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0E191A" w:rsidP="00B14FB6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2" o:spid="_x0000_s1026" style="position:absolute;left:0;text-align:left;z-index:251659264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B14FB6" w:rsidRPr="00040F73" w:rsidRDefault="00B14FB6" w:rsidP="00B14FB6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0B70DD" w:rsidTr="000B70DD">
        <w:tc>
          <w:tcPr>
            <w:tcW w:w="5210" w:type="dxa"/>
          </w:tcPr>
          <w:p w:rsidR="000B70DD" w:rsidRDefault="000B70DD" w:rsidP="00B14FB6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0B70DD" w:rsidRPr="00040F73" w:rsidRDefault="000B70DD" w:rsidP="000B70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0B70DD" w:rsidRPr="001F3EF6" w:rsidRDefault="000B70DD" w:rsidP="000B70DD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 xml:space="preserve">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0B70DD" w:rsidRDefault="000B70DD" w:rsidP="000B70DD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B14FB6" w:rsidRPr="00040F73" w:rsidRDefault="00B14FB6" w:rsidP="00B14FB6">
      <w:pPr>
        <w:jc w:val="center"/>
        <w:rPr>
          <w:bCs/>
        </w:rPr>
      </w:pPr>
    </w:p>
    <w:p w:rsidR="000B70DD" w:rsidRDefault="000B70DD" w:rsidP="000B70DD">
      <w:pPr>
        <w:jc w:val="right"/>
        <w:rPr>
          <w:sz w:val="24"/>
          <w:szCs w:val="24"/>
        </w:rPr>
      </w:pPr>
    </w:p>
    <w:p w:rsidR="008635AC" w:rsidRPr="00040F73" w:rsidRDefault="008635AC" w:rsidP="000B70DD">
      <w:pPr>
        <w:jc w:val="right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ru</w:t>
      </w:r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0575D3">
      <w:pPr>
        <w:rPr>
          <w:sz w:val="24"/>
          <w:szCs w:val="24"/>
        </w:rPr>
      </w:pPr>
    </w:p>
    <w:p w:rsidR="00B14FB6" w:rsidRPr="00040F73" w:rsidRDefault="00B14FB6" w:rsidP="00B14FB6">
      <w:pPr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0575D3">
      <w:pPr>
        <w:rPr>
          <w:bCs/>
          <w:spacing w:val="-3"/>
          <w:sz w:val="24"/>
          <w:szCs w:val="24"/>
        </w:rPr>
      </w:pPr>
    </w:p>
    <w:p w:rsidR="008635AC" w:rsidRPr="00040F73" w:rsidRDefault="008635AC" w:rsidP="000575D3">
      <w:pPr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Pr="00040F73" w:rsidRDefault="00B14FB6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Default="00720871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Pr="00040F73" w:rsidRDefault="000B70DD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9A701B" w:rsidRPr="00040F73" w:rsidRDefault="009A701B">
      <w:pPr>
        <w:jc w:val="center"/>
        <w:rPr>
          <w:caps/>
        </w:rPr>
      </w:pPr>
    </w:p>
    <w:p w:rsidR="00060ECD" w:rsidRPr="00040F73" w:rsidRDefault="00060ECD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0E191A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3F7CE6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0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0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1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1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>ул. Нагатинская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>не позднее 10-00 (время московское) «</w:t>
      </w:r>
      <w:r w:rsidR="00F97C84">
        <w:rPr>
          <w:color w:val="FF0000"/>
          <w:sz w:val="24"/>
          <w:szCs w:val="24"/>
        </w:rPr>
        <w:t>07</w:t>
      </w:r>
      <w:r w:rsidR="00F95E84" w:rsidRPr="00040F73">
        <w:rPr>
          <w:color w:val="FF0000"/>
          <w:sz w:val="24"/>
          <w:szCs w:val="24"/>
        </w:rPr>
        <w:t xml:space="preserve">» </w:t>
      </w:r>
      <w:r w:rsidR="00F97C84">
        <w:rPr>
          <w:color w:val="FF0000"/>
          <w:sz w:val="24"/>
          <w:szCs w:val="24"/>
        </w:rPr>
        <w:t>апреля</w:t>
      </w:r>
      <w:r w:rsidR="00F95E84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F97C84">
        <w:rPr>
          <w:color w:val="FF0000"/>
        </w:rPr>
        <w:t>07</w:t>
      </w:r>
      <w:r w:rsidRPr="00040F73">
        <w:rPr>
          <w:color w:val="FF0000"/>
        </w:rPr>
        <w:t xml:space="preserve">» </w:t>
      </w:r>
      <w:r w:rsidR="00F97C84">
        <w:rPr>
          <w:color w:val="FF0000"/>
        </w:rPr>
        <w:t>апреля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Pr="00040F73">
        <w:rPr>
          <w:color w:val="FF0000"/>
        </w:rPr>
        <w:t>«</w:t>
      </w:r>
      <w:r w:rsidR="00F97C84">
        <w:rPr>
          <w:color w:val="FF0000"/>
        </w:rPr>
        <w:t>08</w:t>
      </w:r>
      <w:r w:rsidRPr="00040F73">
        <w:rPr>
          <w:color w:val="FF0000"/>
        </w:rPr>
        <w:t xml:space="preserve">» </w:t>
      </w:r>
      <w:r w:rsidR="00F97C84">
        <w:rPr>
          <w:color w:val="FF0000"/>
        </w:rPr>
        <w:t>апреля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Начальная минимальная цена договора, являющегося предметом аукциона, составляет </w:t>
      </w:r>
      <w:r w:rsidR="00355756" w:rsidRPr="00040F73">
        <w:t>372 811</w:t>
      </w:r>
      <w:r w:rsidR="00C11ADA" w:rsidRPr="00040F73">
        <w:t xml:space="preserve"> </w:t>
      </w:r>
      <w:r w:rsidRPr="00040F73">
        <w:t xml:space="preserve">рублей, в том числе НДС 18% в размере </w:t>
      </w:r>
      <w:r w:rsidR="00355756" w:rsidRPr="00040F73">
        <w:t>56 869,47</w:t>
      </w:r>
      <w:r w:rsidRPr="00040F73">
        <w:t xml:space="preserve"> рублей.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lastRenderedPageBreak/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2" w:name="_Toc413252334"/>
      <w:r w:rsidRPr="00040F73">
        <w:rPr>
          <w:b w:val="0"/>
          <w:caps/>
        </w:rPr>
        <w:lastRenderedPageBreak/>
        <w:t>Общие положения</w:t>
      </w:r>
      <w:bookmarkEnd w:id="2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3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3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4" w:name="_Toc395597558"/>
      <w:bookmarkStart w:id="5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4"/>
      <w:r w:rsidR="008C18A9"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5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6" w:name="_Toc413252337"/>
      <w:r w:rsidRPr="00040F73">
        <w:rPr>
          <w:sz w:val="24"/>
          <w:szCs w:val="24"/>
        </w:rPr>
        <w:t>Представитель аукционной комиссии:</w:t>
      </w:r>
      <w:bookmarkEnd w:id="6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7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7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9"/>
      <w:r w:rsidRPr="00040F73">
        <w:rPr>
          <w:sz w:val="24"/>
          <w:szCs w:val="24"/>
        </w:rPr>
        <w:t>Тел.: 8 (495) 660-90-61</w:t>
      </w:r>
      <w:bookmarkEnd w:id="8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9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0" w:name="_Toc395597559"/>
      <w:bookmarkStart w:id="11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.ru»</w:t>
      </w:r>
      <w:r w:rsidR="008635AC" w:rsidRPr="00040F73">
        <w:rPr>
          <w:sz w:val="24"/>
          <w:szCs w:val="24"/>
        </w:rPr>
        <w:t>.</w:t>
      </w:r>
      <w:bookmarkEnd w:id="10"/>
      <w:bookmarkEnd w:id="11"/>
    </w:p>
    <w:p w:rsidR="0018265B" w:rsidRPr="00040F73" w:rsidRDefault="008774EA" w:rsidP="008C18A9">
      <w:pPr>
        <w:pStyle w:val="a0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bookmarkStart w:id="12" w:name="_Toc395597560"/>
      <w:bookmarkStart w:id="13" w:name="_Toc413252342"/>
      <w:r w:rsidRPr="00040F73">
        <w:rPr>
          <w:sz w:val="24"/>
          <w:szCs w:val="24"/>
        </w:rPr>
        <w:t xml:space="preserve">Место, дата, время проведения аукциона: </w:t>
      </w:r>
      <w:r w:rsidR="008C18A9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8C18A9" w:rsidRPr="00040F73">
        <w:rPr>
          <w:rFonts w:eastAsia="Times New Roman"/>
          <w:sz w:val="24"/>
          <w:szCs w:val="24"/>
        </w:rPr>
        <w:t xml:space="preserve">и </w:t>
      </w:r>
      <w:r w:rsidR="008C18A9" w:rsidRPr="00040F73">
        <w:rPr>
          <w:sz w:val="24"/>
          <w:szCs w:val="24"/>
        </w:rPr>
        <w:t>ООО</w:t>
      </w:r>
      <w:proofErr w:type="gramEnd"/>
      <w:r w:rsidR="008C18A9" w:rsidRPr="00040F73">
        <w:rPr>
          <w:sz w:val="24"/>
          <w:szCs w:val="24"/>
        </w:rPr>
        <w:t xml:space="preserve"> «Аукционный Конкурсный Дом»</w:t>
      </w:r>
      <w:r w:rsidR="008C18A9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8C18A9" w:rsidRPr="00040F73">
          <w:rPr>
            <w:rStyle w:val="ac"/>
            <w:sz w:val="24"/>
            <w:szCs w:val="24"/>
          </w:rPr>
          <w:t>www.a-k-d.ru</w:t>
        </w:r>
      </w:hyperlink>
      <w:r w:rsidR="008C18A9" w:rsidRPr="00040F73">
        <w:rPr>
          <w:rFonts w:eastAsia="Times New Roman"/>
          <w:sz w:val="24"/>
          <w:szCs w:val="24"/>
        </w:rPr>
        <w:t xml:space="preserve"> </w:t>
      </w:r>
      <w:r w:rsidR="008C18A9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8C18A9" w:rsidRPr="00040F73">
        <w:rPr>
          <w:color w:val="FF0000"/>
          <w:sz w:val="24"/>
          <w:szCs w:val="24"/>
        </w:rPr>
        <w:t>«</w:t>
      </w:r>
      <w:r w:rsidR="00F97C84">
        <w:rPr>
          <w:color w:val="FF0000"/>
          <w:sz w:val="24"/>
          <w:szCs w:val="24"/>
        </w:rPr>
        <w:t>08</w:t>
      </w:r>
      <w:r w:rsidR="008C18A9" w:rsidRPr="00040F73">
        <w:rPr>
          <w:color w:val="FF0000"/>
          <w:sz w:val="24"/>
          <w:szCs w:val="24"/>
        </w:rPr>
        <w:t>» а</w:t>
      </w:r>
      <w:r w:rsidR="00F97C84">
        <w:rPr>
          <w:color w:val="FF0000"/>
          <w:sz w:val="24"/>
          <w:szCs w:val="24"/>
        </w:rPr>
        <w:t>преля</w:t>
      </w:r>
      <w:r w:rsidR="008C18A9" w:rsidRPr="00040F73">
        <w:rPr>
          <w:color w:val="FF0000"/>
          <w:spacing w:val="-6"/>
          <w:sz w:val="24"/>
          <w:szCs w:val="24"/>
        </w:rPr>
        <w:t xml:space="preserve"> 2015 </w:t>
      </w:r>
      <w:r w:rsidR="008C18A9" w:rsidRPr="00040F73">
        <w:rPr>
          <w:color w:val="FF0000"/>
          <w:sz w:val="24"/>
          <w:szCs w:val="24"/>
        </w:rPr>
        <w:t>года</w:t>
      </w:r>
      <w:r w:rsidR="009D580D" w:rsidRPr="00040F73">
        <w:rPr>
          <w:sz w:val="24"/>
          <w:szCs w:val="24"/>
        </w:rPr>
        <w:t>.</w:t>
      </w:r>
      <w:bookmarkEnd w:id="12"/>
      <w:bookmarkEnd w:id="13"/>
      <w:r w:rsidRPr="00040F73">
        <w:rPr>
          <w:color w:val="FF0000"/>
          <w:sz w:val="24"/>
          <w:szCs w:val="24"/>
        </w:rPr>
        <w:t xml:space="preserve"> </w:t>
      </w:r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040F73" w:rsidRDefault="008635AC" w:rsidP="008C18A9">
      <w:pPr>
        <w:pStyle w:val="afff"/>
        <w:tabs>
          <w:tab w:val="clear" w:pos="1701"/>
        </w:tabs>
        <w:ind w:left="709" w:firstLine="0"/>
        <w:rPr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4819EA" w:rsidRPr="00040F73">
        <w:rPr>
          <w:sz w:val="24"/>
          <w:szCs w:val="24"/>
        </w:rPr>
        <w:t>1</w:t>
      </w:r>
      <w:r w:rsidR="00F97C84">
        <w:rPr>
          <w:sz w:val="24"/>
          <w:szCs w:val="24"/>
        </w:rPr>
        <w:t>0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984440" w:rsidRPr="00040F73">
        <w:rPr>
          <w:color w:val="FF0000"/>
          <w:sz w:val="24"/>
          <w:szCs w:val="24"/>
        </w:rPr>
        <w:t>«</w:t>
      </w:r>
      <w:r w:rsidR="00F97C84">
        <w:rPr>
          <w:color w:val="FF0000"/>
          <w:sz w:val="24"/>
          <w:szCs w:val="24"/>
        </w:rPr>
        <w:t>07</w:t>
      </w:r>
      <w:r w:rsidR="00984440" w:rsidRPr="00040F73">
        <w:rPr>
          <w:color w:val="FF0000"/>
          <w:sz w:val="24"/>
          <w:szCs w:val="24"/>
        </w:rPr>
        <w:t>» а</w:t>
      </w:r>
      <w:r w:rsidR="00F97C84">
        <w:rPr>
          <w:color w:val="FF0000"/>
          <w:sz w:val="24"/>
          <w:szCs w:val="24"/>
        </w:rPr>
        <w:t>преля</w:t>
      </w:r>
      <w:r w:rsidR="00984440" w:rsidRPr="00040F73">
        <w:rPr>
          <w:color w:val="FF0000"/>
          <w:spacing w:val="-6"/>
          <w:sz w:val="24"/>
          <w:szCs w:val="24"/>
        </w:rPr>
        <w:t xml:space="preserve"> 2015 </w:t>
      </w:r>
      <w:r w:rsidR="00984440" w:rsidRPr="00040F73">
        <w:rPr>
          <w:color w:val="FF0000"/>
          <w:sz w:val="24"/>
          <w:szCs w:val="24"/>
        </w:rPr>
        <w:t>года</w:t>
      </w:r>
      <w:r w:rsidR="00984440" w:rsidRPr="00040F73">
        <w:rPr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r w:rsidR="003F155F" w:rsidRPr="00040F73">
        <w:rPr>
          <w:color w:val="FF0000"/>
          <w:sz w:val="24"/>
          <w:szCs w:val="24"/>
        </w:rPr>
        <w:t>«</w:t>
      </w:r>
      <w:r w:rsidR="00F97C84">
        <w:rPr>
          <w:color w:val="FF0000"/>
          <w:sz w:val="24"/>
          <w:szCs w:val="24"/>
        </w:rPr>
        <w:t>07</w:t>
      </w:r>
      <w:r w:rsidR="003F155F" w:rsidRPr="00040F73">
        <w:rPr>
          <w:color w:val="FF0000"/>
          <w:sz w:val="24"/>
          <w:szCs w:val="24"/>
        </w:rPr>
        <w:t>» а</w:t>
      </w:r>
      <w:r w:rsidR="00F97C84">
        <w:rPr>
          <w:color w:val="FF0000"/>
          <w:sz w:val="24"/>
          <w:szCs w:val="24"/>
        </w:rPr>
        <w:t>преля</w:t>
      </w:r>
      <w:r w:rsidR="003F155F" w:rsidRPr="00040F73">
        <w:rPr>
          <w:color w:val="FF0000"/>
          <w:sz w:val="24"/>
          <w:szCs w:val="24"/>
        </w:rPr>
        <w:t xml:space="preserve"> 2015 года</w:t>
      </w:r>
      <w:r w:rsidR="0005040C" w:rsidRPr="00040F73">
        <w:rPr>
          <w:color w:val="FF0000"/>
          <w:sz w:val="24"/>
          <w:szCs w:val="24"/>
        </w:rPr>
        <w:t>.</w:t>
      </w:r>
      <w:bookmarkStart w:id="14" w:name="_Ref347920939"/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4"/>
      <w:r w:rsidR="003F155F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3F155F" w:rsidRPr="00040F73">
        <w:rPr>
          <w:rFonts w:eastAsia="Times New Roman"/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4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F97C84">
        <w:rPr>
          <w:color w:val="FF0000"/>
          <w:sz w:val="24"/>
          <w:szCs w:val="24"/>
        </w:rPr>
        <w:t>«08</w:t>
      </w:r>
      <w:r w:rsidR="003F155F" w:rsidRPr="00040F73">
        <w:rPr>
          <w:color w:val="FF0000"/>
          <w:sz w:val="24"/>
          <w:szCs w:val="24"/>
        </w:rPr>
        <w:t>» а</w:t>
      </w:r>
      <w:r w:rsidR="00F97C84">
        <w:rPr>
          <w:color w:val="FF0000"/>
          <w:sz w:val="24"/>
          <w:szCs w:val="24"/>
        </w:rPr>
        <w:t>преля</w:t>
      </w:r>
      <w:r w:rsidR="003F155F" w:rsidRPr="00040F73">
        <w:rPr>
          <w:color w:val="FF0000"/>
          <w:spacing w:val="-6"/>
          <w:sz w:val="24"/>
          <w:szCs w:val="24"/>
        </w:rPr>
        <w:t xml:space="preserve"> 2015 </w:t>
      </w:r>
      <w:r w:rsidR="003F155F" w:rsidRPr="00040F73">
        <w:rPr>
          <w:color w:val="FF0000"/>
          <w:sz w:val="24"/>
          <w:szCs w:val="24"/>
        </w:rPr>
        <w:t>года</w:t>
      </w:r>
      <w:r w:rsidR="003F155F" w:rsidRPr="00040F73">
        <w:rPr>
          <w:sz w:val="24"/>
          <w:szCs w:val="24"/>
        </w:rPr>
        <w:t>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.ru»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5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5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6" w:name="_Toc395597562"/>
      <w:bookmarkStart w:id="17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6"/>
      <w:bookmarkEnd w:id="17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8" w:name="_Toc395597563"/>
      <w:bookmarkStart w:id="19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372 811 </w:t>
      </w:r>
      <w:r w:rsidR="00AC1AA5" w:rsidRPr="00040F73">
        <w:rPr>
          <w:sz w:val="24"/>
          <w:szCs w:val="24"/>
        </w:rPr>
        <w:t>(</w:t>
      </w:r>
      <w:r w:rsidR="008D5E06" w:rsidRPr="00040F73">
        <w:rPr>
          <w:sz w:val="24"/>
          <w:szCs w:val="24"/>
        </w:rPr>
        <w:t>триста семьдесят две тысячи восемьсот одиннадцать</w:t>
      </w:r>
      <w:r w:rsidR="00AC1AA5" w:rsidRPr="00040F73">
        <w:rPr>
          <w:sz w:val="24"/>
          <w:szCs w:val="24"/>
        </w:rPr>
        <w:t>) рублей, в том числе НДС 18</w:t>
      </w:r>
      <w:r w:rsidR="006C3084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 xml:space="preserve">% в размере </w:t>
      </w:r>
      <w:r w:rsidR="008D5E06" w:rsidRPr="00040F73">
        <w:rPr>
          <w:sz w:val="24"/>
          <w:szCs w:val="24"/>
        </w:rPr>
        <w:t>56 869,47 руб</w:t>
      </w:r>
      <w:r w:rsidRPr="00040F73">
        <w:rPr>
          <w:sz w:val="24"/>
          <w:szCs w:val="24"/>
        </w:rPr>
        <w:t>.</w:t>
      </w:r>
      <w:bookmarkEnd w:id="18"/>
      <w:bookmarkEnd w:id="19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0" w:name="_Ref351114524"/>
      <w:bookmarkStart w:id="21" w:name="_Ref351114529"/>
      <w:bookmarkStart w:id="22" w:name="_Toc413252346"/>
      <w:r w:rsidRPr="00040F73">
        <w:rPr>
          <w:sz w:val="24"/>
          <w:szCs w:val="24"/>
        </w:rPr>
        <w:t>Документы для ознакомления.</w:t>
      </w:r>
      <w:bookmarkEnd w:id="20"/>
      <w:bookmarkEnd w:id="21"/>
      <w:bookmarkEnd w:id="22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3" w:name="_Toc395597565"/>
      <w:bookmarkStart w:id="24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3"/>
      <w:bookmarkEnd w:id="24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5" w:name="_Toc395597566"/>
      <w:bookmarkStart w:id="26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.ru»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 xml:space="preserve">.ru»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5"/>
      <w:bookmarkEnd w:id="26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8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9" w:name="_Toc395597569"/>
      <w:bookmarkStart w:id="30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9"/>
      <w:bookmarkEnd w:id="30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1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1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0E191A" w:rsidRPr="000E191A">
        <w:rPr>
          <w:sz w:val="24"/>
          <w:szCs w:val="24"/>
        </w:rPr>
        <w:t xml:space="preserve">1.1.5 </w:t>
      </w:r>
      <w:r w:rsidRPr="00040F73">
        <w:rPr>
          <w:sz w:val="24"/>
          <w:szCs w:val="24"/>
        </w:rPr>
        <w:t>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</w:t>
      </w:r>
      <w:bookmarkStart w:id="32" w:name="_GoBack"/>
      <w:bookmarkEnd w:id="32"/>
      <w:r w:rsidRPr="00040F73">
        <w:rPr>
          <w:sz w:val="24"/>
          <w:szCs w:val="24"/>
        </w:rPr>
        <w:t>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3" w:name="_Toc350259823"/>
      <w:bookmarkStart w:id="34" w:name="_Toc350259969"/>
      <w:bookmarkStart w:id="35" w:name="_Toc350260127"/>
      <w:bookmarkStart w:id="36" w:name="_Toc350260270"/>
      <w:bookmarkStart w:id="37" w:name="_Toc350261395"/>
      <w:bookmarkStart w:id="38" w:name="_Toc350261524"/>
      <w:bookmarkStart w:id="39" w:name="_Toc350261554"/>
      <w:bookmarkStart w:id="40" w:name="_Toc350261582"/>
      <w:bookmarkStart w:id="41" w:name="_Toc350261623"/>
      <w:bookmarkStart w:id="42" w:name="_Toc350261683"/>
      <w:bookmarkStart w:id="43" w:name="_Toc350261751"/>
      <w:bookmarkStart w:id="44" w:name="_Toc350261820"/>
      <w:bookmarkStart w:id="45" w:name="_Toc350261849"/>
      <w:bookmarkStart w:id="46" w:name="_Toc350261922"/>
      <w:bookmarkStart w:id="47" w:name="_Toc350262493"/>
      <w:bookmarkStart w:id="48" w:name="_Toc413252353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8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356849"/>
      <w:bookmarkStart w:id="50" w:name="_Toc413252354"/>
      <w:r w:rsidRPr="00040F73">
        <w:rPr>
          <w:sz w:val="24"/>
          <w:szCs w:val="24"/>
        </w:rPr>
        <w:t>Требования к участнику аукциона.</w:t>
      </w:r>
      <w:bookmarkEnd w:id="49"/>
      <w:bookmarkEnd w:id="50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Ref350274521"/>
      <w:bookmarkStart w:id="52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51"/>
      <w:r w:rsidR="00C27534" w:rsidRPr="00040F73">
        <w:rPr>
          <w:sz w:val="24"/>
          <w:szCs w:val="24"/>
        </w:rPr>
        <w:t>.</w:t>
      </w:r>
      <w:bookmarkEnd w:id="52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3" w:name="_Toc350259826"/>
      <w:bookmarkStart w:id="54" w:name="_Toc350259972"/>
      <w:bookmarkStart w:id="55" w:name="_Toc350260130"/>
      <w:bookmarkStart w:id="56" w:name="_Toc350260273"/>
      <w:bookmarkStart w:id="57" w:name="_Toc350261398"/>
      <w:bookmarkStart w:id="58" w:name="_Toc350259827"/>
      <w:bookmarkStart w:id="59" w:name="_Toc350259973"/>
      <w:bookmarkStart w:id="60" w:name="_Toc350260131"/>
      <w:bookmarkStart w:id="61" w:name="_Toc350260274"/>
      <w:bookmarkStart w:id="62" w:name="_Toc350261399"/>
      <w:bookmarkStart w:id="63" w:name="_Toc350259828"/>
      <w:bookmarkStart w:id="64" w:name="_Toc350259974"/>
      <w:bookmarkStart w:id="65" w:name="_Toc350260132"/>
      <w:bookmarkStart w:id="66" w:name="_Toc350260275"/>
      <w:bookmarkStart w:id="67" w:name="_Toc350261400"/>
      <w:bookmarkStart w:id="68" w:name="_Toc350259829"/>
      <w:bookmarkStart w:id="69" w:name="_Toc350259975"/>
      <w:bookmarkStart w:id="70" w:name="_Toc350260133"/>
      <w:bookmarkStart w:id="71" w:name="_Toc350260276"/>
      <w:bookmarkStart w:id="72" w:name="_Toc350261401"/>
      <w:bookmarkStart w:id="73" w:name="_Toc350259830"/>
      <w:bookmarkStart w:id="74" w:name="_Toc350259976"/>
      <w:bookmarkStart w:id="75" w:name="_Toc350260134"/>
      <w:bookmarkStart w:id="76" w:name="_Toc350260277"/>
      <w:bookmarkStart w:id="77" w:name="_Toc350261402"/>
      <w:bookmarkStart w:id="78" w:name="_Toc350259831"/>
      <w:bookmarkStart w:id="79" w:name="_Toc350259977"/>
      <w:bookmarkStart w:id="80" w:name="_Toc350260135"/>
      <w:bookmarkStart w:id="81" w:name="_Toc350260278"/>
      <w:bookmarkStart w:id="82" w:name="_Toc350261403"/>
      <w:bookmarkStart w:id="83" w:name="_Toc350259832"/>
      <w:bookmarkStart w:id="84" w:name="_Toc350259978"/>
      <w:bookmarkStart w:id="85" w:name="_Toc350260136"/>
      <w:bookmarkStart w:id="86" w:name="_Toc350260279"/>
      <w:bookmarkStart w:id="87" w:name="_Toc350261404"/>
      <w:bookmarkStart w:id="88" w:name="_Toc350259833"/>
      <w:bookmarkStart w:id="89" w:name="_Toc350259979"/>
      <w:bookmarkStart w:id="90" w:name="_Toc350260137"/>
      <w:bookmarkStart w:id="91" w:name="_Toc350260280"/>
      <w:bookmarkStart w:id="92" w:name="_Toc350261405"/>
      <w:bookmarkStart w:id="93" w:name="_Toc350259834"/>
      <w:bookmarkStart w:id="94" w:name="_Toc350259980"/>
      <w:bookmarkStart w:id="95" w:name="_Toc350260138"/>
      <w:bookmarkStart w:id="96" w:name="_Toc350260281"/>
      <w:bookmarkStart w:id="97" w:name="_Toc350261406"/>
      <w:bookmarkStart w:id="98" w:name="_Toc350259835"/>
      <w:bookmarkStart w:id="99" w:name="_Toc350259981"/>
      <w:bookmarkStart w:id="100" w:name="_Toc350260139"/>
      <w:bookmarkStart w:id="101" w:name="_Toc350260282"/>
      <w:bookmarkStart w:id="102" w:name="_Toc350261407"/>
      <w:bookmarkStart w:id="103" w:name="_Toc350259836"/>
      <w:bookmarkStart w:id="104" w:name="_Toc350259982"/>
      <w:bookmarkStart w:id="105" w:name="_Toc350260140"/>
      <w:bookmarkStart w:id="106" w:name="_Toc350260283"/>
      <w:bookmarkStart w:id="107" w:name="_Toc350261408"/>
      <w:bookmarkStart w:id="108" w:name="_Toc350259837"/>
      <w:bookmarkStart w:id="109" w:name="_Toc350259983"/>
      <w:bookmarkStart w:id="110" w:name="_Toc350260141"/>
      <w:bookmarkStart w:id="111" w:name="_Toc350260284"/>
      <w:bookmarkStart w:id="112" w:name="_Toc350261409"/>
      <w:bookmarkStart w:id="113" w:name="_Toc350259838"/>
      <w:bookmarkStart w:id="114" w:name="_Toc350259984"/>
      <w:bookmarkStart w:id="115" w:name="_Toc350260142"/>
      <w:bookmarkStart w:id="116" w:name="_Toc350260285"/>
      <w:bookmarkStart w:id="117" w:name="_Toc350261410"/>
      <w:bookmarkStart w:id="118" w:name="_Toc350259839"/>
      <w:bookmarkStart w:id="119" w:name="_Toc350259985"/>
      <w:bookmarkStart w:id="120" w:name="_Toc350260143"/>
      <w:bookmarkStart w:id="121" w:name="_Toc350260286"/>
      <w:bookmarkStart w:id="122" w:name="_Toc350261411"/>
      <w:bookmarkStart w:id="123" w:name="_Toc350259840"/>
      <w:bookmarkStart w:id="124" w:name="_Toc350259986"/>
      <w:bookmarkStart w:id="125" w:name="_Toc350260144"/>
      <w:bookmarkStart w:id="126" w:name="_Toc350260287"/>
      <w:bookmarkStart w:id="127" w:name="_Toc35026141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.ru».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gramEnd"/>
      <w:r w:rsidRPr="00040F73">
        <w:rPr>
          <w:rFonts w:ascii="Times New Roman" w:hAnsi="Times New Roman"/>
          <w:sz w:val="24"/>
          <w:szCs w:val="24"/>
        </w:rPr>
        <w:t>ий) сведения обо всех акционерах/участниках, выданную(ый)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3F7CE6" w:rsidRPr="003F7CE6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r w:rsidR="00E90095" w:rsidRPr="00040F73">
        <w:rPr>
          <w:sz w:val="24"/>
          <w:szCs w:val="24"/>
        </w:rPr>
        <w:t>апостилированы</w:t>
      </w:r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8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9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9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0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30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31" w:name="_Ref347924920"/>
      <w:bookmarkStart w:id="132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31"/>
      <w:bookmarkEnd w:id="132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Toc413252360"/>
      <w:bookmarkStart w:id="134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3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4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5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3F7CE6" w:rsidRPr="003F7CE6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6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7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7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8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8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9" w:name="_Toc350259883"/>
      <w:bookmarkStart w:id="140" w:name="_Toc350260029"/>
      <w:bookmarkStart w:id="141" w:name="_Toc350260187"/>
      <w:bookmarkStart w:id="142" w:name="_Toc350260330"/>
      <w:bookmarkStart w:id="143" w:name="_Toc350261455"/>
      <w:bookmarkEnd w:id="139"/>
      <w:bookmarkEnd w:id="140"/>
      <w:bookmarkEnd w:id="141"/>
      <w:bookmarkEnd w:id="142"/>
      <w:bookmarkEnd w:id="143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4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5" w:name="_Toc350259886"/>
      <w:bookmarkStart w:id="146" w:name="_Toc350260032"/>
      <w:bookmarkStart w:id="147" w:name="_Toc350260190"/>
      <w:bookmarkStart w:id="148" w:name="_Toc350260333"/>
      <w:bookmarkStart w:id="149" w:name="_Toc350261458"/>
      <w:bookmarkStart w:id="150" w:name="_Toc350259887"/>
      <w:bookmarkStart w:id="151" w:name="_Toc350260033"/>
      <w:bookmarkStart w:id="152" w:name="_Toc350260191"/>
      <w:bookmarkStart w:id="153" w:name="_Toc350260334"/>
      <w:bookmarkStart w:id="154" w:name="_Toc350261459"/>
      <w:bookmarkStart w:id="155" w:name="_Toc350259888"/>
      <w:bookmarkStart w:id="156" w:name="_Toc350260034"/>
      <w:bookmarkStart w:id="157" w:name="_Toc350260192"/>
      <w:bookmarkStart w:id="158" w:name="_Toc350260335"/>
      <w:bookmarkStart w:id="159" w:name="_Toc350261460"/>
      <w:bookmarkStart w:id="160" w:name="_Toc350259889"/>
      <w:bookmarkStart w:id="161" w:name="_Toc350260035"/>
      <w:bookmarkStart w:id="162" w:name="_Toc350260193"/>
      <w:bookmarkStart w:id="163" w:name="_Toc350260336"/>
      <w:bookmarkStart w:id="164" w:name="_Toc350261461"/>
      <w:bookmarkStart w:id="165" w:name="_Toc350259890"/>
      <w:bookmarkStart w:id="166" w:name="_Toc350260036"/>
      <w:bookmarkStart w:id="167" w:name="_Toc350260194"/>
      <w:bookmarkStart w:id="168" w:name="_Toc350260337"/>
      <w:bookmarkStart w:id="169" w:name="_Toc350261462"/>
      <w:bookmarkStart w:id="170" w:name="_Toc350259891"/>
      <w:bookmarkStart w:id="171" w:name="_Toc350260037"/>
      <w:bookmarkStart w:id="172" w:name="_Toc350260195"/>
      <w:bookmarkStart w:id="173" w:name="_Toc350260338"/>
      <w:bookmarkStart w:id="174" w:name="_Toc35026146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5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5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6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6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</w:t>
      </w:r>
      <w:proofErr w:type="gramStart"/>
      <w:r w:rsidRPr="00040F73">
        <w:rPr>
          <w:sz w:val="24"/>
          <w:szCs w:val="24"/>
        </w:rPr>
        <w:t>указанных</w:t>
      </w:r>
      <w:proofErr w:type="gramEnd"/>
      <w:r w:rsidRPr="00040F73">
        <w:rPr>
          <w:sz w:val="24"/>
          <w:szCs w:val="24"/>
        </w:rPr>
        <w:t xml:space="preserve">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8D5E06" w:rsidRPr="00040F73">
        <w:rPr>
          <w:sz w:val="24"/>
          <w:szCs w:val="24"/>
        </w:rPr>
        <w:t>№ 56-14-О от 30.09.2014 г.</w:t>
      </w:r>
      <w:r w:rsidR="00353643" w:rsidRPr="00040F73">
        <w:rPr>
          <w:sz w:val="24"/>
          <w:szCs w:val="24"/>
        </w:rPr>
        <w:t xml:space="preserve">, составленном </w:t>
      </w:r>
      <w:r w:rsidR="00585C1B" w:rsidRPr="00040F73">
        <w:rPr>
          <w:sz w:val="24"/>
          <w:szCs w:val="24"/>
        </w:rPr>
        <w:t>ОО</w:t>
      </w:r>
      <w:r w:rsidR="00353643" w:rsidRPr="00040F73">
        <w:rPr>
          <w:sz w:val="24"/>
          <w:szCs w:val="24"/>
        </w:rPr>
        <w:t xml:space="preserve">О </w:t>
      </w:r>
      <w:r w:rsidR="00585C1B" w:rsidRPr="00040F73">
        <w:rPr>
          <w:sz w:val="24"/>
          <w:szCs w:val="24"/>
        </w:rPr>
        <w:t>«Финансы-Оценка-Консалтинг»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7" w:name="_Toc350259895"/>
      <w:bookmarkStart w:id="178" w:name="_Toc350260041"/>
      <w:bookmarkStart w:id="179" w:name="_Toc350260199"/>
      <w:bookmarkStart w:id="180" w:name="_Toc350260342"/>
      <w:bookmarkStart w:id="181" w:name="_Toc350261467"/>
      <w:bookmarkEnd w:id="177"/>
      <w:bookmarkEnd w:id="178"/>
      <w:bookmarkEnd w:id="179"/>
      <w:bookmarkEnd w:id="180"/>
      <w:bookmarkEnd w:id="181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3F7CE6" w:rsidRPr="003F7CE6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2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2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3" w:name="_Toc350259902"/>
      <w:bookmarkStart w:id="184" w:name="_Toc350260048"/>
      <w:bookmarkStart w:id="185" w:name="_Toc350260206"/>
      <w:bookmarkStart w:id="186" w:name="_Toc350260349"/>
      <w:bookmarkStart w:id="187" w:name="_Toc350261474"/>
      <w:bookmarkStart w:id="188" w:name="_Toc350259903"/>
      <w:bookmarkStart w:id="189" w:name="_Toc350260049"/>
      <w:bookmarkStart w:id="190" w:name="_Toc350260207"/>
      <w:bookmarkStart w:id="191" w:name="_Toc350260350"/>
      <w:bookmarkStart w:id="192" w:name="_Toc350261475"/>
      <w:bookmarkStart w:id="193" w:name="_Toc350259904"/>
      <w:bookmarkStart w:id="194" w:name="_Toc350260050"/>
      <w:bookmarkStart w:id="195" w:name="_Toc350260208"/>
      <w:bookmarkStart w:id="196" w:name="_Toc350260351"/>
      <w:bookmarkStart w:id="197" w:name="_Toc350261476"/>
      <w:bookmarkStart w:id="198" w:name="_Toc350259905"/>
      <w:bookmarkStart w:id="199" w:name="_Toc350260051"/>
      <w:bookmarkStart w:id="200" w:name="_Toc350260209"/>
      <w:bookmarkStart w:id="201" w:name="_Toc350260352"/>
      <w:bookmarkStart w:id="202" w:name="_Toc350261477"/>
      <w:bookmarkStart w:id="203" w:name="_Toc350259906"/>
      <w:bookmarkStart w:id="204" w:name="_Toc350260052"/>
      <w:bookmarkStart w:id="205" w:name="_Toc350260210"/>
      <w:bookmarkStart w:id="206" w:name="_Toc350260353"/>
      <w:bookmarkStart w:id="207" w:name="_Toc350261478"/>
      <w:bookmarkStart w:id="208" w:name="_Toc350259907"/>
      <w:bookmarkStart w:id="209" w:name="_Toc350260053"/>
      <w:bookmarkStart w:id="210" w:name="_Toc350260211"/>
      <w:bookmarkStart w:id="211" w:name="_Toc350260354"/>
      <w:bookmarkStart w:id="212" w:name="_Toc350261479"/>
      <w:bookmarkStart w:id="213" w:name="_Toc350259908"/>
      <w:bookmarkStart w:id="214" w:name="_Toc350260054"/>
      <w:bookmarkStart w:id="215" w:name="_Toc350260212"/>
      <w:bookmarkStart w:id="216" w:name="_Toc350260355"/>
      <w:bookmarkStart w:id="217" w:name="_Toc350261480"/>
      <w:bookmarkStart w:id="218" w:name="_Toc350259909"/>
      <w:bookmarkStart w:id="219" w:name="_Toc350260055"/>
      <w:bookmarkStart w:id="220" w:name="_Toc350260213"/>
      <w:bookmarkStart w:id="221" w:name="_Toc350260356"/>
      <w:bookmarkStart w:id="222" w:name="_Toc350261481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3F7CE6" w:rsidRPr="003F7CE6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3" w:name="_Toc350259911"/>
      <w:bookmarkStart w:id="224" w:name="_Toc350260057"/>
      <w:bookmarkStart w:id="225" w:name="_Toc350260215"/>
      <w:bookmarkStart w:id="226" w:name="_Toc350260358"/>
      <w:bookmarkStart w:id="227" w:name="_Toc350261483"/>
      <w:bookmarkStart w:id="228" w:name="_Toc350261534"/>
      <w:bookmarkStart w:id="229" w:name="_Toc350261564"/>
      <w:bookmarkStart w:id="230" w:name="_Toc350261592"/>
      <w:bookmarkStart w:id="231" w:name="_Toc350261633"/>
      <w:bookmarkStart w:id="232" w:name="_Toc350261693"/>
      <w:bookmarkStart w:id="233" w:name="_Toc350261761"/>
      <w:bookmarkStart w:id="234" w:name="_Toc350261830"/>
      <w:bookmarkStart w:id="235" w:name="_Toc350261859"/>
      <w:bookmarkStart w:id="236" w:name="_Toc350261933"/>
      <w:bookmarkStart w:id="237" w:name="_Toc350262504"/>
      <w:bookmarkStart w:id="238" w:name="_Toc350259912"/>
      <w:bookmarkStart w:id="239" w:name="_Toc350260058"/>
      <w:bookmarkStart w:id="240" w:name="_Toc350260216"/>
      <w:bookmarkStart w:id="241" w:name="_Toc350260359"/>
      <w:bookmarkStart w:id="242" w:name="_Toc350261484"/>
      <w:bookmarkStart w:id="243" w:name="_Toc350261535"/>
      <w:bookmarkStart w:id="244" w:name="_Toc350261565"/>
      <w:bookmarkStart w:id="245" w:name="_Toc350261593"/>
      <w:bookmarkStart w:id="246" w:name="_Toc350261634"/>
      <w:bookmarkStart w:id="247" w:name="_Toc350261694"/>
      <w:bookmarkStart w:id="248" w:name="_Toc350261762"/>
      <w:bookmarkStart w:id="249" w:name="_Toc350261831"/>
      <w:bookmarkStart w:id="250" w:name="_Toc350261860"/>
      <w:bookmarkStart w:id="251" w:name="_Toc350261934"/>
      <w:bookmarkStart w:id="252" w:name="_Toc350262505"/>
      <w:bookmarkStart w:id="253" w:name="_Toc350259921"/>
      <w:bookmarkStart w:id="254" w:name="_Toc350260067"/>
      <w:bookmarkStart w:id="255" w:name="_Toc350260225"/>
      <w:bookmarkStart w:id="256" w:name="_Toc350260368"/>
      <w:bookmarkStart w:id="257" w:name="_Toc350261493"/>
      <w:bookmarkStart w:id="258" w:name="_Toc350261537"/>
      <w:bookmarkStart w:id="259" w:name="_Toc350261567"/>
      <w:bookmarkStart w:id="260" w:name="_Toc350261595"/>
      <w:bookmarkStart w:id="261" w:name="_Toc413252364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61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2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2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8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3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3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4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4"/>
      <w:bookmarkEnd w:id="265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</w:t>
      </w:r>
      <w:r w:rsidRPr="00040F73">
        <w:rPr>
          <w:sz w:val="24"/>
          <w:szCs w:val="24"/>
        </w:rPr>
        <w:lastRenderedPageBreak/>
        <w:t>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</w:t>
      </w:r>
      <w:proofErr w:type="gramStart"/>
      <w:r w:rsidRPr="00040F73">
        <w:rPr>
          <w:sz w:val="24"/>
          <w:szCs w:val="24"/>
        </w:rPr>
        <w:t>о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персональных</w:t>
      </w:r>
      <w:proofErr w:type="gramEnd"/>
      <w:r w:rsidRPr="00040F73">
        <w:rPr>
          <w:sz w:val="24"/>
          <w:szCs w:val="24"/>
        </w:rPr>
        <w:t xml:space="preserve">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6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7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7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8358"/>
        <w:gridCol w:w="1205"/>
      </w:tblGrid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trHeight w:val="164"/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5F01C4">
          <w:headerReference w:type="default" r:id="rId19"/>
          <w:pgSz w:w="11906" w:h="16838"/>
          <w:pgMar w:top="284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8" w:name="_Ref350254224"/>
      <w:bookmarkEnd w:id="266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9" w:name="_Ref351113772"/>
      <w:bookmarkStart w:id="270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8"/>
      <w:bookmarkEnd w:id="269"/>
      <w:bookmarkEnd w:id="270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r w:rsidRPr="00040F73">
        <w:rPr>
          <w:szCs w:val="24"/>
          <w:lang w:val="en-US"/>
        </w:rPr>
        <w:t>pdf</w:t>
      </w:r>
      <w:r w:rsidRPr="00040F73">
        <w:rPr>
          <w:szCs w:val="24"/>
        </w:rPr>
        <w:t xml:space="preserve"> и *.xls;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действующ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21"/>
      <w:bookmarkEnd w:id="271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43"/>
      <w:bookmarkEnd w:id="272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69"/>
      <w:bookmarkEnd w:id="273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транспортного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>состава и комплектности документов, а также иных принадлежностей к транспортному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CC304E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CC304E">
        <w:rPr>
          <w:rFonts w:ascii="Times New Roman" w:hAnsi="Times New Roman" w:cs="Times New Roman"/>
          <w:sz w:val="24"/>
          <w:szCs w:val="24"/>
        </w:rPr>
        <w:t>рублей</w:t>
      </w:r>
      <w:r w:rsidR="00CC304E" w:rsidRPr="00CC304E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CC304E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4" w:name="Par89"/>
      <w:bookmarkEnd w:id="274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5" w:name="Par97"/>
      <w:bookmarkEnd w:id="275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Покупателем подтверждается подписанием акта приема-передачи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(приложение №___ к Договору)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47551E">
              <w:rPr>
                <w:b w:val="0"/>
                <w:spacing w:val="-4"/>
                <w:szCs w:val="24"/>
              </w:rPr>
              <w:t xml:space="preserve">Банк:  </w:t>
            </w:r>
            <w:r w:rsidR="0047551E" w:rsidRPr="0047551E">
              <w:rPr>
                <w:b w:val="0"/>
                <w:spacing w:val="-4"/>
                <w:szCs w:val="24"/>
              </w:rPr>
              <w:t>Банк ГПБ (АО)</w:t>
            </w:r>
            <w:r w:rsidRPr="0047551E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брелков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95"/>
        <w:gridCol w:w="7657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"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12</w:t>
            </w:r>
            <w:r w:rsidRPr="00040F73">
              <w:rPr>
                <w:rFonts w:eastAsia="Times New Roman"/>
                <w:sz w:val="24"/>
                <w:szCs w:val="24"/>
              </w:rPr>
              <w:t xml:space="preserve">"Сентября 2014 г.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76" w:name="74010"/>
      <w:bookmarkEnd w:id="27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7" w:name="84441"/>
            <w:bookmarkEnd w:id="277"/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г. Москва, ул. Нагатинская 4а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78" w:name="6cc27"/>
      <w:bookmarkStart w:id="279" w:name="7d779"/>
      <w:bookmarkStart w:id="280" w:name="55836"/>
      <w:bookmarkEnd w:id="278"/>
      <w:bookmarkEnd w:id="279"/>
      <w:bookmarkEnd w:id="28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534"/>
        <w:gridCol w:w="534"/>
        <w:gridCol w:w="533"/>
        <w:gridCol w:w="533"/>
        <w:gridCol w:w="533"/>
        <w:gridCol w:w="533"/>
        <w:gridCol w:w="452"/>
        <w:gridCol w:w="452"/>
        <w:gridCol w:w="452"/>
        <w:gridCol w:w="420"/>
        <w:gridCol w:w="420"/>
        <w:gridCol w:w="420"/>
        <w:gridCol w:w="420"/>
        <w:gridCol w:w="420"/>
        <w:gridCol w:w="420"/>
        <w:gridCol w:w="420"/>
        <w:gridCol w:w="255"/>
        <w:gridCol w:w="2461"/>
        <w:gridCol w:w="4606"/>
      </w:tblGrid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1" w:name="1cb5b"/>
            <w:bookmarkEnd w:id="281"/>
            <w:r w:rsidRPr="00040F73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S</w:t>
            </w:r>
            <w:r w:rsidRPr="00040F73">
              <w:rPr>
                <w:rFonts w:eastAsia="Times New Roman"/>
                <w:sz w:val="24"/>
                <w:szCs w:val="24"/>
              </w:rPr>
              <w:t>-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Max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Идентификационный номер (VIN)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WFSXXGBWS6R16913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sz w:val="24"/>
                <w:szCs w:val="24"/>
              </w:rPr>
              <w:t>134 640</w:t>
            </w:r>
          </w:p>
        </w:tc>
      </w:tr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WFSXXGBWS6R16913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Серый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>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HUWA 6R16913</w:t>
            </w:r>
          </w:p>
        </w:tc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Бензиновый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2521 </w:t>
            </w:r>
            <w:r w:rsidRPr="00040F73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,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220</w:t>
            </w:r>
            <w:r w:rsidRPr="00040F73">
              <w:rPr>
                <w:rFonts w:eastAsia="Times New Roman"/>
                <w:sz w:val="24"/>
                <w:szCs w:val="24"/>
              </w:rPr>
              <w:t xml:space="preserve"> лс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9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77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ТТ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895696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FD426E" w:rsidRPr="00040F73" w:rsidTr="00FD426E">
        <w:tc>
          <w:tcPr>
            <w:tcW w:w="0" w:type="auto"/>
            <w:gridSpan w:val="8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FD426E" w:rsidRPr="00040F73" w:rsidTr="00FD426E">
        <w:trPr>
          <w:tblCellSpacing w:w="0" w:type="dxa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2" w:name="977c5"/>
            <w:bookmarkEnd w:id="282"/>
            <w:r w:rsidRPr="00040F73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FD426E" w:rsidRPr="00040F73" w:rsidRDefault="00FD426E" w:rsidP="00040F73">
      <w:pPr>
        <w:pStyle w:val="afff1"/>
      </w:pPr>
      <w:bookmarkStart w:id="283" w:name="37dd8"/>
      <w:bookmarkStart w:id="284" w:name="48fd8"/>
      <w:bookmarkEnd w:id="283"/>
      <w:bookmarkEnd w:id="284"/>
      <w:r w:rsidRPr="00040F73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5" w:name="a60f1"/>
            <w:bookmarkEnd w:id="285"/>
            <w:r w:rsidRPr="00040F73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поврежд. ЛКП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поверхн. 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Реш. облицовки рад.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9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86" w:name="97a7c"/>
      <w:bookmarkEnd w:id="28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7" w:name="8e627"/>
            <w:bookmarkEnd w:id="287"/>
            <w:r w:rsidRPr="00040F73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8" w:name="14b5d"/>
            <w:bookmarkEnd w:id="288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Не работает климат-контроль, печка</w:t>
            </w: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9" w:name="13e72"/>
      <w:bookmarkEnd w:id="289"/>
      <w:r w:rsidRPr="00040F73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0" w:name="e6227"/>
            <w:bookmarkEnd w:id="290"/>
            <w:r w:rsidRPr="00040F73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Хар-ка дефектов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Штамп,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стальные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Литые (лег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40F73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40F73">
              <w:rPr>
                <w:rFonts w:eastAsia="Times New Roman"/>
                <w:sz w:val="24"/>
                <w:szCs w:val="24"/>
              </w:rPr>
              <w:t xml:space="preserve">плав)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rPr>
          <w:trHeight w:val="444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1" w:name="210f0"/>
            <w:bookmarkEnd w:id="291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2" w:name="e7e6b"/>
      <w:bookmarkEnd w:id="292"/>
      <w:r w:rsidRPr="00040F73">
        <w:rPr>
          <w:rFonts w:eastAsia="Times New Roman"/>
          <w:sz w:val="24"/>
          <w:szCs w:val="24"/>
        </w:rPr>
        <w:t xml:space="preserve">Стекла. Фары. Фонари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89"/>
        <w:gridCol w:w="2371"/>
        <w:gridCol w:w="2565"/>
        <w:gridCol w:w="1589"/>
        <w:gridCol w:w="2738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3" w:name="19640"/>
            <w:bookmarkEnd w:id="293"/>
            <w:r w:rsidRPr="00040F73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разбито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скол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царапина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ветровое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заднее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двери передней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двери задней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Фара передняя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Фонарь задний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4" w:name="050bb"/>
            <w:bookmarkEnd w:id="294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5" w:name="97a42"/>
      <w:bookmarkEnd w:id="295"/>
      <w:r w:rsidRPr="00040F73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6" w:name="65d30"/>
            <w:bookmarkEnd w:id="296"/>
            <w:r w:rsidRPr="00040F73">
              <w:rPr>
                <w:rFonts w:eastAsia="Times New Roman"/>
                <w:sz w:val="24"/>
                <w:szCs w:val="24"/>
              </w:rPr>
              <w:lastRenderedPageBreak/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7" w:name="19b4b"/>
            <w:bookmarkEnd w:id="297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8" w:name="ff64a"/>
      <w:bookmarkStart w:id="299" w:name="c0404"/>
      <w:bookmarkStart w:id="300" w:name="63662"/>
      <w:bookmarkEnd w:id="298"/>
      <w:bookmarkEnd w:id="299"/>
      <w:bookmarkEnd w:id="300"/>
      <w:r w:rsidRPr="00040F73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FD426E" w:rsidRPr="00040F73" w:rsidTr="00FD426E">
        <w:trPr>
          <w:trHeight w:val="228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Новое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Очень хорошее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Хорошее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Условно пригодное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Предельное</w:t>
            </w:r>
          </w:p>
        </w:tc>
      </w:tr>
      <w:tr w:rsidR="00FD426E" w:rsidRPr="00040F73" w:rsidTr="00FD426E">
        <w:trPr>
          <w:trHeight w:val="228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301" w:name="30963"/>
            <w:bookmarkStart w:id="302" w:name="e12ca"/>
            <w:bookmarkEnd w:id="301"/>
            <w:bookmarkEnd w:id="302"/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sz w:val="24"/>
          <w:szCs w:val="24"/>
          <w:lang w:val="en-US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8FB" w:rsidRDefault="006C58FB">
      <w:r>
        <w:separator/>
      </w:r>
    </w:p>
    <w:p w:rsidR="006C58FB" w:rsidRDefault="006C58FB"/>
  </w:endnote>
  <w:endnote w:type="continuationSeparator" w:id="0">
    <w:p w:rsidR="006C58FB" w:rsidRDefault="006C58FB">
      <w:r>
        <w:continuationSeparator/>
      </w:r>
    </w:p>
    <w:p w:rsidR="006C58FB" w:rsidRDefault="006C5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8FB" w:rsidRDefault="006C58FB">
      <w:r>
        <w:separator/>
      </w:r>
    </w:p>
    <w:p w:rsidR="006C58FB" w:rsidRDefault="006C58FB"/>
  </w:footnote>
  <w:footnote w:type="continuationSeparator" w:id="0">
    <w:p w:rsidR="006C58FB" w:rsidRDefault="006C58FB">
      <w:r>
        <w:continuationSeparator/>
      </w:r>
    </w:p>
    <w:p w:rsidR="006C58FB" w:rsidRDefault="006C58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3FE" w:rsidRDefault="006C58FB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E191A">
      <w:rPr>
        <w:noProof/>
      </w:rPr>
      <w:t>25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0DD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91A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CE6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51E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04E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3D41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97C84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C6E5B0F-9A1A-4FB4-B656-49F46A21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25</Pages>
  <Words>7374</Words>
  <Characters>54650</Characters>
  <Application>Microsoft Office Word</Application>
  <DocSecurity>0</DocSecurity>
  <Lines>455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61901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Поздняков Тимофей Николаевич</cp:lastModifiedBy>
  <cp:revision>10</cp:revision>
  <cp:lastPrinted>2015-03-06T11:36:00Z</cp:lastPrinted>
  <dcterms:created xsi:type="dcterms:W3CDTF">2015-03-05T10:22:00Z</dcterms:created>
  <dcterms:modified xsi:type="dcterms:W3CDTF">2015-03-06T13:25:00Z</dcterms:modified>
</cp:coreProperties>
</file>