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F7D" w:rsidRPr="00C01D4F" w:rsidRDefault="007B2F7D" w:rsidP="008C4E3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C01D4F">
        <w:rPr>
          <w:rFonts w:eastAsia="Times New Roman"/>
          <w:sz w:val="24"/>
          <w:szCs w:val="24"/>
        </w:rPr>
        <w:t xml:space="preserve">ПРОТОКОЛ № </w:t>
      </w:r>
      <w:r w:rsidR="00204F8A" w:rsidRPr="00C01D4F">
        <w:rPr>
          <w:sz w:val="24"/>
          <w:szCs w:val="24"/>
        </w:rPr>
        <w:t>285 Блр</w:t>
      </w:r>
      <w:proofErr w:type="gramStart"/>
      <w:r w:rsidR="00204F8A" w:rsidRPr="00C01D4F">
        <w:rPr>
          <w:sz w:val="24"/>
          <w:szCs w:val="24"/>
        </w:rPr>
        <w:t>1</w:t>
      </w:r>
      <w:proofErr w:type="gramEnd"/>
      <w:r w:rsidR="00204F8A" w:rsidRPr="00C01D4F">
        <w:rPr>
          <w:sz w:val="24"/>
          <w:szCs w:val="24"/>
        </w:rPr>
        <w:t>,2-14 -2 (</w:t>
      </w:r>
      <w:r w:rsidRPr="00C01D4F">
        <w:rPr>
          <w:rFonts w:eastAsia="Times New Roman"/>
          <w:sz w:val="24"/>
          <w:szCs w:val="24"/>
        </w:rPr>
        <w:t>C020628-2</w:t>
      </w:r>
      <w:r w:rsidR="00204F8A" w:rsidRPr="00C01D4F">
        <w:rPr>
          <w:rFonts w:eastAsia="Times New Roman"/>
          <w:sz w:val="24"/>
          <w:szCs w:val="24"/>
        </w:rPr>
        <w:t>)</w:t>
      </w:r>
      <w:r w:rsidRPr="00C01D4F">
        <w:rPr>
          <w:rFonts w:eastAsia="Times New Roman"/>
          <w:sz w:val="24"/>
          <w:szCs w:val="24"/>
        </w:rPr>
        <w:br/>
        <w:t xml:space="preserve">очного заседания конкурсной комиссии по рассмотрению заявок на отборочной стадии по открытому конкурсу на право заключения договора на №285 Блр1,2-14 «Поставка ловушек системы обработки газовых </w:t>
      </w:r>
      <w:proofErr w:type="spellStart"/>
      <w:r w:rsidRPr="00C01D4F">
        <w:rPr>
          <w:rFonts w:eastAsia="Times New Roman"/>
          <w:sz w:val="24"/>
          <w:szCs w:val="24"/>
        </w:rPr>
        <w:t>сдувок</w:t>
      </w:r>
      <w:proofErr w:type="spellEnd"/>
      <w:r w:rsidRPr="00C01D4F">
        <w:rPr>
          <w:rFonts w:eastAsia="Times New Roman"/>
          <w:sz w:val="24"/>
          <w:szCs w:val="24"/>
        </w:rPr>
        <w:t xml:space="preserve"> для сооружения энергоблоков №1 и №2 Белорусской АЭС»</w:t>
      </w:r>
    </w:p>
    <w:p w:rsidR="00645316" w:rsidRPr="00C01D4F" w:rsidRDefault="00645316" w:rsidP="008C4E3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3"/>
        <w:gridCol w:w="5611"/>
      </w:tblGrid>
      <w:tr w:rsidR="007B2F7D" w:rsidRPr="00C01D4F" w:rsidTr="00AF57E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B2F7D" w:rsidRPr="00C01D4F" w:rsidRDefault="007B2F7D" w:rsidP="00645316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 xml:space="preserve">г. </w:t>
            </w:r>
            <w:r w:rsidR="00645316" w:rsidRPr="00C01D4F">
              <w:rPr>
                <w:rFonts w:eastAsia="Times New Roman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B2F7D" w:rsidRPr="00C01D4F" w:rsidRDefault="007B2F7D" w:rsidP="008C4E35">
            <w:pPr>
              <w:jc w:val="right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«22» июля 2014 г.</w:t>
            </w:r>
          </w:p>
        </w:tc>
      </w:tr>
    </w:tbl>
    <w:p w:rsidR="00645316" w:rsidRPr="00C01D4F" w:rsidRDefault="00645316" w:rsidP="008C4E35">
      <w:pPr>
        <w:pStyle w:val="a3"/>
        <w:spacing w:before="0" w:beforeAutospacing="0" w:after="0" w:afterAutospacing="0" w:line="276" w:lineRule="auto"/>
        <w:ind w:firstLine="567"/>
        <w:jc w:val="both"/>
      </w:pPr>
    </w:p>
    <w:p w:rsidR="007B2F7D" w:rsidRPr="00C01D4F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proofErr w:type="gramStart"/>
      <w:r w:rsidRPr="00C01D4F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01D4F">
        <w:t>Росатом</w:t>
      </w:r>
      <w:proofErr w:type="spellEnd"/>
      <w:r w:rsidRPr="00C01D4F">
        <w:t xml:space="preserve">», утвержденным решением наблюдательного совета </w:t>
      </w:r>
      <w:proofErr w:type="spellStart"/>
      <w:r w:rsidRPr="00C01D4F">
        <w:t>Госкорпорации</w:t>
      </w:r>
      <w:proofErr w:type="spellEnd"/>
      <w:r w:rsidRPr="00C01D4F">
        <w:t xml:space="preserve"> «</w:t>
      </w:r>
      <w:proofErr w:type="spellStart"/>
      <w:r w:rsidRPr="00C01D4F">
        <w:t>Росатом</w:t>
      </w:r>
      <w:proofErr w:type="spellEnd"/>
      <w:r w:rsidRPr="00C01D4F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140C8" w:rsidRPr="00C01D4F">
        <w:fldChar w:fldCharType="begin"/>
      </w:r>
      <w:r w:rsidRPr="00C01D4F">
        <w:instrText xml:space="preserve"> HYPERLINK "http://www.a-k-d.ru/" </w:instrText>
      </w:r>
      <w:r w:rsidR="006140C8" w:rsidRPr="00C01D4F">
        <w:fldChar w:fldCharType="separate"/>
      </w:r>
      <w:r w:rsidRPr="00C01D4F">
        <w:rPr>
          <w:rStyle w:val="a4"/>
        </w:rPr>
        <w:t>a-k-d.ru</w:t>
      </w:r>
      <w:proofErr w:type="spellEnd"/>
      <w:r w:rsidR="006140C8" w:rsidRPr="00C01D4F">
        <w:fldChar w:fldCharType="end"/>
      </w:r>
      <w:r w:rsidRPr="00C01D4F">
        <w:t xml:space="preserve">» согласно регламенту ее работы. </w:t>
      </w:r>
      <w:proofErr w:type="gramEnd"/>
    </w:p>
    <w:p w:rsidR="007B2F7D" w:rsidRPr="00C01D4F" w:rsidRDefault="007B2F7D" w:rsidP="008C4E35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4"/>
          <w:szCs w:val="24"/>
        </w:rPr>
      </w:pPr>
    </w:p>
    <w:p w:rsidR="007B2F7D" w:rsidRPr="00C01D4F" w:rsidRDefault="007B2F7D" w:rsidP="008C4E35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4"/>
          <w:szCs w:val="24"/>
        </w:rPr>
      </w:pPr>
      <w:r w:rsidRPr="00C01D4F">
        <w:rPr>
          <w:rFonts w:eastAsia="Times New Roman"/>
          <w:sz w:val="24"/>
          <w:szCs w:val="24"/>
        </w:rPr>
        <w:t>Информация о закупке:</w:t>
      </w:r>
    </w:p>
    <w:p w:rsidR="007B2F7D" w:rsidRPr="00C01D4F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r w:rsidRPr="00C01D4F">
        <w:t>Заказчик: ЗАО «</w:t>
      </w:r>
      <w:proofErr w:type="spellStart"/>
      <w:r w:rsidRPr="00C01D4F">
        <w:t>Атомстройэкспорт</w:t>
      </w:r>
      <w:proofErr w:type="spellEnd"/>
      <w:r w:rsidRPr="00C01D4F">
        <w:t xml:space="preserve">» </w:t>
      </w:r>
    </w:p>
    <w:p w:rsidR="007B2F7D" w:rsidRPr="00C01D4F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r w:rsidRPr="00C01D4F">
        <w:t>Организатор конкурса: ОАО «НИАЭП».</w:t>
      </w:r>
    </w:p>
    <w:p w:rsidR="007B2F7D" w:rsidRPr="00C01D4F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r w:rsidRPr="00C01D4F">
        <w:t>Предмет договора: право заключения договора на № 285 Блр</w:t>
      </w:r>
      <w:proofErr w:type="gramStart"/>
      <w:r w:rsidRPr="00C01D4F">
        <w:t>1</w:t>
      </w:r>
      <w:proofErr w:type="gramEnd"/>
      <w:r w:rsidRPr="00C01D4F">
        <w:t xml:space="preserve">,2-14 «Поставка ловушек системы обработки газовых </w:t>
      </w:r>
      <w:proofErr w:type="spellStart"/>
      <w:r w:rsidRPr="00C01D4F">
        <w:t>сдувок</w:t>
      </w:r>
      <w:proofErr w:type="spellEnd"/>
      <w:r w:rsidRPr="00C01D4F">
        <w:t xml:space="preserve"> для сооружения энергоблоков №1 и №2 Белорусской АЭС». </w:t>
      </w:r>
    </w:p>
    <w:p w:rsidR="007B2F7D" w:rsidRPr="00C01D4F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r w:rsidRPr="00C01D4F">
        <w:t xml:space="preserve">Начальная (максимальная) цена договора: 5 197 040,26 российских рублей (пять миллионов сто девяносто семь тысяч сорок рублей 26 копеек) включая НДС. </w:t>
      </w:r>
    </w:p>
    <w:p w:rsidR="007B2F7D" w:rsidRPr="00C01D4F" w:rsidRDefault="007B2F7D" w:rsidP="008C4E35">
      <w:pPr>
        <w:pStyle w:val="a3"/>
        <w:spacing w:before="0" w:beforeAutospacing="0" w:after="0" w:afterAutospacing="0" w:line="276" w:lineRule="auto"/>
        <w:ind w:firstLine="567"/>
        <w:jc w:val="both"/>
      </w:pPr>
      <w:r w:rsidRPr="00C01D4F">
        <w:t xml:space="preserve">Объем и срок поставки: </w:t>
      </w:r>
      <w:proofErr w:type="gramStart"/>
      <w:r w:rsidRPr="00C01D4F">
        <w:t xml:space="preserve">В соответствии со Спецификацией ((Приложения № 1.1 и 1.2 к проекту договора (ЧАСТЬ 2 «Проект договора» Тома 1 «ОБЩАЯ И КОММЕРЧЕСКАЯ ЧАСТИ» документации)). </w:t>
      </w:r>
      <w:proofErr w:type="gramEnd"/>
    </w:p>
    <w:p w:rsidR="007B2F7D" w:rsidRPr="00C01D4F" w:rsidRDefault="007B2F7D" w:rsidP="003546FB">
      <w:pPr>
        <w:ind w:firstLine="567"/>
        <w:jc w:val="both"/>
      </w:pPr>
      <w:proofErr w:type="gramStart"/>
      <w:r w:rsidRPr="00C01D4F">
        <w:t>Извещение о проведении конкурса и конкурсной документации опубликованы «28» мая 2014 года в информационно-телекоммуникационной сети «Интернет»</w:t>
      </w:r>
      <w:r w:rsidR="003546FB" w:rsidRPr="00C01D4F"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="003546FB" w:rsidRPr="00C01D4F">
          <w:rPr>
            <w:rStyle w:val="a4"/>
          </w:rPr>
          <w:t>http://www.zakupki.gov.ru/</w:t>
        </w:r>
      </w:hyperlink>
      <w:r w:rsidR="003546FB" w:rsidRPr="00C01D4F">
        <w:t>, закупка № 31401197388,</w:t>
      </w:r>
      <w:r w:rsidRPr="00C01D4F">
        <w:t xml:space="preserve"> на официальном сайте о размещении заказов на закупки товаров, работ и услуг для нужд </w:t>
      </w:r>
      <w:proofErr w:type="spellStart"/>
      <w:r w:rsidRPr="00C01D4F">
        <w:t>Госкорпорации</w:t>
      </w:r>
      <w:proofErr w:type="spellEnd"/>
      <w:r w:rsidRPr="00C01D4F">
        <w:t xml:space="preserve"> «</w:t>
      </w:r>
      <w:proofErr w:type="spellStart"/>
      <w:r w:rsidRPr="00C01D4F">
        <w:t>Росатом</w:t>
      </w:r>
      <w:proofErr w:type="spellEnd"/>
      <w:r w:rsidRPr="00C01D4F">
        <w:t xml:space="preserve">» </w:t>
      </w:r>
      <w:hyperlink r:id="rId7" w:history="1">
        <w:r w:rsidRPr="00C01D4F">
          <w:rPr>
            <w:rStyle w:val="a4"/>
          </w:rPr>
          <w:t>http://zakupki.rosatom.ru/</w:t>
        </w:r>
      </w:hyperlink>
      <w:r w:rsidRPr="00C01D4F">
        <w:t>, закупка №31401197388, на ЭТП «</w:t>
      </w:r>
      <w:proofErr w:type="spellStart"/>
      <w:r w:rsidR="006140C8" w:rsidRPr="00C01D4F">
        <w:fldChar w:fldCharType="begin"/>
      </w:r>
      <w:r w:rsidRPr="00C01D4F">
        <w:instrText xml:space="preserve"> HYPERLINK "http://www.a-k-d.ru/" </w:instrText>
      </w:r>
      <w:r w:rsidR="006140C8" w:rsidRPr="00C01D4F">
        <w:fldChar w:fldCharType="separate"/>
      </w:r>
      <w:r w:rsidRPr="00C01D4F">
        <w:rPr>
          <w:rStyle w:val="a4"/>
        </w:rPr>
        <w:t>a-k-d.ru</w:t>
      </w:r>
      <w:proofErr w:type="spellEnd"/>
      <w:proofErr w:type="gramEnd"/>
      <w:r w:rsidR="006140C8" w:rsidRPr="00C01D4F">
        <w:fldChar w:fldCharType="end"/>
      </w:r>
      <w:r w:rsidRPr="00C01D4F">
        <w:t xml:space="preserve">», закупка №C020628. </w:t>
      </w:r>
    </w:p>
    <w:p w:rsidR="00BE4879" w:rsidRPr="00C01D4F" w:rsidRDefault="00BE4879" w:rsidP="00BE4879">
      <w:pPr>
        <w:pStyle w:val="a3"/>
        <w:spacing w:before="0" w:beforeAutospacing="0" w:after="0" w:afterAutospacing="0"/>
        <w:ind w:firstLine="567"/>
        <w:jc w:val="both"/>
      </w:pPr>
    </w:p>
    <w:p w:rsidR="007B2F7D" w:rsidRPr="00C01D4F" w:rsidRDefault="007B2F7D" w:rsidP="00BE4879">
      <w:pPr>
        <w:pStyle w:val="a3"/>
        <w:spacing w:before="0" w:beforeAutospacing="0" w:after="0" w:afterAutospacing="0"/>
        <w:ind w:firstLine="567"/>
        <w:jc w:val="both"/>
      </w:pPr>
      <w:r w:rsidRPr="00C01D4F">
        <w:t>Заседание конкурсной комиссии проводится в очной форме в 1</w:t>
      </w:r>
      <w:r w:rsidR="00204F8A" w:rsidRPr="00C01D4F">
        <w:t>1:30</w:t>
      </w:r>
      <w:r w:rsidRPr="00C01D4F">
        <w:t xml:space="preserve">:00 (время московское) «22» июля 2014 года, по адресу: </w:t>
      </w:r>
      <w:proofErr w:type="gramStart"/>
      <w:r w:rsidRPr="00C01D4F">
        <w:t>г</w:t>
      </w:r>
      <w:proofErr w:type="gramEnd"/>
      <w:r w:rsidRPr="00C01D4F">
        <w:t xml:space="preserve">. Нижний Новгород, пл. Свободы, д.3, малый актовый зал. </w:t>
      </w:r>
      <w:r w:rsidR="00645316" w:rsidRPr="00C01D4F">
        <w:t>Заседание проводится с использованием средств видеосвязи.</w:t>
      </w:r>
    </w:p>
    <w:p w:rsidR="00126033" w:rsidRPr="00C01D4F" w:rsidRDefault="00126033" w:rsidP="00126033">
      <w:pPr>
        <w:pStyle w:val="3"/>
        <w:spacing w:before="0" w:beforeAutospacing="0" w:after="0" w:afterAutospacing="0"/>
        <w:ind w:firstLine="567"/>
        <w:rPr>
          <w:rFonts w:eastAsia="Times New Roman"/>
          <w:sz w:val="24"/>
          <w:szCs w:val="24"/>
        </w:rPr>
      </w:pPr>
      <w:r w:rsidRPr="00C01D4F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76" w:type="pct"/>
        <w:tblInd w:w="-1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03"/>
        <w:gridCol w:w="7204"/>
      </w:tblGrid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126033" w:rsidRPr="00C01D4F" w:rsidTr="00B224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Пустовой</w:t>
            </w:r>
            <w:proofErr w:type="spellEnd"/>
            <w:r w:rsidRPr="00C01D4F">
              <w:rPr>
                <w:rFonts w:eastAsia="Times New Roman"/>
              </w:rPr>
              <w:t xml:space="preserve"> Юрий Алексеевич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Директор по строительству Белорусской АЭС – директор Представительства ОАО "НИАЭП" в Республике Беларусь</w:t>
            </w:r>
          </w:p>
        </w:tc>
      </w:tr>
      <w:tr w:rsidR="00126033" w:rsidRPr="00C01D4F" w:rsidTr="00B224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  <w:b/>
              </w:rPr>
              <w:t>Члены конкурсной комиссии с правом «вето»: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126033" w:rsidRPr="00C01D4F" w:rsidTr="00B224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Галанчук</w:t>
            </w:r>
            <w:proofErr w:type="spellEnd"/>
            <w:r w:rsidRPr="00C01D4F">
              <w:rPr>
                <w:rFonts w:eastAsia="Times New Roman"/>
              </w:rPr>
              <w:t xml:space="preserve"> Сергей </w:t>
            </w:r>
            <w:r w:rsidRPr="00C01D4F">
              <w:rPr>
                <w:rFonts w:eastAsia="Times New Roman"/>
              </w:rPr>
              <w:lastRenderedPageBreak/>
              <w:t>Федорович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lastRenderedPageBreak/>
              <w:t>Заместитель главного инженера по эксплуатации</w:t>
            </w:r>
          </w:p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lastRenderedPageBreak/>
              <w:t>Государственного предприятия «Белорусская АЭС»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lastRenderedPageBreak/>
              <w:t>Климович Георгий Константинович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Малишевский</w:t>
            </w:r>
            <w:proofErr w:type="spellEnd"/>
            <w:r w:rsidRPr="00C01D4F">
              <w:rPr>
                <w:rFonts w:eastAsia="Times New Roman"/>
              </w:rPr>
              <w:t xml:space="preserve"> Виталий Сергеевич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Червяков Евгений Иванович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 xml:space="preserve">Начальник </w:t>
            </w:r>
            <w:proofErr w:type="spellStart"/>
            <w:r w:rsidRPr="00C01D4F">
              <w:rPr>
                <w:rFonts w:eastAsia="Times New Roman"/>
              </w:rPr>
              <w:t>коммерческо</w:t>
            </w:r>
            <w:proofErr w:type="spellEnd"/>
            <w:r w:rsidRPr="00C01D4F">
              <w:rPr>
                <w:rFonts w:eastAsia="Times New Roman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Боларченко</w:t>
            </w:r>
            <w:proofErr w:type="spellEnd"/>
            <w:r w:rsidRPr="00C01D4F">
              <w:rPr>
                <w:rFonts w:eastAsia="Times New Roman"/>
              </w:rPr>
              <w:t xml:space="preserve"> Филипп Сергеевич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Суслова Анастасия Алексеевна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 xml:space="preserve">Начальник отдела страхования финансового управления ЗАО АСЭ 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Гаганов</w:t>
            </w:r>
            <w:proofErr w:type="spellEnd"/>
            <w:r w:rsidRPr="00C01D4F">
              <w:rPr>
                <w:rFonts w:eastAsia="Times New Roman"/>
              </w:rPr>
              <w:t xml:space="preserve"> Александр Андреевич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Заместитель главного инженера ОАО «НИАЭП»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Начальник управления методологии и организации закупок ОАО «НИАЭП»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Соловьев Михаил Владимирович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Беляев Дмитрий Олегович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Начальник группы РУ и нестандартного оборудования отдела поставок тепломеханического оборудования ОАО «НИАЭП»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Кевля</w:t>
            </w:r>
            <w:proofErr w:type="spellEnd"/>
            <w:r w:rsidRPr="00C01D4F">
              <w:rPr>
                <w:rFonts w:eastAsia="Times New Roman"/>
              </w:rPr>
              <w:t xml:space="preserve"> Сергей Александрович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both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126033" w:rsidRPr="00C01D4F" w:rsidTr="00B224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126033" w:rsidRPr="00C01D4F" w:rsidTr="00B22411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Секретарь комиссии (без права голоса) Специалист 1 категории отдела методологии и организации закупочных процедур ОАО «НИАЭП»</w:t>
            </w:r>
          </w:p>
        </w:tc>
      </w:tr>
    </w:tbl>
    <w:p w:rsidR="00BE4879" w:rsidRPr="00C01D4F" w:rsidRDefault="00126033" w:rsidP="00126033">
      <w:pPr>
        <w:pStyle w:val="a3"/>
        <w:spacing w:before="0" w:beforeAutospacing="0" w:after="0" w:afterAutospacing="0"/>
        <w:ind w:firstLine="567"/>
        <w:jc w:val="both"/>
      </w:pPr>
      <w:r w:rsidRPr="00C01D4F">
        <w:rPr>
          <w:rFonts w:eastAsia="Times New Roman"/>
        </w:rPr>
        <w:t>Заседание проводится в присутствии 13 из 15 членов конкурсной комиссии, что составляет 8</w:t>
      </w:r>
      <w:r w:rsidRPr="00C01D4F">
        <w:t>6</w:t>
      </w:r>
      <w:r w:rsidRPr="00C01D4F">
        <w:rPr>
          <w:rFonts w:eastAsia="Times New Roman"/>
        </w:rPr>
        <w:t> % от общего количества членов конкурсной комиссии. Кворум имеется. Заседание правомочно.</w:t>
      </w:r>
    </w:p>
    <w:p w:rsidR="00126033" w:rsidRPr="00C01D4F" w:rsidRDefault="00126033" w:rsidP="008C4E35">
      <w:pPr>
        <w:pStyle w:val="a3"/>
        <w:spacing w:before="0" w:beforeAutospacing="0" w:after="0" w:afterAutospacing="0"/>
        <w:ind w:firstLine="567"/>
      </w:pPr>
    </w:p>
    <w:p w:rsidR="007B2F7D" w:rsidRPr="00C01D4F" w:rsidRDefault="007B2F7D" w:rsidP="00645316">
      <w:pPr>
        <w:numPr>
          <w:ilvl w:val="0"/>
          <w:numId w:val="1"/>
        </w:numPr>
        <w:tabs>
          <w:tab w:val="clear" w:pos="720"/>
          <w:tab w:val="num" w:pos="-142"/>
        </w:tabs>
        <w:ind w:left="0" w:firstLine="360"/>
        <w:jc w:val="both"/>
        <w:rPr>
          <w:rFonts w:eastAsia="Times New Roman"/>
        </w:rPr>
      </w:pPr>
      <w:r w:rsidRPr="00C01D4F">
        <w:rPr>
          <w:rFonts w:eastAsia="Times New Roman"/>
        </w:rPr>
        <w:t xml:space="preserve">Согласно протоколу открытия доступа к заявкам на участие в конкурсе </w:t>
      </w:r>
      <w:r w:rsidR="008C4E35" w:rsidRPr="00C01D4F">
        <w:rPr>
          <w:rFonts w:eastAsia="Times New Roman"/>
        </w:rPr>
        <w:t>№</w:t>
      </w:r>
      <w:r w:rsidR="00BF5897" w:rsidRPr="00C01D4F">
        <w:rPr>
          <w:rFonts w:eastAsia="Times New Roman"/>
        </w:rPr>
        <w:t> </w:t>
      </w:r>
      <w:r w:rsidR="008C4E35" w:rsidRPr="00C01D4F">
        <w:rPr>
          <w:rFonts w:eastAsia="Times New Roman"/>
        </w:rPr>
        <w:t>285</w:t>
      </w:r>
      <w:r w:rsidR="00BF5897" w:rsidRPr="00C01D4F">
        <w:rPr>
          <w:rFonts w:eastAsia="Times New Roman"/>
        </w:rPr>
        <w:t> </w:t>
      </w:r>
      <w:r w:rsidR="008C4E35" w:rsidRPr="00C01D4F">
        <w:rPr>
          <w:rFonts w:eastAsia="Times New Roman"/>
        </w:rPr>
        <w:t>Блр</w:t>
      </w:r>
      <w:proofErr w:type="gramStart"/>
      <w:r w:rsidR="008C4E35" w:rsidRPr="00C01D4F">
        <w:rPr>
          <w:rFonts w:eastAsia="Times New Roman"/>
        </w:rPr>
        <w:t>1</w:t>
      </w:r>
      <w:proofErr w:type="gramEnd"/>
      <w:r w:rsidR="008C4E35" w:rsidRPr="00C01D4F">
        <w:rPr>
          <w:rFonts w:eastAsia="Times New Roman"/>
        </w:rPr>
        <w:t xml:space="preserve">,2-14-1 (C020628-1) </w:t>
      </w:r>
      <w:r w:rsidRPr="00C01D4F">
        <w:rPr>
          <w:rFonts w:eastAsia="Times New Roman"/>
        </w:rPr>
        <w:t xml:space="preserve">от «01» июля 2014 были поданы заявки на участие в конкурсе следующими участниками конкурса: </w:t>
      </w:r>
    </w:p>
    <w:tbl>
      <w:tblPr>
        <w:tblW w:w="509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3"/>
        <w:gridCol w:w="4847"/>
        <w:gridCol w:w="3711"/>
      </w:tblGrid>
      <w:tr w:rsidR="008C4E35" w:rsidRPr="00C01D4F" w:rsidTr="00BF5897">
        <w:trPr>
          <w:trHeight w:val="6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C01D4F" w:rsidRDefault="008C4E35" w:rsidP="00645316">
            <w:pPr>
              <w:jc w:val="center"/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№</w:t>
            </w:r>
            <w:r w:rsidRPr="00C01D4F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C01D4F" w:rsidRDefault="008C4E35" w:rsidP="00645316">
            <w:pPr>
              <w:jc w:val="center"/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Наименование участника конкурса</w:t>
            </w:r>
            <w:r w:rsidRPr="00C01D4F">
              <w:rPr>
                <w:rFonts w:eastAsia="Times New Roman"/>
                <w:b/>
                <w:bCs/>
              </w:rPr>
              <w:br/>
              <w:t>ИНН и (или) адрес участника конкурса</w:t>
            </w:r>
          </w:p>
        </w:tc>
        <w:tc>
          <w:tcPr>
            <w:tcW w:w="1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C01D4F" w:rsidRDefault="008C4E35" w:rsidP="00645316">
            <w:pPr>
              <w:jc w:val="center"/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8C4E35" w:rsidRPr="00C01D4F" w:rsidTr="00BF5897">
        <w:trPr>
          <w:trHeight w:val="10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C01D4F" w:rsidRDefault="008C4E35" w:rsidP="00645316">
            <w:pPr>
              <w:jc w:val="center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6893_C020628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C01D4F" w:rsidRDefault="008C4E35" w:rsidP="00645316">
            <w:pPr>
              <w:jc w:val="center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ООО «ПО «АХС»</w:t>
            </w:r>
          </w:p>
          <w:p w:rsidR="008C4E35" w:rsidRPr="00C01D4F" w:rsidRDefault="008C4E35" w:rsidP="00645316">
            <w:pPr>
              <w:jc w:val="center"/>
              <w:rPr>
                <w:rFonts w:eastAsia="Times New Roman"/>
              </w:rPr>
            </w:pPr>
            <w:proofErr w:type="gramStart"/>
            <w:r w:rsidRPr="00C01D4F">
              <w:rPr>
                <w:rFonts w:eastAsia="Times New Roman"/>
              </w:rPr>
              <w:t>ИНН: 7422048910</w:t>
            </w:r>
            <w:r w:rsidRPr="00C01D4F">
              <w:rPr>
                <w:rFonts w:eastAsia="Times New Roman"/>
              </w:rPr>
              <w:br/>
              <w:t xml:space="preserve">Адрес: 456780, Россия, Челябинская область, </w:t>
            </w:r>
            <w:r w:rsidR="00645316" w:rsidRPr="00C01D4F">
              <w:rPr>
                <w:rFonts w:eastAsia="Times New Roman"/>
              </w:rPr>
              <w:t xml:space="preserve">г. </w:t>
            </w:r>
            <w:r w:rsidRPr="00C01D4F">
              <w:rPr>
                <w:rFonts w:eastAsia="Times New Roman"/>
              </w:rPr>
              <w:t>Озёрск, Герцена, 13</w:t>
            </w:r>
            <w:proofErr w:type="gramEnd"/>
          </w:p>
        </w:tc>
        <w:tc>
          <w:tcPr>
            <w:tcW w:w="1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C01D4F" w:rsidRDefault="008C4E35" w:rsidP="00645316">
            <w:pPr>
              <w:jc w:val="center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 xml:space="preserve">Цена заявки: 5 163 444,00 (Пять миллионов сто шестьдесят три тысячи четыреста сорок четыре) рубля 00 копеек с НДС </w:t>
            </w:r>
          </w:p>
        </w:tc>
      </w:tr>
      <w:tr w:rsidR="008C4E35" w:rsidRPr="00C01D4F" w:rsidTr="00BF5897">
        <w:trPr>
          <w:trHeight w:val="10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C01D4F" w:rsidRDefault="008C4E35" w:rsidP="00645316">
            <w:pPr>
              <w:jc w:val="center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1078_C020628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C01D4F" w:rsidRDefault="008C4E35" w:rsidP="00645316">
            <w:pPr>
              <w:jc w:val="center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ОАО «ОКТЗ»</w:t>
            </w:r>
            <w:r w:rsidRPr="00C01D4F">
              <w:rPr>
                <w:rFonts w:eastAsia="Times New Roman"/>
              </w:rPr>
              <w:br/>
              <w:t>ИНН: 7815014287</w:t>
            </w:r>
            <w:r w:rsidRPr="00C01D4F">
              <w:rPr>
                <w:rFonts w:eastAsia="Times New Roman"/>
              </w:rPr>
              <w:br/>
              <w:t xml:space="preserve">Адрес: 192019, Россия, Ленинградская область, </w:t>
            </w:r>
            <w:proofErr w:type="gramStart"/>
            <w:r w:rsidRPr="00C01D4F">
              <w:rPr>
                <w:rFonts w:eastAsia="Times New Roman"/>
              </w:rPr>
              <w:t>г</w:t>
            </w:r>
            <w:proofErr w:type="gramEnd"/>
            <w:r w:rsidRPr="00C01D4F">
              <w:rPr>
                <w:rFonts w:eastAsia="Times New Roman"/>
              </w:rPr>
              <w:t>. Санкт-Петербург, Седова, 6</w:t>
            </w:r>
          </w:p>
        </w:tc>
        <w:tc>
          <w:tcPr>
            <w:tcW w:w="1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C01D4F" w:rsidRDefault="008C4E35" w:rsidP="00645316">
            <w:pPr>
              <w:jc w:val="center"/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 xml:space="preserve">Цена заявки: 5 180 000,00 (Пять миллионов сто восемьдесят тысяч) рублей 00 копеек с НДС </w:t>
            </w:r>
          </w:p>
        </w:tc>
      </w:tr>
    </w:tbl>
    <w:p w:rsidR="008C4E35" w:rsidRDefault="008C4E35" w:rsidP="008C4E35">
      <w:pPr>
        <w:rPr>
          <w:rFonts w:eastAsia="Times New Roman"/>
        </w:rPr>
      </w:pPr>
    </w:p>
    <w:p w:rsidR="00C01D4F" w:rsidRPr="00C01D4F" w:rsidRDefault="00C01D4F" w:rsidP="008C4E35">
      <w:pPr>
        <w:rPr>
          <w:rFonts w:eastAsia="Times New Roman"/>
        </w:rPr>
      </w:pPr>
    </w:p>
    <w:p w:rsidR="007B2F7D" w:rsidRPr="00C01D4F" w:rsidRDefault="007B2F7D" w:rsidP="008C4E35">
      <w:pPr>
        <w:pStyle w:val="a5"/>
        <w:numPr>
          <w:ilvl w:val="0"/>
          <w:numId w:val="1"/>
        </w:numPr>
        <w:tabs>
          <w:tab w:val="clear" w:pos="720"/>
          <w:tab w:val="num" w:pos="-993"/>
        </w:tabs>
        <w:ind w:left="0" w:firstLine="0"/>
        <w:jc w:val="both"/>
        <w:rPr>
          <w:rFonts w:eastAsia="Times New Roman"/>
        </w:rPr>
      </w:pPr>
      <w:r w:rsidRPr="00C01D4F">
        <w:rPr>
          <w:rFonts w:eastAsia="Times New Roman"/>
        </w:rPr>
        <w:lastRenderedPageBreak/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7B2F7D" w:rsidRPr="00C01D4F" w:rsidRDefault="008C4E35" w:rsidP="008C4E35">
      <w:pPr>
        <w:jc w:val="both"/>
        <w:rPr>
          <w:rFonts w:eastAsia="Times New Roman"/>
        </w:rPr>
      </w:pPr>
      <w:r w:rsidRPr="00C01D4F">
        <w:rPr>
          <w:rFonts w:eastAsia="Times New Roman"/>
        </w:rPr>
        <w:t xml:space="preserve">2.1. </w:t>
      </w:r>
      <w:r w:rsidR="007B2F7D" w:rsidRPr="00C01D4F">
        <w:rPr>
          <w:rFonts w:eastAsia="Times New Roman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</w:t>
      </w:r>
      <w:r w:rsidRPr="00C01D4F">
        <w:rPr>
          <w:rFonts w:eastAsia="Times New Roman"/>
        </w:rPr>
        <w:t>о</w:t>
      </w:r>
      <w:r w:rsidR="007B2F7D" w:rsidRPr="00C01D4F">
        <w:rPr>
          <w:rFonts w:eastAsia="Times New Roman"/>
        </w:rPr>
        <w:t xml:space="preserve">твечающие требованиям конкурсной документации: </w:t>
      </w:r>
    </w:p>
    <w:p w:rsidR="008C4E35" w:rsidRPr="00C01D4F" w:rsidRDefault="008C4E35" w:rsidP="008C4E35">
      <w:pPr>
        <w:jc w:val="both"/>
        <w:rPr>
          <w:rFonts w:eastAsia="Times New Roman"/>
        </w:rPr>
      </w:pPr>
      <w:r w:rsidRPr="00C01D4F">
        <w:rPr>
          <w:rFonts w:eastAsia="Times New Roman"/>
        </w:rPr>
        <w:t>2.1.1. ООО «ПО «АХС»</w:t>
      </w:r>
      <w:r w:rsidR="00BE4879" w:rsidRPr="00C01D4F">
        <w:rPr>
          <w:rFonts w:eastAsia="Times New Roman"/>
        </w:rPr>
        <w:t>.</w:t>
      </w:r>
    </w:p>
    <w:p w:rsidR="007B2F7D" w:rsidRPr="00C01D4F" w:rsidRDefault="008C4E35" w:rsidP="008C4E35">
      <w:pPr>
        <w:jc w:val="both"/>
        <w:rPr>
          <w:rFonts w:eastAsia="Times New Roman"/>
        </w:rPr>
      </w:pPr>
      <w:r w:rsidRPr="00C01D4F">
        <w:rPr>
          <w:rFonts w:eastAsia="Times New Roman"/>
        </w:rPr>
        <w:t xml:space="preserve">2.2. </w:t>
      </w:r>
      <w:r w:rsidR="007B2F7D" w:rsidRPr="00C01D4F">
        <w:rPr>
          <w:rFonts w:eastAsia="Times New Roman"/>
        </w:rPr>
        <w:t>В соответствии с пунктом 14.8.4 ЕОСЗ</w:t>
      </w:r>
      <w:r w:rsidR="00126033" w:rsidRPr="00C01D4F">
        <w:rPr>
          <w:rFonts w:eastAsia="Times New Roman"/>
        </w:rPr>
        <w:t xml:space="preserve"> и</w:t>
      </w:r>
      <w:r w:rsidR="007B2F7D" w:rsidRPr="00C01D4F">
        <w:rPr>
          <w:rFonts w:eastAsia="Times New Roman"/>
        </w:rPr>
        <w:t xml:space="preserve"> </w:t>
      </w:r>
      <w:r w:rsidR="00126033" w:rsidRPr="00C01D4F">
        <w:rPr>
          <w:rFonts w:eastAsia="Times New Roman"/>
        </w:rPr>
        <w:t xml:space="preserve">пунктом 4.14.1.8 конкурсной документации </w:t>
      </w:r>
      <w:r w:rsidR="007B2F7D" w:rsidRPr="00C01D4F">
        <w:rPr>
          <w:rFonts w:eastAsia="Times New Roman"/>
        </w:rPr>
        <w:t xml:space="preserve">направить запросы по уточнению заявок на участие в конкурсе, а именно: </w:t>
      </w:r>
    </w:p>
    <w:p w:rsidR="008C4E35" w:rsidRPr="00C01D4F" w:rsidRDefault="008C4E35" w:rsidP="008C4E35">
      <w:pPr>
        <w:jc w:val="both"/>
        <w:rPr>
          <w:rFonts w:eastAsia="Times New Roman"/>
        </w:rPr>
      </w:pPr>
      <w:r w:rsidRPr="00C01D4F">
        <w:rPr>
          <w:rFonts w:eastAsia="Times New Roman"/>
        </w:rPr>
        <w:t xml:space="preserve">2.2.1 </w:t>
      </w:r>
      <w:r w:rsidR="007B2F7D" w:rsidRPr="00C01D4F">
        <w:rPr>
          <w:rFonts w:eastAsia="Times New Roman"/>
        </w:rPr>
        <w:t xml:space="preserve">направить участнику конкурса </w:t>
      </w:r>
      <w:r w:rsidRPr="00C01D4F">
        <w:rPr>
          <w:rFonts w:eastAsia="Times New Roman"/>
        </w:rPr>
        <w:t xml:space="preserve">ОАО «ОКТЗ» </w:t>
      </w:r>
      <w:r w:rsidR="007B2F7D" w:rsidRPr="00C01D4F">
        <w:rPr>
          <w:rFonts w:eastAsia="Times New Roman"/>
        </w:rPr>
        <w:t>запрос о разъяснении положений заявки на участие в конкурсе.</w:t>
      </w:r>
    </w:p>
    <w:p w:rsidR="007B2F7D" w:rsidRPr="00C01D4F" w:rsidRDefault="007B2F7D" w:rsidP="008C4E35">
      <w:pPr>
        <w:jc w:val="both"/>
        <w:rPr>
          <w:rFonts w:eastAsia="Times New Roman"/>
        </w:rPr>
      </w:pPr>
    </w:p>
    <w:p w:rsidR="00C01D4F" w:rsidRPr="00C01D4F" w:rsidRDefault="00C01D4F" w:rsidP="00C01D4F">
      <w:pPr>
        <w:spacing w:after="120"/>
        <w:jc w:val="both"/>
        <w:rPr>
          <w:rFonts w:eastAsia="Times New Roman"/>
        </w:rPr>
      </w:pPr>
      <w:r w:rsidRPr="00C01D4F">
        <w:rPr>
          <w:rFonts w:eastAsia="Times New Roman"/>
        </w:rPr>
        <w:t xml:space="preserve">2.2. Продлить срок проведения отборочной и оценочной стадии рассмотрения заявок, подведения итогов (выбора победителя): </w:t>
      </w:r>
    </w:p>
    <w:p w:rsidR="00C01D4F" w:rsidRPr="00C01D4F" w:rsidRDefault="00C01D4F" w:rsidP="00C01D4F">
      <w:pPr>
        <w:pStyle w:val="a5"/>
        <w:numPr>
          <w:ilvl w:val="2"/>
          <w:numId w:val="3"/>
        </w:numPr>
        <w:spacing w:after="120"/>
        <w:jc w:val="both"/>
        <w:rPr>
          <w:rFonts w:eastAsia="Times New Roman"/>
        </w:rPr>
      </w:pPr>
      <w:r w:rsidRPr="00C01D4F">
        <w:rPr>
          <w:rFonts w:eastAsia="Times New Roman"/>
        </w:rPr>
        <w:t>отборочная стадия рассмотрения заявок на участие в конкурсе: не позднее  «15» августа 2014 г.</w:t>
      </w:r>
    </w:p>
    <w:p w:rsidR="00C01D4F" w:rsidRPr="00C01D4F" w:rsidRDefault="00C01D4F" w:rsidP="00C01D4F">
      <w:pPr>
        <w:pStyle w:val="a5"/>
        <w:numPr>
          <w:ilvl w:val="2"/>
          <w:numId w:val="3"/>
        </w:numPr>
        <w:jc w:val="both"/>
        <w:rPr>
          <w:rFonts w:eastAsia="Times New Roman"/>
        </w:rPr>
      </w:pPr>
      <w:r w:rsidRPr="00C01D4F">
        <w:rPr>
          <w:rFonts w:eastAsia="Times New Roman"/>
        </w:rPr>
        <w:t>оценочная стадия рассмотрения заявок на участие в открытом конкурсе и подведение итогов открытого конкурса: не позднее «22» августа 2014 года.</w:t>
      </w:r>
    </w:p>
    <w:p w:rsidR="00C01D4F" w:rsidRPr="00C01D4F" w:rsidRDefault="00C01D4F" w:rsidP="008C4E35">
      <w:pPr>
        <w:jc w:val="both"/>
        <w:rPr>
          <w:rFonts w:eastAsia="Times New Roman"/>
        </w:rPr>
      </w:pPr>
    </w:p>
    <w:p w:rsidR="007B2F7D" w:rsidRPr="00C01D4F" w:rsidRDefault="008C4E35" w:rsidP="008C4E3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01D4F">
        <w:rPr>
          <w:rFonts w:eastAsia="Times New Roman"/>
          <w:sz w:val="24"/>
          <w:szCs w:val="24"/>
        </w:rPr>
        <w:t>Конкурсная к</w:t>
      </w:r>
      <w:r w:rsidR="007B2F7D" w:rsidRPr="00C01D4F">
        <w:rPr>
          <w:rFonts w:eastAsia="Times New Roman"/>
          <w:sz w:val="24"/>
          <w:szCs w:val="24"/>
        </w:rPr>
        <w:t>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546"/>
        <w:gridCol w:w="2958"/>
        <w:gridCol w:w="2550"/>
      </w:tblGrid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Резолюция (</w:t>
            </w:r>
            <w:proofErr w:type="gramStart"/>
            <w:r w:rsidRPr="00C01D4F">
              <w:rPr>
                <w:rFonts w:eastAsia="Times New Roman"/>
                <w:b/>
                <w:bCs/>
              </w:rPr>
              <w:t>за</w:t>
            </w:r>
            <w:proofErr w:type="gramEnd"/>
            <w:r w:rsidRPr="00C01D4F">
              <w:rPr>
                <w:rFonts w:eastAsia="Times New Roman"/>
                <w:b/>
                <w:bCs/>
              </w:rPr>
              <w:t>/против/воздержался)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26033" w:rsidRPr="00C01D4F" w:rsidTr="00B224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Пустовой</w:t>
            </w:r>
            <w:proofErr w:type="spellEnd"/>
            <w:r w:rsidRPr="00C01D4F">
              <w:rPr>
                <w:rFonts w:eastAsia="Times New Roman"/>
              </w:rPr>
              <w:t xml:space="preserve"> Юрий Алексеевич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center"/>
              <w:rPr>
                <w:rFonts w:eastAsia="Times New Roman"/>
              </w:rPr>
            </w:pPr>
            <w:r w:rsidRPr="00C01D4F">
              <w:rPr>
                <w:rFonts w:eastAsia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Галанчук</w:t>
            </w:r>
            <w:proofErr w:type="spellEnd"/>
            <w:r w:rsidRPr="00C01D4F">
              <w:rPr>
                <w:rFonts w:eastAsia="Times New Roman"/>
              </w:rPr>
              <w:t xml:space="preserve"> Сергей Федорович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Климович Георгий Константинович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Малишевский</w:t>
            </w:r>
            <w:proofErr w:type="spellEnd"/>
            <w:r w:rsidRPr="00C01D4F">
              <w:rPr>
                <w:rFonts w:eastAsia="Times New Roman"/>
              </w:rPr>
              <w:t xml:space="preserve"> Виталий Сергеевич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Червяков Евгений Иванович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Боларченко</w:t>
            </w:r>
            <w:proofErr w:type="spellEnd"/>
            <w:r w:rsidRPr="00C01D4F">
              <w:rPr>
                <w:rFonts w:eastAsia="Times New Roman"/>
              </w:rPr>
              <w:t xml:space="preserve"> Филипп Сергеевич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Суслова Анастасия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Гаганов</w:t>
            </w:r>
            <w:proofErr w:type="spellEnd"/>
            <w:r w:rsidRPr="00C01D4F">
              <w:rPr>
                <w:rFonts w:eastAsia="Times New Roman"/>
              </w:rPr>
              <w:t xml:space="preserve"> Александр Андреевич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Соловьев Михаил Владимирович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Беляев Дмитрий Олегович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proofErr w:type="spellStart"/>
            <w:r w:rsidRPr="00C01D4F">
              <w:rPr>
                <w:rFonts w:eastAsia="Times New Roman"/>
              </w:rPr>
              <w:t>Кевля</w:t>
            </w:r>
            <w:proofErr w:type="spellEnd"/>
            <w:r w:rsidRPr="00C01D4F">
              <w:rPr>
                <w:rFonts w:eastAsia="Times New Roman"/>
              </w:rPr>
              <w:t xml:space="preserve"> Сергей Александрович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  <w:tr w:rsidR="00126033" w:rsidRPr="00C01D4F" w:rsidTr="00B224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center"/>
              <w:rPr>
                <w:rFonts w:eastAsia="Times New Roman"/>
                <w:b/>
                <w:bCs/>
              </w:rPr>
            </w:pPr>
            <w:r w:rsidRPr="00C01D4F">
              <w:rPr>
                <w:rFonts w:eastAsia="Times New Roman"/>
                <w:b/>
                <w:bCs/>
              </w:rPr>
              <w:t>Секретарь конкурсной комиссии:</w:t>
            </w:r>
          </w:p>
        </w:tc>
      </w:tr>
      <w:tr w:rsidR="00126033" w:rsidRPr="00C01D4F" w:rsidTr="00B22411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  <w:r w:rsidRPr="00C01D4F"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jc w:val="center"/>
              <w:rPr>
                <w:rFonts w:eastAsia="Times New Roman"/>
              </w:rPr>
            </w:pPr>
            <w:r w:rsidRPr="00C01D4F">
              <w:rPr>
                <w:rFonts w:eastAsia="Times New Roman"/>
                <w:bCs/>
              </w:rPr>
              <w:t>без права голоса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26033" w:rsidRPr="00C01D4F" w:rsidRDefault="00126033" w:rsidP="00B22411">
            <w:pPr>
              <w:rPr>
                <w:rFonts w:eastAsia="Times New Roman"/>
              </w:rPr>
            </w:pPr>
          </w:p>
        </w:tc>
      </w:tr>
    </w:tbl>
    <w:p w:rsidR="00126033" w:rsidRPr="00C01D4F" w:rsidRDefault="00126033" w:rsidP="008C4E35"/>
    <w:p w:rsidR="00020E47" w:rsidRPr="00C01D4F" w:rsidRDefault="008C4E35" w:rsidP="008C4E35">
      <w:proofErr w:type="spellStart"/>
      <w:r w:rsidRPr="00C01D4F">
        <w:t>Шахнюк</w:t>
      </w:r>
      <w:proofErr w:type="spellEnd"/>
      <w:r w:rsidRPr="00C01D4F">
        <w:t xml:space="preserve"> Н.А. 21-32</w:t>
      </w:r>
    </w:p>
    <w:sectPr w:rsidR="00020E47" w:rsidRPr="00C01D4F" w:rsidSect="00E07CA2">
      <w:pgSz w:w="11906" w:h="16838"/>
      <w:pgMar w:top="1304" w:right="851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164C"/>
    <w:multiLevelType w:val="multilevel"/>
    <w:tmpl w:val="2A067CC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0B791A"/>
    <w:multiLevelType w:val="multilevel"/>
    <w:tmpl w:val="59C6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B2F7D"/>
    <w:rsid w:val="00020E47"/>
    <w:rsid w:val="00126033"/>
    <w:rsid w:val="00204F8A"/>
    <w:rsid w:val="003546FB"/>
    <w:rsid w:val="00414681"/>
    <w:rsid w:val="005D4606"/>
    <w:rsid w:val="006140C8"/>
    <w:rsid w:val="00645316"/>
    <w:rsid w:val="0071137F"/>
    <w:rsid w:val="007B2F7D"/>
    <w:rsid w:val="008C4E35"/>
    <w:rsid w:val="00BE4879"/>
    <w:rsid w:val="00BF5897"/>
    <w:rsid w:val="00C01D4F"/>
    <w:rsid w:val="00C01EFF"/>
    <w:rsid w:val="00D755E5"/>
    <w:rsid w:val="00E07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F7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B2F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B2F7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2F7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B2F7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B2F7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7B2F7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C4E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7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kupki.gov.ru/223/purchase/private/purchase/info/common-info.html?purchaseId=1219983&amp;purchaseMethodType=o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C9CF0B-1FA4-443A-A715-6348F3A6C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9</cp:revision>
  <dcterms:created xsi:type="dcterms:W3CDTF">2014-07-22T11:42:00Z</dcterms:created>
  <dcterms:modified xsi:type="dcterms:W3CDTF">2014-07-23T13:25:00Z</dcterms:modified>
</cp:coreProperties>
</file>