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A66FD6"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66FD6">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516B8C" w:rsidRPr="004936A5" w:rsidTr="00210763">
        <w:trPr>
          <w:gridAfter w:val="1"/>
          <w:wAfter w:w="142" w:type="dxa"/>
          <w:trHeight w:val="264"/>
        </w:trPr>
        <w:tc>
          <w:tcPr>
            <w:tcW w:w="6062" w:type="dxa"/>
          </w:tcPr>
          <w:p w:rsidR="00516B8C" w:rsidRPr="004936A5" w:rsidRDefault="00516B8C" w:rsidP="00956620">
            <w:pPr>
              <w:suppressAutoHyphens/>
            </w:pPr>
          </w:p>
        </w:tc>
        <w:tc>
          <w:tcPr>
            <w:tcW w:w="4252" w:type="dxa"/>
          </w:tcPr>
          <w:p w:rsidR="00516B8C" w:rsidRPr="00971C7D" w:rsidRDefault="00516B8C"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516B8C" w:rsidRPr="004936A5" w:rsidTr="00210763">
        <w:trPr>
          <w:trHeight w:val="536"/>
        </w:trPr>
        <w:tc>
          <w:tcPr>
            <w:tcW w:w="6062" w:type="dxa"/>
          </w:tcPr>
          <w:p w:rsidR="00516B8C" w:rsidRPr="004936A5" w:rsidRDefault="00516B8C" w:rsidP="00956620">
            <w:pPr>
              <w:suppressAutoHyphens/>
            </w:pPr>
          </w:p>
        </w:tc>
        <w:tc>
          <w:tcPr>
            <w:tcW w:w="4394" w:type="dxa"/>
            <w:gridSpan w:val="2"/>
          </w:tcPr>
          <w:p w:rsidR="00516B8C" w:rsidRPr="00516B8C" w:rsidRDefault="00516B8C" w:rsidP="00516B8C">
            <w:pPr>
              <w:widowControl w:val="0"/>
              <w:tabs>
                <w:tab w:val="left" w:pos="9600"/>
              </w:tabs>
              <w:autoSpaceDE w:val="0"/>
              <w:autoSpaceDN w:val="0"/>
              <w:adjustRightInd w:val="0"/>
              <w:ind w:right="-723"/>
              <w:rPr>
                <w:rFonts w:ascii="Times New Roman CYR" w:hAnsi="Times New Roman CYR" w:cs="Times New Roman CYR"/>
                <w:kern w:val="28"/>
              </w:rPr>
            </w:pPr>
            <w:r w:rsidRPr="00516B8C">
              <w:rPr>
                <w:rFonts w:ascii="Times New Roman CYR" w:hAnsi="Times New Roman CYR" w:cs="Times New Roman CYR"/>
                <w:kern w:val="28"/>
              </w:rPr>
              <w:t>«УТВЕРЖДАЮ»</w:t>
            </w:r>
          </w:p>
          <w:p w:rsidR="00516B8C" w:rsidRPr="00516B8C" w:rsidRDefault="00516B8C"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516B8C">
              <w:rPr>
                <w:rFonts w:ascii="Times New Roman" w:hAnsi="Times New Roman" w:cs="Times New Roman"/>
                <w:sz w:val="24"/>
                <w:szCs w:val="24"/>
              </w:rPr>
              <w:t xml:space="preserve">Заместитель </w:t>
            </w:r>
            <w:proofErr w:type="gramStart"/>
            <w:r w:rsidRPr="00516B8C">
              <w:rPr>
                <w:rFonts w:ascii="Times New Roman" w:hAnsi="Times New Roman" w:cs="Times New Roman"/>
                <w:sz w:val="24"/>
                <w:szCs w:val="24"/>
              </w:rPr>
              <w:t>Генерального</w:t>
            </w:r>
            <w:proofErr w:type="gramEnd"/>
            <w:r w:rsidRPr="00516B8C">
              <w:rPr>
                <w:rFonts w:ascii="Times New Roman" w:hAnsi="Times New Roman" w:cs="Times New Roman"/>
                <w:sz w:val="24"/>
                <w:szCs w:val="24"/>
              </w:rPr>
              <w:t xml:space="preserve"> </w:t>
            </w:r>
          </w:p>
          <w:p w:rsidR="00516B8C" w:rsidRPr="00516B8C" w:rsidRDefault="00516B8C"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516B8C">
              <w:rPr>
                <w:rFonts w:ascii="Times New Roman" w:hAnsi="Times New Roman" w:cs="Times New Roman"/>
                <w:sz w:val="24"/>
                <w:szCs w:val="24"/>
              </w:rPr>
              <w:t>директора по проектированию</w:t>
            </w:r>
          </w:p>
        </w:tc>
      </w:tr>
      <w:tr w:rsidR="00516B8C" w:rsidRPr="004936A5" w:rsidTr="00210763">
        <w:trPr>
          <w:trHeight w:val="152"/>
        </w:trPr>
        <w:tc>
          <w:tcPr>
            <w:tcW w:w="6062" w:type="dxa"/>
          </w:tcPr>
          <w:p w:rsidR="00516B8C" w:rsidRPr="004936A5" w:rsidRDefault="00516B8C" w:rsidP="00956620">
            <w:pPr>
              <w:suppressAutoHyphens/>
            </w:pPr>
          </w:p>
        </w:tc>
        <w:tc>
          <w:tcPr>
            <w:tcW w:w="4394" w:type="dxa"/>
            <w:gridSpan w:val="2"/>
          </w:tcPr>
          <w:p w:rsidR="00516B8C" w:rsidRPr="00516B8C" w:rsidRDefault="00516B8C"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516B8C">
              <w:rPr>
                <w:rFonts w:ascii="Times New Roman" w:hAnsi="Times New Roman" w:cs="Times New Roman"/>
                <w:sz w:val="24"/>
                <w:szCs w:val="24"/>
              </w:rPr>
              <w:t>________________ А.С. Кузин</w:t>
            </w:r>
          </w:p>
        </w:tc>
      </w:tr>
      <w:tr w:rsidR="00516B8C" w:rsidRPr="004936A5" w:rsidTr="00210763">
        <w:trPr>
          <w:trHeight w:val="252"/>
        </w:trPr>
        <w:tc>
          <w:tcPr>
            <w:tcW w:w="6062" w:type="dxa"/>
          </w:tcPr>
          <w:p w:rsidR="00516B8C" w:rsidRPr="004936A5" w:rsidRDefault="00516B8C" w:rsidP="00956620">
            <w:pPr>
              <w:suppressAutoHyphens/>
            </w:pPr>
          </w:p>
        </w:tc>
        <w:tc>
          <w:tcPr>
            <w:tcW w:w="4394" w:type="dxa"/>
            <w:gridSpan w:val="2"/>
          </w:tcPr>
          <w:p w:rsidR="00516B8C" w:rsidRPr="00516B8C" w:rsidRDefault="00516B8C"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rPr>
            </w:pPr>
          </w:p>
        </w:tc>
      </w:tr>
      <w:tr w:rsidR="00516B8C" w:rsidRPr="00FF60B8" w:rsidTr="00210763">
        <w:trPr>
          <w:trHeight w:val="252"/>
        </w:trPr>
        <w:tc>
          <w:tcPr>
            <w:tcW w:w="6062" w:type="dxa"/>
          </w:tcPr>
          <w:p w:rsidR="00516B8C" w:rsidRPr="004936A5" w:rsidRDefault="00516B8C" w:rsidP="00956620">
            <w:pPr>
              <w:suppressAutoHyphens/>
            </w:pPr>
          </w:p>
        </w:tc>
        <w:tc>
          <w:tcPr>
            <w:tcW w:w="4394" w:type="dxa"/>
            <w:gridSpan w:val="2"/>
          </w:tcPr>
          <w:p w:rsidR="00516B8C" w:rsidRPr="00516B8C" w:rsidRDefault="00516B8C"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rPr>
            </w:pPr>
            <w:r w:rsidRPr="00516B8C">
              <w:rPr>
                <w:rFonts w:ascii="Times New Roman" w:hAnsi="Times New Roman" w:cs="Times New Roman"/>
                <w:sz w:val="24"/>
                <w:szCs w:val="24"/>
              </w:rPr>
              <w:t>«___» ___________ 2014 года</w:t>
            </w:r>
          </w:p>
        </w:tc>
      </w:tr>
      <w:tr w:rsidR="00516B8C" w:rsidRPr="00FF60B8" w:rsidTr="00210763">
        <w:trPr>
          <w:trHeight w:val="252"/>
        </w:trPr>
        <w:tc>
          <w:tcPr>
            <w:tcW w:w="6062" w:type="dxa"/>
          </w:tcPr>
          <w:p w:rsidR="00516B8C" w:rsidRPr="004936A5" w:rsidRDefault="00516B8C" w:rsidP="00956620">
            <w:pPr>
              <w:suppressAutoHyphens/>
            </w:pPr>
          </w:p>
        </w:tc>
        <w:tc>
          <w:tcPr>
            <w:tcW w:w="4394" w:type="dxa"/>
            <w:gridSpan w:val="2"/>
          </w:tcPr>
          <w:p w:rsidR="00516B8C" w:rsidRPr="00971C7D" w:rsidRDefault="00516B8C"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516B8C" w:rsidRPr="00FF60B8" w:rsidTr="00210763">
        <w:trPr>
          <w:trHeight w:val="252"/>
        </w:trPr>
        <w:tc>
          <w:tcPr>
            <w:tcW w:w="6062" w:type="dxa"/>
          </w:tcPr>
          <w:p w:rsidR="00516B8C" w:rsidRPr="004936A5" w:rsidRDefault="00516B8C" w:rsidP="00956620">
            <w:pPr>
              <w:suppressAutoHyphens/>
            </w:pPr>
          </w:p>
        </w:tc>
        <w:tc>
          <w:tcPr>
            <w:tcW w:w="4394" w:type="dxa"/>
            <w:gridSpan w:val="2"/>
          </w:tcPr>
          <w:p w:rsidR="00516B8C" w:rsidRPr="00971C7D" w:rsidRDefault="00516B8C"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highlight w:val="yellow"/>
              </w:rPr>
            </w:pPr>
          </w:p>
        </w:tc>
      </w:tr>
      <w:tr w:rsidR="00516B8C" w:rsidRPr="00FF60B8" w:rsidTr="00210763">
        <w:trPr>
          <w:trHeight w:val="252"/>
        </w:trPr>
        <w:tc>
          <w:tcPr>
            <w:tcW w:w="6062" w:type="dxa"/>
          </w:tcPr>
          <w:p w:rsidR="00516B8C" w:rsidRPr="004936A5" w:rsidRDefault="00516B8C" w:rsidP="00956620">
            <w:pPr>
              <w:suppressAutoHyphens/>
            </w:pPr>
          </w:p>
        </w:tc>
        <w:tc>
          <w:tcPr>
            <w:tcW w:w="4394" w:type="dxa"/>
            <w:gridSpan w:val="2"/>
          </w:tcPr>
          <w:p w:rsidR="00516B8C" w:rsidRPr="00971C7D" w:rsidRDefault="00516B8C"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516B8C">
        <w:rPr>
          <w:bCs/>
          <w:lang w:val="en-US"/>
        </w:rPr>
        <w:t xml:space="preserve"> </w:t>
      </w:r>
      <w:r w:rsidR="008F50DA">
        <w:rPr>
          <w:bCs/>
        </w:rPr>
        <w:t>05-</w:t>
      </w:r>
      <w:r w:rsidR="00516B8C">
        <w:rPr>
          <w:bCs/>
          <w:lang w:val="en-US"/>
        </w:rPr>
        <w:t>109</w:t>
      </w:r>
      <w:r w:rsidR="008F50DA">
        <w:rPr>
          <w:bCs/>
        </w:rPr>
        <w:t>/14</w:t>
      </w:r>
    </w:p>
    <w:p w:rsidR="00CD2AC4" w:rsidRPr="00A76F3D" w:rsidRDefault="00CA2886" w:rsidP="00CD2AC4">
      <w:pPr>
        <w:jc w:val="center"/>
      </w:pPr>
      <w:r w:rsidRPr="00A76F3D">
        <w:t xml:space="preserve">открытый одноэтапный </w:t>
      </w:r>
      <w:r w:rsidR="0086714B" w:rsidRPr="00A76F3D">
        <w:t>запрос предложений</w:t>
      </w:r>
      <w:r w:rsidRPr="00A76F3D">
        <w:t xml:space="preserve"> </w:t>
      </w:r>
      <w:proofErr w:type="gramStart"/>
      <w:r w:rsidR="0086714B" w:rsidRPr="00A76F3D">
        <w:t>в электронной форме без </w:t>
      </w:r>
      <w:r w:rsidRPr="00A76F3D">
        <w:t>квалификационного отбора на право заключения договора</w:t>
      </w:r>
      <w:r w:rsidR="004F40CC" w:rsidRPr="00A76F3D">
        <w:t xml:space="preserve"> </w:t>
      </w:r>
      <w:r w:rsidRPr="00A76F3D">
        <w:t xml:space="preserve">на </w:t>
      </w:r>
      <w:r w:rsidR="00CD2AC4" w:rsidRPr="00A76F3D">
        <w:t xml:space="preserve"> проектно-изыскательские работы по сооружению</w:t>
      </w:r>
      <w:proofErr w:type="gramEnd"/>
      <w:r w:rsidR="00CD2AC4" w:rsidRPr="00A76F3D">
        <w:t xml:space="preserve"> и модернизации атомных станций по теме:</w:t>
      </w:r>
    </w:p>
    <w:p w:rsidR="00CA2886" w:rsidRPr="004936A5" w:rsidRDefault="00CD2AC4" w:rsidP="00CD2AC4">
      <w:pPr>
        <w:jc w:val="center"/>
      </w:pPr>
      <w:r w:rsidRPr="00A76F3D">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roofErr w:type="gramStart"/>
      <w:r w:rsidRPr="00A76F3D">
        <w:t>.»</w:t>
      </w:r>
      <w:r w:rsidR="00335258" w:rsidRPr="00A76F3D">
        <w:t xml:space="preserve"> </w:t>
      </w:r>
      <w:proofErr w:type="gramEnd"/>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lastRenderedPageBreak/>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lastRenderedPageBreak/>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097C55">
      <w:pPr>
        <w:numPr>
          <w:ilvl w:val="0"/>
          <w:numId w:val="36"/>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097C55">
      <w:pPr>
        <w:numPr>
          <w:ilvl w:val="0"/>
          <w:numId w:val="36"/>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097C55">
      <w:pPr>
        <w:numPr>
          <w:ilvl w:val="0"/>
          <w:numId w:val="36"/>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3B6481" w:rsidRPr="003B6481">
          <w:rPr>
            <w:sz w:val="22"/>
          </w:rPr>
          <w:t>4.14</w:t>
        </w:r>
      </w:fldSimple>
      <w:r w:rsidRPr="00971C7D">
        <w:rPr>
          <w:sz w:val="22"/>
        </w:rPr>
        <w:t>.</w:t>
      </w:r>
    </w:p>
    <w:p w:rsidR="00295CC0" w:rsidRPr="003F46E7" w:rsidRDefault="00295CC0" w:rsidP="00295CC0">
      <w:pPr>
        <w:pStyle w:val="Times12"/>
        <w:numPr>
          <w:ilvl w:val="2"/>
          <w:numId w:val="7"/>
        </w:numPr>
        <w:tabs>
          <w:tab w:val="clear" w:pos="720"/>
          <w:tab w:val="num" w:pos="960"/>
        </w:tabs>
        <w:ind w:left="0" w:firstLine="709"/>
        <w:rPr>
          <w:sz w:val="22"/>
          <w:highlight w:val="yellow"/>
        </w:rPr>
      </w:pPr>
      <w:bookmarkStart w:id="18" w:name="_Ref317172396"/>
      <w:r w:rsidRPr="003F46E7">
        <w:rPr>
          <w:sz w:val="22"/>
          <w:highlight w:val="yellow"/>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3F46E7">
        <w:rPr>
          <w:sz w:val="22"/>
          <w:highlight w:val="yellow"/>
        </w:rPr>
        <w:t xml:space="preserve"> </w:t>
      </w:r>
    </w:p>
    <w:p w:rsidR="00295CC0" w:rsidRPr="003F46E7" w:rsidRDefault="00295CC0" w:rsidP="00097C55">
      <w:pPr>
        <w:numPr>
          <w:ilvl w:val="0"/>
          <w:numId w:val="37"/>
        </w:numPr>
        <w:tabs>
          <w:tab w:val="left" w:pos="0"/>
          <w:tab w:val="left" w:pos="1418"/>
        </w:tabs>
        <w:ind w:left="0" w:right="-1" w:firstLine="709"/>
        <w:jc w:val="both"/>
        <w:rPr>
          <w:sz w:val="22"/>
          <w:szCs w:val="22"/>
          <w:highlight w:val="yellow"/>
        </w:rPr>
      </w:pPr>
      <w:bookmarkStart w:id="19" w:name="_Ref317173209"/>
      <w:r w:rsidRPr="003F46E7">
        <w:rPr>
          <w:sz w:val="22"/>
          <w:szCs w:val="22"/>
          <w:highlight w:val="yellow"/>
        </w:rPr>
        <w:t xml:space="preserve">обнаружения недостоверных сведений в заявке на участие в запросе </w:t>
      </w:r>
      <w:r w:rsidR="007178C2">
        <w:rPr>
          <w:sz w:val="22"/>
          <w:szCs w:val="22"/>
          <w:highlight w:val="yellow"/>
        </w:rPr>
        <w:t>предложений</w:t>
      </w:r>
      <w:r w:rsidRPr="003F46E7">
        <w:rPr>
          <w:sz w:val="22"/>
          <w:szCs w:val="22"/>
          <w:highlight w:val="yellow"/>
        </w:rPr>
        <w:t xml:space="preserve"> и (или) ее уточнениях согласно пункту 4.14.1.8;</w:t>
      </w:r>
      <w:bookmarkEnd w:id="19"/>
    </w:p>
    <w:p w:rsidR="00295CC0" w:rsidRPr="003F46E7" w:rsidRDefault="00295CC0" w:rsidP="00097C55">
      <w:pPr>
        <w:numPr>
          <w:ilvl w:val="0"/>
          <w:numId w:val="37"/>
        </w:numPr>
        <w:tabs>
          <w:tab w:val="left" w:pos="0"/>
          <w:tab w:val="left" w:pos="1418"/>
        </w:tabs>
        <w:ind w:left="0" w:right="-1" w:firstLine="709"/>
        <w:jc w:val="both"/>
        <w:rPr>
          <w:sz w:val="22"/>
          <w:szCs w:val="22"/>
          <w:highlight w:val="yellow"/>
        </w:rPr>
      </w:pPr>
      <w:r w:rsidRPr="003F46E7">
        <w:rPr>
          <w:sz w:val="22"/>
          <w:szCs w:val="22"/>
          <w:highlight w:val="yellow"/>
        </w:rPr>
        <w:t xml:space="preserve">подкрепленного документами факта давления таким участником запроса </w:t>
      </w:r>
      <w:r w:rsidR="007178C2">
        <w:rPr>
          <w:sz w:val="22"/>
          <w:szCs w:val="22"/>
          <w:highlight w:val="yellow"/>
        </w:rPr>
        <w:t>предложений</w:t>
      </w:r>
      <w:r w:rsidRPr="003F46E7">
        <w:rPr>
          <w:sz w:val="22"/>
          <w:szCs w:val="22"/>
          <w:highlight w:val="yellow"/>
        </w:rPr>
        <w:t xml:space="preserve"> на члена закупочной комиссии, эксперта, руководителя организатора запроса </w:t>
      </w:r>
      <w:r w:rsidR="0078322E" w:rsidRPr="003F46E7">
        <w:rPr>
          <w:sz w:val="22"/>
          <w:highlight w:val="yellow"/>
        </w:rPr>
        <w:t>предложений</w:t>
      </w:r>
      <w:r w:rsidR="0078322E" w:rsidRPr="003F46E7">
        <w:rPr>
          <w:sz w:val="22"/>
          <w:szCs w:val="22"/>
          <w:highlight w:val="yellow"/>
        </w:rPr>
        <w:t xml:space="preserve"> </w:t>
      </w:r>
      <w:r w:rsidRPr="003F46E7">
        <w:rPr>
          <w:sz w:val="22"/>
          <w:szCs w:val="22"/>
          <w:highlight w:val="yellow"/>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3B6481" w:rsidRPr="003B6481">
          <w:rPr>
            <w:sz w:val="22"/>
          </w:rPr>
          <w:t>2.2.5</w:t>
        </w:r>
      </w:fldSimple>
      <w:r w:rsidRPr="00971C7D">
        <w:rPr>
          <w:sz w:val="22"/>
        </w:rPr>
        <w:t>, запрос предложений признается несостоявшимся.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w:t>
      </w:r>
      <w:r w:rsidRPr="00971C7D">
        <w:rPr>
          <w:sz w:val="22"/>
        </w:rPr>
        <w:lastRenderedPageBreak/>
        <w:t>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5A1E3B" w:rsidRPr="009F27B5" w:rsidRDefault="005A1E3B" w:rsidP="005A1E3B">
      <w:pPr>
        <w:pStyle w:val="affc"/>
        <w:numPr>
          <w:ilvl w:val="2"/>
          <w:numId w:val="7"/>
        </w:numPr>
        <w:tabs>
          <w:tab w:val="clear" w:pos="720"/>
          <w:tab w:val="num" w:pos="960"/>
        </w:tabs>
        <w:spacing w:after="0"/>
        <w:ind w:left="0" w:firstLine="709"/>
        <w:jc w:val="both"/>
        <w:rPr>
          <w:sz w:val="22"/>
          <w:szCs w:val="22"/>
          <w:highlight w:val="yellow"/>
        </w:rPr>
      </w:pPr>
      <w:bookmarkStart w:id="33" w:name="_Ref297816769"/>
      <w:bookmarkStart w:id="34" w:name="_Ref374094661"/>
      <w:bookmarkStart w:id="35" w:name="_Toc379455044"/>
      <w:r w:rsidRPr="009F27B5">
        <w:rPr>
          <w:sz w:val="22"/>
          <w:szCs w:val="22"/>
          <w:highlight w:val="yellow"/>
        </w:rPr>
        <w:t xml:space="preserve">Организатор запроса предложений по решению заказчика отказывается от проведения запроса предложений </w:t>
      </w:r>
      <w:bookmarkStart w:id="36" w:name="_Hlt268609542"/>
      <w:r w:rsidRPr="009F27B5">
        <w:rPr>
          <w:sz w:val="22"/>
          <w:szCs w:val="22"/>
          <w:highlight w:val="yellow"/>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Госкорпорации «Росатом». </w:t>
      </w:r>
    </w:p>
    <w:p w:rsidR="005A1E3B" w:rsidRPr="009F27B5" w:rsidRDefault="005A1E3B" w:rsidP="005A1E3B">
      <w:pPr>
        <w:pStyle w:val="affc"/>
        <w:numPr>
          <w:ilvl w:val="2"/>
          <w:numId w:val="7"/>
        </w:numPr>
        <w:tabs>
          <w:tab w:val="clear" w:pos="720"/>
          <w:tab w:val="num" w:pos="960"/>
        </w:tabs>
        <w:spacing w:after="0"/>
        <w:ind w:left="0" w:firstLine="709"/>
        <w:jc w:val="both"/>
        <w:rPr>
          <w:sz w:val="22"/>
          <w:szCs w:val="22"/>
          <w:highlight w:val="yellow"/>
        </w:rPr>
      </w:pPr>
      <w:r w:rsidRPr="009F27B5">
        <w:rPr>
          <w:sz w:val="22"/>
          <w:szCs w:val="22"/>
          <w:highlight w:val="yellow"/>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9F27B5" w:rsidDel="007C16B3">
        <w:rPr>
          <w:sz w:val="22"/>
          <w:szCs w:val="22"/>
          <w:highlight w:val="yellow"/>
        </w:rPr>
        <w:t xml:space="preserve"> </w:t>
      </w:r>
      <w:r w:rsidRPr="009F27B5">
        <w:rPr>
          <w:sz w:val="22"/>
          <w:szCs w:val="22"/>
          <w:highlight w:val="yellow"/>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33"/>
      <w:r w:rsidRPr="009F27B5">
        <w:rPr>
          <w:sz w:val="22"/>
          <w:szCs w:val="22"/>
          <w:highlight w:val="yellow"/>
        </w:rPr>
        <w:t xml:space="preserve"> </w:t>
      </w:r>
      <w:bookmarkEnd w:id="36"/>
      <w:r w:rsidRPr="009F27B5">
        <w:rPr>
          <w:sz w:val="22"/>
          <w:szCs w:val="22"/>
          <w:highlight w:val="yellow"/>
        </w:rPr>
        <w:t>Извещение об отказе от проведения запроса предложений должно содержать обоснование принятого решения.</w:t>
      </w:r>
      <w:bookmarkEnd w:id="34"/>
      <w:r w:rsidRPr="009F27B5">
        <w:rPr>
          <w:sz w:val="22"/>
          <w:szCs w:val="22"/>
          <w:highlight w:val="yellow"/>
        </w:rPr>
        <w:t xml:space="preserve"> </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5"/>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7"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7"/>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971C7D">
        <w:rPr>
          <w:sz w:val="22"/>
          <w:szCs w:val="22"/>
        </w:rPr>
        <w:lastRenderedPageBreak/>
        <w:t>Прочие положения</w:t>
      </w:r>
      <w:bookmarkEnd w:id="38"/>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9"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9"/>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971C7D">
        <w:rPr>
          <w:sz w:val="22"/>
          <w:szCs w:val="22"/>
        </w:rPr>
        <w:t xml:space="preserve">Требования к участникам </w:t>
      </w:r>
      <w:r w:rsidR="003E0066" w:rsidRPr="00971C7D">
        <w:rPr>
          <w:sz w:val="22"/>
          <w:szCs w:val="22"/>
        </w:rPr>
        <w:t>запроса предложений</w:t>
      </w:r>
      <w:bookmarkEnd w:id="40"/>
      <w:bookmarkEnd w:id="41"/>
      <w:bookmarkEnd w:id="42"/>
      <w:bookmarkEnd w:id="43"/>
      <w:bookmarkEnd w:id="44"/>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5"/>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6"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7"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51"/>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52"/>
      <w:bookmarkEnd w:id="53"/>
      <w:bookmarkEnd w:id="54"/>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5"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5"/>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lastRenderedPageBreak/>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6"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EC03A1" w:rsidP="0076609A">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7"/>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8"/>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9"/>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60"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60"/>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971C7D">
        <w:rPr>
          <w:sz w:val="22"/>
          <w:szCs w:val="22"/>
        </w:rPr>
        <w:t xml:space="preserve">Условия привлечения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61"/>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971C7D">
        <w:rPr>
          <w:sz w:val="22"/>
          <w:szCs w:val="22"/>
        </w:rPr>
        <w:t xml:space="preserve">Привлечение </w:t>
      </w:r>
      <w:r w:rsidRPr="00971C7D">
        <w:rPr>
          <w:i/>
          <w:sz w:val="22"/>
          <w:szCs w:val="22"/>
        </w:rPr>
        <w:t>субподрядчиков</w:t>
      </w:r>
      <w:bookmarkEnd w:id="64"/>
      <w:bookmarkEnd w:id="65"/>
      <w:r w:rsidRPr="00971C7D">
        <w:rPr>
          <w:i/>
          <w:sz w:val="22"/>
          <w:szCs w:val="22"/>
        </w:rPr>
        <w:t>/ соисполнителей</w:t>
      </w:r>
      <w:bookmarkEnd w:id="66"/>
      <w:r w:rsidR="007A54B3" w:rsidRPr="00971C7D">
        <w:rPr>
          <w:i/>
          <w:sz w:val="22"/>
          <w:szCs w:val="22"/>
        </w:rPr>
        <w:t>.</w:t>
      </w:r>
      <w:bookmarkEnd w:id="67"/>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8" w:name="_Ref317252302"/>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 xml:space="preserve">юридическое или </w:t>
      </w:r>
      <w:r w:rsidR="00B60EB3" w:rsidRPr="00971C7D">
        <w:rPr>
          <w:sz w:val="22"/>
        </w:rPr>
        <w:lastRenderedPageBreak/>
        <w:t>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8"/>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9"/>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70"/>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71"/>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72"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72"/>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3"/>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A66FD6">
        <w:fldChar w:fldCharType="begin"/>
      </w:r>
      <w:r w:rsidR="00A66FD6">
        <w:instrText xml:space="preserve"> REF _Ref317252392 \r \h  \* MERGEFORMAT </w:instrText>
      </w:r>
      <w:r w:rsidR="00A66FD6">
        <w:fldChar w:fldCharType="separate"/>
      </w:r>
      <w:r w:rsidR="003B6481">
        <w:rPr>
          <w:rFonts w:ascii="Times New Roman" w:hAnsi="Times New Roman"/>
          <w:b/>
          <w:bCs/>
        </w:rPr>
        <w:t>Ошибка! Источник ссылки не найден</w:t>
      </w:r>
      <w:proofErr w:type="gramStart"/>
      <w:r w:rsidR="003B6481">
        <w:rPr>
          <w:rFonts w:ascii="Times New Roman" w:hAnsi="Times New Roman"/>
          <w:b/>
          <w:bCs/>
        </w:rPr>
        <w:t>.</w:t>
      </w:r>
      <w:proofErr w:type="gramEnd"/>
      <w:r w:rsidR="00A66FD6">
        <w:fldChar w:fldCharType="end"/>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 xml:space="preserve">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 xml:space="preserve">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 xml:space="preserve">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 xml:space="preserve">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4" w:name="_Ref317259044"/>
      <w:bookmarkStart w:id="75"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4"/>
      <w:bookmarkEnd w:id="75"/>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6"/>
    </w:p>
    <w:p w:rsidR="00594A53" w:rsidRPr="00971C7D" w:rsidRDefault="009D6ADE" w:rsidP="00594A53">
      <w:pPr>
        <w:numPr>
          <w:ilvl w:val="2"/>
          <w:numId w:val="11"/>
        </w:numPr>
        <w:ind w:left="0" w:firstLine="709"/>
        <w:jc w:val="both"/>
        <w:rPr>
          <w:sz w:val="22"/>
          <w:szCs w:val="22"/>
        </w:rPr>
      </w:pPr>
      <w:bookmarkStart w:id="77"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8"/>
    </w:p>
    <w:p w:rsidR="00C87330" w:rsidRPr="00971C7D" w:rsidRDefault="00981BF7" w:rsidP="00C87330">
      <w:pPr>
        <w:numPr>
          <w:ilvl w:val="2"/>
          <w:numId w:val="11"/>
        </w:numPr>
        <w:tabs>
          <w:tab w:val="num" w:pos="960"/>
          <w:tab w:val="num" w:pos="1430"/>
        </w:tabs>
        <w:ind w:left="0" w:firstLine="709"/>
        <w:jc w:val="both"/>
        <w:rPr>
          <w:sz w:val="22"/>
          <w:szCs w:val="22"/>
        </w:rPr>
      </w:pPr>
      <w:bookmarkStart w:id="79"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9"/>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запросе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3B6481" w:rsidRPr="003B6481">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80"/>
    </w:p>
    <w:p w:rsidR="00A0446F" w:rsidRPr="00E74397" w:rsidRDefault="00581933" w:rsidP="00A0446F">
      <w:pPr>
        <w:numPr>
          <w:ilvl w:val="2"/>
          <w:numId w:val="11"/>
        </w:numPr>
        <w:ind w:left="0" w:firstLine="709"/>
        <w:jc w:val="both"/>
        <w:rPr>
          <w:bCs/>
          <w:iCs/>
          <w:sz w:val="22"/>
          <w:szCs w:val="22"/>
          <w:highlight w:val="yellow"/>
        </w:rPr>
      </w:pPr>
      <w:r w:rsidRPr="00E74397">
        <w:rPr>
          <w:sz w:val="22"/>
          <w:szCs w:val="22"/>
          <w:highlight w:val="yellow"/>
        </w:rPr>
        <w:t>О</w:t>
      </w:r>
      <w:r w:rsidR="00A30317" w:rsidRPr="00E74397">
        <w:rPr>
          <w:sz w:val="22"/>
          <w:szCs w:val="22"/>
          <w:highlight w:val="yellow"/>
        </w:rPr>
        <w:t xml:space="preserve">рганизатор </w:t>
      </w:r>
      <w:r w:rsidR="003E0066" w:rsidRPr="00E74397">
        <w:rPr>
          <w:sz w:val="22"/>
          <w:szCs w:val="22"/>
          <w:highlight w:val="yellow"/>
        </w:rPr>
        <w:t>запроса предложений</w:t>
      </w:r>
      <w:r w:rsidR="00A30317" w:rsidRPr="00E74397">
        <w:rPr>
          <w:sz w:val="22"/>
          <w:szCs w:val="22"/>
          <w:highlight w:val="yellow"/>
        </w:rPr>
        <w:t xml:space="preserve"> по решению </w:t>
      </w:r>
      <w:r w:rsidRPr="00E74397">
        <w:rPr>
          <w:sz w:val="22"/>
          <w:szCs w:val="22"/>
          <w:highlight w:val="yellow"/>
        </w:rPr>
        <w:t>заказчика</w:t>
      </w:r>
      <w:r w:rsidR="00623680" w:rsidRPr="00E74397">
        <w:rPr>
          <w:sz w:val="22"/>
          <w:szCs w:val="22"/>
          <w:highlight w:val="yellow"/>
        </w:rPr>
        <w:t xml:space="preserve"> или лица, утвердившего документацию по запросу предложений,</w:t>
      </w:r>
      <w:r w:rsidR="00A30317" w:rsidRPr="00E74397">
        <w:rPr>
          <w:sz w:val="22"/>
          <w:szCs w:val="22"/>
          <w:highlight w:val="yellow"/>
        </w:rPr>
        <w:t xml:space="preserve"> </w:t>
      </w:r>
      <w:r w:rsidR="00740DEE" w:rsidRPr="00E74397">
        <w:rPr>
          <w:sz w:val="22"/>
          <w:szCs w:val="22"/>
          <w:highlight w:val="yellow"/>
        </w:rPr>
        <w:t>вправе принять решение о</w:t>
      </w:r>
      <w:r w:rsidR="00740DEE" w:rsidRPr="00E74397">
        <w:rPr>
          <w:bCs/>
          <w:iCs/>
          <w:sz w:val="22"/>
          <w:szCs w:val="22"/>
          <w:highlight w:val="yellow"/>
        </w:rPr>
        <w:t> </w:t>
      </w:r>
      <w:r w:rsidR="00C87330" w:rsidRPr="00E74397">
        <w:rPr>
          <w:bCs/>
          <w:iCs/>
          <w:sz w:val="22"/>
          <w:szCs w:val="22"/>
          <w:highlight w:val="yellow"/>
        </w:rPr>
        <w:t>внесении изменений в</w:t>
      </w:r>
      <w:r w:rsidR="00D53A1F" w:rsidRPr="00E74397">
        <w:rPr>
          <w:bCs/>
          <w:iCs/>
          <w:sz w:val="22"/>
          <w:szCs w:val="22"/>
          <w:highlight w:val="yellow"/>
          <w:lang w:val="en-US"/>
        </w:rPr>
        <w:t> </w:t>
      </w:r>
      <w:r w:rsidR="002719DF" w:rsidRPr="00E74397">
        <w:rPr>
          <w:bCs/>
          <w:iCs/>
          <w:sz w:val="22"/>
          <w:szCs w:val="22"/>
          <w:highlight w:val="yellow"/>
        </w:rPr>
        <w:t xml:space="preserve">извещение о проведении </w:t>
      </w:r>
      <w:r w:rsidR="003E0066" w:rsidRPr="00E74397">
        <w:rPr>
          <w:bCs/>
          <w:iCs/>
          <w:sz w:val="22"/>
          <w:szCs w:val="22"/>
          <w:highlight w:val="yellow"/>
        </w:rPr>
        <w:t>запроса предложений</w:t>
      </w:r>
      <w:r w:rsidR="00C87330" w:rsidRPr="00E74397">
        <w:rPr>
          <w:bCs/>
          <w:iCs/>
          <w:sz w:val="22"/>
          <w:szCs w:val="22"/>
          <w:highlight w:val="yellow"/>
        </w:rPr>
        <w:t xml:space="preserve"> </w:t>
      </w:r>
      <w:r w:rsidR="002719DF" w:rsidRPr="00E74397">
        <w:rPr>
          <w:bCs/>
          <w:iCs/>
          <w:sz w:val="22"/>
          <w:szCs w:val="22"/>
          <w:highlight w:val="yellow"/>
        </w:rPr>
        <w:t xml:space="preserve">и </w:t>
      </w:r>
      <w:r w:rsidR="002E77A5" w:rsidRPr="00E74397">
        <w:rPr>
          <w:bCs/>
          <w:iCs/>
          <w:sz w:val="22"/>
          <w:szCs w:val="22"/>
          <w:highlight w:val="yellow"/>
        </w:rPr>
        <w:t>документацию по запросу предложений</w:t>
      </w:r>
      <w:r w:rsidR="004A7506" w:rsidRPr="00E74397">
        <w:rPr>
          <w:bCs/>
          <w:iCs/>
          <w:sz w:val="22"/>
          <w:szCs w:val="22"/>
          <w:highlight w:val="yellow"/>
        </w:rPr>
        <w:t xml:space="preserve"> </w:t>
      </w:r>
      <w:r w:rsidR="00571FA6" w:rsidRPr="00E74397">
        <w:rPr>
          <w:b/>
          <w:bCs/>
          <w:iCs/>
          <w:sz w:val="22"/>
          <w:szCs w:val="22"/>
          <w:highlight w:val="yellow"/>
        </w:rPr>
        <w:t xml:space="preserve">не </w:t>
      </w:r>
      <w:proofErr w:type="gramStart"/>
      <w:r w:rsidR="00571FA6" w:rsidRPr="00E74397">
        <w:rPr>
          <w:b/>
          <w:bCs/>
          <w:iCs/>
          <w:sz w:val="22"/>
          <w:szCs w:val="22"/>
          <w:highlight w:val="yellow"/>
        </w:rPr>
        <w:t>позднее</w:t>
      </w:r>
      <w:proofErr w:type="gramEnd"/>
      <w:r w:rsidR="00571FA6" w:rsidRPr="00E74397">
        <w:rPr>
          <w:b/>
          <w:bCs/>
          <w:iCs/>
          <w:sz w:val="22"/>
          <w:szCs w:val="22"/>
          <w:highlight w:val="yellow"/>
        </w:rPr>
        <w:t xml:space="preserve"> чем за </w:t>
      </w:r>
      <w:r w:rsidR="006F6E2A" w:rsidRPr="00E74397">
        <w:rPr>
          <w:b/>
          <w:bCs/>
          <w:iCs/>
          <w:sz w:val="22"/>
          <w:szCs w:val="22"/>
          <w:highlight w:val="yellow"/>
        </w:rPr>
        <w:t>2</w:t>
      </w:r>
      <w:r w:rsidR="00571FA6" w:rsidRPr="00E74397">
        <w:rPr>
          <w:b/>
          <w:bCs/>
          <w:iCs/>
          <w:sz w:val="22"/>
          <w:szCs w:val="22"/>
          <w:highlight w:val="yellow"/>
        </w:rPr>
        <w:t xml:space="preserve"> (</w:t>
      </w:r>
      <w:r w:rsidR="006F6E2A" w:rsidRPr="00E74397">
        <w:rPr>
          <w:b/>
          <w:bCs/>
          <w:iCs/>
          <w:sz w:val="22"/>
          <w:szCs w:val="22"/>
          <w:highlight w:val="yellow"/>
        </w:rPr>
        <w:t>два</w:t>
      </w:r>
      <w:r w:rsidR="00571FA6" w:rsidRPr="00E74397">
        <w:rPr>
          <w:b/>
          <w:bCs/>
          <w:iCs/>
          <w:sz w:val="22"/>
          <w:szCs w:val="22"/>
          <w:highlight w:val="yellow"/>
        </w:rPr>
        <w:t>) рабочих дн</w:t>
      </w:r>
      <w:r w:rsidR="006F6E2A" w:rsidRPr="00E74397">
        <w:rPr>
          <w:b/>
          <w:bCs/>
          <w:iCs/>
          <w:sz w:val="22"/>
          <w:szCs w:val="22"/>
          <w:highlight w:val="yellow"/>
        </w:rPr>
        <w:t>я</w:t>
      </w:r>
      <w:r w:rsidR="00571FA6" w:rsidRPr="00E74397">
        <w:rPr>
          <w:bCs/>
          <w:iCs/>
          <w:sz w:val="22"/>
          <w:szCs w:val="22"/>
          <w:highlight w:val="yellow"/>
        </w:rPr>
        <w:t xml:space="preserve"> до окончания срока подачи заявок</w:t>
      </w:r>
      <w:r w:rsidR="00A0446F" w:rsidRPr="00E74397">
        <w:rPr>
          <w:sz w:val="22"/>
          <w:szCs w:val="22"/>
          <w:highlight w:val="yellow"/>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C5301D" w:rsidRDefault="005B497D" w:rsidP="00C87330">
      <w:pPr>
        <w:numPr>
          <w:ilvl w:val="2"/>
          <w:numId w:val="11"/>
        </w:numPr>
        <w:ind w:left="0" w:firstLine="709"/>
        <w:jc w:val="both"/>
        <w:rPr>
          <w:sz w:val="22"/>
          <w:szCs w:val="22"/>
          <w:highlight w:val="yellow"/>
        </w:rPr>
      </w:pPr>
      <w:r w:rsidRPr="00C5301D">
        <w:rPr>
          <w:sz w:val="22"/>
          <w:szCs w:val="22"/>
          <w:highlight w:val="yellow"/>
        </w:rPr>
        <w:t xml:space="preserve">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w:t>
      </w:r>
      <w:r w:rsidRPr="00C5301D">
        <w:rPr>
          <w:sz w:val="22"/>
          <w:szCs w:val="22"/>
          <w:highlight w:val="yellow"/>
        </w:rPr>
        <w:lastRenderedPageBreak/>
        <w:t>установленного в извещении и документации по запросу предложений срока окончания соответствующей стадии рассмотрения заявок.</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82"/>
      <w:r w:rsidR="004206BA" w:rsidRPr="00971C7D">
        <w:rPr>
          <w:rFonts w:ascii="Times New Roman" w:hAnsi="Times New Roman" w:cs="Times New Roman"/>
          <w:b w:val="0"/>
          <w:i w:val="0"/>
          <w:sz w:val="22"/>
          <w:szCs w:val="22"/>
        </w:rPr>
        <w:t>.</w:t>
      </w:r>
      <w:bookmarkEnd w:id="83"/>
    </w:p>
    <w:p w:rsidR="00C87330" w:rsidRPr="00971C7D" w:rsidRDefault="00FA54A7" w:rsidP="00C87330">
      <w:pPr>
        <w:numPr>
          <w:ilvl w:val="2"/>
          <w:numId w:val="11"/>
        </w:numPr>
        <w:ind w:left="0" w:firstLine="709"/>
        <w:jc w:val="both"/>
        <w:rPr>
          <w:sz w:val="22"/>
          <w:szCs w:val="22"/>
        </w:rPr>
      </w:pPr>
      <w:bookmarkStart w:id="84"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4"/>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5"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5"/>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6"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6"/>
    </w:p>
    <w:p w:rsidR="00C87330" w:rsidRPr="00971C7D" w:rsidRDefault="00B178A0" w:rsidP="00C87330">
      <w:pPr>
        <w:numPr>
          <w:ilvl w:val="2"/>
          <w:numId w:val="11"/>
        </w:numPr>
        <w:ind w:left="0" w:firstLine="709"/>
        <w:jc w:val="both"/>
        <w:rPr>
          <w:sz w:val="22"/>
          <w:szCs w:val="22"/>
        </w:rPr>
      </w:pPr>
      <w:bookmarkStart w:id="87"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7"/>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lastRenderedPageBreak/>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8"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8"/>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56220570"/>
      <w:bookmarkStart w:id="91"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90"/>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3"/>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4"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5"/>
    </w:p>
    <w:p w:rsidR="00C87330" w:rsidRPr="00971C7D" w:rsidRDefault="00C87330" w:rsidP="00C87330">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6"/>
      <w:bookmarkEnd w:id="97"/>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8"/>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9"/>
    </w:p>
    <w:p w:rsidR="00C87330" w:rsidRPr="00971C7D" w:rsidRDefault="00C87330" w:rsidP="00C87330">
      <w:pPr>
        <w:numPr>
          <w:ilvl w:val="2"/>
          <w:numId w:val="11"/>
        </w:numPr>
        <w:tabs>
          <w:tab w:val="num" w:pos="1418"/>
        </w:tabs>
        <w:ind w:left="0" w:firstLine="709"/>
        <w:jc w:val="both"/>
        <w:rPr>
          <w:sz w:val="22"/>
          <w:szCs w:val="22"/>
        </w:rPr>
      </w:pPr>
      <w:bookmarkStart w:id="100" w:name="_Ref317253467"/>
      <w:bookmarkStart w:id="101"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w:t>
      </w:r>
      <w:r w:rsidRPr="00971C7D">
        <w:rPr>
          <w:sz w:val="22"/>
          <w:szCs w:val="22"/>
        </w:rPr>
        <w:lastRenderedPageBreak/>
        <w:t>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100"/>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101"/>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102"/>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3"/>
      <w:bookmarkEnd w:id="10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5134AB" w:rsidRPr="001D2380" w:rsidRDefault="004206BA" w:rsidP="004206BA">
      <w:pPr>
        <w:numPr>
          <w:ilvl w:val="2"/>
          <w:numId w:val="11"/>
        </w:numPr>
        <w:ind w:left="0" w:firstLine="709"/>
        <w:jc w:val="both"/>
        <w:rPr>
          <w:sz w:val="22"/>
          <w:szCs w:val="22"/>
          <w:highlight w:val="yellow"/>
        </w:rPr>
      </w:pPr>
      <w:r w:rsidRPr="001D2380">
        <w:rPr>
          <w:sz w:val="22"/>
          <w:szCs w:val="22"/>
          <w:highlight w:val="yellow"/>
        </w:rPr>
        <w:t xml:space="preserve">Обеспечение заявки на участие в запросе предложений </w:t>
      </w:r>
      <w:r w:rsidR="005134AB" w:rsidRPr="001D2380">
        <w:rPr>
          <w:sz w:val="22"/>
          <w:szCs w:val="22"/>
          <w:highlight w:val="yellow"/>
        </w:rPr>
        <w:t>может</w:t>
      </w:r>
      <w:r w:rsidRPr="001D2380">
        <w:rPr>
          <w:sz w:val="22"/>
          <w:szCs w:val="22"/>
          <w:highlight w:val="yellow"/>
        </w:rPr>
        <w:t xml:space="preserve"> быть представлено Участником в </w:t>
      </w:r>
      <w:r w:rsidR="005134AB" w:rsidRPr="001D2380">
        <w:rPr>
          <w:sz w:val="22"/>
          <w:szCs w:val="22"/>
          <w:highlight w:val="yellow"/>
        </w:rPr>
        <w:t xml:space="preserve">одной из следующих форм: </w:t>
      </w:r>
    </w:p>
    <w:p w:rsidR="005134AB" w:rsidRPr="001D2380" w:rsidRDefault="005134AB" w:rsidP="005134AB">
      <w:pPr>
        <w:ind w:left="709"/>
        <w:jc w:val="both"/>
        <w:rPr>
          <w:sz w:val="22"/>
          <w:szCs w:val="22"/>
          <w:highlight w:val="yellow"/>
        </w:rPr>
      </w:pPr>
      <w:r w:rsidRPr="001D2380">
        <w:rPr>
          <w:sz w:val="22"/>
          <w:szCs w:val="22"/>
          <w:highlight w:val="yellow"/>
        </w:rPr>
        <w:t xml:space="preserve">- безотзывная банковская гарантия, выданная банком; </w:t>
      </w:r>
    </w:p>
    <w:p w:rsidR="004206BA" w:rsidRPr="001D2380" w:rsidRDefault="005134AB" w:rsidP="005134AB">
      <w:pPr>
        <w:ind w:left="709"/>
        <w:jc w:val="both"/>
        <w:rPr>
          <w:sz w:val="22"/>
          <w:szCs w:val="22"/>
          <w:highlight w:val="yellow"/>
        </w:rPr>
      </w:pPr>
      <w:r w:rsidRPr="001D2380">
        <w:rPr>
          <w:sz w:val="22"/>
          <w:szCs w:val="22"/>
          <w:highlight w:val="yellow"/>
        </w:rPr>
        <w:t>- денежные средства путем их перечисления заказчику;</w:t>
      </w:r>
    </w:p>
    <w:p w:rsidR="004206BA" w:rsidRPr="001D2380" w:rsidRDefault="001D2380" w:rsidP="001D2380">
      <w:pPr>
        <w:numPr>
          <w:ilvl w:val="2"/>
          <w:numId w:val="11"/>
        </w:numPr>
        <w:tabs>
          <w:tab w:val="clear" w:pos="1288"/>
          <w:tab w:val="num" w:pos="1713"/>
        </w:tabs>
        <w:ind w:left="0" w:firstLine="709"/>
        <w:jc w:val="both"/>
        <w:rPr>
          <w:sz w:val="22"/>
          <w:szCs w:val="22"/>
          <w:highlight w:val="yellow"/>
        </w:rPr>
      </w:pPr>
      <w:r w:rsidRPr="001D2380">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sidR="0095380F">
        <w:rPr>
          <w:sz w:val="22"/>
          <w:szCs w:val="22"/>
          <w:highlight w:val="yellow"/>
        </w:rPr>
        <w:t xml:space="preserve"> Требования к оформлению банковской гарантии установлены в </w:t>
      </w:r>
      <w:r w:rsidR="003C5614">
        <w:rPr>
          <w:sz w:val="22"/>
          <w:szCs w:val="22"/>
          <w:highlight w:val="yellow"/>
        </w:rPr>
        <w:t xml:space="preserve">п. </w:t>
      </w:r>
      <w:r w:rsidR="0095380F">
        <w:rPr>
          <w:sz w:val="22"/>
          <w:szCs w:val="22"/>
          <w:highlight w:val="yellow"/>
        </w:rPr>
        <w:t>4.16 настоящей документации.</w:t>
      </w:r>
    </w:p>
    <w:p w:rsidR="004206BA" w:rsidRPr="001D2380" w:rsidRDefault="004206BA" w:rsidP="004206BA">
      <w:pPr>
        <w:numPr>
          <w:ilvl w:val="2"/>
          <w:numId w:val="11"/>
        </w:numPr>
        <w:ind w:left="0" w:firstLine="709"/>
        <w:jc w:val="both"/>
        <w:rPr>
          <w:sz w:val="22"/>
          <w:szCs w:val="22"/>
          <w:highlight w:val="yellow"/>
        </w:rPr>
      </w:pPr>
      <w:r w:rsidRPr="001D2380">
        <w:rPr>
          <w:sz w:val="22"/>
          <w:szCs w:val="22"/>
          <w:highlight w:val="yellow"/>
        </w:rPr>
        <w:t xml:space="preserve">Обеспечение заявки </w:t>
      </w:r>
      <w:r w:rsidR="001D2380" w:rsidRPr="001D2380">
        <w:rPr>
          <w:sz w:val="22"/>
          <w:szCs w:val="22"/>
          <w:highlight w:val="yellow"/>
        </w:rPr>
        <w:t>в форме денежных средств</w:t>
      </w:r>
      <w:r w:rsidRPr="001D2380">
        <w:rPr>
          <w:sz w:val="22"/>
          <w:szCs w:val="22"/>
          <w:highlight w:val="yellow"/>
        </w:rPr>
        <w:t xml:space="preserve"> должно быть зачислено по реквизитам счета </w:t>
      </w:r>
      <w:r w:rsidR="001D2380" w:rsidRPr="001D2380">
        <w:rPr>
          <w:sz w:val="22"/>
          <w:szCs w:val="22"/>
          <w:highlight w:val="yellow"/>
        </w:rPr>
        <w:t>заказчика</w:t>
      </w:r>
      <w:r w:rsidRPr="001D2380">
        <w:rPr>
          <w:sz w:val="22"/>
          <w:szCs w:val="22"/>
          <w:highlight w:val="yellow"/>
        </w:rPr>
        <w:t>, указанным в «Информационн</w:t>
      </w:r>
      <w:r w:rsidR="007A4B5D" w:rsidRPr="001D2380">
        <w:rPr>
          <w:sz w:val="22"/>
          <w:szCs w:val="22"/>
          <w:highlight w:val="yellow"/>
        </w:rPr>
        <w:t>ой</w:t>
      </w:r>
      <w:r w:rsidRPr="001D2380">
        <w:rPr>
          <w:sz w:val="22"/>
          <w:szCs w:val="22"/>
          <w:highlight w:val="yellow"/>
        </w:rPr>
        <w:t xml:space="preserve"> карт</w:t>
      </w:r>
      <w:r w:rsidR="007A4B5D" w:rsidRPr="001D2380">
        <w:rPr>
          <w:sz w:val="22"/>
          <w:szCs w:val="22"/>
          <w:highlight w:val="yellow"/>
        </w:rPr>
        <w:t>е</w:t>
      </w:r>
      <w:r w:rsidRPr="001D2380">
        <w:rPr>
          <w:sz w:val="22"/>
          <w:szCs w:val="22"/>
          <w:highlight w:val="yellow"/>
        </w:rPr>
        <w:t xml:space="preserve"> запроса предложений»,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w:t>
      </w:r>
    </w:p>
    <w:p w:rsidR="004206BA" w:rsidRPr="00971C7D" w:rsidRDefault="004206BA" w:rsidP="004206BA">
      <w:pPr>
        <w:ind w:firstLine="709"/>
        <w:jc w:val="both"/>
        <w:rPr>
          <w:sz w:val="22"/>
          <w:szCs w:val="22"/>
        </w:rPr>
      </w:pPr>
      <w:r w:rsidRPr="001D2380">
        <w:rPr>
          <w:sz w:val="22"/>
          <w:szCs w:val="22"/>
          <w:highlight w:val="yellow"/>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 указанного в извещении о проведении запроса предложений и в «Информационн</w:t>
      </w:r>
      <w:r w:rsidR="007A4B5D" w:rsidRPr="001D2380">
        <w:rPr>
          <w:sz w:val="22"/>
          <w:szCs w:val="22"/>
          <w:highlight w:val="yellow"/>
        </w:rPr>
        <w:t>ой</w:t>
      </w:r>
      <w:r w:rsidRPr="001D2380">
        <w:rPr>
          <w:sz w:val="22"/>
          <w:szCs w:val="22"/>
          <w:highlight w:val="yellow"/>
        </w:rPr>
        <w:t xml:space="preserve"> карт</w:t>
      </w:r>
      <w:r w:rsidR="007A4B5D" w:rsidRPr="001D2380">
        <w:rPr>
          <w:sz w:val="22"/>
          <w:szCs w:val="22"/>
          <w:highlight w:val="yellow"/>
        </w:rPr>
        <w:t>е</w:t>
      </w:r>
      <w:r w:rsidRPr="001D2380">
        <w:rPr>
          <w:sz w:val="22"/>
          <w:szCs w:val="22"/>
          <w:highlight w:val="yellow"/>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5"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5"/>
    </w:p>
    <w:p w:rsidR="00C87330" w:rsidRPr="00971C7D" w:rsidRDefault="00C87330"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w:t>
      </w:r>
      <w:r w:rsidR="000E72A7">
        <w:rPr>
          <w:rFonts w:ascii="Times New Roman" w:hAnsi="Times New Roman"/>
          <w:color w:val="auto"/>
          <w:sz w:val="22"/>
          <w:szCs w:val="22"/>
        </w:rPr>
        <w:t>у</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097C5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6" w:name="_Ref317253690"/>
      <w:r w:rsidRPr="00971C7D">
        <w:rPr>
          <w:sz w:val="22"/>
          <w:szCs w:val="22"/>
        </w:rPr>
        <w:lastRenderedPageBreak/>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7"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6"/>
      <w:bookmarkEnd w:id="107"/>
    </w:p>
    <w:p w:rsidR="008C69D0" w:rsidRPr="00971C7D" w:rsidRDefault="008C69D0" w:rsidP="00097C55">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097C55">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принято решение о заключении договора</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8"/>
      <w:bookmarkEnd w:id="109"/>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10"/>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11"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11"/>
    </w:p>
    <w:p w:rsidR="00F62BD9" w:rsidRPr="00971C7D" w:rsidRDefault="00F62BD9" w:rsidP="00097C55">
      <w:pPr>
        <w:numPr>
          <w:ilvl w:val="0"/>
          <w:numId w:val="38"/>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097C55">
      <w:pPr>
        <w:numPr>
          <w:ilvl w:val="0"/>
          <w:numId w:val="38"/>
        </w:numPr>
        <w:ind w:left="0" w:firstLine="709"/>
        <w:jc w:val="both"/>
        <w:rPr>
          <w:sz w:val="22"/>
          <w:szCs w:val="22"/>
        </w:rPr>
      </w:pPr>
      <w:bookmarkStart w:id="112"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12"/>
    </w:p>
    <w:p w:rsidR="00F62BD9" w:rsidRPr="00971C7D" w:rsidRDefault="00F62BD9" w:rsidP="00097C55">
      <w:pPr>
        <w:numPr>
          <w:ilvl w:val="0"/>
          <w:numId w:val="38"/>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3"/>
      <w:bookmarkEnd w:id="114"/>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5"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lastRenderedPageBreak/>
        <w:t>дату и время окончания подачи заявок;</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5"/>
    </w:p>
    <w:p w:rsidR="00145F4F" w:rsidRPr="00971C7D" w:rsidRDefault="00145F4F" w:rsidP="00145F4F">
      <w:pPr>
        <w:numPr>
          <w:ilvl w:val="2"/>
          <w:numId w:val="11"/>
        </w:numPr>
        <w:tabs>
          <w:tab w:val="left" w:pos="1701"/>
        </w:tabs>
        <w:ind w:left="0" w:firstLine="709"/>
        <w:jc w:val="both"/>
        <w:rPr>
          <w:sz w:val="22"/>
          <w:szCs w:val="22"/>
        </w:rPr>
      </w:pPr>
      <w:bookmarkStart w:id="116"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0F6C28" w:rsidRDefault="00145F4F" w:rsidP="00145F4F">
      <w:pPr>
        <w:numPr>
          <w:ilvl w:val="2"/>
          <w:numId w:val="11"/>
        </w:numPr>
        <w:tabs>
          <w:tab w:val="left" w:pos="1701"/>
        </w:tabs>
        <w:ind w:left="0" w:firstLine="709"/>
        <w:jc w:val="both"/>
        <w:rPr>
          <w:sz w:val="22"/>
          <w:szCs w:val="22"/>
          <w:highlight w:val="yellow"/>
        </w:rPr>
      </w:pPr>
      <w:r w:rsidRPr="000F6C28">
        <w:rPr>
          <w:sz w:val="22"/>
          <w:szCs w:val="22"/>
          <w:highlight w:val="yellow"/>
        </w:rPr>
        <w:t>В случае</w:t>
      </w:r>
      <w:proofErr w:type="gramStart"/>
      <w:r w:rsidRPr="000F6C28">
        <w:rPr>
          <w:sz w:val="22"/>
          <w:szCs w:val="22"/>
          <w:highlight w:val="yellow"/>
        </w:rPr>
        <w:t>,</w:t>
      </w:r>
      <w:proofErr w:type="gramEnd"/>
      <w:r w:rsidRPr="000F6C28">
        <w:rPr>
          <w:sz w:val="22"/>
          <w:szCs w:val="22"/>
          <w:highlight w:val="yellow"/>
        </w:rPr>
        <w:t xml:space="preserve"> если по окончании срока подачи заявок на участие в</w:t>
      </w:r>
      <w:r w:rsidRPr="000F6C28">
        <w:rPr>
          <w:sz w:val="22"/>
          <w:szCs w:val="22"/>
          <w:highlight w:val="yellow"/>
          <w:lang w:val="en-US"/>
        </w:rPr>
        <w:t> </w:t>
      </w:r>
      <w:r w:rsidRPr="000F6C28">
        <w:rPr>
          <w:sz w:val="22"/>
          <w:szCs w:val="22"/>
          <w:highlight w:val="yellow"/>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sidRPr="000F6C28">
        <w:rPr>
          <w:sz w:val="22"/>
          <w:szCs w:val="22"/>
          <w:highlight w:val="yellow"/>
        </w:rPr>
        <w:t>4.14</w:t>
      </w:r>
      <w:r w:rsidRPr="000F6C28">
        <w:rPr>
          <w:sz w:val="22"/>
          <w:szCs w:val="22"/>
          <w:highlight w:val="yellow"/>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6"/>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7"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7"/>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971C7D">
        <w:rPr>
          <w:rFonts w:ascii="Times New Roman" w:hAnsi="Times New Roman" w:cs="Times New Roman"/>
          <w:b w:val="0"/>
          <w:i w:val="0"/>
          <w:sz w:val="22"/>
          <w:szCs w:val="22"/>
        </w:rPr>
        <w:t xml:space="preserve">Опоздавшие </w:t>
      </w:r>
      <w:bookmarkEnd w:id="134"/>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5"/>
      <w:bookmarkEnd w:id="136"/>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971C7D">
        <w:rPr>
          <w:rFonts w:ascii="Times New Roman" w:hAnsi="Times New Roman" w:cs="Times New Roman"/>
          <w:b w:val="0"/>
          <w:i w:val="0"/>
          <w:sz w:val="22"/>
          <w:szCs w:val="22"/>
        </w:rPr>
        <w:lastRenderedPageBreak/>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7"/>
      <w:r w:rsidR="003E0066" w:rsidRPr="00971C7D">
        <w:rPr>
          <w:rFonts w:ascii="Times New Roman" w:hAnsi="Times New Roman" w:cs="Times New Roman"/>
          <w:b w:val="0"/>
          <w:i w:val="0"/>
          <w:sz w:val="22"/>
          <w:szCs w:val="22"/>
        </w:rPr>
        <w:t>запроса предложений</w:t>
      </w:r>
      <w:bookmarkEnd w:id="138"/>
      <w:bookmarkEnd w:id="139"/>
      <w:bookmarkEnd w:id="140"/>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097C55">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097C55">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41"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41"/>
    </w:p>
    <w:p w:rsidR="008240C6" w:rsidRPr="00971C7D" w:rsidRDefault="00F3540C" w:rsidP="00097C55">
      <w:pPr>
        <w:numPr>
          <w:ilvl w:val="0"/>
          <w:numId w:val="33"/>
        </w:numPr>
        <w:autoSpaceDE w:val="0"/>
        <w:autoSpaceDN w:val="0"/>
        <w:adjustRightInd w:val="0"/>
        <w:ind w:left="0" w:firstLine="360"/>
        <w:jc w:val="both"/>
        <w:rPr>
          <w:sz w:val="22"/>
          <w:szCs w:val="22"/>
        </w:rPr>
      </w:pPr>
      <w:bookmarkStart w:id="142"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42"/>
    </w:p>
    <w:p w:rsidR="008240C6" w:rsidRPr="00971C7D" w:rsidRDefault="008240C6" w:rsidP="00097C55">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097C55">
      <w:pPr>
        <w:numPr>
          <w:ilvl w:val="0"/>
          <w:numId w:val="31"/>
        </w:numPr>
        <w:tabs>
          <w:tab w:val="left" w:pos="993"/>
        </w:tabs>
        <w:autoSpaceDE w:val="0"/>
        <w:autoSpaceDN w:val="0"/>
        <w:adjustRightInd w:val="0"/>
        <w:ind w:left="0" w:firstLine="709"/>
        <w:jc w:val="both"/>
        <w:rPr>
          <w:sz w:val="22"/>
          <w:szCs w:val="22"/>
        </w:rPr>
      </w:pPr>
      <w:proofErr w:type="gramStart"/>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971C7D" w:rsidRDefault="006D246B" w:rsidP="00097C5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097C5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lastRenderedPageBreak/>
        <w:t>Исправление иных ошибок не допускается.</w:t>
      </w:r>
    </w:p>
    <w:p w:rsidR="009F76BD" w:rsidRPr="00971C7D" w:rsidRDefault="008240C6" w:rsidP="00097C55">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097C55">
      <w:pPr>
        <w:numPr>
          <w:ilvl w:val="0"/>
          <w:numId w:val="33"/>
        </w:numPr>
        <w:tabs>
          <w:tab w:val="num" w:pos="1276"/>
        </w:tabs>
        <w:autoSpaceDE w:val="0"/>
        <w:autoSpaceDN w:val="0"/>
        <w:adjustRightInd w:val="0"/>
        <w:ind w:left="0" w:firstLine="709"/>
        <w:jc w:val="both"/>
        <w:rPr>
          <w:sz w:val="22"/>
          <w:szCs w:val="22"/>
        </w:rPr>
      </w:pPr>
      <w:bookmarkStart w:id="143"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соисполнителя</w:t>
      </w:r>
      <w:r w:rsidRPr="00971C7D">
        <w:rPr>
          <w:sz w:val="22"/>
          <w:szCs w:val="22"/>
        </w:rPr>
        <w:t xml:space="preserve">, если сведения о таком </w:t>
      </w:r>
      <w:r w:rsidRPr="00971C7D">
        <w:rPr>
          <w:i/>
          <w:sz w:val="22"/>
          <w:szCs w:val="22"/>
        </w:rPr>
        <w:t>субподрядчике/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A66FD6">
        <w:fldChar w:fldCharType="begin"/>
      </w:r>
      <w:r w:rsidR="00A66FD6">
        <w:instrText xml:space="preserve"> REF _Ref317252240 \r \h  \* MERGEFORMAT </w:instrText>
      </w:r>
      <w:r w:rsidR="00A66FD6">
        <w:fldChar w:fldCharType="separate"/>
      </w:r>
      <w:r w:rsidR="003B6481">
        <w:rPr>
          <w:b/>
          <w:bCs/>
        </w:rPr>
        <w:t>Ошибка! Источник ссылки не найден</w:t>
      </w:r>
      <w:proofErr w:type="gramStart"/>
      <w:r w:rsidR="003B6481">
        <w:rPr>
          <w:b/>
          <w:bCs/>
        </w:rPr>
        <w:t>.</w:t>
      </w:r>
      <w:proofErr w:type="gramEnd"/>
      <w:r w:rsidR="00A66FD6">
        <w:fldChar w:fldCharType="end"/>
      </w:r>
      <w:r w:rsidRPr="00971C7D">
        <w:rPr>
          <w:sz w:val="22"/>
          <w:szCs w:val="22"/>
        </w:rPr>
        <w:t xml:space="preserve"> </w:t>
      </w:r>
      <w:proofErr w:type="gramStart"/>
      <w:r w:rsidRPr="00971C7D">
        <w:rPr>
          <w:sz w:val="22"/>
          <w:szCs w:val="22"/>
        </w:rPr>
        <w:t>р</w:t>
      </w:r>
      <w:proofErr w:type="gramEnd"/>
      <w:r w:rsidRPr="00971C7D">
        <w:rPr>
          <w:sz w:val="22"/>
          <w:szCs w:val="22"/>
        </w:rPr>
        <w:t>аздела </w:t>
      </w:r>
      <w:fldSimple w:instr=" REF _Ref317249938 \r \h  \* MERGEFORMAT ">
        <w:r w:rsidR="003B6481" w:rsidRPr="003B6481">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3"/>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4"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4"/>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5"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5"/>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 xml:space="preserve">в соответствующих запросах </w:t>
      </w:r>
      <w:r w:rsidRPr="00971C7D">
        <w:rPr>
          <w:sz w:val="22"/>
          <w:szCs w:val="22"/>
        </w:rPr>
        <w:t>одинаковый для всех участников</w:t>
      </w:r>
      <w:r w:rsidR="008018DD" w:rsidRPr="00971C7D">
        <w:rPr>
          <w:sz w:val="22"/>
          <w:szCs w:val="22"/>
        </w:rPr>
        <w:t xml:space="preserve"> </w:t>
      </w:r>
      <w:r w:rsidR="004F3B17">
        <w:rPr>
          <w:sz w:val="22"/>
          <w:szCs w:val="22"/>
        </w:rPr>
        <w:t>и не может превышать</w:t>
      </w:r>
      <w:r w:rsidRPr="00971C7D">
        <w:rPr>
          <w:sz w:val="22"/>
          <w:szCs w:val="22"/>
        </w:rPr>
        <w:t xml:space="preserve"> </w:t>
      </w:r>
      <w:r w:rsidRPr="00971C7D">
        <w:rPr>
          <w:b/>
          <w:sz w:val="22"/>
          <w:szCs w:val="22"/>
        </w:rPr>
        <w:t>5</w:t>
      </w:r>
      <w:r w:rsidR="00F300DE" w:rsidRPr="00971C7D">
        <w:rPr>
          <w:b/>
          <w:sz w:val="22"/>
          <w:szCs w:val="22"/>
        </w:rPr>
        <w:t> (пять)</w:t>
      </w:r>
      <w:r w:rsidRPr="00971C7D">
        <w:rPr>
          <w:b/>
          <w:sz w:val="22"/>
          <w:szCs w:val="22"/>
        </w:rPr>
        <w:t xml:space="preserve"> рабочих дней</w:t>
      </w:r>
      <w:r w:rsidR="004F3B17">
        <w:rPr>
          <w:b/>
          <w:sz w:val="22"/>
          <w:szCs w:val="22"/>
        </w:rPr>
        <w:t xml:space="preserve"> и быть меньше 2 (двух)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804823" w:rsidP="007D1DBD">
      <w:pPr>
        <w:numPr>
          <w:ilvl w:val="3"/>
          <w:numId w:val="11"/>
        </w:numPr>
        <w:tabs>
          <w:tab w:val="num" w:pos="1985"/>
        </w:tabs>
        <w:autoSpaceDE w:val="0"/>
        <w:autoSpaceDN w:val="0"/>
        <w:adjustRightInd w:val="0"/>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r w:rsidR="00B74D12" w:rsidRPr="00971C7D">
        <w:rPr>
          <w:sz w:val="22"/>
          <w:szCs w:val="22"/>
        </w:rPr>
        <w:t xml:space="preserve">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971C7D">
        <w:rPr>
          <w:rFonts w:eastAsia="Times New Roman"/>
          <w:b w:val="0"/>
          <w:bCs w:val="0"/>
          <w:sz w:val="22"/>
          <w:szCs w:val="22"/>
        </w:rPr>
        <w:t>Проведение отборочной стадии</w:t>
      </w:r>
      <w:bookmarkEnd w:id="146"/>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7" w:name="_Ref125833092"/>
      <w:r w:rsidRPr="00971C7D">
        <w:rPr>
          <w:sz w:val="22"/>
          <w:szCs w:val="22"/>
        </w:rPr>
        <w:lastRenderedPageBreak/>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50"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4A0A4B" w:rsidRPr="00971C7D" w:rsidRDefault="004A0A4B" w:rsidP="00097C55">
      <w:pPr>
        <w:numPr>
          <w:ilvl w:val="0"/>
          <w:numId w:val="44"/>
        </w:numPr>
        <w:autoSpaceDE w:val="0"/>
        <w:autoSpaceDN w:val="0"/>
        <w:adjustRightInd w:val="0"/>
        <w:ind w:left="0" w:firstLine="709"/>
        <w:jc w:val="both"/>
        <w:rPr>
          <w:sz w:val="22"/>
          <w:szCs w:val="22"/>
        </w:rPr>
      </w:pPr>
      <w:bookmarkStart w:id="151"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51"/>
    </w:p>
    <w:p w:rsidR="004A0A4B" w:rsidRPr="00971C7D" w:rsidRDefault="004A0A4B" w:rsidP="00097C55">
      <w:pPr>
        <w:numPr>
          <w:ilvl w:val="0"/>
          <w:numId w:val="44"/>
        </w:numPr>
        <w:autoSpaceDE w:val="0"/>
        <w:autoSpaceDN w:val="0"/>
        <w:adjustRightInd w:val="0"/>
        <w:ind w:left="0" w:firstLine="709"/>
        <w:jc w:val="both"/>
        <w:rPr>
          <w:sz w:val="22"/>
          <w:szCs w:val="22"/>
        </w:rPr>
      </w:pPr>
      <w:bookmarkStart w:id="152" w:name="_Ref319658796"/>
      <w:r w:rsidRPr="00971C7D">
        <w:rPr>
          <w:sz w:val="22"/>
          <w:szCs w:val="22"/>
        </w:rPr>
        <w:t>достоверность сведений и действительность документов, приведенных в заявке;</w:t>
      </w:r>
      <w:bookmarkEnd w:id="152"/>
    </w:p>
    <w:p w:rsidR="004A0A4B" w:rsidRPr="00971C7D" w:rsidRDefault="004A0A4B" w:rsidP="00097C55">
      <w:pPr>
        <w:numPr>
          <w:ilvl w:val="0"/>
          <w:numId w:val="44"/>
        </w:numPr>
        <w:autoSpaceDE w:val="0"/>
        <w:autoSpaceDN w:val="0"/>
        <w:adjustRightInd w:val="0"/>
        <w:ind w:left="0" w:firstLine="709"/>
        <w:jc w:val="both"/>
        <w:rPr>
          <w:sz w:val="22"/>
          <w:szCs w:val="22"/>
        </w:rPr>
      </w:pPr>
      <w:bookmarkStart w:id="153"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4A0A4B" w:rsidRPr="00971C7D" w:rsidRDefault="004A0A4B" w:rsidP="00097C55">
      <w:pPr>
        <w:numPr>
          <w:ilvl w:val="0"/>
          <w:numId w:val="44"/>
        </w:numPr>
        <w:autoSpaceDE w:val="0"/>
        <w:autoSpaceDN w:val="0"/>
        <w:adjustRightInd w:val="0"/>
        <w:ind w:left="0" w:firstLine="709"/>
        <w:jc w:val="both"/>
        <w:rPr>
          <w:sz w:val="22"/>
          <w:szCs w:val="22"/>
        </w:rPr>
      </w:pPr>
      <w:bookmarkStart w:id="154"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4"/>
    </w:p>
    <w:p w:rsidR="004A0A4B" w:rsidRPr="00971C7D" w:rsidRDefault="004A0A4B" w:rsidP="00097C55">
      <w:pPr>
        <w:numPr>
          <w:ilvl w:val="0"/>
          <w:numId w:val="44"/>
        </w:numPr>
        <w:autoSpaceDE w:val="0"/>
        <w:autoSpaceDN w:val="0"/>
        <w:adjustRightInd w:val="0"/>
        <w:ind w:left="0" w:firstLine="709"/>
        <w:jc w:val="both"/>
        <w:rPr>
          <w:sz w:val="22"/>
          <w:szCs w:val="22"/>
        </w:rPr>
      </w:pPr>
      <w:bookmarkStart w:id="155"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5"/>
    </w:p>
    <w:p w:rsidR="004A0A4B" w:rsidRPr="00971C7D" w:rsidRDefault="004A0A4B" w:rsidP="00097C55">
      <w:pPr>
        <w:numPr>
          <w:ilvl w:val="0"/>
          <w:numId w:val="44"/>
        </w:numPr>
        <w:autoSpaceDE w:val="0"/>
        <w:autoSpaceDN w:val="0"/>
        <w:adjustRightInd w:val="0"/>
        <w:ind w:left="0" w:firstLine="709"/>
        <w:jc w:val="both"/>
        <w:rPr>
          <w:sz w:val="22"/>
          <w:szCs w:val="22"/>
        </w:rPr>
      </w:pPr>
      <w:bookmarkStart w:id="156"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6"/>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8"/>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7" w:name="sub_1211"/>
      <w:bookmarkEnd w:id="147"/>
      <w:bookmarkEnd w:id="149"/>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8"/>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lastRenderedPageBreak/>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37998" w:rsidRPr="00CF1259" w:rsidRDefault="00237998" w:rsidP="00237998">
      <w:pPr>
        <w:numPr>
          <w:ilvl w:val="3"/>
          <w:numId w:val="11"/>
        </w:numPr>
        <w:tabs>
          <w:tab w:val="num" w:pos="1985"/>
        </w:tabs>
        <w:autoSpaceDE w:val="0"/>
        <w:autoSpaceDN w:val="0"/>
        <w:adjustRightInd w:val="0"/>
        <w:ind w:left="0" w:firstLine="709"/>
        <w:jc w:val="both"/>
        <w:rPr>
          <w:sz w:val="22"/>
          <w:szCs w:val="22"/>
          <w:highlight w:val="yellow"/>
        </w:rPr>
      </w:pPr>
      <w:bookmarkStart w:id="160" w:name="_Ref317254711"/>
      <w:bookmarkEnd w:id="159"/>
      <w:r w:rsidRPr="00CF1259">
        <w:rPr>
          <w:sz w:val="22"/>
          <w:szCs w:val="22"/>
          <w:highlight w:val="yellow"/>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F1259">
        <w:rPr>
          <w:sz w:val="22"/>
          <w:szCs w:val="22"/>
          <w:highlight w:val="yellow"/>
          <w:lang w:val="en-US"/>
        </w:rPr>
        <w:t> </w:t>
      </w:r>
      <w:r w:rsidRPr="00CF1259">
        <w:rPr>
          <w:sz w:val="22"/>
          <w:szCs w:val="22"/>
          <w:highlight w:val="yellow"/>
        </w:rPr>
        <w:t>были признаны соответствующими условиям запроса предложений, запрос предложений признается несостоявшимся.</w:t>
      </w:r>
      <w:r w:rsidRPr="00CF1259">
        <w:rPr>
          <w:i/>
          <w:sz w:val="22"/>
          <w:szCs w:val="22"/>
          <w:highlight w:val="yellow"/>
        </w:rPr>
        <w:t xml:space="preserve"> </w:t>
      </w:r>
      <w:r w:rsidRPr="00CF1259">
        <w:rPr>
          <w:sz w:val="22"/>
          <w:szCs w:val="22"/>
          <w:highlight w:val="yellow"/>
        </w:rPr>
        <w:t>При этом</w:t>
      </w:r>
      <w:proofErr w:type="gramStart"/>
      <w:r w:rsidRPr="00CF1259">
        <w:rPr>
          <w:sz w:val="22"/>
          <w:szCs w:val="22"/>
          <w:highlight w:val="yellow"/>
        </w:rPr>
        <w:t>,</w:t>
      </w:r>
      <w:proofErr w:type="gramEnd"/>
      <w:r w:rsidRPr="00CF1259">
        <w:rPr>
          <w:sz w:val="22"/>
          <w:szCs w:val="22"/>
          <w:highlight w:val="yellow"/>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CF1259">
        <w:rPr>
          <w:sz w:val="22"/>
          <w:szCs w:val="22"/>
          <w:highlight w:val="yellow"/>
          <w:lang w:val="en-US"/>
        </w:rPr>
        <w:t> </w:t>
      </w:r>
      <w:bookmarkStart w:id="161" w:name="_Ref378004639"/>
      <w:r w:rsidRPr="00CF1259">
        <w:rPr>
          <w:sz w:val="22"/>
          <w:szCs w:val="22"/>
          <w:highlight w:val="yellow"/>
        </w:rPr>
        <w:t xml:space="preserve">единственным участником запроса предложений </w:t>
      </w:r>
      <w:r w:rsidR="007178C2" w:rsidRPr="00CF1259">
        <w:rPr>
          <w:sz w:val="22"/>
          <w:szCs w:val="22"/>
          <w:highlight w:val="yellow"/>
        </w:rPr>
        <w:t xml:space="preserve">в </w:t>
      </w:r>
      <w:r w:rsidR="007178C2">
        <w:rPr>
          <w:sz w:val="22"/>
          <w:szCs w:val="22"/>
          <w:highlight w:val="yellow"/>
        </w:rPr>
        <w:t>срок, указанный в извещении и информационной карте,</w:t>
      </w:r>
      <w:r w:rsidR="007178C2" w:rsidRPr="00CF1259">
        <w:rPr>
          <w:sz w:val="22"/>
          <w:szCs w:val="22"/>
          <w:highlight w:val="yellow"/>
        </w:rPr>
        <w:t xml:space="preserve"> </w:t>
      </w:r>
      <w:r w:rsidRPr="00CF1259">
        <w:rPr>
          <w:sz w:val="22"/>
          <w:szCs w:val="22"/>
          <w:highlight w:val="yellow"/>
        </w:rPr>
        <w:t xml:space="preserve"> либо отказывается от заключения договора в случаях:</w:t>
      </w:r>
      <w:bookmarkEnd w:id="161"/>
    </w:p>
    <w:p w:rsidR="00237998" w:rsidRPr="00CF1259" w:rsidRDefault="00237998" w:rsidP="0023799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237998" w:rsidRPr="00CF1259" w:rsidRDefault="00237998" w:rsidP="00237998">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потребностей заказчика;</w:t>
      </w:r>
    </w:p>
    <w:p w:rsidR="00237998" w:rsidRPr="00CF1259" w:rsidRDefault="00237998" w:rsidP="00237998">
      <w:pPr>
        <w:pStyle w:val="-31"/>
        <w:tabs>
          <w:tab w:val="left" w:pos="1843"/>
        </w:tabs>
        <w:spacing w:line="240" w:lineRule="auto"/>
        <w:ind w:left="360"/>
        <w:rPr>
          <w:sz w:val="22"/>
          <w:highlight w:val="yellow"/>
        </w:rPr>
      </w:pPr>
      <w:r w:rsidRPr="00CF1259">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237998" w:rsidRPr="00971C7D" w:rsidRDefault="00237998" w:rsidP="00237998">
      <w:pPr>
        <w:pStyle w:val="-6"/>
        <w:tabs>
          <w:tab w:val="clear" w:pos="1701"/>
          <w:tab w:val="left" w:pos="1843"/>
        </w:tabs>
        <w:spacing w:line="240" w:lineRule="auto"/>
        <w:rPr>
          <w:sz w:val="22"/>
          <w:szCs w:val="22"/>
        </w:rPr>
      </w:pPr>
      <w:r w:rsidRPr="00CF1259">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60"/>
    </w:p>
    <w:p w:rsidR="009F5224" w:rsidRPr="00971C7D" w:rsidRDefault="009F5224"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097C55">
      <w:pPr>
        <w:numPr>
          <w:ilvl w:val="0"/>
          <w:numId w:val="34"/>
        </w:numPr>
        <w:tabs>
          <w:tab w:val="left" w:pos="0"/>
        </w:tabs>
        <w:autoSpaceDE w:val="0"/>
        <w:autoSpaceDN w:val="0"/>
        <w:adjustRightInd w:val="0"/>
        <w:ind w:left="0" w:firstLine="709"/>
        <w:jc w:val="both"/>
        <w:rPr>
          <w:sz w:val="22"/>
          <w:szCs w:val="22"/>
        </w:rPr>
      </w:pPr>
      <w:bookmarkStart w:id="162"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62"/>
    </w:p>
    <w:p w:rsidR="00A470A6" w:rsidRPr="00971C7D" w:rsidRDefault="00A470A6"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097C55">
      <w:pPr>
        <w:numPr>
          <w:ilvl w:val="0"/>
          <w:numId w:val="34"/>
        </w:numPr>
        <w:tabs>
          <w:tab w:val="left" w:pos="0"/>
        </w:tabs>
        <w:autoSpaceDE w:val="0"/>
        <w:autoSpaceDN w:val="0"/>
        <w:adjustRightInd w:val="0"/>
        <w:ind w:left="0" w:firstLine="709"/>
        <w:jc w:val="both"/>
        <w:rPr>
          <w:sz w:val="22"/>
          <w:szCs w:val="22"/>
        </w:rPr>
      </w:pPr>
      <w:bookmarkStart w:id="163"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63"/>
    </w:p>
    <w:p w:rsidR="009F5224" w:rsidRPr="00971C7D" w:rsidRDefault="009F5224" w:rsidP="00097C5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097C55">
      <w:pPr>
        <w:numPr>
          <w:ilvl w:val="0"/>
          <w:numId w:val="34"/>
        </w:numPr>
        <w:tabs>
          <w:tab w:val="left" w:pos="0"/>
        </w:tabs>
        <w:autoSpaceDE w:val="0"/>
        <w:autoSpaceDN w:val="0"/>
        <w:adjustRightInd w:val="0"/>
        <w:ind w:left="0" w:firstLine="709"/>
        <w:jc w:val="both"/>
        <w:rPr>
          <w:sz w:val="22"/>
          <w:szCs w:val="22"/>
        </w:rPr>
      </w:pPr>
      <w:bookmarkStart w:id="164"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A10029" w:rsidRDefault="00CD3265" w:rsidP="00C87330">
      <w:pPr>
        <w:numPr>
          <w:ilvl w:val="3"/>
          <w:numId w:val="11"/>
        </w:numPr>
        <w:tabs>
          <w:tab w:val="num" w:pos="1985"/>
        </w:tabs>
        <w:autoSpaceDE w:val="0"/>
        <w:autoSpaceDN w:val="0"/>
        <w:adjustRightInd w:val="0"/>
        <w:ind w:left="0" w:firstLine="709"/>
        <w:jc w:val="both"/>
        <w:rPr>
          <w:sz w:val="22"/>
          <w:szCs w:val="22"/>
          <w:highlight w:val="yellow"/>
        </w:rPr>
      </w:pPr>
      <w:bookmarkStart w:id="165" w:name="_Ref318214593"/>
      <w:bookmarkEnd w:id="164"/>
      <w:r w:rsidRPr="00A10029">
        <w:rPr>
          <w:i/>
          <w:sz w:val="22"/>
          <w:szCs w:val="22"/>
          <w:highlight w:val="yellow"/>
        </w:rPr>
        <w:t>П</w:t>
      </w:r>
      <w:r w:rsidR="00C87330" w:rsidRPr="00A10029">
        <w:rPr>
          <w:sz w:val="22"/>
          <w:szCs w:val="22"/>
          <w:highlight w:val="yellow"/>
        </w:rPr>
        <w:t>ротокол</w:t>
      </w:r>
      <w:r w:rsidR="009F5CA3" w:rsidRPr="00A10029">
        <w:rPr>
          <w:sz w:val="22"/>
          <w:szCs w:val="22"/>
          <w:highlight w:val="yellow"/>
        </w:rPr>
        <w:t xml:space="preserve"> </w:t>
      </w:r>
      <w:r w:rsidR="00235009" w:rsidRPr="00A10029">
        <w:rPr>
          <w:sz w:val="22"/>
          <w:szCs w:val="22"/>
          <w:highlight w:val="yellow"/>
        </w:rPr>
        <w:t xml:space="preserve">заседания </w:t>
      </w:r>
      <w:r w:rsidR="002E77A5" w:rsidRPr="00A10029">
        <w:rPr>
          <w:sz w:val="22"/>
          <w:szCs w:val="22"/>
          <w:highlight w:val="yellow"/>
        </w:rPr>
        <w:t>закупочной комиссии</w:t>
      </w:r>
      <w:r w:rsidR="00235009" w:rsidRPr="00A10029">
        <w:rPr>
          <w:sz w:val="22"/>
          <w:szCs w:val="22"/>
          <w:highlight w:val="yellow"/>
        </w:rPr>
        <w:t xml:space="preserve"> </w:t>
      </w:r>
      <w:r w:rsidR="00B73B31" w:rsidRPr="00A10029">
        <w:rPr>
          <w:sz w:val="22"/>
          <w:szCs w:val="22"/>
          <w:highlight w:val="yellow"/>
        </w:rPr>
        <w:t xml:space="preserve">по рассмотрению заявок на отборочной стадии </w:t>
      </w:r>
      <w:r w:rsidR="00B80502" w:rsidRPr="00A10029">
        <w:rPr>
          <w:sz w:val="22"/>
          <w:szCs w:val="22"/>
          <w:highlight w:val="yellow"/>
        </w:rPr>
        <w:t>оформляется и</w:t>
      </w:r>
      <w:r w:rsidR="006954A4" w:rsidRPr="00A10029">
        <w:rPr>
          <w:sz w:val="22"/>
          <w:szCs w:val="22"/>
          <w:highlight w:val="yellow"/>
          <w:lang w:val="en-US"/>
        </w:rPr>
        <w:t> </w:t>
      </w:r>
      <w:r w:rsidR="00B80502" w:rsidRPr="00A10029">
        <w:rPr>
          <w:sz w:val="22"/>
          <w:szCs w:val="22"/>
          <w:highlight w:val="yellow"/>
        </w:rPr>
        <w:t xml:space="preserve">подписывается </w:t>
      </w:r>
      <w:r w:rsidR="00B80502" w:rsidRPr="00A10029">
        <w:rPr>
          <w:b/>
          <w:sz w:val="22"/>
          <w:szCs w:val="22"/>
          <w:highlight w:val="yellow"/>
        </w:rPr>
        <w:t>в течение 5 (пяти) рабочих дней</w:t>
      </w:r>
      <w:r w:rsidR="00B80502" w:rsidRPr="00A10029">
        <w:rPr>
          <w:sz w:val="22"/>
          <w:szCs w:val="22"/>
          <w:highlight w:val="yellow"/>
        </w:rPr>
        <w:t xml:space="preserve"> после заседания </w:t>
      </w:r>
      <w:r w:rsidR="002E77A5" w:rsidRPr="00A10029">
        <w:rPr>
          <w:sz w:val="22"/>
          <w:szCs w:val="22"/>
          <w:highlight w:val="yellow"/>
        </w:rPr>
        <w:t>закупочной комиссии</w:t>
      </w:r>
      <w:r w:rsidR="00B80502" w:rsidRPr="00A10029">
        <w:rPr>
          <w:sz w:val="22"/>
          <w:szCs w:val="22"/>
          <w:highlight w:val="yellow"/>
        </w:rPr>
        <w:t>.</w:t>
      </w:r>
      <w:r w:rsidR="00C87330" w:rsidRPr="00A10029">
        <w:rPr>
          <w:sz w:val="22"/>
          <w:szCs w:val="22"/>
          <w:highlight w:val="yellow"/>
        </w:rPr>
        <w:t xml:space="preserve"> </w:t>
      </w:r>
      <w:r w:rsidR="00B80502" w:rsidRPr="00A10029">
        <w:rPr>
          <w:sz w:val="22"/>
          <w:szCs w:val="22"/>
          <w:highlight w:val="yellow"/>
        </w:rPr>
        <w:t xml:space="preserve">Протокол </w:t>
      </w:r>
      <w:r w:rsidR="00235009" w:rsidRPr="00A10029">
        <w:rPr>
          <w:sz w:val="22"/>
          <w:szCs w:val="22"/>
          <w:highlight w:val="yellow"/>
        </w:rPr>
        <w:t xml:space="preserve">заседания </w:t>
      </w:r>
      <w:r w:rsidR="002E77A5" w:rsidRPr="00A10029">
        <w:rPr>
          <w:sz w:val="22"/>
          <w:szCs w:val="22"/>
          <w:highlight w:val="yellow"/>
        </w:rPr>
        <w:t>закупочной комиссии</w:t>
      </w:r>
      <w:r w:rsidR="00235009" w:rsidRPr="00A10029">
        <w:rPr>
          <w:sz w:val="22"/>
          <w:szCs w:val="22"/>
          <w:highlight w:val="yellow"/>
        </w:rPr>
        <w:t xml:space="preserve"> </w:t>
      </w:r>
      <w:r w:rsidR="00B73B31" w:rsidRPr="00A10029">
        <w:rPr>
          <w:sz w:val="22"/>
          <w:szCs w:val="22"/>
          <w:highlight w:val="yellow"/>
        </w:rPr>
        <w:t xml:space="preserve">по рассмотрению заявок на отборочной стадии </w:t>
      </w:r>
      <w:r w:rsidR="00B80502" w:rsidRPr="00A10029">
        <w:rPr>
          <w:sz w:val="22"/>
          <w:szCs w:val="22"/>
          <w:highlight w:val="yellow"/>
        </w:rPr>
        <w:t xml:space="preserve">размещается на официальном сайте </w:t>
      </w:r>
      <w:r w:rsidR="00235009" w:rsidRPr="00A10029">
        <w:rPr>
          <w:sz w:val="22"/>
          <w:szCs w:val="22"/>
          <w:highlight w:val="yellow"/>
        </w:rPr>
        <w:t>и</w:t>
      </w:r>
      <w:r w:rsidR="00B80502" w:rsidRPr="00A10029">
        <w:rPr>
          <w:sz w:val="22"/>
          <w:szCs w:val="22"/>
          <w:highlight w:val="yellow"/>
        </w:rPr>
        <w:t xml:space="preserve"> на ЭТП </w:t>
      </w:r>
      <w:r w:rsidR="00B80502" w:rsidRPr="00A10029">
        <w:rPr>
          <w:b/>
          <w:sz w:val="22"/>
          <w:szCs w:val="22"/>
          <w:highlight w:val="yellow"/>
        </w:rPr>
        <w:t xml:space="preserve">в течение </w:t>
      </w:r>
      <w:r w:rsidR="00DB4635" w:rsidRPr="00A10029">
        <w:rPr>
          <w:b/>
          <w:sz w:val="22"/>
          <w:szCs w:val="22"/>
          <w:highlight w:val="yellow"/>
        </w:rPr>
        <w:t xml:space="preserve">1 (одного) </w:t>
      </w:r>
      <w:r w:rsidR="00B80502" w:rsidRPr="00A10029">
        <w:rPr>
          <w:b/>
          <w:sz w:val="22"/>
          <w:szCs w:val="22"/>
          <w:highlight w:val="yellow"/>
        </w:rPr>
        <w:t>рабочего дня</w:t>
      </w:r>
      <w:r w:rsidR="00DB4635" w:rsidRPr="00A10029">
        <w:rPr>
          <w:b/>
          <w:sz w:val="22"/>
          <w:szCs w:val="22"/>
          <w:highlight w:val="yellow"/>
        </w:rPr>
        <w:t>,</w:t>
      </w:r>
      <w:r w:rsidR="00B80502" w:rsidRPr="00A10029">
        <w:rPr>
          <w:sz w:val="22"/>
          <w:szCs w:val="22"/>
          <w:highlight w:val="yellow"/>
        </w:rPr>
        <w:t xml:space="preserve"> </w:t>
      </w:r>
      <w:r w:rsidR="00DB4635" w:rsidRPr="00A10029">
        <w:rPr>
          <w:sz w:val="22"/>
          <w:szCs w:val="22"/>
          <w:highlight w:val="yellow"/>
        </w:rPr>
        <w:t xml:space="preserve">следующего </w:t>
      </w:r>
      <w:r w:rsidR="00B80502" w:rsidRPr="00A10029">
        <w:rPr>
          <w:sz w:val="22"/>
          <w:szCs w:val="22"/>
          <w:highlight w:val="yellow"/>
        </w:rPr>
        <w:t xml:space="preserve">после </w:t>
      </w:r>
      <w:r w:rsidR="00DB4635" w:rsidRPr="00A10029">
        <w:rPr>
          <w:sz w:val="22"/>
          <w:szCs w:val="22"/>
          <w:highlight w:val="yellow"/>
        </w:rPr>
        <w:t xml:space="preserve">дня </w:t>
      </w:r>
      <w:r w:rsidR="00B80502" w:rsidRPr="00A10029">
        <w:rPr>
          <w:sz w:val="22"/>
          <w:szCs w:val="22"/>
          <w:highlight w:val="yellow"/>
        </w:rPr>
        <w:t>подписания</w:t>
      </w:r>
      <w:r w:rsidR="00DB4635" w:rsidRPr="00A10029">
        <w:rPr>
          <w:sz w:val="22"/>
          <w:szCs w:val="22"/>
          <w:highlight w:val="yellow"/>
        </w:rPr>
        <w:t xml:space="preserve"> указанного протокола</w:t>
      </w:r>
      <w:r w:rsidR="00DB4635" w:rsidRPr="00A10029">
        <w:rPr>
          <w:i/>
          <w:sz w:val="22"/>
          <w:szCs w:val="22"/>
          <w:highlight w:val="yellow"/>
        </w:rPr>
        <w:t>/</w:t>
      </w:r>
      <w:proofErr w:type="spellStart"/>
      <w:r w:rsidR="00DB4635" w:rsidRPr="00A10029">
        <w:rPr>
          <w:i/>
          <w:sz w:val="22"/>
          <w:szCs w:val="22"/>
          <w:highlight w:val="yellow"/>
        </w:rPr>
        <w:t>ов</w:t>
      </w:r>
      <w:proofErr w:type="spellEnd"/>
      <w:r w:rsidR="00A470A6" w:rsidRPr="00A10029">
        <w:rPr>
          <w:sz w:val="22"/>
          <w:szCs w:val="22"/>
          <w:highlight w:val="yellow"/>
        </w:rPr>
        <w:t>,</w:t>
      </w:r>
      <w:r w:rsidR="00DB4635" w:rsidRPr="00A10029">
        <w:rPr>
          <w:sz w:val="22"/>
          <w:szCs w:val="22"/>
          <w:highlight w:val="yellow"/>
        </w:rPr>
        <w:t xml:space="preserve"> </w:t>
      </w:r>
      <w:r w:rsidR="00A470A6" w:rsidRPr="00A10029">
        <w:rPr>
          <w:sz w:val="22"/>
          <w:szCs w:val="22"/>
          <w:highlight w:val="yellow"/>
        </w:rPr>
        <w:t>с учетом положений пункта </w:t>
      </w:r>
      <w:r w:rsidR="00A10029" w:rsidRPr="00A10029">
        <w:rPr>
          <w:sz w:val="22"/>
          <w:szCs w:val="22"/>
          <w:highlight w:val="yellow"/>
        </w:rPr>
        <w:t>2.7.2</w:t>
      </w:r>
      <w:r w:rsidR="00A470A6" w:rsidRPr="00A10029">
        <w:rPr>
          <w:sz w:val="22"/>
          <w:szCs w:val="22"/>
          <w:highlight w:val="yellow"/>
        </w:rPr>
        <w:t>.</w:t>
      </w:r>
      <w:bookmarkEnd w:id="165"/>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6"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lastRenderedPageBreak/>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6"/>
    </w:p>
    <w:p w:rsidR="004874E4" w:rsidRPr="00A27B6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highlight w:val="yellow"/>
        </w:rPr>
      </w:pPr>
      <w:bookmarkStart w:id="167" w:name="_Ref299529821"/>
      <w:bookmarkStart w:id="168" w:name="_Toc314731845"/>
      <w:bookmarkStart w:id="169" w:name="_Ref318369480"/>
      <w:r w:rsidRPr="00A27B66">
        <w:rPr>
          <w:b w:val="0"/>
          <w:sz w:val="22"/>
          <w:szCs w:val="22"/>
          <w:highlight w:val="yellow"/>
        </w:rPr>
        <w:t>Проведение переговоров с участниками</w:t>
      </w:r>
      <w:bookmarkEnd w:id="167"/>
      <w:bookmarkEnd w:id="168"/>
      <w:r w:rsidRPr="00A27B66">
        <w:rPr>
          <w:b w:val="0"/>
          <w:sz w:val="22"/>
          <w:szCs w:val="22"/>
          <w:highlight w:val="yellow"/>
        </w:rPr>
        <w:t xml:space="preserve"> запроса предложений</w:t>
      </w:r>
      <w:bookmarkEnd w:id="169"/>
    </w:p>
    <w:p w:rsidR="004874E4" w:rsidRPr="000F6C28" w:rsidRDefault="000F6C28" w:rsidP="00A27B66">
      <w:pPr>
        <w:numPr>
          <w:ilvl w:val="3"/>
          <w:numId w:val="11"/>
        </w:numPr>
        <w:tabs>
          <w:tab w:val="num" w:pos="1985"/>
        </w:tabs>
        <w:autoSpaceDE w:val="0"/>
        <w:autoSpaceDN w:val="0"/>
        <w:adjustRightInd w:val="0"/>
        <w:ind w:left="0" w:firstLine="709"/>
        <w:jc w:val="both"/>
        <w:rPr>
          <w:sz w:val="22"/>
          <w:szCs w:val="22"/>
          <w:highlight w:val="yellow"/>
        </w:rPr>
      </w:pPr>
      <w:bookmarkStart w:id="170" w:name="_Hlt269831878"/>
      <w:proofErr w:type="gramStart"/>
      <w:r w:rsidRPr="000F6C28">
        <w:rPr>
          <w:sz w:val="22"/>
          <w:szCs w:val="22"/>
          <w:highlight w:val="yellow"/>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71" w:name="_Hlt311056767"/>
      <w:bookmarkEnd w:id="171"/>
      <w:r w:rsidRPr="000F6C28">
        <w:rPr>
          <w:sz w:val="22"/>
          <w:szCs w:val="22"/>
          <w:highlight w:val="yellow"/>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0F6C28">
        <w:rPr>
          <w:sz w:val="22"/>
          <w:szCs w:val="22"/>
          <w:highlight w:val="yellow"/>
        </w:rPr>
        <w:t xml:space="preserve"> </w:t>
      </w:r>
      <w:proofErr w:type="gramStart"/>
      <w:r w:rsidRPr="000F6C28">
        <w:rPr>
          <w:sz w:val="22"/>
          <w:szCs w:val="22"/>
          <w:highlight w:val="yellow"/>
        </w:rPr>
        <w:t>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70"/>
      <w:r w:rsidRPr="000F6C28">
        <w:rPr>
          <w:sz w:val="22"/>
          <w:szCs w:val="22"/>
          <w:highlight w:val="yellow"/>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0F6C28">
        <w:rPr>
          <w:sz w:val="22"/>
          <w:szCs w:val="22"/>
          <w:highlight w:val="yellow"/>
        </w:rPr>
        <w:t xml:space="preserve"> недвижимого имущества в</w:t>
      </w:r>
      <w:r w:rsidR="004874E4" w:rsidRPr="000F6C28">
        <w:rPr>
          <w:sz w:val="22"/>
          <w:szCs w:val="22"/>
          <w:highlight w:val="yellow"/>
        </w:rPr>
        <w:t xml:space="preserve"> любой момент после проведения отборочной стадии рассмотрения заявок на участие в запросе предложений, но до </w:t>
      </w:r>
      <w:r w:rsidR="00096FE5" w:rsidRPr="000F6C28">
        <w:rPr>
          <w:sz w:val="22"/>
          <w:szCs w:val="22"/>
          <w:highlight w:val="yellow"/>
        </w:rPr>
        <w:t xml:space="preserve">проведения </w:t>
      </w:r>
      <w:r w:rsidR="00F066A0" w:rsidRPr="000F6C28">
        <w:rPr>
          <w:sz w:val="22"/>
          <w:szCs w:val="22"/>
          <w:highlight w:val="yellow"/>
        </w:rPr>
        <w:t xml:space="preserve"> </w:t>
      </w:r>
      <w:r w:rsidR="00096FE5" w:rsidRPr="000F6C28">
        <w:rPr>
          <w:sz w:val="22"/>
          <w:szCs w:val="22"/>
          <w:highlight w:val="yellow"/>
        </w:rPr>
        <w:t xml:space="preserve">процедуры </w:t>
      </w:r>
      <w:r w:rsidR="004874E4" w:rsidRPr="000F6C28">
        <w:rPr>
          <w:sz w:val="22"/>
          <w:szCs w:val="22"/>
          <w:highlight w:val="yellow"/>
        </w:rPr>
        <w:t>переторжки</w:t>
      </w:r>
      <w:r w:rsidR="00096FE5" w:rsidRPr="000F6C28">
        <w:rPr>
          <w:sz w:val="22"/>
          <w:szCs w:val="22"/>
          <w:highlight w:val="yellow"/>
        </w:rPr>
        <w:t xml:space="preserve"> </w:t>
      </w:r>
      <w:r w:rsidR="00A27B66" w:rsidRPr="000F6C28">
        <w:rPr>
          <w:sz w:val="22"/>
          <w:szCs w:val="22"/>
          <w:highlight w:val="yellow"/>
        </w:rPr>
        <w:t>(если предусмотрена)</w:t>
      </w:r>
      <w:r w:rsidR="004874E4" w:rsidRPr="000F6C28">
        <w:rPr>
          <w:sz w:val="22"/>
          <w:szCs w:val="22"/>
          <w:highlight w:val="yellow"/>
        </w:rPr>
        <w:t xml:space="preserve"> организатор запроса предложений, по решению закупочной комиссии, </w:t>
      </w:r>
      <w:r w:rsidR="00A27B66" w:rsidRPr="000F6C28">
        <w:rPr>
          <w:sz w:val="22"/>
          <w:szCs w:val="22"/>
          <w:highlight w:val="yellow"/>
        </w:rPr>
        <w:t xml:space="preserve">проводит </w:t>
      </w:r>
      <w:r w:rsidR="004874E4" w:rsidRPr="000F6C28">
        <w:rPr>
          <w:sz w:val="22"/>
          <w:szCs w:val="22"/>
          <w:highlight w:val="yellow"/>
        </w:rPr>
        <w:t>переговоры с допущенными участниками.</w:t>
      </w:r>
      <w:r w:rsidR="00A27B66" w:rsidRPr="000F6C28">
        <w:rPr>
          <w:sz w:val="22"/>
          <w:szCs w:val="22"/>
          <w:highlight w:val="yellow"/>
        </w:rPr>
        <w:t xml:space="preserve"> Переговоры от лица организатора запроса предложений проводятся закупочной комиссией. В случае</w:t>
      </w:r>
      <w:proofErr w:type="gramStart"/>
      <w:r w:rsidR="00A27B66" w:rsidRPr="000F6C28">
        <w:rPr>
          <w:sz w:val="22"/>
          <w:szCs w:val="22"/>
          <w:highlight w:val="yellow"/>
        </w:rPr>
        <w:t>,</w:t>
      </w:r>
      <w:proofErr w:type="gramEnd"/>
      <w:r w:rsidR="00A27B66" w:rsidRPr="000F6C28">
        <w:rPr>
          <w:sz w:val="22"/>
          <w:szCs w:val="22"/>
          <w:highlight w:val="yellow"/>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4874E4" w:rsidRPr="000F6C28">
        <w:rPr>
          <w:sz w:val="22"/>
          <w:szCs w:val="22"/>
          <w:highlight w:val="yellow"/>
        </w:rPr>
        <w:t xml:space="preserve">Переговоры проводятся в целях разъяснений заявок либо их улучшения </w:t>
      </w:r>
      <w:r w:rsidR="00D53A1F" w:rsidRPr="000F6C28">
        <w:rPr>
          <w:sz w:val="22"/>
          <w:szCs w:val="22"/>
          <w:highlight w:val="yellow"/>
        </w:rPr>
        <w:t>в </w:t>
      </w:r>
      <w:r w:rsidR="004874E4" w:rsidRPr="000F6C28">
        <w:rPr>
          <w:sz w:val="22"/>
          <w:szCs w:val="22"/>
          <w:highlight w:val="yellow"/>
        </w:rPr>
        <w:t>интересах заказчика</w:t>
      </w:r>
      <w:r w:rsidR="00B408F9" w:rsidRPr="000F6C28">
        <w:rPr>
          <w:sz w:val="22"/>
          <w:szCs w:val="22"/>
          <w:highlight w:val="yellow"/>
        </w:rPr>
        <w:t>, кроме изменения цены предложений.</w:t>
      </w:r>
    </w:p>
    <w:p w:rsidR="004874E4"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Переговоры проводятся со всеми участниками</w:t>
      </w:r>
      <w:r w:rsidR="00C70F60" w:rsidRPr="00A27B66">
        <w:rPr>
          <w:sz w:val="22"/>
          <w:szCs w:val="22"/>
          <w:highlight w:val="yellow"/>
        </w:rPr>
        <w:t xml:space="preserve"> запроса предложений</w:t>
      </w:r>
      <w:r w:rsidRPr="00A27B66">
        <w:rPr>
          <w:sz w:val="22"/>
          <w:szCs w:val="22"/>
          <w:highlight w:val="yellow"/>
        </w:rPr>
        <w:t>, прошедшими отборочную стадию.</w:t>
      </w:r>
      <w:r w:rsidR="004F5699" w:rsidRPr="00A27B66">
        <w:rPr>
          <w:sz w:val="22"/>
          <w:szCs w:val="22"/>
          <w:highlight w:val="yellow"/>
        </w:rPr>
        <w:t xml:space="preserve"> </w:t>
      </w:r>
      <w:proofErr w:type="gramStart"/>
      <w:r w:rsidR="004F5699" w:rsidRPr="00A27B66">
        <w:rPr>
          <w:sz w:val="22"/>
          <w:szCs w:val="22"/>
          <w:highlight w:val="yellow"/>
        </w:rPr>
        <w:t>Допускается не более одного раунда</w:t>
      </w:r>
      <w:proofErr w:type="gramEnd"/>
      <w:r w:rsidR="004F5699" w:rsidRPr="00A27B66">
        <w:rPr>
          <w:sz w:val="22"/>
          <w:szCs w:val="22"/>
          <w:highlight w:val="yellow"/>
        </w:rPr>
        <w:t xml:space="preserve"> переговоров</w:t>
      </w:r>
      <w:r w:rsidR="004F5699" w:rsidRPr="00A27B66">
        <w:rPr>
          <w:sz w:val="22"/>
          <w:szCs w:val="22"/>
          <w:highlight w:val="yellow"/>
          <w:lang w:val="en-US"/>
        </w:rPr>
        <w:t>.</w:t>
      </w:r>
    </w:p>
    <w:p w:rsidR="004874E4"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Переговоры </w:t>
      </w:r>
      <w:r w:rsidR="00A27B66" w:rsidRPr="00A27B66">
        <w:rPr>
          <w:sz w:val="22"/>
          <w:szCs w:val="22"/>
          <w:highlight w:val="yellow"/>
        </w:rPr>
        <w:t>проводятся</w:t>
      </w:r>
      <w:r w:rsidRPr="00A27B66">
        <w:rPr>
          <w:sz w:val="22"/>
          <w:szCs w:val="22"/>
          <w:highlight w:val="yellow"/>
        </w:rPr>
        <w:t xml:space="preserve"> в отношении любых аспектов заявок участников</w:t>
      </w:r>
      <w:r w:rsidR="00F066A0" w:rsidRPr="00A27B66">
        <w:rPr>
          <w:sz w:val="22"/>
          <w:szCs w:val="22"/>
          <w:highlight w:val="yellow"/>
        </w:rPr>
        <w:t xml:space="preserve"> запроса предложений</w:t>
      </w:r>
      <w:r w:rsidRPr="00A27B66">
        <w:rPr>
          <w:sz w:val="22"/>
          <w:szCs w:val="22"/>
          <w:highlight w:val="yellow"/>
        </w:rPr>
        <w:t xml:space="preserve">, </w:t>
      </w:r>
      <w:r w:rsidR="004F5699" w:rsidRPr="00A27B66">
        <w:rPr>
          <w:sz w:val="22"/>
          <w:szCs w:val="22"/>
          <w:highlight w:val="yellow"/>
        </w:rPr>
        <w:t>кроме</w:t>
      </w:r>
      <w:r w:rsidRPr="00A27B66">
        <w:rPr>
          <w:sz w:val="22"/>
          <w:szCs w:val="22"/>
          <w:highlight w:val="yellow"/>
        </w:rPr>
        <w:t xml:space="preserve"> цены. </w:t>
      </w:r>
    </w:p>
    <w:p w:rsidR="004F5699"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Переговоры с каждым из участников оформляются отдельным протоколом, в котором отражаются</w:t>
      </w:r>
      <w:r w:rsidR="004F5699" w:rsidRPr="00A27B66">
        <w:rPr>
          <w:sz w:val="22"/>
          <w:szCs w:val="22"/>
          <w:highlight w:val="yellow"/>
        </w:rPr>
        <w:t xml:space="preserve"> </w:t>
      </w:r>
      <w:r w:rsidR="009A480B" w:rsidRPr="00A27B66">
        <w:rPr>
          <w:sz w:val="22"/>
          <w:szCs w:val="22"/>
          <w:highlight w:val="yellow"/>
        </w:rPr>
        <w:t xml:space="preserve">как минимум </w:t>
      </w:r>
      <w:r w:rsidR="004F5699" w:rsidRPr="00A27B66">
        <w:rPr>
          <w:sz w:val="22"/>
          <w:szCs w:val="22"/>
          <w:highlight w:val="yellow"/>
        </w:rPr>
        <w:t>следующие сведения:</w:t>
      </w:r>
    </w:p>
    <w:p w:rsidR="004F5699" w:rsidRPr="00A27B66" w:rsidRDefault="004F5699" w:rsidP="00097C55">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об объеме закупаемых товаров, работ, услуг;</w:t>
      </w:r>
    </w:p>
    <w:p w:rsidR="004F5699" w:rsidRPr="00A27B66" w:rsidRDefault="004F5699" w:rsidP="00097C55">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начальной (максимальной) цене договора;</w:t>
      </w:r>
    </w:p>
    <w:p w:rsidR="004F5699" w:rsidRPr="00A27B66" w:rsidRDefault="004F5699" w:rsidP="00097C55">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сроке исполнения договора;</w:t>
      </w:r>
    </w:p>
    <w:p w:rsidR="004F5699" w:rsidRPr="00A27B66" w:rsidRDefault="004874E4" w:rsidP="00097C55">
      <w:pPr>
        <w:numPr>
          <w:ilvl w:val="0"/>
          <w:numId w:val="48"/>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 xml:space="preserve">достигнутые договоренности. </w:t>
      </w:r>
    </w:p>
    <w:p w:rsidR="004874E4" w:rsidRPr="00A27B66" w:rsidRDefault="004874E4" w:rsidP="004F5699">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Данный протокол подписывается организатором</w:t>
      </w:r>
      <w:r w:rsidR="004F5699" w:rsidRPr="00A27B66">
        <w:rPr>
          <w:sz w:val="22"/>
          <w:szCs w:val="22"/>
          <w:highlight w:val="yellow"/>
        </w:rPr>
        <w:t>, присутствующими на переговорах членами закупочной комиссии и участником запроса предложения.</w:t>
      </w:r>
      <w:r w:rsidR="004E05E1" w:rsidRPr="00A27B66">
        <w:rPr>
          <w:sz w:val="22"/>
          <w:szCs w:val="22"/>
          <w:highlight w:val="yellow"/>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sidRPr="00A27B66">
        <w:rPr>
          <w:sz w:val="22"/>
          <w:szCs w:val="22"/>
          <w:highlight w:val="yellow"/>
        </w:rPr>
        <w:t>2.7.2</w:t>
      </w:r>
      <w:r w:rsidR="004E05E1" w:rsidRPr="00A27B66">
        <w:rPr>
          <w:sz w:val="22"/>
          <w:szCs w:val="22"/>
          <w:highlight w:val="yellow"/>
        </w:rPr>
        <w:t>.</w:t>
      </w:r>
    </w:p>
    <w:p w:rsidR="004874E4"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Организатор </w:t>
      </w:r>
      <w:r w:rsidR="00F066A0" w:rsidRPr="00A27B66">
        <w:rPr>
          <w:sz w:val="22"/>
          <w:szCs w:val="22"/>
          <w:highlight w:val="yellow"/>
        </w:rPr>
        <w:t xml:space="preserve">запроса предложений </w:t>
      </w:r>
      <w:r w:rsidR="00A27B66" w:rsidRPr="00A27B66">
        <w:rPr>
          <w:sz w:val="22"/>
          <w:szCs w:val="22"/>
          <w:highlight w:val="yellow"/>
        </w:rPr>
        <w:t>должен</w:t>
      </w:r>
      <w:r w:rsidRPr="00A27B66">
        <w:rPr>
          <w:sz w:val="22"/>
          <w:szCs w:val="22"/>
          <w:highlight w:val="yellow"/>
        </w:rPr>
        <w:t xml:space="preserve"> запросить у всех участников, с которыми проводились переговоры, окончательные предложения.</w:t>
      </w:r>
    </w:p>
    <w:p w:rsidR="004874E4" w:rsidRPr="00A27B66" w:rsidRDefault="004874E4" w:rsidP="004874E4">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Участник </w:t>
      </w:r>
      <w:r w:rsidR="00F066A0" w:rsidRPr="00A27B66">
        <w:rPr>
          <w:sz w:val="22"/>
          <w:szCs w:val="22"/>
          <w:highlight w:val="yellow"/>
        </w:rPr>
        <w:t xml:space="preserve">запроса предложений </w:t>
      </w:r>
      <w:r w:rsidRPr="00A27B66">
        <w:rPr>
          <w:sz w:val="22"/>
          <w:szCs w:val="22"/>
          <w:highlight w:val="yellow"/>
        </w:rPr>
        <w:t>вправе отказаться от участия в</w:t>
      </w:r>
      <w:r w:rsidR="00D53A1F" w:rsidRPr="00A27B66">
        <w:rPr>
          <w:sz w:val="22"/>
          <w:szCs w:val="22"/>
          <w:highlight w:val="yellow"/>
        </w:rPr>
        <w:t> </w:t>
      </w:r>
      <w:r w:rsidRPr="00A27B66">
        <w:rPr>
          <w:sz w:val="22"/>
          <w:szCs w:val="22"/>
          <w:highlight w:val="yellow"/>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804823" w:rsidRDefault="00C87330" w:rsidP="00C87330">
      <w:pPr>
        <w:numPr>
          <w:ilvl w:val="3"/>
          <w:numId w:val="11"/>
        </w:numPr>
        <w:tabs>
          <w:tab w:val="num" w:pos="1985"/>
        </w:tabs>
        <w:autoSpaceDE w:val="0"/>
        <w:autoSpaceDN w:val="0"/>
        <w:adjustRightInd w:val="0"/>
        <w:ind w:left="0" w:firstLine="709"/>
        <w:jc w:val="both"/>
        <w:rPr>
          <w:iCs/>
          <w:sz w:val="22"/>
          <w:szCs w:val="22"/>
        </w:rPr>
      </w:pPr>
      <w:bookmarkStart w:id="172"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72"/>
      <w:r w:rsidR="00804823">
        <w:rPr>
          <w:iCs/>
          <w:sz w:val="22"/>
          <w:szCs w:val="22"/>
        </w:rPr>
        <w:t xml:space="preserve"> </w:t>
      </w:r>
      <w:r w:rsidR="00804823" w:rsidRPr="00804823">
        <w:rPr>
          <w:iCs/>
          <w:sz w:val="22"/>
          <w:szCs w:val="22"/>
        </w:rPr>
        <w:t>Колич</w:t>
      </w:r>
      <w:r w:rsidR="00E77999">
        <w:rPr>
          <w:iCs/>
          <w:sz w:val="22"/>
          <w:szCs w:val="22"/>
        </w:rPr>
        <w:t>ество переторжек не ограничено.</w:t>
      </w:r>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 xml:space="preserve">предложений, </w:t>
      </w:r>
      <w:r w:rsidRPr="00971C7D">
        <w:rPr>
          <w:sz w:val="22"/>
          <w:szCs w:val="22"/>
        </w:rPr>
        <w:lastRenderedPageBreak/>
        <w:t>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4378B3" w:rsidRPr="00510BAB" w:rsidRDefault="004378B3" w:rsidP="004378B3">
      <w:pPr>
        <w:numPr>
          <w:ilvl w:val="3"/>
          <w:numId w:val="11"/>
        </w:numPr>
        <w:tabs>
          <w:tab w:val="num" w:pos="1985"/>
        </w:tabs>
        <w:autoSpaceDE w:val="0"/>
        <w:autoSpaceDN w:val="0"/>
        <w:adjustRightInd w:val="0"/>
        <w:ind w:left="0" w:firstLine="709"/>
        <w:jc w:val="both"/>
        <w:rPr>
          <w:iCs/>
          <w:sz w:val="22"/>
          <w:szCs w:val="22"/>
          <w:highlight w:val="yellow"/>
        </w:rPr>
      </w:pPr>
      <w:proofErr w:type="gramStart"/>
      <w:r w:rsidRPr="00510BAB">
        <w:rPr>
          <w:iCs/>
          <w:sz w:val="22"/>
          <w:szCs w:val="22"/>
          <w:highlight w:val="yellow"/>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E77999" w:rsidP="00632244">
      <w:pPr>
        <w:numPr>
          <w:ilvl w:val="3"/>
          <w:numId w:val="11"/>
        </w:numPr>
        <w:tabs>
          <w:tab w:val="num" w:pos="1985"/>
        </w:tabs>
        <w:autoSpaceDE w:val="0"/>
        <w:autoSpaceDN w:val="0"/>
        <w:adjustRightInd w:val="0"/>
        <w:ind w:left="0" w:firstLine="709"/>
        <w:jc w:val="both"/>
        <w:rPr>
          <w:sz w:val="22"/>
          <w:szCs w:val="22"/>
        </w:rPr>
      </w:pPr>
      <w:bookmarkStart w:id="173" w:name="_Ref308079787"/>
      <w:r w:rsidRPr="00E77999">
        <w:rPr>
          <w:iCs/>
          <w:sz w:val="22"/>
          <w:szCs w:val="22"/>
          <w:highlight w:val="yellow"/>
        </w:rPr>
        <w:t xml:space="preserve">Срок проведения всех переторжек не должен превышать 10 рабочих дней </w:t>
      </w:r>
      <w:proofErr w:type="gramStart"/>
      <w:r w:rsidRPr="00E77999">
        <w:rPr>
          <w:iCs/>
          <w:sz w:val="22"/>
          <w:szCs w:val="22"/>
          <w:highlight w:val="yellow"/>
        </w:rPr>
        <w:t>с даты размещения</w:t>
      </w:r>
      <w:proofErr w:type="gramEnd"/>
      <w:r w:rsidRPr="00E77999">
        <w:rPr>
          <w:iCs/>
          <w:sz w:val="22"/>
          <w:szCs w:val="22"/>
          <w:highlight w:val="yellow"/>
        </w:rPr>
        <w:t xml:space="preserve"> на официальном сайте протокола по рассмотрению заявок на отборочной стадии</w:t>
      </w:r>
      <w:r w:rsidR="00632244" w:rsidRPr="00E77999">
        <w:rPr>
          <w:sz w:val="22"/>
          <w:szCs w:val="22"/>
          <w:highlight w:val="yellow"/>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73"/>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097C5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74"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74"/>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75"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lastRenderedPageBreak/>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6"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6"/>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097C5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7" w:name="_Ref308080192"/>
      <w:bookmarkEnd w:id="175"/>
      <w:r w:rsidRPr="00971C7D">
        <w:rPr>
          <w:sz w:val="22"/>
          <w:szCs w:val="22"/>
        </w:rPr>
        <w:t>.</w:t>
      </w:r>
      <w:bookmarkEnd w:id="177"/>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8" w:name="_Ref317258175"/>
      <w:r w:rsidRPr="00971C7D">
        <w:rPr>
          <w:rFonts w:eastAsia="Times New Roman"/>
          <w:b w:val="0"/>
          <w:bCs w:val="0"/>
          <w:sz w:val="22"/>
          <w:szCs w:val="22"/>
        </w:rPr>
        <w:t>Проведение оценочной стадии</w:t>
      </w:r>
      <w:bookmarkEnd w:id="178"/>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lastRenderedPageBreak/>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097C55">
      <w:pPr>
        <w:numPr>
          <w:ilvl w:val="0"/>
          <w:numId w:val="35"/>
        </w:numPr>
        <w:tabs>
          <w:tab w:val="left" w:pos="1276"/>
        </w:tabs>
        <w:autoSpaceDE w:val="0"/>
        <w:autoSpaceDN w:val="0"/>
        <w:adjustRightInd w:val="0"/>
        <w:ind w:left="0" w:firstLine="709"/>
        <w:jc w:val="both"/>
        <w:rPr>
          <w:sz w:val="22"/>
          <w:szCs w:val="22"/>
        </w:rPr>
      </w:pPr>
      <w:bookmarkStart w:id="179"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097C5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097C5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097C5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097C5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097C5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097C5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097C55">
      <w:pPr>
        <w:numPr>
          <w:ilvl w:val="0"/>
          <w:numId w:val="35"/>
        </w:numPr>
        <w:tabs>
          <w:tab w:val="left" w:pos="1276"/>
          <w:tab w:val="num" w:pos="1985"/>
        </w:tabs>
        <w:autoSpaceDE w:val="0"/>
        <w:autoSpaceDN w:val="0"/>
        <w:adjustRightInd w:val="0"/>
        <w:ind w:left="0" w:firstLine="709"/>
        <w:jc w:val="both"/>
        <w:rPr>
          <w:sz w:val="22"/>
          <w:szCs w:val="22"/>
        </w:rPr>
      </w:pPr>
      <w:bookmarkStart w:id="180" w:name="_Ref264625125"/>
      <w:bookmarkEnd w:id="179"/>
      <w:r w:rsidRPr="00971C7D">
        <w:rPr>
          <w:sz w:val="22"/>
          <w:szCs w:val="22"/>
        </w:rPr>
        <w:t>о результатах оценки каждой заявки</w:t>
      </w:r>
      <w:bookmarkEnd w:id="180"/>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81"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81"/>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097C5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2" w:name="_Ref264625414"/>
      <w:r w:rsidRPr="00971C7D">
        <w:rPr>
          <w:sz w:val="22"/>
          <w:szCs w:val="22"/>
        </w:rPr>
        <w:t>о результатах переторжки (если проводилась);</w:t>
      </w:r>
      <w:bookmarkEnd w:id="182"/>
    </w:p>
    <w:p w:rsidR="00C87330" w:rsidRPr="00971C7D" w:rsidRDefault="00CF3DAB" w:rsidP="00097C5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3"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83"/>
    </w:p>
    <w:p w:rsidR="00632244" w:rsidRPr="00971C7D" w:rsidRDefault="00632244"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lastRenderedPageBreak/>
        <w:t>сведения о начальной (максимальной) цене договора;</w:t>
      </w:r>
    </w:p>
    <w:p w:rsidR="00632244" w:rsidRPr="00971C7D" w:rsidRDefault="00632244" w:rsidP="00097C5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097C5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84"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84"/>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5" w:name="_Toc379455068"/>
      <w:bookmarkStart w:id="186" w:name="_Ref440090183"/>
      <w:bookmarkStart w:id="187" w:name="_Ref440090175"/>
      <w:bookmarkStart w:id="188" w:name="_Ref469290666"/>
      <w:bookmarkStart w:id="189" w:name="_Ref440090241"/>
      <w:r w:rsidRPr="00971C7D">
        <w:rPr>
          <w:rFonts w:ascii="Times New Roman" w:hAnsi="Times New Roman" w:cs="Times New Roman"/>
          <w:b w:val="0"/>
          <w:i w:val="0"/>
          <w:snapToGrid w:val="0"/>
          <w:sz w:val="22"/>
          <w:szCs w:val="22"/>
        </w:rPr>
        <w:t xml:space="preserve">Заключение договора </w:t>
      </w:r>
      <w:bookmarkStart w:id="190"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85"/>
      <w:bookmarkEnd w:id="190"/>
    </w:p>
    <w:p w:rsidR="006D2FEB" w:rsidRPr="00971C7D" w:rsidRDefault="006D2FEB" w:rsidP="006D2FEB">
      <w:pPr>
        <w:numPr>
          <w:ilvl w:val="2"/>
          <w:numId w:val="11"/>
        </w:numPr>
        <w:tabs>
          <w:tab w:val="num" w:pos="1701"/>
        </w:tabs>
        <w:ind w:left="0" w:firstLine="709"/>
        <w:jc w:val="both"/>
        <w:rPr>
          <w:sz w:val="22"/>
          <w:szCs w:val="22"/>
        </w:rPr>
      </w:pPr>
      <w:bookmarkStart w:id="191" w:name="_Ref317255645"/>
      <w:bookmarkStart w:id="192" w:name="_Ref352058229"/>
      <w:bookmarkStart w:id="193" w:name="sub_291"/>
      <w:bookmarkStart w:id="194" w:name="_Toc269835279"/>
      <w:bookmarkStart w:id="195" w:name="_Toc270595288"/>
      <w:bookmarkStart w:id="196" w:name="_Toc271294290"/>
      <w:bookmarkEnd w:id="186"/>
      <w:bookmarkEnd w:id="187"/>
      <w:bookmarkEnd w:id="188"/>
      <w:bookmarkEnd w:id="189"/>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91"/>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92"/>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02B0B" w:rsidRPr="00902B0B" w:rsidRDefault="008A644E" w:rsidP="00902B0B">
      <w:pPr>
        <w:numPr>
          <w:ilvl w:val="2"/>
          <w:numId w:val="11"/>
        </w:numPr>
        <w:tabs>
          <w:tab w:val="num" w:pos="1701"/>
          <w:tab w:val="num" w:pos="2400"/>
        </w:tabs>
        <w:ind w:left="0" w:firstLine="709"/>
        <w:jc w:val="both"/>
        <w:rPr>
          <w:sz w:val="22"/>
          <w:szCs w:val="22"/>
          <w:highlight w:val="yellow"/>
        </w:rPr>
      </w:pPr>
      <w:bookmarkStart w:id="197" w:name="_Ref317178853"/>
      <w:bookmarkStart w:id="198" w:name="_Ref318475514"/>
      <w:r w:rsidRPr="00902B0B">
        <w:rPr>
          <w:sz w:val="22"/>
          <w:szCs w:val="22"/>
          <w:highlight w:val="yellow"/>
        </w:rPr>
        <w:t>В случае</w:t>
      </w:r>
      <w:proofErr w:type="gramStart"/>
      <w:r w:rsidRPr="00902B0B">
        <w:rPr>
          <w:sz w:val="22"/>
          <w:szCs w:val="22"/>
          <w:highlight w:val="yellow"/>
        </w:rPr>
        <w:t>,</w:t>
      </w:r>
      <w:proofErr w:type="gramEnd"/>
      <w:r w:rsidRPr="00902B0B">
        <w:rPr>
          <w:sz w:val="22"/>
          <w:szCs w:val="22"/>
          <w:highlight w:val="yellow"/>
        </w:rPr>
        <w:t xml:space="preserve"> если </w:t>
      </w:r>
      <w:r w:rsidR="002E77A5" w:rsidRPr="00902B0B">
        <w:rPr>
          <w:sz w:val="22"/>
          <w:szCs w:val="22"/>
          <w:highlight w:val="yellow"/>
        </w:rPr>
        <w:t>запрос предложений</w:t>
      </w:r>
      <w:r w:rsidRPr="00902B0B">
        <w:rPr>
          <w:sz w:val="22"/>
          <w:szCs w:val="22"/>
          <w:highlight w:val="yellow"/>
        </w:rPr>
        <w:t xml:space="preserve"> признан несостоявшимся в связи с тем, что по окончании срока подачи заявок на участие в </w:t>
      </w:r>
      <w:r w:rsidR="009D6ADE" w:rsidRPr="00902B0B">
        <w:rPr>
          <w:sz w:val="22"/>
          <w:szCs w:val="22"/>
          <w:highlight w:val="yellow"/>
        </w:rPr>
        <w:t>запросе предложений</w:t>
      </w:r>
      <w:r w:rsidRPr="00902B0B">
        <w:rPr>
          <w:sz w:val="22"/>
          <w:szCs w:val="22"/>
          <w:highlight w:val="yellow"/>
        </w:rPr>
        <w:t xml:space="preserve"> была подана только одна заявка на участие в</w:t>
      </w:r>
      <w:r w:rsidR="006954A4" w:rsidRPr="00902B0B">
        <w:rPr>
          <w:sz w:val="22"/>
          <w:szCs w:val="22"/>
          <w:highlight w:val="yellow"/>
        </w:rPr>
        <w:t> </w:t>
      </w:r>
      <w:r w:rsidR="009D6ADE" w:rsidRPr="00902B0B">
        <w:rPr>
          <w:sz w:val="22"/>
          <w:szCs w:val="22"/>
          <w:highlight w:val="yellow"/>
        </w:rPr>
        <w:t>запросе предложений</w:t>
      </w:r>
      <w:r w:rsidRPr="00902B0B">
        <w:rPr>
          <w:sz w:val="22"/>
          <w:szCs w:val="22"/>
          <w:highlight w:val="yellow"/>
        </w:rPr>
        <w:t xml:space="preserve"> </w:t>
      </w:r>
      <w:r w:rsidR="00B86787" w:rsidRPr="00902B0B">
        <w:rPr>
          <w:sz w:val="22"/>
          <w:szCs w:val="22"/>
          <w:highlight w:val="yellow"/>
        </w:rPr>
        <w:t xml:space="preserve">и данная заявка и подавший ее участник </w:t>
      </w:r>
      <w:r w:rsidR="003E0066" w:rsidRPr="00902B0B">
        <w:rPr>
          <w:sz w:val="22"/>
          <w:szCs w:val="22"/>
          <w:highlight w:val="yellow"/>
        </w:rPr>
        <w:t>запроса предложений</w:t>
      </w:r>
      <w:r w:rsidR="00B86787" w:rsidRPr="00902B0B">
        <w:rPr>
          <w:sz w:val="22"/>
          <w:szCs w:val="22"/>
          <w:highlight w:val="yellow"/>
        </w:rPr>
        <w:t xml:space="preserve"> отвечают всем </w:t>
      </w:r>
      <w:r w:rsidRPr="00902B0B">
        <w:rPr>
          <w:sz w:val="22"/>
          <w:szCs w:val="22"/>
          <w:highlight w:val="yellow"/>
        </w:rPr>
        <w:t xml:space="preserve">требованиям и условиям, предусмотренным </w:t>
      </w:r>
      <w:r w:rsidR="002E77A5" w:rsidRPr="00902B0B">
        <w:rPr>
          <w:sz w:val="22"/>
          <w:szCs w:val="22"/>
          <w:highlight w:val="yellow"/>
        </w:rPr>
        <w:t>документацией по запросу предложений</w:t>
      </w:r>
      <w:r w:rsidRPr="00902B0B">
        <w:rPr>
          <w:sz w:val="22"/>
          <w:szCs w:val="22"/>
          <w:highlight w:val="yellow"/>
        </w:rPr>
        <w:t xml:space="preserve">, либо </w:t>
      </w:r>
      <w:r w:rsidR="00B86787" w:rsidRPr="00902B0B">
        <w:rPr>
          <w:sz w:val="22"/>
          <w:szCs w:val="22"/>
          <w:highlight w:val="yellow"/>
        </w:rPr>
        <w:t xml:space="preserve">принято решение о допуске только одного участника </w:t>
      </w:r>
      <w:r w:rsidR="003E0066" w:rsidRPr="00902B0B">
        <w:rPr>
          <w:sz w:val="22"/>
          <w:szCs w:val="22"/>
          <w:highlight w:val="yellow"/>
        </w:rPr>
        <w:t>запроса предложений</w:t>
      </w:r>
      <w:r w:rsidRPr="00902B0B">
        <w:rPr>
          <w:sz w:val="22"/>
          <w:szCs w:val="22"/>
          <w:highlight w:val="yellow"/>
        </w:rPr>
        <w:t xml:space="preserve">, </w:t>
      </w:r>
      <w:bookmarkEnd w:id="197"/>
      <w:bookmarkEnd w:id="198"/>
      <w:r w:rsidR="00902B0B" w:rsidRPr="00902B0B">
        <w:rPr>
          <w:sz w:val="22"/>
          <w:szCs w:val="22"/>
          <w:highlight w:val="yellow"/>
        </w:rPr>
        <w:t xml:space="preserve">заказчик заключает договор с единственным участником запроса предложений </w:t>
      </w:r>
      <w:r w:rsidR="007178C2" w:rsidRPr="00CF1259">
        <w:rPr>
          <w:sz w:val="22"/>
          <w:szCs w:val="22"/>
          <w:highlight w:val="yellow"/>
        </w:rPr>
        <w:t xml:space="preserve">в </w:t>
      </w:r>
      <w:r w:rsidR="007178C2">
        <w:rPr>
          <w:sz w:val="22"/>
          <w:szCs w:val="22"/>
          <w:highlight w:val="yellow"/>
        </w:rPr>
        <w:t>срок, указанный в извещении и информационной карте,</w:t>
      </w:r>
      <w:r w:rsidR="007178C2" w:rsidRPr="00CF1259">
        <w:rPr>
          <w:sz w:val="22"/>
          <w:szCs w:val="22"/>
          <w:highlight w:val="yellow"/>
        </w:rPr>
        <w:t xml:space="preserve"> </w:t>
      </w:r>
      <w:r w:rsidR="00902B0B" w:rsidRPr="00902B0B">
        <w:rPr>
          <w:sz w:val="22"/>
          <w:szCs w:val="22"/>
          <w:highlight w:val="yellow"/>
        </w:rPr>
        <w:t>либо отказывается от заключения договора в случаях:</w:t>
      </w:r>
    </w:p>
    <w:p w:rsidR="00902B0B" w:rsidRPr="00902B0B" w:rsidRDefault="00902B0B" w:rsidP="00902B0B">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2B0B" w:rsidRPr="00902B0B" w:rsidRDefault="00902B0B" w:rsidP="00902B0B">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902B0B" w:rsidRPr="00902B0B" w:rsidRDefault="00902B0B" w:rsidP="00902B0B">
      <w:pPr>
        <w:pStyle w:val="-31"/>
        <w:tabs>
          <w:tab w:val="left" w:pos="1843"/>
        </w:tabs>
        <w:spacing w:line="240" w:lineRule="auto"/>
        <w:ind w:left="360"/>
        <w:rPr>
          <w:sz w:val="22"/>
          <w:highlight w:val="yellow"/>
        </w:rPr>
      </w:pPr>
      <w:r w:rsidRPr="00902B0B">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A644E" w:rsidRPr="00971C7D" w:rsidRDefault="00902B0B" w:rsidP="00902B0B">
      <w:pPr>
        <w:pStyle w:val="-6"/>
        <w:tabs>
          <w:tab w:val="clear" w:pos="1701"/>
          <w:tab w:val="left" w:pos="1843"/>
        </w:tabs>
        <w:spacing w:line="240" w:lineRule="auto"/>
        <w:rPr>
          <w:sz w:val="22"/>
          <w:szCs w:val="22"/>
        </w:rPr>
      </w:pPr>
      <w:r w:rsidRPr="00902B0B">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xml:space="preserve">,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9" w:name="_Ref355090123"/>
      <w:r w:rsidRPr="00971C7D">
        <w:rPr>
          <w:sz w:val="22"/>
          <w:szCs w:val="22"/>
        </w:rPr>
        <w:t>Преддоговорные переговоры допускаются</w:t>
      </w:r>
      <w:bookmarkEnd w:id="199"/>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lastRenderedPageBreak/>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8116E8" w:rsidRPr="000255BF" w:rsidRDefault="008116E8" w:rsidP="008116E8">
      <w:pPr>
        <w:numPr>
          <w:ilvl w:val="2"/>
          <w:numId w:val="11"/>
        </w:numPr>
        <w:tabs>
          <w:tab w:val="clear" w:pos="1288"/>
          <w:tab w:val="num" w:pos="960"/>
          <w:tab w:val="num" w:pos="1713"/>
          <w:tab w:val="num" w:pos="1800"/>
        </w:tabs>
        <w:ind w:left="0" w:firstLine="709"/>
        <w:jc w:val="both"/>
        <w:rPr>
          <w:sz w:val="22"/>
          <w:szCs w:val="22"/>
          <w:highlight w:val="yellow"/>
        </w:rPr>
      </w:pPr>
      <w:bookmarkStart w:id="200" w:name="_Ref352159321"/>
      <w:bookmarkStart w:id="201" w:name="_Ref323120555"/>
      <w:r w:rsidRPr="000255BF">
        <w:rPr>
          <w:sz w:val="22"/>
          <w:szCs w:val="22"/>
          <w:highlight w:val="yellow"/>
        </w:rPr>
        <w:t>Заказчик вправе отказаться от заключения договора по результатам запроса предложений</w:t>
      </w:r>
      <w:r w:rsidR="007178C2" w:rsidRPr="000255BF">
        <w:rPr>
          <w:sz w:val="22"/>
          <w:szCs w:val="22"/>
          <w:highlight w:val="yellow"/>
        </w:rPr>
        <w:t xml:space="preserve"> в случае</w:t>
      </w:r>
      <w:r w:rsidRPr="000255BF">
        <w:rPr>
          <w:sz w:val="22"/>
          <w:szCs w:val="22"/>
          <w:highlight w:val="yellow"/>
        </w:rPr>
        <w:t>:</w:t>
      </w:r>
      <w:bookmarkEnd w:id="200"/>
    </w:p>
    <w:p w:rsidR="008116E8" w:rsidRPr="000255BF" w:rsidRDefault="008116E8" w:rsidP="008116E8">
      <w:pPr>
        <w:pStyle w:val="-6"/>
        <w:tabs>
          <w:tab w:val="clear" w:pos="1701"/>
          <w:tab w:val="left" w:pos="1843"/>
        </w:tabs>
        <w:spacing w:line="240" w:lineRule="auto"/>
        <w:ind w:left="360" w:firstLine="0"/>
        <w:rPr>
          <w:sz w:val="22"/>
          <w:szCs w:val="22"/>
          <w:highlight w:val="yellow"/>
        </w:rPr>
      </w:pPr>
      <w:bookmarkStart w:id="202" w:name="_Ref352159320"/>
      <w:r w:rsidRPr="000255BF">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116E8" w:rsidRPr="000255BF" w:rsidRDefault="008116E8" w:rsidP="008116E8">
      <w:pPr>
        <w:pStyle w:val="-6"/>
        <w:tabs>
          <w:tab w:val="clear" w:pos="1701"/>
          <w:tab w:val="left" w:pos="1843"/>
        </w:tabs>
        <w:spacing w:line="240" w:lineRule="auto"/>
        <w:ind w:left="360" w:firstLine="0"/>
        <w:rPr>
          <w:sz w:val="22"/>
          <w:szCs w:val="22"/>
          <w:highlight w:val="yellow"/>
        </w:rPr>
      </w:pPr>
      <w:r w:rsidRPr="000255BF">
        <w:rPr>
          <w:sz w:val="22"/>
          <w:szCs w:val="22"/>
          <w:highlight w:val="yellow"/>
        </w:rPr>
        <w:t>- изменения потребностей заказчика;</w:t>
      </w:r>
    </w:p>
    <w:p w:rsidR="008116E8" w:rsidRPr="000255BF" w:rsidRDefault="008116E8" w:rsidP="008116E8">
      <w:pPr>
        <w:pStyle w:val="-6"/>
        <w:tabs>
          <w:tab w:val="clear" w:pos="1701"/>
          <w:tab w:val="left" w:pos="1843"/>
        </w:tabs>
        <w:spacing w:line="240" w:lineRule="auto"/>
        <w:ind w:left="360" w:firstLine="0"/>
        <w:rPr>
          <w:sz w:val="22"/>
          <w:szCs w:val="22"/>
          <w:highlight w:val="yellow"/>
        </w:rPr>
      </w:pPr>
      <w:r w:rsidRPr="000255BF">
        <w:rPr>
          <w:sz w:val="22"/>
          <w:szCs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0255BF">
        <w:rPr>
          <w:sz w:val="22"/>
          <w:szCs w:val="22"/>
          <w:highlight w:val="yellow"/>
        </w:rPr>
        <w:t>..</w:t>
      </w:r>
      <w:bookmarkEnd w:id="202"/>
      <w:proofErr w:type="gramEnd"/>
    </w:p>
    <w:p w:rsidR="008116E8" w:rsidRPr="000255BF" w:rsidRDefault="008116E8" w:rsidP="008116E8">
      <w:pPr>
        <w:numPr>
          <w:ilvl w:val="2"/>
          <w:numId w:val="11"/>
        </w:numPr>
        <w:tabs>
          <w:tab w:val="clear" w:pos="1288"/>
          <w:tab w:val="num" w:pos="960"/>
          <w:tab w:val="num" w:pos="1713"/>
          <w:tab w:val="num" w:pos="1800"/>
        </w:tabs>
        <w:ind w:left="0" w:firstLine="709"/>
        <w:jc w:val="both"/>
        <w:rPr>
          <w:sz w:val="22"/>
          <w:szCs w:val="22"/>
          <w:highlight w:val="yellow"/>
        </w:rPr>
      </w:pPr>
      <w:bookmarkStart w:id="203" w:name="_Ref352315919"/>
      <w:r w:rsidRPr="000255BF">
        <w:rPr>
          <w:sz w:val="22"/>
          <w:szCs w:val="22"/>
          <w:highlight w:val="yellow"/>
        </w:rPr>
        <w:t xml:space="preserve">Заказчик, в случае отказа от заключения договора с единственным участником запроса </w:t>
      </w:r>
      <w:r w:rsidR="0078322E" w:rsidRPr="000255BF">
        <w:rPr>
          <w:sz w:val="22"/>
          <w:szCs w:val="22"/>
          <w:highlight w:val="yellow"/>
        </w:rPr>
        <w:t>предложений</w:t>
      </w:r>
      <w:r w:rsidRPr="000255BF">
        <w:rPr>
          <w:sz w:val="22"/>
          <w:szCs w:val="22"/>
          <w:highlight w:val="yellow"/>
        </w:rPr>
        <w:t>, вправе принять решение о проведении повторной закупки.</w:t>
      </w:r>
      <w:bookmarkEnd w:id="203"/>
    </w:p>
    <w:p w:rsidR="00B969E5" w:rsidRPr="000255BF" w:rsidRDefault="008116E8" w:rsidP="008116E8">
      <w:pPr>
        <w:numPr>
          <w:ilvl w:val="2"/>
          <w:numId w:val="11"/>
        </w:numPr>
        <w:tabs>
          <w:tab w:val="clear" w:pos="1288"/>
          <w:tab w:val="num" w:pos="960"/>
          <w:tab w:val="num" w:pos="1713"/>
          <w:tab w:val="num" w:pos="1800"/>
        </w:tabs>
        <w:ind w:left="0" w:firstLine="709"/>
        <w:jc w:val="both"/>
        <w:rPr>
          <w:sz w:val="22"/>
          <w:szCs w:val="22"/>
          <w:highlight w:val="yellow"/>
        </w:rPr>
      </w:pPr>
      <w:bookmarkStart w:id="204" w:name="_Ref352665596"/>
      <w:r w:rsidRPr="000255BF">
        <w:rPr>
          <w:sz w:val="22"/>
          <w:szCs w:val="22"/>
          <w:highlight w:val="yellow"/>
        </w:rPr>
        <w:t xml:space="preserve">В случае отказа победителя запроса </w:t>
      </w:r>
      <w:r w:rsidR="0078322E" w:rsidRPr="000255BF">
        <w:rPr>
          <w:sz w:val="22"/>
          <w:szCs w:val="22"/>
          <w:highlight w:val="yellow"/>
        </w:rPr>
        <w:t xml:space="preserve">предложений </w:t>
      </w:r>
      <w:r w:rsidRPr="000255BF">
        <w:rPr>
          <w:sz w:val="22"/>
          <w:szCs w:val="22"/>
          <w:highlight w:val="yellow"/>
        </w:rPr>
        <w:t>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1"/>
      <w:bookmarkEnd w:id="204"/>
    </w:p>
    <w:p w:rsidR="00D13A2E" w:rsidRPr="00971C7D" w:rsidRDefault="00D13A2E" w:rsidP="008A644E">
      <w:pPr>
        <w:numPr>
          <w:ilvl w:val="2"/>
          <w:numId w:val="11"/>
        </w:numPr>
        <w:tabs>
          <w:tab w:val="num" w:pos="960"/>
          <w:tab w:val="num" w:pos="1800"/>
        </w:tabs>
        <w:ind w:left="0" w:firstLine="709"/>
        <w:jc w:val="both"/>
        <w:rPr>
          <w:sz w:val="22"/>
          <w:szCs w:val="22"/>
        </w:rPr>
      </w:pPr>
      <w:bookmarkStart w:id="205"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w:t>
      </w:r>
      <w:r w:rsidR="00EA00A3" w:rsidRPr="00971C7D">
        <w:rPr>
          <w:sz w:val="22"/>
          <w:szCs w:val="22"/>
        </w:rPr>
        <w:t>,</w:t>
      </w:r>
      <w:r w:rsidRPr="00971C7D">
        <w:rPr>
          <w:sz w:val="22"/>
          <w:szCs w:val="22"/>
        </w:rPr>
        <w:t xml:space="preserve"> признается уклонившимся от заключения договора</w:t>
      </w:r>
      <w:bookmarkStart w:id="206"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206"/>
      <w:r w:rsidR="000D73B6" w:rsidRPr="00971C7D">
        <w:rPr>
          <w:sz w:val="22"/>
          <w:szCs w:val="22"/>
        </w:rPr>
        <w:t>:</w:t>
      </w:r>
      <w:bookmarkEnd w:id="205"/>
    </w:p>
    <w:p w:rsidR="000D73B6" w:rsidRPr="00971C7D" w:rsidRDefault="000D73B6" w:rsidP="00097C5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097C5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097C5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097C5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097C55">
      <w:pPr>
        <w:numPr>
          <w:ilvl w:val="0"/>
          <w:numId w:val="41"/>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7C745A" w:rsidRPr="000255BF" w:rsidRDefault="007C745A" w:rsidP="007C745A">
      <w:pPr>
        <w:numPr>
          <w:ilvl w:val="2"/>
          <w:numId w:val="11"/>
        </w:numPr>
        <w:tabs>
          <w:tab w:val="num" w:pos="960"/>
          <w:tab w:val="num" w:pos="1800"/>
        </w:tabs>
        <w:ind w:left="0" w:firstLine="709"/>
        <w:jc w:val="both"/>
        <w:rPr>
          <w:sz w:val="22"/>
          <w:szCs w:val="22"/>
          <w:highlight w:val="yellow"/>
        </w:rPr>
      </w:pPr>
      <w:bookmarkStart w:id="207" w:name="_Ref317179204"/>
      <w:r w:rsidRPr="000255BF">
        <w:rPr>
          <w:sz w:val="22"/>
          <w:szCs w:val="22"/>
          <w:highlight w:val="yellow"/>
        </w:rPr>
        <w:t xml:space="preserve">В случаях, когда победитель запроса </w:t>
      </w:r>
      <w:r w:rsidR="0078322E" w:rsidRPr="000255BF">
        <w:rPr>
          <w:sz w:val="22"/>
          <w:szCs w:val="22"/>
          <w:highlight w:val="yellow"/>
        </w:rPr>
        <w:t xml:space="preserve">предложений </w:t>
      </w:r>
      <w:r w:rsidRPr="000255BF">
        <w:rPr>
          <w:sz w:val="22"/>
          <w:szCs w:val="22"/>
          <w:highlight w:val="yellow"/>
        </w:rPr>
        <w:t>уклоняется от заключения договора на условиях настоящей документации по запросу цен, заказчик по своему усмотрению:</w:t>
      </w:r>
    </w:p>
    <w:bookmarkEnd w:id="207"/>
    <w:p w:rsidR="007C745A" w:rsidRPr="000255BF" w:rsidRDefault="007C745A" w:rsidP="007C745A">
      <w:pPr>
        <w:pStyle w:val="-6"/>
        <w:tabs>
          <w:tab w:val="clear" w:pos="1701"/>
          <w:tab w:val="left" w:pos="1843"/>
          <w:tab w:val="left" w:pos="1985"/>
        </w:tabs>
        <w:spacing w:line="240" w:lineRule="auto"/>
        <w:ind w:left="450" w:firstLine="0"/>
        <w:rPr>
          <w:sz w:val="22"/>
          <w:szCs w:val="22"/>
          <w:highlight w:val="yellow"/>
        </w:rPr>
      </w:pPr>
      <w:r w:rsidRPr="000255BF">
        <w:rPr>
          <w:sz w:val="22"/>
          <w:szCs w:val="22"/>
          <w:highlight w:val="yellow"/>
        </w:rPr>
        <w:t>а) проводит повторную процедуру закупки;</w:t>
      </w:r>
    </w:p>
    <w:p w:rsidR="007C745A" w:rsidRPr="000255BF" w:rsidRDefault="007C745A" w:rsidP="007C745A">
      <w:pPr>
        <w:pStyle w:val="-6"/>
        <w:tabs>
          <w:tab w:val="clear" w:pos="1701"/>
          <w:tab w:val="left" w:pos="1843"/>
          <w:tab w:val="left" w:pos="1985"/>
        </w:tabs>
        <w:spacing w:line="240" w:lineRule="auto"/>
        <w:ind w:left="450" w:firstLine="0"/>
        <w:rPr>
          <w:sz w:val="22"/>
          <w:szCs w:val="22"/>
          <w:highlight w:val="yellow"/>
        </w:rPr>
      </w:pPr>
      <w:r w:rsidRPr="000255BF">
        <w:rPr>
          <w:sz w:val="22"/>
          <w:szCs w:val="22"/>
          <w:highlight w:val="yellow"/>
        </w:rPr>
        <w:t>б) отказывается от заключения договора;</w:t>
      </w:r>
    </w:p>
    <w:p w:rsidR="00150DC0" w:rsidRPr="007C745A" w:rsidRDefault="007C745A" w:rsidP="007C745A">
      <w:pPr>
        <w:pStyle w:val="afff2"/>
        <w:spacing w:after="0" w:line="240" w:lineRule="auto"/>
        <w:ind w:left="450"/>
        <w:rPr>
          <w:rFonts w:ascii="Times New Roman" w:hAnsi="Times New Roman"/>
        </w:rPr>
      </w:pPr>
      <w:r w:rsidRPr="000255BF">
        <w:rPr>
          <w:rFonts w:ascii="Times New Roman" w:hAnsi="Times New Roman"/>
          <w:highlight w:val="yellow"/>
        </w:rPr>
        <w:t>в) выносит вопрос о заключении договора с другим участником, занявшим следующее место, на решение ЦЗК ил</w:t>
      </w:r>
      <w:bookmarkStart w:id="208" w:name="_Ref310532857"/>
      <w:r w:rsidRPr="000255BF">
        <w:rPr>
          <w:rFonts w:ascii="Times New Roman" w:hAnsi="Times New Roman"/>
          <w:highlight w:val="yellow"/>
        </w:rPr>
        <w:t>и ПДЗК в пределах их компетенции</w:t>
      </w:r>
      <w:r w:rsidR="00150DC0" w:rsidRPr="000255BF">
        <w:rPr>
          <w:rFonts w:ascii="Times New Roman" w:hAnsi="Times New Roman"/>
          <w:highlight w:val="yellow"/>
        </w:rPr>
        <w:t>.</w:t>
      </w:r>
      <w:bookmarkEnd w:id="208"/>
    </w:p>
    <w:p w:rsidR="00FB4510" w:rsidRPr="007C745A" w:rsidRDefault="00FB4510" w:rsidP="007C745A">
      <w:pPr>
        <w:numPr>
          <w:ilvl w:val="2"/>
          <w:numId w:val="11"/>
        </w:numPr>
        <w:tabs>
          <w:tab w:val="num" w:pos="960"/>
          <w:tab w:val="num" w:pos="1800"/>
        </w:tabs>
        <w:ind w:left="0" w:firstLine="709"/>
        <w:jc w:val="both"/>
        <w:rPr>
          <w:sz w:val="22"/>
          <w:szCs w:val="22"/>
        </w:rPr>
      </w:pPr>
      <w:proofErr w:type="gramStart"/>
      <w:r w:rsidRPr="00971C7D">
        <w:rPr>
          <w:sz w:val="22"/>
          <w:szCs w:val="22"/>
        </w:rPr>
        <w:t>В случае уклонения победителя запроса предложений или участника, с которым заключается договор,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 участнике запроса предложений в реестр недобросовестных поставщиков</w:t>
      </w:r>
      <w:proofErr w:type="gramEnd"/>
      <w:r w:rsidRPr="00971C7D">
        <w:rPr>
          <w:sz w:val="22"/>
          <w:szCs w:val="22"/>
        </w:rPr>
        <w:t xml:space="preserve">, </w:t>
      </w:r>
      <w:proofErr w:type="gramStart"/>
      <w:r w:rsidRPr="00971C7D">
        <w:rPr>
          <w:sz w:val="22"/>
          <w:szCs w:val="22"/>
        </w:rPr>
        <w:t>ведущийся</w:t>
      </w:r>
      <w:proofErr w:type="gramEnd"/>
      <w:r w:rsidRPr="00971C7D">
        <w:rPr>
          <w:sz w:val="22"/>
          <w:szCs w:val="22"/>
        </w:rPr>
        <w:t xml:space="preserve">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w:t>
      </w:r>
      <w:r w:rsidR="007C745A">
        <w:rPr>
          <w:sz w:val="22"/>
          <w:szCs w:val="22"/>
        </w:rPr>
        <w:t>ельными видами юридических лиц».</w:t>
      </w:r>
    </w:p>
    <w:bookmarkEnd w:id="193"/>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lastRenderedPageBreak/>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097C55">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097C55">
      <w:pPr>
        <w:numPr>
          <w:ilvl w:val="0"/>
          <w:numId w:val="29"/>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097C55">
      <w:pPr>
        <w:numPr>
          <w:ilvl w:val="0"/>
          <w:numId w:val="29"/>
        </w:numPr>
        <w:tabs>
          <w:tab w:val="left" w:pos="1134"/>
        </w:tabs>
        <w:ind w:left="0" w:firstLine="709"/>
        <w:jc w:val="both"/>
        <w:rPr>
          <w:sz w:val="22"/>
          <w:szCs w:val="22"/>
        </w:rPr>
      </w:pPr>
      <w:r w:rsidRPr="00971C7D">
        <w:rPr>
          <w:sz w:val="22"/>
          <w:szCs w:val="22"/>
        </w:rPr>
        <w:t xml:space="preserve">будучи участником, с которым заключается </w:t>
      </w:r>
      <w:proofErr w:type="gramStart"/>
      <w:r w:rsidRPr="00971C7D">
        <w:rPr>
          <w:sz w:val="22"/>
          <w:szCs w:val="22"/>
        </w:rPr>
        <w:t>договор</w:t>
      </w:r>
      <w:proofErr w:type="gramEnd"/>
      <w:r w:rsidRPr="00971C7D">
        <w:rPr>
          <w:sz w:val="22"/>
          <w:szCs w:val="22"/>
        </w:rPr>
        <w:t xml:space="preserve"> </w:t>
      </w:r>
      <w:r w:rsidR="008900C3" w:rsidRPr="00971C7D">
        <w:rPr>
          <w:sz w:val="22"/>
          <w:szCs w:val="22"/>
        </w:rPr>
        <w:t>уклонился от заключения договора</w:t>
      </w:r>
      <w:r w:rsidRPr="00971C7D">
        <w:rPr>
          <w:sz w:val="22"/>
          <w:szCs w:val="22"/>
        </w:rPr>
        <w:t>;</w:t>
      </w:r>
    </w:p>
    <w:p w:rsidR="007A36EE" w:rsidRPr="00971C7D" w:rsidRDefault="007A36EE" w:rsidP="00097C55">
      <w:pPr>
        <w:numPr>
          <w:ilvl w:val="0"/>
          <w:numId w:val="29"/>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097C55">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9" w:name="_Ref361398143"/>
      <w:bookmarkStart w:id="210"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9"/>
      <w:bookmarkEnd w:id="210"/>
    </w:p>
    <w:p w:rsidR="00131A12" w:rsidRPr="00F25A46" w:rsidRDefault="00131A12" w:rsidP="00097C55">
      <w:pPr>
        <w:numPr>
          <w:ilvl w:val="0"/>
          <w:numId w:val="70"/>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097C55">
      <w:pPr>
        <w:numPr>
          <w:ilvl w:val="0"/>
          <w:numId w:val="70"/>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097C55">
      <w:pPr>
        <w:numPr>
          <w:ilvl w:val="0"/>
          <w:numId w:val="70"/>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11"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11"/>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370220766"/>
      <w:bookmarkStart w:id="223" w:name="_Toc379455069"/>
      <w:bookmarkEnd w:id="194"/>
      <w:bookmarkEnd w:id="195"/>
      <w:bookmarkEnd w:id="196"/>
      <w:bookmarkEnd w:id="212"/>
      <w:bookmarkEnd w:id="213"/>
      <w:bookmarkEnd w:id="214"/>
      <w:bookmarkEnd w:id="215"/>
      <w:bookmarkEnd w:id="216"/>
      <w:bookmarkEnd w:id="217"/>
      <w:bookmarkEnd w:id="218"/>
      <w:bookmarkEnd w:id="219"/>
      <w:bookmarkEnd w:id="220"/>
      <w:bookmarkEnd w:id="221"/>
      <w:r w:rsidRPr="00971C7D">
        <w:rPr>
          <w:rFonts w:ascii="Times New Roman" w:hAnsi="Times New Roman" w:cs="Times New Roman"/>
          <w:b w:val="0"/>
          <w:i w:val="0"/>
          <w:sz w:val="22"/>
          <w:szCs w:val="22"/>
        </w:rPr>
        <w:t>Обеспечение исполнения обязательств по договору</w:t>
      </w:r>
      <w:bookmarkEnd w:id="222"/>
      <w:bookmarkEnd w:id="223"/>
    </w:p>
    <w:p w:rsidR="004A5746" w:rsidRPr="00971C7D" w:rsidRDefault="004A5746" w:rsidP="004A5746">
      <w:pPr>
        <w:numPr>
          <w:ilvl w:val="2"/>
          <w:numId w:val="11"/>
        </w:numPr>
        <w:tabs>
          <w:tab w:val="clear" w:pos="1288"/>
          <w:tab w:val="num" w:pos="1701"/>
        </w:tabs>
        <w:ind w:left="0" w:firstLine="709"/>
        <w:jc w:val="both"/>
        <w:rPr>
          <w:sz w:val="22"/>
          <w:szCs w:val="22"/>
        </w:rPr>
      </w:pPr>
      <w:bookmarkStart w:id="224"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097C55">
      <w:pPr>
        <w:numPr>
          <w:ilvl w:val="0"/>
          <w:numId w:val="49"/>
        </w:numPr>
        <w:jc w:val="both"/>
        <w:rPr>
          <w:sz w:val="22"/>
          <w:szCs w:val="22"/>
        </w:rPr>
      </w:pPr>
      <w:r w:rsidRPr="00971C7D">
        <w:rPr>
          <w:sz w:val="22"/>
          <w:szCs w:val="22"/>
        </w:rPr>
        <w:t>обязательства по возврату аванса;</w:t>
      </w:r>
    </w:p>
    <w:p w:rsidR="004A5746" w:rsidRPr="00971C7D" w:rsidRDefault="004A5746" w:rsidP="00097C55">
      <w:pPr>
        <w:numPr>
          <w:ilvl w:val="0"/>
          <w:numId w:val="49"/>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097C55">
      <w:pPr>
        <w:numPr>
          <w:ilvl w:val="0"/>
          <w:numId w:val="49"/>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lastRenderedPageBreak/>
        <w:t>Договор поручительства с подписью уполномоченного лица Поручителя и печатью Поручителя;</w:t>
      </w:r>
    </w:p>
    <w:p w:rsidR="004A5746" w:rsidRPr="00292D46" w:rsidRDefault="004A5746" w:rsidP="00097C55">
      <w:pPr>
        <w:numPr>
          <w:ilvl w:val="0"/>
          <w:numId w:val="47"/>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097C5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097C5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097C5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097C5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25" w:name="_Ref264477417"/>
      <w:bookmarkStart w:id="226" w:name="_Ref264478467"/>
      <w:bookmarkStart w:id="227" w:name="_Ref298490302"/>
      <w:bookmarkStart w:id="228" w:name="_Toc342292943"/>
      <w:r w:rsidRPr="00971C7D">
        <w:rPr>
          <w:bCs/>
          <w:sz w:val="22"/>
          <w:szCs w:val="22"/>
        </w:rPr>
        <w:t>Срок действия обеспечения исполнения обязательств по договору</w:t>
      </w:r>
      <w:bookmarkEnd w:id="225"/>
      <w:bookmarkEnd w:id="226"/>
      <w:bookmarkEnd w:id="227"/>
      <w:bookmarkEnd w:id="228"/>
      <w:r w:rsidRPr="00971C7D">
        <w:rPr>
          <w:bCs/>
          <w:sz w:val="22"/>
          <w:szCs w:val="22"/>
        </w:rPr>
        <w:t xml:space="preserve"> должен составлять:</w:t>
      </w:r>
    </w:p>
    <w:p w:rsidR="004A5746" w:rsidRPr="00971C7D" w:rsidRDefault="004A5746" w:rsidP="00097C5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097C5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097C5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24"/>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79455070"/>
      <w:r w:rsidRPr="00593C75">
        <w:rPr>
          <w:b/>
        </w:rPr>
        <w:lastRenderedPageBreak/>
        <w:t xml:space="preserve">ИНФОРМАЦИОННАЯ КАРТА </w:t>
      </w:r>
      <w:r w:rsidR="003E0066" w:rsidRPr="00593C75">
        <w:rPr>
          <w:b/>
        </w:rPr>
        <w:t>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41"/>
        <w:gridCol w:w="3505"/>
        <w:gridCol w:w="6050"/>
      </w:tblGrid>
      <w:tr w:rsidR="008F50DA" w:rsidRPr="00A76F3D" w:rsidTr="008F50DA">
        <w:trPr>
          <w:trHeight w:val="440"/>
          <w:tblHeader/>
        </w:trPr>
        <w:tc>
          <w:tcPr>
            <w:tcW w:w="334" w:type="pct"/>
            <w:vAlign w:val="center"/>
          </w:tcPr>
          <w:p w:rsidR="008F50DA" w:rsidRPr="00A76F3D" w:rsidRDefault="008F50DA" w:rsidP="008F50DA">
            <w:pPr>
              <w:jc w:val="center"/>
              <w:rPr>
                <w:sz w:val="22"/>
                <w:szCs w:val="22"/>
              </w:rPr>
            </w:pPr>
            <w:r w:rsidRPr="00A76F3D">
              <w:rPr>
                <w:sz w:val="22"/>
                <w:szCs w:val="22"/>
              </w:rPr>
              <w:t xml:space="preserve">№ </w:t>
            </w:r>
            <w:proofErr w:type="spellStart"/>
            <w:proofErr w:type="gramStart"/>
            <w:r w:rsidRPr="00A76F3D">
              <w:rPr>
                <w:sz w:val="22"/>
                <w:szCs w:val="22"/>
              </w:rPr>
              <w:t>п</w:t>
            </w:r>
            <w:proofErr w:type="spellEnd"/>
            <w:proofErr w:type="gramEnd"/>
            <w:r w:rsidRPr="00A76F3D">
              <w:rPr>
                <w:sz w:val="22"/>
                <w:szCs w:val="22"/>
              </w:rPr>
              <w:t>/</w:t>
            </w:r>
            <w:proofErr w:type="spellStart"/>
            <w:r w:rsidRPr="00A76F3D">
              <w:rPr>
                <w:sz w:val="22"/>
                <w:szCs w:val="22"/>
              </w:rPr>
              <w:t>п</w:t>
            </w:r>
            <w:proofErr w:type="spellEnd"/>
          </w:p>
        </w:tc>
        <w:tc>
          <w:tcPr>
            <w:tcW w:w="1462" w:type="pct"/>
            <w:vAlign w:val="center"/>
          </w:tcPr>
          <w:p w:rsidR="008F50DA" w:rsidRPr="00A76F3D" w:rsidRDefault="008F50DA" w:rsidP="008F50DA">
            <w:pPr>
              <w:pStyle w:val="23"/>
              <w:ind w:firstLine="0"/>
              <w:jc w:val="center"/>
              <w:rPr>
                <w:bCs/>
                <w:sz w:val="22"/>
                <w:szCs w:val="22"/>
              </w:rPr>
            </w:pPr>
            <w:r w:rsidRPr="00A76F3D">
              <w:rPr>
                <w:bCs/>
                <w:sz w:val="22"/>
                <w:szCs w:val="22"/>
              </w:rPr>
              <w:t xml:space="preserve">Наименование </w:t>
            </w:r>
            <w:proofErr w:type="spellStart"/>
            <w:proofErr w:type="gramStart"/>
            <w:r w:rsidRPr="00A76F3D">
              <w:rPr>
                <w:bCs/>
                <w:sz w:val="22"/>
                <w:szCs w:val="22"/>
              </w:rPr>
              <w:t>п</w:t>
            </w:r>
            <w:proofErr w:type="spellEnd"/>
            <w:proofErr w:type="gramEnd"/>
            <w:r w:rsidRPr="00A76F3D">
              <w:rPr>
                <w:bCs/>
                <w:sz w:val="22"/>
                <w:szCs w:val="22"/>
              </w:rPr>
              <w:t>/</w:t>
            </w:r>
            <w:proofErr w:type="spellStart"/>
            <w:r w:rsidRPr="00A76F3D">
              <w:rPr>
                <w:bCs/>
                <w:sz w:val="22"/>
                <w:szCs w:val="22"/>
              </w:rPr>
              <w:t>п</w:t>
            </w:r>
            <w:proofErr w:type="spellEnd"/>
          </w:p>
        </w:tc>
        <w:tc>
          <w:tcPr>
            <w:tcW w:w="3204" w:type="pct"/>
            <w:vAlign w:val="center"/>
          </w:tcPr>
          <w:p w:rsidR="008F50DA" w:rsidRPr="00A76F3D" w:rsidRDefault="008F50DA" w:rsidP="008F50DA">
            <w:pPr>
              <w:pStyle w:val="23"/>
              <w:ind w:firstLine="0"/>
              <w:jc w:val="center"/>
              <w:rPr>
                <w:bCs/>
                <w:sz w:val="22"/>
                <w:szCs w:val="22"/>
              </w:rPr>
            </w:pPr>
            <w:r w:rsidRPr="00A76F3D">
              <w:rPr>
                <w:bCs/>
                <w:sz w:val="22"/>
                <w:szCs w:val="22"/>
              </w:rPr>
              <w:t>Содержание</w:t>
            </w:r>
          </w:p>
        </w:tc>
      </w:tr>
      <w:tr w:rsidR="008F50DA" w:rsidRPr="00A76F3D" w:rsidTr="008F50DA">
        <w:trPr>
          <w:trHeight w:val="1707"/>
        </w:trPr>
        <w:tc>
          <w:tcPr>
            <w:tcW w:w="334" w:type="pct"/>
          </w:tcPr>
          <w:p w:rsidR="008F50DA" w:rsidRPr="00A76F3D" w:rsidRDefault="008F50DA" w:rsidP="00097C55">
            <w:pPr>
              <w:numPr>
                <w:ilvl w:val="0"/>
                <w:numId w:val="50"/>
              </w:numPr>
              <w:tabs>
                <w:tab w:val="num" w:pos="360"/>
              </w:tabs>
              <w:ind w:left="0" w:hanging="15"/>
              <w:jc w:val="center"/>
              <w:rPr>
                <w:sz w:val="22"/>
                <w:szCs w:val="22"/>
              </w:rPr>
            </w:pPr>
          </w:p>
        </w:tc>
        <w:tc>
          <w:tcPr>
            <w:tcW w:w="1462" w:type="pct"/>
          </w:tcPr>
          <w:p w:rsidR="008F50DA" w:rsidRPr="00A76F3D" w:rsidRDefault="008F50DA" w:rsidP="008F50DA">
            <w:pPr>
              <w:ind w:right="153"/>
              <w:rPr>
                <w:sz w:val="22"/>
                <w:szCs w:val="22"/>
              </w:rPr>
            </w:pPr>
            <w:r w:rsidRPr="00A76F3D">
              <w:rPr>
                <w:bCs/>
                <w:sz w:val="22"/>
                <w:szCs w:val="22"/>
              </w:rPr>
              <w:t xml:space="preserve">Предмет запроса предложений. </w:t>
            </w:r>
          </w:p>
          <w:p w:rsidR="008F50DA" w:rsidRPr="00A76F3D" w:rsidRDefault="008F50DA" w:rsidP="008F50DA">
            <w:pPr>
              <w:jc w:val="both"/>
              <w:rPr>
                <w:bCs/>
                <w:sz w:val="22"/>
                <w:szCs w:val="22"/>
              </w:rPr>
            </w:pPr>
          </w:p>
          <w:p w:rsidR="008F50DA" w:rsidRPr="00A76F3D" w:rsidRDefault="008F50DA" w:rsidP="008F50DA">
            <w:pPr>
              <w:jc w:val="both"/>
              <w:rPr>
                <w:bCs/>
                <w:sz w:val="22"/>
                <w:szCs w:val="22"/>
              </w:rPr>
            </w:pPr>
          </w:p>
          <w:p w:rsidR="008F50DA" w:rsidRPr="00A76F3D" w:rsidRDefault="008F50DA" w:rsidP="008F50DA">
            <w:pPr>
              <w:jc w:val="both"/>
              <w:rPr>
                <w:bCs/>
                <w:sz w:val="22"/>
                <w:szCs w:val="22"/>
              </w:rPr>
            </w:pPr>
          </w:p>
          <w:p w:rsidR="008F50DA" w:rsidRPr="00A76F3D" w:rsidRDefault="008F50DA" w:rsidP="008F50DA">
            <w:pPr>
              <w:jc w:val="both"/>
              <w:rPr>
                <w:bCs/>
                <w:sz w:val="22"/>
                <w:szCs w:val="22"/>
              </w:rPr>
            </w:pPr>
          </w:p>
          <w:p w:rsidR="00CD2AC4" w:rsidRPr="00A76F3D" w:rsidRDefault="00CD2AC4" w:rsidP="008F50DA">
            <w:pPr>
              <w:jc w:val="both"/>
              <w:rPr>
                <w:bCs/>
                <w:sz w:val="22"/>
                <w:szCs w:val="22"/>
              </w:rPr>
            </w:pPr>
          </w:p>
          <w:p w:rsidR="00CD2AC4" w:rsidRPr="00A76F3D" w:rsidRDefault="00CD2AC4" w:rsidP="008F50DA">
            <w:pPr>
              <w:jc w:val="both"/>
              <w:rPr>
                <w:bCs/>
                <w:sz w:val="22"/>
                <w:szCs w:val="22"/>
              </w:rPr>
            </w:pPr>
          </w:p>
          <w:p w:rsidR="008F50DA" w:rsidRPr="00A76F3D" w:rsidRDefault="008F50DA" w:rsidP="008F50DA">
            <w:pPr>
              <w:jc w:val="both"/>
              <w:rPr>
                <w:bCs/>
                <w:sz w:val="22"/>
                <w:szCs w:val="22"/>
              </w:rPr>
            </w:pPr>
            <w:r w:rsidRPr="00A76F3D">
              <w:rPr>
                <w:bCs/>
                <w:sz w:val="22"/>
                <w:szCs w:val="22"/>
              </w:rPr>
              <w:t>Состав и объем работ</w:t>
            </w:r>
          </w:p>
        </w:tc>
        <w:tc>
          <w:tcPr>
            <w:tcW w:w="3204" w:type="pct"/>
          </w:tcPr>
          <w:p w:rsidR="008F50DA" w:rsidRPr="00A76F3D" w:rsidRDefault="00CD2AC4" w:rsidP="008F50DA">
            <w:pPr>
              <w:ind w:right="153"/>
              <w:jc w:val="both"/>
              <w:rPr>
                <w:kern w:val="28"/>
                <w:sz w:val="22"/>
                <w:szCs w:val="22"/>
              </w:rPr>
            </w:pPr>
            <w:r w:rsidRPr="00A76F3D">
              <w:rPr>
                <w:sz w:val="22"/>
                <w:szCs w:val="22"/>
              </w:rPr>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
          <w:p w:rsidR="008F50DA" w:rsidRPr="00A76F3D" w:rsidRDefault="008F50DA" w:rsidP="008F50DA">
            <w:pPr>
              <w:ind w:right="153"/>
              <w:jc w:val="both"/>
              <w:rPr>
                <w:kern w:val="28"/>
                <w:sz w:val="22"/>
                <w:szCs w:val="22"/>
              </w:rPr>
            </w:pPr>
          </w:p>
          <w:p w:rsidR="008F50DA" w:rsidRPr="00A76F3D" w:rsidRDefault="008F50DA" w:rsidP="008F50DA">
            <w:pPr>
              <w:ind w:right="153"/>
              <w:jc w:val="both"/>
              <w:rPr>
                <w:kern w:val="28"/>
                <w:sz w:val="22"/>
                <w:szCs w:val="22"/>
              </w:rPr>
            </w:pPr>
            <w:r w:rsidRPr="00A76F3D">
              <w:rPr>
                <w:kern w:val="28"/>
                <w:sz w:val="22"/>
                <w:szCs w:val="22"/>
              </w:rPr>
              <w:t>Состав и объем работ в соответствии с условиями договора, технического задания.</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ind w:left="0" w:hanging="15"/>
              <w:jc w:val="center"/>
              <w:rPr>
                <w:sz w:val="22"/>
                <w:szCs w:val="22"/>
              </w:rPr>
            </w:pPr>
          </w:p>
        </w:tc>
        <w:tc>
          <w:tcPr>
            <w:tcW w:w="1462" w:type="pct"/>
          </w:tcPr>
          <w:p w:rsidR="008F50DA" w:rsidRPr="00A76F3D" w:rsidRDefault="008F50DA" w:rsidP="008F50DA">
            <w:pPr>
              <w:ind w:right="153"/>
              <w:rPr>
                <w:sz w:val="22"/>
                <w:szCs w:val="22"/>
              </w:rPr>
            </w:pPr>
            <w:r w:rsidRPr="00A76F3D">
              <w:rPr>
                <w:bCs/>
                <w:sz w:val="22"/>
                <w:szCs w:val="22"/>
              </w:rPr>
              <w:t xml:space="preserve">Нормативный документ, в соответствии с которым проводится </w:t>
            </w:r>
            <w:r w:rsidRPr="00A76F3D">
              <w:rPr>
                <w:sz w:val="22"/>
                <w:szCs w:val="22"/>
              </w:rPr>
              <w:t>запрос предложений</w:t>
            </w:r>
          </w:p>
        </w:tc>
        <w:tc>
          <w:tcPr>
            <w:tcW w:w="3204" w:type="pct"/>
          </w:tcPr>
          <w:p w:rsidR="008F50DA" w:rsidRPr="00A76F3D" w:rsidRDefault="008C010E" w:rsidP="00CD2AC4">
            <w:pPr>
              <w:tabs>
                <w:tab w:val="left" w:pos="1843"/>
                <w:tab w:val="left" w:pos="1985"/>
              </w:tabs>
              <w:jc w:val="both"/>
              <w:rPr>
                <w:kern w:val="28"/>
                <w:sz w:val="22"/>
                <w:szCs w:val="22"/>
                <w:shd w:val="clear" w:color="auto" w:fill="FDE9D9"/>
              </w:rPr>
            </w:pPr>
            <w:r w:rsidRPr="00A76F3D">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F3D">
              <w:rPr>
                <w:bCs/>
                <w:sz w:val="22"/>
                <w:szCs w:val="22"/>
              </w:rPr>
              <w:t>в редакции с изменениями утвержденными решением наблюдательного совета Госкорпорации «Росатом</w:t>
            </w:r>
            <w:r w:rsidRPr="00A76F3D">
              <w:rPr>
                <w:kern w:val="28"/>
                <w:sz w:val="22"/>
                <w:szCs w:val="22"/>
              </w:rPr>
              <w:t xml:space="preserve">» (протоколы от 15.02.2013 № 46, от 25.09.2013 № 53, от 03.12.2013 № 54, от 10.04.2014 №59, </w:t>
            </w:r>
            <w:r w:rsidRPr="00A76F3D">
              <w:rPr>
                <w:sz w:val="22"/>
                <w:szCs w:val="22"/>
              </w:rPr>
              <w:t>от 14 мая 2014 № 61</w:t>
            </w:r>
            <w:r w:rsidRPr="00A76F3D">
              <w:rPr>
                <w:kern w:val="28"/>
                <w:sz w:val="22"/>
                <w:szCs w:val="22"/>
              </w:rPr>
              <w:t>).</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Сроки выполнения работ:</w:t>
            </w:r>
          </w:p>
          <w:p w:rsidR="008F50DA" w:rsidRPr="00A76F3D" w:rsidRDefault="008F50DA" w:rsidP="008F50DA">
            <w:pPr>
              <w:ind w:right="153"/>
              <w:rPr>
                <w:sz w:val="22"/>
                <w:szCs w:val="22"/>
              </w:rPr>
            </w:pPr>
          </w:p>
          <w:p w:rsidR="008F50DA" w:rsidRPr="00A76F3D" w:rsidRDefault="008F50DA" w:rsidP="008F50DA">
            <w:pPr>
              <w:ind w:right="153"/>
              <w:rPr>
                <w:sz w:val="22"/>
                <w:szCs w:val="22"/>
              </w:rPr>
            </w:pPr>
          </w:p>
          <w:p w:rsidR="008F50DA" w:rsidRPr="00A76F3D" w:rsidRDefault="008F50DA" w:rsidP="008F50DA">
            <w:pPr>
              <w:ind w:right="153"/>
              <w:rPr>
                <w:b/>
                <w:i/>
                <w:sz w:val="22"/>
                <w:szCs w:val="22"/>
              </w:rPr>
            </w:pPr>
            <w:r w:rsidRPr="00A76F3D">
              <w:rPr>
                <w:sz w:val="22"/>
                <w:szCs w:val="22"/>
              </w:rPr>
              <w:t>Место выполнения работ:</w:t>
            </w:r>
          </w:p>
          <w:p w:rsidR="008F50DA" w:rsidRPr="00A76F3D" w:rsidRDefault="008F50DA" w:rsidP="008F50DA">
            <w:pPr>
              <w:ind w:right="153"/>
              <w:rPr>
                <w:sz w:val="22"/>
                <w:szCs w:val="22"/>
              </w:rPr>
            </w:pPr>
          </w:p>
          <w:p w:rsidR="008F50DA" w:rsidRPr="00A76F3D" w:rsidRDefault="008F50DA" w:rsidP="008F50DA">
            <w:pPr>
              <w:ind w:right="153"/>
              <w:rPr>
                <w:sz w:val="22"/>
                <w:szCs w:val="22"/>
              </w:rPr>
            </w:pPr>
          </w:p>
          <w:p w:rsidR="008F50DA" w:rsidRPr="00A76F3D" w:rsidRDefault="008F50DA" w:rsidP="008F50DA">
            <w:pPr>
              <w:ind w:right="153"/>
              <w:rPr>
                <w:sz w:val="22"/>
                <w:szCs w:val="22"/>
              </w:rPr>
            </w:pPr>
            <w:r w:rsidRPr="00A76F3D">
              <w:rPr>
                <w:sz w:val="22"/>
                <w:szCs w:val="22"/>
              </w:rPr>
              <w:t>Условия оплаты:</w:t>
            </w:r>
          </w:p>
        </w:tc>
        <w:tc>
          <w:tcPr>
            <w:tcW w:w="3204" w:type="pct"/>
          </w:tcPr>
          <w:p w:rsidR="008F50DA" w:rsidRPr="00A76F3D" w:rsidRDefault="008F50DA" w:rsidP="008F50DA">
            <w:pPr>
              <w:ind w:right="153"/>
              <w:jc w:val="both"/>
              <w:rPr>
                <w:kern w:val="28"/>
                <w:sz w:val="22"/>
                <w:szCs w:val="22"/>
              </w:rPr>
            </w:pPr>
            <w:r w:rsidRPr="00A76F3D">
              <w:rPr>
                <w:kern w:val="28"/>
                <w:sz w:val="22"/>
                <w:szCs w:val="22"/>
              </w:rPr>
              <w:t xml:space="preserve">Сроки выполнения работ:  </w:t>
            </w:r>
          </w:p>
          <w:p w:rsidR="008F50DA" w:rsidRPr="00A76F3D" w:rsidRDefault="00CD2AC4" w:rsidP="008F50DA">
            <w:pPr>
              <w:ind w:right="153"/>
              <w:jc w:val="both"/>
              <w:rPr>
                <w:kern w:val="28"/>
                <w:sz w:val="22"/>
                <w:szCs w:val="22"/>
              </w:rPr>
            </w:pPr>
            <w:r w:rsidRPr="00A76F3D">
              <w:rPr>
                <w:kern w:val="28"/>
                <w:sz w:val="22"/>
                <w:szCs w:val="22"/>
              </w:rPr>
              <w:t>1</w:t>
            </w:r>
            <w:r w:rsidR="008F50DA" w:rsidRPr="00A76F3D">
              <w:rPr>
                <w:kern w:val="28"/>
                <w:sz w:val="22"/>
                <w:szCs w:val="22"/>
              </w:rPr>
              <w:t xml:space="preserve">0 календарных дней </w:t>
            </w:r>
            <w:proofErr w:type="gramStart"/>
            <w:r w:rsidR="008F50DA" w:rsidRPr="00A76F3D">
              <w:rPr>
                <w:kern w:val="28"/>
                <w:sz w:val="22"/>
                <w:szCs w:val="22"/>
              </w:rPr>
              <w:t>с даты подписания</w:t>
            </w:r>
            <w:proofErr w:type="gramEnd"/>
            <w:r w:rsidR="008F50DA" w:rsidRPr="00A76F3D">
              <w:rPr>
                <w:kern w:val="28"/>
                <w:sz w:val="22"/>
                <w:szCs w:val="22"/>
              </w:rPr>
              <w:t xml:space="preserve"> договора</w:t>
            </w:r>
          </w:p>
          <w:p w:rsidR="008F50DA" w:rsidRPr="00A76F3D" w:rsidRDefault="008F50DA" w:rsidP="008F50DA">
            <w:pPr>
              <w:ind w:right="153"/>
              <w:rPr>
                <w:kern w:val="28"/>
                <w:sz w:val="22"/>
                <w:szCs w:val="22"/>
              </w:rPr>
            </w:pPr>
          </w:p>
          <w:p w:rsidR="008F50DA" w:rsidRPr="00A76F3D" w:rsidRDefault="00CD2AC4" w:rsidP="008F50DA">
            <w:pPr>
              <w:ind w:right="153"/>
              <w:rPr>
                <w:kern w:val="28"/>
                <w:sz w:val="22"/>
                <w:szCs w:val="22"/>
              </w:rPr>
            </w:pPr>
            <w:r w:rsidRPr="00A76F3D">
              <w:rPr>
                <w:kern w:val="28"/>
                <w:sz w:val="22"/>
                <w:szCs w:val="22"/>
              </w:rPr>
              <w:t>В соответствии с Техническим заданием</w:t>
            </w:r>
            <w:r w:rsidR="008F50DA" w:rsidRPr="00A76F3D">
              <w:rPr>
                <w:kern w:val="28"/>
                <w:sz w:val="22"/>
                <w:szCs w:val="22"/>
              </w:rPr>
              <w:t xml:space="preserve"> </w:t>
            </w:r>
          </w:p>
          <w:p w:rsidR="008F50DA" w:rsidRPr="00A76F3D" w:rsidRDefault="008F50DA" w:rsidP="008F50DA">
            <w:pPr>
              <w:suppressLineNumbers/>
              <w:suppressAutoHyphens/>
              <w:rPr>
                <w:sz w:val="22"/>
                <w:szCs w:val="22"/>
              </w:rPr>
            </w:pPr>
          </w:p>
          <w:p w:rsidR="00CD2AC4" w:rsidRPr="00A76F3D" w:rsidRDefault="00CD2AC4" w:rsidP="008F50DA">
            <w:pPr>
              <w:suppressLineNumbers/>
              <w:suppressAutoHyphens/>
              <w:rPr>
                <w:sz w:val="22"/>
                <w:szCs w:val="22"/>
              </w:rPr>
            </w:pPr>
          </w:p>
          <w:p w:rsidR="008F50DA" w:rsidRPr="00A76F3D" w:rsidRDefault="008F50DA" w:rsidP="008F50DA">
            <w:pPr>
              <w:suppressLineNumbers/>
              <w:suppressAutoHyphens/>
              <w:rPr>
                <w:sz w:val="22"/>
                <w:szCs w:val="22"/>
              </w:rPr>
            </w:pPr>
            <w:r w:rsidRPr="00A76F3D">
              <w:rPr>
                <w:sz w:val="22"/>
                <w:szCs w:val="22"/>
              </w:rPr>
              <w:t>Безналичный расчет.</w:t>
            </w:r>
          </w:p>
          <w:p w:rsidR="008F50DA" w:rsidRPr="00A76F3D" w:rsidRDefault="008F50DA" w:rsidP="008F50DA">
            <w:pPr>
              <w:suppressLineNumbers/>
              <w:suppressAutoHyphens/>
              <w:rPr>
                <w:sz w:val="22"/>
                <w:szCs w:val="22"/>
              </w:rPr>
            </w:pPr>
            <w:r w:rsidRPr="00A76F3D">
              <w:rPr>
                <w:sz w:val="22"/>
                <w:szCs w:val="22"/>
              </w:rPr>
              <w:t>Порядок оплаты в соответствии с условиями договора.</w:t>
            </w:r>
          </w:p>
        </w:tc>
      </w:tr>
      <w:tr w:rsidR="008F50DA" w:rsidRPr="00A76F3D" w:rsidTr="008F50DA">
        <w:trPr>
          <w:trHeight w:val="208"/>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Количество лотов</w:t>
            </w:r>
          </w:p>
        </w:tc>
        <w:tc>
          <w:tcPr>
            <w:tcW w:w="3204" w:type="pct"/>
          </w:tcPr>
          <w:p w:rsidR="008F50DA" w:rsidRPr="00A76F3D" w:rsidRDefault="008F50DA" w:rsidP="008F50DA">
            <w:pPr>
              <w:ind w:right="153"/>
              <w:rPr>
                <w:sz w:val="22"/>
                <w:szCs w:val="22"/>
              </w:rPr>
            </w:pPr>
            <w:r w:rsidRPr="00A76F3D">
              <w:rPr>
                <w:sz w:val="22"/>
                <w:szCs w:val="22"/>
              </w:rPr>
              <w:t>Запрос предложений в электронной форме проводится по одному лоту.</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Заказчик</w:t>
            </w:r>
          </w:p>
        </w:tc>
        <w:tc>
          <w:tcPr>
            <w:tcW w:w="3204" w:type="pct"/>
            <w:shd w:val="clear" w:color="auto" w:fill="auto"/>
          </w:tcPr>
          <w:p w:rsidR="008F50DA" w:rsidRPr="00A76F3D" w:rsidRDefault="008F50DA" w:rsidP="008F50DA">
            <w:pPr>
              <w:pStyle w:val="affff0"/>
              <w:spacing w:before="40"/>
              <w:jc w:val="both"/>
              <w:rPr>
                <w:color w:val="FFFFFF"/>
                <w:spacing w:val="8"/>
                <w:sz w:val="22"/>
                <w:szCs w:val="22"/>
              </w:rPr>
            </w:pPr>
            <w:r w:rsidRPr="00A76F3D">
              <w:rPr>
                <w:b/>
                <w:i/>
                <w:sz w:val="22"/>
                <w:szCs w:val="22"/>
                <w:u w:val="single"/>
              </w:rPr>
              <w:t>Заказчик</w:t>
            </w:r>
            <w:r w:rsidRPr="00A76F3D">
              <w:rPr>
                <w:sz w:val="22"/>
                <w:szCs w:val="22"/>
              </w:rPr>
              <w:t xml:space="preserve"> - </w:t>
            </w:r>
            <w:r w:rsidRPr="00A76F3D">
              <w:rPr>
                <w:spacing w:val="8"/>
                <w:sz w:val="22"/>
                <w:szCs w:val="22"/>
              </w:rPr>
              <w:t>Открытое акционерное общество</w:t>
            </w:r>
            <w:r w:rsidRPr="00A76F3D">
              <w:rPr>
                <w:color w:val="FFFFFF"/>
                <w:spacing w:val="8"/>
                <w:sz w:val="22"/>
                <w:szCs w:val="22"/>
              </w:rPr>
              <w:t xml:space="preserve"> </w:t>
            </w:r>
            <w:r w:rsidRPr="00A76F3D">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A76F3D" w:rsidRDefault="008F50DA" w:rsidP="008F50DA">
            <w:pPr>
              <w:suppressLineNumbers/>
              <w:suppressAutoHyphens/>
              <w:rPr>
                <w:sz w:val="22"/>
                <w:szCs w:val="22"/>
              </w:rPr>
            </w:pPr>
            <w:r w:rsidRPr="00A76F3D">
              <w:rPr>
                <w:b/>
                <w:i/>
                <w:sz w:val="22"/>
                <w:szCs w:val="22"/>
                <w:u w:val="single"/>
              </w:rPr>
              <w:t>Адрес заказчика:</w:t>
            </w:r>
            <w:r w:rsidRPr="00A76F3D">
              <w:rPr>
                <w:sz w:val="22"/>
                <w:szCs w:val="22"/>
              </w:rPr>
              <w:t xml:space="preserve">  Россия, </w:t>
            </w:r>
            <w:r w:rsidRPr="00A76F3D">
              <w:rPr>
                <w:spacing w:val="-6"/>
                <w:sz w:val="22"/>
                <w:szCs w:val="22"/>
              </w:rPr>
              <w:t>197183, Санкт-Петербург, ул. Савушкина, д. 82</w:t>
            </w:r>
            <w:r w:rsidRPr="00A76F3D">
              <w:rPr>
                <w:sz w:val="22"/>
                <w:szCs w:val="22"/>
              </w:rPr>
              <w:t xml:space="preserve">, </w:t>
            </w:r>
            <w:hyperlink r:id="rId14" w:history="1">
              <w:r w:rsidR="007B6366" w:rsidRPr="00A76F3D">
                <w:rPr>
                  <w:rStyle w:val="afe"/>
                  <w:sz w:val="22"/>
                  <w:szCs w:val="22"/>
                  <w:lang w:val="en-US"/>
                </w:rPr>
                <w:t>zakupki</w:t>
              </w:r>
              <w:r w:rsidR="007B6366" w:rsidRPr="00A76F3D">
                <w:rPr>
                  <w:rStyle w:val="afe"/>
                  <w:sz w:val="22"/>
                  <w:szCs w:val="22"/>
                </w:rPr>
                <w:t>@</w:t>
              </w:r>
              <w:r w:rsidR="007B6366" w:rsidRPr="00A76F3D">
                <w:rPr>
                  <w:rStyle w:val="afe"/>
                  <w:sz w:val="22"/>
                  <w:szCs w:val="22"/>
                  <w:lang w:val="en-US"/>
                </w:rPr>
                <w:t>givnipiet</w:t>
              </w:r>
              <w:r w:rsidR="007B6366" w:rsidRPr="00A76F3D">
                <w:rPr>
                  <w:rStyle w:val="afe"/>
                  <w:sz w:val="22"/>
                  <w:szCs w:val="22"/>
                </w:rPr>
                <w:t>.</w:t>
              </w:r>
              <w:r w:rsidR="007B6366" w:rsidRPr="00A76F3D">
                <w:rPr>
                  <w:rStyle w:val="afe"/>
                  <w:sz w:val="22"/>
                  <w:szCs w:val="22"/>
                  <w:lang w:val="en-US"/>
                </w:rPr>
                <w:t>ru</w:t>
              </w:r>
            </w:hyperlink>
            <w:r w:rsidRPr="00A76F3D">
              <w:rPr>
                <w:sz w:val="22"/>
                <w:szCs w:val="22"/>
                <w:u w:val="single"/>
              </w:rPr>
              <w:t>,</w:t>
            </w:r>
            <w:r w:rsidRPr="00A76F3D">
              <w:rPr>
                <w:sz w:val="22"/>
                <w:szCs w:val="22"/>
              </w:rPr>
              <w:t xml:space="preserve"> (812) 458-78-59</w:t>
            </w:r>
          </w:p>
          <w:p w:rsidR="008F50DA" w:rsidRPr="00A76F3D" w:rsidRDefault="008F50DA" w:rsidP="008F50DA">
            <w:pPr>
              <w:suppressLineNumbers/>
              <w:suppressAutoHyphens/>
              <w:rPr>
                <w:b/>
                <w:i/>
                <w:sz w:val="22"/>
                <w:szCs w:val="22"/>
                <w:u w:val="single"/>
              </w:rPr>
            </w:pPr>
            <w:r w:rsidRPr="00A76F3D">
              <w:rPr>
                <w:b/>
                <w:i/>
                <w:sz w:val="22"/>
                <w:szCs w:val="22"/>
                <w:u w:val="single"/>
              </w:rPr>
              <w:t xml:space="preserve">Контактные лица по процедурным вопросам: </w:t>
            </w:r>
          </w:p>
          <w:p w:rsidR="008F50DA" w:rsidRPr="00A76F3D" w:rsidRDefault="00CD2AC4" w:rsidP="008F50DA">
            <w:pPr>
              <w:suppressLineNumbers/>
              <w:suppressAutoHyphens/>
              <w:rPr>
                <w:sz w:val="22"/>
                <w:szCs w:val="22"/>
              </w:rPr>
            </w:pPr>
            <w:r w:rsidRPr="00A76F3D">
              <w:rPr>
                <w:sz w:val="22"/>
                <w:szCs w:val="22"/>
              </w:rPr>
              <w:t>Агасаров Артём Робертович</w:t>
            </w:r>
            <w:r w:rsidR="008F50DA" w:rsidRPr="00A76F3D">
              <w:rPr>
                <w:sz w:val="22"/>
                <w:szCs w:val="22"/>
              </w:rPr>
              <w:t xml:space="preserve"> (812) 339-</w:t>
            </w:r>
            <w:r w:rsidRPr="00A76F3D">
              <w:rPr>
                <w:sz w:val="22"/>
                <w:szCs w:val="22"/>
              </w:rPr>
              <w:t>15</w:t>
            </w:r>
            <w:r w:rsidR="008F50DA" w:rsidRPr="00A76F3D">
              <w:rPr>
                <w:sz w:val="22"/>
                <w:szCs w:val="22"/>
              </w:rPr>
              <w:t>-</w:t>
            </w:r>
            <w:r w:rsidRPr="00A76F3D">
              <w:rPr>
                <w:sz w:val="22"/>
                <w:szCs w:val="22"/>
              </w:rPr>
              <w:t>15 (</w:t>
            </w:r>
            <w:proofErr w:type="spellStart"/>
            <w:r w:rsidRPr="00A76F3D">
              <w:rPr>
                <w:sz w:val="22"/>
                <w:szCs w:val="22"/>
              </w:rPr>
              <w:t>доб</w:t>
            </w:r>
            <w:proofErr w:type="spellEnd"/>
            <w:r w:rsidRPr="00A76F3D">
              <w:rPr>
                <w:sz w:val="22"/>
                <w:szCs w:val="22"/>
              </w:rPr>
              <w:t>. 6056)</w:t>
            </w:r>
          </w:p>
          <w:p w:rsidR="008F50DA" w:rsidRPr="00A76F3D" w:rsidRDefault="008F50DA" w:rsidP="008F50DA">
            <w:pPr>
              <w:suppressLineNumbers/>
              <w:suppressAutoHyphens/>
              <w:rPr>
                <w:sz w:val="22"/>
                <w:szCs w:val="22"/>
              </w:rPr>
            </w:pPr>
            <w:r w:rsidRPr="00A76F3D">
              <w:rPr>
                <w:sz w:val="22"/>
                <w:szCs w:val="22"/>
              </w:rPr>
              <w:t xml:space="preserve">Электронная почта </w:t>
            </w:r>
            <w:hyperlink r:id="rId15" w:history="1">
              <w:r w:rsidR="007B6366" w:rsidRPr="00A76F3D">
                <w:rPr>
                  <w:rStyle w:val="afe"/>
                  <w:sz w:val="22"/>
                  <w:szCs w:val="22"/>
                  <w:lang w:val="en-US"/>
                </w:rPr>
                <w:t>zakupki</w:t>
              </w:r>
              <w:r w:rsidR="007B6366" w:rsidRPr="00A76F3D">
                <w:rPr>
                  <w:rStyle w:val="afe"/>
                  <w:sz w:val="22"/>
                  <w:szCs w:val="22"/>
                </w:rPr>
                <w:t>@</w:t>
              </w:r>
              <w:r w:rsidR="007B6366" w:rsidRPr="00A76F3D">
                <w:rPr>
                  <w:rStyle w:val="afe"/>
                  <w:sz w:val="22"/>
                  <w:szCs w:val="22"/>
                  <w:lang w:val="en-US"/>
                </w:rPr>
                <w:t>givnipiet</w:t>
              </w:r>
              <w:r w:rsidR="007B6366" w:rsidRPr="00A76F3D">
                <w:rPr>
                  <w:rStyle w:val="afe"/>
                  <w:sz w:val="22"/>
                  <w:szCs w:val="22"/>
                </w:rPr>
                <w:t>.</w:t>
              </w:r>
              <w:r w:rsidR="007B6366" w:rsidRPr="00A76F3D">
                <w:rPr>
                  <w:rStyle w:val="afe"/>
                  <w:sz w:val="22"/>
                  <w:szCs w:val="22"/>
                  <w:lang w:val="en-US"/>
                </w:rPr>
                <w:t>ru</w:t>
              </w:r>
            </w:hyperlink>
            <w:r w:rsidRPr="00A76F3D">
              <w:rPr>
                <w:sz w:val="22"/>
                <w:szCs w:val="22"/>
              </w:rPr>
              <w:t xml:space="preserve"> </w:t>
            </w:r>
          </w:p>
          <w:p w:rsidR="008F50DA" w:rsidRPr="00A76F3D" w:rsidRDefault="008F50DA" w:rsidP="008F50DA">
            <w:pPr>
              <w:suppressLineNumbers/>
              <w:suppressAutoHyphens/>
              <w:rPr>
                <w:sz w:val="22"/>
                <w:szCs w:val="22"/>
              </w:rPr>
            </w:pPr>
            <w:r w:rsidRPr="00A76F3D">
              <w:rPr>
                <w:sz w:val="22"/>
                <w:szCs w:val="22"/>
              </w:rPr>
              <w:t>(с пометкой исполнителю)</w:t>
            </w:r>
          </w:p>
          <w:p w:rsidR="008F50DA" w:rsidRPr="00A76F3D" w:rsidRDefault="008F50DA" w:rsidP="008F50DA">
            <w:pPr>
              <w:suppressLineNumbers/>
              <w:suppressAutoHyphens/>
              <w:rPr>
                <w:b/>
                <w:i/>
                <w:sz w:val="22"/>
                <w:szCs w:val="22"/>
                <w:u w:val="single"/>
              </w:rPr>
            </w:pPr>
            <w:r w:rsidRPr="00A76F3D">
              <w:rPr>
                <w:b/>
                <w:i/>
                <w:sz w:val="22"/>
                <w:szCs w:val="22"/>
                <w:u w:val="single"/>
              </w:rPr>
              <w:t xml:space="preserve">Контактное лицо по техническим вопросам: </w:t>
            </w:r>
          </w:p>
          <w:p w:rsidR="008F50DA" w:rsidRPr="00A76F3D" w:rsidRDefault="00CD2AC4" w:rsidP="008F50DA">
            <w:pPr>
              <w:textAlignment w:val="top"/>
              <w:rPr>
                <w:sz w:val="22"/>
                <w:szCs w:val="22"/>
              </w:rPr>
            </w:pPr>
            <w:proofErr w:type="spellStart"/>
            <w:r w:rsidRPr="00A76F3D">
              <w:rPr>
                <w:sz w:val="22"/>
                <w:szCs w:val="22"/>
              </w:rPr>
              <w:t>Блюдов</w:t>
            </w:r>
            <w:proofErr w:type="spellEnd"/>
            <w:r w:rsidRPr="00A76F3D">
              <w:rPr>
                <w:sz w:val="22"/>
                <w:szCs w:val="22"/>
              </w:rPr>
              <w:t xml:space="preserve"> Владимир Сергеевич</w:t>
            </w:r>
            <w:r w:rsidR="008F50DA" w:rsidRPr="00A76F3D">
              <w:rPr>
                <w:sz w:val="22"/>
                <w:szCs w:val="22"/>
              </w:rPr>
              <w:t xml:space="preserve"> (812) </w:t>
            </w:r>
            <w:r w:rsidRPr="00A76F3D">
              <w:rPr>
                <w:sz w:val="22"/>
                <w:szCs w:val="22"/>
              </w:rPr>
              <w:t>430-20-60</w:t>
            </w:r>
          </w:p>
          <w:p w:rsidR="008F50DA" w:rsidRPr="00A76F3D" w:rsidRDefault="00CD2AC4" w:rsidP="008F50DA">
            <w:pPr>
              <w:textAlignment w:val="top"/>
              <w:rPr>
                <w:sz w:val="22"/>
                <w:szCs w:val="22"/>
              </w:rPr>
            </w:pPr>
            <w:r w:rsidRPr="00A76F3D">
              <w:rPr>
                <w:sz w:val="22"/>
                <w:szCs w:val="22"/>
              </w:rPr>
              <w:t>Бурдов Александр Геннадьевич</w:t>
            </w:r>
            <w:r w:rsidR="008F50DA" w:rsidRPr="00A76F3D">
              <w:rPr>
                <w:sz w:val="22"/>
                <w:szCs w:val="22"/>
              </w:rPr>
              <w:t xml:space="preserve"> (812) </w:t>
            </w:r>
            <w:r w:rsidRPr="00A76F3D">
              <w:rPr>
                <w:sz w:val="22"/>
                <w:szCs w:val="22"/>
              </w:rPr>
              <w:t>430-20-60</w:t>
            </w:r>
          </w:p>
          <w:p w:rsidR="00CD2AC4" w:rsidRPr="00A76F3D" w:rsidRDefault="00CD2AC4" w:rsidP="008F50DA">
            <w:pPr>
              <w:textAlignment w:val="top"/>
              <w:rPr>
                <w:sz w:val="22"/>
                <w:szCs w:val="22"/>
              </w:rPr>
            </w:pPr>
            <w:r w:rsidRPr="00A76F3D">
              <w:rPr>
                <w:sz w:val="22"/>
                <w:szCs w:val="22"/>
              </w:rPr>
              <w:t>Кубанская  Елена Николаевна (812) 430-20-60</w:t>
            </w:r>
          </w:p>
          <w:p w:rsidR="008F50DA" w:rsidRPr="00A76F3D" w:rsidRDefault="008F50DA" w:rsidP="008F50DA">
            <w:pPr>
              <w:textAlignment w:val="top"/>
              <w:rPr>
                <w:b/>
                <w:i/>
                <w:sz w:val="22"/>
                <w:szCs w:val="22"/>
                <w:u w:val="single"/>
              </w:rPr>
            </w:pPr>
            <w:r w:rsidRPr="00A76F3D">
              <w:rPr>
                <w:b/>
                <w:i/>
                <w:sz w:val="22"/>
                <w:szCs w:val="22"/>
                <w:u w:val="single"/>
              </w:rPr>
              <w:t>Контактное лицо по вопросам оформления обеспечения договора и условиям оплаты работ по договору:</w:t>
            </w:r>
          </w:p>
          <w:p w:rsidR="008F50DA" w:rsidRPr="00A76F3D" w:rsidRDefault="008F50DA" w:rsidP="008F50DA">
            <w:pPr>
              <w:suppressLineNumbers/>
              <w:suppressAutoHyphens/>
              <w:rPr>
                <w:sz w:val="22"/>
                <w:szCs w:val="22"/>
              </w:rPr>
            </w:pPr>
            <w:r w:rsidRPr="00A76F3D">
              <w:rPr>
                <w:sz w:val="22"/>
                <w:szCs w:val="22"/>
              </w:rPr>
              <w:t>Бабарыко Галина Вячеславовна (812) 339-15-57</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Организатор размещения заказа</w:t>
            </w:r>
          </w:p>
        </w:tc>
        <w:tc>
          <w:tcPr>
            <w:tcW w:w="3204" w:type="pct"/>
          </w:tcPr>
          <w:p w:rsidR="008F50DA" w:rsidRPr="00A76F3D" w:rsidRDefault="008F50DA" w:rsidP="008F50DA">
            <w:pPr>
              <w:ind w:right="113"/>
              <w:jc w:val="both"/>
              <w:rPr>
                <w:sz w:val="22"/>
                <w:szCs w:val="22"/>
              </w:rPr>
            </w:pPr>
            <w:r w:rsidRPr="00A76F3D">
              <w:rPr>
                <w:sz w:val="22"/>
                <w:szCs w:val="22"/>
              </w:rPr>
              <w:t>Заказчик ОАО «Головной институт «ВНИПИЭТ» самостоятельно организует размещения заказа</w:t>
            </w:r>
          </w:p>
        </w:tc>
      </w:tr>
      <w:tr w:rsidR="008F50DA" w:rsidRPr="00A76F3D" w:rsidTr="008F50DA">
        <w:trPr>
          <w:trHeight w:val="879"/>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Информационное обеспечение проведения процедуры запроса предложений</w:t>
            </w:r>
          </w:p>
        </w:tc>
        <w:tc>
          <w:tcPr>
            <w:tcW w:w="3204" w:type="pct"/>
          </w:tcPr>
          <w:p w:rsidR="008F50DA" w:rsidRPr="00A76F3D" w:rsidRDefault="008F50DA" w:rsidP="008F50DA">
            <w:pPr>
              <w:ind w:right="113"/>
              <w:jc w:val="both"/>
              <w:rPr>
                <w:rStyle w:val="afe"/>
                <w:sz w:val="22"/>
                <w:szCs w:val="22"/>
              </w:rPr>
            </w:pPr>
            <w:r w:rsidRPr="00A76F3D">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A76F3D">
                <w:rPr>
                  <w:rStyle w:val="afe"/>
                  <w:sz w:val="22"/>
                  <w:szCs w:val="22"/>
                </w:rPr>
                <w:t>http://zakupki.rosatom.ru/</w:t>
              </w:r>
            </w:hyperlink>
          </w:p>
          <w:p w:rsidR="008F50DA" w:rsidRPr="00A76F3D" w:rsidRDefault="008F50DA" w:rsidP="008F50DA">
            <w:pPr>
              <w:widowControl w:val="0"/>
              <w:autoSpaceDE w:val="0"/>
              <w:autoSpaceDN w:val="0"/>
              <w:adjustRightInd w:val="0"/>
              <w:ind w:right="153"/>
              <w:rPr>
                <w:color w:val="0000FF"/>
                <w:sz w:val="22"/>
                <w:szCs w:val="22"/>
                <w:u w:val="single"/>
              </w:rPr>
            </w:pPr>
            <w:r w:rsidRPr="00A76F3D">
              <w:rPr>
                <w:sz w:val="22"/>
                <w:szCs w:val="22"/>
              </w:rPr>
              <w:t xml:space="preserve">Электронная торговая площадка </w:t>
            </w:r>
            <w:hyperlink r:id="rId17" w:history="1">
              <w:r w:rsidR="00F80CD4">
                <w:rPr>
                  <w:rStyle w:val="afe"/>
                  <w:sz w:val="22"/>
                  <w:szCs w:val="22"/>
                </w:rPr>
                <w:t>www.a-k-d.ru</w:t>
              </w:r>
            </w:hyperlink>
            <w:r w:rsidRPr="00A76F3D">
              <w:rPr>
                <w:sz w:val="22"/>
                <w:szCs w:val="22"/>
              </w:rPr>
              <w:t xml:space="preserve"> </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Дата опубликования извещения о проведении запроса предложений</w:t>
            </w:r>
          </w:p>
        </w:tc>
        <w:tc>
          <w:tcPr>
            <w:tcW w:w="3204" w:type="pct"/>
          </w:tcPr>
          <w:p w:rsidR="008F50DA" w:rsidRPr="00A76F3D" w:rsidRDefault="008F50DA" w:rsidP="006A3248">
            <w:pPr>
              <w:ind w:right="153"/>
              <w:rPr>
                <w:b/>
                <w:bCs/>
                <w:sz w:val="22"/>
                <w:szCs w:val="22"/>
              </w:rPr>
            </w:pPr>
            <w:r w:rsidRPr="00A76F3D">
              <w:rPr>
                <w:b/>
                <w:sz w:val="22"/>
                <w:szCs w:val="22"/>
              </w:rPr>
              <w:t>«</w:t>
            </w:r>
            <w:r w:rsidR="006A3248">
              <w:rPr>
                <w:b/>
                <w:sz w:val="22"/>
                <w:szCs w:val="22"/>
              </w:rPr>
              <w:t>30</w:t>
            </w:r>
            <w:r w:rsidRPr="00A76F3D">
              <w:rPr>
                <w:b/>
                <w:sz w:val="22"/>
                <w:szCs w:val="22"/>
              </w:rPr>
              <w:t xml:space="preserve">» </w:t>
            </w:r>
            <w:r w:rsidR="006A3248">
              <w:rPr>
                <w:b/>
                <w:sz w:val="22"/>
                <w:szCs w:val="22"/>
              </w:rPr>
              <w:t>июня</w:t>
            </w:r>
            <w:r w:rsidRPr="00A76F3D">
              <w:rPr>
                <w:b/>
                <w:sz w:val="22"/>
                <w:szCs w:val="22"/>
              </w:rPr>
              <w:t xml:space="preserve"> 2014 года</w:t>
            </w:r>
          </w:p>
        </w:tc>
      </w:tr>
      <w:tr w:rsidR="008F50DA" w:rsidRPr="00A76F3D" w:rsidTr="008F50DA">
        <w:trPr>
          <w:trHeight w:val="15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Начальная (максимальная) цена договора</w:t>
            </w:r>
          </w:p>
        </w:tc>
        <w:tc>
          <w:tcPr>
            <w:tcW w:w="3204" w:type="pct"/>
          </w:tcPr>
          <w:p w:rsidR="008F50DA" w:rsidRPr="00A76F3D"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31"/>
              <w:gridCol w:w="1401"/>
              <w:gridCol w:w="2956"/>
            </w:tblGrid>
            <w:tr w:rsidR="008F50DA" w:rsidRPr="00A76F3D" w:rsidTr="008F50DA">
              <w:tc>
                <w:tcPr>
                  <w:tcW w:w="1522" w:type="dxa"/>
                  <w:tcBorders>
                    <w:top w:val="single" w:sz="4" w:space="0" w:color="auto"/>
                    <w:left w:val="single" w:sz="4" w:space="0" w:color="auto"/>
                    <w:bottom w:val="single" w:sz="4" w:space="0" w:color="auto"/>
                    <w:right w:val="single" w:sz="4" w:space="0" w:color="auto"/>
                  </w:tcBorders>
                </w:tcPr>
                <w:p w:rsidR="008F50DA" w:rsidRPr="00A76F3D" w:rsidRDefault="008F50DA" w:rsidP="008F50DA">
                  <w:pPr>
                    <w:jc w:val="center"/>
                    <w:rPr>
                      <w:b/>
                      <w:sz w:val="22"/>
                      <w:szCs w:val="22"/>
                    </w:rPr>
                  </w:pPr>
                  <w:r w:rsidRPr="00A76F3D">
                    <w:rPr>
                      <w:b/>
                      <w:sz w:val="22"/>
                      <w:szCs w:val="22"/>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A76F3D" w:rsidRDefault="00F73972" w:rsidP="008F50DA">
                  <w:pPr>
                    <w:ind w:left="23"/>
                    <w:jc w:val="center"/>
                    <w:rPr>
                      <w:b/>
                      <w:sz w:val="22"/>
                      <w:szCs w:val="22"/>
                      <w:lang w:val="en-US"/>
                    </w:rPr>
                  </w:pPr>
                  <w:r w:rsidRPr="00A76F3D">
                    <w:rPr>
                      <w:b/>
                      <w:sz w:val="22"/>
                      <w:szCs w:val="22"/>
                    </w:rPr>
                    <w:t>6 285 365,36</w:t>
                  </w:r>
                </w:p>
              </w:tc>
              <w:tc>
                <w:tcPr>
                  <w:tcW w:w="3219" w:type="dxa"/>
                  <w:tcBorders>
                    <w:top w:val="single" w:sz="4" w:space="0" w:color="auto"/>
                    <w:left w:val="single" w:sz="4" w:space="0" w:color="auto"/>
                    <w:bottom w:val="single" w:sz="4" w:space="0" w:color="auto"/>
                    <w:right w:val="single" w:sz="4" w:space="0" w:color="auto"/>
                  </w:tcBorders>
                </w:tcPr>
                <w:p w:rsidR="008F50DA" w:rsidRPr="00A76F3D" w:rsidRDefault="00BE4850" w:rsidP="008F50DA">
                  <w:pPr>
                    <w:ind w:left="23"/>
                    <w:jc w:val="both"/>
                    <w:rPr>
                      <w:b/>
                      <w:sz w:val="22"/>
                      <w:szCs w:val="22"/>
                    </w:rPr>
                  </w:pPr>
                  <w:r>
                    <w:rPr>
                      <w:b/>
                      <w:sz w:val="22"/>
                      <w:szCs w:val="22"/>
                    </w:rPr>
                    <w:t xml:space="preserve">Шесть миллионов двести восемьдесят пять тысяч триста шестьдесят пять рублей </w:t>
                  </w:r>
                  <w:r w:rsidRPr="00BE4850">
                    <w:rPr>
                      <w:b/>
                      <w:sz w:val="22"/>
                      <w:szCs w:val="22"/>
                    </w:rPr>
                    <w:t>36</w:t>
                  </w:r>
                  <w:r w:rsidR="008F50DA" w:rsidRPr="00A76F3D">
                    <w:rPr>
                      <w:b/>
                      <w:sz w:val="22"/>
                      <w:szCs w:val="22"/>
                    </w:rPr>
                    <w:t xml:space="preserve"> копеек</w:t>
                  </w:r>
                </w:p>
              </w:tc>
            </w:tr>
            <w:tr w:rsidR="008F50DA" w:rsidRPr="00A76F3D" w:rsidTr="008F50DA">
              <w:tc>
                <w:tcPr>
                  <w:tcW w:w="1522" w:type="dxa"/>
                  <w:tcBorders>
                    <w:top w:val="single" w:sz="4" w:space="0" w:color="auto"/>
                    <w:left w:val="single" w:sz="4" w:space="0" w:color="auto"/>
                    <w:bottom w:val="single" w:sz="4" w:space="0" w:color="auto"/>
                    <w:right w:val="single" w:sz="4" w:space="0" w:color="auto"/>
                  </w:tcBorders>
                </w:tcPr>
                <w:p w:rsidR="008F50DA" w:rsidRPr="00A76F3D" w:rsidRDefault="008F50DA" w:rsidP="008F50DA">
                  <w:pPr>
                    <w:jc w:val="center"/>
                    <w:rPr>
                      <w:sz w:val="22"/>
                      <w:szCs w:val="22"/>
                    </w:rPr>
                  </w:pPr>
                  <w:r w:rsidRPr="00A76F3D">
                    <w:rPr>
                      <w:sz w:val="22"/>
                      <w:szCs w:val="22"/>
                    </w:rPr>
                    <w:t>Без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A76F3D" w:rsidRDefault="00F73972" w:rsidP="008F50DA">
                  <w:pPr>
                    <w:tabs>
                      <w:tab w:val="left" w:pos="1352"/>
                    </w:tabs>
                    <w:ind w:left="23"/>
                    <w:jc w:val="center"/>
                    <w:rPr>
                      <w:sz w:val="22"/>
                      <w:szCs w:val="22"/>
                    </w:rPr>
                  </w:pPr>
                  <w:r w:rsidRPr="00A76F3D">
                    <w:rPr>
                      <w:sz w:val="22"/>
                      <w:szCs w:val="22"/>
                    </w:rPr>
                    <w:t>5 326 580,81</w:t>
                  </w:r>
                </w:p>
              </w:tc>
              <w:tc>
                <w:tcPr>
                  <w:tcW w:w="3219" w:type="dxa"/>
                  <w:tcBorders>
                    <w:top w:val="single" w:sz="4" w:space="0" w:color="auto"/>
                    <w:left w:val="single" w:sz="4" w:space="0" w:color="auto"/>
                    <w:bottom w:val="single" w:sz="4" w:space="0" w:color="auto"/>
                    <w:right w:val="single" w:sz="4" w:space="0" w:color="auto"/>
                  </w:tcBorders>
                </w:tcPr>
                <w:p w:rsidR="008F50DA" w:rsidRPr="00A76F3D" w:rsidRDefault="00BE4850" w:rsidP="00BE4850">
                  <w:pPr>
                    <w:ind w:left="23"/>
                    <w:jc w:val="both"/>
                    <w:rPr>
                      <w:sz w:val="22"/>
                      <w:szCs w:val="22"/>
                    </w:rPr>
                  </w:pPr>
                  <w:r>
                    <w:rPr>
                      <w:sz w:val="22"/>
                      <w:szCs w:val="22"/>
                    </w:rPr>
                    <w:t>Пять миллионов триста двадцать шесть тысяч пятьсот восемьдесят рублей</w:t>
                  </w:r>
                  <w:r w:rsidR="008F50DA" w:rsidRPr="00A76F3D">
                    <w:rPr>
                      <w:sz w:val="22"/>
                      <w:szCs w:val="22"/>
                    </w:rPr>
                    <w:t xml:space="preserve"> </w:t>
                  </w:r>
                  <w:r>
                    <w:rPr>
                      <w:sz w:val="22"/>
                      <w:szCs w:val="22"/>
                    </w:rPr>
                    <w:t>81</w:t>
                  </w:r>
                  <w:r w:rsidR="008F50DA" w:rsidRPr="00A76F3D">
                    <w:rPr>
                      <w:sz w:val="22"/>
                      <w:szCs w:val="22"/>
                    </w:rPr>
                    <w:t xml:space="preserve"> копейка</w:t>
                  </w:r>
                </w:p>
              </w:tc>
            </w:tr>
            <w:tr w:rsidR="008F50DA" w:rsidRPr="00A76F3D" w:rsidTr="008F50DA">
              <w:tc>
                <w:tcPr>
                  <w:tcW w:w="1522" w:type="dxa"/>
                  <w:tcBorders>
                    <w:top w:val="single" w:sz="4" w:space="0" w:color="auto"/>
                    <w:left w:val="single" w:sz="4" w:space="0" w:color="auto"/>
                    <w:bottom w:val="single" w:sz="4" w:space="0" w:color="auto"/>
                    <w:right w:val="single" w:sz="4" w:space="0" w:color="auto"/>
                  </w:tcBorders>
                </w:tcPr>
                <w:p w:rsidR="008F50DA" w:rsidRPr="00A76F3D" w:rsidRDefault="008F50DA" w:rsidP="008F50DA">
                  <w:pPr>
                    <w:jc w:val="center"/>
                    <w:rPr>
                      <w:sz w:val="22"/>
                      <w:szCs w:val="22"/>
                    </w:rPr>
                  </w:pPr>
                  <w:r w:rsidRPr="00A76F3D">
                    <w:rPr>
                      <w:sz w:val="22"/>
                      <w:szCs w:val="22"/>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A76F3D" w:rsidRDefault="00F73972" w:rsidP="008F50DA">
                  <w:pPr>
                    <w:ind w:left="23"/>
                    <w:jc w:val="center"/>
                    <w:rPr>
                      <w:sz w:val="22"/>
                      <w:szCs w:val="22"/>
                    </w:rPr>
                  </w:pPr>
                  <w:r w:rsidRPr="00A76F3D">
                    <w:rPr>
                      <w:sz w:val="22"/>
                      <w:szCs w:val="22"/>
                    </w:rPr>
                    <w:t>958 784,55</w:t>
                  </w:r>
                </w:p>
              </w:tc>
              <w:tc>
                <w:tcPr>
                  <w:tcW w:w="3219" w:type="dxa"/>
                  <w:tcBorders>
                    <w:top w:val="single" w:sz="4" w:space="0" w:color="auto"/>
                    <w:left w:val="single" w:sz="4" w:space="0" w:color="auto"/>
                    <w:bottom w:val="single" w:sz="4" w:space="0" w:color="auto"/>
                    <w:right w:val="single" w:sz="4" w:space="0" w:color="auto"/>
                  </w:tcBorders>
                </w:tcPr>
                <w:p w:rsidR="008F50DA" w:rsidRPr="00A76F3D" w:rsidRDefault="00BE4850" w:rsidP="00BE4850">
                  <w:pPr>
                    <w:ind w:left="23"/>
                    <w:jc w:val="both"/>
                    <w:rPr>
                      <w:sz w:val="22"/>
                      <w:szCs w:val="22"/>
                    </w:rPr>
                  </w:pPr>
                  <w:r>
                    <w:rPr>
                      <w:sz w:val="22"/>
                      <w:szCs w:val="22"/>
                    </w:rPr>
                    <w:t>Девятьсот пятьдесят восемь тысяч семьсот восемьдесят четыре</w:t>
                  </w:r>
                  <w:r w:rsidR="008F50DA" w:rsidRPr="00A76F3D">
                    <w:rPr>
                      <w:sz w:val="22"/>
                      <w:szCs w:val="22"/>
                    </w:rPr>
                    <w:t xml:space="preserve"> </w:t>
                  </w:r>
                  <w:r>
                    <w:rPr>
                      <w:sz w:val="22"/>
                      <w:szCs w:val="22"/>
                    </w:rPr>
                    <w:t>рубля 55</w:t>
                  </w:r>
                  <w:r w:rsidR="008F50DA" w:rsidRPr="00A76F3D">
                    <w:rPr>
                      <w:sz w:val="22"/>
                      <w:szCs w:val="22"/>
                    </w:rPr>
                    <w:t xml:space="preserve"> копеек</w:t>
                  </w:r>
                </w:p>
              </w:tc>
            </w:tr>
          </w:tbl>
          <w:p w:rsidR="008F50DA" w:rsidRPr="00A76F3D" w:rsidRDefault="008F50DA" w:rsidP="008F50DA">
            <w:pPr>
              <w:tabs>
                <w:tab w:val="left" w:pos="960"/>
              </w:tabs>
              <w:jc w:val="both"/>
              <w:rPr>
                <w:b/>
                <w:i/>
                <w:sz w:val="22"/>
                <w:szCs w:val="22"/>
              </w:rPr>
            </w:pPr>
          </w:p>
          <w:p w:rsidR="004A255A" w:rsidRPr="00A76F3D" w:rsidRDefault="004A255A" w:rsidP="008F50DA">
            <w:pPr>
              <w:pStyle w:val="37"/>
              <w:tabs>
                <w:tab w:val="clear" w:pos="1307"/>
              </w:tabs>
              <w:ind w:left="0" w:right="113" w:firstLine="521"/>
              <w:rPr>
                <w:sz w:val="22"/>
                <w:szCs w:val="22"/>
              </w:rPr>
            </w:pPr>
            <w:r w:rsidRPr="00A76F3D">
              <w:rPr>
                <w:sz w:val="22"/>
                <w:szCs w:val="22"/>
              </w:rPr>
              <w:t xml:space="preserve">В случае если Участник не является плательщиком НДС, указанная в Заявке на участие в запросе </w:t>
            </w:r>
            <w:r w:rsidR="00B31226" w:rsidRPr="00A76F3D">
              <w:rPr>
                <w:sz w:val="22"/>
                <w:szCs w:val="22"/>
              </w:rPr>
              <w:t>предложений</w:t>
            </w:r>
            <w:r w:rsidRPr="00A76F3D">
              <w:rPr>
                <w:sz w:val="22"/>
                <w:szCs w:val="22"/>
              </w:rPr>
              <w:t xml:space="preserve"> цена договора, не должна превышать начальную (максимальную) цену договора без учета НДС.</w:t>
            </w:r>
          </w:p>
          <w:p w:rsidR="008F50DA" w:rsidRPr="00A76F3D" w:rsidRDefault="003B6481" w:rsidP="008F50DA">
            <w:pPr>
              <w:pStyle w:val="37"/>
              <w:tabs>
                <w:tab w:val="clear" w:pos="1307"/>
              </w:tabs>
              <w:ind w:left="0" w:right="113" w:firstLine="521"/>
              <w:rPr>
                <w:sz w:val="22"/>
                <w:szCs w:val="22"/>
              </w:rPr>
            </w:pPr>
            <w:r w:rsidRPr="003B6481">
              <w:rPr>
                <w:sz w:val="22"/>
              </w:rPr>
              <w:t xml:space="preserve">В цену Работ включены издержки </w:t>
            </w:r>
            <w:r w:rsidRPr="003B6481">
              <w:rPr>
                <w:bCs/>
                <w:sz w:val="22"/>
              </w:rPr>
              <w:t>Исполнителя</w:t>
            </w:r>
            <w:r w:rsidRPr="003B6481">
              <w:rPr>
                <w:sz w:val="22"/>
              </w:rPr>
              <w:t xml:space="preserve"> </w:t>
            </w:r>
            <w:r w:rsidRPr="003B6481">
              <w:rPr>
                <w:bCs/>
                <w:sz w:val="22"/>
              </w:rPr>
              <w:t>необходимые для исполнения обязательств по настоящему Договору</w:t>
            </w:r>
            <w:r w:rsidRPr="003B6481">
              <w:rPr>
                <w:sz w:val="22"/>
              </w:rPr>
              <w:t>.</w:t>
            </w:r>
          </w:p>
        </w:tc>
      </w:tr>
      <w:tr w:rsidR="008F50DA" w:rsidRPr="00A76F3D" w:rsidTr="008F50DA">
        <w:trPr>
          <w:trHeight w:val="397"/>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Официальный язык запроса предложений</w:t>
            </w:r>
          </w:p>
        </w:tc>
        <w:tc>
          <w:tcPr>
            <w:tcW w:w="3204" w:type="pct"/>
          </w:tcPr>
          <w:p w:rsidR="008F50DA" w:rsidRPr="00A76F3D" w:rsidRDefault="008F50DA" w:rsidP="008F50DA">
            <w:pPr>
              <w:ind w:right="153"/>
              <w:rPr>
                <w:sz w:val="22"/>
                <w:szCs w:val="22"/>
              </w:rPr>
            </w:pPr>
            <w:r w:rsidRPr="00A76F3D">
              <w:rPr>
                <w:sz w:val="22"/>
                <w:szCs w:val="22"/>
              </w:rPr>
              <w:t>Русский</w:t>
            </w:r>
          </w:p>
        </w:tc>
      </w:tr>
      <w:tr w:rsidR="008F50DA" w:rsidRPr="00A76F3D" w:rsidTr="008F50DA">
        <w:trPr>
          <w:trHeight w:val="70"/>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Валюта запроса предложений</w:t>
            </w:r>
          </w:p>
        </w:tc>
        <w:tc>
          <w:tcPr>
            <w:tcW w:w="3204" w:type="pct"/>
          </w:tcPr>
          <w:p w:rsidR="008F50DA" w:rsidRPr="00A76F3D" w:rsidRDefault="008F50DA" w:rsidP="008F50DA">
            <w:pPr>
              <w:ind w:right="153"/>
              <w:rPr>
                <w:sz w:val="22"/>
                <w:szCs w:val="22"/>
              </w:rPr>
            </w:pPr>
            <w:r w:rsidRPr="00A76F3D">
              <w:rPr>
                <w:sz w:val="22"/>
                <w:szCs w:val="22"/>
              </w:rPr>
              <w:t>Российский рубль</w:t>
            </w:r>
          </w:p>
        </w:tc>
      </w:tr>
      <w:tr w:rsidR="008F50DA" w:rsidRPr="00A76F3D" w:rsidTr="008F50DA">
        <w:trPr>
          <w:cantSplit/>
          <w:trHeight w:val="885"/>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Размер и валюта обеспечения заявки о подаче Заявки;</w:t>
            </w:r>
          </w:p>
          <w:p w:rsidR="008F50DA" w:rsidRPr="00A76F3D" w:rsidRDefault="008F50DA" w:rsidP="008F50DA">
            <w:pPr>
              <w:ind w:right="153"/>
              <w:rPr>
                <w:sz w:val="22"/>
                <w:szCs w:val="22"/>
              </w:rPr>
            </w:pPr>
            <w:r w:rsidRPr="00A76F3D">
              <w:rPr>
                <w:sz w:val="22"/>
                <w:szCs w:val="22"/>
              </w:rPr>
              <w:t>Реквизиты для перечисления обеспечения заявок на участие</w:t>
            </w:r>
          </w:p>
        </w:tc>
        <w:tc>
          <w:tcPr>
            <w:tcW w:w="3204" w:type="pct"/>
          </w:tcPr>
          <w:p w:rsidR="008F50DA" w:rsidRPr="00A76F3D" w:rsidRDefault="008F50DA" w:rsidP="008F50DA">
            <w:pPr>
              <w:rPr>
                <w:sz w:val="22"/>
                <w:szCs w:val="22"/>
              </w:rPr>
            </w:pPr>
            <w:r w:rsidRPr="00A76F3D">
              <w:rPr>
                <w:sz w:val="22"/>
                <w:szCs w:val="22"/>
              </w:rPr>
              <w:t>Обеспечение не предусмотрено</w:t>
            </w:r>
          </w:p>
          <w:p w:rsidR="008F50DA" w:rsidRPr="00A76F3D" w:rsidRDefault="008F50DA" w:rsidP="008F50DA">
            <w:pPr>
              <w:rPr>
                <w:sz w:val="22"/>
                <w:szCs w:val="22"/>
              </w:rPr>
            </w:pPr>
          </w:p>
          <w:p w:rsidR="008F50DA" w:rsidRPr="00A76F3D" w:rsidRDefault="008F50DA" w:rsidP="008F50DA">
            <w:pPr>
              <w:rPr>
                <w:sz w:val="22"/>
                <w:szCs w:val="22"/>
              </w:rPr>
            </w:pPr>
            <w:r w:rsidRPr="00A76F3D">
              <w:rPr>
                <w:sz w:val="22"/>
                <w:szCs w:val="22"/>
              </w:rPr>
              <w:t>Получатель: ОАО «Головной институт «ВНИПИЭТ»</w:t>
            </w:r>
          </w:p>
          <w:p w:rsidR="008F50DA" w:rsidRPr="00A76F3D" w:rsidRDefault="008F50DA" w:rsidP="008F50DA">
            <w:pPr>
              <w:rPr>
                <w:sz w:val="22"/>
                <w:szCs w:val="22"/>
              </w:rPr>
            </w:pPr>
            <w:r w:rsidRPr="00A76F3D">
              <w:rPr>
                <w:sz w:val="22"/>
                <w:szCs w:val="22"/>
              </w:rPr>
              <w:t xml:space="preserve">ИНН/КПП 7814417371/783450001 </w:t>
            </w:r>
          </w:p>
          <w:p w:rsidR="008F50DA" w:rsidRPr="00A76F3D" w:rsidRDefault="008F50DA" w:rsidP="008F50DA">
            <w:pPr>
              <w:rPr>
                <w:sz w:val="22"/>
                <w:szCs w:val="22"/>
              </w:rPr>
            </w:pPr>
            <w:proofErr w:type="gramStart"/>
            <w:r w:rsidRPr="00A76F3D">
              <w:rPr>
                <w:sz w:val="22"/>
                <w:szCs w:val="22"/>
              </w:rPr>
              <w:t>Р</w:t>
            </w:r>
            <w:proofErr w:type="gramEnd"/>
            <w:r w:rsidRPr="00A76F3D">
              <w:rPr>
                <w:sz w:val="22"/>
                <w:szCs w:val="22"/>
              </w:rPr>
              <w:t>/СЧ  40702 81075 52300 00509</w:t>
            </w:r>
          </w:p>
          <w:p w:rsidR="008F50DA" w:rsidRPr="00A76F3D" w:rsidRDefault="008F50DA" w:rsidP="008F50DA">
            <w:pPr>
              <w:widowControl w:val="0"/>
              <w:jc w:val="both"/>
              <w:rPr>
                <w:sz w:val="22"/>
                <w:szCs w:val="22"/>
              </w:rPr>
            </w:pPr>
            <w:r w:rsidRPr="00A76F3D">
              <w:rPr>
                <w:sz w:val="22"/>
                <w:szCs w:val="22"/>
              </w:rPr>
              <w:t xml:space="preserve">СЕВЕРО-ЗАПАДНЫЙ БАНК ОАО «СБЕРБАНК РОССИИ» </w:t>
            </w:r>
          </w:p>
          <w:p w:rsidR="008F50DA" w:rsidRPr="00A76F3D" w:rsidRDefault="008F50DA" w:rsidP="008F50DA">
            <w:pPr>
              <w:widowControl w:val="0"/>
              <w:jc w:val="both"/>
              <w:rPr>
                <w:sz w:val="22"/>
                <w:szCs w:val="22"/>
              </w:rPr>
            </w:pPr>
            <w:r w:rsidRPr="00A76F3D">
              <w:rPr>
                <w:sz w:val="22"/>
                <w:szCs w:val="22"/>
              </w:rPr>
              <w:t>г. САНКТ-ПЕТЕРБУРГ</w:t>
            </w:r>
          </w:p>
          <w:p w:rsidR="008F50DA" w:rsidRPr="00A76F3D" w:rsidRDefault="008F50DA" w:rsidP="008F50DA">
            <w:pPr>
              <w:rPr>
                <w:sz w:val="22"/>
                <w:szCs w:val="22"/>
              </w:rPr>
            </w:pPr>
            <w:r w:rsidRPr="00A76F3D">
              <w:rPr>
                <w:sz w:val="22"/>
                <w:szCs w:val="22"/>
              </w:rPr>
              <w:t>БИК  044030653</w:t>
            </w:r>
          </w:p>
          <w:p w:rsidR="008F50DA" w:rsidRPr="00A76F3D" w:rsidRDefault="008F50DA" w:rsidP="008F50DA">
            <w:pPr>
              <w:widowControl w:val="0"/>
              <w:autoSpaceDE w:val="0"/>
              <w:autoSpaceDN w:val="0"/>
              <w:adjustRightInd w:val="0"/>
              <w:ind w:right="153"/>
              <w:jc w:val="both"/>
              <w:rPr>
                <w:sz w:val="22"/>
                <w:szCs w:val="22"/>
              </w:rPr>
            </w:pPr>
            <w:r w:rsidRPr="00A76F3D">
              <w:rPr>
                <w:sz w:val="22"/>
                <w:szCs w:val="22"/>
              </w:rPr>
              <w:t>КОР/СЧ   30101 81050 00000 00653</w:t>
            </w:r>
          </w:p>
          <w:p w:rsidR="008F50DA" w:rsidRPr="00A76F3D" w:rsidRDefault="008F50DA" w:rsidP="008F50DA">
            <w:pPr>
              <w:ind w:right="153"/>
              <w:rPr>
                <w:sz w:val="22"/>
                <w:szCs w:val="22"/>
              </w:rPr>
            </w:pPr>
            <w:r w:rsidRPr="00A76F3D">
              <w:rPr>
                <w:sz w:val="22"/>
                <w:szCs w:val="22"/>
              </w:rPr>
              <w:t xml:space="preserve">Назначение платежа: Обеспечение заявки на участие в______________ </w:t>
            </w:r>
            <w:r w:rsidRPr="00A76F3D">
              <w:rPr>
                <w:i/>
                <w:sz w:val="22"/>
                <w:szCs w:val="22"/>
              </w:rPr>
              <w:t>(указывается наименование запроса предложений, номер лота)</w:t>
            </w:r>
            <w:r w:rsidRPr="00A76F3D">
              <w:rPr>
                <w:sz w:val="22"/>
                <w:szCs w:val="22"/>
              </w:rPr>
              <w:t>, НДС не облагается.</w:t>
            </w:r>
          </w:p>
        </w:tc>
      </w:tr>
      <w:tr w:rsidR="008F50DA" w:rsidRPr="00A76F3D" w:rsidTr="008F50DA">
        <w:trPr>
          <w:trHeight w:val="190"/>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F043C8">
            <w:pPr>
              <w:ind w:right="153"/>
              <w:rPr>
                <w:sz w:val="22"/>
                <w:szCs w:val="22"/>
              </w:rPr>
            </w:pPr>
            <w:r w:rsidRPr="00A76F3D">
              <w:rPr>
                <w:sz w:val="22"/>
                <w:szCs w:val="22"/>
              </w:rPr>
              <w:t xml:space="preserve">Требования, предъявляемые к участникам запроса предложений,  субподрядчикам/ соисполнителям, головным изготовителям (в соответствии с </w:t>
            </w:r>
            <w:proofErr w:type="gramStart"/>
            <w:r w:rsidRPr="00A76F3D">
              <w:rPr>
                <w:sz w:val="22"/>
                <w:szCs w:val="22"/>
              </w:rPr>
              <w:t>Р</w:t>
            </w:r>
            <w:proofErr w:type="gramEnd"/>
            <w:r w:rsidRPr="00A76F3D">
              <w:rPr>
                <w:sz w:val="22"/>
                <w:szCs w:val="22"/>
              </w:rPr>
              <w:t> 50-605-80-93) оборудования в объеме поставляемого товара/ выполняемых работ /оказываемых услуг</w:t>
            </w:r>
          </w:p>
        </w:tc>
        <w:tc>
          <w:tcPr>
            <w:tcW w:w="3204" w:type="pct"/>
          </w:tcPr>
          <w:p w:rsidR="008F50DA" w:rsidRPr="00A76F3D" w:rsidRDefault="008F50DA" w:rsidP="008F50DA">
            <w:pPr>
              <w:tabs>
                <w:tab w:val="left" w:pos="778"/>
              </w:tabs>
              <w:ind w:right="113"/>
              <w:jc w:val="both"/>
              <w:rPr>
                <w:sz w:val="22"/>
                <w:szCs w:val="22"/>
              </w:rPr>
            </w:pPr>
            <w:r w:rsidRPr="00A76F3D">
              <w:rPr>
                <w:sz w:val="22"/>
                <w:szCs w:val="22"/>
              </w:rPr>
              <w:t>13.1. Требования к участникам запроса предложений, субподрядчикам</w:t>
            </w:r>
            <w:r w:rsidR="00F043C8" w:rsidRPr="00A76F3D">
              <w:rPr>
                <w:sz w:val="22"/>
                <w:szCs w:val="22"/>
              </w:rPr>
              <w:t>/соисполнителям</w:t>
            </w:r>
            <w:r w:rsidRPr="00A76F3D">
              <w:rPr>
                <w:sz w:val="22"/>
                <w:szCs w:val="22"/>
              </w:rPr>
              <w:t>:</w:t>
            </w:r>
          </w:p>
          <w:p w:rsidR="008F50DA" w:rsidRPr="00A76F3D" w:rsidRDefault="00394A50" w:rsidP="008F50DA">
            <w:pPr>
              <w:tabs>
                <w:tab w:val="left" w:pos="778"/>
              </w:tabs>
              <w:ind w:right="113"/>
              <w:jc w:val="both"/>
              <w:rPr>
                <w:sz w:val="22"/>
                <w:szCs w:val="22"/>
              </w:rPr>
            </w:pPr>
            <w:r w:rsidRPr="00A76F3D">
              <w:rPr>
                <w:sz w:val="22"/>
                <w:szCs w:val="22"/>
              </w:rPr>
              <w:t>1</w:t>
            </w:r>
            <w:r w:rsidR="008F50DA" w:rsidRPr="00A76F3D">
              <w:rPr>
                <w:sz w:val="22"/>
                <w:szCs w:val="22"/>
              </w:rPr>
              <w:t>3.1.</w:t>
            </w:r>
            <w:r w:rsidRPr="00A76F3D">
              <w:rPr>
                <w:sz w:val="22"/>
                <w:szCs w:val="22"/>
              </w:rPr>
              <w:t>1.</w:t>
            </w:r>
            <w:r w:rsidR="008F50DA" w:rsidRPr="00A76F3D">
              <w:rPr>
                <w:sz w:val="22"/>
                <w:szCs w:val="22"/>
              </w:rPr>
              <w:t xml:space="preserve"> должен отвечать требованиям, указанным в пункте 3.1 настоящей документации;</w:t>
            </w:r>
          </w:p>
          <w:p w:rsidR="008F50DA" w:rsidRPr="00A76F3D" w:rsidRDefault="008F50DA" w:rsidP="008F50DA">
            <w:pPr>
              <w:autoSpaceDE w:val="0"/>
              <w:autoSpaceDN w:val="0"/>
              <w:adjustRightInd w:val="0"/>
              <w:ind w:right="113"/>
              <w:jc w:val="both"/>
              <w:rPr>
                <w:sz w:val="22"/>
                <w:szCs w:val="22"/>
              </w:rPr>
            </w:pPr>
            <w:r w:rsidRPr="00A76F3D">
              <w:rPr>
                <w:sz w:val="22"/>
                <w:szCs w:val="22"/>
              </w:rPr>
              <w:t>13.2.1.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(для субподрядчиков, в случае их привлечения по данным видам работ), в том числе:</w:t>
            </w:r>
          </w:p>
          <w:p w:rsidR="008F4500" w:rsidRPr="00A76F3D" w:rsidRDefault="008F4500" w:rsidP="00097C55">
            <w:pPr>
              <w:pStyle w:val="afff2"/>
              <w:numPr>
                <w:ilvl w:val="0"/>
                <w:numId w:val="73"/>
              </w:numPr>
              <w:tabs>
                <w:tab w:val="left" w:pos="1134"/>
              </w:tabs>
              <w:spacing w:after="0" w:line="240" w:lineRule="auto"/>
              <w:ind w:left="0" w:firstLine="709"/>
              <w:contextualSpacing w:val="0"/>
              <w:jc w:val="both"/>
              <w:rPr>
                <w:rFonts w:ascii="Times New Roman" w:hAnsi="Times New Roman"/>
              </w:rPr>
            </w:pPr>
            <w:proofErr w:type="gramStart"/>
            <w:r w:rsidRPr="00A76F3D">
              <w:rPr>
                <w:rFonts w:ascii="Times New Roman" w:hAnsi="Times New Roman"/>
              </w:rPr>
              <w:t xml:space="preserve">Свидетельство саморегулируемой организации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2.1 - 2.7 согласно разделу 2 </w:t>
            </w:r>
            <w:r w:rsidRPr="00A76F3D">
              <w:rPr>
                <w:rFonts w:ascii="Times New Roman" w:hAnsi="Times New Roman"/>
              </w:rPr>
              <w:lastRenderedPageBreak/>
              <w:t>«Перечня видов работ по инженерным изысканиям, по подготовке проектной документации, по строительству, реконструкции, капитальному ремонту</w:t>
            </w:r>
            <w:proofErr w:type="gramEnd"/>
            <w:r w:rsidRPr="00A76F3D">
              <w:rPr>
                <w:rFonts w:ascii="Times New Roman" w:hAnsi="Times New Roman"/>
              </w:rPr>
              <w:t xml:space="preserve"> </w:t>
            </w:r>
            <w:proofErr w:type="gramStart"/>
            <w:r w:rsidRPr="00A76F3D">
              <w:rPr>
                <w:rFonts w:ascii="Times New Roman" w:hAnsi="Times New Roman"/>
              </w:rPr>
              <w:t xml:space="preserve">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A76F3D">
              <w:rPr>
                <w:rFonts w:ascii="Times New Roman" w:hAnsi="Times New Roman"/>
              </w:rPr>
              <w:t>Минрегиона</w:t>
            </w:r>
            <w:proofErr w:type="spellEnd"/>
            <w:r w:rsidRPr="00A76F3D">
              <w:rPr>
                <w:rFonts w:ascii="Times New Roman" w:hAnsi="Times New Roman"/>
              </w:rPr>
              <w:t xml:space="preserve">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roofErr w:type="gramEnd"/>
          </w:p>
          <w:p w:rsidR="008F4500" w:rsidRPr="00A76F3D" w:rsidRDefault="008F4500" w:rsidP="00097C55">
            <w:pPr>
              <w:pStyle w:val="afff2"/>
              <w:numPr>
                <w:ilvl w:val="0"/>
                <w:numId w:val="73"/>
              </w:numPr>
              <w:tabs>
                <w:tab w:val="left" w:pos="1134"/>
              </w:tabs>
              <w:spacing w:after="0" w:line="240" w:lineRule="auto"/>
              <w:ind w:left="0" w:firstLine="709"/>
              <w:contextualSpacing w:val="0"/>
              <w:jc w:val="both"/>
              <w:rPr>
                <w:rFonts w:ascii="Times New Roman" w:hAnsi="Times New Roman"/>
              </w:rPr>
            </w:pPr>
            <w:r w:rsidRPr="00A76F3D">
              <w:rPr>
                <w:rFonts w:ascii="Times New Roman" w:hAnsi="Times New Roman"/>
              </w:rPr>
              <w:t>Решение Ростехнадзора,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8F50DA" w:rsidRPr="00A76F3D" w:rsidRDefault="008F4500" w:rsidP="00097C55">
            <w:pPr>
              <w:pStyle w:val="afff2"/>
              <w:numPr>
                <w:ilvl w:val="0"/>
                <w:numId w:val="73"/>
              </w:numPr>
              <w:tabs>
                <w:tab w:val="left" w:pos="1134"/>
              </w:tabs>
              <w:spacing w:after="0" w:line="240" w:lineRule="auto"/>
              <w:ind w:left="0" w:firstLine="709"/>
              <w:contextualSpacing w:val="0"/>
              <w:jc w:val="both"/>
              <w:rPr>
                <w:rFonts w:ascii="Times New Roman" w:hAnsi="Times New Roman"/>
              </w:rPr>
            </w:pPr>
            <w:r w:rsidRPr="00A76F3D">
              <w:rPr>
                <w:rFonts w:ascii="Times New Roman" w:hAnsi="Times New Roman"/>
              </w:rPr>
              <w:t>Лицензию, выданную ФСБ РФ, на осуществление работ с использованием сведений, составляющих государственную тайну.</w:t>
            </w:r>
          </w:p>
          <w:p w:rsidR="008F50DA" w:rsidRPr="00A76F3D" w:rsidRDefault="008F50DA" w:rsidP="008F50DA">
            <w:pPr>
              <w:jc w:val="both"/>
              <w:rPr>
                <w:sz w:val="22"/>
                <w:szCs w:val="22"/>
              </w:rPr>
            </w:pPr>
            <w:r w:rsidRPr="00A76F3D">
              <w:rPr>
                <w:sz w:val="22"/>
                <w:szCs w:val="22"/>
              </w:rPr>
              <w:t>13.2. Требования к участникам  запроса предложений:</w:t>
            </w:r>
          </w:p>
          <w:p w:rsidR="008F50DA" w:rsidRPr="00A76F3D" w:rsidRDefault="008F50DA" w:rsidP="008F50DA">
            <w:pPr>
              <w:autoSpaceDE w:val="0"/>
              <w:autoSpaceDN w:val="0"/>
              <w:adjustRightInd w:val="0"/>
              <w:ind w:right="113"/>
              <w:jc w:val="both"/>
              <w:rPr>
                <w:sz w:val="22"/>
                <w:szCs w:val="22"/>
              </w:rPr>
            </w:pPr>
            <w:r w:rsidRPr="00A76F3D">
              <w:rPr>
                <w:sz w:val="22"/>
                <w:szCs w:val="22"/>
              </w:rPr>
              <w:t xml:space="preserve">13.2.1. должен иметь в 2011-2014 гг. опыт выполнения работ по </w:t>
            </w:r>
            <w:r w:rsidR="004831AB" w:rsidRPr="00A76F3D">
              <w:rPr>
                <w:sz w:val="22"/>
                <w:szCs w:val="22"/>
              </w:rPr>
              <w:t>проведению инженерных  изысканий</w:t>
            </w:r>
            <w:r w:rsidRPr="00A76F3D">
              <w:rPr>
                <w:sz w:val="22"/>
                <w:szCs w:val="22"/>
              </w:rPr>
              <w:t xml:space="preserve"> на общую сумму не менее </w:t>
            </w:r>
            <w:r w:rsidR="004831AB" w:rsidRPr="00A76F3D">
              <w:rPr>
                <w:sz w:val="22"/>
                <w:szCs w:val="22"/>
              </w:rPr>
              <w:t>3</w:t>
            </w:r>
            <w:r w:rsidRPr="00A76F3D">
              <w:rPr>
                <w:sz w:val="22"/>
                <w:szCs w:val="22"/>
              </w:rPr>
              <w:t>,</w:t>
            </w:r>
            <w:r w:rsidR="004831AB" w:rsidRPr="00A76F3D">
              <w:rPr>
                <w:sz w:val="22"/>
                <w:szCs w:val="22"/>
              </w:rPr>
              <w:t>14</w:t>
            </w:r>
            <w:r w:rsidRPr="00A76F3D">
              <w:rPr>
                <w:sz w:val="22"/>
                <w:szCs w:val="22"/>
              </w:rPr>
              <w:t xml:space="preserve"> млн. руб. </w:t>
            </w:r>
            <w:proofErr w:type="spellStart"/>
            <w:r w:rsidRPr="00A76F3D">
              <w:rPr>
                <w:sz w:val="22"/>
                <w:szCs w:val="22"/>
              </w:rPr>
              <w:t>c</w:t>
            </w:r>
            <w:proofErr w:type="spellEnd"/>
            <w:r w:rsidRPr="00A76F3D">
              <w:rPr>
                <w:sz w:val="22"/>
                <w:szCs w:val="22"/>
              </w:rPr>
              <w:t xml:space="preserve"> учетом НДС </w:t>
            </w:r>
          </w:p>
          <w:p w:rsidR="008F50DA" w:rsidRPr="00A76F3D" w:rsidRDefault="008F50DA" w:rsidP="00097C55">
            <w:pPr>
              <w:numPr>
                <w:ilvl w:val="0"/>
                <w:numId w:val="54"/>
              </w:numPr>
              <w:autoSpaceDE w:val="0"/>
              <w:autoSpaceDN w:val="0"/>
              <w:adjustRightInd w:val="0"/>
              <w:ind w:left="370" w:right="113"/>
              <w:jc w:val="both"/>
              <w:rPr>
                <w:sz w:val="22"/>
                <w:szCs w:val="22"/>
              </w:rPr>
            </w:pPr>
            <w:r w:rsidRPr="00A76F3D">
              <w:rPr>
                <w:sz w:val="22"/>
                <w:szCs w:val="22"/>
              </w:rPr>
              <w:t>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К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A76F3D" w:rsidRDefault="000834F0" w:rsidP="000834F0">
            <w:pPr>
              <w:tabs>
                <w:tab w:val="left" w:pos="778"/>
              </w:tabs>
              <w:jc w:val="both"/>
              <w:rPr>
                <w:sz w:val="22"/>
                <w:szCs w:val="22"/>
              </w:rPr>
            </w:pPr>
            <w:r w:rsidRPr="00A76F3D">
              <w:rPr>
                <w:sz w:val="22"/>
                <w:szCs w:val="22"/>
              </w:rPr>
              <w:t>13.</w:t>
            </w:r>
            <w:r w:rsidR="00513B64" w:rsidRPr="00A76F3D">
              <w:rPr>
                <w:sz w:val="22"/>
                <w:szCs w:val="22"/>
              </w:rPr>
              <w:t>2</w:t>
            </w:r>
            <w:r w:rsidRPr="00A76F3D">
              <w:rPr>
                <w:sz w:val="22"/>
                <w:szCs w:val="22"/>
              </w:rPr>
              <w:t>.</w:t>
            </w:r>
            <w:r w:rsidR="00513B64" w:rsidRPr="00A76F3D">
              <w:rPr>
                <w:sz w:val="22"/>
                <w:szCs w:val="22"/>
              </w:rPr>
              <w:t>2.</w:t>
            </w:r>
            <w:r w:rsidRPr="00A76F3D">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A76F3D" w:rsidRDefault="000834F0" w:rsidP="00097C55">
            <w:pPr>
              <w:numPr>
                <w:ilvl w:val="0"/>
                <w:numId w:val="71"/>
              </w:numPr>
              <w:tabs>
                <w:tab w:val="left" w:pos="778"/>
              </w:tabs>
              <w:ind w:left="0" w:firstLine="527"/>
              <w:jc w:val="both"/>
              <w:rPr>
                <w:bCs/>
                <w:sz w:val="22"/>
                <w:szCs w:val="22"/>
              </w:rPr>
            </w:pPr>
            <w:r w:rsidRPr="00A76F3D">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A76F3D" w:rsidRDefault="000834F0" w:rsidP="00097C55">
            <w:pPr>
              <w:numPr>
                <w:ilvl w:val="0"/>
                <w:numId w:val="71"/>
              </w:numPr>
              <w:tabs>
                <w:tab w:val="left" w:pos="778"/>
              </w:tabs>
              <w:ind w:left="0" w:firstLine="527"/>
              <w:jc w:val="both"/>
              <w:rPr>
                <w:bCs/>
                <w:sz w:val="22"/>
                <w:szCs w:val="22"/>
              </w:rPr>
            </w:pPr>
            <w:r w:rsidRPr="00A76F3D">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4F0" w:rsidRPr="00A76F3D" w:rsidRDefault="000834F0" w:rsidP="00097C55">
            <w:pPr>
              <w:numPr>
                <w:ilvl w:val="0"/>
                <w:numId w:val="71"/>
              </w:numPr>
              <w:tabs>
                <w:tab w:val="left" w:pos="778"/>
              </w:tabs>
              <w:ind w:left="0" w:firstLine="527"/>
              <w:jc w:val="both"/>
              <w:rPr>
                <w:bCs/>
                <w:sz w:val="22"/>
                <w:szCs w:val="22"/>
              </w:rPr>
            </w:pPr>
            <w:r w:rsidRPr="00A76F3D">
              <w:rPr>
                <w:bCs/>
                <w:sz w:val="22"/>
                <w:szCs w:val="22"/>
              </w:rPr>
              <w:t xml:space="preserve">в реестре недобросовестных поставщиков Госкорпорации «Росатом» и организаций Госкорпорации </w:t>
            </w:r>
            <w:r w:rsidRPr="00A76F3D">
              <w:rPr>
                <w:bCs/>
                <w:sz w:val="22"/>
                <w:szCs w:val="22"/>
              </w:rPr>
              <w:lastRenderedPageBreak/>
              <w:t>«Росатом».</w:t>
            </w:r>
          </w:p>
          <w:p w:rsidR="008F50DA" w:rsidRPr="00A76F3D" w:rsidRDefault="008F50DA" w:rsidP="008F50DA">
            <w:pPr>
              <w:tabs>
                <w:tab w:val="left" w:pos="778"/>
              </w:tabs>
              <w:ind w:right="113"/>
              <w:jc w:val="both"/>
              <w:rPr>
                <w:sz w:val="22"/>
                <w:szCs w:val="22"/>
              </w:rPr>
            </w:pPr>
          </w:p>
        </w:tc>
      </w:tr>
      <w:tr w:rsidR="008F50DA" w:rsidRPr="00A76F3D" w:rsidTr="008F50DA">
        <w:trPr>
          <w:trHeight w:val="709"/>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Предельный показатель достаточности обладания финансовыми ресурсами</w:t>
            </w:r>
          </w:p>
        </w:tc>
        <w:tc>
          <w:tcPr>
            <w:tcW w:w="3204" w:type="pct"/>
          </w:tcPr>
          <w:p w:rsidR="008F50DA" w:rsidRPr="00A76F3D" w:rsidRDefault="008F50DA" w:rsidP="008F50DA">
            <w:pPr>
              <w:tabs>
                <w:tab w:val="left" w:pos="778"/>
              </w:tabs>
              <w:ind w:right="113" w:firstLine="250"/>
              <w:jc w:val="both"/>
              <w:rPr>
                <w:sz w:val="22"/>
                <w:szCs w:val="22"/>
              </w:rPr>
            </w:pPr>
            <w:r w:rsidRPr="00A76F3D">
              <w:rPr>
                <w:snapToGrid w:val="0"/>
                <w:sz w:val="22"/>
                <w:szCs w:val="22"/>
              </w:rPr>
              <w:t>Не установлено.</w:t>
            </w:r>
          </w:p>
        </w:tc>
      </w:tr>
      <w:tr w:rsidR="008F50DA" w:rsidRPr="00A76F3D" w:rsidTr="008F50DA">
        <w:trPr>
          <w:trHeight w:val="443"/>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Требования к выполняемым работам</w:t>
            </w:r>
          </w:p>
        </w:tc>
        <w:tc>
          <w:tcPr>
            <w:tcW w:w="3204" w:type="pct"/>
          </w:tcPr>
          <w:p w:rsidR="008F50DA" w:rsidRPr="00A76F3D" w:rsidRDefault="008F50DA" w:rsidP="008F50DA">
            <w:pPr>
              <w:widowControl w:val="0"/>
              <w:tabs>
                <w:tab w:val="left" w:pos="495"/>
                <w:tab w:val="left" w:pos="5657"/>
              </w:tabs>
              <w:autoSpaceDE w:val="0"/>
              <w:autoSpaceDN w:val="0"/>
              <w:adjustRightInd w:val="0"/>
              <w:spacing w:line="228" w:lineRule="auto"/>
              <w:ind w:right="153" w:firstLine="250"/>
              <w:jc w:val="both"/>
              <w:rPr>
                <w:color w:val="000000"/>
                <w:sz w:val="22"/>
                <w:szCs w:val="22"/>
              </w:rPr>
            </w:pPr>
            <w:r w:rsidRPr="00A76F3D">
              <w:rPr>
                <w:color w:val="000000"/>
                <w:sz w:val="22"/>
                <w:szCs w:val="22"/>
              </w:rPr>
              <w:t>Требования к выполняемым работам</w:t>
            </w:r>
            <w:r w:rsidRPr="00A76F3D">
              <w:rPr>
                <w:sz w:val="22"/>
                <w:szCs w:val="22"/>
              </w:rPr>
              <w:t xml:space="preserve"> </w:t>
            </w:r>
            <w:r w:rsidRPr="00A76F3D">
              <w:rPr>
                <w:color w:val="000000"/>
                <w:sz w:val="22"/>
                <w:szCs w:val="22"/>
              </w:rPr>
              <w:t xml:space="preserve">приводятся </w:t>
            </w:r>
            <w:r w:rsidRPr="00A76F3D">
              <w:rPr>
                <w:sz w:val="22"/>
                <w:szCs w:val="22"/>
              </w:rPr>
              <w:t>в томе 2</w:t>
            </w:r>
            <w:r w:rsidRPr="00A76F3D">
              <w:rPr>
                <w:color w:val="000000"/>
                <w:sz w:val="22"/>
                <w:szCs w:val="22"/>
              </w:rPr>
              <w:t xml:space="preserve"> «Техническая часть».</w:t>
            </w:r>
          </w:p>
        </w:tc>
      </w:tr>
      <w:tr w:rsidR="008F50DA" w:rsidRPr="00A76F3D" w:rsidTr="008F50DA">
        <w:trPr>
          <w:trHeight w:val="148"/>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F043C8">
            <w:pPr>
              <w:ind w:right="153"/>
              <w:rPr>
                <w:sz w:val="22"/>
                <w:szCs w:val="22"/>
              </w:rPr>
            </w:pPr>
            <w:r w:rsidRPr="00A76F3D">
              <w:rPr>
                <w:sz w:val="22"/>
                <w:szCs w:val="22"/>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головным изготовителям (в соответствии с </w:t>
            </w:r>
            <w:proofErr w:type="gramStart"/>
            <w:r w:rsidRPr="00A76F3D">
              <w:rPr>
                <w:sz w:val="22"/>
                <w:szCs w:val="22"/>
              </w:rPr>
              <w:t>Р</w:t>
            </w:r>
            <w:proofErr w:type="gramEnd"/>
            <w:r w:rsidRPr="00A76F3D">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A76F3D" w:rsidRDefault="006222A0" w:rsidP="006222A0">
            <w:pPr>
              <w:widowControl w:val="0"/>
              <w:tabs>
                <w:tab w:val="left" w:pos="778"/>
              </w:tabs>
              <w:adjustRightInd w:val="0"/>
              <w:ind w:right="113"/>
              <w:jc w:val="both"/>
              <w:textAlignment w:val="baseline"/>
              <w:rPr>
                <w:sz w:val="22"/>
                <w:szCs w:val="22"/>
              </w:rPr>
            </w:pPr>
            <w:r w:rsidRPr="00A76F3D">
              <w:rPr>
                <w:sz w:val="22"/>
                <w:szCs w:val="22"/>
              </w:rPr>
              <w:t xml:space="preserve">    16.1. </w:t>
            </w:r>
            <w:r w:rsidR="008F50DA" w:rsidRPr="00A76F3D">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Pr="00A76F3D" w:rsidRDefault="008F50DA" w:rsidP="00097C55">
            <w:pPr>
              <w:widowControl w:val="0"/>
              <w:numPr>
                <w:ilvl w:val="2"/>
                <w:numId w:val="51"/>
              </w:numPr>
              <w:tabs>
                <w:tab w:val="left" w:pos="970"/>
              </w:tabs>
              <w:adjustRightInd w:val="0"/>
              <w:ind w:left="0" w:right="113" w:firstLine="250"/>
              <w:jc w:val="both"/>
              <w:textAlignment w:val="baseline"/>
              <w:rPr>
                <w:sz w:val="22"/>
                <w:szCs w:val="22"/>
              </w:rPr>
            </w:pPr>
            <w:r w:rsidRPr="00A76F3D">
              <w:rPr>
                <w:sz w:val="22"/>
                <w:szCs w:val="22"/>
              </w:rPr>
              <w:t>документы, указанные в пункте 3.</w:t>
            </w:r>
            <w:r w:rsidR="006222A0" w:rsidRPr="00A76F3D">
              <w:rPr>
                <w:sz w:val="22"/>
                <w:szCs w:val="22"/>
              </w:rPr>
              <w:t>3</w:t>
            </w:r>
            <w:r w:rsidRPr="00A76F3D">
              <w:rPr>
                <w:sz w:val="22"/>
                <w:szCs w:val="22"/>
              </w:rPr>
              <w:t xml:space="preserve"> настоящей документации;</w:t>
            </w:r>
          </w:p>
          <w:p w:rsidR="00FC7D2C" w:rsidRPr="00A76F3D" w:rsidRDefault="008F50DA" w:rsidP="00097C55">
            <w:pPr>
              <w:pStyle w:val="afff2"/>
              <w:numPr>
                <w:ilvl w:val="0"/>
                <w:numId w:val="73"/>
              </w:numPr>
              <w:tabs>
                <w:tab w:val="left" w:pos="1134"/>
              </w:tabs>
              <w:spacing w:after="0" w:line="240" w:lineRule="auto"/>
              <w:ind w:left="0" w:firstLine="709"/>
              <w:contextualSpacing w:val="0"/>
              <w:jc w:val="both"/>
              <w:rPr>
                <w:rFonts w:ascii="Times New Roman" w:hAnsi="Times New Roman"/>
              </w:rPr>
            </w:pPr>
            <w:proofErr w:type="gramStart"/>
            <w:r w:rsidRPr="00A76F3D">
              <w:rPr>
                <w:rFonts w:ascii="Times New Roman" w:hAnsi="Times New Roman"/>
              </w:rPr>
              <w:t xml:space="preserve">Копия </w:t>
            </w:r>
            <w:r w:rsidR="00FC7D2C" w:rsidRPr="00A76F3D">
              <w:rPr>
                <w:rFonts w:ascii="Times New Roman" w:hAnsi="Times New Roman"/>
              </w:rPr>
              <w:t>свидетельства саморегулируемой организации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2.1 - 2.7 согласно разделу 2 «Перечня видов работ по инженерным изысканиям, по подготовке проектной документации, по строительству, реконструкции, капитальному</w:t>
            </w:r>
            <w:proofErr w:type="gramEnd"/>
            <w:r w:rsidR="00FC7D2C" w:rsidRPr="00A76F3D">
              <w:rPr>
                <w:rFonts w:ascii="Times New Roman" w:hAnsi="Times New Roman"/>
              </w:rPr>
              <w:t xml:space="preserve"> </w:t>
            </w:r>
            <w:proofErr w:type="gramStart"/>
            <w:r w:rsidR="00FC7D2C" w:rsidRPr="00A76F3D">
              <w:rPr>
                <w:rFonts w:ascii="Times New Roman" w:hAnsi="Times New Roman"/>
              </w:rPr>
              <w:t xml:space="preserve">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00FC7D2C" w:rsidRPr="00A76F3D">
              <w:rPr>
                <w:rFonts w:ascii="Times New Roman" w:hAnsi="Times New Roman"/>
              </w:rPr>
              <w:t>Минрегиона</w:t>
            </w:r>
            <w:proofErr w:type="spellEnd"/>
            <w:r w:rsidR="00FC7D2C" w:rsidRPr="00A76F3D">
              <w:rPr>
                <w:rFonts w:ascii="Times New Roman" w:hAnsi="Times New Roman"/>
              </w:rPr>
              <w:t xml:space="preserve"> России от 30.12.2009 № 624, выданное после 05.07.2011 и оформленное согласно требованиям приказа Ростехнадзора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roofErr w:type="gramEnd"/>
          </w:p>
          <w:p w:rsidR="00FC7D2C" w:rsidRPr="00A76F3D" w:rsidRDefault="00FC7D2C" w:rsidP="00097C55">
            <w:pPr>
              <w:pStyle w:val="afff2"/>
              <w:numPr>
                <w:ilvl w:val="0"/>
                <w:numId w:val="73"/>
              </w:numPr>
              <w:tabs>
                <w:tab w:val="left" w:pos="1134"/>
              </w:tabs>
              <w:spacing w:after="0" w:line="240" w:lineRule="auto"/>
              <w:ind w:left="0" w:firstLine="709"/>
              <w:contextualSpacing w:val="0"/>
              <w:jc w:val="both"/>
              <w:rPr>
                <w:rFonts w:ascii="Times New Roman" w:hAnsi="Times New Roman"/>
              </w:rPr>
            </w:pPr>
            <w:r w:rsidRPr="00A76F3D">
              <w:rPr>
                <w:rFonts w:ascii="Times New Roman" w:hAnsi="Times New Roman"/>
              </w:rPr>
              <w:t>Копия решения Ростехнадзора,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8F50DA" w:rsidRPr="00A76F3D" w:rsidRDefault="00FC7D2C" w:rsidP="00097C55">
            <w:pPr>
              <w:pStyle w:val="afff2"/>
              <w:numPr>
                <w:ilvl w:val="0"/>
                <w:numId w:val="73"/>
              </w:numPr>
              <w:tabs>
                <w:tab w:val="left" w:pos="1134"/>
              </w:tabs>
              <w:spacing w:after="0" w:line="240" w:lineRule="auto"/>
              <w:ind w:left="0" w:firstLine="709"/>
              <w:contextualSpacing w:val="0"/>
              <w:jc w:val="both"/>
              <w:rPr>
                <w:rFonts w:ascii="Times New Roman" w:hAnsi="Times New Roman"/>
              </w:rPr>
            </w:pPr>
            <w:r w:rsidRPr="00A76F3D">
              <w:rPr>
                <w:rFonts w:ascii="Times New Roman" w:hAnsi="Times New Roman"/>
              </w:rPr>
              <w:t>Копия лицензии, выданной ФСБ РФ, на осуществление работ с использованием сведений, составляющих государственную тайну.</w:t>
            </w:r>
          </w:p>
          <w:p w:rsidR="008F50DA" w:rsidRPr="00A76F3D" w:rsidRDefault="008F50DA" w:rsidP="008F50DA">
            <w:pPr>
              <w:widowControl w:val="0"/>
              <w:tabs>
                <w:tab w:val="left" w:pos="778"/>
              </w:tabs>
              <w:adjustRightInd w:val="0"/>
              <w:ind w:right="113" w:firstLine="250"/>
              <w:jc w:val="both"/>
              <w:textAlignment w:val="baseline"/>
              <w:rPr>
                <w:sz w:val="22"/>
                <w:szCs w:val="22"/>
              </w:rPr>
            </w:pPr>
            <w:r w:rsidRPr="00A76F3D">
              <w:rPr>
                <w:sz w:val="22"/>
                <w:szCs w:val="22"/>
              </w:rPr>
              <w:t>16.2. Документы, подтверждающие соответствие требованиям, предъявляемым участникам запроса предложений:</w:t>
            </w:r>
          </w:p>
          <w:p w:rsidR="008F50DA" w:rsidRPr="00A76F3D" w:rsidRDefault="008F50DA" w:rsidP="008F50DA">
            <w:pPr>
              <w:widowControl w:val="0"/>
              <w:tabs>
                <w:tab w:val="left" w:pos="778"/>
              </w:tabs>
              <w:adjustRightInd w:val="0"/>
              <w:ind w:right="113" w:firstLine="250"/>
              <w:jc w:val="both"/>
              <w:textAlignment w:val="baseline"/>
              <w:rPr>
                <w:sz w:val="22"/>
                <w:szCs w:val="22"/>
              </w:rPr>
            </w:pPr>
            <w:r w:rsidRPr="00A76F3D">
              <w:rPr>
                <w:sz w:val="22"/>
                <w:szCs w:val="22"/>
              </w:rPr>
              <w:t xml:space="preserve">16.2.1 Форма «Справка об опыте выполнения договоров с 2011 года по 2014 год» (Форма № 6). </w:t>
            </w:r>
          </w:p>
          <w:p w:rsidR="008F50DA" w:rsidRPr="00A76F3D" w:rsidRDefault="008F50DA" w:rsidP="008F50DA">
            <w:pPr>
              <w:widowControl w:val="0"/>
              <w:tabs>
                <w:tab w:val="left" w:pos="778"/>
              </w:tabs>
              <w:adjustRightInd w:val="0"/>
              <w:ind w:right="113" w:firstLine="250"/>
              <w:jc w:val="both"/>
              <w:textAlignment w:val="baseline"/>
              <w:rPr>
                <w:sz w:val="22"/>
                <w:szCs w:val="22"/>
              </w:rPr>
            </w:pPr>
            <w:r w:rsidRPr="00A76F3D">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A76F3D" w:rsidRDefault="008F50DA" w:rsidP="008F50DA">
            <w:pPr>
              <w:tabs>
                <w:tab w:val="left" w:pos="237"/>
              </w:tabs>
              <w:ind w:right="113"/>
              <w:jc w:val="both"/>
              <w:rPr>
                <w:sz w:val="22"/>
                <w:szCs w:val="22"/>
              </w:rPr>
            </w:pPr>
          </w:p>
          <w:p w:rsidR="008F50DA" w:rsidRPr="00A76F3D" w:rsidRDefault="008F50DA" w:rsidP="008F50DA">
            <w:pPr>
              <w:widowControl w:val="0"/>
              <w:tabs>
                <w:tab w:val="left" w:pos="778"/>
              </w:tabs>
              <w:adjustRightInd w:val="0"/>
              <w:ind w:right="113" w:firstLine="238"/>
              <w:jc w:val="both"/>
              <w:textAlignment w:val="baseline"/>
              <w:rPr>
                <w:sz w:val="22"/>
                <w:szCs w:val="22"/>
              </w:rPr>
            </w:pPr>
            <w:r w:rsidRPr="00A76F3D">
              <w:rPr>
                <w:sz w:val="22"/>
                <w:szCs w:val="22"/>
              </w:rPr>
              <w:t xml:space="preserve">16.3. Документы для оценки заявок участников по </w:t>
            </w:r>
            <w:r w:rsidRPr="00A76F3D">
              <w:rPr>
                <w:sz w:val="22"/>
                <w:szCs w:val="22"/>
              </w:rPr>
              <w:lastRenderedPageBreak/>
              <w:t xml:space="preserve">критерию опыт выполнения аналогичных работ (в соответствии с пунктом 25 Информационной карты). </w:t>
            </w:r>
          </w:p>
          <w:p w:rsidR="008F50DA" w:rsidRPr="00A76F3D" w:rsidRDefault="008F50DA" w:rsidP="008F50DA">
            <w:pPr>
              <w:ind w:right="153"/>
              <w:jc w:val="both"/>
              <w:rPr>
                <w:i/>
                <w:sz w:val="22"/>
                <w:szCs w:val="22"/>
              </w:rPr>
            </w:pPr>
            <w:proofErr w:type="gramStart"/>
            <w:r w:rsidRPr="00A76F3D">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proofErr w:type="gramEnd"/>
            <w:r w:rsidRPr="00A76F3D">
              <w:rPr>
                <w:sz w:val="22"/>
                <w:szCs w:val="22"/>
              </w:rPr>
              <w:t xml:space="preserve"> </w:t>
            </w:r>
            <w:r w:rsidRPr="00A76F3D">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A76F3D" w:rsidRDefault="008F50DA" w:rsidP="008F50DA">
            <w:pPr>
              <w:widowControl w:val="0"/>
              <w:tabs>
                <w:tab w:val="left" w:pos="648"/>
              </w:tabs>
              <w:adjustRightInd w:val="0"/>
              <w:ind w:right="113"/>
              <w:jc w:val="both"/>
              <w:textAlignment w:val="baseline"/>
              <w:rPr>
                <w:sz w:val="22"/>
                <w:szCs w:val="22"/>
              </w:rPr>
            </w:pPr>
            <w:r w:rsidRPr="00A76F3D">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A76F3D" w:rsidTr="008F50DA">
        <w:trPr>
          <w:trHeight w:val="508"/>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Состав Заявки и порядок размещения документов в составе Заявки на участие в запросе предложений</w:t>
            </w:r>
          </w:p>
        </w:tc>
        <w:tc>
          <w:tcPr>
            <w:tcW w:w="3204" w:type="pct"/>
          </w:tcPr>
          <w:p w:rsidR="008F50DA" w:rsidRPr="00A76F3D" w:rsidRDefault="008F50DA" w:rsidP="008F50DA">
            <w:pPr>
              <w:pStyle w:val="Times12"/>
              <w:tabs>
                <w:tab w:val="left" w:pos="0"/>
              </w:tabs>
              <w:ind w:right="153" w:firstLine="0"/>
              <w:rPr>
                <w:sz w:val="22"/>
              </w:rPr>
            </w:pPr>
            <w:bookmarkStart w:id="299" w:name="_Ref353289180"/>
            <w:r w:rsidRPr="00A76F3D">
              <w:rPr>
                <w:sz w:val="22"/>
              </w:rPr>
              <w:t>17.1. Формы, заполняемые с помощью функционала ЭТП:</w:t>
            </w:r>
            <w:bookmarkEnd w:id="299"/>
          </w:p>
          <w:p w:rsidR="008F50DA" w:rsidRPr="00A76F3D" w:rsidRDefault="008F50DA" w:rsidP="00097C55">
            <w:pPr>
              <w:pStyle w:val="Times12"/>
              <w:numPr>
                <w:ilvl w:val="0"/>
                <w:numId w:val="55"/>
              </w:numPr>
              <w:tabs>
                <w:tab w:val="left" w:pos="378"/>
              </w:tabs>
              <w:ind w:left="0" w:right="153" w:firstLine="0"/>
              <w:rPr>
                <w:sz w:val="22"/>
              </w:rPr>
            </w:pPr>
            <w:r w:rsidRPr="00A76F3D">
              <w:rPr>
                <w:sz w:val="22"/>
              </w:rPr>
              <w:t>заявка (предложение) с указанием цены заявки (предложения);</w:t>
            </w:r>
          </w:p>
          <w:p w:rsidR="008F50DA" w:rsidRPr="00A76F3D" w:rsidRDefault="008F50DA" w:rsidP="008F50DA">
            <w:pPr>
              <w:pStyle w:val="Times12"/>
              <w:tabs>
                <w:tab w:val="left" w:pos="0"/>
              </w:tabs>
              <w:ind w:right="113" w:firstLine="0"/>
              <w:rPr>
                <w:sz w:val="22"/>
              </w:rPr>
            </w:pPr>
          </w:p>
          <w:p w:rsidR="008F50DA" w:rsidRPr="00A76F3D" w:rsidRDefault="008F50DA" w:rsidP="008F50DA">
            <w:pPr>
              <w:pStyle w:val="Times12"/>
              <w:tabs>
                <w:tab w:val="left" w:pos="0"/>
                <w:tab w:val="left" w:pos="1140"/>
              </w:tabs>
              <w:ind w:right="153" w:firstLine="0"/>
              <w:rPr>
                <w:sz w:val="22"/>
              </w:rPr>
            </w:pPr>
            <w:bookmarkStart w:id="300" w:name="_Ref350169525"/>
            <w:r w:rsidRPr="00A76F3D">
              <w:rPr>
                <w:sz w:val="22"/>
              </w:rPr>
              <w:t>17.2. Документы, прикладываемые к заявке на участие в запросе предложений, в форме электронных документов:</w:t>
            </w:r>
            <w:bookmarkEnd w:id="300"/>
          </w:p>
          <w:p w:rsidR="008F50DA" w:rsidRPr="00A76F3D" w:rsidRDefault="008F50DA" w:rsidP="00775178">
            <w:pPr>
              <w:pStyle w:val="Times12"/>
              <w:numPr>
                <w:ilvl w:val="0"/>
                <w:numId w:val="18"/>
              </w:numPr>
              <w:tabs>
                <w:tab w:val="left" w:pos="353"/>
                <w:tab w:val="left" w:pos="1142"/>
              </w:tabs>
              <w:ind w:left="0" w:right="113" w:firstLine="0"/>
              <w:rPr>
                <w:sz w:val="22"/>
              </w:rPr>
            </w:pPr>
            <w:r w:rsidRPr="00A76F3D">
              <w:rPr>
                <w:sz w:val="22"/>
              </w:rPr>
              <w:t>Заявка по форме и в соответствии с инструкциями, приведенными в настоящей документации (раздел 7, Форма 1);</w:t>
            </w:r>
          </w:p>
          <w:p w:rsidR="008F50DA" w:rsidRPr="00A76F3D" w:rsidRDefault="008F50DA" w:rsidP="00775178">
            <w:pPr>
              <w:pStyle w:val="Times12"/>
              <w:numPr>
                <w:ilvl w:val="0"/>
                <w:numId w:val="18"/>
              </w:numPr>
              <w:tabs>
                <w:tab w:val="left" w:pos="353"/>
                <w:tab w:val="left" w:pos="1205"/>
              </w:tabs>
              <w:ind w:left="0" w:right="113" w:firstLine="0"/>
              <w:rPr>
                <w:sz w:val="22"/>
              </w:rPr>
            </w:pPr>
            <w:r w:rsidRPr="00A76F3D">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r w:rsidR="00601A09" w:rsidRPr="00A76F3D">
              <w:rPr>
                <w:sz w:val="22"/>
              </w:rPr>
              <w:t xml:space="preserve">, Таблица 4  «Информация об отнесении привлекаемых </w:t>
            </w:r>
            <w:proofErr w:type="gramStart"/>
            <w:r w:rsidR="00601A09" w:rsidRPr="00A76F3D">
              <w:rPr>
                <w:sz w:val="22"/>
              </w:rPr>
              <w:t xml:space="preserve">субподрядчиков/соисполнителей участника запроса </w:t>
            </w:r>
            <w:r w:rsidR="000255BF" w:rsidRPr="00A76F3D">
              <w:rPr>
                <w:sz w:val="22"/>
              </w:rPr>
              <w:t>предложений</w:t>
            </w:r>
            <w:proofErr w:type="gramEnd"/>
            <w:r w:rsidR="00601A09" w:rsidRPr="00A76F3D">
              <w:rPr>
                <w:sz w:val="22"/>
              </w:rPr>
              <w:t xml:space="preserve"> к субъектам малого или среднего предпринимательства»</w:t>
            </w:r>
            <w:r w:rsidRPr="00A76F3D">
              <w:rPr>
                <w:sz w:val="22"/>
              </w:rPr>
              <w:t>.</w:t>
            </w:r>
          </w:p>
          <w:p w:rsidR="008F50DA" w:rsidRPr="00A76F3D" w:rsidRDefault="008F50DA" w:rsidP="008F50DA">
            <w:pPr>
              <w:pStyle w:val="Times12"/>
              <w:tabs>
                <w:tab w:val="left" w:pos="0"/>
                <w:tab w:val="left" w:pos="1140"/>
              </w:tabs>
              <w:ind w:right="153" w:firstLine="0"/>
              <w:rPr>
                <w:sz w:val="22"/>
              </w:rPr>
            </w:pPr>
            <w:r w:rsidRPr="00A76F3D">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A76F3D" w:rsidRDefault="008F50DA" w:rsidP="008F50DA">
            <w:pPr>
              <w:pStyle w:val="Times12"/>
              <w:tabs>
                <w:tab w:val="left" w:pos="353"/>
                <w:tab w:val="left" w:pos="1205"/>
              </w:tabs>
              <w:ind w:right="113" w:firstLine="0"/>
              <w:rPr>
                <w:sz w:val="22"/>
              </w:rPr>
            </w:pPr>
            <w:r w:rsidRPr="00A76F3D">
              <w:rPr>
                <w:sz w:val="22"/>
              </w:rPr>
              <w:t>Таблица 2 должна быть представлена в составе заявки на участие в запросе предложений в двух форматах: *.</w:t>
            </w:r>
            <w:proofErr w:type="spellStart"/>
            <w:r w:rsidRPr="00A76F3D">
              <w:rPr>
                <w:sz w:val="22"/>
                <w:lang w:val="en-US"/>
              </w:rPr>
              <w:t>pdf</w:t>
            </w:r>
            <w:proofErr w:type="spellEnd"/>
            <w:r w:rsidRPr="00A76F3D">
              <w:rPr>
                <w:sz w:val="22"/>
              </w:rPr>
              <w:t xml:space="preserve"> и *.</w:t>
            </w:r>
            <w:proofErr w:type="spellStart"/>
            <w:r w:rsidRPr="00A76F3D">
              <w:rPr>
                <w:sz w:val="22"/>
              </w:rPr>
              <w:t>xls</w:t>
            </w:r>
            <w:proofErr w:type="spellEnd"/>
            <w:r w:rsidRPr="00A76F3D">
              <w:rPr>
                <w:sz w:val="22"/>
              </w:rPr>
              <w:t>.</w:t>
            </w:r>
          </w:p>
          <w:p w:rsidR="008F50DA" w:rsidRPr="00A76F3D" w:rsidRDefault="008F50DA" w:rsidP="00775178">
            <w:pPr>
              <w:pStyle w:val="Times12"/>
              <w:numPr>
                <w:ilvl w:val="0"/>
                <w:numId w:val="18"/>
              </w:numPr>
              <w:tabs>
                <w:tab w:val="left" w:pos="353"/>
                <w:tab w:val="left" w:pos="1205"/>
              </w:tabs>
              <w:ind w:left="0" w:right="113" w:firstLine="0"/>
              <w:rPr>
                <w:sz w:val="22"/>
              </w:rPr>
            </w:pPr>
            <w:r w:rsidRPr="00A76F3D">
              <w:rPr>
                <w:sz w:val="22"/>
              </w:rPr>
              <w:t>Техническое предложение в соответствии с инструкциями, приведенными в настоящей документации (раздел 7, Форма 3)</w:t>
            </w:r>
          </w:p>
          <w:p w:rsidR="008F50DA" w:rsidRPr="00A76F3D" w:rsidRDefault="008F50DA" w:rsidP="00775178">
            <w:pPr>
              <w:pStyle w:val="Times12"/>
              <w:numPr>
                <w:ilvl w:val="0"/>
                <w:numId w:val="18"/>
              </w:numPr>
              <w:tabs>
                <w:tab w:val="left" w:pos="353"/>
                <w:tab w:val="left" w:pos="1205"/>
              </w:tabs>
              <w:ind w:left="0" w:right="113" w:hanging="16"/>
              <w:rPr>
                <w:sz w:val="22"/>
              </w:rPr>
            </w:pPr>
            <w:r w:rsidRPr="00A76F3D">
              <w:rPr>
                <w:sz w:val="22"/>
              </w:rPr>
              <w:t>Сводная таблица стоимости в соответствии с инструкциями, приведенными в настоящей документации (раздел 7, Форма 4);</w:t>
            </w:r>
          </w:p>
          <w:p w:rsidR="008F50DA" w:rsidRPr="00756C6C" w:rsidRDefault="008A5FAA" w:rsidP="00775178">
            <w:pPr>
              <w:pStyle w:val="Times12"/>
              <w:numPr>
                <w:ilvl w:val="0"/>
                <w:numId w:val="18"/>
              </w:numPr>
              <w:tabs>
                <w:tab w:val="left" w:pos="353"/>
                <w:tab w:val="left" w:pos="1205"/>
              </w:tabs>
              <w:ind w:left="0" w:right="113" w:hanging="16"/>
              <w:rPr>
                <w:sz w:val="22"/>
              </w:rPr>
            </w:pPr>
            <w:r w:rsidRPr="00A76F3D">
              <w:rPr>
                <w:sz w:val="22"/>
              </w:rPr>
              <w:t xml:space="preserve">Календарный план </w:t>
            </w:r>
            <w:r w:rsidR="008F50DA" w:rsidRPr="00A76F3D">
              <w:rPr>
                <w:sz w:val="22"/>
              </w:rPr>
              <w:t>в соответствии с инструкциями, приведе</w:t>
            </w:r>
            <w:r w:rsidR="00756C6C">
              <w:rPr>
                <w:sz w:val="22"/>
              </w:rPr>
              <w:t xml:space="preserve">нными в настоящей документации </w:t>
            </w:r>
            <w:r w:rsidR="008F50DA" w:rsidRPr="00A76F3D">
              <w:rPr>
                <w:sz w:val="22"/>
              </w:rPr>
              <w:t>(раздел 7, Форма 5)</w:t>
            </w:r>
          </w:p>
          <w:p w:rsidR="00756C6C" w:rsidRPr="00A76F3D" w:rsidRDefault="00756C6C" w:rsidP="00775178">
            <w:pPr>
              <w:pStyle w:val="Times12"/>
              <w:numPr>
                <w:ilvl w:val="0"/>
                <w:numId w:val="18"/>
              </w:numPr>
              <w:tabs>
                <w:tab w:val="left" w:pos="353"/>
                <w:tab w:val="left" w:pos="1205"/>
              </w:tabs>
              <w:ind w:left="0" w:right="113" w:hanging="16"/>
              <w:rPr>
                <w:sz w:val="22"/>
              </w:rPr>
            </w:pPr>
            <w:r w:rsidRPr="00A76F3D">
              <w:rPr>
                <w:sz w:val="22"/>
              </w:rPr>
              <w:lastRenderedPageBreak/>
              <w:t>«Справка об опыте выполнения договоров с 2011 года по 2014 год» (раздел 7, Форма № 6).</w:t>
            </w:r>
          </w:p>
          <w:p w:rsidR="008F50DA" w:rsidRPr="00A76F3D" w:rsidRDefault="008F50DA" w:rsidP="00775178">
            <w:pPr>
              <w:widowControl w:val="0"/>
              <w:numPr>
                <w:ilvl w:val="0"/>
                <w:numId w:val="18"/>
              </w:numPr>
              <w:tabs>
                <w:tab w:val="left" w:pos="370"/>
              </w:tabs>
              <w:autoSpaceDE w:val="0"/>
              <w:autoSpaceDN w:val="0"/>
              <w:adjustRightInd w:val="0"/>
              <w:ind w:left="10" w:right="153" w:firstLine="0"/>
              <w:jc w:val="both"/>
              <w:rPr>
                <w:sz w:val="22"/>
                <w:szCs w:val="22"/>
              </w:rPr>
            </w:pPr>
            <w:r w:rsidRPr="00A76F3D">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A76F3D" w:rsidTr="008F50DA">
        <w:trPr>
          <w:trHeight w:val="2296"/>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Количество копий Заявки</w:t>
            </w:r>
          </w:p>
        </w:tc>
        <w:tc>
          <w:tcPr>
            <w:tcW w:w="3204" w:type="pct"/>
          </w:tcPr>
          <w:p w:rsidR="008F50DA" w:rsidRPr="00A76F3D" w:rsidRDefault="008F50DA" w:rsidP="008F50DA">
            <w:pPr>
              <w:pStyle w:val="Times12"/>
              <w:ind w:left="10" w:right="113" w:firstLine="227"/>
              <w:rPr>
                <w:b/>
                <w:sz w:val="22"/>
              </w:rPr>
            </w:pPr>
            <w:r w:rsidRPr="00A76F3D">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A76F3D">
              <w:rPr>
                <w:b/>
                <w:sz w:val="22"/>
              </w:rPr>
              <w:t>pdf</w:t>
            </w:r>
            <w:proofErr w:type="spellEnd"/>
            <w:r w:rsidRPr="00A76F3D">
              <w:rPr>
                <w:b/>
                <w:sz w:val="22"/>
              </w:rPr>
              <w:t>».</w:t>
            </w:r>
          </w:p>
          <w:p w:rsidR="008F50DA" w:rsidRPr="00A76F3D" w:rsidRDefault="008F50DA" w:rsidP="008F50DA">
            <w:pPr>
              <w:pStyle w:val="Times12"/>
              <w:ind w:left="10" w:right="113" w:firstLine="240"/>
              <w:rPr>
                <w:sz w:val="22"/>
              </w:rPr>
            </w:pPr>
            <w:r w:rsidRPr="00A76F3D">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A76F3D">
              <w:rPr>
                <w:b/>
                <w:sz w:val="22"/>
              </w:rPr>
              <w:t>более одного документа, может</w:t>
            </w:r>
            <w:proofErr w:type="gramEnd"/>
            <w:r w:rsidRPr="00A76F3D">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A76F3D" w:rsidRDefault="008F50DA" w:rsidP="008F50DA">
            <w:pPr>
              <w:pStyle w:val="Times12"/>
              <w:tabs>
                <w:tab w:val="left" w:pos="70"/>
              </w:tabs>
              <w:ind w:left="10" w:right="113" w:firstLine="0"/>
              <w:rPr>
                <w:sz w:val="22"/>
              </w:rPr>
            </w:pPr>
          </w:p>
        </w:tc>
      </w:tr>
      <w:tr w:rsidR="006E2271" w:rsidRPr="00A76F3D" w:rsidTr="008F50DA">
        <w:trPr>
          <w:trHeight w:val="1729"/>
        </w:trPr>
        <w:tc>
          <w:tcPr>
            <w:tcW w:w="334" w:type="pct"/>
          </w:tcPr>
          <w:p w:rsidR="006E2271" w:rsidRPr="00A76F3D" w:rsidRDefault="006E2271" w:rsidP="00097C55">
            <w:pPr>
              <w:numPr>
                <w:ilvl w:val="0"/>
                <w:numId w:val="50"/>
              </w:numPr>
              <w:tabs>
                <w:tab w:val="num" w:pos="360"/>
              </w:tabs>
              <w:spacing w:after="120"/>
              <w:ind w:left="0" w:hanging="15"/>
              <w:jc w:val="center"/>
              <w:rPr>
                <w:sz w:val="22"/>
                <w:szCs w:val="22"/>
              </w:rPr>
            </w:pPr>
          </w:p>
        </w:tc>
        <w:tc>
          <w:tcPr>
            <w:tcW w:w="1462" w:type="pct"/>
          </w:tcPr>
          <w:p w:rsidR="006E2271" w:rsidRPr="00A76F3D" w:rsidRDefault="006E2271">
            <w:pPr>
              <w:widowControl w:val="0"/>
              <w:autoSpaceDE w:val="0"/>
              <w:autoSpaceDN w:val="0"/>
              <w:adjustRightInd w:val="0"/>
              <w:ind w:left="45" w:right="153"/>
              <w:rPr>
                <w:sz w:val="22"/>
                <w:szCs w:val="22"/>
              </w:rPr>
            </w:pPr>
            <w:r w:rsidRPr="00A76F3D">
              <w:rPr>
                <w:sz w:val="22"/>
                <w:szCs w:val="22"/>
              </w:rPr>
              <w:t>Привлечение субподрядчиков/</w:t>
            </w:r>
          </w:p>
          <w:p w:rsidR="006E2271" w:rsidRPr="00A76F3D" w:rsidRDefault="006E2271">
            <w:pPr>
              <w:widowControl w:val="0"/>
              <w:autoSpaceDE w:val="0"/>
              <w:autoSpaceDN w:val="0"/>
              <w:adjustRightInd w:val="0"/>
              <w:ind w:left="45" w:right="153"/>
              <w:rPr>
                <w:sz w:val="22"/>
                <w:szCs w:val="22"/>
              </w:rPr>
            </w:pPr>
            <w:r w:rsidRPr="00A76F3D">
              <w:rPr>
                <w:sz w:val="22"/>
                <w:szCs w:val="22"/>
              </w:rPr>
              <w:t xml:space="preserve">соисполнителей. </w:t>
            </w:r>
          </w:p>
          <w:p w:rsidR="006E2271" w:rsidRPr="00A76F3D" w:rsidRDefault="006E2271">
            <w:pPr>
              <w:widowControl w:val="0"/>
              <w:autoSpaceDE w:val="0"/>
              <w:autoSpaceDN w:val="0"/>
              <w:adjustRightInd w:val="0"/>
              <w:ind w:left="45" w:right="153"/>
              <w:rPr>
                <w:sz w:val="22"/>
                <w:szCs w:val="22"/>
              </w:rPr>
            </w:pPr>
          </w:p>
          <w:p w:rsidR="006E2271" w:rsidRPr="00A76F3D" w:rsidRDefault="006E2271">
            <w:pPr>
              <w:widowControl w:val="0"/>
              <w:autoSpaceDE w:val="0"/>
              <w:autoSpaceDN w:val="0"/>
              <w:adjustRightInd w:val="0"/>
              <w:ind w:left="45" w:right="153"/>
              <w:rPr>
                <w:sz w:val="22"/>
                <w:szCs w:val="22"/>
              </w:rPr>
            </w:pPr>
          </w:p>
          <w:p w:rsidR="006E2271" w:rsidRPr="00A76F3D" w:rsidRDefault="006E2271">
            <w:pPr>
              <w:widowControl w:val="0"/>
              <w:autoSpaceDE w:val="0"/>
              <w:autoSpaceDN w:val="0"/>
              <w:adjustRightInd w:val="0"/>
              <w:ind w:left="45" w:right="153"/>
              <w:rPr>
                <w:sz w:val="22"/>
                <w:szCs w:val="22"/>
              </w:rPr>
            </w:pPr>
            <w:proofErr w:type="gramStart"/>
            <w:r w:rsidRPr="00A76F3D">
              <w:rPr>
                <w:sz w:val="22"/>
                <w:szCs w:val="22"/>
              </w:rPr>
              <w:t>Минимальный</w:t>
            </w:r>
            <w:proofErr w:type="gramEnd"/>
            <w:r w:rsidRPr="00A76F3D">
              <w:rPr>
                <w:sz w:val="22"/>
                <w:szCs w:val="22"/>
              </w:rPr>
              <w:t xml:space="preserve"> % от объема поставок/работ/услуг, выше которого требуется представление документов на субподрядчиков/соисполнителей.</w:t>
            </w:r>
          </w:p>
        </w:tc>
        <w:tc>
          <w:tcPr>
            <w:tcW w:w="3204" w:type="pct"/>
          </w:tcPr>
          <w:p w:rsidR="006E2271" w:rsidRPr="00A76F3D" w:rsidRDefault="00A76F3D" w:rsidP="00A76F3D">
            <w:pPr>
              <w:ind w:right="153" w:firstLine="211"/>
              <w:rPr>
                <w:sz w:val="22"/>
                <w:szCs w:val="22"/>
              </w:rPr>
            </w:pPr>
            <w:r w:rsidRPr="00A76F3D">
              <w:rPr>
                <w:bCs/>
                <w:sz w:val="22"/>
                <w:szCs w:val="22"/>
              </w:rPr>
              <w:t>Не допускается</w:t>
            </w:r>
          </w:p>
          <w:p w:rsidR="006E2271" w:rsidRPr="00A76F3D" w:rsidRDefault="006E2271">
            <w:pPr>
              <w:widowControl w:val="0"/>
              <w:tabs>
                <w:tab w:val="left" w:pos="70"/>
              </w:tabs>
              <w:autoSpaceDE w:val="0"/>
              <w:autoSpaceDN w:val="0"/>
              <w:adjustRightInd w:val="0"/>
              <w:ind w:right="153" w:firstLine="211"/>
              <w:rPr>
                <w:sz w:val="22"/>
                <w:szCs w:val="22"/>
              </w:rPr>
            </w:pPr>
          </w:p>
          <w:p w:rsidR="006E2271" w:rsidRPr="00A76F3D" w:rsidRDefault="006E2271">
            <w:pPr>
              <w:widowControl w:val="0"/>
              <w:tabs>
                <w:tab w:val="left" w:pos="70"/>
              </w:tabs>
              <w:autoSpaceDE w:val="0"/>
              <w:autoSpaceDN w:val="0"/>
              <w:adjustRightInd w:val="0"/>
              <w:ind w:right="153"/>
              <w:rPr>
                <w:sz w:val="22"/>
                <w:szCs w:val="22"/>
              </w:rPr>
            </w:pPr>
          </w:p>
        </w:tc>
      </w:tr>
      <w:tr w:rsidR="008F50DA" w:rsidRPr="00A76F3D" w:rsidTr="008F50DA">
        <w:trPr>
          <w:trHeight w:val="397"/>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 xml:space="preserve">Возможность проведения процедуры переторжки </w:t>
            </w:r>
          </w:p>
        </w:tc>
        <w:tc>
          <w:tcPr>
            <w:tcW w:w="3204" w:type="pct"/>
          </w:tcPr>
          <w:p w:rsidR="008F50DA" w:rsidRPr="00A76F3D" w:rsidRDefault="008F50DA" w:rsidP="008F50DA">
            <w:pPr>
              <w:ind w:right="153" w:firstLine="250"/>
              <w:jc w:val="both"/>
              <w:rPr>
                <w:spacing w:val="-6"/>
                <w:sz w:val="22"/>
                <w:szCs w:val="22"/>
              </w:rPr>
            </w:pPr>
            <w:proofErr w:type="gramStart"/>
            <w:r w:rsidRPr="00A76F3D">
              <w:rPr>
                <w:bCs/>
                <w:sz w:val="22"/>
                <w:szCs w:val="22"/>
              </w:rPr>
              <w:t>Возможна</w:t>
            </w:r>
            <w:proofErr w:type="gramEnd"/>
            <w:r w:rsidRPr="00A76F3D">
              <w:rPr>
                <w:spacing w:val="-6"/>
                <w:sz w:val="22"/>
                <w:szCs w:val="22"/>
              </w:rPr>
              <w:t xml:space="preserve"> по снижению </w:t>
            </w:r>
            <w:r w:rsidRPr="00A76F3D">
              <w:rPr>
                <w:sz w:val="22"/>
                <w:szCs w:val="22"/>
              </w:rPr>
              <w:t>первоначально указанной в Заявке цены</w:t>
            </w:r>
          </w:p>
        </w:tc>
      </w:tr>
      <w:tr w:rsidR="008F50DA" w:rsidRPr="00A76F3D" w:rsidTr="008F50DA">
        <w:trPr>
          <w:trHeight w:val="575"/>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Сведения о предоставлении преференций</w:t>
            </w:r>
          </w:p>
        </w:tc>
        <w:tc>
          <w:tcPr>
            <w:tcW w:w="3204" w:type="pct"/>
          </w:tcPr>
          <w:p w:rsidR="008F50DA" w:rsidRPr="00A76F3D" w:rsidRDefault="008F50DA" w:rsidP="008F50DA">
            <w:pPr>
              <w:ind w:right="153" w:firstLine="250"/>
              <w:rPr>
                <w:sz w:val="22"/>
                <w:szCs w:val="22"/>
              </w:rPr>
            </w:pPr>
            <w:r w:rsidRPr="00A76F3D">
              <w:rPr>
                <w:bCs/>
                <w:sz w:val="22"/>
                <w:szCs w:val="22"/>
              </w:rPr>
              <w:t>Не предоставляются.</w:t>
            </w:r>
          </w:p>
        </w:tc>
      </w:tr>
      <w:tr w:rsidR="008F50DA" w:rsidRPr="00A76F3D" w:rsidTr="008F50DA">
        <w:trPr>
          <w:trHeight w:val="23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Место и срок окончания подачи заявок на участие в запросе предложений</w:t>
            </w:r>
          </w:p>
        </w:tc>
        <w:tc>
          <w:tcPr>
            <w:tcW w:w="3204" w:type="pct"/>
          </w:tcPr>
          <w:p w:rsidR="008F50DA" w:rsidRPr="00A76F3D" w:rsidRDefault="008F50DA" w:rsidP="008F50DA">
            <w:pPr>
              <w:suppressLineNumbers/>
              <w:suppressAutoHyphens/>
              <w:ind w:firstLine="250"/>
              <w:rPr>
                <w:sz w:val="22"/>
                <w:szCs w:val="22"/>
              </w:rPr>
            </w:pPr>
            <w:r w:rsidRPr="00A76F3D">
              <w:rPr>
                <w:sz w:val="22"/>
                <w:szCs w:val="22"/>
              </w:rPr>
              <w:t xml:space="preserve">Электронная торговая площадка </w:t>
            </w:r>
            <w:hyperlink r:id="rId18" w:history="1">
              <w:r w:rsidR="00F80CD4" w:rsidRPr="00F80CD4">
                <w:rPr>
                  <w:rStyle w:val="afe"/>
                  <w:sz w:val="22"/>
                  <w:szCs w:val="22"/>
                </w:rPr>
                <w:t>www.a-k-d.ru</w:t>
              </w:r>
            </w:hyperlink>
            <w:r w:rsidRPr="00A76F3D">
              <w:rPr>
                <w:sz w:val="22"/>
                <w:szCs w:val="22"/>
              </w:rPr>
              <w:t xml:space="preserve"> , </w:t>
            </w:r>
          </w:p>
          <w:p w:rsidR="008F50DA" w:rsidRPr="00A76F3D" w:rsidRDefault="008F50DA" w:rsidP="00376B03">
            <w:pPr>
              <w:suppressLineNumbers/>
              <w:suppressAutoHyphens/>
              <w:ind w:firstLine="250"/>
              <w:rPr>
                <w:b/>
                <w:sz w:val="22"/>
                <w:szCs w:val="22"/>
              </w:rPr>
            </w:pPr>
            <w:r w:rsidRPr="00A76F3D">
              <w:rPr>
                <w:sz w:val="22"/>
                <w:szCs w:val="22"/>
              </w:rPr>
              <w:t>Окончание:</w:t>
            </w:r>
            <w:r w:rsidRPr="00A76F3D">
              <w:rPr>
                <w:b/>
                <w:sz w:val="22"/>
                <w:szCs w:val="22"/>
              </w:rPr>
              <w:t xml:space="preserve"> </w:t>
            </w:r>
            <w:r w:rsidR="00376B03" w:rsidRPr="00376B03">
              <w:rPr>
                <w:b/>
                <w:spacing w:val="-6"/>
                <w:sz w:val="22"/>
                <w:szCs w:val="22"/>
              </w:rPr>
              <w:t>«11» июля</w:t>
            </w:r>
            <w:r w:rsidRPr="00376B03">
              <w:rPr>
                <w:b/>
                <w:sz w:val="22"/>
                <w:szCs w:val="22"/>
              </w:rPr>
              <w:t xml:space="preserve"> </w:t>
            </w:r>
            <w:smartTag w:uri="urn:schemas-microsoft-com:office:smarttags" w:element="metricconverter">
              <w:smartTagPr>
                <w:attr w:name="ProductID" w:val="2014 г"/>
              </w:smartTagPr>
              <w:r w:rsidRPr="00376B03">
                <w:rPr>
                  <w:b/>
                  <w:sz w:val="22"/>
                  <w:szCs w:val="22"/>
                </w:rPr>
                <w:t>2014</w:t>
              </w:r>
              <w:r w:rsidRPr="00A76F3D">
                <w:rPr>
                  <w:b/>
                  <w:sz w:val="22"/>
                  <w:szCs w:val="22"/>
                </w:rPr>
                <w:t xml:space="preserve"> г</w:t>
              </w:r>
            </w:smartTag>
            <w:r w:rsidRPr="00A76F3D">
              <w:rPr>
                <w:b/>
                <w:sz w:val="22"/>
                <w:szCs w:val="22"/>
              </w:rPr>
              <w:t xml:space="preserve">., в </w:t>
            </w:r>
            <w:r w:rsidR="00376B03">
              <w:rPr>
                <w:b/>
                <w:sz w:val="22"/>
                <w:szCs w:val="22"/>
              </w:rPr>
              <w:t>09:</w:t>
            </w:r>
            <w:r w:rsidRPr="00A76F3D">
              <w:rPr>
                <w:b/>
                <w:sz w:val="22"/>
                <w:szCs w:val="22"/>
              </w:rPr>
              <w:t>00.</w:t>
            </w:r>
          </w:p>
        </w:tc>
      </w:tr>
      <w:tr w:rsidR="008F50DA" w:rsidRPr="00A76F3D" w:rsidTr="008F50DA">
        <w:trPr>
          <w:trHeight w:val="817"/>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Место, дата и время открытия доступа к поданным в электронной форме заявкам на участие в запросе предложений</w:t>
            </w:r>
          </w:p>
        </w:tc>
        <w:tc>
          <w:tcPr>
            <w:tcW w:w="3204" w:type="pct"/>
          </w:tcPr>
          <w:p w:rsidR="008F50DA" w:rsidRPr="00A76F3D" w:rsidRDefault="008F50DA" w:rsidP="008F50DA">
            <w:pPr>
              <w:suppressLineNumbers/>
              <w:suppressAutoHyphens/>
              <w:ind w:firstLine="250"/>
              <w:rPr>
                <w:sz w:val="22"/>
                <w:szCs w:val="22"/>
              </w:rPr>
            </w:pPr>
            <w:r w:rsidRPr="00A76F3D">
              <w:rPr>
                <w:sz w:val="22"/>
                <w:szCs w:val="22"/>
              </w:rPr>
              <w:t xml:space="preserve">197183, Санкт-Петербург, ул. Савушкина, д. 82, </w:t>
            </w:r>
          </w:p>
          <w:p w:rsidR="008F50DA" w:rsidRPr="00A76F3D" w:rsidRDefault="00376B03" w:rsidP="00376B03">
            <w:pPr>
              <w:ind w:right="153" w:firstLine="250"/>
              <w:rPr>
                <w:sz w:val="22"/>
                <w:szCs w:val="22"/>
              </w:rPr>
            </w:pPr>
            <w:r w:rsidRPr="00376B03">
              <w:rPr>
                <w:b/>
                <w:spacing w:val="-6"/>
                <w:sz w:val="22"/>
                <w:szCs w:val="22"/>
              </w:rPr>
              <w:t>«11» июля</w:t>
            </w:r>
            <w:r w:rsidR="008F50DA" w:rsidRPr="00A76F3D">
              <w:rPr>
                <w:b/>
                <w:sz w:val="22"/>
                <w:szCs w:val="22"/>
              </w:rPr>
              <w:t xml:space="preserve"> </w:t>
            </w:r>
            <w:smartTag w:uri="urn:schemas-microsoft-com:office:smarttags" w:element="metricconverter">
              <w:smartTagPr>
                <w:attr w:name="ProductID" w:val="2014 г"/>
              </w:smartTagPr>
              <w:r w:rsidR="008F50DA" w:rsidRPr="00A76F3D">
                <w:rPr>
                  <w:b/>
                  <w:sz w:val="22"/>
                  <w:szCs w:val="22"/>
                </w:rPr>
                <w:t>2014 г</w:t>
              </w:r>
            </w:smartTag>
            <w:r w:rsidR="008F50DA" w:rsidRPr="00A76F3D">
              <w:rPr>
                <w:b/>
                <w:sz w:val="22"/>
                <w:szCs w:val="22"/>
              </w:rPr>
              <w:t xml:space="preserve">. в </w:t>
            </w:r>
            <w:r>
              <w:rPr>
                <w:b/>
                <w:sz w:val="22"/>
                <w:szCs w:val="22"/>
              </w:rPr>
              <w:t>09:</w:t>
            </w:r>
            <w:r w:rsidR="008F50DA" w:rsidRPr="00A76F3D">
              <w:rPr>
                <w:b/>
                <w:sz w:val="22"/>
                <w:szCs w:val="22"/>
              </w:rPr>
              <w:t>00</w:t>
            </w:r>
            <w:r w:rsidR="008F50DA" w:rsidRPr="00A76F3D">
              <w:rPr>
                <w:sz w:val="22"/>
                <w:szCs w:val="22"/>
              </w:rPr>
              <w:t>.</w:t>
            </w:r>
          </w:p>
        </w:tc>
      </w:tr>
      <w:tr w:rsidR="008F50DA" w:rsidRPr="00A76F3D" w:rsidTr="008F50DA">
        <w:trPr>
          <w:trHeight w:val="1089"/>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Место, дата рассмотрения заявок и подведения итогов запроса предложений</w:t>
            </w:r>
          </w:p>
        </w:tc>
        <w:tc>
          <w:tcPr>
            <w:tcW w:w="3204" w:type="pct"/>
          </w:tcPr>
          <w:p w:rsidR="008F50DA" w:rsidRPr="00A76F3D" w:rsidRDefault="008F50DA" w:rsidP="008F50DA">
            <w:pPr>
              <w:suppressLineNumbers/>
              <w:suppressAutoHyphens/>
              <w:ind w:firstLine="250"/>
              <w:rPr>
                <w:sz w:val="22"/>
                <w:szCs w:val="22"/>
              </w:rPr>
            </w:pPr>
            <w:r w:rsidRPr="00A76F3D">
              <w:rPr>
                <w:sz w:val="22"/>
                <w:szCs w:val="22"/>
              </w:rPr>
              <w:t xml:space="preserve">197183, Санкт-Петербург, ул. Савушкина, д. 82, </w:t>
            </w:r>
          </w:p>
          <w:p w:rsidR="008F50DA" w:rsidRPr="00A76F3D" w:rsidRDefault="008F50DA" w:rsidP="008F50DA">
            <w:pPr>
              <w:pStyle w:val="Times12"/>
              <w:ind w:left="45" w:right="113" w:firstLine="250"/>
              <w:jc w:val="left"/>
              <w:rPr>
                <w:sz w:val="22"/>
              </w:rPr>
            </w:pPr>
            <w:r w:rsidRPr="00A76F3D">
              <w:rPr>
                <w:b/>
                <w:color w:val="000000"/>
                <w:sz w:val="22"/>
              </w:rPr>
              <w:t xml:space="preserve">не позднее </w:t>
            </w:r>
            <w:r w:rsidR="00376B03" w:rsidRPr="00376B03">
              <w:rPr>
                <w:b/>
                <w:spacing w:val="-6"/>
                <w:sz w:val="22"/>
              </w:rPr>
              <w:t>«</w:t>
            </w:r>
            <w:r w:rsidR="00376B03">
              <w:rPr>
                <w:b/>
                <w:spacing w:val="-6"/>
                <w:sz w:val="22"/>
              </w:rPr>
              <w:t>3</w:t>
            </w:r>
            <w:r w:rsidR="00376B03" w:rsidRPr="00376B03">
              <w:rPr>
                <w:b/>
                <w:spacing w:val="-6"/>
                <w:sz w:val="22"/>
              </w:rPr>
              <w:t>1» июля</w:t>
            </w:r>
            <w:r w:rsidRPr="00A76F3D">
              <w:rPr>
                <w:b/>
                <w:sz w:val="22"/>
              </w:rPr>
              <w:t xml:space="preserve"> </w:t>
            </w:r>
            <w:smartTag w:uri="urn:schemas-microsoft-com:office:smarttags" w:element="metricconverter">
              <w:smartTagPr>
                <w:attr w:name="ProductID" w:val="2014 г"/>
              </w:smartTagPr>
              <w:r w:rsidRPr="00A76F3D">
                <w:rPr>
                  <w:b/>
                  <w:sz w:val="22"/>
                </w:rPr>
                <w:t>2014 г</w:t>
              </w:r>
            </w:smartTag>
            <w:r w:rsidRPr="00A76F3D">
              <w:rPr>
                <w:b/>
                <w:sz w:val="22"/>
              </w:rPr>
              <w:t>.</w:t>
            </w:r>
          </w:p>
          <w:p w:rsidR="008F50DA" w:rsidRPr="00A76F3D" w:rsidRDefault="008F50DA" w:rsidP="008F50DA">
            <w:pPr>
              <w:pStyle w:val="Times12"/>
              <w:ind w:left="45" w:right="113" w:firstLine="250"/>
              <w:jc w:val="left"/>
              <w:rPr>
                <w:b/>
                <w:sz w:val="22"/>
              </w:rPr>
            </w:pPr>
            <w:r w:rsidRPr="00A76F3D">
              <w:rPr>
                <w:spacing w:val="-6"/>
                <w:sz w:val="22"/>
              </w:rPr>
              <w:t>Подведение итогов запроса предложений</w:t>
            </w:r>
            <w:r w:rsidRPr="00A76F3D">
              <w:rPr>
                <w:b/>
                <w:sz w:val="22"/>
              </w:rPr>
              <w:t xml:space="preserve">: </w:t>
            </w:r>
          </w:p>
          <w:p w:rsidR="008F50DA" w:rsidRPr="00A76F3D" w:rsidRDefault="008F50DA" w:rsidP="00376B03">
            <w:pPr>
              <w:pStyle w:val="Times12"/>
              <w:ind w:left="45" w:right="113" w:firstLine="250"/>
              <w:jc w:val="left"/>
              <w:rPr>
                <w:b/>
                <w:sz w:val="22"/>
              </w:rPr>
            </w:pPr>
            <w:r w:rsidRPr="00A76F3D">
              <w:rPr>
                <w:b/>
                <w:sz w:val="22"/>
              </w:rPr>
              <w:t xml:space="preserve">не позднее </w:t>
            </w:r>
            <w:r w:rsidR="00376B03" w:rsidRPr="00376B03">
              <w:rPr>
                <w:b/>
                <w:spacing w:val="-6"/>
                <w:sz w:val="22"/>
              </w:rPr>
              <w:t xml:space="preserve">«11» </w:t>
            </w:r>
            <w:r w:rsidR="00376B03">
              <w:rPr>
                <w:b/>
                <w:spacing w:val="-6"/>
                <w:sz w:val="22"/>
              </w:rPr>
              <w:t>августа</w:t>
            </w:r>
            <w:r w:rsidRPr="00A76F3D">
              <w:rPr>
                <w:b/>
                <w:sz w:val="22"/>
              </w:rPr>
              <w:t xml:space="preserve"> 2014г.</w:t>
            </w:r>
          </w:p>
        </w:tc>
      </w:tr>
      <w:tr w:rsidR="008F50DA" w:rsidRPr="00A76F3D" w:rsidTr="008F50DA">
        <w:trPr>
          <w:trHeight w:val="232"/>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ind w:right="153"/>
              <w:rPr>
                <w:sz w:val="22"/>
                <w:szCs w:val="22"/>
              </w:rPr>
            </w:pPr>
            <w:r w:rsidRPr="00A76F3D">
              <w:rPr>
                <w:sz w:val="22"/>
                <w:szCs w:val="22"/>
              </w:rPr>
              <w:t xml:space="preserve">Критерии </w:t>
            </w:r>
            <w:proofErr w:type="gramStart"/>
            <w:r w:rsidRPr="00A76F3D">
              <w:rPr>
                <w:sz w:val="22"/>
                <w:szCs w:val="22"/>
              </w:rPr>
              <w:t>оценки заявок участников запроса предложений</w:t>
            </w:r>
            <w:proofErr w:type="gramEnd"/>
          </w:p>
        </w:tc>
        <w:tc>
          <w:tcPr>
            <w:tcW w:w="3204" w:type="pct"/>
          </w:tcPr>
          <w:p w:rsidR="008F50DA" w:rsidRPr="00A76F3D" w:rsidRDefault="008F50DA" w:rsidP="00B349FC">
            <w:pPr>
              <w:pStyle w:val="a1"/>
              <w:numPr>
                <w:ilvl w:val="0"/>
                <w:numId w:val="0"/>
              </w:numPr>
              <w:tabs>
                <w:tab w:val="left" w:pos="0"/>
              </w:tabs>
              <w:spacing w:line="240" w:lineRule="auto"/>
              <w:ind w:right="153"/>
              <w:rPr>
                <w:color w:val="000000"/>
              </w:rPr>
            </w:pPr>
            <w:r w:rsidRPr="00A76F3D">
              <w:t>–</w:t>
            </w:r>
            <w:r w:rsidRPr="00A76F3D">
              <w:rPr>
                <w:bCs w:val="0"/>
              </w:rPr>
              <w:t xml:space="preserve"> цена </w:t>
            </w:r>
            <w:r w:rsidRPr="00A76F3D">
              <w:rPr>
                <w:color w:val="000000"/>
              </w:rPr>
              <w:t>договора</w:t>
            </w:r>
            <w:r w:rsidRPr="00A76F3D">
              <w:rPr>
                <w:bCs w:val="0"/>
              </w:rPr>
              <w:t xml:space="preserve"> (значимость критерия </w:t>
            </w:r>
            <w:r w:rsidRPr="00A76F3D">
              <w:t>БЦ</w:t>
            </w:r>
            <w:r w:rsidRPr="00A76F3D">
              <w:rPr>
                <w:bCs w:val="0"/>
              </w:rPr>
              <w:t> </w:t>
            </w:r>
            <w:proofErr w:type="spellStart"/>
            <w:r w:rsidRPr="00A76F3D">
              <w:rPr>
                <w:bCs w:val="0"/>
                <w:vertAlign w:val="subscript"/>
                <w:lang w:val="en-US"/>
              </w:rPr>
              <w:t>i</w:t>
            </w:r>
            <w:proofErr w:type="spellEnd"/>
            <w:r w:rsidRPr="00A76F3D">
              <w:rPr>
                <w:bCs w:val="0"/>
                <w:vertAlign w:val="subscript"/>
              </w:rPr>
              <w:t xml:space="preserve"> </w:t>
            </w:r>
            <w:r w:rsidRPr="00A76F3D">
              <w:rPr>
                <w:bCs w:val="0"/>
              </w:rPr>
              <w:t>– 75 %);</w:t>
            </w:r>
          </w:p>
          <w:p w:rsidR="001943C9" w:rsidRPr="00A76F3D" w:rsidRDefault="001943C9" w:rsidP="001943C9">
            <w:pPr>
              <w:tabs>
                <w:tab w:val="left" w:pos="1134"/>
              </w:tabs>
              <w:jc w:val="both"/>
              <w:rPr>
                <w:sz w:val="22"/>
                <w:szCs w:val="22"/>
              </w:rPr>
            </w:pPr>
            <w:r w:rsidRPr="00A76F3D">
              <w:rPr>
                <w:sz w:val="22"/>
                <w:szCs w:val="22"/>
              </w:rPr>
              <w:t xml:space="preserve">– </w:t>
            </w:r>
            <w:r w:rsidRPr="00A76F3D">
              <w:rPr>
                <w:bCs/>
                <w:sz w:val="22"/>
                <w:szCs w:val="22"/>
              </w:rPr>
              <w:t xml:space="preserve">квалификация участника </w:t>
            </w:r>
            <w:r w:rsidRPr="00A76F3D">
              <w:rPr>
                <w:sz w:val="22"/>
                <w:szCs w:val="22"/>
              </w:rPr>
              <w:t>(</w:t>
            </w:r>
            <w:r w:rsidRPr="00A76F3D">
              <w:rPr>
                <w:bCs/>
                <w:sz w:val="22"/>
                <w:szCs w:val="22"/>
              </w:rPr>
              <w:t xml:space="preserve">значимость критерия </w:t>
            </w:r>
            <w:r w:rsidR="00D12DF3" w:rsidRPr="00A76F3D">
              <w:rPr>
                <w:sz w:val="22"/>
                <w:szCs w:val="22"/>
              </w:rPr>
              <w:t xml:space="preserve">БК </w:t>
            </w:r>
            <w:proofErr w:type="spellStart"/>
            <w:r w:rsidR="00D12DF3" w:rsidRPr="00A76F3D">
              <w:rPr>
                <w:sz w:val="22"/>
                <w:szCs w:val="22"/>
                <w:vertAlign w:val="subscript"/>
                <w:lang w:val="en-US"/>
              </w:rPr>
              <w:t>i</w:t>
            </w:r>
            <w:proofErr w:type="spellEnd"/>
            <w:r w:rsidR="00D12DF3" w:rsidRPr="00A76F3D">
              <w:rPr>
                <w:sz w:val="22"/>
                <w:szCs w:val="22"/>
                <w:vertAlign w:val="subscript"/>
              </w:rPr>
              <w:t xml:space="preserve"> </w:t>
            </w:r>
            <w:r w:rsidR="00D12DF3" w:rsidRPr="00A76F3D">
              <w:rPr>
                <w:sz w:val="22"/>
                <w:szCs w:val="22"/>
              </w:rPr>
              <w:t xml:space="preserve"> </w:t>
            </w:r>
            <w:r w:rsidRPr="00A76F3D">
              <w:rPr>
                <w:bCs/>
                <w:sz w:val="22"/>
                <w:szCs w:val="22"/>
              </w:rPr>
              <w:t>– 25%)</w:t>
            </w:r>
            <w:r w:rsidRPr="00A76F3D">
              <w:rPr>
                <w:sz w:val="22"/>
                <w:szCs w:val="22"/>
              </w:rPr>
              <w:t>, в том числе:</w:t>
            </w:r>
          </w:p>
          <w:p w:rsidR="001943C9" w:rsidRPr="00A76F3D" w:rsidRDefault="001943C9" w:rsidP="00097C55">
            <w:pPr>
              <w:pStyle w:val="afff2"/>
              <w:numPr>
                <w:ilvl w:val="0"/>
                <w:numId w:val="72"/>
              </w:numPr>
              <w:tabs>
                <w:tab w:val="left" w:pos="237"/>
              </w:tabs>
              <w:spacing w:line="240" w:lineRule="auto"/>
              <w:ind w:left="0" w:firstLine="0"/>
              <w:jc w:val="both"/>
              <w:rPr>
                <w:rFonts w:ascii="Times New Roman" w:hAnsi="Times New Roman"/>
                <w:bCs/>
              </w:rPr>
            </w:pPr>
            <w:r w:rsidRPr="00A76F3D">
              <w:rPr>
                <w:rFonts w:ascii="Times New Roman" w:hAnsi="Times New Roman"/>
              </w:rPr>
              <w:t>опыт (</w:t>
            </w:r>
            <w:r w:rsidRPr="00A76F3D">
              <w:rPr>
                <w:rFonts w:ascii="Times New Roman" w:hAnsi="Times New Roman"/>
                <w:bCs/>
              </w:rPr>
              <w:t xml:space="preserve">значимость подкритерия </w:t>
            </w:r>
            <w:r w:rsidR="00D12DF3" w:rsidRPr="00A76F3D">
              <w:rPr>
                <w:rFonts w:ascii="Times New Roman" w:hAnsi="Times New Roman"/>
                <w:bCs/>
              </w:rPr>
              <w:t>Б</w:t>
            </w:r>
            <w:r w:rsidRPr="00A76F3D">
              <w:rPr>
                <w:rFonts w:ascii="Times New Roman" w:hAnsi="Times New Roman"/>
                <w:bCs/>
              </w:rPr>
              <w:t xml:space="preserve">О </w:t>
            </w:r>
            <w:proofErr w:type="spellStart"/>
            <w:r w:rsidRPr="00A76F3D">
              <w:rPr>
                <w:rFonts w:ascii="Times New Roman" w:hAnsi="Times New Roman"/>
                <w:bCs/>
                <w:vertAlign w:val="subscript"/>
                <w:lang w:val="en-US"/>
              </w:rPr>
              <w:t>i</w:t>
            </w:r>
            <w:proofErr w:type="spellEnd"/>
            <w:r w:rsidRPr="00A76F3D">
              <w:rPr>
                <w:rFonts w:ascii="Times New Roman" w:hAnsi="Times New Roman"/>
                <w:bCs/>
              </w:rPr>
              <w:t xml:space="preserve"> – </w:t>
            </w:r>
            <w:r w:rsidR="00A76F3D" w:rsidRPr="00A76F3D">
              <w:rPr>
                <w:rFonts w:ascii="Times New Roman" w:hAnsi="Times New Roman"/>
                <w:bCs/>
              </w:rPr>
              <w:t>8</w:t>
            </w:r>
            <w:r w:rsidRPr="00A76F3D">
              <w:rPr>
                <w:rFonts w:ascii="Times New Roman" w:hAnsi="Times New Roman"/>
                <w:bCs/>
              </w:rPr>
              <w:t>0%)</w:t>
            </w:r>
            <w:r w:rsidRPr="00A76F3D">
              <w:rPr>
                <w:rFonts w:ascii="Times New Roman" w:hAnsi="Times New Roman"/>
              </w:rPr>
              <w:t>;</w:t>
            </w:r>
          </w:p>
          <w:p w:rsidR="00D221CB" w:rsidRPr="00D221CB" w:rsidRDefault="001C3966" w:rsidP="00097C55">
            <w:pPr>
              <w:pStyle w:val="afff2"/>
              <w:numPr>
                <w:ilvl w:val="0"/>
                <w:numId w:val="72"/>
              </w:numPr>
              <w:tabs>
                <w:tab w:val="left" w:pos="237"/>
              </w:tabs>
              <w:spacing w:line="240" w:lineRule="auto"/>
              <w:ind w:left="0" w:firstLine="0"/>
              <w:jc w:val="both"/>
              <w:rPr>
                <w:rFonts w:ascii="Times New Roman" w:hAnsi="Times New Roman"/>
                <w:bCs/>
              </w:rPr>
            </w:pPr>
            <w:r w:rsidRPr="001C3966">
              <w:rPr>
                <w:rFonts w:ascii="Times New Roman" w:hAnsi="Times New Roman"/>
              </w:rPr>
              <w:t>наличие и/или степень внедрения действующей системы менеджмента качества (управления, обеспечения и контроля)</w:t>
            </w:r>
            <w:r w:rsidR="00A76F3D" w:rsidRPr="00D221CB">
              <w:rPr>
                <w:rFonts w:ascii="Times New Roman" w:hAnsi="Times New Roman"/>
              </w:rPr>
              <w:t xml:space="preserve"> (</w:t>
            </w:r>
            <w:r w:rsidR="00A76F3D" w:rsidRPr="00D221CB">
              <w:rPr>
                <w:rFonts w:ascii="Times New Roman" w:hAnsi="Times New Roman"/>
                <w:bCs/>
              </w:rPr>
              <w:t xml:space="preserve">значимость подкритерия </w:t>
            </w:r>
            <w:r w:rsidR="00D221CB" w:rsidRPr="00D221CB">
              <w:rPr>
                <w:rFonts w:ascii="Times New Roman" w:hAnsi="Times New Roman"/>
              </w:rPr>
              <w:t xml:space="preserve">СМК </w:t>
            </w:r>
            <w:proofErr w:type="spellStart"/>
            <w:r w:rsidR="00D221CB" w:rsidRPr="00D221CB">
              <w:rPr>
                <w:rFonts w:ascii="Times New Roman" w:hAnsi="Times New Roman"/>
                <w:vertAlign w:val="subscript"/>
              </w:rPr>
              <w:t>i</w:t>
            </w:r>
            <w:proofErr w:type="spellEnd"/>
            <w:r w:rsidR="00A76F3D" w:rsidRPr="00D221CB">
              <w:rPr>
                <w:rFonts w:ascii="Times New Roman" w:hAnsi="Times New Roman"/>
                <w:bCs/>
              </w:rPr>
              <w:t xml:space="preserve"> – </w:t>
            </w:r>
            <w:r w:rsidR="00D221CB" w:rsidRPr="00D221CB">
              <w:rPr>
                <w:rFonts w:ascii="Times New Roman" w:hAnsi="Times New Roman"/>
                <w:bCs/>
              </w:rPr>
              <w:t>2</w:t>
            </w:r>
            <w:r w:rsidR="00A76F3D" w:rsidRPr="00D221CB">
              <w:rPr>
                <w:rFonts w:ascii="Times New Roman" w:hAnsi="Times New Roman"/>
                <w:bCs/>
              </w:rPr>
              <w:t>0%)</w:t>
            </w:r>
          </w:p>
          <w:p w:rsidR="008F50DA" w:rsidRPr="00A76F3D" w:rsidRDefault="008F50DA" w:rsidP="0049788C">
            <w:pPr>
              <w:ind w:right="153"/>
              <w:jc w:val="both"/>
              <w:rPr>
                <w:i/>
                <w:snapToGrid w:val="0"/>
                <w:sz w:val="22"/>
                <w:szCs w:val="22"/>
              </w:rPr>
            </w:pPr>
            <w:r w:rsidRPr="00A76F3D">
              <w:rPr>
                <w:b/>
                <w:bCs/>
                <w:i/>
                <w:sz w:val="22"/>
                <w:szCs w:val="22"/>
              </w:rPr>
              <w:t xml:space="preserve">Для оценки опыта как </w:t>
            </w:r>
            <w:r w:rsidR="001943C9" w:rsidRPr="00A76F3D">
              <w:rPr>
                <w:b/>
                <w:bCs/>
                <w:i/>
                <w:sz w:val="22"/>
                <w:szCs w:val="22"/>
              </w:rPr>
              <w:t>под</w:t>
            </w:r>
            <w:r w:rsidRPr="00A76F3D">
              <w:rPr>
                <w:b/>
                <w:bCs/>
                <w:i/>
                <w:sz w:val="22"/>
                <w:szCs w:val="22"/>
              </w:rPr>
              <w:t xml:space="preserve">критерия оценки заявки </w:t>
            </w:r>
            <w:r w:rsidR="0049788C">
              <w:rPr>
                <w:b/>
                <w:bCs/>
                <w:i/>
                <w:sz w:val="22"/>
                <w:szCs w:val="22"/>
              </w:rPr>
              <w:t>принимаются</w:t>
            </w:r>
            <w:r w:rsidRPr="00A76F3D">
              <w:rPr>
                <w:b/>
                <w:bCs/>
                <w:i/>
                <w:sz w:val="22"/>
                <w:szCs w:val="22"/>
              </w:rPr>
              <w:t xml:space="preserve"> работы по </w:t>
            </w:r>
            <w:r w:rsidR="00A76F3D" w:rsidRPr="00A76F3D">
              <w:rPr>
                <w:b/>
                <w:i/>
                <w:sz w:val="22"/>
                <w:szCs w:val="22"/>
              </w:rPr>
              <w:t>проведению инженерных изысканий</w:t>
            </w:r>
            <w:r w:rsidRPr="00A76F3D">
              <w:rPr>
                <w:b/>
                <w:bCs/>
                <w:i/>
                <w:sz w:val="22"/>
                <w:szCs w:val="22"/>
              </w:rPr>
              <w:t xml:space="preserve"> за период 2011-2014 гг.</w:t>
            </w:r>
          </w:p>
        </w:tc>
      </w:tr>
      <w:tr w:rsidR="008F50DA" w:rsidRPr="00A76F3D" w:rsidTr="008F50DA">
        <w:trPr>
          <w:trHeight w:val="550"/>
        </w:trPr>
        <w:tc>
          <w:tcPr>
            <w:tcW w:w="334" w:type="pct"/>
          </w:tcPr>
          <w:p w:rsidR="008F50DA" w:rsidRPr="00A76F3D" w:rsidRDefault="008F50DA" w:rsidP="00097C55">
            <w:pPr>
              <w:numPr>
                <w:ilvl w:val="0"/>
                <w:numId w:val="50"/>
              </w:numPr>
              <w:tabs>
                <w:tab w:val="num" w:pos="360"/>
              </w:tabs>
              <w:spacing w:after="120"/>
              <w:ind w:left="0" w:hanging="15"/>
              <w:jc w:val="center"/>
              <w:rPr>
                <w:sz w:val="22"/>
                <w:szCs w:val="22"/>
              </w:rPr>
            </w:pPr>
          </w:p>
        </w:tc>
        <w:tc>
          <w:tcPr>
            <w:tcW w:w="1462" w:type="pct"/>
          </w:tcPr>
          <w:p w:rsidR="008F50DA" w:rsidRPr="00A76F3D" w:rsidRDefault="008F50DA" w:rsidP="008F50DA">
            <w:pPr>
              <w:spacing w:after="120"/>
              <w:ind w:right="153"/>
              <w:rPr>
                <w:sz w:val="22"/>
                <w:szCs w:val="22"/>
              </w:rPr>
            </w:pPr>
            <w:r w:rsidRPr="00A76F3D">
              <w:rPr>
                <w:sz w:val="22"/>
                <w:szCs w:val="22"/>
              </w:rPr>
              <w:t>Методика оценки и сопоставления заявок на участие в запросе предложений</w:t>
            </w:r>
          </w:p>
        </w:tc>
        <w:tc>
          <w:tcPr>
            <w:tcW w:w="3204" w:type="pct"/>
          </w:tcPr>
          <w:p w:rsidR="008F50DA" w:rsidRPr="00F21EB5" w:rsidRDefault="008F50DA" w:rsidP="008F50DA">
            <w:pPr>
              <w:widowControl w:val="0"/>
              <w:autoSpaceDE w:val="0"/>
              <w:autoSpaceDN w:val="0"/>
              <w:adjustRightInd w:val="0"/>
              <w:ind w:right="153" w:firstLine="660"/>
              <w:jc w:val="both"/>
              <w:rPr>
                <w:sz w:val="22"/>
                <w:szCs w:val="22"/>
              </w:rPr>
            </w:pPr>
            <w:r w:rsidRPr="00F21EB5">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8F50DA" w:rsidRPr="00F21EB5" w:rsidRDefault="008F50DA" w:rsidP="008F50DA">
            <w:pPr>
              <w:widowControl w:val="0"/>
              <w:autoSpaceDE w:val="0"/>
              <w:autoSpaceDN w:val="0"/>
              <w:adjustRightInd w:val="0"/>
              <w:ind w:right="153" w:firstLine="660"/>
              <w:jc w:val="both"/>
              <w:rPr>
                <w:sz w:val="22"/>
                <w:szCs w:val="22"/>
              </w:rPr>
            </w:pPr>
            <w:r w:rsidRPr="00F21EB5">
              <w:rPr>
                <w:sz w:val="22"/>
                <w:szCs w:val="22"/>
              </w:rPr>
              <w:t>Рейтинг заявки на участие в запросе предложений i-го участника запроса предложений определяется по формуле:</w:t>
            </w:r>
          </w:p>
          <w:p w:rsidR="008F50DA" w:rsidRPr="000253C8" w:rsidRDefault="008F50DA" w:rsidP="008F50DA">
            <w:pPr>
              <w:widowControl w:val="0"/>
              <w:autoSpaceDE w:val="0"/>
              <w:autoSpaceDN w:val="0"/>
              <w:adjustRightInd w:val="0"/>
              <w:ind w:right="153"/>
              <w:rPr>
                <w:sz w:val="22"/>
                <w:szCs w:val="22"/>
              </w:rPr>
            </w:pPr>
            <w:r w:rsidRPr="00F21EB5">
              <w:rPr>
                <w:sz w:val="22"/>
                <w:szCs w:val="22"/>
                <w:lang w:val="en-US"/>
              </w:rPr>
              <w:t>R</w:t>
            </w:r>
            <w:r w:rsidRPr="000253C8">
              <w:rPr>
                <w:sz w:val="22"/>
                <w:szCs w:val="22"/>
              </w:rPr>
              <w:t xml:space="preserve"> </w:t>
            </w:r>
            <w:proofErr w:type="spellStart"/>
            <w:r w:rsidRPr="00F21EB5">
              <w:rPr>
                <w:sz w:val="22"/>
                <w:szCs w:val="22"/>
                <w:vertAlign w:val="subscript"/>
                <w:lang w:val="en-US"/>
              </w:rPr>
              <w:t>i</w:t>
            </w:r>
            <w:proofErr w:type="spellEnd"/>
            <w:r w:rsidRPr="000253C8">
              <w:rPr>
                <w:sz w:val="22"/>
                <w:szCs w:val="22"/>
                <w:vertAlign w:val="subscript"/>
              </w:rPr>
              <w:t xml:space="preserve"> </w:t>
            </w:r>
            <w:r w:rsidRPr="000253C8">
              <w:rPr>
                <w:sz w:val="22"/>
                <w:szCs w:val="22"/>
              </w:rPr>
              <w:t xml:space="preserve">= </w:t>
            </w:r>
            <w:r w:rsidRPr="00F21EB5">
              <w:rPr>
                <w:sz w:val="22"/>
                <w:szCs w:val="22"/>
              </w:rPr>
              <w:t>БЦ</w:t>
            </w:r>
            <w:r w:rsidRPr="000253C8">
              <w:rPr>
                <w:sz w:val="22"/>
                <w:szCs w:val="22"/>
              </w:rPr>
              <w:t xml:space="preserve"> </w:t>
            </w:r>
            <w:proofErr w:type="spellStart"/>
            <w:r w:rsidRPr="00F21EB5">
              <w:rPr>
                <w:sz w:val="22"/>
                <w:szCs w:val="22"/>
                <w:vertAlign w:val="subscript"/>
                <w:lang w:val="en-US"/>
              </w:rPr>
              <w:t>i</w:t>
            </w:r>
            <w:proofErr w:type="spellEnd"/>
            <w:r w:rsidRPr="000253C8">
              <w:rPr>
                <w:sz w:val="22"/>
                <w:szCs w:val="22"/>
                <w:vertAlign w:val="subscript"/>
              </w:rPr>
              <w:t xml:space="preserve"> </w:t>
            </w:r>
            <w:r w:rsidRPr="000253C8">
              <w:rPr>
                <w:sz w:val="22"/>
                <w:szCs w:val="22"/>
              </w:rPr>
              <w:t xml:space="preserve"> * </w:t>
            </w:r>
            <w:r w:rsidRPr="00F21EB5">
              <w:rPr>
                <w:sz w:val="22"/>
                <w:szCs w:val="22"/>
                <w:lang w:val="en-US"/>
              </w:rPr>
              <w:t>K</w:t>
            </w:r>
            <w:r w:rsidRPr="000253C8">
              <w:rPr>
                <w:sz w:val="22"/>
                <w:szCs w:val="22"/>
                <w:vertAlign w:val="subscript"/>
              </w:rPr>
              <w:t xml:space="preserve"> </w:t>
            </w:r>
            <w:r w:rsidRPr="000253C8">
              <w:rPr>
                <w:sz w:val="22"/>
                <w:szCs w:val="22"/>
              </w:rPr>
              <w:t xml:space="preserve"> +  </w:t>
            </w:r>
            <w:r w:rsidRPr="00F21EB5">
              <w:rPr>
                <w:sz w:val="22"/>
                <w:szCs w:val="22"/>
              </w:rPr>
              <w:t>Б</w:t>
            </w:r>
            <w:r w:rsidR="00123D74" w:rsidRPr="00F21EB5">
              <w:rPr>
                <w:sz w:val="22"/>
                <w:szCs w:val="22"/>
              </w:rPr>
              <w:t>К</w:t>
            </w:r>
            <w:r w:rsidRPr="000253C8">
              <w:rPr>
                <w:sz w:val="22"/>
                <w:szCs w:val="22"/>
              </w:rPr>
              <w:t xml:space="preserve"> </w:t>
            </w:r>
            <w:proofErr w:type="spellStart"/>
            <w:r w:rsidRPr="00F21EB5">
              <w:rPr>
                <w:sz w:val="22"/>
                <w:szCs w:val="22"/>
                <w:vertAlign w:val="subscript"/>
                <w:lang w:val="en-US"/>
              </w:rPr>
              <w:t>i</w:t>
            </w:r>
            <w:proofErr w:type="spellEnd"/>
            <w:r w:rsidRPr="000253C8">
              <w:rPr>
                <w:sz w:val="22"/>
                <w:szCs w:val="22"/>
                <w:vertAlign w:val="subscript"/>
              </w:rPr>
              <w:t xml:space="preserve"> </w:t>
            </w:r>
            <w:r w:rsidRPr="000253C8">
              <w:rPr>
                <w:sz w:val="22"/>
                <w:szCs w:val="22"/>
              </w:rPr>
              <w:t xml:space="preserve"> * </w:t>
            </w:r>
            <w:r w:rsidRPr="00F21EB5">
              <w:rPr>
                <w:sz w:val="22"/>
                <w:szCs w:val="22"/>
                <w:lang w:val="en-US"/>
              </w:rPr>
              <w:t>K</w:t>
            </w:r>
          </w:p>
          <w:p w:rsidR="008F50DA" w:rsidRPr="00F21EB5" w:rsidRDefault="008F50DA" w:rsidP="008F50DA">
            <w:pPr>
              <w:widowControl w:val="0"/>
              <w:autoSpaceDE w:val="0"/>
              <w:autoSpaceDN w:val="0"/>
              <w:adjustRightInd w:val="0"/>
              <w:ind w:left="495" w:right="153" w:hanging="495"/>
              <w:rPr>
                <w:sz w:val="22"/>
                <w:szCs w:val="22"/>
              </w:rPr>
            </w:pPr>
            <w:r w:rsidRPr="00F21EB5">
              <w:rPr>
                <w:sz w:val="22"/>
                <w:szCs w:val="22"/>
              </w:rPr>
              <w:t xml:space="preserve">где </w:t>
            </w:r>
            <w:r w:rsidRPr="00F21EB5">
              <w:rPr>
                <w:sz w:val="22"/>
                <w:szCs w:val="22"/>
                <w:lang w:val="en-US"/>
              </w:rPr>
              <w:t>K</w:t>
            </w:r>
            <w:r w:rsidRPr="00F21EB5">
              <w:rPr>
                <w:sz w:val="22"/>
                <w:szCs w:val="22"/>
              </w:rPr>
              <w:t xml:space="preserve"> – значимость (вес) соответствующего критерия,</w:t>
            </w:r>
          </w:p>
          <w:p w:rsidR="008F50DA" w:rsidRPr="00F21EB5" w:rsidRDefault="008F50DA" w:rsidP="008F50DA">
            <w:pPr>
              <w:widowControl w:val="0"/>
              <w:autoSpaceDE w:val="0"/>
              <w:autoSpaceDN w:val="0"/>
              <w:adjustRightInd w:val="0"/>
              <w:ind w:right="153"/>
              <w:rPr>
                <w:sz w:val="22"/>
                <w:szCs w:val="22"/>
              </w:rPr>
            </w:pPr>
            <w:r w:rsidRPr="00F21EB5">
              <w:rPr>
                <w:sz w:val="22"/>
                <w:szCs w:val="22"/>
              </w:rPr>
              <w:t>БЦ, Б</w:t>
            </w:r>
            <w:r w:rsidR="00123D74" w:rsidRPr="00F21EB5">
              <w:rPr>
                <w:sz w:val="22"/>
                <w:szCs w:val="22"/>
              </w:rPr>
              <w:t>К</w:t>
            </w:r>
            <w:r w:rsidR="0049788C">
              <w:rPr>
                <w:sz w:val="22"/>
                <w:szCs w:val="22"/>
              </w:rPr>
              <w:t xml:space="preserve"> </w:t>
            </w:r>
            <w:r w:rsidRPr="00F21EB5">
              <w:rPr>
                <w:sz w:val="22"/>
                <w:szCs w:val="22"/>
              </w:rPr>
              <w:t>– оценка (балл) соответствующего критерия.</w:t>
            </w:r>
          </w:p>
          <w:p w:rsidR="008F50DA" w:rsidRPr="00F21EB5" w:rsidRDefault="008F50DA" w:rsidP="008F50DA">
            <w:pPr>
              <w:widowControl w:val="0"/>
              <w:autoSpaceDE w:val="0"/>
              <w:autoSpaceDN w:val="0"/>
              <w:adjustRightInd w:val="0"/>
              <w:ind w:right="153"/>
              <w:jc w:val="both"/>
              <w:rPr>
                <w:sz w:val="22"/>
                <w:szCs w:val="22"/>
              </w:rPr>
            </w:pPr>
            <w:r w:rsidRPr="00F21EB5">
              <w:rPr>
                <w:sz w:val="22"/>
                <w:szCs w:val="22"/>
              </w:rPr>
              <w:t xml:space="preserve">Совокупная значимость всех критериев равна 100 процентам. Максимальная оценка в баллах по критериям </w:t>
            </w:r>
            <w:r w:rsidR="00D12DF3" w:rsidRPr="00F21EB5">
              <w:rPr>
                <w:sz w:val="22"/>
                <w:szCs w:val="22"/>
              </w:rPr>
              <w:t>Б</w:t>
            </w:r>
            <w:r w:rsidRPr="00F21EB5">
              <w:rPr>
                <w:sz w:val="22"/>
                <w:szCs w:val="22"/>
              </w:rPr>
              <w:t>Ц</w:t>
            </w:r>
            <w:r w:rsidRPr="00F21EB5">
              <w:rPr>
                <w:sz w:val="22"/>
                <w:szCs w:val="22"/>
                <w:vertAlign w:val="subscript"/>
              </w:rPr>
              <w:t xml:space="preserve"> </w:t>
            </w:r>
            <w:proofErr w:type="spellStart"/>
            <w:r w:rsidRPr="00F21EB5">
              <w:rPr>
                <w:sz w:val="22"/>
                <w:szCs w:val="22"/>
                <w:vertAlign w:val="subscript"/>
              </w:rPr>
              <w:t>i</w:t>
            </w:r>
            <w:proofErr w:type="spellEnd"/>
            <w:r w:rsidRPr="00F21EB5">
              <w:rPr>
                <w:sz w:val="22"/>
                <w:szCs w:val="22"/>
                <w:vertAlign w:val="subscript"/>
              </w:rPr>
              <w:t xml:space="preserve"> </w:t>
            </w:r>
            <w:r w:rsidRPr="00F21EB5">
              <w:rPr>
                <w:sz w:val="22"/>
                <w:szCs w:val="22"/>
              </w:rPr>
              <w:t>,</w:t>
            </w:r>
            <w:r w:rsidRPr="00F21EB5">
              <w:rPr>
                <w:sz w:val="22"/>
                <w:szCs w:val="22"/>
                <w:vertAlign w:val="subscript"/>
              </w:rPr>
              <w:t xml:space="preserve"> </w:t>
            </w:r>
            <w:r w:rsidR="00D12DF3" w:rsidRPr="00F21EB5">
              <w:rPr>
                <w:sz w:val="22"/>
                <w:szCs w:val="22"/>
              </w:rPr>
              <w:t xml:space="preserve">БК </w:t>
            </w:r>
            <w:proofErr w:type="spellStart"/>
            <w:r w:rsidR="00D12DF3" w:rsidRPr="00F21EB5">
              <w:rPr>
                <w:sz w:val="22"/>
                <w:szCs w:val="22"/>
                <w:vertAlign w:val="subscript"/>
                <w:lang w:val="en-US"/>
              </w:rPr>
              <w:t>i</w:t>
            </w:r>
            <w:proofErr w:type="spellEnd"/>
            <w:r w:rsidR="00D12DF3" w:rsidRPr="00F21EB5">
              <w:rPr>
                <w:sz w:val="22"/>
                <w:szCs w:val="22"/>
                <w:vertAlign w:val="subscript"/>
              </w:rPr>
              <w:t xml:space="preserve"> </w:t>
            </w:r>
            <w:r w:rsidR="0049788C">
              <w:rPr>
                <w:sz w:val="22"/>
                <w:szCs w:val="22"/>
              </w:rPr>
              <w:t xml:space="preserve"> </w:t>
            </w:r>
            <w:r w:rsidRPr="00F21EB5">
              <w:rPr>
                <w:sz w:val="22"/>
                <w:szCs w:val="22"/>
              </w:rPr>
              <w:t xml:space="preserve">– 100 баллов </w:t>
            </w:r>
          </w:p>
          <w:p w:rsidR="008F50DA" w:rsidRPr="00F21EB5" w:rsidRDefault="008F50DA" w:rsidP="008F50DA">
            <w:pPr>
              <w:widowControl w:val="0"/>
              <w:autoSpaceDE w:val="0"/>
              <w:autoSpaceDN w:val="0"/>
              <w:adjustRightInd w:val="0"/>
              <w:ind w:right="153"/>
              <w:jc w:val="center"/>
              <w:rPr>
                <w:sz w:val="22"/>
                <w:szCs w:val="22"/>
              </w:rPr>
            </w:pPr>
            <w:r w:rsidRPr="00F21EB5">
              <w:rPr>
                <w:sz w:val="22"/>
                <w:szCs w:val="22"/>
              </w:rPr>
              <w:t>ОЦЕНКА ПО КРИТЕРИЮ «ЦЕНА ДОГОВОРА, ЦЕНА ЕДИНИЦЫ ПРОДУКЦИИ»:</w:t>
            </w:r>
          </w:p>
          <w:p w:rsidR="008F50DA" w:rsidRPr="00F21EB5" w:rsidRDefault="008F50DA" w:rsidP="008F50DA">
            <w:pPr>
              <w:autoSpaceDE w:val="0"/>
              <w:autoSpaceDN w:val="0"/>
              <w:adjustRightInd w:val="0"/>
              <w:ind w:right="153" w:firstLine="708"/>
              <w:jc w:val="both"/>
              <w:rPr>
                <w:bCs/>
                <w:sz w:val="22"/>
                <w:szCs w:val="22"/>
              </w:rPr>
            </w:pPr>
            <w:r w:rsidRPr="00F21EB5">
              <w:rPr>
                <w:bCs/>
                <w:sz w:val="22"/>
                <w:szCs w:val="22"/>
              </w:rPr>
              <w:t xml:space="preserve">С применением Единого базиса сравнения ценовых предложений:  без учета НДС. </w:t>
            </w:r>
          </w:p>
          <w:p w:rsidR="008F50DA" w:rsidRPr="00F21EB5" w:rsidRDefault="008F50DA" w:rsidP="008F50DA">
            <w:pPr>
              <w:autoSpaceDE w:val="0"/>
              <w:autoSpaceDN w:val="0"/>
              <w:adjustRightInd w:val="0"/>
              <w:ind w:right="153" w:firstLine="708"/>
              <w:jc w:val="both"/>
              <w:rPr>
                <w:bCs/>
                <w:sz w:val="22"/>
                <w:szCs w:val="22"/>
              </w:rPr>
            </w:pPr>
            <w:r w:rsidRPr="00F21EB5">
              <w:rPr>
                <w:bCs/>
                <w:sz w:val="22"/>
                <w:szCs w:val="22"/>
              </w:rPr>
              <w:t xml:space="preserve">При оценке производится приведение ценовых предложений участников </w:t>
            </w:r>
            <w:r w:rsidRPr="00F21EB5">
              <w:rPr>
                <w:sz w:val="22"/>
                <w:szCs w:val="22"/>
              </w:rPr>
              <w:t>запроса предложений</w:t>
            </w:r>
            <w:r w:rsidRPr="00F21EB5">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8F50DA" w:rsidRPr="00F21EB5" w:rsidRDefault="008F50DA" w:rsidP="008F50DA">
            <w:pPr>
              <w:autoSpaceDE w:val="0"/>
              <w:autoSpaceDN w:val="0"/>
              <w:adjustRightInd w:val="0"/>
              <w:ind w:right="153" w:firstLine="708"/>
              <w:jc w:val="both"/>
              <w:rPr>
                <w:bCs/>
                <w:sz w:val="22"/>
                <w:szCs w:val="22"/>
              </w:rPr>
            </w:pPr>
            <w:r w:rsidRPr="00F21EB5">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F21EB5" w:rsidTr="008F50DA">
              <w:trPr>
                <w:cantSplit/>
                <w:trHeight w:val="243"/>
                <w:jc w:val="center"/>
              </w:trPr>
              <w:tc>
                <w:tcPr>
                  <w:tcW w:w="903" w:type="dxa"/>
                  <w:vMerge w:val="restart"/>
                  <w:vAlign w:val="center"/>
                </w:tcPr>
                <w:p w:rsidR="008F50DA" w:rsidRPr="00F21EB5" w:rsidRDefault="008F50DA" w:rsidP="008F50DA">
                  <w:pPr>
                    <w:pStyle w:val="af7"/>
                    <w:spacing w:before="0" w:beforeAutospacing="0" w:after="0" w:afterAutospacing="0"/>
                    <w:ind w:right="33"/>
                    <w:rPr>
                      <w:sz w:val="22"/>
                      <w:szCs w:val="22"/>
                    </w:rPr>
                  </w:pPr>
                  <w:r w:rsidRPr="00F21EB5">
                    <w:rPr>
                      <w:bCs/>
                      <w:sz w:val="22"/>
                      <w:szCs w:val="22"/>
                    </w:rPr>
                    <w:t xml:space="preserve">БЦ </w:t>
                  </w:r>
                  <w:proofErr w:type="spellStart"/>
                  <w:r w:rsidRPr="00F21EB5">
                    <w:rPr>
                      <w:bCs/>
                      <w:sz w:val="22"/>
                      <w:szCs w:val="22"/>
                      <w:vertAlign w:val="subscript"/>
                      <w:lang w:val="en-US"/>
                    </w:rPr>
                    <w:t>i</w:t>
                  </w:r>
                  <w:proofErr w:type="spellEnd"/>
                </w:p>
              </w:tc>
              <w:tc>
                <w:tcPr>
                  <w:tcW w:w="399" w:type="dxa"/>
                  <w:vMerge w:val="restart"/>
                  <w:vAlign w:val="center"/>
                </w:tcPr>
                <w:p w:rsidR="008F50DA" w:rsidRPr="00F21EB5" w:rsidRDefault="008F50DA" w:rsidP="008F50DA">
                  <w:pPr>
                    <w:pStyle w:val="af7"/>
                    <w:spacing w:before="0" w:beforeAutospacing="0" w:after="0" w:afterAutospacing="0"/>
                    <w:ind w:right="153"/>
                    <w:rPr>
                      <w:sz w:val="22"/>
                      <w:szCs w:val="22"/>
                    </w:rPr>
                  </w:pPr>
                  <w:r w:rsidRPr="00F21EB5">
                    <w:rPr>
                      <w:sz w:val="22"/>
                      <w:szCs w:val="22"/>
                    </w:rPr>
                    <w:t>=</w:t>
                  </w:r>
                </w:p>
              </w:tc>
              <w:tc>
                <w:tcPr>
                  <w:tcW w:w="1272" w:type="dxa"/>
                  <w:tcBorders>
                    <w:bottom w:val="single" w:sz="4" w:space="0" w:color="auto"/>
                  </w:tcBorders>
                </w:tcPr>
                <w:p w:rsidR="008F50DA" w:rsidRPr="00F21EB5" w:rsidRDefault="008F50DA" w:rsidP="008F50DA">
                  <w:pPr>
                    <w:pStyle w:val="af7"/>
                    <w:spacing w:before="0" w:beforeAutospacing="0" w:after="0" w:afterAutospacing="0"/>
                    <w:ind w:right="153"/>
                    <w:jc w:val="center"/>
                    <w:rPr>
                      <w:sz w:val="22"/>
                      <w:szCs w:val="22"/>
                    </w:rPr>
                  </w:pPr>
                  <w:proofErr w:type="gramStart"/>
                  <w:r w:rsidRPr="00F21EB5">
                    <w:rPr>
                      <w:sz w:val="22"/>
                      <w:szCs w:val="22"/>
                    </w:rPr>
                    <w:t>Ц</w:t>
                  </w:r>
                  <w:proofErr w:type="gramEnd"/>
                  <w:r w:rsidRPr="00F21EB5">
                    <w:rPr>
                      <w:sz w:val="22"/>
                      <w:szCs w:val="22"/>
                      <w:vertAlign w:val="subscript"/>
                    </w:rPr>
                    <w:t xml:space="preserve"> </w:t>
                  </w:r>
                  <w:r w:rsidRPr="00F21EB5">
                    <w:rPr>
                      <w:sz w:val="22"/>
                      <w:szCs w:val="22"/>
                      <w:vertAlign w:val="subscript"/>
                      <w:lang w:val="en-US"/>
                    </w:rPr>
                    <w:t>min</w:t>
                  </w:r>
                  <w:r w:rsidRPr="00F21EB5">
                    <w:rPr>
                      <w:sz w:val="22"/>
                      <w:szCs w:val="22"/>
                      <w:vertAlign w:val="subscript"/>
                    </w:rPr>
                    <w:t xml:space="preserve"> </w:t>
                  </w:r>
                  <w:r w:rsidRPr="00F21EB5">
                    <w:rPr>
                      <w:sz w:val="22"/>
                      <w:szCs w:val="22"/>
                    </w:rPr>
                    <w:t xml:space="preserve"> </w:t>
                  </w:r>
                </w:p>
              </w:tc>
              <w:tc>
                <w:tcPr>
                  <w:tcW w:w="1402" w:type="dxa"/>
                  <w:vMerge w:val="restart"/>
                  <w:vAlign w:val="center"/>
                </w:tcPr>
                <w:p w:rsidR="008F50DA" w:rsidRPr="00F21EB5" w:rsidRDefault="008F50DA" w:rsidP="008F50DA">
                  <w:pPr>
                    <w:pStyle w:val="af7"/>
                    <w:spacing w:before="0" w:beforeAutospacing="0" w:after="0" w:afterAutospacing="0"/>
                    <w:ind w:right="153"/>
                    <w:rPr>
                      <w:sz w:val="22"/>
                      <w:szCs w:val="22"/>
                    </w:rPr>
                  </w:pPr>
                  <w:r w:rsidRPr="00F21EB5">
                    <w:rPr>
                      <w:bCs/>
                      <w:sz w:val="22"/>
                      <w:szCs w:val="22"/>
                    </w:rPr>
                    <w:t>* 100</w:t>
                  </w:r>
                </w:p>
              </w:tc>
            </w:tr>
            <w:tr w:rsidR="008F50DA" w:rsidRPr="00F21EB5" w:rsidTr="008F50DA">
              <w:trPr>
                <w:cantSplit/>
                <w:jc w:val="center"/>
              </w:trPr>
              <w:tc>
                <w:tcPr>
                  <w:tcW w:w="903" w:type="dxa"/>
                  <w:vMerge/>
                </w:tcPr>
                <w:p w:rsidR="008F50DA" w:rsidRPr="00F21EB5" w:rsidRDefault="008F50DA" w:rsidP="008F50DA">
                  <w:pPr>
                    <w:pStyle w:val="af7"/>
                    <w:spacing w:before="0" w:beforeAutospacing="0" w:after="0" w:afterAutospacing="0"/>
                    <w:ind w:right="153"/>
                    <w:rPr>
                      <w:sz w:val="22"/>
                      <w:szCs w:val="22"/>
                    </w:rPr>
                  </w:pPr>
                </w:p>
              </w:tc>
              <w:tc>
                <w:tcPr>
                  <w:tcW w:w="399" w:type="dxa"/>
                  <w:vMerge/>
                </w:tcPr>
                <w:p w:rsidR="008F50DA" w:rsidRPr="00F21EB5"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F21EB5" w:rsidRDefault="008F50DA" w:rsidP="008F50DA">
                  <w:pPr>
                    <w:pStyle w:val="af7"/>
                    <w:spacing w:before="0" w:beforeAutospacing="0" w:after="0" w:afterAutospacing="0"/>
                    <w:ind w:right="153"/>
                    <w:jc w:val="center"/>
                    <w:rPr>
                      <w:sz w:val="22"/>
                      <w:szCs w:val="22"/>
                    </w:rPr>
                  </w:pPr>
                  <w:proofErr w:type="gramStart"/>
                  <w:r w:rsidRPr="00F21EB5">
                    <w:rPr>
                      <w:sz w:val="22"/>
                      <w:szCs w:val="22"/>
                    </w:rPr>
                    <w:t>Ц</w:t>
                  </w:r>
                  <w:proofErr w:type="gramEnd"/>
                  <w:r w:rsidRPr="00F21EB5">
                    <w:rPr>
                      <w:sz w:val="22"/>
                      <w:szCs w:val="22"/>
                      <w:vertAlign w:val="subscript"/>
                    </w:rPr>
                    <w:t xml:space="preserve"> </w:t>
                  </w:r>
                  <w:proofErr w:type="spellStart"/>
                  <w:r w:rsidRPr="00F21EB5">
                    <w:rPr>
                      <w:sz w:val="22"/>
                      <w:szCs w:val="22"/>
                      <w:vertAlign w:val="subscript"/>
                      <w:lang w:val="en-US"/>
                    </w:rPr>
                    <w:t>i</w:t>
                  </w:r>
                  <w:proofErr w:type="spellEnd"/>
                </w:p>
              </w:tc>
              <w:tc>
                <w:tcPr>
                  <w:tcW w:w="1402" w:type="dxa"/>
                  <w:vMerge/>
                </w:tcPr>
                <w:p w:rsidR="008F50DA" w:rsidRPr="00F21EB5" w:rsidRDefault="008F50DA" w:rsidP="008F50DA">
                  <w:pPr>
                    <w:pStyle w:val="af7"/>
                    <w:spacing w:before="0" w:beforeAutospacing="0" w:after="0" w:afterAutospacing="0"/>
                    <w:ind w:right="153"/>
                    <w:rPr>
                      <w:sz w:val="22"/>
                      <w:szCs w:val="22"/>
                    </w:rPr>
                  </w:pPr>
                </w:p>
              </w:tc>
            </w:tr>
          </w:tbl>
          <w:p w:rsidR="008F50DA" w:rsidRPr="00F21EB5" w:rsidRDefault="008F50DA" w:rsidP="008F50DA">
            <w:pPr>
              <w:widowControl w:val="0"/>
              <w:autoSpaceDE w:val="0"/>
              <w:autoSpaceDN w:val="0"/>
              <w:adjustRightInd w:val="0"/>
              <w:ind w:right="153"/>
              <w:rPr>
                <w:sz w:val="22"/>
                <w:szCs w:val="22"/>
              </w:rPr>
            </w:pPr>
          </w:p>
          <w:p w:rsidR="008F50DA" w:rsidRPr="00F21EB5" w:rsidRDefault="008F50DA" w:rsidP="008F50DA">
            <w:pPr>
              <w:widowControl w:val="0"/>
              <w:tabs>
                <w:tab w:val="left" w:pos="0"/>
                <w:tab w:val="left" w:pos="778"/>
              </w:tabs>
              <w:autoSpaceDE w:val="0"/>
              <w:autoSpaceDN w:val="0"/>
              <w:adjustRightInd w:val="0"/>
              <w:ind w:left="778" w:right="153" w:hanging="778"/>
              <w:jc w:val="both"/>
              <w:rPr>
                <w:sz w:val="22"/>
                <w:szCs w:val="22"/>
              </w:rPr>
            </w:pPr>
            <w:r w:rsidRPr="00F21EB5">
              <w:rPr>
                <w:sz w:val="22"/>
                <w:szCs w:val="22"/>
              </w:rPr>
              <w:t>где: БЦ</w:t>
            </w:r>
            <w:r w:rsidRPr="00F21EB5">
              <w:rPr>
                <w:sz w:val="22"/>
                <w:szCs w:val="22"/>
                <w:vertAlign w:val="subscript"/>
              </w:rPr>
              <w:t xml:space="preserve"> </w:t>
            </w:r>
            <w:proofErr w:type="spellStart"/>
            <w:r w:rsidRPr="00F21EB5">
              <w:rPr>
                <w:sz w:val="22"/>
                <w:szCs w:val="22"/>
                <w:vertAlign w:val="subscript"/>
              </w:rPr>
              <w:t>i</w:t>
            </w:r>
            <w:proofErr w:type="spellEnd"/>
            <w:r w:rsidRPr="00F21EB5">
              <w:rPr>
                <w:sz w:val="22"/>
                <w:szCs w:val="22"/>
                <w:vertAlign w:val="subscript"/>
              </w:rPr>
              <w:t xml:space="preserve"> </w:t>
            </w:r>
            <w:r w:rsidRPr="00F21EB5">
              <w:rPr>
                <w:sz w:val="22"/>
                <w:szCs w:val="22"/>
              </w:rPr>
              <w:t xml:space="preserve"> </w:t>
            </w:r>
            <w:r w:rsidRPr="00F21EB5">
              <w:rPr>
                <w:sz w:val="22"/>
                <w:szCs w:val="22"/>
              </w:rPr>
              <w:tab/>
              <w:t>оценка по критерию «цена договора, цена единицы продукции» i-го участника запроса предложений, баллы</w:t>
            </w:r>
          </w:p>
          <w:p w:rsidR="008F50DA" w:rsidRPr="00F21EB5"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F21EB5">
              <w:rPr>
                <w:sz w:val="22"/>
                <w:szCs w:val="22"/>
              </w:rPr>
              <w:t>Ц</w:t>
            </w:r>
            <w:proofErr w:type="gramEnd"/>
            <w:r w:rsidRPr="00F21EB5">
              <w:rPr>
                <w:sz w:val="22"/>
                <w:szCs w:val="22"/>
                <w:vertAlign w:val="subscript"/>
              </w:rPr>
              <w:t xml:space="preserve"> </w:t>
            </w:r>
            <w:proofErr w:type="spellStart"/>
            <w:r w:rsidRPr="00F21EB5">
              <w:rPr>
                <w:sz w:val="22"/>
                <w:szCs w:val="22"/>
                <w:vertAlign w:val="subscript"/>
              </w:rPr>
              <w:t>i</w:t>
            </w:r>
            <w:proofErr w:type="spellEnd"/>
            <w:r w:rsidRPr="00F21EB5">
              <w:rPr>
                <w:sz w:val="22"/>
                <w:szCs w:val="22"/>
              </w:rPr>
              <w:t xml:space="preserve">  </w:t>
            </w:r>
            <w:r w:rsidRPr="00F21EB5">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8F50DA" w:rsidRPr="00F21EB5" w:rsidRDefault="008F50DA" w:rsidP="008F50DA">
            <w:pPr>
              <w:widowControl w:val="0"/>
              <w:tabs>
                <w:tab w:val="left" w:pos="1062"/>
                <w:tab w:val="left" w:pos="1345"/>
              </w:tabs>
              <w:autoSpaceDE w:val="0"/>
              <w:autoSpaceDN w:val="0"/>
              <w:adjustRightInd w:val="0"/>
              <w:ind w:left="778" w:right="153" w:hanging="778"/>
              <w:jc w:val="both"/>
              <w:rPr>
                <w:sz w:val="22"/>
                <w:szCs w:val="22"/>
              </w:rPr>
            </w:pPr>
            <w:proofErr w:type="gramStart"/>
            <w:r w:rsidRPr="00F21EB5">
              <w:rPr>
                <w:sz w:val="22"/>
                <w:szCs w:val="22"/>
              </w:rPr>
              <w:t>Ц</w:t>
            </w:r>
            <w:proofErr w:type="gramEnd"/>
            <w:r w:rsidRPr="00F21EB5">
              <w:rPr>
                <w:sz w:val="22"/>
                <w:szCs w:val="22"/>
              </w:rPr>
              <w:t xml:space="preserve"> </w:t>
            </w:r>
            <w:proofErr w:type="spellStart"/>
            <w:r w:rsidRPr="00F21EB5">
              <w:rPr>
                <w:sz w:val="22"/>
                <w:szCs w:val="22"/>
                <w:vertAlign w:val="subscript"/>
              </w:rPr>
              <w:t>min</w:t>
            </w:r>
            <w:proofErr w:type="spellEnd"/>
            <w:r w:rsidRPr="00F21EB5">
              <w:rPr>
                <w:sz w:val="22"/>
                <w:szCs w:val="22"/>
              </w:rPr>
              <w:t xml:space="preserve"> –</w:t>
            </w:r>
            <w:r w:rsidRPr="00F21EB5">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8F50DA" w:rsidRPr="00F21EB5"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123D74" w:rsidRPr="00F21EB5" w:rsidRDefault="00123D74" w:rsidP="00123D74">
            <w:pPr>
              <w:widowControl w:val="0"/>
              <w:tabs>
                <w:tab w:val="left" w:pos="0"/>
                <w:tab w:val="left" w:pos="1062"/>
              </w:tabs>
              <w:autoSpaceDE w:val="0"/>
              <w:autoSpaceDN w:val="0"/>
              <w:adjustRightInd w:val="0"/>
              <w:ind w:left="1344" w:right="153" w:hanging="1344"/>
              <w:jc w:val="center"/>
              <w:rPr>
                <w:sz w:val="22"/>
                <w:szCs w:val="22"/>
              </w:rPr>
            </w:pPr>
            <w:r w:rsidRPr="00F21EB5">
              <w:rPr>
                <w:sz w:val="22"/>
                <w:szCs w:val="22"/>
              </w:rPr>
              <w:t xml:space="preserve">ОЦЕНКА ПО КРИТЕРИЮ </w:t>
            </w:r>
          </w:p>
          <w:p w:rsidR="00123D74" w:rsidRPr="00F21EB5" w:rsidRDefault="00123D74" w:rsidP="00123D74">
            <w:pPr>
              <w:widowControl w:val="0"/>
              <w:tabs>
                <w:tab w:val="left" w:pos="0"/>
                <w:tab w:val="left" w:pos="1062"/>
              </w:tabs>
              <w:autoSpaceDE w:val="0"/>
              <w:autoSpaceDN w:val="0"/>
              <w:adjustRightInd w:val="0"/>
              <w:ind w:left="1344" w:right="153" w:hanging="1344"/>
              <w:jc w:val="center"/>
              <w:rPr>
                <w:sz w:val="22"/>
                <w:szCs w:val="22"/>
              </w:rPr>
            </w:pPr>
            <w:r w:rsidRPr="00F21EB5">
              <w:rPr>
                <w:sz w:val="22"/>
                <w:szCs w:val="22"/>
              </w:rPr>
              <w:t>«КВАЛИФИКАЦИЯ УЧАСТНИКА»</w:t>
            </w:r>
          </w:p>
          <w:p w:rsidR="00123D74" w:rsidRPr="00F21EB5" w:rsidRDefault="00123D74" w:rsidP="00123D74">
            <w:pPr>
              <w:widowControl w:val="0"/>
              <w:tabs>
                <w:tab w:val="left" w:pos="0"/>
                <w:tab w:val="left" w:pos="1062"/>
              </w:tabs>
              <w:autoSpaceDE w:val="0"/>
              <w:autoSpaceDN w:val="0"/>
              <w:adjustRightInd w:val="0"/>
              <w:ind w:left="1344" w:right="153" w:hanging="1344"/>
              <w:jc w:val="center"/>
              <w:rPr>
                <w:sz w:val="22"/>
                <w:szCs w:val="22"/>
              </w:rPr>
            </w:pPr>
          </w:p>
          <w:p w:rsidR="00123D74" w:rsidRPr="00F21EB5" w:rsidRDefault="00123D74" w:rsidP="00123D74">
            <w:pPr>
              <w:shd w:val="clear" w:color="auto" w:fill="FFFFFF"/>
              <w:rPr>
                <w:sz w:val="22"/>
                <w:szCs w:val="22"/>
                <w:lang w:val="en-US"/>
              </w:rPr>
            </w:pPr>
            <w:r w:rsidRPr="00F21EB5">
              <w:rPr>
                <w:sz w:val="22"/>
                <w:szCs w:val="22"/>
              </w:rPr>
              <w:t>БК</w:t>
            </w:r>
            <w:r w:rsidRPr="00F21EB5">
              <w:rPr>
                <w:sz w:val="22"/>
                <w:szCs w:val="22"/>
                <w:lang w:val="en-US"/>
              </w:rPr>
              <w:t xml:space="preserve"> </w:t>
            </w:r>
            <w:proofErr w:type="spellStart"/>
            <w:r w:rsidRPr="00F21EB5">
              <w:rPr>
                <w:sz w:val="22"/>
                <w:szCs w:val="22"/>
                <w:vertAlign w:val="subscript"/>
                <w:lang w:val="en-US"/>
              </w:rPr>
              <w:t>i</w:t>
            </w:r>
            <w:proofErr w:type="spellEnd"/>
            <w:r w:rsidRPr="00F21EB5">
              <w:rPr>
                <w:sz w:val="22"/>
                <w:szCs w:val="22"/>
                <w:vertAlign w:val="subscript"/>
                <w:lang w:val="en-US"/>
              </w:rPr>
              <w:t xml:space="preserve"> </w:t>
            </w:r>
            <w:r w:rsidRPr="00F21EB5">
              <w:rPr>
                <w:sz w:val="22"/>
                <w:szCs w:val="22"/>
                <w:lang w:val="en-US"/>
              </w:rPr>
              <w:t xml:space="preserve">= </w:t>
            </w:r>
            <w:r w:rsidRPr="00F21EB5">
              <w:rPr>
                <w:sz w:val="22"/>
                <w:szCs w:val="22"/>
              </w:rPr>
              <w:t>БО</w:t>
            </w:r>
            <w:r w:rsidRPr="00F21EB5">
              <w:rPr>
                <w:sz w:val="22"/>
                <w:szCs w:val="22"/>
                <w:lang w:val="en-US"/>
              </w:rPr>
              <w:t xml:space="preserve"> </w:t>
            </w:r>
            <w:proofErr w:type="spellStart"/>
            <w:r w:rsidRPr="00F21EB5">
              <w:rPr>
                <w:sz w:val="22"/>
                <w:szCs w:val="22"/>
                <w:vertAlign w:val="subscript"/>
                <w:lang w:val="en-US"/>
              </w:rPr>
              <w:t>i</w:t>
            </w:r>
            <w:proofErr w:type="spellEnd"/>
            <w:r w:rsidRPr="00F21EB5">
              <w:rPr>
                <w:sz w:val="22"/>
                <w:szCs w:val="22"/>
                <w:vertAlign w:val="subscript"/>
                <w:lang w:val="en-US"/>
              </w:rPr>
              <w:t xml:space="preserve"> </w:t>
            </w:r>
            <w:r w:rsidRPr="00F21EB5">
              <w:rPr>
                <w:sz w:val="22"/>
                <w:szCs w:val="22"/>
                <w:lang w:val="en-US"/>
              </w:rPr>
              <w:t xml:space="preserve"> </w:t>
            </w:r>
            <w:r w:rsidR="0049788C" w:rsidRPr="0049788C">
              <w:rPr>
                <w:sz w:val="22"/>
                <w:szCs w:val="22"/>
                <w:lang w:val="en-US"/>
              </w:rPr>
              <w:t xml:space="preserve">* 80% </w:t>
            </w:r>
            <w:r w:rsidR="00B01C9E" w:rsidRPr="00F21EB5">
              <w:rPr>
                <w:sz w:val="22"/>
                <w:szCs w:val="22"/>
                <w:lang w:val="en-US"/>
              </w:rPr>
              <w:t xml:space="preserve">+ </w:t>
            </w:r>
            <w:r w:rsidR="00B01C9E" w:rsidRPr="00F21EB5">
              <w:rPr>
                <w:sz w:val="22"/>
                <w:szCs w:val="22"/>
              </w:rPr>
              <w:t>СМК</w:t>
            </w:r>
            <w:r w:rsidR="00B01C9E" w:rsidRPr="00F21EB5">
              <w:rPr>
                <w:sz w:val="22"/>
                <w:szCs w:val="22"/>
                <w:lang w:val="en-US"/>
              </w:rPr>
              <w:t xml:space="preserve"> </w:t>
            </w:r>
            <w:proofErr w:type="spellStart"/>
            <w:r w:rsidR="00B01C9E" w:rsidRPr="00F21EB5">
              <w:rPr>
                <w:sz w:val="22"/>
                <w:szCs w:val="22"/>
                <w:vertAlign w:val="subscript"/>
                <w:lang w:val="en-US"/>
              </w:rPr>
              <w:t>i</w:t>
            </w:r>
            <w:proofErr w:type="spellEnd"/>
            <w:r w:rsidR="00B01C9E" w:rsidRPr="00F21EB5">
              <w:rPr>
                <w:sz w:val="22"/>
                <w:szCs w:val="22"/>
                <w:lang w:val="en-US"/>
              </w:rPr>
              <w:t xml:space="preserve"> </w:t>
            </w:r>
            <w:r w:rsidRPr="00F21EB5">
              <w:rPr>
                <w:sz w:val="22"/>
                <w:szCs w:val="22"/>
                <w:lang w:val="en-US"/>
              </w:rPr>
              <w:t xml:space="preserve">* </w:t>
            </w:r>
            <w:r w:rsidR="0049788C" w:rsidRPr="0049788C">
              <w:rPr>
                <w:sz w:val="22"/>
                <w:szCs w:val="22"/>
                <w:lang w:val="en-US"/>
              </w:rPr>
              <w:t>2</w:t>
            </w:r>
            <w:r w:rsidRPr="00F21EB5">
              <w:rPr>
                <w:sz w:val="22"/>
                <w:szCs w:val="22"/>
                <w:lang w:val="en-US"/>
              </w:rPr>
              <w:t>0 %</w:t>
            </w:r>
          </w:p>
          <w:p w:rsidR="00123D74" w:rsidRPr="00F21EB5" w:rsidRDefault="00123D74" w:rsidP="00123D74">
            <w:pPr>
              <w:shd w:val="clear" w:color="auto" w:fill="FFFFFF"/>
              <w:rPr>
                <w:sz w:val="22"/>
                <w:szCs w:val="22"/>
                <w:vertAlign w:val="subscript"/>
                <w:lang w:val="en-US"/>
              </w:rPr>
            </w:pPr>
          </w:p>
          <w:p w:rsidR="00123D74" w:rsidRPr="00F21EB5" w:rsidRDefault="00123D74" w:rsidP="00123D74">
            <w:pPr>
              <w:shd w:val="clear" w:color="auto" w:fill="FFFFFF"/>
              <w:jc w:val="both"/>
              <w:rPr>
                <w:sz w:val="22"/>
                <w:szCs w:val="22"/>
              </w:rPr>
            </w:pPr>
            <w:r w:rsidRPr="00F21EB5">
              <w:rPr>
                <w:sz w:val="22"/>
                <w:szCs w:val="22"/>
              </w:rPr>
              <w:t xml:space="preserve">где: </w:t>
            </w:r>
            <w:r w:rsidR="00D12DF3" w:rsidRPr="00F21EB5">
              <w:rPr>
                <w:sz w:val="22"/>
                <w:szCs w:val="22"/>
              </w:rPr>
              <w:t xml:space="preserve">БО </w:t>
            </w:r>
            <w:proofErr w:type="spellStart"/>
            <w:r w:rsidR="00D12DF3" w:rsidRPr="00F21EB5">
              <w:rPr>
                <w:sz w:val="22"/>
                <w:szCs w:val="22"/>
                <w:vertAlign w:val="subscript"/>
                <w:lang w:val="en-US"/>
              </w:rPr>
              <w:t>i</w:t>
            </w:r>
            <w:proofErr w:type="spellEnd"/>
            <w:r w:rsidR="00B01C9E" w:rsidRPr="00F21EB5">
              <w:rPr>
                <w:sz w:val="22"/>
                <w:szCs w:val="22"/>
              </w:rPr>
              <w:t xml:space="preserve"> </w:t>
            </w:r>
            <w:r w:rsidRPr="00F21EB5">
              <w:rPr>
                <w:sz w:val="22"/>
                <w:szCs w:val="22"/>
              </w:rPr>
              <w:t>– оценка (балл) подкритерия «опыт».</w:t>
            </w:r>
          </w:p>
          <w:p w:rsidR="00B01C9E" w:rsidRPr="00F21EB5" w:rsidRDefault="00B01C9E" w:rsidP="00B01C9E">
            <w:pPr>
              <w:autoSpaceDE w:val="0"/>
              <w:autoSpaceDN w:val="0"/>
              <w:adjustRightInd w:val="0"/>
              <w:rPr>
                <w:sz w:val="22"/>
                <w:szCs w:val="22"/>
              </w:rPr>
            </w:pPr>
            <w:r w:rsidRPr="00F21EB5">
              <w:rPr>
                <w:sz w:val="22"/>
                <w:szCs w:val="22"/>
              </w:rPr>
              <w:t xml:space="preserve">СМК </w:t>
            </w:r>
            <w:proofErr w:type="spellStart"/>
            <w:r w:rsidRPr="00F21EB5">
              <w:rPr>
                <w:sz w:val="22"/>
                <w:szCs w:val="22"/>
                <w:vertAlign w:val="subscript"/>
                <w:lang w:val="en-US"/>
              </w:rPr>
              <w:t>i</w:t>
            </w:r>
            <w:proofErr w:type="spellEnd"/>
            <w:r w:rsidRPr="00F21EB5">
              <w:rPr>
                <w:sz w:val="22"/>
                <w:szCs w:val="22"/>
                <w:vertAlign w:val="subscript"/>
              </w:rPr>
              <w:t xml:space="preserve"> </w:t>
            </w:r>
            <w:r w:rsidRPr="00F21EB5">
              <w:rPr>
                <w:sz w:val="22"/>
                <w:szCs w:val="22"/>
              </w:rPr>
              <w:t>– оценка (балл) подкритерия  «наличие и/или степень внедрения действующей системы менеджмента качества (управления, обеспечения и контроля)»</w:t>
            </w:r>
          </w:p>
          <w:p w:rsidR="00B01C9E" w:rsidRPr="00F21EB5" w:rsidRDefault="00B01C9E" w:rsidP="00B01C9E">
            <w:pPr>
              <w:autoSpaceDE w:val="0"/>
              <w:autoSpaceDN w:val="0"/>
              <w:adjustRightInd w:val="0"/>
              <w:rPr>
                <w:sz w:val="22"/>
                <w:szCs w:val="22"/>
              </w:rPr>
            </w:pPr>
          </w:p>
          <w:p w:rsidR="00123D74" w:rsidRPr="00F21EB5" w:rsidRDefault="00123D74" w:rsidP="00123D74">
            <w:pPr>
              <w:shd w:val="clear" w:color="auto" w:fill="FFFFFF"/>
              <w:jc w:val="both"/>
              <w:rPr>
                <w:sz w:val="22"/>
                <w:szCs w:val="22"/>
              </w:rPr>
            </w:pPr>
            <w:r w:rsidRPr="00F21EB5">
              <w:rPr>
                <w:sz w:val="22"/>
                <w:szCs w:val="22"/>
              </w:rPr>
              <w:lastRenderedPageBreak/>
              <w:t xml:space="preserve">Совокупная значимость всех подкритериев одного критерия равна 100 процентам. </w:t>
            </w:r>
          </w:p>
          <w:p w:rsidR="00123D74" w:rsidRPr="00F21EB5" w:rsidRDefault="00123D74" w:rsidP="00123D74">
            <w:pPr>
              <w:shd w:val="clear" w:color="auto" w:fill="FFFFFF"/>
              <w:jc w:val="both"/>
              <w:rPr>
                <w:sz w:val="22"/>
                <w:szCs w:val="22"/>
              </w:rPr>
            </w:pPr>
            <w:r w:rsidRPr="00F21EB5">
              <w:rPr>
                <w:sz w:val="22"/>
                <w:szCs w:val="22"/>
              </w:rPr>
              <w:t>Максимальная оценка в баллах по каждому из подкритериев  – 100 баллов.</w:t>
            </w:r>
          </w:p>
          <w:p w:rsidR="00123D74" w:rsidRPr="00F21EB5" w:rsidRDefault="00123D74" w:rsidP="00123D74">
            <w:pPr>
              <w:widowControl w:val="0"/>
              <w:tabs>
                <w:tab w:val="left" w:pos="0"/>
                <w:tab w:val="left" w:pos="1062"/>
              </w:tabs>
              <w:autoSpaceDE w:val="0"/>
              <w:autoSpaceDN w:val="0"/>
              <w:adjustRightInd w:val="0"/>
              <w:ind w:right="153"/>
              <w:rPr>
                <w:sz w:val="22"/>
                <w:szCs w:val="22"/>
              </w:rPr>
            </w:pPr>
          </w:p>
          <w:p w:rsidR="00123D74" w:rsidRPr="00F21EB5" w:rsidRDefault="00123D74" w:rsidP="00123D74">
            <w:pPr>
              <w:widowControl w:val="0"/>
              <w:autoSpaceDE w:val="0"/>
              <w:autoSpaceDN w:val="0"/>
              <w:adjustRightInd w:val="0"/>
              <w:ind w:right="153"/>
              <w:jc w:val="center"/>
              <w:rPr>
                <w:sz w:val="22"/>
                <w:szCs w:val="22"/>
              </w:rPr>
            </w:pPr>
            <w:r w:rsidRPr="00F21EB5">
              <w:rPr>
                <w:sz w:val="22"/>
                <w:szCs w:val="22"/>
              </w:rPr>
              <w:t>ОЦЕНКА ПО ПОДКРИТЕРИЮ «ОПЫТ»</w:t>
            </w:r>
          </w:p>
          <w:p w:rsidR="00123D74" w:rsidRPr="00F21EB5" w:rsidRDefault="00123D74" w:rsidP="00123D74">
            <w:pPr>
              <w:widowControl w:val="0"/>
              <w:autoSpaceDE w:val="0"/>
              <w:autoSpaceDN w:val="0"/>
              <w:adjustRightInd w:val="0"/>
              <w:ind w:right="153"/>
              <w:jc w:val="center"/>
              <w:rPr>
                <w:sz w:val="22"/>
                <w:szCs w:val="22"/>
              </w:rPr>
            </w:pPr>
          </w:p>
          <w:tbl>
            <w:tblPr>
              <w:tblW w:w="0" w:type="auto"/>
              <w:tblInd w:w="236" w:type="dxa"/>
              <w:tblLook w:val="01E0"/>
            </w:tblPr>
            <w:tblGrid>
              <w:gridCol w:w="4633"/>
              <w:gridCol w:w="1027"/>
            </w:tblGrid>
            <w:tr w:rsidR="00123D74" w:rsidRPr="00F21EB5"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t>Опыт участника, О</w:t>
                  </w:r>
                  <w:proofErr w:type="spellStart"/>
                  <w:proofErr w:type="gramStart"/>
                  <w:r w:rsidRPr="00F21EB5">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t>Баллы</w:t>
                  </w:r>
                </w:p>
              </w:tc>
            </w:tr>
            <w:tr w:rsidR="0049788C" w:rsidRPr="00F21EB5" w:rsidTr="00123D74">
              <w:tc>
                <w:tcPr>
                  <w:tcW w:w="4889" w:type="dxa"/>
                  <w:tcBorders>
                    <w:top w:val="single" w:sz="4" w:space="0" w:color="auto"/>
                    <w:left w:val="single" w:sz="4" w:space="0" w:color="auto"/>
                    <w:bottom w:val="single" w:sz="4" w:space="0" w:color="auto"/>
                    <w:right w:val="single" w:sz="4" w:space="0" w:color="auto"/>
                  </w:tcBorders>
                  <w:vAlign w:val="center"/>
                </w:tcPr>
                <w:p w:rsidR="0049788C" w:rsidRPr="00F21EB5" w:rsidRDefault="0049788C" w:rsidP="00123D74">
                  <w:pPr>
                    <w:pStyle w:val="af7"/>
                    <w:spacing w:before="0" w:beforeAutospacing="0" w:after="0" w:afterAutospacing="0"/>
                    <w:jc w:val="center"/>
                    <w:rPr>
                      <w:sz w:val="22"/>
                      <w:szCs w:val="22"/>
                    </w:rPr>
                  </w:pPr>
                  <w:r>
                    <w:rPr>
                      <w:sz w:val="22"/>
                      <w:szCs w:val="22"/>
                    </w:rPr>
                    <w:t>3,14</w:t>
                  </w:r>
                  <w:r w:rsidRPr="00F21EB5">
                    <w:rPr>
                      <w:sz w:val="22"/>
                      <w:szCs w:val="22"/>
                    </w:rPr>
                    <w:t xml:space="preserve"> млн. руб. с НДС</w:t>
                  </w:r>
                </w:p>
              </w:tc>
              <w:tc>
                <w:tcPr>
                  <w:tcW w:w="1035" w:type="dxa"/>
                  <w:tcBorders>
                    <w:top w:val="single" w:sz="4" w:space="0" w:color="auto"/>
                    <w:left w:val="single" w:sz="4" w:space="0" w:color="auto"/>
                    <w:bottom w:val="single" w:sz="4" w:space="0" w:color="auto"/>
                    <w:right w:val="single" w:sz="4" w:space="0" w:color="auto"/>
                  </w:tcBorders>
                  <w:vAlign w:val="center"/>
                </w:tcPr>
                <w:p w:rsidR="0049788C" w:rsidRPr="00F21EB5" w:rsidRDefault="0049788C" w:rsidP="00123D74">
                  <w:pPr>
                    <w:pStyle w:val="af7"/>
                    <w:spacing w:before="0" w:beforeAutospacing="0" w:after="0" w:afterAutospacing="0"/>
                    <w:jc w:val="center"/>
                    <w:rPr>
                      <w:sz w:val="22"/>
                      <w:szCs w:val="22"/>
                    </w:rPr>
                  </w:pPr>
                  <w:r>
                    <w:rPr>
                      <w:sz w:val="22"/>
                      <w:szCs w:val="22"/>
                    </w:rPr>
                    <w:t>0</w:t>
                  </w:r>
                </w:p>
              </w:tc>
            </w:tr>
            <w:tr w:rsidR="00123D74" w:rsidRPr="00F21EB5" w:rsidTr="00123D74">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123D74" w:rsidRPr="00F21EB5" w:rsidRDefault="00123D74" w:rsidP="00123D74">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123D74" w:rsidRPr="00F21EB5" w:rsidTr="00123D74">
                    <w:tc>
                      <w:tcPr>
                        <w:tcW w:w="611" w:type="dxa"/>
                        <w:vMerge w:val="restart"/>
                        <w:vAlign w:val="center"/>
                      </w:tcPr>
                      <w:p w:rsidR="00123D74" w:rsidRPr="00F21EB5" w:rsidRDefault="00123D74" w:rsidP="00123D74">
                        <w:pPr>
                          <w:pStyle w:val="af7"/>
                          <w:spacing w:before="0" w:beforeAutospacing="0" w:after="0" w:afterAutospacing="0"/>
                          <w:jc w:val="center"/>
                          <w:rPr>
                            <w:sz w:val="22"/>
                            <w:szCs w:val="22"/>
                            <w:vertAlign w:val="subscript"/>
                          </w:rPr>
                        </w:pPr>
                        <w:r w:rsidRPr="00F21EB5">
                          <w:rPr>
                            <w:sz w:val="22"/>
                            <w:szCs w:val="22"/>
                          </w:rPr>
                          <w:t>БО</w:t>
                        </w:r>
                        <w:proofErr w:type="spellStart"/>
                        <w:proofErr w:type="gramStart"/>
                        <w:r w:rsidRPr="00F21EB5">
                          <w:rPr>
                            <w:sz w:val="22"/>
                            <w:szCs w:val="22"/>
                            <w:vertAlign w:val="subscript"/>
                            <w:lang w:val="en-US"/>
                          </w:rPr>
                          <w:t>i</w:t>
                        </w:r>
                        <w:proofErr w:type="spellEnd"/>
                        <w:proofErr w:type="gramEnd"/>
                      </w:p>
                    </w:tc>
                    <w:tc>
                      <w:tcPr>
                        <w:tcW w:w="451" w:type="dxa"/>
                        <w:vMerge w:val="restart"/>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t>=</w:t>
                        </w:r>
                      </w:p>
                    </w:tc>
                    <w:tc>
                      <w:tcPr>
                        <w:tcW w:w="1581" w:type="dxa"/>
                        <w:tcBorders>
                          <w:bottom w:val="single" w:sz="4" w:space="0" w:color="auto"/>
                        </w:tcBorders>
                        <w:vAlign w:val="center"/>
                      </w:tcPr>
                      <w:p w:rsidR="00123D74" w:rsidRPr="00F21EB5" w:rsidRDefault="00123D74" w:rsidP="00123D74">
                        <w:pPr>
                          <w:pStyle w:val="af7"/>
                          <w:spacing w:before="0" w:beforeAutospacing="0" w:after="0" w:afterAutospacing="0"/>
                          <w:jc w:val="center"/>
                          <w:rPr>
                            <w:sz w:val="22"/>
                            <w:szCs w:val="22"/>
                            <w:vertAlign w:val="subscript"/>
                          </w:rPr>
                        </w:pPr>
                        <w:r w:rsidRPr="00F21EB5">
                          <w:rPr>
                            <w:sz w:val="22"/>
                            <w:szCs w:val="22"/>
                          </w:rPr>
                          <w:t>О</w:t>
                        </w:r>
                        <w:proofErr w:type="spellStart"/>
                        <w:proofErr w:type="gramStart"/>
                        <w:r w:rsidRPr="00F21EB5">
                          <w:rPr>
                            <w:sz w:val="22"/>
                            <w:szCs w:val="22"/>
                            <w:vertAlign w:val="subscript"/>
                            <w:lang w:val="en-US"/>
                          </w:rPr>
                          <w:t>i</w:t>
                        </w:r>
                        <w:proofErr w:type="spellEnd"/>
                        <w:proofErr w:type="gramEnd"/>
                        <w:r w:rsidRPr="00F21EB5">
                          <w:rPr>
                            <w:sz w:val="22"/>
                            <w:szCs w:val="22"/>
                          </w:rPr>
                          <w:t xml:space="preserve"> </w:t>
                        </w:r>
                      </w:p>
                    </w:tc>
                    <w:tc>
                      <w:tcPr>
                        <w:tcW w:w="725" w:type="dxa"/>
                        <w:vMerge w:val="restart"/>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t>×100</w:t>
                        </w:r>
                      </w:p>
                    </w:tc>
                  </w:tr>
                  <w:tr w:rsidR="00123D74" w:rsidRPr="00F21EB5" w:rsidTr="00123D74">
                    <w:tc>
                      <w:tcPr>
                        <w:tcW w:w="611" w:type="dxa"/>
                        <w:vMerge/>
                        <w:vAlign w:val="center"/>
                      </w:tcPr>
                      <w:p w:rsidR="00123D74" w:rsidRPr="00F21EB5" w:rsidRDefault="00123D74" w:rsidP="00123D74">
                        <w:pPr>
                          <w:pStyle w:val="af7"/>
                          <w:spacing w:before="0" w:beforeAutospacing="0" w:after="0" w:afterAutospacing="0"/>
                          <w:jc w:val="center"/>
                          <w:rPr>
                            <w:sz w:val="22"/>
                            <w:szCs w:val="22"/>
                          </w:rPr>
                        </w:pPr>
                      </w:p>
                    </w:tc>
                    <w:tc>
                      <w:tcPr>
                        <w:tcW w:w="451" w:type="dxa"/>
                        <w:vMerge/>
                        <w:vAlign w:val="center"/>
                      </w:tcPr>
                      <w:p w:rsidR="00123D74" w:rsidRPr="00F21EB5" w:rsidRDefault="00123D74" w:rsidP="00123D74">
                        <w:pPr>
                          <w:pStyle w:val="af7"/>
                          <w:spacing w:before="0" w:beforeAutospacing="0" w:after="0" w:afterAutospacing="0"/>
                          <w:jc w:val="center"/>
                          <w:rPr>
                            <w:sz w:val="22"/>
                            <w:szCs w:val="22"/>
                          </w:rPr>
                        </w:pPr>
                      </w:p>
                    </w:tc>
                    <w:tc>
                      <w:tcPr>
                        <w:tcW w:w="1581" w:type="dxa"/>
                        <w:tcBorders>
                          <w:top w:val="single" w:sz="4" w:space="0" w:color="auto"/>
                        </w:tcBorders>
                        <w:vAlign w:val="center"/>
                      </w:tcPr>
                      <w:p w:rsidR="00123D74" w:rsidRPr="00F21EB5" w:rsidRDefault="00B01C9E" w:rsidP="00123D74">
                        <w:pPr>
                          <w:pStyle w:val="af7"/>
                          <w:spacing w:before="0" w:beforeAutospacing="0" w:after="0" w:afterAutospacing="0"/>
                          <w:jc w:val="center"/>
                          <w:rPr>
                            <w:sz w:val="22"/>
                            <w:szCs w:val="22"/>
                            <w:vertAlign w:val="subscript"/>
                          </w:rPr>
                        </w:pPr>
                        <w:r w:rsidRPr="00F21EB5">
                          <w:rPr>
                            <w:sz w:val="22"/>
                            <w:szCs w:val="22"/>
                          </w:rPr>
                          <w:t>12,56</w:t>
                        </w:r>
                      </w:p>
                    </w:tc>
                    <w:tc>
                      <w:tcPr>
                        <w:tcW w:w="725" w:type="dxa"/>
                        <w:vMerge/>
                        <w:vAlign w:val="center"/>
                      </w:tcPr>
                      <w:p w:rsidR="00123D74" w:rsidRPr="00F21EB5" w:rsidRDefault="00123D74" w:rsidP="00123D74">
                        <w:pPr>
                          <w:pStyle w:val="af7"/>
                          <w:spacing w:before="0" w:beforeAutospacing="0" w:after="0" w:afterAutospacing="0"/>
                          <w:jc w:val="center"/>
                          <w:rPr>
                            <w:sz w:val="22"/>
                            <w:szCs w:val="22"/>
                          </w:rPr>
                        </w:pPr>
                      </w:p>
                    </w:tc>
                  </w:tr>
                </w:tbl>
                <w:p w:rsidR="00123D74" w:rsidRPr="00F21EB5" w:rsidRDefault="00123D74" w:rsidP="00123D74">
                  <w:pPr>
                    <w:pStyle w:val="af7"/>
                    <w:spacing w:before="0" w:beforeAutospacing="0" w:after="0" w:afterAutospacing="0"/>
                    <w:jc w:val="center"/>
                    <w:rPr>
                      <w:sz w:val="22"/>
                      <w:szCs w:val="22"/>
                    </w:rPr>
                  </w:pPr>
                </w:p>
              </w:tc>
            </w:tr>
            <w:tr w:rsidR="00123D74" w:rsidRPr="00F21EB5" w:rsidTr="00123D74">
              <w:tc>
                <w:tcPr>
                  <w:tcW w:w="4889" w:type="dxa"/>
                  <w:tcBorders>
                    <w:top w:val="single" w:sz="4" w:space="0" w:color="auto"/>
                    <w:left w:val="single" w:sz="4" w:space="0" w:color="auto"/>
                    <w:bottom w:val="single" w:sz="4" w:space="0" w:color="auto"/>
                    <w:right w:val="single" w:sz="4" w:space="0" w:color="auto"/>
                  </w:tcBorders>
                  <w:vAlign w:val="center"/>
                </w:tcPr>
                <w:p w:rsidR="00123D74" w:rsidRPr="00F21EB5" w:rsidRDefault="00B01C9E" w:rsidP="00123D74">
                  <w:pPr>
                    <w:pStyle w:val="af7"/>
                    <w:spacing w:before="0" w:beforeAutospacing="0" w:after="0" w:afterAutospacing="0"/>
                    <w:jc w:val="center"/>
                    <w:rPr>
                      <w:sz w:val="22"/>
                      <w:szCs w:val="22"/>
                    </w:rPr>
                  </w:pPr>
                  <w:r w:rsidRPr="00F21EB5">
                    <w:rPr>
                      <w:sz w:val="22"/>
                      <w:szCs w:val="22"/>
                    </w:rPr>
                    <w:t>12,56</w:t>
                  </w:r>
                  <w:r w:rsidR="00123D74" w:rsidRPr="00F21EB5">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123D74" w:rsidRPr="00F21EB5" w:rsidRDefault="00123D74" w:rsidP="00123D74">
                  <w:pPr>
                    <w:pStyle w:val="af7"/>
                    <w:spacing w:before="0" w:beforeAutospacing="0" w:after="0" w:afterAutospacing="0"/>
                    <w:jc w:val="center"/>
                    <w:rPr>
                      <w:sz w:val="22"/>
                      <w:szCs w:val="22"/>
                    </w:rPr>
                  </w:pPr>
                  <w:r w:rsidRPr="00F21EB5">
                    <w:rPr>
                      <w:sz w:val="22"/>
                      <w:szCs w:val="22"/>
                    </w:rPr>
                    <w:t>100</w:t>
                  </w:r>
                </w:p>
              </w:tc>
            </w:tr>
          </w:tbl>
          <w:p w:rsidR="008F50DA" w:rsidRPr="00F21EB5"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Pr="00F21EB5" w:rsidRDefault="008F50DA" w:rsidP="008F50DA">
            <w:pPr>
              <w:widowControl w:val="0"/>
              <w:suppressLineNumbers/>
              <w:tabs>
                <w:tab w:val="left" w:pos="1200"/>
                <w:tab w:val="left" w:pos="2250"/>
              </w:tabs>
              <w:suppressAutoHyphens/>
              <w:autoSpaceDE w:val="0"/>
              <w:autoSpaceDN w:val="0"/>
              <w:adjustRightInd w:val="0"/>
              <w:jc w:val="both"/>
              <w:rPr>
                <w:sz w:val="22"/>
                <w:szCs w:val="22"/>
              </w:rPr>
            </w:pPr>
            <w:r w:rsidRPr="00F21EB5">
              <w:rPr>
                <w:sz w:val="22"/>
                <w:szCs w:val="22"/>
              </w:rPr>
              <w:t>где: О</w:t>
            </w:r>
            <w:proofErr w:type="spellStart"/>
            <w:proofErr w:type="gramStart"/>
            <w:r w:rsidRPr="00F21EB5">
              <w:rPr>
                <w:sz w:val="22"/>
                <w:szCs w:val="22"/>
                <w:vertAlign w:val="subscript"/>
                <w:lang w:val="en-US"/>
              </w:rPr>
              <w:t>i</w:t>
            </w:r>
            <w:proofErr w:type="spellEnd"/>
            <w:proofErr w:type="gramEnd"/>
            <w:r w:rsidRPr="00F21EB5">
              <w:rPr>
                <w:sz w:val="22"/>
                <w:szCs w:val="22"/>
                <w:vertAlign w:val="subscript"/>
              </w:rPr>
              <w:t xml:space="preserve">  </w:t>
            </w:r>
            <w:r w:rsidRPr="00F21EB5">
              <w:rPr>
                <w:sz w:val="22"/>
                <w:szCs w:val="22"/>
              </w:rPr>
              <w:t>– общая суммарная стоимость договоров на выполнение аналогичных предмету запроса предложений (в соответствии с пунктом 25 Информационной карты) работ в завершенной их части  i-го участника запроса предложений с 2011 года по 2014 год, млн. руб. с НДС.</w:t>
            </w:r>
          </w:p>
          <w:p w:rsidR="009B6BE4" w:rsidRPr="00F21EB5" w:rsidRDefault="008F50DA" w:rsidP="008F50DA">
            <w:pPr>
              <w:widowControl w:val="0"/>
              <w:suppressLineNumbers/>
              <w:tabs>
                <w:tab w:val="left" w:pos="1200"/>
                <w:tab w:val="left" w:pos="2250"/>
              </w:tabs>
              <w:suppressAutoHyphens/>
              <w:autoSpaceDE w:val="0"/>
              <w:autoSpaceDN w:val="0"/>
              <w:adjustRightInd w:val="0"/>
              <w:ind w:firstLine="237"/>
              <w:jc w:val="both"/>
              <w:rPr>
                <w:sz w:val="22"/>
                <w:szCs w:val="22"/>
              </w:rPr>
            </w:pPr>
            <w:r w:rsidRPr="00F21EB5">
              <w:rPr>
                <w:b/>
                <w:bCs/>
                <w:i/>
                <w:iCs/>
                <w:sz w:val="22"/>
                <w:szCs w:val="22"/>
              </w:rPr>
              <w:t xml:space="preserve">Для оценки по данному </w:t>
            </w:r>
            <w:r w:rsidR="00123D74" w:rsidRPr="00F21EB5">
              <w:rPr>
                <w:b/>
                <w:bCs/>
                <w:i/>
                <w:iCs/>
                <w:sz w:val="22"/>
                <w:szCs w:val="22"/>
              </w:rPr>
              <w:t>подкритерию</w:t>
            </w:r>
            <w:r w:rsidRPr="00F21EB5">
              <w:rPr>
                <w:b/>
                <w:bCs/>
                <w:i/>
                <w:iCs/>
                <w:sz w:val="22"/>
                <w:szCs w:val="22"/>
              </w:rPr>
              <w:t xml:space="preserve">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F21EB5">
              <w:rPr>
                <w:b/>
                <w:bCs/>
                <w:i/>
                <w:iCs/>
                <w:sz w:val="22"/>
                <w:szCs w:val="22"/>
              </w:rPr>
              <w:t>лист</w:t>
            </w:r>
            <w:proofErr w:type="gramEnd"/>
            <w:r w:rsidRPr="00F21EB5">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F21EB5">
              <w:rPr>
                <w:sz w:val="22"/>
                <w:szCs w:val="22"/>
              </w:rPr>
              <w:t xml:space="preserve">. </w:t>
            </w:r>
            <w:r w:rsidRPr="00F21EB5">
              <w:rPr>
                <w:b/>
                <w:i/>
                <w:sz w:val="22"/>
                <w:szCs w:val="22"/>
              </w:rPr>
              <w:t>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аналогичных работ и их суммы.</w:t>
            </w:r>
            <w:r w:rsidRPr="00F21EB5">
              <w:rPr>
                <w:sz w:val="22"/>
                <w:szCs w:val="22"/>
              </w:rPr>
              <w:t xml:space="preserve"> </w:t>
            </w:r>
          </w:p>
          <w:p w:rsidR="00B01C9E" w:rsidRPr="00F21EB5" w:rsidRDefault="00B349FC" w:rsidP="008F50DA">
            <w:pPr>
              <w:widowControl w:val="0"/>
              <w:suppressLineNumbers/>
              <w:tabs>
                <w:tab w:val="left" w:pos="1200"/>
                <w:tab w:val="left" w:pos="2250"/>
              </w:tabs>
              <w:suppressAutoHyphens/>
              <w:autoSpaceDE w:val="0"/>
              <w:autoSpaceDN w:val="0"/>
              <w:adjustRightInd w:val="0"/>
              <w:ind w:firstLine="237"/>
              <w:jc w:val="both"/>
              <w:rPr>
                <w:sz w:val="22"/>
                <w:szCs w:val="22"/>
              </w:rPr>
            </w:pPr>
            <w:r w:rsidRPr="00F21EB5">
              <w:rPr>
                <w:i/>
                <w:sz w:val="22"/>
                <w:szCs w:val="22"/>
              </w:rPr>
              <w:t>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подкритерию «опыт» ему присваивается «0» баллов.</w:t>
            </w:r>
          </w:p>
          <w:p w:rsidR="00B349FC" w:rsidRPr="00F21EB5" w:rsidRDefault="00B349FC" w:rsidP="00B01C9E">
            <w:pPr>
              <w:autoSpaceDE w:val="0"/>
              <w:autoSpaceDN w:val="0"/>
              <w:adjustRightInd w:val="0"/>
              <w:jc w:val="center"/>
              <w:rPr>
                <w:sz w:val="22"/>
                <w:szCs w:val="22"/>
              </w:rPr>
            </w:pPr>
          </w:p>
          <w:p w:rsidR="00B01C9E" w:rsidRPr="00F21EB5" w:rsidRDefault="00B01C9E" w:rsidP="00B01C9E">
            <w:pPr>
              <w:autoSpaceDE w:val="0"/>
              <w:autoSpaceDN w:val="0"/>
              <w:adjustRightInd w:val="0"/>
              <w:jc w:val="center"/>
              <w:rPr>
                <w:sz w:val="22"/>
                <w:szCs w:val="22"/>
              </w:rPr>
            </w:pPr>
            <w:r w:rsidRPr="00F21EB5">
              <w:rPr>
                <w:sz w:val="22"/>
                <w:szCs w:val="22"/>
              </w:rPr>
              <w:t>ОЦЕНКА ПО ПОДКРИТЕРИЮ «НАЛИЧИЕ, СТЕПЕНЬ</w:t>
            </w:r>
          </w:p>
          <w:p w:rsidR="00B01C9E" w:rsidRDefault="00B01C9E" w:rsidP="00B01C9E">
            <w:pPr>
              <w:autoSpaceDE w:val="0"/>
              <w:autoSpaceDN w:val="0"/>
              <w:adjustRightInd w:val="0"/>
              <w:jc w:val="center"/>
              <w:rPr>
                <w:sz w:val="22"/>
                <w:szCs w:val="22"/>
              </w:rPr>
            </w:pPr>
            <w:r w:rsidRPr="00F21EB5">
              <w:rPr>
                <w:sz w:val="22"/>
                <w:szCs w:val="22"/>
              </w:rPr>
              <w:t>ВНЕДРЕНИЯ ДЕЙСТВУЮЩЕЙ СИСТЕМЫ МЕНЕДЖМЕНТА КАЧЕСТВА (УПРАВЛЕНИЯ, ОБЕСПЕЧЕНИЯ И КОНТРОЛЯ)»</w:t>
            </w:r>
          </w:p>
          <w:p w:rsidR="0049788C" w:rsidRDefault="0049788C" w:rsidP="00B01C9E">
            <w:pPr>
              <w:autoSpaceDE w:val="0"/>
              <w:autoSpaceDN w:val="0"/>
              <w:adjustRightInd w:val="0"/>
              <w:jc w:val="center"/>
              <w:rPr>
                <w:sz w:val="22"/>
                <w:szCs w:val="22"/>
              </w:rPr>
            </w:pPr>
          </w:p>
          <w:tbl>
            <w:tblPr>
              <w:tblStyle w:val="afff9"/>
              <w:tblW w:w="0" w:type="auto"/>
              <w:tblLook w:val="04A0"/>
            </w:tblPr>
            <w:tblGrid>
              <w:gridCol w:w="2945"/>
              <w:gridCol w:w="2946"/>
            </w:tblGrid>
            <w:tr w:rsidR="0049788C" w:rsidTr="0049788C">
              <w:tc>
                <w:tcPr>
                  <w:tcW w:w="2945" w:type="dxa"/>
                </w:tcPr>
                <w:p w:rsidR="0049788C" w:rsidRDefault="0049788C" w:rsidP="00B01C9E">
                  <w:pPr>
                    <w:autoSpaceDE w:val="0"/>
                    <w:autoSpaceDN w:val="0"/>
                    <w:adjustRightInd w:val="0"/>
                    <w:jc w:val="center"/>
                    <w:rPr>
                      <w:sz w:val="22"/>
                      <w:szCs w:val="22"/>
                    </w:rPr>
                  </w:pPr>
                  <w:r>
                    <w:rPr>
                      <w:i/>
                      <w:sz w:val="22"/>
                      <w:szCs w:val="22"/>
                    </w:rPr>
                    <w:t xml:space="preserve">Наличие у Участника </w:t>
                  </w:r>
                  <w:r w:rsidRPr="00F21EB5">
                    <w:rPr>
                      <w:i/>
                      <w:sz w:val="22"/>
                      <w:szCs w:val="22"/>
                    </w:rPr>
                    <w:t>действующей системы менеджмента качества</w:t>
                  </w:r>
                </w:p>
              </w:tc>
              <w:tc>
                <w:tcPr>
                  <w:tcW w:w="2946" w:type="dxa"/>
                </w:tcPr>
                <w:p w:rsidR="0049788C" w:rsidRDefault="0049788C" w:rsidP="00B01C9E">
                  <w:pPr>
                    <w:autoSpaceDE w:val="0"/>
                    <w:autoSpaceDN w:val="0"/>
                    <w:adjustRightInd w:val="0"/>
                    <w:jc w:val="center"/>
                    <w:rPr>
                      <w:sz w:val="22"/>
                      <w:szCs w:val="22"/>
                    </w:rPr>
                  </w:pPr>
                </w:p>
                <w:p w:rsidR="0049788C" w:rsidRDefault="0049788C" w:rsidP="00B01C9E">
                  <w:pPr>
                    <w:autoSpaceDE w:val="0"/>
                    <w:autoSpaceDN w:val="0"/>
                    <w:adjustRightInd w:val="0"/>
                    <w:jc w:val="center"/>
                    <w:rPr>
                      <w:sz w:val="22"/>
                      <w:szCs w:val="22"/>
                    </w:rPr>
                  </w:pPr>
                  <w:r>
                    <w:rPr>
                      <w:sz w:val="22"/>
                      <w:szCs w:val="22"/>
                    </w:rPr>
                    <w:t>100 баллов</w:t>
                  </w:r>
                </w:p>
              </w:tc>
            </w:tr>
            <w:tr w:rsidR="0049788C" w:rsidTr="0049788C">
              <w:tc>
                <w:tcPr>
                  <w:tcW w:w="2945" w:type="dxa"/>
                </w:tcPr>
                <w:p w:rsidR="0049788C" w:rsidRDefault="0049788C" w:rsidP="00B01C9E">
                  <w:pPr>
                    <w:autoSpaceDE w:val="0"/>
                    <w:autoSpaceDN w:val="0"/>
                    <w:adjustRightInd w:val="0"/>
                    <w:jc w:val="center"/>
                    <w:rPr>
                      <w:i/>
                      <w:sz w:val="22"/>
                      <w:szCs w:val="22"/>
                    </w:rPr>
                  </w:pPr>
                  <w:r>
                    <w:rPr>
                      <w:i/>
                      <w:sz w:val="22"/>
                      <w:szCs w:val="22"/>
                    </w:rPr>
                    <w:t xml:space="preserve">Отсутствие у Участника </w:t>
                  </w:r>
                  <w:r w:rsidRPr="00F21EB5">
                    <w:rPr>
                      <w:i/>
                      <w:sz w:val="22"/>
                      <w:szCs w:val="22"/>
                    </w:rPr>
                    <w:t>действующей системы менеджмента качества</w:t>
                  </w:r>
                </w:p>
              </w:tc>
              <w:tc>
                <w:tcPr>
                  <w:tcW w:w="2946" w:type="dxa"/>
                </w:tcPr>
                <w:p w:rsidR="0049788C" w:rsidRDefault="0049788C" w:rsidP="00B01C9E">
                  <w:pPr>
                    <w:autoSpaceDE w:val="0"/>
                    <w:autoSpaceDN w:val="0"/>
                    <w:adjustRightInd w:val="0"/>
                    <w:jc w:val="center"/>
                    <w:rPr>
                      <w:sz w:val="22"/>
                      <w:szCs w:val="22"/>
                    </w:rPr>
                  </w:pPr>
                </w:p>
                <w:p w:rsidR="0049788C" w:rsidRDefault="0049788C" w:rsidP="00B01C9E">
                  <w:pPr>
                    <w:autoSpaceDE w:val="0"/>
                    <w:autoSpaceDN w:val="0"/>
                    <w:adjustRightInd w:val="0"/>
                    <w:jc w:val="center"/>
                    <w:rPr>
                      <w:sz w:val="22"/>
                      <w:szCs w:val="22"/>
                    </w:rPr>
                  </w:pPr>
                  <w:r>
                    <w:rPr>
                      <w:sz w:val="22"/>
                      <w:szCs w:val="22"/>
                    </w:rPr>
                    <w:t>0 баллов</w:t>
                  </w:r>
                </w:p>
              </w:tc>
            </w:tr>
          </w:tbl>
          <w:p w:rsidR="00B01C9E" w:rsidRPr="00F21EB5" w:rsidRDefault="00B01C9E" w:rsidP="0049788C">
            <w:pPr>
              <w:autoSpaceDE w:val="0"/>
              <w:autoSpaceDN w:val="0"/>
              <w:adjustRightInd w:val="0"/>
              <w:rPr>
                <w:sz w:val="22"/>
                <w:szCs w:val="22"/>
              </w:rPr>
            </w:pPr>
          </w:p>
          <w:p w:rsidR="003627EC" w:rsidRPr="005C11C4" w:rsidRDefault="00B349FC" w:rsidP="00B349FC">
            <w:pPr>
              <w:autoSpaceDE w:val="0"/>
              <w:autoSpaceDN w:val="0"/>
              <w:adjustRightInd w:val="0"/>
              <w:jc w:val="both"/>
              <w:rPr>
                <w:i/>
                <w:sz w:val="22"/>
                <w:szCs w:val="22"/>
              </w:rPr>
            </w:pPr>
            <w:r w:rsidRPr="00F21EB5">
              <w:rPr>
                <w:i/>
                <w:sz w:val="22"/>
                <w:szCs w:val="22"/>
              </w:rPr>
              <w:t xml:space="preserve">Для оценки по данному подкритерию используются документы, подтверждающие наличие у Участника </w:t>
            </w:r>
            <w:r w:rsidR="003627EC" w:rsidRPr="00F21EB5">
              <w:rPr>
                <w:i/>
                <w:sz w:val="22"/>
                <w:szCs w:val="22"/>
              </w:rPr>
              <w:t xml:space="preserve">действующей системы менеджмента качества, соответствующей требованиям ГОСТ </w:t>
            </w:r>
            <w:proofErr w:type="gramStart"/>
            <w:r w:rsidR="003627EC" w:rsidRPr="00F21EB5">
              <w:rPr>
                <w:i/>
                <w:sz w:val="22"/>
                <w:szCs w:val="22"/>
              </w:rPr>
              <w:t>Р</w:t>
            </w:r>
            <w:proofErr w:type="gramEnd"/>
            <w:r w:rsidR="003627EC" w:rsidRPr="00F21EB5">
              <w:rPr>
                <w:i/>
                <w:sz w:val="22"/>
                <w:szCs w:val="22"/>
              </w:rPr>
              <w:t xml:space="preserve"> ИСО 9001 или МС ИСО 9001 (подобного рода документами являются копия сертификата соответствия системы менеджмента </w:t>
            </w:r>
            <w:r w:rsidR="003627EC" w:rsidRPr="00F21EB5">
              <w:rPr>
                <w:i/>
                <w:sz w:val="22"/>
                <w:szCs w:val="22"/>
              </w:rPr>
              <w:lastRenderedPageBreak/>
              <w:t xml:space="preserve">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 </w:t>
            </w:r>
            <w:proofErr w:type="gramStart"/>
            <w:r w:rsidR="003627EC" w:rsidRPr="00F21EB5">
              <w:rPr>
                <w:i/>
                <w:sz w:val="22"/>
                <w:szCs w:val="22"/>
              </w:rPr>
              <w:t>утвержденное</w:t>
            </w:r>
            <w:proofErr w:type="gramEnd"/>
            <w:r w:rsidR="003627EC" w:rsidRPr="00F21EB5">
              <w:rPr>
                <w:i/>
                <w:sz w:val="22"/>
                <w:szCs w:val="22"/>
              </w:rPr>
              <w:t xml:space="preserve"> руководителем)</w:t>
            </w:r>
            <w:r w:rsidRPr="00F21EB5">
              <w:rPr>
                <w:i/>
                <w:sz w:val="22"/>
                <w:szCs w:val="22"/>
              </w:rPr>
              <w:t xml:space="preserve">.  В случае наличия </w:t>
            </w:r>
            <w:r w:rsidR="003627EC" w:rsidRPr="00F21EB5">
              <w:rPr>
                <w:i/>
                <w:sz w:val="22"/>
                <w:szCs w:val="22"/>
                <w:lang w:eastAsia="en-US"/>
              </w:rPr>
              <w:t>таких документов</w:t>
            </w:r>
            <w:r w:rsidRPr="00F21EB5">
              <w:rPr>
                <w:i/>
                <w:sz w:val="22"/>
                <w:szCs w:val="22"/>
              </w:rPr>
              <w:t xml:space="preserve"> Участник получает максимально возможну</w:t>
            </w:r>
            <w:r w:rsidR="003627EC" w:rsidRPr="00F21EB5">
              <w:rPr>
                <w:i/>
                <w:sz w:val="22"/>
                <w:szCs w:val="22"/>
              </w:rPr>
              <w:t>ю оценку по данному подкритерию,</w:t>
            </w:r>
            <w:r w:rsidRPr="00F21EB5">
              <w:rPr>
                <w:i/>
                <w:sz w:val="22"/>
                <w:szCs w:val="22"/>
              </w:rPr>
              <w:t xml:space="preserve"> </w:t>
            </w:r>
            <w:r w:rsidR="003627EC" w:rsidRPr="00F21EB5">
              <w:rPr>
                <w:i/>
                <w:sz w:val="22"/>
                <w:szCs w:val="22"/>
              </w:rPr>
              <w:t>в</w:t>
            </w:r>
            <w:r w:rsidRPr="00F21EB5">
              <w:rPr>
                <w:i/>
                <w:sz w:val="22"/>
                <w:szCs w:val="22"/>
              </w:rPr>
              <w:t xml:space="preserve"> случае отсутствия - ему присваивается «0» баллов</w:t>
            </w:r>
            <w:r w:rsidR="003627EC" w:rsidRPr="00F21EB5">
              <w:rPr>
                <w:i/>
                <w:sz w:val="22"/>
                <w:szCs w:val="22"/>
              </w:rPr>
              <w:t>.</w:t>
            </w:r>
          </w:p>
        </w:tc>
      </w:tr>
      <w:tr w:rsidR="008F50DA" w:rsidRPr="00A76F3D" w:rsidTr="008F50DA">
        <w:trPr>
          <w:trHeight w:val="194"/>
        </w:trPr>
        <w:tc>
          <w:tcPr>
            <w:tcW w:w="334" w:type="pct"/>
          </w:tcPr>
          <w:p w:rsidR="008F50DA" w:rsidRPr="00A76F3D" w:rsidRDefault="008F50DA" w:rsidP="008F50DA">
            <w:pPr>
              <w:spacing w:after="120"/>
              <w:ind w:left="-15"/>
              <w:jc w:val="center"/>
              <w:rPr>
                <w:sz w:val="22"/>
                <w:szCs w:val="22"/>
              </w:rPr>
            </w:pPr>
            <w:r w:rsidRPr="00A76F3D">
              <w:rPr>
                <w:sz w:val="22"/>
                <w:szCs w:val="22"/>
              </w:rPr>
              <w:lastRenderedPageBreak/>
              <w:t>27.</w:t>
            </w:r>
          </w:p>
        </w:tc>
        <w:tc>
          <w:tcPr>
            <w:tcW w:w="1462" w:type="pct"/>
          </w:tcPr>
          <w:p w:rsidR="008F50DA" w:rsidRPr="00A76F3D" w:rsidRDefault="008F50DA" w:rsidP="008F50DA">
            <w:pPr>
              <w:rPr>
                <w:sz w:val="22"/>
                <w:szCs w:val="22"/>
              </w:rPr>
            </w:pPr>
            <w:r w:rsidRPr="00A76F3D">
              <w:rPr>
                <w:sz w:val="22"/>
                <w:szCs w:val="22"/>
              </w:rPr>
              <w:t>Дата подписания договора/</w:t>
            </w:r>
            <w:proofErr w:type="spellStart"/>
            <w:r w:rsidRPr="00A76F3D">
              <w:rPr>
                <w:sz w:val="22"/>
                <w:szCs w:val="22"/>
              </w:rPr>
              <w:t>ов</w:t>
            </w:r>
            <w:proofErr w:type="spellEnd"/>
            <w:r w:rsidRPr="00A76F3D">
              <w:rPr>
                <w:sz w:val="22"/>
                <w:szCs w:val="22"/>
              </w:rPr>
              <w:t xml:space="preserve"> Победителем (участником, с которым принято решение заключить договор)</w:t>
            </w:r>
          </w:p>
          <w:p w:rsidR="008F50DA" w:rsidRPr="00A76F3D" w:rsidRDefault="008F50DA" w:rsidP="008F50DA">
            <w:pPr>
              <w:rPr>
                <w:sz w:val="22"/>
                <w:szCs w:val="22"/>
              </w:rPr>
            </w:pPr>
          </w:p>
          <w:p w:rsidR="008F50DA" w:rsidRPr="00A76F3D" w:rsidRDefault="008F50DA" w:rsidP="008F50DA">
            <w:pPr>
              <w:rPr>
                <w:sz w:val="22"/>
                <w:szCs w:val="22"/>
              </w:rPr>
            </w:pPr>
          </w:p>
          <w:p w:rsidR="008F50DA" w:rsidRPr="00A76F3D" w:rsidRDefault="008F50DA" w:rsidP="008F50DA">
            <w:pPr>
              <w:rPr>
                <w:sz w:val="22"/>
                <w:szCs w:val="22"/>
              </w:rPr>
            </w:pPr>
          </w:p>
          <w:p w:rsidR="00A76F3D" w:rsidRDefault="00A76F3D" w:rsidP="008F50DA">
            <w:pPr>
              <w:rPr>
                <w:sz w:val="22"/>
                <w:szCs w:val="22"/>
              </w:rPr>
            </w:pPr>
          </w:p>
          <w:p w:rsidR="008F50DA" w:rsidRPr="00A76F3D" w:rsidRDefault="008F50DA" w:rsidP="008F50DA">
            <w:pPr>
              <w:rPr>
                <w:sz w:val="22"/>
                <w:szCs w:val="22"/>
              </w:rPr>
            </w:pPr>
            <w:r w:rsidRPr="00A76F3D">
              <w:rPr>
                <w:sz w:val="22"/>
                <w:szCs w:val="22"/>
              </w:rPr>
              <w:t>Дата заключения договора/</w:t>
            </w:r>
            <w:proofErr w:type="spellStart"/>
            <w:r w:rsidRPr="00A76F3D">
              <w:rPr>
                <w:sz w:val="22"/>
                <w:szCs w:val="22"/>
              </w:rPr>
              <w:t>ов</w:t>
            </w:r>
            <w:proofErr w:type="spellEnd"/>
            <w:r w:rsidRPr="00A76F3D">
              <w:rPr>
                <w:sz w:val="22"/>
                <w:szCs w:val="22"/>
              </w:rPr>
              <w:t xml:space="preserve"> </w:t>
            </w:r>
          </w:p>
        </w:tc>
        <w:tc>
          <w:tcPr>
            <w:tcW w:w="3204" w:type="pct"/>
          </w:tcPr>
          <w:p w:rsidR="008F50DA" w:rsidRPr="00A76F3D" w:rsidRDefault="008F50DA" w:rsidP="008F50DA">
            <w:pPr>
              <w:widowControl w:val="0"/>
              <w:autoSpaceDE w:val="0"/>
              <w:autoSpaceDN w:val="0"/>
              <w:adjustRightInd w:val="0"/>
              <w:ind w:right="153" w:firstLine="250"/>
              <w:jc w:val="both"/>
              <w:rPr>
                <w:sz w:val="22"/>
                <w:szCs w:val="22"/>
              </w:rPr>
            </w:pPr>
            <w:r w:rsidRPr="00A76F3D">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A76F3D">
              <w:rPr>
                <w:sz w:val="22"/>
                <w:szCs w:val="22"/>
              </w:rPr>
              <w:t>протокола подведения итогов запроса предложений</w:t>
            </w:r>
            <w:proofErr w:type="gramEnd"/>
            <w:r w:rsidRPr="00A76F3D">
              <w:rPr>
                <w:sz w:val="22"/>
                <w:szCs w:val="22"/>
              </w:rPr>
              <w:t xml:space="preserve">. </w:t>
            </w:r>
          </w:p>
          <w:p w:rsidR="008F50DA" w:rsidRPr="00A76F3D" w:rsidRDefault="008F50DA" w:rsidP="008F50DA">
            <w:pPr>
              <w:widowControl w:val="0"/>
              <w:autoSpaceDE w:val="0"/>
              <w:autoSpaceDN w:val="0"/>
              <w:adjustRightInd w:val="0"/>
              <w:ind w:right="153" w:firstLine="250"/>
              <w:jc w:val="both"/>
              <w:rPr>
                <w:sz w:val="22"/>
                <w:szCs w:val="22"/>
              </w:rPr>
            </w:pPr>
          </w:p>
          <w:p w:rsidR="008F50DA" w:rsidRPr="00A76F3D" w:rsidRDefault="008F50DA" w:rsidP="008F50DA">
            <w:pPr>
              <w:ind w:firstLine="250"/>
              <w:rPr>
                <w:spacing w:val="-6"/>
                <w:sz w:val="22"/>
                <w:szCs w:val="22"/>
              </w:rPr>
            </w:pPr>
            <w:r w:rsidRPr="00A76F3D">
              <w:rPr>
                <w:sz w:val="22"/>
                <w:szCs w:val="22"/>
              </w:rPr>
              <w:t xml:space="preserve">Не ранее 10 (десяти) дней, но не позднее 40 (сорока) дней со дня размещения на официальном сайте </w:t>
            </w:r>
            <w:proofErr w:type="gramStart"/>
            <w:r w:rsidRPr="00A76F3D">
              <w:rPr>
                <w:sz w:val="22"/>
                <w:szCs w:val="22"/>
              </w:rPr>
              <w:t>протокола подведения итогов запроса предложений</w:t>
            </w:r>
            <w:proofErr w:type="gramEnd"/>
            <w:r w:rsidRPr="00A76F3D">
              <w:rPr>
                <w:sz w:val="22"/>
                <w:szCs w:val="22"/>
              </w:rPr>
              <w:t>.</w:t>
            </w:r>
          </w:p>
        </w:tc>
      </w:tr>
      <w:tr w:rsidR="008F50DA" w:rsidRPr="00A76F3D" w:rsidTr="008F50DA">
        <w:trPr>
          <w:trHeight w:val="194"/>
        </w:trPr>
        <w:tc>
          <w:tcPr>
            <w:tcW w:w="334" w:type="pct"/>
          </w:tcPr>
          <w:p w:rsidR="008F50DA" w:rsidRPr="00A76F3D" w:rsidRDefault="008F50DA" w:rsidP="008F50DA">
            <w:pPr>
              <w:spacing w:after="120"/>
              <w:jc w:val="center"/>
              <w:rPr>
                <w:sz w:val="22"/>
                <w:szCs w:val="22"/>
              </w:rPr>
            </w:pPr>
            <w:r w:rsidRPr="00A76F3D">
              <w:rPr>
                <w:sz w:val="22"/>
                <w:szCs w:val="22"/>
              </w:rPr>
              <w:t>28.</w:t>
            </w:r>
          </w:p>
        </w:tc>
        <w:tc>
          <w:tcPr>
            <w:tcW w:w="1462" w:type="pct"/>
          </w:tcPr>
          <w:p w:rsidR="008F50DA" w:rsidRPr="00A76F3D" w:rsidRDefault="008F50DA" w:rsidP="008F50DA">
            <w:pPr>
              <w:spacing w:after="120"/>
              <w:ind w:right="153"/>
              <w:rPr>
                <w:spacing w:val="-6"/>
                <w:sz w:val="22"/>
                <w:szCs w:val="22"/>
              </w:rPr>
            </w:pPr>
            <w:r w:rsidRPr="00A76F3D">
              <w:rPr>
                <w:sz w:val="22"/>
                <w:szCs w:val="22"/>
              </w:rPr>
              <w:t>Обеспечение</w:t>
            </w:r>
            <w:r w:rsidRPr="00A76F3D">
              <w:rPr>
                <w:spacing w:val="-6"/>
                <w:sz w:val="22"/>
                <w:szCs w:val="22"/>
              </w:rPr>
              <w:t xml:space="preserve"> исполнения договора </w:t>
            </w:r>
          </w:p>
        </w:tc>
        <w:tc>
          <w:tcPr>
            <w:tcW w:w="3204" w:type="pct"/>
          </w:tcPr>
          <w:p w:rsidR="008F50DA" w:rsidRPr="00A76F3D" w:rsidRDefault="008F50DA" w:rsidP="008F50DA">
            <w:pPr>
              <w:ind w:right="113"/>
              <w:jc w:val="both"/>
              <w:rPr>
                <w:spacing w:val="-6"/>
                <w:sz w:val="22"/>
                <w:szCs w:val="22"/>
              </w:rPr>
            </w:pPr>
            <w:r w:rsidRPr="00A76F3D">
              <w:rPr>
                <w:spacing w:val="-6"/>
                <w:sz w:val="22"/>
                <w:szCs w:val="22"/>
              </w:rPr>
              <w:t>Не требуется</w:t>
            </w:r>
          </w:p>
        </w:tc>
      </w:tr>
      <w:tr w:rsidR="008F50DA" w:rsidRPr="00A76F3D" w:rsidTr="008F50DA">
        <w:trPr>
          <w:trHeight w:val="194"/>
        </w:trPr>
        <w:tc>
          <w:tcPr>
            <w:tcW w:w="334" w:type="pct"/>
          </w:tcPr>
          <w:p w:rsidR="008F50DA" w:rsidRPr="00A76F3D" w:rsidRDefault="008F50DA" w:rsidP="008F50DA">
            <w:pPr>
              <w:spacing w:after="120"/>
              <w:jc w:val="center"/>
              <w:rPr>
                <w:sz w:val="22"/>
                <w:szCs w:val="22"/>
              </w:rPr>
            </w:pPr>
            <w:r w:rsidRPr="00A76F3D">
              <w:rPr>
                <w:sz w:val="22"/>
                <w:szCs w:val="22"/>
              </w:rPr>
              <w:t>29.</w:t>
            </w:r>
          </w:p>
        </w:tc>
        <w:tc>
          <w:tcPr>
            <w:tcW w:w="1462" w:type="pct"/>
          </w:tcPr>
          <w:p w:rsidR="008F50DA" w:rsidRPr="00A76F3D" w:rsidRDefault="008F50DA" w:rsidP="008F50DA">
            <w:pPr>
              <w:rPr>
                <w:sz w:val="22"/>
                <w:szCs w:val="22"/>
              </w:rPr>
            </w:pPr>
            <w:r w:rsidRPr="00A76F3D">
              <w:rPr>
                <w:sz w:val="22"/>
                <w:szCs w:val="22"/>
              </w:rPr>
              <w:t>Порядок обжалования действий заказчика, организатора размещения заказа, комиссии</w:t>
            </w:r>
          </w:p>
        </w:tc>
        <w:tc>
          <w:tcPr>
            <w:tcW w:w="3204" w:type="pct"/>
          </w:tcPr>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A76F3D">
                <w:rPr>
                  <w:rStyle w:val="afe"/>
                  <w:sz w:val="22"/>
                  <w:szCs w:val="22"/>
                </w:rPr>
                <w:t>arbitration@rosatom.ru</w:t>
              </w:r>
            </w:hyperlink>
            <w:r w:rsidRPr="00A76F3D">
              <w:rPr>
                <w:sz w:val="22"/>
                <w:szCs w:val="22"/>
              </w:rPr>
              <w:t>.</w:t>
            </w:r>
          </w:p>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 xml:space="preserve">На сайте http://zakupki.rosatom.ru/ (раздел Контроль и </w:t>
            </w:r>
            <w:proofErr w:type="gramStart"/>
            <w:r w:rsidRPr="00A76F3D">
              <w:rPr>
                <w:sz w:val="22"/>
                <w:szCs w:val="22"/>
              </w:rPr>
              <w:t>арбитраж</w:t>
            </w:r>
            <w:proofErr w:type="gramEnd"/>
            <w:r w:rsidRPr="00A76F3D">
              <w:rPr>
                <w:sz w:val="22"/>
                <w:szCs w:val="22"/>
              </w:rPr>
              <w:t xml:space="preserve">/Нормативные документы) представлены Методические рекомендации о порядке рассмотрения жалоб. </w:t>
            </w:r>
          </w:p>
          <w:p w:rsidR="008F50DA" w:rsidRPr="00A76F3D" w:rsidRDefault="008F50DA" w:rsidP="008F50DA">
            <w:pPr>
              <w:pStyle w:val="af7"/>
              <w:spacing w:before="0" w:beforeAutospacing="0" w:after="0" w:afterAutospacing="0"/>
              <w:ind w:right="153" w:firstLine="250"/>
              <w:jc w:val="both"/>
              <w:rPr>
                <w:sz w:val="22"/>
                <w:szCs w:val="22"/>
              </w:rPr>
            </w:pPr>
            <w:r w:rsidRPr="00A76F3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A76F3D" w:rsidRDefault="008F50DA" w:rsidP="008F50DA">
            <w:pPr>
              <w:ind w:firstLine="250"/>
              <w:jc w:val="both"/>
              <w:rPr>
                <w:sz w:val="22"/>
                <w:szCs w:val="22"/>
              </w:rPr>
            </w:pPr>
            <w:r w:rsidRPr="00A76F3D">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A76F3D">
              <w:rPr>
                <w:sz w:val="22"/>
                <w:szCs w:val="22"/>
              </w:rPr>
              <w:t>с даты размещения</w:t>
            </w:r>
            <w:proofErr w:type="gramEnd"/>
            <w:r w:rsidRPr="00A76F3D">
              <w:rPr>
                <w:sz w:val="22"/>
                <w:szCs w:val="22"/>
              </w:rPr>
              <w:t xml:space="preserve"> на официальном сайте результата рассмотрения жалобы.</w:t>
            </w:r>
          </w:p>
        </w:tc>
      </w:tr>
      <w:tr w:rsidR="008F50DA" w:rsidRPr="00A76F3D" w:rsidTr="008F50DA">
        <w:trPr>
          <w:trHeight w:val="194"/>
        </w:trPr>
        <w:tc>
          <w:tcPr>
            <w:tcW w:w="334" w:type="pct"/>
          </w:tcPr>
          <w:p w:rsidR="008F50DA" w:rsidRPr="00A76F3D" w:rsidRDefault="008F50DA" w:rsidP="008F50DA">
            <w:pPr>
              <w:spacing w:after="120"/>
              <w:jc w:val="center"/>
              <w:rPr>
                <w:sz w:val="22"/>
                <w:szCs w:val="22"/>
              </w:rPr>
            </w:pPr>
            <w:r w:rsidRPr="00A76F3D">
              <w:rPr>
                <w:sz w:val="22"/>
                <w:szCs w:val="22"/>
              </w:rPr>
              <w:t>30.</w:t>
            </w:r>
          </w:p>
        </w:tc>
        <w:tc>
          <w:tcPr>
            <w:tcW w:w="1462" w:type="pct"/>
          </w:tcPr>
          <w:p w:rsidR="008F50DA" w:rsidRPr="00A76F3D" w:rsidRDefault="008F50DA" w:rsidP="008F50DA">
            <w:pPr>
              <w:rPr>
                <w:sz w:val="22"/>
                <w:szCs w:val="22"/>
              </w:rPr>
            </w:pPr>
            <w:r w:rsidRPr="00A76F3D">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A76F3D" w:rsidRDefault="008F50DA" w:rsidP="008F50DA">
            <w:pPr>
              <w:jc w:val="both"/>
              <w:rPr>
                <w:sz w:val="22"/>
                <w:szCs w:val="22"/>
              </w:rPr>
            </w:pPr>
            <w:r w:rsidRPr="00A76F3D">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A76F3D" w:rsidRDefault="008F50DA" w:rsidP="00097C55">
            <w:pPr>
              <w:pStyle w:val="af7"/>
              <w:numPr>
                <w:ilvl w:val="0"/>
                <w:numId w:val="52"/>
              </w:numPr>
              <w:tabs>
                <w:tab w:val="left" w:pos="260"/>
                <w:tab w:val="left" w:pos="851"/>
              </w:tabs>
              <w:spacing w:before="0" w:beforeAutospacing="0" w:after="0" w:afterAutospacing="0"/>
              <w:ind w:left="0" w:firstLine="0"/>
              <w:jc w:val="both"/>
              <w:rPr>
                <w:sz w:val="22"/>
                <w:szCs w:val="22"/>
              </w:rPr>
            </w:pPr>
            <w:r w:rsidRPr="00A76F3D">
              <w:rPr>
                <w:sz w:val="22"/>
                <w:szCs w:val="22"/>
              </w:rPr>
              <w:t>Телефон «горячей линии»: 8-800-100-07-07 (многоканальный, круглосуточно, бесплатно из любой точки страны);</w:t>
            </w:r>
          </w:p>
          <w:p w:rsidR="008F50DA" w:rsidRPr="00A76F3D" w:rsidRDefault="008F50DA" w:rsidP="00097C55">
            <w:pPr>
              <w:pStyle w:val="af7"/>
              <w:numPr>
                <w:ilvl w:val="0"/>
                <w:numId w:val="52"/>
              </w:numPr>
              <w:tabs>
                <w:tab w:val="left" w:pos="260"/>
                <w:tab w:val="left" w:pos="851"/>
              </w:tabs>
              <w:spacing w:before="0" w:beforeAutospacing="0" w:after="0" w:afterAutospacing="0"/>
              <w:ind w:left="-23" w:firstLine="23"/>
              <w:jc w:val="both"/>
              <w:rPr>
                <w:sz w:val="22"/>
                <w:szCs w:val="22"/>
              </w:rPr>
            </w:pPr>
            <w:r w:rsidRPr="00A76F3D">
              <w:rPr>
                <w:sz w:val="22"/>
                <w:szCs w:val="22"/>
              </w:rPr>
              <w:lastRenderedPageBreak/>
              <w:t xml:space="preserve">Адрес электронной почты: </w:t>
            </w:r>
            <w:hyperlink r:id="rId20" w:history="1">
              <w:r w:rsidRPr="00A76F3D">
                <w:rPr>
                  <w:rStyle w:val="afe"/>
                  <w:sz w:val="22"/>
                  <w:szCs w:val="22"/>
                </w:rPr>
                <w:t>0707@rosatom.ru</w:t>
              </w:r>
            </w:hyperlink>
            <w:r w:rsidRPr="00A76F3D">
              <w:rPr>
                <w:sz w:val="22"/>
                <w:szCs w:val="22"/>
              </w:rPr>
              <w:t>;</w:t>
            </w:r>
          </w:p>
          <w:p w:rsidR="008F50DA" w:rsidRPr="00A76F3D" w:rsidRDefault="008F50DA" w:rsidP="00097C55">
            <w:pPr>
              <w:pStyle w:val="24"/>
              <w:numPr>
                <w:ilvl w:val="0"/>
                <w:numId w:val="53"/>
              </w:numPr>
              <w:tabs>
                <w:tab w:val="left" w:pos="260"/>
                <w:tab w:val="left" w:pos="851"/>
              </w:tabs>
              <w:ind w:left="-23" w:firstLine="23"/>
              <w:jc w:val="both"/>
              <w:rPr>
                <w:sz w:val="22"/>
                <w:szCs w:val="22"/>
              </w:rPr>
            </w:pPr>
            <w:r w:rsidRPr="00A76F3D">
              <w:rPr>
                <w:sz w:val="22"/>
                <w:szCs w:val="22"/>
              </w:rPr>
              <w:t xml:space="preserve">Адрес для почтовых отправлений: 119017, Москва, а/я 226, Департамент внутреннего контроля и аудита </w:t>
            </w:r>
            <w:proofErr w:type="spellStart"/>
            <w:r w:rsidRPr="00A76F3D">
              <w:rPr>
                <w:sz w:val="22"/>
                <w:szCs w:val="22"/>
              </w:rPr>
              <w:t>Росатома</w:t>
            </w:r>
            <w:proofErr w:type="spellEnd"/>
            <w:r w:rsidRPr="00A76F3D">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097C55">
      <w:pPr>
        <w:pStyle w:val="12"/>
        <w:pageBreakBefore/>
        <w:numPr>
          <w:ilvl w:val="0"/>
          <w:numId w:val="69"/>
        </w:numPr>
        <w:tabs>
          <w:tab w:val="num" w:pos="1680"/>
        </w:tabs>
        <w:jc w:val="center"/>
        <w:rPr>
          <w:b/>
          <w:sz w:val="22"/>
          <w:szCs w:val="22"/>
        </w:rPr>
      </w:pPr>
      <w:bookmarkStart w:id="301" w:name="_ЧАСТЬ_2_«ПРОЕКТ"/>
      <w:bookmarkStart w:id="302" w:name="_Toc289707695"/>
      <w:bookmarkStart w:id="303" w:name="_Toc255987070"/>
      <w:bookmarkStart w:id="304" w:name="_Toc379455097"/>
      <w:bookmarkEnd w:id="301"/>
      <w:r w:rsidRPr="001F1138">
        <w:rPr>
          <w:b/>
          <w:sz w:val="22"/>
          <w:szCs w:val="22"/>
        </w:rPr>
        <w:lastRenderedPageBreak/>
        <w:t>ОБРАЗЦЫ ФОРМ ОСНОВНЫХ ДОКУМЕНТОВ, ВКЛЮЧАЕМЫХ В </w:t>
      </w:r>
      <w:bookmarkEnd w:id="302"/>
      <w:r>
        <w:rPr>
          <w:b/>
          <w:sz w:val="22"/>
          <w:szCs w:val="22"/>
        </w:rPr>
        <w:t>ЗАЯВКУ</w:t>
      </w:r>
    </w:p>
    <w:p w:rsidR="008F50DA" w:rsidRPr="00D416C0" w:rsidRDefault="008F50DA" w:rsidP="008F50DA">
      <w:pPr>
        <w:pStyle w:val="Times12"/>
        <w:jc w:val="right"/>
        <w:rPr>
          <w:bCs w:val="0"/>
          <w:sz w:val="16"/>
          <w:szCs w:val="16"/>
        </w:rPr>
      </w:pPr>
      <w:bookmarkStart w:id="305" w:name="форма1"/>
      <w:bookmarkStart w:id="306" w:name="_Toc98251753"/>
      <w:bookmarkEnd w:id="303"/>
    </w:p>
    <w:p w:rsidR="008F50DA" w:rsidRPr="00BF3F28" w:rsidRDefault="008F50DA" w:rsidP="008F50DA">
      <w:pPr>
        <w:pStyle w:val="Times12"/>
        <w:jc w:val="right"/>
        <w:rPr>
          <w:b/>
          <w:bCs w:val="0"/>
          <w:sz w:val="22"/>
        </w:rPr>
      </w:pPr>
      <w:r w:rsidRPr="000D1739">
        <w:rPr>
          <w:b/>
          <w:bCs w:val="0"/>
          <w:sz w:val="22"/>
        </w:rPr>
        <w:t>Форма № 1</w:t>
      </w:r>
      <w:bookmarkEnd w:id="305"/>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7" w:name="_Письмо_о_подаче"/>
      <w:bookmarkStart w:id="308" w:name="_Заявка_о_подаче"/>
      <w:bookmarkStart w:id="309" w:name="_Toc255987071"/>
      <w:bookmarkStart w:id="310" w:name="_Toc263441572"/>
      <w:bookmarkStart w:id="311" w:name="_Toc269472558"/>
      <w:bookmarkStart w:id="312" w:name="_Toc289707696"/>
      <w:bookmarkEnd w:id="307"/>
      <w:bookmarkEnd w:id="308"/>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13" w:name="_ЗАЯВКА_О_ПОДАЧЕ_"/>
      <w:bookmarkEnd w:id="309"/>
      <w:bookmarkEnd w:id="310"/>
      <w:bookmarkEnd w:id="311"/>
      <w:bookmarkEnd w:id="312"/>
      <w:bookmarkEnd w:id="313"/>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A76F3D">
        <w:rPr>
          <w:rFonts w:ascii="Times New Roman CYR" w:hAnsi="Times New Roman CYR" w:cs="Times New Roman CYR"/>
          <w:b/>
          <w:sz w:val="22"/>
          <w:szCs w:val="22"/>
        </w:rPr>
        <w:t>05-109/14</w:t>
      </w:r>
    </w:p>
    <w:p w:rsidR="008F50DA" w:rsidRPr="00BE2EED" w:rsidRDefault="008F50DA" w:rsidP="008F50DA">
      <w:pPr>
        <w:jc w:val="center"/>
        <w:rPr>
          <w:b/>
          <w:sz w:val="8"/>
          <w:szCs w:val="8"/>
        </w:rPr>
      </w:pPr>
    </w:p>
    <w:p w:rsidR="008F50DA" w:rsidRPr="00C6634C" w:rsidRDefault="008F50DA" w:rsidP="008F50DA">
      <w:pPr>
        <w:jc w:val="center"/>
        <w:rPr>
          <w:b/>
          <w:i/>
          <w:sz w:val="22"/>
          <w:szCs w:val="22"/>
        </w:rPr>
      </w:pPr>
      <w:bookmarkStart w:id="314" w:name="OLE_LINK5"/>
      <w:bookmarkStart w:id="315" w:name="OLE_LINK8"/>
      <w:r w:rsidRPr="00C6634C">
        <w:rPr>
          <w:b/>
          <w:i/>
          <w:sz w:val="22"/>
          <w:szCs w:val="22"/>
        </w:rPr>
        <w:t xml:space="preserve">Открытый запрос предложений в электронной форме № </w:t>
      </w:r>
      <w:r w:rsidR="00A76F3D" w:rsidRPr="00C6634C">
        <w:rPr>
          <w:b/>
          <w:i/>
          <w:sz w:val="22"/>
          <w:szCs w:val="22"/>
        </w:rPr>
        <w:t>05-109/14</w:t>
      </w:r>
      <w:r w:rsidRPr="00C6634C">
        <w:rPr>
          <w:b/>
          <w:i/>
          <w:sz w:val="22"/>
          <w:szCs w:val="22"/>
        </w:rPr>
        <w:t xml:space="preserve"> </w:t>
      </w:r>
    </w:p>
    <w:p w:rsidR="008F50DA" w:rsidRPr="00C6634C" w:rsidRDefault="008F50DA" w:rsidP="00C6634C">
      <w:pPr>
        <w:jc w:val="center"/>
        <w:rPr>
          <w:b/>
          <w:i/>
          <w:sz w:val="22"/>
          <w:szCs w:val="22"/>
        </w:rPr>
      </w:pPr>
      <w:r w:rsidRPr="00C6634C">
        <w:rPr>
          <w:b/>
          <w:i/>
          <w:sz w:val="22"/>
          <w:szCs w:val="22"/>
        </w:rPr>
        <w:t xml:space="preserve">на право заключения договора на </w:t>
      </w:r>
      <w:r w:rsidR="00C6634C" w:rsidRPr="00C6634C">
        <w:rPr>
          <w:b/>
          <w:i/>
          <w:sz w:val="22"/>
          <w:szCs w:val="22"/>
        </w:rPr>
        <w:t>проектно-изыскательские работы по сооружению и модернизации атомных станций по теме:</w:t>
      </w:r>
      <w:r w:rsidR="00C6634C">
        <w:rPr>
          <w:b/>
          <w:i/>
          <w:sz w:val="22"/>
          <w:szCs w:val="22"/>
        </w:rPr>
        <w:t xml:space="preserve"> </w:t>
      </w:r>
      <w:r w:rsidR="00C6634C" w:rsidRPr="00C6634C">
        <w:rPr>
          <w:b/>
          <w:i/>
          <w:sz w:val="22"/>
          <w:szCs w:val="22"/>
        </w:rPr>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roofErr w:type="gramStart"/>
      <w:r w:rsidR="00C6634C" w:rsidRPr="00C6634C">
        <w:rPr>
          <w:b/>
          <w:i/>
          <w:sz w:val="22"/>
          <w:szCs w:val="22"/>
        </w:rPr>
        <w:t>.»</w:t>
      </w:r>
      <w:proofErr w:type="gramEnd"/>
    </w:p>
    <w:bookmarkEnd w:id="314"/>
    <w:bookmarkEnd w:id="315"/>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AD25A2" w:rsidP="008F50DA">
      <w:pPr>
        <w:pStyle w:val="Times12"/>
        <w:suppressAutoHyphens/>
        <w:ind w:left="2836" w:firstLine="709"/>
        <w:jc w:val="center"/>
        <w:rPr>
          <w:b/>
          <w:i/>
          <w:sz w:val="22"/>
          <w:vertAlign w:val="superscript"/>
        </w:rPr>
      </w:pPr>
      <w:r>
        <w:rPr>
          <w:b/>
          <w:i/>
          <w:sz w:val="22"/>
          <w:vertAlign w:val="superscript"/>
        </w:rPr>
        <w:t>(адрес место</w:t>
      </w:r>
      <w:r w:rsidR="008F50DA" w:rsidRPr="009460D9">
        <w:rPr>
          <w:b/>
          <w:i/>
          <w:sz w:val="22"/>
          <w:vertAlign w:val="superscript"/>
        </w:rPr>
        <w:t>нахождения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097C55">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097C55">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6" w:name="_Hlt440565644"/>
      <w:bookmarkEnd w:id="316"/>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097C55">
      <w:pPr>
        <w:pStyle w:val="af7"/>
        <w:numPr>
          <w:ilvl w:val="0"/>
          <w:numId w:val="6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097C55">
      <w:pPr>
        <w:pStyle w:val="af7"/>
        <w:numPr>
          <w:ilvl w:val="0"/>
          <w:numId w:val="6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lastRenderedPageBreak/>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097C55">
      <w:pPr>
        <w:pStyle w:val="af7"/>
        <w:numPr>
          <w:ilvl w:val="0"/>
          <w:numId w:val="64"/>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097C55">
      <w:pPr>
        <w:pStyle w:val="af7"/>
        <w:numPr>
          <w:ilvl w:val="0"/>
          <w:numId w:val="64"/>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lastRenderedPageBreak/>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7C55">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6"/>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7" w:name="_Ref55335821"/>
      <w:bookmarkStart w:id="318" w:name="_Ref55336345"/>
      <w:bookmarkStart w:id="319" w:name="_Toc57314674"/>
      <w:bookmarkStart w:id="320" w:name="_Toc69728988"/>
      <w:bookmarkStart w:id="321" w:name="_Toc98251754"/>
      <w:r w:rsidRPr="004F4DEB">
        <w:br w:type="page"/>
      </w:r>
      <w:bookmarkEnd w:id="317"/>
      <w:bookmarkEnd w:id="318"/>
      <w:bookmarkEnd w:id="319"/>
      <w:bookmarkEnd w:id="320"/>
      <w:bookmarkEnd w:id="321"/>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A76F3D">
        <w:rPr>
          <w:i/>
          <w:color w:val="000000"/>
          <w:sz w:val="20"/>
          <w:szCs w:val="20"/>
        </w:rPr>
        <w:t>05-109/14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22" w:name="_Toc255987077"/>
      <w:bookmarkStart w:id="323" w:name="_Toc289707697"/>
    </w:p>
    <w:p w:rsidR="00C6634C" w:rsidRPr="00C6634C" w:rsidRDefault="00C6634C" w:rsidP="00C6634C">
      <w:pPr>
        <w:jc w:val="center"/>
        <w:rPr>
          <w:b/>
          <w:i/>
          <w:sz w:val="22"/>
          <w:szCs w:val="22"/>
        </w:rPr>
      </w:pPr>
      <w:r w:rsidRPr="00C6634C">
        <w:rPr>
          <w:b/>
          <w:i/>
          <w:sz w:val="22"/>
          <w:szCs w:val="22"/>
        </w:rPr>
        <w:t xml:space="preserve">Открытый запрос предложений в электронной форме № 05-109/14 </w:t>
      </w:r>
    </w:p>
    <w:p w:rsidR="008F50DA" w:rsidRPr="008E5286" w:rsidRDefault="00C6634C" w:rsidP="00C6634C">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roofErr w:type="gramStart"/>
      <w:r w:rsidRPr="00C6634C">
        <w:rPr>
          <w:b/>
          <w:i/>
          <w:sz w:val="22"/>
          <w:szCs w:val="22"/>
        </w:rPr>
        <w:t>.»</w:t>
      </w:r>
      <w:proofErr w:type="gramEnd"/>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22"/>
      <w:bookmarkEnd w:id="323"/>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97C5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4"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4"/>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25" w:name="_Toc279603147"/>
      <w:bookmarkStart w:id="326" w:name="_Toc289707702"/>
      <w:bookmarkStart w:id="327" w:name="_Toc235020001"/>
      <w:bookmarkStart w:id="328" w:name="_Toc235436488"/>
      <w:bookmarkStart w:id="329"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9"/>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097C55">
      <w:pPr>
        <w:numPr>
          <w:ilvl w:val="0"/>
          <w:numId w:val="58"/>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097C55">
      <w:pPr>
        <w:numPr>
          <w:ilvl w:val="0"/>
          <w:numId w:val="58"/>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097C55">
      <w:pPr>
        <w:keepNext/>
        <w:numPr>
          <w:ilvl w:val="1"/>
          <w:numId w:val="59"/>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097C55">
      <w:pPr>
        <w:keepNext/>
        <w:numPr>
          <w:ilvl w:val="1"/>
          <w:numId w:val="59"/>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097C55">
      <w:pPr>
        <w:keepNext/>
        <w:numPr>
          <w:ilvl w:val="1"/>
          <w:numId w:val="59"/>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097C55">
      <w:pPr>
        <w:keepNext/>
        <w:numPr>
          <w:ilvl w:val="1"/>
          <w:numId w:val="59"/>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601A09">
      <w:pPr>
        <w:pStyle w:val="Times12"/>
        <w:jc w:val="center"/>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601A09">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601A09" w:rsidRPr="00AB5C0B" w:rsidRDefault="00601A09" w:rsidP="00601A09">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запроса </w:t>
      </w:r>
      <w:r w:rsidR="00523235">
        <w:rPr>
          <w:b/>
          <w:bCs w:val="0"/>
          <w:sz w:val="22"/>
        </w:rPr>
        <w:t>предложений</w:t>
      </w:r>
      <w:proofErr w:type="gramEnd"/>
      <w:r w:rsidRPr="00601A09">
        <w:rPr>
          <w:b/>
          <w:bCs w:val="0"/>
          <w:sz w:val="22"/>
        </w:rPr>
        <w:t xml:space="preserve"> к субъектам малого или среднего предпринимательства</w:t>
      </w:r>
      <w:r w:rsidRPr="00AB5C0B">
        <w:rPr>
          <w:b/>
          <w:bCs w:val="0"/>
          <w:sz w:val="22"/>
        </w:rPr>
        <w:t>.</w:t>
      </w:r>
    </w:p>
    <w:p w:rsidR="00601A09" w:rsidRPr="00AB5C0B" w:rsidRDefault="00601A09" w:rsidP="00601A09">
      <w:pPr>
        <w:pStyle w:val="Times12"/>
        <w:jc w:val="left"/>
        <w:rPr>
          <w:b/>
          <w:bCs w:val="0"/>
          <w:sz w:val="22"/>
        </w:rPr>
      </w:pPr>
    </w:p>
    <w:p w:rsidR="00601A09" w:rsidRPr="00AB5C0B" w:rsidRDefault="00601A09" w:rsidP="00601A09">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601A09" w:rsidRPr="00AB5C0B" w:rsidTr="00601A0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01A09" w:rsidRPr="00AB5C0B" w:rsidTr="00601A0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center"/>
              <w:rPr>
                <w:sz w:val="24"/>
                <w:szCs w:val="24"/>
              </w:rPr>
            </w:pPr>
            <w:r w:rsidRPr="00AB5C0B">
              <w:rPr>
                <w:sz w:val="24"/>
                <w:szCs w:val="24"/>
              </w:rPr>
              <w:t>4</w:t>
            </w:r>
          </w:p>
        </w:tc>
      </w:tr>
      <w:tr w:rsidR="00601A09" w:rsidRPr="00AB5C0B" w:rsidTr="00601A09">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количество</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формы 4 ФСС</w:t>
            </w:r>
          </w:p>
        </w:tc>
      </w:tr>
      <w:tr w:rsidR="00601A09" w:rsidRPr="00AB5C0B" w:rsidTr="00601A09">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w:t>
            </w:r>
          </w:p>
          <w:p w:rsidR="00601A09" w:rsidRPr="00AB5C0B" w:rsidRDefault="00601A09" w:rsidP="00601A09">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01A09" w:rsidRPr="00AB5C0B" w:rsidRDefault="00601A09" w:rsidP="00601A09">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01A09" w:rsidRPr="00AB5C0B" w:rsidRDefault="00601A09" w:rsidP="00601A09">
      <w:pPr>
        <w:pStyle w:val="Times12"/>
        <w:tabs>
          <w:tab w:val="left" w:pos="709"/>
          <w:tab w:val="left" w:pos="1134"/>
        </w:tabs>
        <w:ind w:firstLine="709"/>
        <w:rPr>
          <w:bCs w:val="0"/>
          <w:szCs w:val="24"/>
        </w:rPr>
      </w:pPr>
    </w:p>
    <w:p w:rsidR="00601A09" w:rsidRPr="00AB5C0B" w:rsidRDefault="00601A09" w:rsidP="00601A09">
      <w:pPr>
        <w:pStyle w:val="Times12"/>
        <w:tabs>
          <w:tab w:val="left" w:pos="709"/>
          <w:tab w:val="left" w:pos="1134"/>
        </w:tabs>
        <w:ind w:firstLine="709"/>
        <w:rPr>
          <w:bCs w:val="0"/>
          <w:szCs w:val="24"/>
        </w:rPr>
      </w:pPr>
      <w:r w:rsidRPr="00AB5C0B">
        <w:rPr>
          <w:bCs w:val="0"/>
          <w:szCs w:val="24"/>
        </w:rPr>
        <w:t>ИНСТРУКЦИИ ПО ЗАПОЛНЕНИЮ</w:t>
      </w:r>
    </w:p>
    <w:p w:rsidR="00601A09" w:rsidRPr="00AB5C0B" w:rsidRDefault="00601A09" w:rsidP="00601A09">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01A09" w:rsidRPr="0078322E" w:rsidRDefault="00601A09" w:rsidP="00601A09">
      <w:pPr>
        <w:pStyle w:val="Times12"/>
        <w:tabs>
          <w:tab w:val="left" w:pos="1276"/>
        </w:tabs>
        <w:spacing w:before="120"/>
        <w:ind w:firstLine="709"/>
        <w:rPr>
          <w:iCs/>
          <w:szCs w:val="24"/>
        </w:rPr>
      </w:pPr>
      <w:r w:rsidRPr="0078322E">
        <w:rPr>
          <w:iCs/>
          <w:szCs w:val="24"/>
        </w:rPr>
        <w:t xml:space="preserve">2. </w:t>
      </w:r>
      <w:proofErr w:type="gramStart"/>
      <w:r w:rsidRPr="0078322E">
        <w:rPr>
          <w:iCs/>
          <w:szCs w:val="24"/>
        </w:rPr>
        <w:t xml:space="preserve">Если субподрядчик/соисполнитель участника запроса </w:t>
      </w:r>
      <w:r w:rsidR="0078322E" w:rsidRPr="0078322E">
        <w:rPr>
          <w:iCs/>
          <w:szCs w:val="24"/>
        </w:rPr>
        <w:t xml:space="preserve">предложений </w:t>
      </w:r>
      <w:r w:rsidRPr="0078322E">
        <w:rPr>
          <w:iCs/>
          <w:szCs w:val="24"/>
        </w:rPr>
        <w:t xml:space="preserve">не относится к числу </w:t>
      </w:r>
      <w:r w:rsidRPr="00DC554E">
        <w:rPr>
          <w:iCs/>
          <w:szCs w:val="24"/>
        </w:rPr>
        <w:t xml:space="preserve">субъектов малого или среднего </w:t>
      </w:r>
      <w:r w:rsidRPr="0078322E">
        <w:rPr>
          <w:iCs/>
          <w:szCs w:val="24"/>
        </w:rPr>
        <w:t xml:space="preserve">предпринимательства, или привлечение субподрядчиков/соисполнителей не планируется, то таблица не заполняется, а в первом абзаце настоящей формы указывается, что субподрядчик/соисполнитель участника запроса </w:t>
      </w:r>
      <w:r w:rsidR="0078322E" w:rsidRPr="0078322E">
        <w:rPr>
          <w:iCs/>
          <w:szCs w:val="24"/>
        </w:rPr>
        <w:t xml:space="preserve">предложений </w:t>
      </w:r>
      <w:r w:rsidRPr="0078322E">
        <w:rPr>
          <w:iCs/>
          <w:szCs w:val="24"/>
        </w:rPr>
        <w:t xml:space="preserve">не относится к числу </w:t>
      </w:r>
      <w:r w:rsidRPr="00DC554E">
        <w:rPr>
          <w:iCs/>
          <w:szCs w:val="24"/>
        </w:rPr>
        <w:t xml:space="preserve">субъектов малого или среднего </w:t>
      </w:r>
      <w:r w:rsidRPr="0078322E">
        <w:rPr>
          <w:iCs/>
          <w:szCs w:val="24"/>
        </w:rPr>
        <w:t>предпринимательства или что все обязательства по договору будут исполнены без привлечения субподрядчиков/соисполнителей.</w:t>
      </w:r>
      <w:proofErr w:type="gramEnd"/>
    </w:p>
    <w:p w:rsidR="00601A09" w:rsidRPr="00AB5C0B" w:rsidRDefault="00601A09" w:rsidP="00216D8A">
      <w:pPr>
        <w:pStyle w:val="Times12"/>
        <w:tabs>
          <w:tab w:val="left" w:pos="709"/>
          <w:tab w:val="left" w:pos="1134"/>
        </w:tabs>
        <w:rPr>
          <w:szCs w:val="24"/>
        </w:rPr>
      </w:pPr>
    </w:p>
    <w:p w:rsidR="00601A09" w:rsidRPr="00AB5C0B" w:rsidRDefault="00601A09" w:rsidP="00601A09">
      <w:pPr>
        <w:ind w:left="2835" w:firstLine="720"/>
        <w:jc w:val="both"/>
      </w:pPr>
    </w:p>
    <w:p w:rsidR="00601A09" w:rsidRPr="00AB5C0B" w:rsidRDefault="00601A09" w:rsidP="00601A09">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01A09" w:rsidRPr="00AB5C0B" w:rsidRDefault="00601A09" w:rsidP="00601A09">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01A09" w:rsidRPr="00AB5C0B" w:rsidRDefault="00601A09" w:rsidP="00601A09">
      <w:pPr>
        <w:pStyle w:val="Times12"/>
        <w:spacing w:before="120"/>
        <w:ind w:left="2835"/>
        <w:rPr>
          <w:bCs w:val="0"/>
          <w:szCs w:val="24"/>
        </w:rPr>
      </w:pPr>
      <w:r w:rsidRPr="00AB5C0B">
        <w:rPr>
          <w:bCs w:val="0"/>
          <w:szCs w:val="24"/>
        </w:rPr>
        <w:t>М.П.</w:t>
      </w:r>
    </w:p>
    <w:p w:rsidR="00601A09" w:rsidRDefault="00601A09" w:rsidP="008F50DA">
      <w:pPr>
        <w:jc w:val="right"/>
      </w:pPr>
    </w:p>
    <w:p w:rsidR="00216D8A" w:rsidRDefault="00216D8A" w:rsidP="008F50DA">
      <w:pPr>
        <w:jc w:val="right"/>
      </w:pPr>
    </w:p>
    <w:p w:rsidR="008F50DA" w:rsidRPr="00AB5C0B" w:rsidRDefault="008F50DA" w:rsidP="008F50DA">
      <w:pPr>
        <w:jc w:val="right"/>
      </w:pPr>
      <w:r w:rsidRPr="00AB5C0B">
        <w:t>Приложение к Таблиц</w:t>
      </w:r>
      <w:r w:rsidR="00601A09">
        <w:t>ам</w:t>
      </w:r>
      <w:r w:rsidRPr="00AB5C0B">
        <w:t xml:space="preserve"> 3</w:t>
      </w:r>
      <w:r w:rsidR="00601A09">
        <w:t xml:space="preserve"> и 4</w:t>
      </w:r>
      <w:r w:rsidRPr="00AB5C0B">
        <w:t xml:space="preserve">.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e"/>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e"/>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e"/>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A76F3D">
        <w:rPr>
          <w:i/>
          <w:color w:val="000000"/>
          <w:sz w:val="20"/>
          <w:szCs w:val="20"/>
        </w:rPr>
        <w:t>05-109/14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C6634C" w:rsidRPr="00C6634C" w:rsidRDefault="00C6634C" w:rsidP="00C6634C">
      <w:pPr>
        <w:jc w:val="center"/>
        <w:rPr>
          <w:b/>
          <w:i/>
          <w:sz w:val="22"/>
          <w:szCs w:val="22"/>
        </w:rPr>
      </w:pPr>
      <w:r w:rsidRPr="00C6634C">
        <w:rPr>
          <w:b/>
          <w:i/>
          <w:sz w:val="22"/>
          <w:szCs w:val="22"/>
        </w:rPr>
        <w:t xml:space="preserve">Открытый запрос предложений в электронной форме № 05-109/14 </w:t>
      </w:r>
    </w:p>
    <w:p w:rsidR="008F50DA" w:rsidRPr="008E5286" w:rsidRDefault="00C6634C" w:rsidP="00C6634C">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roofErr w:type="gramStart"/>
      <w:r w:rsidRPr="00C6634C">
        <w:rPr>
          <w:b/>
          <w:i/>
          <w:sz w:val="22"/>
          <w:szCs w:val="22"/>
        </w:rPr>
        <w:t>.»</w:t>
      </w:r>
      <w:proofErr w:type="gramEnd"/>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30" w:name="_Техническое_предложение_(Форма"/>
      <w:bookmarkStart w:id="331" w:name="_ТЕХНИЧЕСКОЕ_ПРЕДЛОЖЕНИЕ"/>
      <w:bookmarkStart w:id="332" w:name="_Toc235439567"/>
      <w:bookmarkStart w:id="333" w:name="_Toc289707698"/>
      <w:bookmarkEnd w:id="330"/>
      <w:bookmarkEnd w:id="331"/>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32"/>
      <w:bookmarkEnd w:id="333"/>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lastRenderedPageBreak/>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bCs/>
          <w:iCs/>
          <w:sz w:val="22"/>
          <w:szCs w:val="22"/>
        </w:rPr>
      </w:pPr>
    </w:p>
    <w:p w:rsidR="00C6634C" w:rsidRDefault="00C6634C" w:rsidP="00C6634C">
      <w:pPr>
        <w:rPr>
          <w:b/>
          <w:sz w:val="22"/>
          <w:szCs w:val="22"/>
        </w:rPr>
      </w:pPr>
    </w:p>
    <w:p w:rsidR="008F50DA" w:rsidRDefault="008F50DA" w:rsidP="008F50DA">
      <w:pPr>
        <w:jc w:val="right"/>
        <w:rPr>
          <w:b/>
          <w:sz w:val="22"/>
          <w:szCs w:val="22"/>
        </w:rPr>
      </w:pPr>
      <w:r w:rsidRPr="002F5CE1">
        <w:rPr>
          <w:b/>
          <w:sz w:val="22"/>
          <w:szCs w:val="22"/>
        </w:rPr>
        <w:lastRenderedPageBreak/>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A76F3D">
        <w:rPr>
          <w:i/>
          <w:color w:val="000000"/>
          <w:sz w:val="20"/>
          <w:szCs w:val="20"/>
        </w:rPr>
        <w:t>05-109/14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C6634C" w:rsidRPr="00C6634C" w:rsidRDefault="00C6634C" w:rsidP="00C6634C">
      <w:pPr>
        <w:jc w:val="center"/>
        <w:rPr>
          <w:b/>
          <w:i/>
          <w:sz w:val="22"/>
          <w:szCs w:val="22"/>
        </w:rPr>
      </w:pPr>
      <w:bookmarkStart w:id="334" w:name="_СВОДНАЯ_ТАБЛИЦА_СТОИМОСТИ"/>
      <w:bookmarkEnd w:id="334"/>
      <w:r w:rsidRPr="00C6634C">
        <w:rPr>
          <w:b/>
          <w:i/>
          <w:sz w:val="22"/>
          <w:szCs w:val="22"/>
        </w:rPr>
        <w:t xml:space="preserve">Открытый запрос предложений в электронной форме № 05-109/14 </w:t>
      </w:r>
    </w:p>
    <w:p w:rsidR="008F50DA" w:rsidRPr="008E5286" w:rsidRDefault="00C6634C" w:rsidP="00C6634C">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roofErr w:type="gramStart"/>
      <w:r w:rsidRPr="00C6634C">
        <w:rPr>
          <w:b/>
          <w:i/>
          <w:sz w:val="22"/>
          <w:szCs w:val="22"/>
        </w:rPr>
        <w:t>.»</w:t>
      </w:r>
      <w:proofErr w:type="gramEnd"/>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25"/>
      <w:bookmarkEnd w:id="326"/>
    </w:p>
    <w:bookmarkEnd w:id="327"/>
    <w:bookmarkEnd w:id="328"/>
    <w:bookmarkEnd w:id="329"/>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A76F3D">
        <w:rPr>
          <w:i/>
          <w:color w:val="000000"/>
          <w:sz w:val="20"/>
          <w:szCs w:val="20"/>
        </w:rPr>
        <w:t>05-109/14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C6634C" w:rsidRPr="00C6634C" w:rsidRDefault="00C6634C" w:rsidP="00C6634C">
      <w:pPr>
        <w:jc w:val="center"/>
        <w:rPr>
          <w:b/>
          <w:i/>
          <w:sz w:val="22"/>
          <w:szCs w:val="22"/>
        </w:rPr>
      </w:pPr>
      <w:r w:rsidRPr="00C6634C">
        <w:rPr>
          <w:b/>
          <w:i/>
          <w:sz w:val="22"/>
          <w:szCs w:val="22"/>
        </w:rPr>
        <w:t xml:space="preserve">Открытый запрос предложений в электронной форме № 05-109/14 </w:t>
      </w:r>
    </w:p>
    <w:p w:rsidR="008F50DA" w:rsidRPr="008E5286" w:rsidRDefault="00C6634C" w:rsidP="00C6634C">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roofErr w:type="gramStart"/>
      <w:r w:rsidRPr="00C6634C">
        <w:rPr>
          <w:b/>
          <w:i/>
          <w:sz w:val="22"/>
          <w:szCs w:val="22"/>
        </w:rPr>
        <w:t>.»</w:t>
      </w:r>
      <w:proofErr w:type="gramEnd"/>
    </w:p>
    <w:p w:rsidR="008F50DA" w:rsidRPr="0052737C" w:rsidRDefault="008F50DA" w:rsidP="008F50DA">
      <w:pPr>
        <w:jc w:val="center"/>
        <w:rPr>
          <w:b/>
          <w:sz w:val="22"/>
          <w:szCs w:val="22"/>
        </w:rPr>
      </w:pPr>
    </w:p>
    <w:p w:rsidR="00451BFB" w:rsidRPr="0052677E" w:rsidRDefault="00451BFB" w:rsidP="00451BFB">
      <w:pPr>
        <w:pStyle w:val="6"/>
        <w:jc w:val="center"/>
        <w:rPr>
          <w:b w:val="0"/>
          <w:i/>
          <w:sz w:val="28"/>
        </w:rPr>
      </w:pPr>
      <w:r w:rsidRPr="0052677E">
        <w:rPr>
          <w:sz w:val="28"/>
        </w:rPr>
        <w:t>Календарный план</w:t>
      </w:r>
    </w:p>
    <w:p w:rsidR="00451BFB" w:rsidRPr="000A7380" w:rsidRDefault="00451BFB" w:rsidP="00451BFB">
      <w:pPr>
        <w:widowControl w:val="0"/>
        <w:jc w:val="center"/>
        <w:rPr>
          <w:bCs/>
        </w:rPr>
      </w:pPr>
    </w:p>
    <w:tbl>
      <w:tblPr>
        <w:tblStyle w:val="afff9"/>
        <w:tblW w:w="10955" w:type="dxa"/>
        <w:jc w:val="center"/>
        <w:tblInd w:w="-1026" w:type="dxa"/>
        <w:tblLayout w:type="fixed"/>
        <w:tblLook w:val="04A0"/>
      </w:tblPr>
      <w:tblGrid>
        <w:gridCol w:w="567"/>
        <w:gridCol w:w="1986"/>
        <w:gridCol w:w="1559"/>
        <w:gridCol w:w="1417"/>
        <w:gridCol w:w="1843"/>
        <w:gridCol w:w="1276"/>
        <w:gridCol w:w="850"/>
        <w:gridCol w:w="1457"/>
      </w:tblGrid>
      <w:tr w:rsidR="00451BFB" w:rsidRPr="0052677E" w:rsidTr="00451BFB">
        <w:trPr>
          <w:trHeight w:val="1960"/>
          <w:jc w:val="center"/>
        </w:trPr>
        <w:tc>
          <w:tcPr>
            <w:tcW w:w="567" w:type="dxa"/>
          </w:tcPr>
          <w:p w:rsidR="00451BFB" w:rsidRPr="0052677E" w:rsidRDefault="00451BFB" w:rsidP="004D3CA8">
            <w:pPr>
              <w:widowControl w:val="0"/>
              <w:jc w:val="center"/>
              <w:rPr>
                <w:bCs/>
                <w:lang w:val="en-US"/>
              </w:rPr>
            </w:pPr>
            <w:r w:rsidRPr="0052677E">
              <w:rPr>
                <w:bCs/>
                <w:lang w:val="en-US"/>
              </w:rPr>
              <w:t xml:space="preserve">№ </w:t>
            </w:r>
            <w:proofErr w:type="spellStart"/>
            <w:r w:rsidRPr="0052677E">
              <w:rPr>
                <w:bCs/>
                <w:lang w:val="en-US"/>
              </w:rPr>
              <w:t>этапа</w:t>
            </w:r>
            <w:proofErr w:type="spellEnd"/>
          </w:p>
        </w:tc>
        <w:tc>
          <w:tcPr>
            <w:tcW w:w="1986" w:type="dxa"/>
          </w:tcPr>
          <w:p w:rsidR="00451BFB" w:rsidRPr="0052677E" w:rsidRDefault="00451BFB" w:rsidP="004D3CA8">
            <w:pPr>
              <w:widowControl w:val="0"/>
              <w:jc w:val="center"/>
              <w:rPr>
                <w:bCs/>
                <w:lang w:val="en-US"/>
              </w:rPr>
            </w:pPr>
            <w:proofErr w:type="spellStart"/>
            <w:r w:rsidRPr="0052677E">
              <w:rPr>
                <w:bCs/>
                <w:lang w:val="en-US"/>
              </w:rPr>
              <w:t>Наименование</w:t>
            </w:r>
            <w:proofErr w:type="spellEnd"/>
            <w:r w:rsidRPr="0052677E">
              <w:rPr>
                <w:bCs/>
                <w:lang w:val="en-US"/>
              </w:rPr>
              <w:t xml:space="preserve"> </w:t>
            </w:r>
            <w:proofErr w:type="spellStart"/>
            <w:r>
              <w:rPr>
                <w:bCs/>
                <w:lang w:val="en-US"/>
              </w:rPr>
              <w:t>работ</w:t>
            </w:r>
            <w:proofErr w:type="spellEnd"/>
            <w:r w:rsidRPr="0052677E">
              <w:rPr>
                <w:bCs/>
                <w:lang w:val="en-US"/>
              </w:rPr>
              <w:t xml:space="preserve"> </w:t>
            </w:r>
            <w:proofErr w:type="spellStart"/>
            <w:r w:rsidRPr="0052677E">
              <w:rPr>
                <w:bCs/>
                <w:lang w:val="en-US"/>
              </w:rPr>
              <w:t>по</w:t>
            </w:r>
            <w:proofErr w:type="spellEnd"/>
            <w:r w:rsidRPr="0052677E">
              <w:rPr>
                <w:bCs/>
                <w:lang w:val="en-US"/>
              </w:rPr>
              <w:t xml:space="preserve"> </w:t>
            </w:r>
            <w:proofErr w:type="spellStart"/>
            <w:r w:rsidRPr="0052677E">
              <w:rPr>
                <w:bCs/>
                <w:lang w:val="en-US"/>
              </w:rPr>
              <w:t>этапу</w:t>
            </w:r>
            <w:proofErr w:type="spellEnd"/>
          </w:p>
        </w:tc>
        <w:tc>
          <w:tcPr>
            <w:tcW w:w="1559" w:type="dxa"/>
          </w:tcPr>
          <w:p w:rsidR="00451BFB" w:rsidRPr="0052677E" w:rsidRDefault="00451BFB" w:rsidP="004D3CA8">
            <w:pPr>
              <w:widowControl w:val="0"/>
              <w:jc w:val="center"/>
              <w:rPr>
                <w:bCs/>
              </w:rPr>
            </w:pPr>
            <w:r w:rsidRPr="0052677E">
              <w:rPr>
                <w:bCs/>
              </w:rPr>
              <w:t xml:space="preserve">Срок начала </w:t>
            </w:r>
            <w:r>
              <w:rPr>
                <w:bCs/>
              </w:rPr>
              <w:t>выполнения работ</w:t>
            </w:r>
            <w:r w:rsidRPr="0052677E">
              <w:rPr>
                <w:bCs/>
              </w:rPr>
              <w:t xml:space="preserve"> по этапу</w:t>
            </w:r>
          </w:p>
        </w:tc>
        <w:tc>
          <w:tcPr>
            <w:tcW w:w="1417" w:type="dxa"/>
          </w:tcPr>
          <w:p w:rsidR="00451BFB" w:rsidRPr="0052677E" w:rsidRDefault="00451BFB" w:rsidP="004D3CA8">
            <w:pPr>
              <w:widowControl w:val="0"/>
              <w:jc w:val="center"/>
              <w:rPr>
                <w:bCs/>
              </w:rPr>
            </w:pPr>
            <w:r w:rsidRPr="0052677E">
              <w:rPr>
                <w:bCs/>
              </w:rPr>
              <w:t xml:space="preserve">Срок окончания </w:t>
            </w:r>
            <w:r>
              <w:rPr>
                <w:bCs/>
              </w:rPr>
              <w:t>выполнения работ</w:t>
            </w:r>
            <w:r w:rsidRPr="0052677E">
              <w:rPr>
                <w:bCs/>
              </w:rPr>
              <w:t xml:space="preserve"> по этапу</w:t>
            </w:r>
          </w:p>
        </w:tc>
        <w:tc>
          <w:tcPr>
            <w:tcW w:w="1843" w:type="dxa"/>
          </w:tcPr>
          <w:p w:rsidR="00451BFB" w:rsidRPr="0052677E" w:rsidRDefault="00451BFB" w:rsidP="004D3CA8">
            <w:pPr>
              <w:widowControl w:val="0"/>
              <w:jc w:val="center"/>
              <w:rPr>
                <w:bCs/>
              </w:rPr>
            </w:pPr>
            <w:r w:rsidRPr="0052677E">
              <w:rPr>
                <w:bCs/>
              </w:rPr>
              <w:t xml:space="preserve">Результаты </w:t>
            </w:r>
            <w:r>
              <w:rPr>
                <w:bCs/>
              </w:rPr>
              <w:t>работ</w:t>
            </w:r>
            <w:r w:rsidRPr="0052677E">
              <w:rPr>
                <w:bCs/>
              </w:rPr>
              <w:t xml:space="preserve"> (перечень отчетной документации, представляемой с актом сдачи-приемки </w:t>
            </w:r>
            <w:r>
              <w:rPr>
                <w:bCs/>
              </w:rPr>
              <w:t>работ)</w:t>
            </w:r>
          </w:p>
        </w:tc>
        <w:tc>
          <w:tcPr>
            <w:tcW w:w="1276" w:type="dxa"/>
          </w:tcPr>
          <w:p w:rsidR="00451BFB" w:rsidRPr="0052677E" w:rsidRDefault="00451BFB" w:rsidP="004D3CA8">
            <w:pPr>
              <w:widowControl w:val="0"/>
              <w:jc w:val="center"/>
              <w:rPr>
                <w:bCs/>
              </w:rPr>
            </w:pPr>
            <w:r w:rsidRPr="0052677E">
              <w:rPr>
                <w:bCs/>
              </w:rPr>
              <w:t xml:space="preserve">Стоимость  </w:t>
            </w:r>
            <w:r>
              <w:rPr>
                <w:bCs/>
              </w:rPr>
              <w:t>работ</w:t>
            </w:r>
            <w:r w:rsidRPr="0052677E">
              <w:rPr>
                <w:bCs/>
              </w:rPr>
              <w:t xml:space="preserve"> без НДС, руб.</w:t>
            </w:r>
          </w:p>
        </w:tc>
        <w:tc>
          <w:tcPr>
            <w:tcW w:w="850" w:type="dxa"/>
          </w:tcPr>
          <w:p w:rsidR="00451BFB" w:rsidRPr="0052677E" w:rsidRDefault="00451BFB" w:rsidP="004D3CA8">
            <w:pPr>
              <w:widowControl w:val="0"/>
              <w:jc w:val="center"/>
              <w:rPr>
                <w:bCs/>
              </w:rPr>
            </w:pPr>
            <w:r w:rsidRPr="0052677E">
              <w:rPr>
                <w:bCs/>
              </w:rPr>
              <w:t>НДС (18%), руб.</w:t>
            </w:r>
          </w:p>
        </w:tc>
        <w:tc>
          <w:tcPr>
            <w:tcW w:w="1457" w:type="dxa"/>
          </w:tcPr>
          <w:p w:rsidR="00451BFB" w:rsidRPr="0052677E" w:rsidRDefault="00451BFB" w:rsidP="004D3CA8">
            <w:pPr>
              <w:widowControl w:val="0"/>
              <w:jc w:val="center"/>
              <w:rPr>
                <w:bCs/>
              </w:rPr>
            </w:pPr>
            <w:r w:rsidRPr="0052677E">
              <w:rPr>
                <w:bCs/>
              </w:rPr>
              <w:t xml:space="preserve">Стоимость </w:t>
            </w:r>
            <w:r>
              <w:rPr>
                <w:bCs/>
              </w:rPr>
              <w:t>работ</w:t>
            </w:r>
            <w:r w:rsidRPr="0052677E">
              <w:rPr>
                <w:bCs/>
              </w:rPr>
              <w:t xml:space="preserve"> с НДС, руб.</w:t>
            </w:r>
          </w:p>
        </w:tc>
      </w:tr>
      <w:tr w:rsidR="00451BFB" w:rsidRPr="0052677E" w:rsidTr="00451BFB">
        <w:trPr>
          <w:jc w:val="center"/>
        </w:trPr>
        <w:tc>
          <w:tcPr>
            <w:tcW w:w="567" w:type="dxa"/>
          </w:tcPr>
          <w:p w:rsidR="00451BFB" w:rsidRPr="0052677E" w:rsidRDefault="00451BFB" w:rsidP="004D3CA8">
            <w:pPr>
              <w:widowControl w:val="0"/>
              <w:jc w:val="center"/>
              <w:rPr>
                <w:bCs/>
              </w:rPr>
            </w:pPr>
            <w:r>
              <w:rPr>
                <w:bCs/>
              </w:rPr>
              <w:t>1</w:t>
            </w:r>
          </w:p>
        </w:tc>
        <w:tc>
          <w:tcPr>
            <w:tcW w:w="1986" w:type="dxa"/>
          </w:tcPr>
          <w:p w:rsidR="00451BFB" w:rsidRPr="0052677E" w:rsidRDefault="00451BFB" w:rsidP="004D3CA8">
            <w:pPr>
              <w:widowControl w:val="0"/>
              <w:rPr>
                <w:bCs/>
              </w:rPr>
            </w:pPr>
          </w:p>
        </w:tc>
        <w:tc>
          <w:tcPr>
            <w:tcW w:w="1559" w:type="dxa"/>
          </w:tcPr>
          <w:p w:rsidR="00451BFB" w:rsidRPr="0052677E" w:rsidRDefault="00451BFB" w:rsidP="004D3CA8">
            <w:pPr>
              <w:widowControl w:val="0"/>
              <w:jc w:val="center"/>
              <w:rPr>
                <w:bCs/>
              </w:rPr>
            </w:pPr>
          </w:p>
        </w:tc>
        <w:tc>
          <w:tcPr>
            <w:tcW w:w="1417" w:type="dxa"/>
          </w:tcPr>
          <w:p w:rsidR="00451BFB" w:rsidRPr="0052677E" w:rsidRDefault="00451BFB" w:rsidP="004D3CA8">
            <w:pPr>
              <w:widowControl w:val="0"/>
              <w:jc w:val="center"/>
              <w:rPr>
                <w:bCs/>
              </w:rPr>
            </w:pPr>
          </w:p>
        </w:tc>
        <w:tc>
          <w:tcPr>
            <w:tcW w:w="1843" w:type="dxa"/>
          </w:tcPr>
          <w:p w:rsidR="00451BFB" w:rsidRPr="0052677E" w:rsidRDefault="00451BFB" w:rsidP="004D3CA8">
            <w:pPr>
              <w:widowControl w:val="0"/>
              <w:jc w:val="center"/>
              <w:rPr>
                <w:bCs/>
              </w:rPr>
            </w:pPr>
          </w:p>
        </w:tc>
        <w:tc>
          <w:tcPr>
            <w:tcW w:w="1276" w:type="dxa"/>
          </w:tcPr>
          <w:p w:rsidR="00451BFB" w:rsidRPr="0052677E" w:rsidRDefault="00451BFB" w:rsidP="004D3CA8">
            <w:pPr>
              <w:widowControl w:val="0"/>
              <w:jc w:val="center"/>
              <w:rPr>
                <w:bCs/>
              </w:rPr>
            </w:pPr>
          </w:p>
        </w:tc>
        <w:tc>
          <w:tcPr>
            <w:tcW w:w="850" w:type="dxa"/>
          </w:tcPr>
          <w:p w:rsidR="00451BFB" w:rsidRPr="0052677E" w:rsidRDefault="00451BFB" w:rsidP="004D3CA8">
            <w:pPr>
              <w:widowControl w:val="0"/>
              <w:jc w:val="center"/>
              <w:rPr>
                <w:bCs/>
              </w:rPr>
            </w:pPr>
          </w:p>
        </w:tc>
        <w:tc>
          <w:tcPr>
            <w:tcW w:w="1457" w:type="dxa"/>
          </w:tcPr>
          <w:p w:rsidR="00451BFB" w:rsidRPr="0052677E" w:rsidRDefault="00451BFB" w:rsidP="004D3CA8">
            <w:pPr>
              <w:widowControl w:val="0"/>
              <w:jc w:val="center"/>
              <w:rPr>
                <w:bCs/>
              </w:rPr>
            </w:pPr>
          </w:p>
        </w:tc>
      </w:tr>
      <w:tr w:rsidR="00451BFB" w:rsidRPr="0052677E" w:rsidTr="00451BFB">
        <w:trPr>
          <w:jc w:val="center"/>
        </w:trPr>
        <w:tc>
          <w:tcPr>
            <w:tcW w:w="567" w:type="dxa"/>
          </w:tcPr>
          <w:p w:rsidR="00451BFB" w:rsidRPr="0052677E" w:rsidRDefault="00451BFB" w:rsidP="004D3CA8">
            <w:pPr>
              <w:widowControl w:val="0"/>
              <w:jc w:val="center"/>
              <w:rPr>
                <w:bCs/>
              </w:rPr>
            </w:pPr>
          </w:p>
        </w:tc>
        <w:tc>
          <w:tcPr>
            <w:tcW w:w="1986" w:type="dxa"/>
          </w:tcPr>
          <w:p w:rsidR="00451BFB" w:rsidRPr="00F156C4" w:rsidRDefault="00451BFB" w:rsidP="004D3CA8">
            <w:pPr>
              <w:widowControl w:val="0"/>
            </w:pPr>
          </w:p>
        </w:tc>
        <w:tc>
          <w:tcPr>
            <w:tcW w:w="1559" w:type="dxa"/>
          </w:tcPr>
          <w:p w:rsidR="00451BFB" w:rsidRPr="0052677E" w:rsidRDefault="00451BFB" w:rsidP="004D3CA8">
            <w:pPr>
              <w:widowControl w:val="0"/>
              <w:jc w:val="center"/>
            </w:pPr>
          </w:p>
        </w:tc>
        <w:tc>
          <w:tcPr>
            <w:tcW w:w="1417" w:type="dxa"/>
          </w:tcPr>
          <w:p w:rsidR="00451BFB" w:rsidRPr="0052677E" w:rsidRDefault="00451BFB" w:rsidP="004D3CA8">
            <w:pPr>
              <w:widowControl w:val="0"/>
              <w:jc w:val="center"/>
            </w:pPr>
          </w:p>
        </w:tc>
        <w:tc>
          <w:tcPr>
            <w:tcW w:w="1843" w:type="dxa"/>
          </w:tcPr>
          <w:p w:rsidR="00451BFB" w:rsidRPr="0052677E" w:rsidRDefault="00451BFB" w:rsidP="004D3CA8">
            <w:pPr>
              <w:widowControl w:val="0"/>
              <w:jc w:val="center"/>
              <w:rPr>
                <w:bCs/>
              </w:rPr>
            </w:pPr>
          </w:p>
        </w:tc>
        <w:tc>
          <w:tcPr>
            <w:tcW w:w="1276" w:type="dxa"/>
          </w:tcPr>
          <w:p w:rsidR="00451BFB" w:rsidRPr="0052677E" w:rsidRDefault="00451BFB" w:rsidP="004D3CA8">
            <w:pPr>
              <w:widowControl w:val="0"/>
              <w:jc w:val="center"/>
              <w:rPr>
                <w:bCs/>
              </w:rPr>
            </w:pPr>
          </w:p>
        </w:tc>
        <w:tc>
          <w:tcPr>
            <w:tcW w:w="850" w:type="dxa"/>
          </w:tcPr>
          <w:p w:rsidR="00451BFB" w:rsidRPr="0052677E" w:rsidRDefault="00451BFB" w:rsidP="004D3CA8">
            <w:pPr>
              <w:widowControl w:val="0"/>
              <w:jc w:val="center"/>
              <w:rPr>
                <w:bCs/>
              </w:rPr>
            </w:pPr>
          </w:p>
        </w:tc>
        <w:tc>
          <w:tcPr>
            <w:tcW w:w="1457" w:type="dxa"/>
          </w:tcPr>
          <w:p w:rsidR="00451BFB" w:rsidRPr="0052677E" w:rsidRDefault="00451BFB" w:rsidP="004D3CA8">
            <w:pPr>
              <w:widowControl w:val="0"/>
              <w:jc w:val="center"/>
              <w:rPr>
                <w:bCs/>
              </w:rPr>
            </w:pPr>
          </w:p>
        </w:tc>
      </w:tr>
      <w:tr w:rsidR="00451BFB" w:rsidRPr="0052677E" w:rsidTr="00451BFB">
        <w:trPr>
          <w:jc w:val="center"/>
        </w:trPr>
        <w:tc>
          <w:tcPr>
            <w:tcW w:w="567" w:type="dxa"/>
          </w:tcPr>
          <w:p w:rsidR="00451BFB" w:rsidRPr="0052677E" w:rsidRDefault="00451BFB" w:rsidP="004D3CA8">
            <w:pPr>
              <w:widowControl w:val="0"/>
              <w:jc w:val="center"/>
              <w:rPr>
                <w:bCs/>
              </w:rPr>
            </w:pPr>
          </w:p>
        </w:tc>
        <w:tc>
          <w:tcPr>
            <w:tcW w:w="1986" w:type="dxa"/>
          </w:tcPr>
          <w:p w:rsidR="00451BFB" w:rsidRPr="00F156C4" w:rsidRDefault="00451BFB" w:rsidP="004D3CA8">
            <w:pPr>
              <w:widowControl w:val="0"/>
            </w:pPr>
          </w:p>
        </w:tc>
        <w:tc>
          <w:tcPr>
            <w:tcW w:w="1559" w:type="dxa"/>
          </w:tcPr>
          <w:p w:rsidR="00451BFB" w:rsidRPr="0052677E" w:rsidRDefault="00451BFB" w:rsidP="004D3CA8">
            <w:pPr>
              <w:widowControl w:val="0"/>
              <w:jc w:val="center"/>
            </w:pPr>
          </w:p>
        </w:tc>
        <w:tc>
          <w:tcPr>
            <w:tcW w:w="1417" w:type="dxa"/>
          </w:tcPr>
          <w:p w:rsidR="00451BFB" w:rsidRPr="0052677E" w:rsidRDefault="00451BFB" w:rsidP="004D3CA8">
            <w:pPr>
              <w:widowControl w:val="0"/>
              <w:jc w:val="center"/>
            </w:pPr>
          </w:p>
        </w:tc>
        <w:tc>
          <w:tcPr>
            <w:tcW w:w="1843" w:type="dxa"/>
          </w:tcPr>
          <w:p w:rsidR="00451BFB" w:rsidRPr="0052677E" w:rsidRDefault="00451BFB" w:rsidP="004D3CA8">
            <w:pPr>
              <w:widowControl w:val="0"/>
              <w:jc w:val="center"/>
              <w:rPr>
                <w:bCs/>
              </w:rPr>
            </w:pPr>
          </w:p>
        </w:tc>
        <w:tc>
          <w:tcPr>
            <w:tcW w:w="1276" w:type="dxa"/>
          </w:tcPr>
          <w:p w:rsidR="00451BFB" w:rsidRPr="0052677E" w:rsidRDefault="00451BFB" w:rsidP="004D3CA8">
            <w:pPr>
              <w:widowControl w:val="0"/>
              <w:jc w:val="center"/>
              <w:rPr>
                <w:bCs/>
              </w:rPr>
            </w:pPr>
          </w:p>
        </w:tc>
        <w:tc>
          <w:tcPr>
            <w:tcW w:w="850" w:type="dxa"/>
          </w:tcPr>
          <w:p w:rsidR="00451BFB" w:rsidRPr="0052677E" w:rsidRDefault="00451BFB" w:rsidP="004D3CA8">
            <w:pPr>
              <w:widowControl w:val="0"/>
              <w:jc w:val="center"/>
              <w:rPr>
                <w:bCs/>
              </w:rPr>
            </w:pPr>
          </w:p>
        </w:tc>
        <w:tc>
          <w:tcPr>
            <w:tcW w:w="1457" w:type="dxa"/>
          </w:tcPr>
          <w:p w:rsidR="00451BFB" w:rsidRPr="0052677E" w:rsidRDefault="00451BFB" w:rsidP="004D3CA8">
            <w:pPr>
              <w:widowControl w:val="0"/>
              <w:jc w:val="center"/>
              <w:rPr>
                <w:bCs/>
              </w:rPr>
            </w:pPr>
          </w:p>
        </w:tc>
      </w:tr>
    </w:tbl>
    <w:p w:rsidR="008F50DA" w:rsidRPr="002364A3" w:rsidRDefault="008F50DA" w:rsidP="008F50DA">
      <w:pPr>
        <w:pStyle w:val="Times12"/>
        <w:ind w:left="-720" w:right="-294" w:firstLine="600"/>
        <w:rPr>
          <w:i/>
          <w:sz w:val="22"/>
        </w:rPr>
      </w:pP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A76F3D">
        <w:rPr>
          <w:i/>
          <w:color w:val="000000"/>
          <w:sz w:val="20"/>
          <w:szCs w:val="20"/>
        </w:rPr>
        <w:t>05-109/14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C6634C" w:rsidRPr="00C6634C" w:rsidRDefault="00C6634C" w:rsidP="00C6634C">
      <w:pPr>
        <w:jc w:val="center"/>
        <w:rPr>
          <w:b/>
          <w:i/>
          <w:sz w:val="22"/>
          <w:szCs w:val="22"/>
        </w:rPr>
      </w:pPr>
      <w:r w:rsidRPr="00C6634C">
        <w:rPr>
          <w:b/>
          <w:i/>
          <w:sz w:val="22"/>
          <w:szCs w:val="22"/>
        </w:rPr>
        <w:t xml:space="preserve">Открытый запрос предложений в электронной форме № 05-109/14 </w:t>
      </w:r>
    </w:p>
    <w:p w:rsidR="008F50DA" w:rsidRPr="008E5286" w:rsidRDefault="00C6634C" w:rsidP="00C6634C">
      <w:pPr>
        <w:jc w:val="center"/>
        <w:rPr>
          <w:b/>
          <w:sz w:val="22"/>
          <w:szCs w:val="22"/>
        </w:rPr>
      </w:pPr>
      <w:r w:rsidRPr="00C6634C">
        <w:rPr>
          <w:b/>
          <w:i/>
          <w:sz w:val="22"/>
          <w:szCs w:val="22"/>
        </w:rPr>
        <w:t>на право заключения договора на проектно-изыскательские работы по сооружению и модернизации атомных станций по теме:</w:t>
      </w:r>
      <w:r>
        <w:rPr>
          <w:b/>
          <w:i/>
          <w:sz w:val="22"/>
          <w:szCs w:val="22"/>
        </w:rPr>
        <w:t xml:space="preserve"> </w:t>
      </w:r>
      <w:r w:rsidRPr="00C6634C">
        <w:rPr>
          <w:b/>
          <w:i/>
          <w:sz w:val="22"/>
          <w:szCs w:val="22"/>
        </w:rPr>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roofErr w:type="gramStart"/>
      <w:r w:rsidRPr="00C6634C">
        <w:rPr>
          <w:b/>
          <w:i/>
          <w:sz w:val="22"/>
          <w:szCs w:val="22"/>
        </w:rPr>
        <w:t>.»</w:t>
      </w:r>
      <w:proofErr w:type="gramEnd"/>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5" w:name="_Форма_4._СПРАВКА"/>
      <w:bookmarkStart w:id="336" w:name="_СПРАВКА_ОБ_ОПЫТЕ"/>
      <w:bookmarkStart w:id="337" w:name="_Toc276137339"/>
      <w:bookmarkStart w:id="338" w:name="_Toc289707709"/>
      <w:bookmarkEnd w:id="335"/>
      <w:bookmarkEnd w:id="336"/>
      <w:r w:rsidRPr="004C38B3">
        <w:rPr>
          <w:rFonts w:ascii="Times New Roman" w:hAnsi="Times New Roman" w:cs="Times New Roman"/>
          <w:i w:val="0"/>
          <w:sz w:val="22"/>
          <w:szCs w:val="22"/>
        </w:rPr>
        <w:t>СПРАВКА ОБ ОПЫТЕ ВЫПОЛНЕНИЯ ДОГОВОРОВ</w:t>
      </w:r>
      <w:bookmarkEnd w:id="337"/>
      <w:bookmarkEnd w:id="338"/>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D27C26" w:rsidRDefault="008F50DA" w:rsidP="00D27C26">
      <w:pPr>
        <w:pStyle w:val="Times12"/>
        <w:ind w:firstLine="709"/>
        <w:rPr>
          <w:bCs w:val="0"/>
          <w:sz w:val="22"/>
        </w:rPr>
        <w:sectPr w:rsidR="008F50DA" w:rsidRPr="00D27C26" w:rsidSect="008F50DA">
          <w:pgSz w:w="16840" w:h="11907" w:orient="landscape" w:code="9"/>
          <w:pgMar w:top="899" w:right="1134" w:bottom="567" w:left="1134" w:header="567" w:footer="567" w:gutter="0"/>
          <w:cols w:space="708"/>
          <w:docGrid w:linePitch="360"/>
        </w:sectPr>
      </w:pPr>
      <w:r w:rsidRPr="007B3FA0">
        <w:rPr>
          <w:bCs w:val="0"/>
          <w:sz w:val="22"/>
        </w:rPr>
        <w:t>М.П.</w:t>
      </w:r>
    </w:p>
    <w:p w:rsidR="00210763" w:rsidRPr="00210763" w:rsidRDefault="00C14669" w:rsidP="0033286F">
      <w:pPr>
        <w:pStyle w:val="12"/>
        <w:pageBreakBefore/>
        <w:numPr>
          <w:ilvl w:val="0"/>
          <w:numId w:val="0"/>
        </w:numPr>
        <w:jc w:val="center"/>
      </w:pPr>
      <w:bookmarkStart w:id="339" w:name="_План_распределения_объемов_выполнен"/>
      <w:bookmarkEnd w:id="339"/>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4"/>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EE1A91" w:rsidRDefault="00EE1A91" w:rsidP="00EE1A91">
      <w:pPr>
        <w:pStyle w:val="12"/>
        <w:numPr>
          <w:ilvl w:val="0"/>
          <w:numId w:val="0"/>
        </w:numPr>
        <w:tabs>
          <w:tab w:val="left" w:pos="4536"/>
        </w:tabs>
        <w:spacing w:line="360" w:lineRule="auto"/>
        <w:jc w:val="left"/>
        <w:rPr>
          <w:sz w:val="22"/>
          <w:szCs w:val="22"/>
        </w:rPr>
      </w:pPr>
    </w:p>
    <w:tbl>
      <w:tblPr>
        <w:tblW w:w="9747" w:type="dxa"/>
        <w:jc w:val="center"/>
        <w:tblLayout w:type="fixed"/>
        <w:tblLook w:val="0000"/>
      </w:tblPr>
      <w:tblGrid>
        <w:gridCol w:w="4448"/>
        <w:gridCol w:w="5299"/>
      </w:tblGrid>
      <w:tr w:rsidR="00EE1A91" w:rsidRPr="00EE1A91" w:rsidTr="001F6A9D">
        <w:trPr>
          <w:jc w:val="center"/>
        </w:trPr>
        <w:tc>
          <w:tcPr>
            <w:tcW w:w="4448" w:type="dxa"/>
          </w:tcPr>
          <w:p w:rsidR="00EE1A91" w:rsidRPr="00EE1A91" w:rsidRDefault="00EE1A91" w:rsidP="001F6A9D">
            <w:pPr>
              <w:spacing w:line="360" w:lineRule="auto"/>
              <w:rPr>
                <w:sz w:val="22"/>
                <w:szCs w:val="22"/>
              </w:rPr>
            </w:pPr>
            <w:r w:rsidRPr="00EE1A91">
              <w:rPr>
                <w:sz w:val="22"/>
                <w:szCs w:val="22"/>
              </w:rPr>
              <w:t>г. Санкт-Петербург</w:t>
            </w:r>
          </w:p>
        </w:tc>
        <w:tc>
          <w:tcPr>
            <w:tcW w:w="5299" w:type="dxa"/>
          </w:tcPr>
          <w:p w:rsidR="00EE1A91" w:rsidRPr="00EE1A91" w:rsidRDefault="00EE1A91" w:rsidP="001F6A9D">
            <w:pPr>
              <w:spacing w:line="360" w:lineRule="auto"/>
              <w:jc w:val="right"/>
              <w:rPr>
                <w:sz w:val="22"/>
                <w:szCs w:val="22"/>
              </w:rPr>
            </w:pPr>
            <w:r w:rsidRPr="00EE1A91">
              <w:rPr>
                <w:rFonts w:eastAsia="Calibri"/>
                <w:color w:val="000000"/>
                <w:sz w:val="22"/>
                <w:szCs w:val="22"/>
              </w:rPr>
              <w:t>«____» ___________ 201</w:t>
            </w:r>
            <w:r w:rsidRPr="00EE1A91">
              <w:rPr>
                <w:rFonts w:eastAsia="Calibri"/>
                <w:color w:val="000000"/>
                <w:sz w:val="22"/>
                <w:szCs w:val="22"/>
                <w:lang w:val="en-US"/>
              </w:rPr>
              <w:t>4</w:t>
            </w:r>
            <w:r w:rsidRPr="00EE1A91">
              <w:rPr>
                <w:rFonts w:eastAsia="Calibri"/>
                <w:color w:val="000000"/>
                <w:sz w:val="22"/>
                <w:szCs w:val="22"/>
              </w:rPr>
              <w:t xml:space="preserve"> года</w:t>
            </w:r>
          </w:p>
        </w:tc>
      </w:tr>
    </w:tbl>
    <w:p w:rsidR="00EE1A91" w:rsidRPr="00EE1A91" w:rsidRDefault="00EE1A91" w:rsidP="00EE1A91">
      <w:pPr>
        <w:pStyle w:val="aff"/>
        <w:suppressLineNumbers/>
        <w:suppressAutoHyphens/>
        <w:spacing w:after="0"/>
        <w:ind w:firstLine="709"/>
        <w:jc w:val="both"/>
        <w:rPr>
          <w:sz w:val="22"/>
          <w:szCs w:val="22"/>
        </w:rPr>
      </w:pPr>
      <w:proofErr w:type="gramStart"/>
      <w:r w:rsidRPr="00EE1A91">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EE1A91">
        <w:rPr>
          <w:b/>
          <w:bCs/>
          <w:sz w:val="22"/>
          <w:szCs w:val="22"/>
        </w:rPr>
        <w:t>«Заказчик</w:t>
      </w:r>
      <w:r w:rsidRPr="00EE1A91">
        <w:rPr>
          <w:b/>
          <w:sz w:val="22"/>
          <w:szCs w:val="22"/>
        </w:rPr>
        <w:t>»</w:t>
      </w:r>
      <w:r w:rsidRPr="00EE1A91">
        <w:rPr>
          <w:sz w:val="22"/>
          <w:szCs w:val="22"/>
        </w:rPr>
        <w:t xml:space="preserve">, в лице Заместителя </w:t>
      </w:r>
      <w:r w:rsidRPr="00EE1A91">
        <w:rPr>
          <w:color w:val="000000"/>
          <w:sz w:val="22"/>
          <w:szCs w:val="22"/>
        </w:rPr>
        <w:t>Генерального директора по проектированию Кузина Александра Семёновича, действующего на основании  доверенности от 26.12</w:t>
      </w:r>
      <w:r>
        <w:rPr>
          <w:color w:val="000000"/>
          <w:sz w:val="22"/>
          <w:szCs w:val="22"/>
        </w:rPr>
        <w:t xml:space="preserve">.2013 </w:t>
      </w:r>
      <w:r w:rsidRPr="00EE1A91">
        <w:rPr>
          <w:color w:val="000000"/>
          <w:sz w:val="22"/>
          <w:szCs w:val="22"/>
        </w:rPr>
        <w:t>№46/230/2013-ДОВ,</w:t>
      </w:r>
      <w:r w:rsidRPr="00EE1A91">
        <w:rPr>
          <w:i/>
          <w:iCs/>
          <w:sz w:val="22"/>
          <w:szCs w:val="22"/>
        </w:rPr>
        <w:t xml:space="preserve"> </w:t>
      </w:r>
      <w:r w:rsidRPr="00EE1A91">
        <w:rPr>
          <w:sz w:val="22"/>
          <w:szCs w:val="22"/>
        </w:rPr>
        <w:t xml:space="preserve">с одной </w:t>
      </w:r>
      <w:r>
        <w:rPr>
          <w:sz w:val="22"/>
          <w:szCs w:val="22"/>
        </w:rPr>
        <w:t xml:space="preserve">стороны, </w:t>
      </w:r>
      <w:r w:rsidRPr="00EE1A91">
        <w:rPr>
          <w:sz w:val="22"/>
          <w:szCs w:val="22"/>
        </w:rPr>
        <w:t>и</w:t>
      </w:r>
      <w:r w:rsidRPr="00EE1A91">
        <w:rPr>
          <w:sz w:val="22"/>
          <w:szCs w:val="22"/>
          <w:highlight w:val="yellow"/>
        </w:rPr>
        <w:t xml:space="preserve">__________________________________________________________________, именуемое в дальнейшем </w:t>
      </w:r>
      <w:r w:rsidRPr="00EE1A91">
        <w:rPr>
          <w:b/>
          <w:sz w:val="22"/>
          <w:szCs w:val="22"/>
          <w:highlight w:val="yellow"/>
        </w:rPr>
        <w:t>«Исполнитель»</w:t>
      </w:r>
      <w:r w:rsidRPr="00EE1A91">
        <w:rPr>
          <w:sz w:val="22"/>
          <w:szCs w:val="22"/>
          <w:highlight w:val="yellow"/>
        </w:rPr>
        <w:t>, в лице ______________________________________, действующего на основании _________________</w:t>
      </w:r>
      <w:r w:rsidRPr="00EE1A91">
        <w:rPr>
          <w:bCs/>
          <w:sz w:val="22"/>
          <w:szCs w:val="22"/>
          <w:highlight w:val="yellow"/>
        </w:rPr>
        <w:t>,</w:t>
      </w:r>
      <w:r w:rsidRPr="00EE1A91">
        <w:rPr>
          <w:bCs/>
          <w:sz w:val="22"/>
          <w:szCs w:val="22"/>
        </w:rPr>
        <w:t xml:space="preserve"> с другой стороны, </w:t>
      </w:r>
      <w:r w:rsidRPr="00EE1A91">
        <w:rPr>
          <w:sz w:val="22"/>
          <w:szCs w:val="22"/>
        </w:rPr>
        <w:t>вместе именуемые «Стороны», на основании Протокола</w:t>
      </w:r>
      <w:proofErr w:type="gramEnd"/>
      <w:r w:rsidRPr="00EE1A91">
        <w:rPr>
          <w:sz w:val="22"/>
          <w:szCs w:val="22"/>
        </w:rPr>
        <w:t xml:space="preserve"> </w:t>
      </w:r>
      <w:r w:rsidRPr="00EE1A91">
        <w:rPr>
          <w:sz w:val="22"/>
          <w:szCs w:val="22"/>
          <w:highlight w:val="yellow"/>
        </w:rPr>
        <w:t>____________________________________________________</w:t>
      </w:r>
      <w:r w:rsidRPr="00EE1A91">
        <w:rPr>
          <w:sz w:val="22"/>
          <w:szCs w:val="22"/>
        </w:rPr>
        <w:t xml:space="preserve">, </w:t>
      </w:r>
      <w:r w:rsidRPr="00EE1A91">
        <w:rPr>
          <w:color w:val="000000"/>
          <w:sz w:val="22"/>
          <w:szCs w:val="22"/>
        </w:rPr>
        <w:t>заключили настоящий Договор (далее – Договор) о нижеследующем:</w:t>
      </w:r>
    </w:p>
    <w:p w:rsidR="00EE1A91" w:rsidRPr="00EE1A91" w:rsidRDefault="00EE1A91" w:rsidP="00EE1A91">
      <w:pPr>
        <w:pStyle w:val="20"/>
        <w:numPr>
          <w:ilvl w:val="0"/>
          <w:numId w:val="0"/>
        </w:numPr>
        <w:ind w:left="1134"/>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1.  Определение и толкование терминов</w:t>
      </w:r>
    </w:p>
    <w:p w:rsidR="00EE1A91" w:rsidRPr="00EE1A91" w:rsidRDefault="00EE1A91" w:rsidP="00EE1A91">
      <w:pPr>
        <w:ind w:firstLine="709"/>
        <w:rPr>
          <w:sz w:val="22"/>
          <w:szCs w:val="22"/>
        </w:rPr>
      </w:pPr>
      <w:r w:rsidRPr="00EE1A91">
        <w:rPr>
          <w:sz w:val="22"/>
          <w:szCs w:val="22"/>
        </w:rPr>
        <w:t>В Договоре используются следующие термины:</w:t>
      </w:r>
    </w:p>
    <w:p w:rsidR="00EE1A91" w:rsidRPr="00EE1A91" w:rsidRDefault="00EE1A91" w:rsidP="00097C55">
      <w:pPr>
        <w:pStyle w:val="23"/>
        <w:widowControl w:val="0"/>
        <w:numPr>
          <w:ilvl w:val="1"/>
          <w:numId w:val="76"/>
        </w:numPr>
        <w:tabs>
          <w:tab w:val="left" w:pos="1276"/>
        </w:tabs>
        <w:suppressAutoHyphens/>
        <w:ind w:left="0" w:firstLine="709"/>
        <w:rPr>
          <w:bCs/>
          <w:sz w:val="22"/>
          <w:szCs w:val="22"/>
        </w:rPr>
      </w:pPr>
      <w:r w:rsidRPr="00EE1A91">
        <w:rPr>
          <w:sz w:val="22"/>
          <w:szCs w:val="22"/>
        </w:rPr>
        <w:t xml:space="preserve">Договор – </w:t>
      </w:r>
      <w:r w:rsidRPr="00EE1A91">
        <w:rPr>
          <w:bCs/>
          <w:sz w:val="22"/>
          <w:szCs w:val="22"/>
        </w:rPr>
        <w:t xml:space="preserve">Согласованный Сторонами настоящий </w:t>
      </w:r>
      <w:r w:rsidRPr="00EE1A91">
        <w:rPr>
          <w:sz w:val="22"/>
          <w:szCs w:val="22"/>
        </w:rPr>
        <w:t>документ, со всеми Приложениями к нему, перечисленными в статье 11.</w:t>
      </w:r>
    </w:p>
    <w:p w:rsidR="00EE1A91" w:rsidRPr="00EE1A91" w:rsidRDefault="00EE1A91" w:rsidP="00097C55">
      <w:pPr>
        <w:pStyle w:val="23"/>
        <w:widowControl w:val="0"/>
        <w:numPr>
          <w:ilvl w:val="1"/>
          <w:numId w:val="76"/>
        </w:numPr>
        <w:tabs>
          <w:tab w:val="left" w:pos="1276"/>
        </w:tabs>
        <w:suppressAutoHyphens/>
        <w:ind w:left="0" w:firstLine="709"/>
        <w:rPr>
          <w:sz w:val="22"/>
          <w:szCs w:val="22"/>
        </w:rPr>
      </w:pPr>
      <w:r w:rsidRPr="00EE1A91">
        <w:rPr>
          <w:sz w:val="22"/>
          <w:szCs w:val="22"/>
        </w:rPr>
        <w:t xml:space="preserve">Тема Договора –  </w:t>
      </w:r>
      <w:r w:rsidRPr="00EE1A91">
        <w:rPr>
          <w:b/>
          <w:sz w:val="22"/>
          <w:szCs w:val="22"/>
        </w:rPr>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
    <w:p w:rsidR="00EE1A91" w:rsidRPr="00EE1A91" w:rsidRDefault="00EE1A91" w:rsidP="00097C55">
      <w:pPr>
        <w:pStyle w:val="23"/>
        <w:widowControl w:val="0"/>
        <w:numPr>
          <w:ilvl w:val="1"/>
          <w:numId w:val="76"/>
        </w:numPr>
        <w:tabs>
          <w:tab w:val="left" w:pos="1276"/>
        </w:tabs>
        <w:suppressAutoHyphens/>
        <w:ind w:left="0" w:firstLine="709"/>
        <w:rPr>
          <w:sz w:val="22"/>
          <w:szCs w:val="22"/>
        </w:rPr>
      </w:pPr>
      <w:r w:rsidRPr="00EE1A91">
        <w:rPr>
          <w:sz w:val="22"/>
          <w:szCs w:val="22"/>
        </w:rPr>
        <w:t xml:space="preserve">Техническое Задание – </w:t>
      </w:r>
      <w:r w:rsidRPr="00EE1A91">
        <w:rPr>
          <w:bCs/>
          <w:sz w:val="22"/>
          <w:szCs w:val="22"/>
        </w:rPr>
        <w:t xml:space="preserve">Техническое задание на выполнение работ, утвержденное Заказчиком </w:t>
      </w:r>
      <w:r w:rsidRPr="00EE1A91">
        <w:rPr>
          <w:sz w:val="22"/>
          <w:szCs w:val="22"/>
        </w:rPr>
        <w:t>(приложение № 1  к  Договору).</w:t>
      </w:r>
    </w:p>
    <w:p w:rsidR="00EE1A91" w:rsidRPr="00EE1A91" w:rsidRDefault="00EE1A91" w:rsidP="00097C55">
      <w:pPr>
        <w:pStyle w:val="23"/>
        <w:widowControl w:val="0"/>
        <w:numPr>
          <w:ilvl w:val="1"/>
          <w:numId w:val="76"/>
        </w:numPr>
        <w:tabs>
          <w:tab w:val="left" w:pos="1276"/>
        </w:tabs>
        <w:suppressAutoHyphens/>
        <w:ind w:left="0" w:firstLine="709"/>
        <w:rPr>
          <w:bCs/>
          <w:sz w:val="22"/>
          <w:szCs w:val="22"/>
        </w:rPr>
      </w:pPr>
      <w:r w:rsidRPr="00EE1A91">
        <w:rPr>
          <w:sz w:val="22"/>
          <w:szCs w:val="22"/>
        </w:rPr>
        <w:t xml:space="preserve">Результат Работ – </w:t>
      </w:r>
      <w:r w:rsidRPr="00EE1A91">
        <w:rPr>
          <w:bCs/>
          <w:sz w:val="22"/>
          <w:szCs w:val="22"/>
        </w:rPr>
        <w:t>созданная в ходе выполнения работ по настоящему Договору техническая документация, а также материальные и нематериальные активы.</w:t>
      </w:r>
    </w:p>
    <w:p w:rsidR="00EE1A91" w:rsidRPr="00EE1A91" w:rsidRDefault="00EE1A91" w:rsidP="00097C55">
      <w:pPr>
        <w:pStyle w:val="23"/>
        <w:widowControl w:val="0"/>
        <w:numPr>
          <w:ilvl w:val="1"/>
          <w:numId w:val="76"/>
        </w:numPr>
        <w:tabs>
          <w:tab w:val="left" w:pos="1276"/>
        </w:tabs>
        <w:suppressAutoHyphens/>
        <w:ind w:left="0" w:firstLine="709"/>
        <w:rPr>
          <w:bCs/>
          <w:sz w:val="22"/>
          <w:szCs w:val="22"/>
        </w:rPr>
      </w:pPr>
      <w:r w:rsidRPr="00EE1A91">
        <w:rPr>
          <w:sz w:val="22"/>
          <w:szCs w:val="22"/>
        </w:rPr>
        <w:t>Генеральный Заказчик</w:t>
      </w:r>
      <w:r w:rsidRPr="00EE1A91">
        <w:rPr>
          <w:bCs/>
          <w:sz w:val="22"/>
          <w:szCs w:val="22"/>
        </w:rPr>
        <w:t xml:space="preserve"> – </w:t>
      </w:r>
      <w:r w:rsidRPr="00EE1A91">
        <w:rPr>
          <w:sz w:val="22"/>
          <w:szCs w:val="22"/>
        </w:rPr>
        <w:t>Открытое акционерное общество «Сибирский химический комбинат» (ОАО «СХК»).</w:t>
      </w:r>
    </w:p>
    <w:p w:rsidR="00EE1A91" w:rsidRPr="00EE1A91" w:rsidRDefault="00EE1A91" w:rsidP="00097C55">
      <w:pPr>
        <w:pStyle w:val="23"/>
        <w:widowControl w:val="0"/>
        <w:numPr>
          <w:ilvl w:val="1"/>
          <w:numId w:val="76"/>
        </w:numPr>
        <w:tabs>
          <w:tab w:val="left" w:pos="1276"/>
        </w:tabs>
        <w:suppressAutoHyphens/>
        <w:ind w:left="0" w:firstLine="709"/>
        <w:rPr>
          <w:bCs/>
          <w:sz w:val="22"/>
          <w:szCs w:val="22"/>
        </w:rPr>
      </w:pPr>
      <w:r w:rsidRPr="00EE1A91">
        <w:rPr>
          <w:sz w:val="22"/>
          <w:szCs w:val="22"/>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EE1A91">
        <w:rPr>
          <w:bCs/>
          <w:sz w:val="22"/>
          <w:szCs w:val="22"/>
        </w:rPr>
        <w:t>.</w:t>
      </w:r>
    </w:p>
    <w:p w:rsidR="00EE1A91" w:rsidRPr="00EE1A91" w:rsidRDefault="00EE1A91" w:rsidP="00097C55">
      <w:pPr>
        <w:pStyle w:val="23"/>
        <w:widowControl w:val="0"/>
        <w:numPr>
          <w:ilvl w:val="1"/>
          <w:numId w:val="76"/>
        </w:numPr>
        <w:tabs>
          <w:tab w:val="left" w:pos="1276"/>
        </w:tabs>
        <w:suppressAutoHyphens/>
        <w:ind w:left="0" w:firstLine="709"/>
        <w:rPr>
          <w:bCs/>
          <w:sz w:val="22"/>
          <w:szCs w:val="22"/>
        </w:rPr>
      </w:pPr>
      <w:proofErr w:type="gramStart"/>
      <w:r w:rsidRPr="00EE1A91">
        <w:rPr>
          <w:sz w:val="22"/>
          <w:szCs w:val="22"/>
        </w:rPr>
        <w:t>Генеральный Договор</w:t>
      </w:r>
      <w:r w:rsidRPr="00EE1A91">
        <w:rPr>
          <w:bCs/>
          <w:sz w:val="22"/>
          <w:szCs w:val="22"/>
        </w:rPr>
        <w:t xml:space="preserve"> – договор,</w:t>
      </w:r>
      <w:r w:rsidRPr="00EE1A91">
        <w:rPr>
          <w:sz w:val="22"/>
          <w:szCs w:val="22"/>
        </w:rPr>
        <w:t xml:space="preserve"> заключенный между ОАО «Головной институт «ВНИПИЭТ» и ОАО «СХК»,</w:t>
      </w:r>
      <w:r w:rsidRPr="00EE1A91">
        <w:rPr>
          <w:bCs/>
          <w:sz w:val="22"/>
          <w:szCs w:val="22"/>
        </w:rPr>
        <w:t xml:space="preserve"> </w:t>
      </w:r>
      <w:r w:rsidRPr="00EE1A91">
        <w:rPr>
          <w:sz w:val="22"/>
          <w:szCs w:val="22"/>
        </w:rPr>
        <w:t>№ 541/0306/100 от 08.10.2013г. на выполнение комплекса проектно-изыскательских работ по теме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открытое акционерное общество «Сибирский химический комбинат», ЗАТО «Северск», Томская область».</w:t>
      </w:r>
      <w:proofErr w:type="gramEnd"/>
    </w:p>
    <w:p w:rsidR="00EE1A91" w:rsidRPr="00EE1A91" w:rsidRDefault="00EE1A91" w:rsidP="00097C55">
      <w:pPr>
        <w:pStyle w:val="23"/>
        <w:widowControl w:val="0"/>
        <w:numPr>
          <w:ilvl w:val="1"/>
          <w:numId w:val="76"/>
        </w:numPr>
        <w:tabs>
          <w:tab w:val="left" w:pos="1276"/>
        </w:tabs>
        <w:suppressAutoHyphens/>
        <w:ind w:left="0" w:firstLine="709"/>
        <w:rPr>
          <w:bCs/>
          <w:sz w:val="22"/>
          <w:szCs w:val="22"/>
        </w:rPr>
      </w:pPr>
      <w:r w:rsidRPr="00EE1A91">
        <w:rPr>
          <w:sz w:val="22"/>
          <w:szCs w:val="22"/>
          <w:highlight w:val="yellow"/>
        </w:rPr>
        <w:t xml:space="preserve"> Исполнитель –</w:t>
      </w:r>
    </w:p>
    <w:p w:rsidR="00EE1A91" w:rsidRPr="00EE1A91" w:rsidRDefault="00EE1A91" w:rsidP="00EE1A91">
      <w:pPr>
        <w:pStyle w:val="23"/>
        <w:widowControl w:val="0"/>
        <w:tabs>
          <w:tab w:val="left" w:pos="1276"/>
        </w:tabs>
        <w:suppressAutoHyphens/>
        <w:rPr>
          <w:bCs/>
          <w:sz w:val="22"/>
          <w:szCs w:val="22"/>
          <w:highlight w:val="yellow"/>
          <w:lang w:val="en-US"/>
        </w:rPr>
      </w:pPr>
      <w:r w:rsidRPr="00EE1A91">
        <w:rPr>
          <w:sz w:val="22"/>
          <w:szCs w:val="22"/>
          <w:highlight w:val="yellow"/>
        </w:rPr>
        <w:t>_____________________________________________________________________________.</w:t>
      </w:r>
    </w:p>
    <w:p w:rsidR="00EE1A91" w:rsidRPr="00EE1A91" w:rsidRDefault="00EE1A91" w:rsidP="00097C55">
      <w:pPr>
        <w:pStyle w:val="23"/>
        <w:widowControl w:val="0"/>
        <w:numPr>
          <w:ilvl w:val="1"/>
          <w:numId w:val="76"/>
        </w:numPr>
        <w:tabs>
          <w:tab w:val="clear" w:pos="720"/>
          <w:tab w:val="num" w:pos="0"/>
          <w:tab w:val="left" w:pos="1276"/>
        </w:tabs>
        <w:suppressAutoHyphens/>
        <w:ind w:left="0" w:firstLine="709"/>
        <w:rPr>
          <w:bCs/>
          <w:sz w:val="22"/>
          <w:szCs w:val="22"/>
        </w:rPr>
      </w:pPr>
      <w:r w:rsidRPr="00EE1A91">
        <w:rPr>
          <w:sz w:val="22"/>
          <w:szCs w:val="22"/>
        </w:rPr>
        <w:t xml:space="preserve">Акт сдачи-приемки работ  – </w:t>
      </w:r>
      <w:r w:rsidRPr="00EE1A91">
        <w:rPr>
          <w:bCs/>
          <w:sz w:val="22"/>
          <w:szCs w:val="22"/>
        </w:rPr>
        <w:t xml:space="preserve">двусторонний документ о выполнении работ по Этапу Договора, составленный </w:t>
      </w:r>
      <w:r w:rsidRPr="00EE1A91">
        <w:rPr>
          <w:sz w:val="22"/>
          <w:szCs w:val="22"/>
        </w:rPr>
        <w:t>Исполнителем</w:t>
      </w:r>
      <w:r w:rsidRPr="00EE1A91">
        <w:rPr>
          <w:bCs/>
          <w:sz w:val="22"/>
          <w:szCs w:val="22"/>
        </w:rPr>
        <w:t xml:space="preserve">, и подписанный </w:t>
      </w:r>
      <w:r w:rsidRPr="00EE1A91">
        <w:rPr>
          <w:sz w:val="22"/>
          <w:szCs w:val="22"/>
        </w:rPr>
        <w:t>Заказчиком</w:t>
      </w:r>
      <w:r w:rsidRPr="00EE1A91">
        <w:rPr>
          <w:bCs/>
          <w:sz w:val="22"/>
          <w:szCs w:val="22"/>
        </w:rPr>
        <w:t>.</w:t>
      </w:r>
    </w:p>
    <w:p w:rsidR="00EE1A91" w:rsidRPr="00EE1A91" w:rsidRDefault="00EE1A91" w:rsidP="00097C55">
      <w:pPr>
        <w:pStyle w:val="23"/>
        <w:widowControl w:val="0"/>
        <w:numPr>
          <w:ilvl w:val="1"/>
          <w:numId w:val="76"/>
        </w:numPr>
        <w:tabs>
          <w:tab w:val="clear" w:pos="720"/>
          <w:tab w:val="num" w:pos="142"/>
          <w:tab w:val="left" w:pos="1276"/>
        </w:tabs>
        <w:suppressAutoHyphens/>
        <w:ind w:left="0" w:firstLine="709"/>
        <w:rPr>
          <w:bCs/>
          <w:sz w:val="22"/>
          <w:szCs w:val="22"/>
        </w:rPr>
      </w:pPr>
      <w:r w:rsidRPr="00EE1A91">
        <w:rPr>
          <w:sz w:val="22"/>
          <w:szCs w:val="22"/>
        </w:rPr>
        <w:t xml:space="preserve">Этап работ – </w:t>
      </w:r>
      <w:r w:rsidRPr="00EE1A91">
        <w:rPr>
          <w:bCs/>
          <w:sz w:val="22"/>
          <w:szCs w:val="22"/>
        </w:rPr>
        <w:t>объем работ, исполняемых к определенному сроку в соответствии с Календарным планом (Приложение №2 к Договору).</w:t>
      </w:r>
    </w:p>
    <w:p w:rsidR="00EE1A91" w:rsidRPr="00EE1A91" w:rsidRDefault="00EE1A91" w:rsidP="00097C55">
      <w:pPr>
        <w:pStyle w:val="23"/>
        <w:widowControl w:val="0"/>
        <w:numPr>
          <w:ilvl w:val="1"/>
          <w:numId w:val="76"/>
        </w:numPr>
        <w:tabs>
          <w:tab w:val="clear" w:pos="720"/>
          <w:tab w:val="num" w:pos="142"/>
          <w:tab w:val="left" w:pos="1276"/>
        </w:tabs>
        <w:suppressAutoHyphens/>
        <w:ind w:left="0" w:firstLine="709"/>
        <w:rPr>
          <w:bCs/>
          <w:sz w:val="22"/>
          <w:szCs w:val="22"/>
        </w:rPr>
      </w:pPr>
      <w:r w:rsidRPr="00EE1A91">
        <w:rPr>
          <w:sz w:val="22"/>
          <w:szCs w:val="22"/>
        </w:rPr>
        <w:t xml:space="preserve">Документация – </w:t>
      </w:r>
      <w:r w:rsidRPr="00EE1A91">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EE1A91" w:rsidRPr="00EE1A91" w:rsidRDefault="00EE1A91" w:rsidP="00097C55">
      <w:pPr>
        <w:pStyle w:val="23"/>
        <w:widowControl w:val="0"/>
        <w:numPr>
          <w:ilvl w:val="1"/>
          <w:numId w:val="76"/>
        </w:numPr>
        <w:tabs>
          <w:tab w:val="clear" w:pos="720"/>
          <w:tab w:val="num" w:pos="142"/>
          <w:tab w:val="left" w:pos="1276"/>
        </w:tabs>
        <w:suppressAutoHyphens/>
        <w:ind w:left="0" w:firstLine="709"/>
        <w:rPr>
          <w:bCs/>
          <w:sz w:val="22"/>
          <w:szCs w:val="22"/>
        </w:rPr>
      </w:pPr>
      <w:r w:rsidRPr="00EE1A91">
        <w:rPr>
          <w:bCs/>
          <w:sz w:val="22"/>
          <w:szCs w:val="22"/>
        </w:rPr>
        <w:t>Конфиденциальная информация</w:t>
      </w:r>
      <w:r w:rsidRPr="00EE1A91">
        <w:rPr>
          <w:sz w:val="22"/>
          <w:szCs w:val="22"/>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EE1A91" w:rsidRPr="00EE1A91" w:rsidRDefault="00EE1A91" w:rsidP="00EE1A91">
      <w:pPr>
        <w:pStyle w:val="20"/>
        <w:numPr>
          <w:ilvl w:val="0"/>
          <w:numId w:val="0"/>
        </w:numPr>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2. Предмет Договора</w:t>
      </w:r>
    </w:p>
    <w:p w:rsidR="00EE1A91" w:rsidRPr="00EE1A91" w:rsidRDefault="00EE1A91" w:rsidP="00097C55">
      <w:pPr>
        <w:pStyle w:val="23"/>
        <w:widowControl w:val="0"/>
        <w:numPr>
          <w:ilvl w:val="1"/>
          <w:numId w:val="85"/>
        </w:numPr>
        <w:tabs>
          <w:tab w:val="left" w:pos="1276"/>
        </w:tabs>
        <w:suppressAutoHyphens/>
        <w:ind w:left="0" w:firstLine="709"/>
        <w:rPr>
          <w:sz w:val="22"/>
          <w:szCs w:val="22"/>
        </w:rPr>
      </w:pPr>
      <w:r w:rsidRPr="00EE1A91">
        <w:rPr>
          <w:bCs/>
          <w:sz w:val="22"/>
          <w:szCs w:val="22"/>
        </w:rPr>
        <w:t xml:space="preserve">  Заказчик</w:t>
      </w:r>
      <w:r w:rsidRPr="00EE1A91">
        <w:rPr>
          <w:sz w:val="22"/>
          <w:szCs w:val="22"/>
        </w:rPr>
        <w:t xml:space="preserve"> поручает, обязуется принять и оплатить, а </w:t>
      </w:r>
      <w:r w:rsidRPr="00EE1A91">
        <w:rPr>
          <w:bCs/>
          <w:sz w:val="22"/>
          <w:szCs w:val="22"/>
        </w:rPr>
        <w:t xml:space="preserve">Исполнитель </w:t>
      </w:r>
      <w:r w:rsidRPr="00EE1A91">
        <w:rPr>
          <w:sz w:val="22"/>
          <w:szCs w:val="22"/>
        </w:rPr>
        <w:t xml:space="preserve">обязуется выполнить определенные Техническим заданием и Договором работы по теме: </w:t>
      </w:r>
      <w:proofErr w:type="gramStart"/>
      <w:r w:rsidRPr="00EE1A91">
        <w:rPr>
          <w:b/>
          <w:sz w:val="22"/>
          <w:szCs w:val="22"/>
        </w:rPr>
        <w:t xml:space="preserve">«Проведение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w:t>
      </w:r>
      <w:r w:rsidRPr="00EE1A91">
        <w:rPr>
          <w:b/>
          <w:sz w:val="22"/>
          <w:szCs w:val="22"/>
        </w:rPr>
        <w:lastRenderedPageBreak/>
        <w:t>реакторов на быстрых нейтронах», ОАО «</w:t>
      </w:r>
      <w:proofErr w:type="spellStart"/>
      <w:r w:rsidRPr="00EE1A91">
        <w:rPr>
          <w:b/>
          <w:sz w:val="22"/>
          <w:szCs w:val="22"/>
        </w:rPr>
        <w:t>Сибмрский</w:t>
      </w:r>
      <w:proofErr w:type="spellEnd"/>
      <w:r w:rsidRPr="00EE1A91">
        <w:rPr>
          <w:b/>
          <w:sz w:val="22"/>
          <w:szCs w:val="22"/>
        </w:rPr>
        <w:t xml:space="preserve"> химический комбинат», ЗАТО «Северск», Томская область.</w:t>
      </w:r>
      <w:r w:rsidRPr="00EE1A91">
        <w:rPr>
          <w:bCs/>
          <w:iCs/>
          <w:sz w:val="22"/>
          <w:szCs w:val="22"/>
        </w:rPr>
        <w:t>,</w:t>
      </w:r>
      <w:r w:rsidRPr="00EE1A91">
        <w:rPr>
          <w:sz w:val="22"/>
          <w:szCs w:val="22"/>
        </w:rPr>
        <w:t xml:space="preserve"> в дальнейшем «Работы», с достижением требуемых </w:t>
      </w:r>
      <w:r w:rsidRPr="00EE1A91">
        <w:rPr>
          <w:bCs/>
          <w:sz w:val="22"/>
          <w:szCs w:val="22"/>
        </w:rPr>
        <w:t>Заказчиком</w:t>
      </w:r>
      <w:r w:rsidRPr="00EE1A91">
        <w:rPr>
          <w:sz w:val="22"/>
          <w:szCs w:val="22"/>
        </w:rPr>
        <w:t xml:space="preserve"> Результатов Работ, 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w:t>
      </w:r>
      <w:proofErr w:type="gramEnd"/>
    </w:p>
    <w:p w:rsidR="00EE1A91" w:rsidRPr="00EE1A91" w:rsidRDefault="00EE1A91" w:rsidP="00097C55">
      <w:pPr>
        <w:pStyle w:val="23"/>
        <w:widowControl w:val="0"/>
        <w:numPr>
          <w:ilvl w:val="1"/>
          <w:numId w:val="85"/>
        </w:numPr>
        <w:tabs>
          <w:tab w:val="left" w:pos="1276"/>
        </w:tabs>
        <w:suppressAutoHyphens/>
        <w:ind w:left="0" w:firstLine="709"/>
        <w:rPr>
          <w:sz w:val="22"/>
          <w:szCs w:val="22"/>
        </w:rPr>
      </w:pPr>
      <w:r w:rsidRPr="00EE1A91">
        <w:rPr>
          <w:sz w:val="22"/>
          <w:szCs w:val="22"/>
        </w:rPr>
        <w:t xml:space="preserve"> Исполнитель обязан провести работы собственными силами без привлечения к исполнению Договора сторонних организаций (далее – Субподрядчики).</w:t>
      </w:r>
    </w:p>
    <w:p w:rsidR="00EE1A91" w:rsidRPr="00EE1A91" w:rsidRDefault="00EE1A91" w:rsidP="00097C55">
      <w:pPr>
        <w:pStyle w:val="23"/>
        <w:widowControl w:val="0"/>
        <w:numPr>
          <w:ilvl w:val="1"/>
          <w:numId w:val="85"/>
        </w:numPr>
        <w:tabs>
          <w:tab w:val="left" w:pos="1276"/>
        </w:tabs>
        <w:suppressAutoHyphens/>
        <w:ind w:left="0" w:firstLine="709"/>
        <w:rPr>
          <w:sz w:val="22"/>
          <w:szCs w:val="22"/>
        </w:rPr>
      </w:pPr>
      <w:r w:rsidRPr="00EE1A91">
        <w:rPr>
          <w:sz w:val="22"/>
          <w:szCs w:val="22"/>
        </w:rPr>
        <w:t>Местом выполнения Работ по Договору признается Российская Федерация.</w:t>
      </w:r>
    </w:p>
    <w:p w:rsidR="00EE1A91" w:rsidRPr="00EE1A91" w:rsidRDefault="00EE1A91" w:rsidP="00EE1A91">
      <w:pPr>
        <w:pStyle w:val="20"/>
        <w:numPr>
          <w:ilvl w:val="0"/>
          <w:numId w:val="0"/>
        </w:numPr>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3. Сроки</w:t>
      </w:r>
    </w:p>
    <w:p w:rsidR="00EE1A91" w:rsidRPr="00EE1A91" w:rsidRDefault="00EE1A91" w:rsidP="00097C55">
      <w:pPr>
        <w:pStyle w:val="ad"/>
        <w:numPr>
          <w:ilvl w:val="0"/>
          <w:numId w:val="77"/>
        </w:numPr>
        <w:tabs>
          <w:tab w:val="left" w:pos="1276"/>
        </w:tabs>
        <w:suppressAutoHyphens/>
        <w:ind w:left="0" w:firstLine="709"/>
        <w:rPr>
          <w:sz w:val="22"/>
          <w:szCs w:val="22"/>
        </w:rPr>
      </w:pPr>
      <w:r w:rsidRPr="00EE1A91">
        <w:rPr>
          <w:bCs/>
          <w:sz w:val="22"/>
          <w:szCs w:val="22"/>
        </w:rPr>
        <w:t>Договор</w:t>
      </w:r>
      <w:r w:rsidRPr="00EE1A91">
        <w:rPr>
          <w:sz w:val="22"/>
          <w:szCs w:val="22"/>
        </w:rPr>
        <w:t xml:space="preserve"> вступает в силу </w:t>
      </w:r>
      <w:proofErr w:type="gramStart"/>
      <w:r w:rsidRPr="00EE1A91">
        <w:rPr>
          <w:sz w:val="22"/>
          <w:szCs w:val="22"/>
        </w:rPr>
        <w:t>с даты подписания</w:t>
      </w:r>
      <w:proofErr w:type="gramEnd"/>
      <w:r w:rsidRPr="00EE1A91">
        <w:rPr>
          <w:sz w:val="22"/>
          <w:szCs w:val="22"/>
        </w:rPr>
        <w:t xml:space="preserve"> его Сторонами. </w:t>
      </w:r>
    </w:p>
    <w:p w:rsidR="00EE1A91" w:rsidRPr="00EE1A91" w:rsidRDefault="00EE1A91" w:rsidP="00097C55">
      <w:pPr>
        <w:pStyle w:val="ad"/>
        <w:numPr>
          <w:ilvl w:val="0"/>
          <w:numId w:val="77"/>
        </w:numPr>
        <w:tabs>
          <w:tab w:val="left" w:pos="1276"/>
        </w:tabs>
        <w:suppressAutoHyphens/>
        <w:ind w:left="0" w:firstLine="709"/>
        <w:rPr>
          <w:sz w:val="22"/>
          <w:szCs w:val="22"/>
        </w:rPr>
      </w:pPr>
      <w:r w:rsidRPr="00EE1A91">
        <w:rPr>
          <w:sz w:val="22"/>
          <w:szCs w:val="22"/>
        </w:rPr>
        <w:t xml:space="preserve">Срок окончания действия </w:t>
      </w:r>
      <w:r w:rsidRPr="00EE1A91">
        <w:rPr>
          <w:bCs/>
          <w:sz w:val="22"/>
          <w:szCs w:val="22"/>
        </w:rPr>
        <w:t>Договора</w:t>
      </w:r>
      <w:r w:rsidRPr="00EE1A91">
        <w:rPr>
          <w:sz w:val="22"/>
          <w:szCs w:val="22"/>
        </w:rPr>
        <w:t xml:space="preserve"> – до полного исполнения Сторонами своих обязательств по нему. </w:t>
      </w:r>
    </w:p>
    <w:p w:rsidR="00EE1A91" w:rsidRPr="00EE1A91" w:rsidRDefault="00EE1A91" w:rsidP="00097C55">
      <w:pPr>
        <w:pStyle w:val="ad"/>
        <w:numPr>
          <w:ilvl w:val="0"/>
          <w:numId w:val="77"/>
        </w:numPr>
        <w:tabs>
          <w:tab w:val="left" w:pos="1276"/>
        </w:tabs>
        <w:suppressAutoHyphens/>
        <w:ind w:left="0" w:firstLine="709"/>
        <w:rPr>
          <w:sz w:val="22"/>
          <w:szCs w:val="22"/>
        </w:rPr>
      </w:pPr>
      <w:r w:rsidRPr="00EE1A91">
        <w:rPr>
          <w:sz w:val="22"/>
          <w:szCs w:val="22"/>
        </w:rPr>
        <w:t xml:space="preserve">Срок выполнения Работ по </w:t>
      </w:r>
      <w:r w:rsidRPr="00EE1A91">
        <w:rPr>
          <w:bCs/>
          <w:sz w:val="22"/>
          <w:szCs w:val="22"/>
        </w:rPr>
        <w:t>Договору</w:t>
      </w:r>
      <w:r w:rsidRPr="00EE1A91">
        <w:rPr>
          <w:sz w:val="22"/>
          <w:szCs w:val="22"/>
        </w:rPr>
        <w:t xml:space="preserve"> – согласно Календарному плану (Приложение №2 к Договору). </w:t>
      </w:r>
    </w:p>
    <w:p w:rsidR="00EE1A91" w:rsidRPr="00EE1A91" w:rsidRDefault="00EE1A91" w:rsidP="00097C55">
      <w:pPr>
        <w:pStyle w:val="ad"/>
        <w:numPr>
          <w:ilvl w:val="0"/>
          <w:numId w:val="77"/>
        </w:numPr>
        <w:tabs>
          <w:tab w:val="left" w:pos="1276"/>
          <w:tab w:val="left" w:pos="1440"/>
        </w:tabs>
        <w:suppressAutoHyphens/>
        <w:ind w:left="0" w:firstLine="709"/>
        <w:rPr>
          <w:sz w:val="22"/>
          <w:szCs w:val="22"/>
        </w:rPr>
      </w:pPr>
      <w:r w:rsidRPr="00EE1A91">
        <w:rPr>
          <w:sz w:val="22"/>
          <w:szCs w:val="22"/>
        </w:rPr>
        <w:t xml:space="preserve">Сроки выполнения отдельных Этапов Работ по </w:t>
      </w:r>
      <w:r w:rsidRPr="00EE1A91">
        <w:rPr>
          <w:bCs/>
          <w:sz w:val="22"/>
          <w:szCs w:val="22"/>
        </w:rPr>
        <w:t>Договору</w:t>
      </w:r>
      <w:r w:rsidRPr="00EE1A91">
        <w:rPr>
          <w:sz w:val="22"/>
          <w:szCs w:val="22"/>
        </w:rPr>
        <w:t xml:space="preserve"> определяются в соответствии с этапами Календарного плана (Приложение №2 к Договору).</w:t>
      </w:r>
    </w:p>
    <w:p w:rsidR="00EE1A91" w:rsidRPr="00EE1A91" w:rsidRDefault="00EE1A91" w:rsidP="00EE1A91">
      <w:pPr>
        <w:pStyle w:val="20"/>
        <w:numPr>
          <w:ilvl w:val="0"/>
          <w:numId w:val="0"/>
        </w:numPr>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4. Цена и порядок расчетов</w:t>
      </w:r>
    </w:p>
    <w:p w:rsidR="00EE1A91" w:rsidRPr="00D17410" w:rsidRDefault="00EE1A91" w:rsidP="00097C55">
      <w:pPr>
        <w:pStyle w:val="23"/>
        <w:numPr>
          <w:ilvl w:val="0"/>
          <w:numId w:val="78"/>
        </w:numPr>
        <w:tabs>
          <w:tab w:val="left" w:pos="1276"/>
        </w:tabs>
        <w:suppressAutoHyphens/>
        <w:ind w:left="0" w:firstLine="709"/>
        <w:rPr>
          <w:sz w:val="22"/>
          <w:szCs w:val="22"/>
          <w:highlight w:val="yellow"/>
        </w:rPr>
      </w:pPr>
      <w:r w:rsidRPr="00D17410">
        <w:rPr>
          <w:sz w:val="22"/>
          <w:szCs w:val="22"/>
          <w:highlight w:val="yellow"/>
        </w:rPr>
        <w:t>Цена Работ по Договору (в дальнейшем «Цена»), подлежащая оплате Заказчиком  за Результат Работ, в соответствии с Расчетом цены договора (Приложение   № 3 к Договору) составляет</w:t>
      </w:r>
      <w:proofErr w:type="gramStart"/>
      <w:r w:rsidRPr="00D17410">
        <w:rPr>
          <w:sz w:val="22"/>
          <w:szCs w:val="22"/>
          <w:highlight w:val="yellow"/>
        </w:rPr>
        <w:t xml:space="preserve"> </w:t>
      </w:r>
      <w:r w:rsidR="00D17410" w:rsidRPr="00D17410">
        <w:rPr>
          <w:b/>
          <w:sz w:val="22"/>
          <w:szCs w:val="22"/>
          <w:highlight w:val="yellow"/>
        </w:rPr>
        <w:t xml:space="preserve">_____________ </w:t>
      </w:r>
      <w:r w:rsidRPr="00D17410">
        <w:rPr>
          <w:b/>
          <w:sz w:val="22"/>
          <w:szCs w:val="22"/>
          <w:highlight w:val="yellow"/>
        </w:rPr>
        <w:t xml:space="preserve"> (</w:t>
      </w:r>
      <w:r w:rsidR="00D17410" w:rsidRPr="00D17410">
        <w:rPr>
          <w:b/>
          <w:sz w:val="22"/>
          <w:szCs w:val="22"/>
          <w:highlight w:val="yellow"/>
        </w:rPr>
        <w:t>___________________________</w:t>
      </w:r>
      <w:r w:rsidRPr="00D17410">
        <w:rPr>
          <w:b/>
          <w:sz w:val="22"/>
          <w:szCs w:val="22"/>
          <w:highlight w:val="yellow"/>
        </w:rPr>
        <w:t xml:space="preserve">) </w:t>
      </w:r>
      <w:proofErr w:type="gramEnd"/>
      <w:r w:rsidRPr="00D17410">
        <w:rPr>
          <w:b/>
          <w:sz w:val="22"/>
          <w:szCs w:val="22"/>
          <w:highlight w:val="yellow"/>
        </w:rPr>
        <w:t xml:space="preserve">руб. коп., в том числе НДС (18%) – </w:t>
      </w:r>
      <w:r w:rsidR="00D17410" w:rsidRPr="00D17410">
        <w:rPr>
          <w:b/>
          <w:sz w:val="22"/>
          <w:szCs w:val="22"/>
          <w:highlight w:val="yellow"/>
        </w:rPr>
        <w:t xml:space="preserve">___________ </w:t>
      </w:r>
      <w:r w:rsidRPr="00D17410">
        <w:rPr>
          <w:b/>
          <w:sz w:val="22"/>
          <w:szCs w:val="22"/>
          <w:highlight w:val="yellow"/>
        </w:rPr>
        <w:t xml:space="preserve"> (</w:t>
      </w:r>
      <w:r w:rsidR="00D17410" w:rsidRPr="00D17410">
        <w:rPr>
          <w:b/>
          <w:sz w:val="22"/>
          <w:szCs w:val="22"/>
          <w:highlight w:val="yellow"/>
        </w:rPr>
        <w:t>__________________</w:t>
      </w:r>
      <w:r w:rsidRPr="00D17410">
        <w:rPr>
          <w:b/>
          <w:sz w:val="22"/>
          <w:szCs w:val="22"/>
          <w:highlight w:val="yellow"/>
        </w:rPr>
        <w:t>) руб.  коп</w:t>
      </w:r>
      <w:r w:rsidRPr="00D17410">
        <w:rPr>
          <w:sz w:val="22"/>
          <w:szCs w:val="22"/>
          <w:highlight w:val="yellow"/>
        </w:rPr>
        <w:t>.</w:t>
      </w:r>
    </w:p>
    <w:p w:rsidR="00EE1A91" w:rsidRPr="00EE1A91" w:rsidRDefault="00EE1A91" w:rsidP="00097C55">
      <w:pPr>
        <w:pStyle w:val="23"/>
        <w:numPr>
          <w:ilvl w:val="0"/>
          <w:numId w:val="78"/>
        </w:numPr>
        <w:tabs>
          <w:tab w:val="left" w:pos="1276"/>
        </w:tabs>
        <w:ind w:left="0" w:firstLine="709"/>
        <w:rPr>
          <w:sz w:val="22"/>
          <w:szCs w:val="22"/>
        </w:rPr>
      </w:pPr>
      <w:r w:rsidRPr="00EE1A91">
        <w:rPr>
          <w:sz w:val="22"/>
          <w:szCs w:val="22"/>
        </w:rPr>
        <w:t>Цена Работ является твердой (ст. 709 п.4 ГК РФ) и подлежит изменению только в случае, если составляется дополнительное соглашение к Договору.</w:t>
      </w:r>
    </w:p>
    <w:p w:rsidR="00EE1A91" w:rsidRPr="00EE1A91" w:rsidRDefault="00EE1A91" w:rsidP="00097C55">
      <w:pPr>
        <w:pStyle w:val="afff2"/>
        <w:numPr>
          <w:ilvl w:val="0"/>
          <w:numId w:val="78"/>
        </w:numPr>
        <w:tabs>
          <w:tab w:val="left" w:pos="1276"/>
        </w:tabs>
        <w:suppressAutoHyphens/>
        <w:spacing w:after="0" w:line="240" w:lineRule="auto"/>
        <w:ind w:left="0" w:firstLine="709"/>
        <w:jc w:val="both"/>
        <w:rPr>
          <w:rFonts w:ascii="Times New Roman" w:hAnsi="Times New Roman"/>
        </w:rPr>
      </w:pPr>
      <w:r w:rsidRPr="00EE1A91">
        <w:rPr>
          <w:rFonts w:ascii="Times New Roman" w:hAnsi="Times New Roman"/>
        </w:rPr>
        <w:t xml:space="preserve">В цену Работ включены издержки </w:t>
      </w:r>
      <w:r w:rsidRPr="00EE1A91">
        <w:rPr>
          <w:rFonts w:ascii="Times New Roman" w:hAnsi="Times New Roman"/>
          <w:bCs/>
        </w:rPr>
        <w:t>Исполнителя</w:t>
      </w:r>
      <w:r w:rsidRPr="00EE1A91">
        <w:rPr>
          <w:rFonts w:ascii="Times New Roman" w:hAnsi="Times New Roman"/>
        </w:rPr>
        <w:t xml:space="preserve"> </w:t>
      </w:r>
      <w:r w:rsidRPr="00EE1A91">
        <w:rPr>
          <w:rFonts w:ascii="Times New Roman" w:hAnsi="Times New Roman"/>
          <w:bCs/>
        </w:rPr>
        <w:t>необходимые для исполнения обязательств по настоящему Договору</w:t>
      </w:r>
      <w:r w:rsidRPr="00EE1A91">
        <w:rPr>
          <w:rFonts w:ascii="Times New Roman" w:hAnsi="Times New Roman"/>
        </w:rPr>
        <w:t>.</w:t>
      </w:r>
    </w:p>
    <w:p w:rsidR="00EE1A91" w:rsidRPr="00EE1A91" w:rsidRDefault="00EE1A91" w:rsidP="00097C55">
      <w:pPr>
        <w:pStyle w:val="afff2"/>
        <w:numPr>
          <w:ilvl w:val="0"/>
          <w:numId w:val="78"/>
        </w:numPr>
        <w:tabs>
          <w:tab w:val="left" w:pos="1276"/>
        </w:tabs>
        <w:suppressAutoHyphens/>
        <w:spacing w:after="0" w:line="240" w:lineRule="auto"/>
        <w:ind w:left="0" w:firstLine="709"/>
        <w:jc w:val="both"/>
        <w:rPr>
          <w:rFonts w:ascii="Times New Roman" w:hAnsi="Times New Roman"/>
        </w:rPr>
      </w:pPr>
      <w:r w:rsidRPr="00EE1A91">
        <w:rPr>
          <w:rFonts w:ascii="Times New Roman" w:hAnsi="Times New Roman"/>
        </w:rPr>
        <w:t xml:space="preserve">Все платежи по Договору осуществляются платежными поручениями в рублях со счета Заказчика на расчетный счет </w:t>
      </w:r>
      <w:r w:rsidRPr="00EE1A91">
        <w:rPr>
          <w:rFonts w:ascii="Times New Roman" w:hAnsi="Times New Roman"/>
          <w:bCs/>
        </w:rPr>
        <w:t>Исполнителя</w:t>
      </w:r>
      <w:r w:rsidRPr="00EE1A91">
        <w:rPr>
          <w:rFonts w:ascii="Times New Roman" w:hAnsi="Times New Roman"/>
        </w:rPr>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EE1A91" w:rsidRPr="00EE1A91" w:rsidRDefault="00EE1A91" w:rsidP="00097C55">
      <w:pPr>
        <w:pStyle w:val="afff2"/>
        <w:numPr>
          <w:ilvl w:val="0"/>
          <w:numId w:val="78"/>
        </w:numPr>
        <w:tabs>
          <w:tab w:val="left" w:pos="1276"/>
        </w:tabs>
        <w:suppressAutoHyphens/>
        <w:spacing w:after="0" w:line="240" w:lineRule="auto"/>
        <w:ind w:left="0" w:firstLine="709"/>
        <w:jc w:val="both"/>
        <w:rPr>
          <w:rFonts w:ascii="Times New Roman" w:hAnsi="Times New Roman"/>
        </w:rPr>
      </w:pPr>
      <w:r w:rsidRPr="00EE1A91">
        <w:rPr>
          <w:rFonts w:ascii="Times New Roman" w:hAnsi="Times New Roman"/>
        </w:rPr>
        <w:t>Договором авансирование не установлено.</w:t>
      </w:r>
    </w:p>
    <w:p w:rsidR="00EE1A91" w:rsidRPr="00EE1A91" w:rsidRDefault="00EE1A91" w:rsidP="00097C55">
      <w:pPr>
        <w:pStyle w:val="afff2"/>
        <w:numPr>
          <w:ilvl w:val="0"/>
          <w:numId w:val="78"/>
        </w:numPr>
        <w:tabs>
          <w:tab w:val="left" w:pos="1276"/>
        </w:tabs>
        <w:suppressAutoHyphens/>
        <w:spacing w:after="0" w:line="240" w:lineRule="auto"/>
        <w:ind w:left="0" w:firstLine="709"/>
        <w:jc w:val="both"/>
        <w:rPr>
          <w:rFonts w:ascii="Times New Roman" w:hAnsi="Times New Roman"/>
        </w:rPr>
      </w:pPr>
      <w:r w:rsidRPr="00EE1A91">
        <w:rPr>
          <w:rFonts w:ascii="Times New Roman" w:hAnsi="Times New Roman"/>
          <w:iCs/>
        </w:rPr>
        <w:t>Оплата выполненных Работ производится Заказчиком (</w:t>
      </w:r>
      <w:r w:rsidRPr="00EE1A91">
        <w:rPr>
          <w:rFonts w:ascii="Times New Roman" w:hAnsi="Times New Roman"/>
          <w:bCs/>
          <w:iCs/>
        </w:rPr>
        <w:t>поэтапно), при</w:t>
      </w:r>
      <w:r w:rsidRPr="00EE1A91">
        <w:rPr>
          <w:rFonts w:ascii="Times New Roman" w:hAnsi="Times New Roman"/>
          <w:iCs/>
        </w:rPr>
        <w:t xml:space="preserve"> наличии подписанного Сторонами </w:t>
      </w:r>
      <w:r w:rsidRPr="00EE1A91">
        <w:rPr>
          <w:rFonts w:ascii="Times New Roman" w:hAnsi="Times New Roman"/>
        </w:rPr>
        <w:t xml:space="preserve">Акта сдачи-приемки работ </w:t>
      </w:r>
      <w:r w:rsidRPr="00EE1A91">
        <w:rPr>
          <w:rFonts w:ascii="Times New Roman" w:hAnsi="Times New Roman"/>
          <w:bCs/>
        </w:rPr>
        <w:t>Исполнителя и оригинала счета-фактуры, составленного в соответствии с требованиями ст. 169 НК РФ</w:t>
      </w:r>
      <w:r w:rsidRPr="00EE1A91">
        <w:rPr>
          <w:rFonts w:ascii="Times New Roman" w:hAnsi="Times New Roman"/>
        </w:rPr>
        <w:t>,</w:t>
      </w:r>
      <w:r w:rsidRPr="00EE1A91">
        <w:rPr>
          <w:rFonts w:ascii="Times New Roman" w:hAnsi="Times New Roman"/>
          <w:iCs/>
        </w:rPr>
        <w:t xml:space="preserve"> </w:t>
      </w:r>
      <w:r w:rsidRPr="00EE1A91">
        <w:rPr>
          <w:rFonts w:ascii="Times New Roman" w:hAnsi="Times New Roman"/>
          <w:spacing w:val="3"/>
        </w:rPr>
        <w:t xml:space="preserve">в течение 10 рабочих дней </w:t>
      </w:r>
      <w:proofErr w:type="gramStart"/>
      <w:r w:rsidRPr="00EE1A91">
        <w:rPr>
          <w:rFonts w:ascii="Times New Roman" w:hAnsi="Times New Roman"/>
          <w:spacing w:val="3"/>
        </w:rPr>
        <w:t>с даты оплаты</w:t>
      </w:r>
      <w:proofErr w:type="gramEnd"/>
      <w:r w:rsidRPr="00EE1A91">
        <w:rPr>
          <w:rFonts w:ascii="Times New Roman" w:hAnsi="Times New Roman"/>
          <w:spacing w:val="3"/>
        </w:rPr>
        <w:t xml:space="preserve"> </w:t>
      </w:r>
      <w:r w:rsidRPr="00EE1A91">
        <w:rPr>
          <w:rFonts w:ascii="Times New Roman" w:hAnsi="Times New Roman"/>
        </w:rPr>
        <w:t xml:space="preserve">Генеральным Заказчиком </w:t>
      </w:r>
      <w:r w:rsidRPr="00EE1A91">
        <w:rPr>
          <w:rFonts w:ascii="Times New Roman" w:hAnsi="Times New Roman"/>
          <w:spacing w:val="3"/>
        </w:rPr>
        <w:t>соответствующего</w:t>
      </w:r>
      <w:r w:rsidRPr="00EE1A91">
        <w:rPr>
          <w:rFonts w:ascii="Times New Roman" w:hAnsi="Times New Roman"/>
          <w:iCs/>
        </w:rPr>
        <w:t xml:space="preserve">  </w:t>
      </w:r>
      <w:r w:rsidRPr="00EE1A91">
        <w:rPr>
          <w:rFonts w:ascii="Times New Roman" w:hAnsi="Times New Roman"/>
        </w:rPr>
        <w:t>Акта сдачи-приемки работ по Генеральному Договору.</w:t>
      </w:r>
    </w:p>
    <w:p w:rsidR="00EE1A91" w:rsidRPr="00EE1A91" w:rsidRDefault="00EE1A91" w:rsidP="00097C55">
      <w:pPr>
        <w:pStyle w:val="afff2"/>
        <w:numPr>
          <w:ilvl w:val="0"/>
          <w:numId w:val="78"/>
        </w:numPr>
        <w:tabs>
          <w:tab w:val="left" w:pos="1276"/>
        </w:tabs>
        <w:suppressAutoHyphens/>
        <w:spacing w:after="0" w:line="240" w:lineRule="auto"/>
        <w:ind w:left="0" w:firstLine="709"/>
        <w:jc w:val="both"/>
        <w:rPr>
          <w:rFonts w:ascii="Times New Roman" w:hAnsi="Times New Roman"/>
        </w:rPr>
      </w:pPr>
      <w:r w:rsidRPr="00EE1A91">
        <w:rPr>
          <w:rFonts w:ascii="Times New Roman" w:hAnsi="Times New Roman"/>
        </w:rPr>
        <w:t xml:space="preserve">Исполнитель представляет Заказчику счет-фактуру в течение 5 дней </w:t>
      </w:r>
      <w:proofErr w:type="gramStart"/>
      <w:r w:rsidRPr="00EE1A91">
        <w:rPr>
          <w:rFonts w:ascii="Times New Roman" w:hAnsi="Times New Roman"/>
        </w:rPr>
        <w:t>с даты подписания</w:t>
      </w:r>
      <w:proofErr w:type="gramEnd"/>
      <w:r w:rsidRPr="00EE1A91">
        <w:rPr>
          <w:rFonts w:ascii="Times New Roman" w:hAnsi="Times New Roman"/>
        </w:rPr>
        <w:t xml:space="preserve"> Акта сдачи-приемки работ. </w:t>
      </w:r>
    </w:p>
    <w:p w:rsidR="00EE1A91" w:rsidRPr="00EE1A91" w:rsidRDefault="00EE1A91" w:rsidP="00097C55">
      <w:pPr>
        <w:pStyle w:val="afff2"/>
        <w:numPr>
          <w:ilvl w:val="0"/>
          <w:numId w:val="78"/>
        </w:numPr>
        <w:tabs>
          <w:tab w:val="left" w:pos="1276"/>
        </w:tabs>
        <w:suppressAutoHyphens/>
        <w:spacing w:after="0" w:line="240" w:lineRule="auto"/>
        <w:ind w:left="0" w:firstLine="709"/>
        <w:jc w:val="both"/>
        <w:rPr>
          <w:rFonts w:ascii="Times New Roman" w:hAnsi="Times New Roman"/>
        </w:rPr>
      </w:pPr>
      <w:r w:rsidRPr="00EE1A91">
        <w:rPr>
          <w:rFonts w:ascii="Times New Roman" w:hAnsi="Times New Roman"/>
        </w:rPr>
        <w:t xml:space="preserve">Счет-фактура оформляется в соответствии со статьями 168 и 169 НК РФ. </w:t>
      </w:r>
    </w:p>
    <w:p w:rsidR="00EE1A91" w:rsidRPr="00EE1A91" w:rsidRDefault="00EE1A91" w:rsidP="00EE1A91">
      <w:pPr>
        <w:pStyle w:val="afff2"/>
        <w:tabs>
          <w:tab w:val="left" w:pos="1276"/>
        </w:tabs>
        <w:suppressAutoHyphens/>
        <w:spacing w:after="0"/>
        <w:ind w:left="0" w:firstLine="709"/>
        <w:rPr>
          <w:rFonts w:ascii="Times New Roman" w:hAnsi="Times New Roman"/>
        </w:rPr>
      </w:pPr>
      <w:r w:rsidRPr="00EE1A91">
        <w:rPr>
          <w:rFonts w:ascii="Times New Roman" w:hAnsi="Times New Roman"/>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EE1A91" w:rsidRPr="00EE1A91" w:rsidRDefault="00EE1A91" w:rsidP="00097C55">
      <w:pPr>
        <w:pStyle w:val="afff2"/>
        <w:numPr>
          <w:ilvl w:val="0"/>
          <w:numId w:val="78"/>
        </w:numPr>
        <w:tabs>
          <w:tab w:val="left" w:pos="1276"/>
          <w:tab w:val="num" w:pos="1751"/>
        </w:tabs>
        <w:suppressAutoHyphens/>
        <w:spacing w:after="0" w:line="240" w:lineRule="auto"/>
        <w:ind w:left="0" w:firstLine="709"/>
        <w:jc w:val="both"/>
        <w:rPr>
          <w:rFonts w:ascii="Times New Roman" w:hAnsi="Times New Roman"/>
        </w:rPr>
      </w:pPr>
      <w:r w:rsidRPr="00EE1A91">
        <w:rPr>
          <w:rFonts w:ascii="Times New Roman" w:hAnsi="Times New Roman"/>
          <w:bCs/>
        </w:rPr>
        <w:t>Стороны обязаны ежеквартально производить сверку расчетов по обязательствам, возникшим из исполняемого договора.</w:t>
      </w:r>
    </w:p>
    <w:p w:rsidR="00EE1A91" w:rsidRPr="00EE1A91" w:rsidRDefault="00EE1A91" w:rsidP="00EE1A91">
      <w:pPr>
        <w:pStyle w:val="20"/>
        <w:numPr>
          <w:ilvl w:val="0"/>
          <w:numId w:val="0"/>
        </w:numPr>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5. Сдача и приемка работ</w:t>
      </w:r>
    </w:p>
    <w:p w:rsidR="00EE1A91" w:rsidRPr="00EE1A91" w:rsidRDefault="00EE1A91" w:rsidP="00097C55">
      <w:pPr>
        <w:pStyle w:val="23"/>
        <w:numPr>
          <w:ilvl w:val="0"/>
          <w:numId w:val="79"/>
        </w:numPr>
        <w:tabs>
          <w:tab w:val="left" w:pos="1276"/>
        </w:tabs>
        <w:suppressAutoHyphens/>
        <w:ind w:left="0" w:firstLine="709"/>
        <w:rPr>
          <w:sz w:val="22"/>
          <w:szCs w:val="22"/>
        </w:rPr>
      </w:pPr>
      <w:r w:rsidRPr="00EE1A91">
        <w:rPr>
          <w:spacing w:val="-4"/>
          <w:sz w:val="22"/>
          <w:szCs w:val="22"/>
        </w:rPr>
        <w:t xml:space="preserve">Перечень Результатов работ, подлежащих оформлению и сдаче </w:t>
      </w:r>
      <w:r w:rsidRPr="00EE1A91">
        <w:rPr>
          <w:bCs/>
          <w:spacing w:val="-4"/>
          <w:sz w:val="22"/>
          <w:szCs w:val="22"/>
        </w:rPr>
        <w:t>Исполнителем</w:t>
      </w:r>
      <w:r w:rsidRPr="00EE1A91">
        <w:rPr>
          <w:spacing w:val="-4"/>
          <w:sz w:val="22"/>
          <w:szCs w:val="22"/>
        </w:rPr>
        <w:t xml:space="preserve"> Заказчику на отдельных этапах выполнения работ по настоящему Договору, содержится в Техническом задании (Приложение № 1 к Договору).</w:t>
      </w:r>
    </w:p>
    <w:p w:rsidR="00EE1A91" w:rsidRPr="00EE1A91" w:rsidRDefault="00EE1A91" w:rsidP="00097C55">
      <w:pPr>
        <w:pStyle w:val="23"/>
        <w:numPr>
          <w:ilvl w:val="0"/>
          <w:numId w:val="79"/>
        </w:numPr>
        <w:tabs>
          <w:tab w:val="left" w:pos="1276"/>
        </w:tabs>
        <w:suppressAutoHyphens/>
        <w:ind w:left="0" w:firstLine="709"/>
        <w:rPr>
          <w:sz w:val="22"/>
          <w:szCs w:val="22"/>
        </w:rPr>
      </w:pPr>
      <w:r w:rsidRPr="00EE1A91">
        <w:rPr>
          <w:sz w:val="22"/>
          <w:szCs w:val="22"/>
        </w:rPr>
        <w:t xml:space="preserve">После выполнения Этапа работ </w:t>
      </w:r>
      <w:r w:rsidRPr="00EE1A91">
        <w:rPr>
          <w:bCs/>
          <w:sz w:val="22"/>
          <w:szCs w:val="22"/>
        </w:rPr>
        <w:t>Исполнитель</w:t>
      </w:r>
      <w:r w:rsidRPr="00EE1A91">
        <w:rPr>
          <w:sz w:val="22"/>
          <w:szCs w:val="22"/>
        </w:rPr>
        <w:t xml:space="preserve">  сопроводительными письмами направляет  Заказчику:</w:t>
      </w:r>
    </w:p>
    <w:p w:rsidR="00EE1A91" w:rsidRPr="00EE1A91" w:rsidRDefault="00EE1A91" w:rsidP="00097C55">
      <w:pPr>
        <w:pStyle w:val="aff"/>
        <w:numPr>
          <w:ilvl w:val="0"/>
          <w:numId w:val="80"/>
        </w:numPr>
        <w:tabs>
          <w:tab w:val="left" w:pos="1276"/>
        </w:tabs>
        <w:suppressAutoHyphens/>
        <w:spacing w:after="0"/>
        <w:ind w:left="0" w:firstLine="1069"/>
        <w:jc w:val="both"/>
        <w:rPr>
          <w:sz w:val="22"/>
          <w:szCs w:val="22"/>
        </w:rPr>
      </w:pPr>
      <w:r w:rsidRPr="00EE1A91">
        <w:rPr>
          <w:spacing w:val="-4"/>
          <w:sz w:val="22"/>
          <w:szCs w:val="22"/>
        </w:rPr>
        <w:t xml:space="preserve">Акт сдачи-приемки работ </w:t>
      </w:r>
      <w:r w:rsidRPr="00EE1A91">
        <w:rPr>
          <w:sz w:val="22"/>
          <w:szCs w:val="22"/>
        </w:rPr>
        <w:t xml:space="preserve">по Этапу Договора, оформленный по форме Приложения № 5 к Договору — в </w:t>
      </w:r>
      <w:r w:rsidRPr="00EE1A91">
        <w:rPr>
          <w:bCs/>
          <w:sz w:val="22"/>
          <w:szCs w:val="22"/>
        </w:rPr>
        <w:t>двух</w:t>
      </w:r>
      <w:r w:rsidRPr="00EE1A91">
        <w:rPr>
          <w:sz w:val="22"/>
          <w:szCs w:val="22"/>
        </w:rPr>
        <w:t xml:space="preserve"> экземплярах.</w:t>
      </w:r>
    </w:p>
    <w:p w:rsidR="00EE1A91" w:rsidRPr="00EE1A91" w:rsidRDefault="00EE1A91" w:rsidP="00097C55">
      <w:pPr>
        <w:pStyle w:val="23"/>
        <w:widowControl w:val="0"/>
        <w:numPr>
          <w:ilvl w:val="0"/>
          <w:numId w:val="80"/>
        </w:numPr>
        <w:tabs>
          <w:tab w:val="left" w:pos="1276"/>
        </w:tabs>
        <w:suppressAutoHyphens/>
        <w:ind w:left="0" w:firstLine="1069"/>
        <w:rPr>
          <w:sz w:val="22"/>
          <w:szCs w:val="22"/>
        </w:rPr>
      </w:pPr>
      <w:r w:rsidRPr="00EE1A91">
        <w:rPr>
          <w:sz w:val="22"/>
          <w:szCs w:val="22"/>
        </w:rPr>
        <w:t xml:space="preserve">Документацию в соответствии с </w:t>
      </w:r>
      <w:r w:rsidRPr="00EE1A91">
        <w:rPr>
          <w:spacing w:val="-4"/>
          <w:sz w:val="22"/>
          <w:szCs w:val="22"/>
        </w:rPr>
        <w:t>Техническим заданием (Приложение № 1 к Договору)</w:t>
      </w:r>
      <w:r w:rsidRPr="00EE1A91">
        <w:rPr>
          <w:sz w:val="22"/>
          <w:szCs w:val="22"/>
        </w:rPr>
        <w:t xml:space="preserve"> и п. 5.4 Договора.</w:t>
      </w:r>
    </w:p>
    <w:p w:rsidR="00EE1A91" w:rsidRPr="00EE1A91" w:rsidRDefault="00EE1A91" w:rsidP="00097C55">
      <w:pPr>
        <w:pStyle w:val="aff"/>
        <w:numPr>
          <w:ilvl w:val="0"/>
          <w:numId w:val="79"/>
        </w:numPr>
        <w:tabs>
          <w:tab w:val="left" w:pos="1276"/>
        </w:tabs>
        <w:suppressAutoHyphens/>
        <w:spacing w:after="0"/>
        <w:ind w:left="0" w:firstLine="709"/>
        <w:jc w:val="both"/>
        <w:rPr>
          <w:sz w:val="22"/>
          <w:szCs w:val="22"/>
        </w:rPr>
      </w:pPr>
      <w:r w:rsidRPr="00EE1A91">
        <w:rPr>
          <w:sz w:val="22"/>
          <w:szCs w:val="22"/>
        </w:rPr>
        <w:lastRenderedPageBreak/>
        <w:t xml:space="preserve">Передача Документации осуществляется в полном объеме Этапа работ в соответствии с требованиями </w:t>
      </w:r>
      <w:r w:rsidRPr="00EE1A91">
        <w:rPr>
          <w:spacing w:val="-4"/>
          <w:sz w:val="22"/>
          <w:szCs w:val="22"/>
        </w:rPr>
        <w:t>Технического задания (Приложение № 1 к Договору).</w:t>
      </w:r>
    </w:p>
    <w:p w:rsidR="00EE1A91" w:rsidRPr="00EE1A91" w:rsidRDefault="00EE1A91" w:rsidP="00097C55">
      <w:pPr>
        <w:pStyle w:val="aff"/>
        <w:numPr>
          <w:ilvl w:val="0"/>
          <w:numId w:val="79"/>
        </w:numPr>
        <w:tabs>
          <w:tab w:val="left" w:pos="1276"/>
        </w:tabs>
        <w:suppressAutoHyphens/>
        <w:spacing w:after="0"/>
        <w:ind w:left="0" w:firstLine="709"/>
        <w:jc w:val="both"/>
        <w:rPr>
          <w:sz w:val="22"/>
          <w:szCs w:val="22"/>
        </w:rPr>
      </w:pPr>
      <w:r w:rsidRPr="00EE1A91">
        <w:rPr>
          <w:sz w:val="22"/>
          <w:szCs w:val="22"/>
          <w:shd w:val="clear" w:color="auto" w:fill="FFFFFF" w:themeFill="background1"/>
        </w:rPr>
        <w:t>Докумен</w:t>
      </w:r>
      <w:r w:rsidRPr="00EE1A91">
        <w:rPr>
          <w:sz w:val="22"/>
          <w:szCs w:val="22"/>
        </w:rPr>
        <w:t>тация передается Заказчику в бумажном виде в 3-х экземплярах на бумажных носителях заверенных копий и  на электронном носителе (в файлах создания, а также *.</w:t>
      </w:r>
      <w:proofErr w:type="spellStart"/>
      <w:r w:rsidRPr="00EE1A91">
        <w:rPr>
          <w:sz w:val="22"/>
          <w:szCs w:val="22"/>
        </w:rPr>
        <w:t>tif</w:t>
      </w:r>
      <w:proofErr w:type="spellEnd"/>
      <w:r w:rsidRPr="00EE1A91">
        <w:rPr>
          <w:sz w:val="22"/>
          <w:szCs w:val="22"/>
        </w:rPr>
        <w:t xml:space="preserve">  или *.</w:t>
      </w:r>
      <w:proofErr w:type="spellStart"/>
      <w:r w:rsidRPr="00EE1A91">
        <w:rPr>
          <w:sz w:val="22"/>
          <w:szCs w:val="22"/>
        </w:rPr>
        <w:t>pdf</w:t>
      </w:r>
      <w:proofErr w:type="spellEnd"/>
      <w:r w:rsidRPr="00EE1A91">
        <w:rPr>
          <w:sz w:val="22"/>
          <w:szCs w:val="22"/>
        </w:rPr>
        <w:t xml:space="preserve">). Подробности требований по формату и способам передачи данных в электронном виде изложены в Техническом задании (Приложении № 1к Договору). </w:t>
      </w:r>
    </w:p>
    <w:p w:rsidR="00EE1A91" w:rsidRPr="00EE1A91" w:rsidRDefault="00EE1A91" w:rsidP="00097C55">
      <w:pPr>
        <w:pStyle w:val="aff"/>
        <w:numPr>
          <w:ilvl w:val="0"/>
          <w:numId w:val="79"/>
        </w:numPr>
        <w:tabs>
          <w:tab w:val="left" w:pos="1276"/>
        </w:tabs>
        <w:suppressAutoHyphens/>
        <w:spacing w:after="0"/>
        <w:ind w:left="0" w:firstLine="709"/>
        <w:jc w:val="both"/>
        <w:rPr>
          <w:sz w:val="22"/>
          <w:szCs w:val="22"/>
        </w:rPr>
      </w:pPr>
      <w:r w:rsidRPr="00EE1A91">
        <w:rPr>
          <w:sz w:val="22"/>
          <w:szCs w:val="22"/>
        </w:rPr>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EE1A91" w:rsidRPr="00EE1A91" w:rsidRDefault="00EE1A91" w:rsidP="00097C55">
      <w:pPr>
        <w:pStyle w:val="aff"/>
        <w:numPr>
          <w:ilvl w:val="0"/>
          <w:numId w:val="79"/>
        </w:numPr>
        <w:tabs>
          <w:tab w:val="left" w:pos="1276"/>
        </w:tabs>
        <w:suppressAutoHyphens/>
        <w:spacing w:after="0"/>
        <w:ind w:left="0" w:firstLine="709"/>
        <w:jc w:val="both"/>
        <w:rPr>
          <w:sz w:val="22"/>
          <w:szCs w:val="22"/>
        </w:rPr>
      </w:pPr>
      <w:r w:rsidRPr="00EE1A91">
        <w:rPr>
          <w:sz w:val="22"/>
          <w:szCs w:val="22"/>
        </w:rPr>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 Исполнитель выполняет доработки за свой счет в сроки, указанные Заказчиком.</w:t>
      </w:r>
    </w:p>
    <w:p w:rsidR="00EE1A91" w:rsidRPr="00EE1A91" w:rsidRDefault="00EE1A91" w:rsidP="00097C55">
      <w:pPr>
        <w:pStyle w:val="aff"/>
        <w:numPr>
          <w:ilvl w:val="0"/>
          <w:numId w:val="79"/>
        </w:numPr>
        <w:tabs>
          <w:tab w:val="left" w:pos="1276"/>
        </w:tabs>
        <w:suppressAutoHyphens/>
        <w:spacing w:after="0"/>
        <w:ind w:left="0" w:firstLine="709"/>
        <w:jc w:val="both"/>
        <w:rPr>
          <w:sz w:val="22"/>
          <w:szCs w:val="22"/>
        </w:rPr>
      </w:pPr>
      <w:proofErr w:type="gramStart"/>
      <w:r w:rsidRPr="00EE1A91">
        <w:rPr>
          <w:bCs/>
          <w:sz w:val="22"/>
          <w:szCs w:val="22"/>
        </w:rPr>
        <w:t>Исполнитель</w:t>
      </w:r>
      <w:r w:rsidRPr="00EE1A91">
        <w:rPr>
          <w:sz w:val="22"/>
          <w:szCs w:val="22"/>
        </w:rPr>
        <w:t xml:space="preserve"> </w:t>
      </w:r>
      <w:r w:rsidRPr="00EE1A91">
        <w:rPr>
          <w:bCs/>
          <w:sz w:val="22"/>
          <w:szCs w:val="22"/>
        </w:rPr>
        <w:t xml:space="preserve">обеспечит </w:t>
      </w:r>
      <w:r w:rsidRPr="00EE1A91">
        <w:rPr>
          <w:sz w:val="22"/>
          <w:szCs w:val="22"/>
        </w:rPr>
        <w:t>Заказчику</w:t>
      </w:r>
      <w:r w:rsidRPr="00EE1A91">
        <w:rPr>
          <w:bCs/>
          <w:sz w:val="22"/>
          <w:szCs w:val="22"/>
        </w:rPr>
        <w:t xml:space="preserve"> техническую возможность для ознакомления с документацией,</w:t>
      </w:r>
      <w:r w:rsidRPr="00EE1A91">
        <w:rPr>
          <w:sz w:val="22"/>
          <w:szCs w:val="22"/>
        </w:rPr>
        <w:t xml:space="preserve"> использованной </w:t>
      </w:r>
      <w:r w:rsidRPr="00EE1A91">
        <w:rPr>
          <w:bCs/>
          <w:sz w:val="22"/>
          <w:szCs w:val="22"/>
        </w:rPr>
        <w:t>Исполнителем</w:t>
      </w:r>
      <w:r w:rsidRPr="00EE1A91">
        <w:rPr>
          <w:sz w:val="22"/>
          <w:szCs w:val="22"/>
        </w:rPr>
        <w:t xml:space="preserve">  и его Субподрядчиками при выполнении Работ по </w:t>
      </w:r>
      <w:r w:rsidRPr="00EE1A91">
        <w:rPr>
          <w:bCs/>
          <w:sz w:val="22"/>
          <w:szCs w:val="22"/>
        </w:rPr>
        <w:t>Договору</w:t>
      </w:r>
      <w:r w:rsidRPr="00EE1A91">
        <w:rPr>
          <w:sz w:val="22"/>
          <w:szCs w:val="22"/>
        </w:rPr>
        <w:t>, на которую имеются ссылки в отчетной документации.</w:t>
      </w:r>
      <w:proofErr w:type="gramEnd"/>
    </w:p>
    <w:p w:rsidR="00EE1A91" w:rsidRPr="00EE1A91" w:rsidRDefault="00EE1A91" w:rsidP="00097C55">
      <w:pPr>
        <w:pStyle w:val="aff"/>
        <w:numPr>
          <w:ilvl w:val="0"/>
          <w:numId w:val="79"/>
        </w:numPr>
        <w:tabs>
          <w:tab w:val="left" w:pos="1276"/>
        </w:tabs>
        <w:suppressAutoHyphens/>
        <w:spacing w:after="0"/>
        <w:ind w:left="0" w:firstLine="709"/>
        <w:jc w:val="both"/>
        <w:rPr>
          <w:sz w:val="22"/>
          <w:szCs w:val="22"/>
        </w:rPr>
      </w:pPr>
      <w:proofErr w:type="gramStart"/>
      <w:r w:rsidRPr="00EE1A91">
        <w:rPr>
          <w:sz w:val="22"/>
          <w:szCs w:val="22"/>
        </w:rPr>
        <w:t xml:space="preserve">Исполнитель  </w:t>
      </w:r>
      <w:r w:rsidRPr="00EE1A91">
        <w:rPr>
          <w:bCs/>
          <w:sz w:val="22"/>
          <w:szCs w:val="22"/>
        </w:rPr>
        <w:t>по требованию надзорных органов предоставит документацию</w:t>
      </w:r>
      <w:r w:rsidRPr="00EE1A91">
        <w:rPr>
          <w:sz w:val="22"/>
          <w:szCs w:val="22"/>
        </w:rPr>
        <w:t xml:space="preserve">, использованную им при выполнении Работ по </w:t>
      </w:r>
      <w:r w:rsidRPr="00EE1A91">
        <w:rPr>
          <w:bCs/>
          <w:sz w:val="22"/>
          <w:szCs w:val="22"/>
        </w:rPr>
        <w:t>Договору</w:t>
      </w:r>
      <w:r w:rsidRPr="00EE1A91">
        <w:rPr>
          <w:sz w:val="22"/>
          <w:szCs w:val="22"/>
        </w:rPr>
        <w:t>, на которую имеются ссылки в отчетной документации.</w:t>
      </w:r>
      <w:proofErr w:type="gramEnd"/>
    </w:p>
    <w:p w:rsidR="00EE1A91" w:rsidRPr="00EE1A91" w:rsidRDefault="00EE1A91" w:rsidP="00EE1A91">
      <w:pPr>
        <w:pStyle w:val="20"/>
        <w:numPr>
          <w:ilvl w:val="0"/>
          <w:numId w:val="0"/>
        </w:numPr>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6.  Документация и интеллектуальная собственность</w:t>
      </w:r>
    </w:p>
    <w:p w:rsidR="00EE1A91" w:rsidRPr="00EE1A91" w:rsidRDefault="00EE1A91" w:rsidP="00097C55">
      <w:pPr>
        <w:pStyle w:val="23"/>
        <w:numPr>
          <w:ilvl w:val="0"/>
          <w:numId w:val="81"/>
        </w:numPr>
        <w:tabs>
          <w:tab w:val="left" w:pos="1276"/>
        </w:tabs>
        <w:suppressAutoHyphens/>
        <w:ind w:left="0" w:firstLine="709"/>
        <w:rPr>
          <w:spacing w:val="-2"/>
          <w:sz w:val="22"/>
          <w:szCs w:val="22"/>
        </w:rPr>
      </w:pPr>
      <w:r w:rsidRPr="00EE1A91">
        <w:rPr>
          <w:sz w:val="22"/>
          <w:szCs w:val="22"/>
        </w:rPr>
        <w:t>Д</w:t>
      </w:r>
      <w:r w:rsidRPr="00EE1A91">
        <w:rPr>
          <w:spacing w:val="-2"/>
          <w:sz w:val="22"/>
          <w:szCs w:val="22"/>
        </w:rPr>
        <w:t xml:space="preserve">окументация, авторские, патентные и иные исключительные права на результаты интеллектуальной деятельности, созданные </w:t>
      </w:r>
      <w:r w:rsidRPr="00EE1A91">
        <w:rPr>
          <w:bCs/>
          <w:spacing w:val="-2"/>
          <w:sz w:val="22"/>
          <w:szCs w:val="22"/>
        </w:rPr>
        <w:t>Исполнителем</w:t>
      </w:r>
      <w:r w:rsidRPr="00EE1A91">
        <w:rPr>
          <w:sz w:val="22"/>
          <w:szCs w:val="22"/>
        </w:rPr>
        <w:t xml:space="preserve"> </w:t>
      </w:r>
      <w:r w:rsidRPr="00EE1A91">
        <w:rPr>
          <w:spacing w:val="-2"/>
          <w:sz w:val="22"/>
          <w:szCs w:val="22"/>
        </w:rPr>
        <w:t xml:space="preserve"> до заключения Договора, принадлежат  </w:t>
      </w:r>
      <w:r w:rsidRPr="00EE1A91">
        <w:rPr>
          <w:bCs/>
          <w:spacing w:val="-2"/>
          <w:sz w:val="22"/>
          <w:szCs w:val="22"/>
        </w:rPr>
        <w:t>Исполнителю</w:t>
      </w:r>
      <w:r w:rsidRPr="00EE1A91">
        <w:rPr>
          <w:spacing w:val="-2"/>
          <w:sz w:val="22"/>
          <w:szCs w:val="22"/>
        </w:rPr>
        <w:t>.</w:t>
      </w:r>
    </w:p>
    <w:p w:rsidR="00EE1A91" w:rsidRPr="00EE1A91" w:rsidRDefault="00EE1A91" w:rsidP="00097C55">
      <w:pPr>
        <w:pStyle w:val="23"/>
        <w:numPr>
          <w:ilvl w:val="0"/>
          <w:numId w:val="81"/>
        </w:numPr>
        <w:tabs>
          <w:tab w:val="left" w:pos="1276"/>
        </w:tabs>
        <w:suppressAutoHyphens/>
        <w:ind w:left="0" w:firstLine="709"/>
        <w:rPr>
          <w:spacing w:val="-2"/>
          <w:sz w:val="22"/>
          <w:szCs w:val="22"/>
        </w:rPr>
      </w:pPr>
      <w:r w:rsidRPr="00EE1A91">
        <w:rPr>
          <w:spacing w:val="-2"/>
          <w:sz w:val="22"/>
          <w:szCs w:val="2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EE1A91">
        <w:rPr>
          <w:bCs/>
          <w:spacing w:val="-2"/>
          <w:sz w:val="22"/>
          <w:szCs w:val="22"/>
        </w:rPr>
        <w:t>Исполнителем</w:t>
      </w:r>
      <w:r w:rsidRPr="00EE1A91">
        <w:rPr>
          <w:sz w:val="22"/>
          <w:szCs w:val="22"/>
        </w:rPr>
        <w:t xml:space="preserve"> </w:t>
      </w:r>
      <w:r w:rsidRPr="00EE1A91">
        <w:rPr>
          <w:spacing w:val="-2"/>
          <w:sz w:val="22"/>
          <w:szCs w:val="2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EE1A91" w:rsidRPr="00EE1A91" w:rsidRDefault="00EE1A91" w:rsidP="00097C55">
      <w:pPr>
        <w:pStyle w:val="23"/>
        <w:numPr>
          <w:ilvl w:val="0"/>
          <w:numId w:val="81"/>
        </w:numPr>
        <w:tabs>
          <w:tab w:val="left" w:pos="1276"/>
        </w:tabs>
        <w:suppressAutoHyphens/>
        <w:ind w:left="0" w:firstLine="709"/>
        <w:rPr>
          <w:spacing w:val="-2"/>
          <w:sz w:val="22"/>
          <w:szCs w:val="22"/>
        </w:rPr>
      </w:pPr>
      <w:r w:rsidRPr="00EE1A91">
        <w:rPr>
          <w:spacing w:val="-2"/>
          <w:sz w:val="22"/>
          <w:szCs w:val="22"/>
        </w:rPr>
        <w:t>Исполнитель</w:t>
      </w:r>
      <w:r w:rsidRPr="00EE1A91">
        <w:rPr>
          <w:sz w:val="22"/>
          <w:szCs w:val="22"/>
        </w:rPr>
        <w:t xml:space="preserve"> </w:t>
      </w:r>
      <w:r w:rsidRPr="00EE1A91">
        <w:rPr>
          <w:spacing w:val="-2"/>
          <w:sz w:val="22"/>
          <w:szCs w:val="2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EE1A91" w:rsidRPr="00EE1A91" w:rsidRDefault="00EE1A91" w:rsidP="00097C55">
      <w:pPr>
        <w:pStyle w:val="23"/>
        <w:numPr>
          <w:ilvl w:val="0"/>
          <w:numId w:val="81"/>
        </w:numPr>
        <w:tabs>
          <w:tab w:val="left" w:pos="1276"/>
        </w:tabs>
        <w:suppressAutoHyphens/>
        <w:ind w:left="0" w:firstLine="709"/>
        <w:rPr>
          <w:spacing w:val="-2"/>
          <w:sz w:val="22"/>
          <w:szCs w:val="22"/>
        </w:rPr>
      </w:pPr>
      <w:r w:rsidRPr="00EE1A91">
        <w:rPr>
          <w:spacing w:val="-2"/>
          <w:sz w:val="22"/>
          <w:szCs w:val="22"/>
        </w:rPr>
        <w:t>Право на использование Результатов Работ принадлежит Заказчику  с  даты их фактической передачи.</w:t>
      </w:r>
    </w:p>
    <w:p w:rsidR="00EE1A91" w:rsidRPr="00EE1A91" w:rsidRDefault="00EE1A91" w:rsidP="00097C55">
      <w:pPr>
        <w:pStyle w:val="23"/>
        <w:numPr>
          <w:ilvl w:val="0"/>
          <w:numId w:val="81"/>
        </w:numPr>
        <w:tabs>
          <w:tab w:val="left" w:pos="1276"/>
        </w:tabs>
        <w:suppressAutoHyphens/>
        <w:ind w:left="0" w:firstLine="709"/>
        <w:rPr>
          <w:spacing w:val="-2"/>
          <w:sz w:val="22"/>
          <w:szCs w:val="22"/>
        </w:rPr>
      </w:pPr>
      <w:r w:rsidRPr="00EE1A91">
        <w:rPr>
          <w:spacing w:val="-2"/>
          <w:sz w:val="22"/>
          <w:szCs w:val="22"/>
        </w:rPr>
        <w:t xml:space="preserve">Право собственности на Результаты Работ, созданные </w:t>
      </w:r>
      <w:r w:rsidRPr="00EE1A91">
        <w:rPr>
          <w:bCs/>
          <w:spacing w:val="-2"/>
          <w:sz w:val="22"/>
          <w:szCs w:val="22"/>
        </w:rPr>
        <w:t>Исполнителем</w:t>
      </w:r>
      <w:r w:rsidRPr="00EE1A91">
        <w:rPr>
          <w:sz w:val="22"/>
          <w:szCs w:val="22"/>
        </w:rPr>
        <w:t xml:space="preserve"> </w:t>
      </w:r>
      <w:r w:rsidRPr="00EE1A91">
        <w:rPr>
          <w:spacing w:val="-2"/>
          <w:sz w:val="22"/>
          <w:szCs w:val="22"/>
        </w:rPr>
        <w:t xml:space="preserve"> и его Субподрядчиками в ходе выполнения Договора, принадлежит Заказчику </w:t>
      </w:r>
      <w:proofErr w:type="gramStart"/>
      <w:r w:rsidRPr="00EE1A91">
        <w:rPr>
          <w:spacing w:val="-2"/>
          <w:sz w:val="22"/>
          <w:szCs w:val="22"/>
        </w:rPr>
        <w:t>с даты подписания</w:t>
      </w:r>
      <w:proofErr w:type="gramEnd"/>
      <w:r w:rsidRPr="00EE1A91">
        <w:rPr>
          <w:spacing w:val="-2"/>
          <w:sz w:val="22"/>
          <w:szCs w:val="22"/>
        </w:rPr>
        <w:t xml:space="preserve"> Акта сдачи-приемки работ. </w:t>
      </w:r>
    </w:p>
    <w:p w:rsidR="00EE1A91" w:rsidRPr="00EE1A91" w:rsidRDefault="00EE1A91" w:rsidP="00097C55">
      <w:pPr>
        <w:pStyle w:val="23"/>
        <w:numPr>
          <w:ilvl w:val="0"/>
          <w:numId w:val="81"/>
        </w:numPr>
        <w:tabs>
          <w:tab w:val="left" w:pos="1276"/>
        </w:tabs>
        <w:suppressAutoHyphens/>
        <w:ind w:left="0" w:firstLine="709"/>
        <w:rPr>
          <w:spacing w:val="-2"/>
          <w:sz w:val="22"/>
          <w:szCs w:val="22"/>
        </w:rPr>
      </w:pPr>
      <w:r w:rsidRPr="00EE1A91">
        <w:rPr>
          <w:sz w:val="22"/>
          <w:szCs w:val="22"/>
        </w:rPr>
        <w:t xml:space="preserve">Даже в случае признания недействительными отдельных положений </w:t>
      </w:r>
      <w:r w:rsidRPr="00EE1A91">
        <w:rPr>
          <w:spacing w:val="-2"/>
          <w:sz w:val="22"/>
          <w:szCs w:val="22"/>
        </w:rPr>
        <w:t>Договора</w:t>
      </w:r>
      <w:r w:rsidRPr="00EE1A91">
        <w:rPr>
          <w:sz w:val="22"/>
          <w:szCs w:val="22"/>
        </w:rPr>
        <w:t xml:space="preserve">, а также срока его действия, Стороны обязаны не разглашать третьим лицам, не являющимся Сторонами </w:t>
      </w:r>
      <w:r w:rsidRPr="00EE1A91">
        <w:rPr>
          <w:spacing w:val="-2"/>
          <w:sz w:val="22"/>
          <w:szCs w:val="22"/>
        </w:rPr>
        <w:t>Договора,</w:t>
      </w:r>
      <w:r w:rsidRPr="00EE1A91">
        <w:rPr>
          <w:sz w:val="22"/>
          <w:szCs w:val="22"/>
        </w:rPr>
        <w:t xml:space="preserve"> любую информацию, являющуюся конфиденциальной, без получения  предварительного письменного согласия обеих Сторон.</w:t>
      </w:r>
    </w:p>
    <w:p w:rsidR="00EE1A91" w:rsidRPr="00EE1A91" w:rsidRDefault="00EE1A91" w:rsidP="00EE1A91">
      <w:pPr>
        <w:pStyle w:val="20"/>
        <w:numPr>
          <w:ilvl w:val="0"/>
          <w:numId w:val="0"/>
        </w:numPr>
        <w:ind w:left="1134" w:hanging="1134"/>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7. Ответственность. Споры. Арбитраж</w:t>
      </w:r>
    </w:p>
    <w:p w:rsidR="00EE1A91" w:rsidRPr="00EE1A91" w:rsidRDefault="00EE1A91" w:rsidP="00097C55">
      <w:pPr>
        <w:pStyle w:val="ad"/>
        <w:numPr>
          <w:ilvl w:val="0"/>
          <w:numId w:val="82"/>
        </w:numPr>
        <w:tabs>
          <w:tab w:val="left" w:pos="1276"/>
        </w:tabs>
        <w:suppressAutoHyphens/>
        <w:ind w:left="0" w:firstLine="993"/>
        <w:rPr>
          <w:sz w:val="22"/>
          <w:szCs w:val="22"/>
        </w:rPr>
      </w:pPr>
      <w:r w:rsidRPr="00EE1A91">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EE1A91" w:rsidRPr="00EE1A91" w:rsidRDefault="00EE1A91" w:rsidP="00097C55">
      <w:pPr>
        <w:pStyle w:val="ad"/>
        <w:numPr>
          <w:ilvl w:val="0"/>
          <w:numId w:val="82"/>
        </w:numPr>
        <w:tabs>
          <w:tab w:val="left" w:pos="1276"/>
        </w:tabs>
        <w:suppressAutoHyphens/>
        <w:ind w:left="0" w:firstLine="993"/>
        <w:rPr>
          <w:spacing w:val="-2"/>
          <w:sz w:val="22"/>
          <w:szCs w:val="22"/>
        </w:rPr>
      </w:pPr>
      <w:r w:rsidRPr="00EE1A91">
        <w:rPr>
          <w:spacing w:val="-2"/>
          <w:sz w:val="22"/>
          <w:szCs w:val="22"/>
        </w:rPr>
        <w:t>За нарушение сроков выполнения работ, установленных в Договоре, в том числе сроков доработок,  Заказчик имеет право взыскать с Исполнителя  штрафную неустойку в размере 0,1 % (Одна десятая процента) от стоимости просроченных работ за каждый день просрочки.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EE1A91" w:rsidRPr="00EE1A91" w:rsidRDefault="00EE1A91" w:rsidP="00097C55">
      <w:pPr>
        <w:pStyle w:val="ad"/>
        <w:numPr>
          <w:ilvl w:val="0"/>
          <w:numId w:val="82"/>
        </w:numPr>
        <w:tabs>
          <w:tab w:val="left" w:pos="1276"/>
        </w:tabs>
        <w:suppressAutoHyphens/>
        <w:ind w:left="0" w:firstLine="993"/>
        <w:rPr>
          <w:spacing w:val="-2"/>
          <w:sz w:val="22"/>
          <w:szCs w:val="22"/>
        </w:rPr>
      </w:pPr>
      <w:r w:rsidRPr="00EE1A91">
        <w:rPr>
          <w:spacing w:val="-2"/>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EE1A91" w:rsidRPr="00EE1A91" w:rsidRDefault="00EE1A91" w:rsidP="00097C55">
      <w:pPr>
        <w:pStyle w:val="ad"/>
        <w:numPr>
          <w:ilvl w:val="0"/>
          <w:numId w:val="82"/>
        </w:numPr>
        <w:tabs>
          <w:tab w:val="left" w:pos="1276"/>
        </w:tabs>
        <w:suppressAutoHyphens/>
        <w:ind w:left="0" w:firstLine="993"/>
        <w:rPr>
          <w:spacing w:val="-2"/>
          <w:sz w:val="22"/>
          <w:szCs w:val="22"/>
        </w:rPr>
      </w:pPr>
      <w:r w:rsidRPr="00EE1A91">
        <w:rPr>
          <w:spacing w:val="-2"/>
          <w:sz w:val="22"/>
          <w:szCs w:val="22"/>
        </w:rPr>
        <w:t>Обязательства Заказчика по оплате выполненных Работ по Договору считаются выполненными с  даты  списания денежных сре</w:t>
      </w:r>
      <w:proofErr w:type="gramStart"/>
      <w:r w:rsidRPr="00EE1A91">
        <w:rPr>
          <w:spacing w:val="-2"/>
          <w:sz w:val="22"/>
          <w:szCs w:val="22"/>
        </w:rPr>
        <w:t>дств с б</w:t>
      </w:r>
      <w:proofErr w:type="gramEnd"/>
      <w:r w:rsidRPr="00EE1A91">
        <w:rPr>
          <w:spacing w:val="-2"/>
          <w:sz w:val="22"/>
          <w:szCs w:val="22"/>
        </w:rPr>
        <w:t>анковского  счета Заказчика.</w:t>
      </w:r>
    </w:p>
    <w:p w:rsidR="00EE1A91" w:rsidRPr="00EE1A91" w:rsidRDefault="00EE1A91" w:rsidP="00097C55">
      <w:pPr>
        <w:pStyle w:val="ad"/>
        <w:numPr>
          <w:ilvl w:val="0"/>
          <w:numId w:val="82"/>
        </w:numPr>
        <w:tabs>
          <w:tab w:val="left" w:pos="1276"/>
        </w:tabs>
        <w:suppressAutoHyphens/>
        <w:ind w:left="0" w:firstLine="993"/>
        <w:rPr>
          <w:spacing w:val="-2"/>
          <w:sz w:val="22"/>
          <w:szCs w:val="22"/>
        </w:rPr>
      </w:pPr>
      <w:r w:rsidRPr="00EE1A91">
        <w:rPr>
          <w:spacing w:val="-2"/>
          <w:sz w:val="22"/>
          <w:szCs w:val="22"/>
        </w:rPr>
        <w:t>Исполнитель несет ответственность за целевое использование средств, полученных на выполнение Работ по Договору.</w:t>
      </w:r>
    </w:p>
    <w:p w:rsidR="00EE1A91" w:rsidRPr="00EE1A91" w:rsidRDefault="00EE1A91" w:rsidP="00097C55">
      <w:pPr>
        <w:pStyle w:val="ad"/>
        <w:numPr>
          <w:ilvl w:val="0"/>
          <w:numId w:val="82"/>
        </w:numPr>
        <w:tabs>
          <w:tab w:val="left" w:pos="1276"/>
        </w:tabs>
        <w:suppressAutoHyphens/>
        <w:ind w:left="0" w:firstLine="993"/>
        <w:rPr>
          <w:spacing w:val="-2"/>
          <w:sz w:val="22"/>
          <w:szCs w:val="22"/>
        </w:rPr>
      </w:pPr>
      <w:r w:rsidRPr="00EE1A91">
        <w:rPr>
          <w:spacing w:val="-2"/>
          <w:sz w:val="22"/>
          <w:szCs w:val="22"/>
        </w:rPr>
        <w:t>Уплата неустойки, штрафа не освобождает Стороны от исполнения обязательств по настоящему Договору.</w:t>
      </w:r>
    </w:p>
    <w:p w:rsidR="00EE1A91" w:rsidRPr="00EE1A91" w:rsidRDefault="00EE1A91" w:rsidP="00097C55">
      <w:pPr>
        <w:pStyle w:val="ad"/>
        <w:numPr>
          <w:ilvl w:val="0"/>
          <w:numId w:val="82"/>
        </w:numPr>
        <w:tabs>
          <w:tab w:val="left" w:pos="1276"/>
        </w:tabs>
        <w:suppressAutoHyphens/>
        <w:ind w:left="0" w:firstLine="993"/>
        <w:rPr>
          <w:spacing w:val="-2"/>
          <w:sz w:val="22"/>
          <w:szCs w:val="22"/>
        </w:rPr>
      </w:pPr>
      <w:r w:rsidRPr="00EE1A91">
        <w:rPr>
          <w:spacing w:val="-2"/>
          <w:sz w:val="22"/>
          <w:szCs w:val="22"/>
        </w:rPr>
        <w:t xml:space="preserve">Исполнитель обязан возместить Заказчику убытки, возникшие в результате предъявления третьими лицами имущественных и иных требований, возникших в результате </w:t>
      </w:r>
      <w:r w:rsidRPr="00EE1A91">
        <w:rPr>
          <w:spacing w:val="-2"/>
          <w:sz w:val="22"/>
          <w:szCs w:val="22"/>
        </w:rPr>
        <w:lastRenderedPageBreak/>
        <w:t>недостатков в результатах Работ, а также нарушением Исполнителем при выполнении обязательств по настоящему Договору прав третьих лиц на результаты интеллектуальной деятельности.</w:t>
      </w:r>
    </w:p>
    <w:p w:rsidR="00EE1A91" w:rsidRPr="00EE1A91" w:rsidRDefault="00EE1A91" w:rsidP="00097C55">
      <w:pPr>
        <w:pStyle w:val="ad"/>
        <w:numPr>
          <w:ilvl w:val="0"/>
          <w:numId w:val="82"/>
        </w:numPr>
        <w:tabs>
          <w:tab w:val="left" w:pos="1276"/>
        </w:tabs>
        <w:suppressAutoHyphens/>
        <w:ind w:left="0" w:firstLine="993"/>
        <w:rPr>
          <w:spacing w:val="-2"/>
          <w:sz w:val="22"/>
          <w:szCs w:val="22"/>
        </w:rPr>
      </w:pPr>
      <w:proofErr w:type="gramStart"/>
      <w:r w:rsidRPr="00EE1A91">
        <w:rPr>
          <w:spacing w:val="-2"/>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EE1A91">
        <w:rPr>
          <w:spacing w:val="-2"/>
          <w:sz w:val="22"/>
          <w:szCs w:val="22"/>
        </w:rPr>
        <w:t xml:space="preserve"> Договору.</w:t>
      </w:r>
    </w:p>
    <w:p w:rsidR="00EE1A91" w:rsidRPr="00EE1A91" w:rsidRDefault="00EE1A91" w:rsidP="00EE1A91">
      <w:pPr>
        <w:pStyle w:val="ad"/>
        <w:suppressAutoHyphens/>
        <w:ind w:firstLine="709"/>
        <w:rPr>
          <w:spacing w:val="-2"/>
          <w:sz w:val="22"/>
          <w:szCs w:val="22"/>
        </w:rPr>
      </w:pPr>
      <w:r w:rsidRPr="00EE1A91">
        <w:rPr>
          <w:spacing w:val="-2"/>
          <w:sz w:val="22"/>
          <w:szCs w:val="22"/>
        </w:rPr>
        <w:t>При обнаружении соответствующих недостатков результатов работ Исполнитель обязан безвозмездно устранить их по требованию Заказчика в указанные Заказчиком сроки.</w:t>
      </w:r>
    </w:p>
    <w:p w:rsidR="00EE1A91" w:rsidRPr="00EE1A91" w:rsidRDefault="00EE1A91" w:rsidP="00097C55">
      <w:pPr>
        <w:pStyle w:val="ad"/>
        <w:numPr>
          <w:ilvl w:val="0"/>
          <w:numId w:val="82"/>
        </w:numPr>
        <w:tabs>
          <w:tab w:val="left" w:pos="1276"/>
        </w:tabs>
        <w:suppressAutoHyphens/>
        <w:ind w:left="0" w:firstLine="709"/>
        <w:rPr>
          <w:sz w:val="22"/>
          <w:szCs w:val="22"/>
        </w:rPr>
      </w:pPr>
      <w:r w:rsidRPr="00EE1A91">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EE1A91" w:rsidRPr="00EE1A91" w:rsidRDefault="00EE1A91" w:rsidP="00EE1A91">
      <w:pPr>
        <w:pStyle w:val="ad"/>
        <w:tabs>
          <w:tab w:val="left" w:pos="1276"/>
        </w:tabs>
        <w:suppressAutoHyphens/>
        <w:ind w:firstLine="709"/>
        <w:rPr>
          <w:sz w:val="22"/>
          <w:szCs w:val="22"/>
        </w:rPr>
      </w:pPr>
      <w:r w:rsidRPr="00EE1A91">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EE1A91" w:rsidRPr="00EE1A91" w:rsidRDefault="00EE1A91" w:rsidP="00EE1A91">
      <w:pPr>
        <w:pStyle w:val="ad"/>
        <w:tabs>
          <w:tab w:val="left" w:pos="1276"/>
        </w:tabs>
        <w:ind w:firstLine="709"/>
        <w:rPr>
          <w:sz w:val="22"/>
          <w:szCs w:val="22"/>
        </w:rPr>
      </w:pPr>
      <w:r w:rsidRPr="00EE1A91">
        <w:rPr>
          <w:sz w:val="22"/>
          <w:szCs w:val="22"/>
        </w:rPr>
        <w:t xml:space="preserve">Претензии </w:t>
      </w:r>
      <w:r w:rsidRPr="00EE1A91">
        <w:rPr>
          <w:bCs/>
          <w:sz w:val="22"/>
          <w:szCs w:val="22"/>
        </w:rPr>
        <w:t>по исполнению обязательств по Договору оформляются Сторонами в письменном виде и направляются по почте или нарочным.</w:t>
      </w:r>
      <w:r w:rsidRPr="00EE1A91">
        <w:rPr>
          <w:sz w:val="22"/>
          <w:szCs w:val="22"/>
        </w:rPr>
        <w:t xml:space="preserve"> Срок ответа на претензию составляет 20 (Двадцать) рабочих дней </w:t>
      </w:r>
      <w:proofErr w:type="gramStart"/>
      <w:r w:rsidRPr="00EE1A91">
        <w:rPr>
          <w:sz w:val="22"/>
          <w:szCs w:val="22"/>
        </w:rPr>
        <w:t>с даты получения</w:t>
      </w:r>
      <w:proofErr w:type="gramEnd"/>
      <w:r w:rsidRPr="00EE1A91">
        <w:rPr>
          <w:sz w:val="22"/>
          <w:szCs w:val="22"/>
        </w:rPr>
        <w:t>.</w:t>
      </w:r>
    </w:p>
    <w:p w:rsidR="00EE1A91" w:rsidRPr="00EE1A91" w:rsidRDefault="00EE1A91" w:rsidP="00EE1A91">
      <w:pPr>
        <w:rPr>
          <w:i/>
          <w:sz w:val="22"/>
          <w:szCs w:val="22"/>
          <w:u w:val="single"/>
        </w:rPr>
      </w:pPr>
    </w:p>
    <w:p w:rsidR="00EE1A91" w:rsidRPr="00EE1A91" w:rsidRDefault="00EE1A91" w:rsidP="00097C55">
      <w:pPr>
        <w:pStyle w:val="ad"/>
        <w:numPr>
          <w:ilvl w:val="0"/>
          <w:numId w:val="82"/>
        </w:numPr>
        <w:tabs>
          <w:tab w:val="left" w:pos="1276"/>
        </w:tabs>
        <w:suppressAutoHyphens/>
        <w:ind w:left="0" w:firstLine="993"/>
        <w:rPr>
          <w:spacing w:val="-2"/>
          <w:sz w:val="22"/>
          <w:szCs w:val="22"/>
        </w:rPr>
      </w:pPr>
    </w:p>
    <w:p w:rsidR="00EE1A91" w:rsidRPr="00EE1A91" w:rsidRDefault="00EE1A91" w:rsidP="00EE1A91">
      <w:pPr>
        <w:pStyle w:val="ad"/>
        <w:tabs>
          <w:tab w:val="left" w:pos="1276"/>
        </w:tabs>
        <w:suppressAutoHyphens/>
        <w:ind w:firstLine="993"/>
        <w:rPr>
          <w:sz w:val="22"/>
          <w:szCs w:val="22"/>
        </w:rPr>
      </w:pPr>
      <w:r w:rsidRPr="00EE1A91">
        <w:rPr>
          <w:sz w:val="22"/>
          <w:szCs w:val="22"/>
        </w:rPr>
        <w:t xml:space="preserve"> </w:t>
      </w:r>
      <w:r w:rsidRPr="00EE1A91">
        <w:rPr>
          <w:i/>
          <w:sz w:val="22"/>
          <w:szCs w:val="22"/>
          <w:highlight w:val="yellow"/>
          <w:u w:val="single"/>
        </w:rPr>
        <w:t>1 вариант</w:t>
      </w:r>
      <w:proofErr w:type="gramStart"/>
      <w:r w:rsidRPr="00EE1A91">
        <w:rPr>
          <w:i/>
          <w:sz w:val="22"/>
          <w:szCs w:val="22"/>
          <w:highlight w:val="yellow"/>
          <w:u w:val="single"/>
        </w:rPr>
        <w:t xml:space="preserve"> В</w:t>
      </w:r>
      <w:proofErr w:type="gramEnd"/>
      <w:r w:rsidRPr="00EE1A91">
        <w:rPr>
          <w:i/>
          <w:sz w:val="22"/>
          <w:szCs w:val="22"/>
          <w:highlight w:val="yellow"/>
          <w:u w:val="single"/>
        </w:rPr>
        <w:t>ыбирает Исполнитель, при оформлении договора, если он НЕ относится к организациям атомной отрасли</w:t>
      </w:r>
      <w:r w:rsidRPr="00EE1A91">
        <w:rPr>
          <w:sz w:val="22"/>
          <w:szCs w:val="22"/>
        </w:rPr>
        <w:t xml:space="preserve"> </w:t>
      </w:r>
    </w:p>
    <w:p w:rsidR="00EE1A91" w:rsidRPr="00EE1A91" w:rsidRDefault="00EE1A91" w:rsidP="00EE1A91">
      <w:pPr>
        <w:pStyle w:val="ad"/>
        <w:tabs>
          <w:tab w:val="left" w:pos="1276"/>
        </w:tabs>
        <w:suppressAutoHyphens/>
        <w:ind w:firstLine="993"/>
        <w:rPr>
          <w:sz w:val="22"/>
          <w:szCs w:val="22"/>
        </w:rPr>
      </w:pPr>
      <w:r w:rsidRPr="00EE1A91">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EE1A91" w:rsidRPr="00EE1A91" w:rsidRDefault="00EE1A91" w:rsidP="00EE1A91">
      <w:pPr>
        <w:pStyle w:val="ad"/>
        <w:tabs>
          <w:tab w:val="left" w:pos="1276"/>
        </w:tabs>
        <w:suppressAutoHyphens/>
        <w:ind w:firstLine="993"/>
        <w:rPr>
          <w:sz w:val="22"/>
          <w:szCs w:val="22"/>
        </w:rPr>
      </w:pPr>
    </w:p>
    <w:p w:rsidR="00EE1A91" w:rsidRPr="00EE1A91" w:rsidRDefault="00EE1A91" w:rsidP="00EE1A91">
      <w:pPr>
        <w:ind w:firstLine="709"/>
        <w:rPr>
          <w:i/>
          <w:spacing w:val="-2"/>
          <w:sz w:val="22"/>
          <w:szCs w:val="22"/>
          <w:u w:val="single"/>
        </w:rPr>
      </w:pPr>
      <w:r w:rsidRPr="00EE1A91">
        <w:rPr>
          <w:i/>
          <w:sz w:val="22"/>
          <w:szCs w:val="22"/>
          <w:highlight w:val="yellow"/>
          <w:u w:val="single"/>
        </w:rPr>
        <w:t>2 вариант</w:t>
      </w:r>
      <w:proofErr w:type="gramStart"/>
      <w:r w:rsidRPr="00EE1A91">
        <w:rPr>
          <w:i/>
          <w:sz w:val="22"/>
          <w:szCs w:val="22"/>
          <w:highlight w:val="yellow"/>
          <w:u w:val="single"/>
        </w:rPr>
        <w:t xml:space="preserve"> В</w:t>
      </w:r>
      <w:proofErr w:type="gramEnd"/>
      <w:r w:rsidRPr="00EE1A91">
        <w:rPr>
          <w:i/>
          <w:sz w:val="22"/>
          <w:szCs w:val="22"/>
          <w:highlight w:val="yellow"/>
          <w:u w:val="single"/>
        </w:rPr>
        <w:t xml:space="preserve">ыбирает Исполнитель, при оформлении договора,  </w:t>
      </w:r>
      <w:r w:rsidRPr="00EE1A91">
        <w:rPr>
          <w:i/>
          <w:spacing w:val="-2"/>
          <w:sz w:val="22"/>
          <w:szCs w:val="22"/>
          <w:highlight w:val="yellow"/>
          <w:u w:val="single"/>
        </w:rPr>
        <w:t>Для сторон, являющихся организациями атомной отрасли</w:t>
      </w:r>
    </w:p>
    <w:p w:rsidR="00EE1A91" w:rsidRPr="00EE1A91" w:rsidRDefault="00EE1A91" w:rsidP="00EE1A91">
      <w:pPr>
        <w:pStyle w:val="ad"/>
        <w:suppressAutoHyphens/>
        <w:ind w:firstLine="851"/>
        <w:rPr>
          <w:spacing w:val="-2"/>
          <w:sz w:val="22"/>
          <w:szCs w:val="22"/>
        </w:rPr>
      </w:pPr>
      <w:proofErr w:type="gramStart"/>
      <w:r w:rsidRPr="00EE1A91">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EE1A91">
        <w:rPr>
          <w:sz w:val="22"/>
          <w:szCs w:val="22"/>
        </w:rPr>
        <w:t xml:space="preserve"> Решение Третейского суда является окончательным.</w:t>
      </w:r>
    </w:p>
    <w:p w:rsidR="00EE1A91" w:rsidRPr="00EE1A91" w:rsidRDefault="00EE1A91" w:rsidP="00EE1A91">
      <w:pPr>
        <w:pStyle w:val="20"/>
        <w:numPr>
          <w:ilvl w:val="0"/>
          <w:numId w:val="0"/>
        </w:numPr>
        <w:ind w:left="1134" w:hanging="1134"/>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8. Особые условия</w:t>
      </w:r>
    </w:p>
    <w:p w:rsidR="00EE1A91" w:rsidRPr="00EE1A91" w:rsidRDefault="00EE1A91" w:rsidP="00097C55">
      <w:pPr>
        <w:pStyle w:val="ad"/>
        <w:numPr>
          <w:ilvl w:val="0"/>
          <w:numId w:val="83"/>
        </w:numPr>
        <w:tabs>
          <w:tab w:val="left" w:pos="0"/>
          <w:tab w:val="left" w:pos="1276"/>
        </w:tabs>
        <w:suppressAutoHyphens/>
        <w:ind w:left="0" w:firstLine="709"/>
        <w:rPr>
          <w:sz w:val="22"/>
          <w:szCs w:val="22"/>
        </w:rPr>
      </w:pPr>
      <w:r w:rsidRPr="00EE1A91">
        <w:rPr>
          <w:sz w:val="22"/>
          <w:szCs w:val="22"/>
        </w:rPr>
        <w:t xml:space="preserve">В случае проведения государственным органом проверки деятельности  Исполнителя в связи с Договором, </w:t>
      </w:r>
      <w:r w:rsidRPr="00EE1A91">
        <w:rPr>
          <w:bCs/>
          <w:sz w:val="22"/>
          <w:szCs w:val="22"/>
        </w:rPr>
        <w:t>Исполнитель</w:t>
      </w:r>
      <w:r w:rsidRPr="00EE1A91">
        <w:rPr>
          <w:sz w:val="22"/>
          <w:szCs w:val="22"/>
        </w:rPr>
        <w:t xml:space="preserve"> обязан уведомить об этом </w:t>
      </w:r>
      <w:r w:rsidRPr="00EE1A91">
        <w:rPr>
          <w:bCs/>
          <w:sz w:val="22"/>
          <w:szCs w:val="22"/>
        </w:rPr>
        <w:t xml:space="preserve">Заказчика </w:t>
      </w:r>
      <w:r w:rsidRPr="00EE1A91">
        <w:rPr>
          <w:sz w:val="22"/>
          <w:szCs w:val="22"/>
        </w:rPr>
        <w:t xml:space="preserve"> в течение следующего рабочего дня. </w:t>
      </w:r>
    </w:p>
    <w:p w:rsidR="00EE1A91" w:rsidRPr="00EE1A91" w:rsidRDefault="00EE1A91" w:rsidP="00097C55">
      <w:pPr>
        <w:pStyle w:val="ad"/>
        <w:numPr>
          <w:ilvl w:val="0"/>
          <w:numId w:val="83"/>
        </w:numPr>
        <w:tabs>
          <w:tab w:val="left" w:pos="0"/>
          <w:tab w:val="left" w:pos="1276"/>
        </w:tabs>
        <w:suppressAutoHyphens/>
        <w:ind w:left="0" w:firstLine="709"/>
        <w:rPr>
          <w:sz w:val="22"/>
          <w:szCs w:val="22"/>
        </w:rPr>
      </w:pPr>
      <w:r w:rsidRPr="00EE1A91">
        <w:rPr>
          <w:sz w:val="22"/>
          <w:szCs w:val="22"/>
        </w:rPr>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w:t>
      </w:r>
      <w:r w:rsidRPr="00EE1A91">
        <w:rPr>
          <w:bCs/>
          <w:sz w:val="22"/>
          <w:szCs w:val="22"/>
        </w:rPr>
        <w:t>Заказчиком</w:t>
      </w:r>
      <w:r w:rsidRPr="00EE1A91">
        <w:rPr>
          <w:sz w:val="22"/>
          <w:szCs w:val="22"/>
        </w:rPr>
        <w:t xml:space="preserve"> самостоятельно за его собственный счет.</w:t>
      </w:r>
    </w:p>
    <w:p w:rsidR="00EE1A91" w:rsidRPr="00EE1A91" w:rsidRDefault="00EE1A91" w:rsidP="00097C55">
      <w:pPr>
        <w:pStyle w:val="23"/>
        <w:numPr>
          <w:ilvl w:val="0"/>
          <w:numId w:val="83"/>
        </w:numPr>
        <w:tabs>
          <w:tab w:val="left" w:pos="0"/>
          <w:tab w:val="left" w:pos="1276"/>
        </w:tabs>
        <w:suppressAutoHyphens/>
        <w:ind w:left="0" w:firstLine="709"/>
        <w:rPr>
          <w:spacing w:val="-4"/>
          <w:sz w:val="22"/>
          <w:szCs w:val="22"/>
        </w:rPr>
      </w:pPr>
      <w:r w:rsidRPr="00EE1A91">
        <w:rPr>
          <w:spacing w:val="-4"/>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EE1A91" w:rsidRPr="00EE1A91" w:rsidRDefault="00EE1A91" w:rsidP="00097C55">
      <w:pPr>
        <w:pStyle w:val="23"/>
        <w:numPr>
          <w:ilvl w:val="0"/>
          <w:numId w:val="83"/>
        </w:numPr>
        <w:tabs>
          <w:tab w:val="left" w:pos="1276"/>
        </w:tabs>
        <w:suppressAutoHyphens/>
        <w:ind w:left="0" w:firstLine="709"/>
        <w:rPr>
          <w:spacing w:val="-4"/>
          <w:sz w:val="22"/>
          <w:szCs w:val="22"/>
        </w:rPr>
      </w:pPr>
      <w:r w:rsidRPr="00EE1A91">
        <w:rPr>
          <w:spacing w:val="-4"/>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EE1A91" w:rsidRPr="00EE1A91" w:rsidRDefault="00EE1A91" w:rsidP="00EE1A91">
      <w:pPr>
        <w:pStyle w:val="23"/>
        <w:tabs>
          <w:tab w:val="left" w:pos="1276"/>
        </w:tabs>
        <w:suppressAutoHyphens/>
        <w:ind w:firstLine="709"/>
        <w:rPr>
          <w:spacing w:val="-4"/>
          <w:sz w:val="22"/>
          <w:szCs w:val="22"/>
        </w:rPr>
      </w:pPr>
      <w:r w:rsidRPr="00EE1A91">
        <w:rPr>
          <w:spacing w:val="-4"/>
          <w:sz w:val="22"/>
          <w:szCs w:val="22"/>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EE1A91" w:rsidRPr="00EE1A91" w:rsidRDefault="00EE1A91" w:rsidP="00EE1A91">
      <w:pPr>
        <w:pStyle w:val="23"/>
        <w:tabs>
          <w:tab w:val="left" w:pos="1276"/>
        </w:tabs>
        <w:suppressAutoHyphens/>
        <w:ind w:firstLine="709"/>
        <w:rPr>
          <w:spacing w:val="-4"/>
          <w:sz w:val="22"/>
          <w:szCs w:val="22"/>
        </w:rPr>
      </w:pPr>
      <w:proofErr w:type="gramStart"/>
      <w:r w:rsidRPr="00EE1A91">
        <w:rPr>
          <w:sz w:val="22"/>
          <w:szCs w:val="22"/>
        </w:rPr>
        <w:lastRenderedPageBreak/>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EE1A91">
        <w:rPr>
          <w:bCs/>
          <w:sz w:val="22"/>
          <w:szCs w:val="22"/>
        </w:rPr>
        <w:t>Сторонами.</w:t>
      </w:r>
      <w:proofErr w:type="gramEnd"/>
    </w:p>
    <w:p w:rsidR="00EE1A91" w:rsidRPr="00EE1A91" w:rsidRDefault="00EE1A91" w:rsidP="00097C55">
      <w:pPr>
        <w:pStyle w:val="23"/>
        <w:numPr>
          <w:ilvl w:val="0"/>
          <w:numId w:val="83"/>
        </w:numPr>
        <w:tabs>
          <w:tab w:val="left" w:pos="1276"/>
        </w:tabs>
        <w:suppressAutoHyphens/>
        <w:ind w:left="0" w:firstLine="709"/>
        <w:rPr>
          <w:spacing w:val="-4"/>
          <w:sz w:val="22"/>
          <w:szCs w:val="22"/>
        </w:rPr>
      </w:pPr>
      <w:r w:rsidRPr="00EE1A91">
        <w:rPr>
          <w:sz w:val="22"/>
          <w:szCs w:val="22"/>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EE1A91" w:rsidRPr="00EE1A91" w:rsidRDefault="00EE1A91" w:rsidP="00097C55">
      <w:pPr>
        <w:pStyle w:val="23"/>
        <w:numPr>
          <w:ilvl w:val="0"/>
          <w:numId w:val="83"/>
        </w:numPr>
        <w:tabs>
          <w:tab w:val="left" w:pos="1276"/>
        </w:tabs>
        <w:suppressAutoHyphens/>
        <w:ind w:left="0" w:firstLine="709"/>
        <w:rPr>
          <w:spacing w:val="-4"/>
          <w:sz w:val="22"/>
          <w:szCs w:val="22"/>
        </w:rPr>
      </w:pPr>
      <w:r w:rsidRPr="00EE1A91">
        <w:rPr>
          <w:color w:val="000000"/>
          <w:spacing w:val="-2"/>
          <w:sz w:val="22"/>
          <w:szCs w:val="22"/>
        </w:rPr>
        <w:t xml:space="preserve">При предоставлении информации </w:t>
      </w:r>
      <w:r w:rsidRPr="00EE1A91">
        <w:rPr>
          <w:sz w:val="22"/>
          <w:szCs w:val="22"/>
        </w:rPr>
        <w:t>в отношении всей цепочки собственников и руководителей, включая бенефициаров (в том числе конечных) и копий подтверждающих документов</w:t>
      </w:r>
      <w:r w:rsidRPr="00EE1A91">
        <w:rPr>
          <w:color w:val="000000"/>
          <w:spacing w:val="-2"/>
          <w:sz w:val="22"/>
          <w:szCs w:val="22"/>
        </w:rPr>
        <w:t xml:space="preserve"> Стороны руководствуются</w:t>
      </w:r>
      <w:r w:rsidRPr="00EE1A91">
        <w:rPr>
          <w:sz w:val="22"/>
          <w:szCs w:val="22"/>
        </w:rPr>
        <w:t xml:space="preserve"> Условиями предоставления сведений о контрагенте</w:t>
      </w:r>
      <w:r w:rsidRPr="00EE1A91">
        <w:rPr>
          <w:color w:val="000000"/>
          <w:spacing w:val="-2"/>
          <w:sz w:val="22"/>
          <w:szCs w:val="22"/>
        </w:rPr>
        <w:t xml:space="preserve"> (</w:t>
      </w:r>
      <w:r w:rsidRPr="00EE1A91">
        <w:rPr>
          <w:color w:val="000000"/>
          <w:sz w:val="22"/>
          <w:szCs w:val="22"/>
        </w:rPr>
        <w:t>приложение №4 к Договору)</w:t>
      </w:r>
      <w:r w:rsidRPr="00EE1A91">
        <w:rPr>
          <w:color w:val="000000"/>
          <w:spacing w:val="-4"/>
          <w:sz w:val="22"/>
          <w:szCs w:val="22"/>
        </w:rPr>
        <w:t>.</w:t>
      </w:r>
    </w:p>
    <w:p w:rsidR="00EE1A91" w:rsidRPr="00EE1A91" w:rsidRDefault="00EE1A91" w:rsidP="00097C55">
      <w:pPr>
        <w:pStyle w:val="23"/>
        <w:numPr>
          <w:ilvl w:val="0"/>
          <w:numId w:val="83"/>
        </w:numPr>
        <w:tabs>
          <w:tab w:val="left" w:pos="1276"/>
        </w:tabs>
        <w:suppressAutoHyphens/>
        <w:ind w:left="0" w:firstLine="709"/>
        <w:rPr>
          <w:spacing w:val="-4"/>
          <w:sz w:val="22"/>
          <w:szCs w:val="22"/>
        </w:rPr>
      </w:pPr>
      <w:proofErr w:type="gramStart"/>
      <w:r w:rsidRPr="00EE1A91">
        <w:rPr>
          <w:sz w:val="22"/>
          <w:szCs w:val="22"/>
        </w:rPr>
        <w:t>В срок не более 15 (Пятнадцати) календарных дней с даты заключения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E1A91" w:rsidRPr="00EE1A91" w:rsidRDefault="00EE1A91" w:rsidP="00097C55">
      <w:pPr>
        <w:numPr>
          <w:ilvl w:val="0"/>
          <w:numId w:val="70"/>
        </w:numPr>
        <w:tabs>
          <w:tab w:val="left" w:pos="851"/>
        </w:tabs>
        <w:ind w:left="0" w:firstLine="567"/>
        <w:jc w:val="both"/>
        <w:rPr>
          <w:sz w:val="22"/>
          <w:szCs w:val="22"/>
        </w:rPr>
      </w:pPr>
      <w:r w:rsidRPr="00EE1A91">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E1A91" w:rsidRPr="00EE1A91" w:rsidRDefault="00EE1A91" w:rsidP="00EE1A91">
      <w:pPr>
        <w:tabs>
          <w:tab w:val="left" w:pos="709"/>
          <w:tab w:val="left" w:pos="851"/>
        </w:tabs>
        <w:ind w:firstLine="567"/>
        <w:rPr>
          <w:sz w:val="22"/>
          <w:szCs w:val="22"/>
        </w:rPr>
      </w:pPr>
      <w:r w:rsidRPr="00EE1A91">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E1A91" w:rsidRPr="00EE1A91" w:rsidRDefault="00EE1A91" w:rsidP="00097C55">
      <w:pPr>
        <w:numPr>
          <w:ilvl w:val="0"/>
          <w:numId w:val="70"/>
        </w:numPr>
        <w:tabs>
          <w:tab w:val="left" w:pos="851"/>
        </w:tabs>
        <w:suppressAutoHyphens/>
        <w:ind w:left="0" w:firstLine="567"/>
        <w:jc w:val="both"/>
        <w:rPr>
          <w:sz w:val="22"/>
          <w:szCs w:val="22"/>
        </w:rPr>
      </w:pPr>
      <w:r w:rsidRPr="00EE1A91">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E1A91" w:rsidRPr="00EE1A91" w:rsidRDefault="00EE1A91" w:rsidP="00097C55">
      <w:pPr>
        <w:numPr>
          <w:ilvl w:val="0"/>
          <w:numId w:val="70"/>
        </w:numPr>
        <w:tabs>
          <w:tab w:val="left" w:pos="851"/>
        </w:tabs>
        <w:suppressAutoHyphens/>
        <w:ind w:left="0" w:firstLine="567"/>
        <w:jc w:val="both"/>
        <w:rPr>
          <w:sz w:val="22"/>
          <w:szCs w:val="22"/>
        </w:rPr>
      </w:pPr>
      <w:r w:rsidRPr="00EE1A91">
        <w:rPr>
          <w:sz w:val="22"/>
          <w:szCs w:val="22"/>
        </w:rPr>
        <w:t>копия бухгалтерской (финансовой) отчетности за истекший период. При этом</w:t>
      </w:r>
      <w:proofErr w:type="gramStart"/>
      <w:r w:rsidRPr="00EE1A91">
        <w:rPr>
          <w:sz w:val="22"/>
          <w:szCs w:val="22"/>
        </w:rPr>
        <w:t>,</w:t>
      </w:r>
      <w:proofErr w:type="gramEnd"/>
      <w:r w:rsidRPr="00EE1A91">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E1A91" w:rsidRPr="00EE1A91" w:rsidRDefault="00EE1A91" w:rsidP="00097C55">
      <w:pPr>
        <w:numPr>
          <w:ilvl w:val="0"/>
          <w:numId w:val="83"/>
        </w:numPr>
        <w:tabs>
          <w:tab w:val="left" w:pos="0"/>
        </w:tabs>
        <w:suppressAutoHyphens/>
        <w:ind w:left="0" w:firstLine="709"/>
        <w:jc w:val="both"/>
        <w:rPr>
          <w:sz w:val="22"/>
          <w:szCs w:val="22"/>
        </w:rPr>
      </w:pPr>
      <w:r w:rsidRPr="00EE1A91">
        <w:rPr>
          <w:sz w:val="22"/>
          <w:szCs w:val="22"/>
        </w:rPr>
        <w:t xml:space="preserve">В течение 5 рабочих дней </w:t>
      </w:r>
      <w:proofErr w:type="gramStart"/>
      <w:r w:rsidRPr="00EE1A91">
        <w:rPr>
          <w:sz w:val="22"/>
          <w:szCs w:val="22"/>
        </w:rPr>
        <w:t>с даты заключения</w:t>
      </w:r>
      <w:proofErr w:type="gramEnd"/>
      <w:r w:rsidRPr="00EE1A91">
        <w:rPr>
          <w:sz w:val="22"/>
          <w:szCs w:val="22"/>
        </w:rPr>
        <w:t xml:space="preserve"> Договора Исполнитель обязан предоставить Заказчику сведения, указанные в Приложении № 6 к Договору «Форма предоставления информации об отнесении организации</w:t>
      </w:r>
      <w:r w:rsidRPr="00EE1A91">
        <w:rPr>
          <w:bCs/>
          <w:sz w:val="22"/>
          <w:szCs w:val="22"/>
        </w:rPr>
        <w:t xml:space="preserve"> </w:t>
      </w:r>
      <w:r w:rsidRPr="00EE1A91">
        <w:rPr>
          <w:sz w:val="22"/>
          <w:szCs w:val="22"/>
        </w:rPr>
        <w:t>к субъектам малого или среднего предпринимательства».</w:t>
      </w:r>
    </w:p>
    <w:p w:rsidR="00EE1A91" w:rsidRPr="00EE1A91" w:rsidRDefault="00EE1A91" w:rsidP="00EE1A91">
      <w:pPr>
        <w:pStyle w:val="20"/>
        <w:numPr>
          <w:ilvl w:val="0"/>
          <w:numId w:val="0"/>
        </w:numPr>
        <w:ind w:left="1134" w:hanging="1134"/>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9. Изменение, приостановление, прекращение работ и расторжение Договора</w:t>
      </w:r>
    </w:p>
    <w:p w:rsidR="00EE1A91" w:rsidRPr="00EE1A91" w:rsidRDefault="00EE1A91" w:rsidP="00097C55">
      <w:pPr>
        <w:pStyle w:val="ad"/>
        <w:numPr>
          <w:ilvl w:val="0"/>
          <w:numId w:val="84"/>
        </w:numPr>
        <w:tabs>
          <w:tab w:val="left" w:pos="0"/>
          <w:tab w:val="left" w:pos="1276"/>
        </w:tabs>
        <w:suppressAutoHyphens/>
        <w:ind w:left="0" w:firstLine="709"/>
        <w:rPr>
          <w:sz w:val="22"/>
          <w:szCs w:val="22"/>
        </w:rPr>
      </w:pPr>
      <w:r w:rsidRPr="00EE1A91">
        <w:rPr>
          <w:sz w:val="22"/>
          <w:szCs w:val="22"/>
        </w:rPr>
        <w:t>Договор</w:t>
      </w:r>
      <w:r w:rsidRPr="00EE1A91">
        <w:rPr>
          <w:bCs/>
          <w:sz w:val="22"/>
          <w:szCs w:val="22"/>
        </w:rPr>
        <w:t xml:space="preserve"> </w:t>
      </w:r>
      <w:r w:rsidRPr="00EE1A91">
        <w:rPr>
          <w:sz w:val="22"/>
          <w:szCs w:val="22"/>
        </w:rPr>
        <w:t>подлежит изменению или расторжению в случаях и по основаниям, предусмотренным законодательством Российской Федерации и Договором.</w:t>
      </w:r>
    </w:p>
    <w:p w:rsidR="00EE1A91" w:rsidRPr="00EE1A91" w:rsidRDefault="00EE1A91" w:rsidP="00097C55">
      <w:pPr>
        <w:pStyle w:val="ad"/>
        <w:numPr>
          <w:ilvl w:val="0"/>
          <w:numId w:val="84"/>
        </w:numPr>
        <w:tabs>
          <w:tab w:val="left" w:pos="0"/>
          <w:tab w:val="left" w:pos="1276"/>
        </w:tabs>
        <w:suppressAutoHyphens/>
        <w:ind w:left="0" w:firstLine="709"/>
        <w:rPr>
          <w:sz w:val="22"/>
          <w:szCs w:val="22"/>
        </w:rPr>
      </w:pPr>
      <w:r w:rsidRPr="00EE1A91">
        <w:rPr>
          <w:sz w:val="22"/>
          <w:szCs w:val="22"/>
        </w:rPr>
        <w:t xml:space="preserve">Изменения и дополнения  Договора имеют силу, если они оформлены в виде дополнительного соглашения к Договору и подписаны </w:t>
      </w:r>
      <w:r w:rsidRPr="00EE1A91">
        <w:rPr>
          <w:bCs/>
          <w:sz w:val="22"/>
          <w:szCs w:val="22"/>
        </w:rPr>
        <w:t>Сторонами</w:t>
      </w:r>
      <w:r w:rsidRPr="00EE1A91">
        <w:rPr>
          <w:sz w:val="22"/>
          <w:szCs w:val="22"/>
        </w:rPr>
        <w:t>, и вступают в силу со дня подписания, если в дополнительном соглашении не указано иное.</w:t>
      </w:r>
    </w:p>
    <w:p w:rsidR="00EE1A91" w:rsidRPr="00EE1A91" w:rsidRDefault="00EE1A91" w:rsidP="00097C55">
      <w:pPr>
        <w:pStyle w:val="ad"/>
        <w:numPr>
          <w:ilvl w:val="0"/>
          <w:numId w:val="84"/>
        </w:numPr>
        <w:tabs>
          <w:tab w:val="left" w:pos="1276"/>
        </w:tabs>
        <w:suppressAutoHyphens/>
        <w:ind w:left="0" w:firstLine="709"/>
        <w:rPr>
          <w:sz w:val="22"/>
          <w:szCs w:val="22"/>
        </w:rPr>
      </w:pPr>
      <w:r w:rsidRPr="00EE1A91">
        <w:rPr>
          <w:sz w:val="22"/>
          <w:szCs w:val="22"/>
        </w:rPr>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EE1A91">
        <w:rPr>
          <w:bCs/>
          <w:sz w:val="22"/>
          <w:szCs w:val="22"/>
        </w:rPr>
        <w:t>Заказчиком</w:t>
      </w:r>
      <w:r w:rsidRPr="00EE1A91">
        <w:rPr>
          <w:sz w:val="22"/>
          <w:szCs w:val="22"/>
        </w:rPr>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EE1A91" w:rsidRPr="00EE1A91" w:rsidRDefault="00EE1A91" w:rsidP="00097C55">
      <w:pPr>
        <w:pStyle w:val="ad"/>
        <w:numPr>
          <w:ilvl w:val="0"/>
          <w:numId w:val="84"/>
        </w:numPr>
        <w:tabs>
          <w:tab w:val="left" w:pos="1276"/>
        </w:tabs>
        <w:suppressAutoHyphens/>
        <w:ind w:left="0" w:firstLine="709"/>
        <w:rPr>
          <w:sz w:val="22"/>
          <w:szCs w:val="22"/>
        </w:rPr>
      </w:pPr>
      <w:r w:rsidRPr="00EE1A91">
        <w:rPr>
          <w:sz w:val="22"/>
          <w:szCs w:val="22"/>
        </w:rPr>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EE1A91" w:rsidRPr="00EE1A91" w:rsidRDefault="00EE1A91" w:rsidP="00EE1A91">
      <w:pPr>
        <w:pStyle w:val="ad"/>
        <w:tabs>
          <w:tab w:val="left" w:pos="1276"/>
        </w:tabs>
        <w:suppressAutoHyphens/>
        <w:ind w:firstLine="709"/>
        <w:rPr>
          <w:sz w:val="22"/>
          <w:szCs w:val="22"/>
        </w:rPr>
      </w:pPr>
      <w:proofErr w:type="gramStart"/>
      <w:r w:rsidRPr="00EE1A91">
        <w:rPr>
          <w:sz w:val="22"/>
          <w:szCs w:val="22"/>
        </w:rPr>
        <w:t>Сторона, обнаружившая  такие обстоятельства или получившая Уведомление обязана</w:t>
      </w:r>
      <w:proofErr w:type="gramEnd"/>
      <w:r w:rsidRPr="00EE1A91">
        <w:rPr>
          <w:sz w:val="22"/>
          <w:szCs w:val="22"/>
        </w:rPr>
        <w:t xml:space="preserve"> приостановить выполнение Работ по Этапу Договора и/или Договору до решения </w:t>
      </w:r>
      <w:r w:rsidRPr="00EE1A91">
        <w:rPr>
          <w:bCs/>
          <w:sz w:val="22"/>
          <w:szCs w:val="22"/>
        </w:rPr>
        <w:t xml:space="preserve">Заказчиком </w:t>
      </w:r>
      <w:r w:rsidRPr="00EE1A91">
        <w:rPr>
          <w:sz w:val="22"/>
          <w:szCs w:val="22"/>
        </w:rPr>
        <w:t xml:space="preserve">вопроса о возможности дальнейшего продолжения работ, о чем </w:t>
      </w:r>
      <w:r w:rsidRPr="00EE1A91">
        <w:rPr>
          <w:bCs/>
          <w:sz w:val="22"/>
          <w:szCs w:val="22"/>
        </w:rPr>
        <w:t>Заказчик</w:t>
      </w:r>
      <w:r w:rsidRPr="00EE1A91">
        <w:rPr>
          <w:sz w:val="22"/>
          <w:szCs w:val="22"/>
        </w:rPr>
        <w:t xml:space="preserve"> письменно уведомляет </w:t>
      </w:r>
      <w:r w:rsidRPr="00EE1A91">
        <w:rPr>
          <w:bCs/>
          <w:sz w:val="22"/>
          <w:szCs w:val="22"/>
        </w:rPr>
        <w:t>Исполнителя.</w:t>
      </w:r>
    </w:p>
    <w:p w:rsidR="00EE1A91" w:rsidRPr="00EE1A91" w:rsidRDefault="00EE1A91" w:rsidP="00097C55">
      <w:pPr>
        <w:pStyle w:val="ad"/>
        <w:numPr>
          <w:ilvl w:val="0"/>
          <w:numId w:val="84"/>
        </w:numPr>
        <w:tabs>
          <w:tab w:val="left" w:pos="1276"/>
        </w:tabs>
        <w:suppressAutoHyphens/>
        <w:ind w:left="0" w:firstLine="709"/>
        <w:rPr>
          <w:sz w:val="22"/>
          <w:szCs w:val="22"/>
        </w:rPr>
      </w:pPr>
      <w:r w:rsidRPr="00EE1A91">
        <w:rPr>
          <w:spacing w:val="-4"/>
          <w:sz w:val="22"/>
          <w:szCs w:val="22"/>
        </w:rPr>
        <w:t xml:space="preserve">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w:t>
      </w:r>
      <w:r w:rsidRPr="00EE1A91">
        <w:rPr>
          <w:spacing w:val="-4"/>
          <w:sz w:val="22"/>
          <w:szCs w:val="22"/>
        </w:rPr>
        <w:lastRenderedPageBreak/>
        <w:t>о расторжении Договора</w:t>
      </w:r>
      <w:r w:rsidRPr="00EE1A91">
        <w:rPr>
          <w:sz w:val="22"/>
          <w:szCs w:val="22"/>
        </w:rPr>
        <w:t xml:space="preserve"> после получения соответствующих денежных средств от Генерального Заказчика, за исключением расторжения Договора по основаниям указанным в пунктах 9.6., 9.7, 9.8 Договора</w:t>
      </w:r>
      <w:r w:rsidRPr="00EE1A91">
        <w:rPr>
          <w:spacing w:val="-4"/>
          <w:sz w:val="22"/>
          <w:szCs w:val="22"/>
        </w:rPr>
        <w:t>.</w:t>
      </w:r>
    </w:p>
    <w:p w:rsidR="00EE1A91" w:rsidRPr="00EE1A91" w:rsidRDefault="00EE1A91" w:rsidP="00097C55">
      <w:pPr>
        <w:pStyle w:val="ad"/>
        <w:numPr>
          <w:ilvl w:val="0"/>
          <w:numId w:val="84"/>
        </w:numPr>
        <w:tabs>
          <w:tab w:val="left" w:pos="1276"/>
        </w:tabs>
        <w:suppressAutoHyphens/>
        <w:ind w:left="0" w:firstLine="709"/>
        <w:rPr>
          <w:sz w:val="22"/>
          <w:szCs w:val="22"/>
        </w:rPr>
      </w:pPr>
      <w:proofErr w:type="gramStart"/>
      <w:r w:rsidRPr="00EE1A91">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8.7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8.7 Договора.</w:t>
      </w:r>
      <w:proofErr w:type="gramEnd"/>
    </w:p>
    <w:p w:rsidR="00EE1A91" w:rsidRPr="00EE1A91" w:rsidRDefault="00EE1A91" w:rsidP="00097C55">
      <w:pPr>
        <w:pStyle w:val="ad"/>
        <w:numPr>
          <w:ilvl w:val="0"/>
          <w:numId w:val="84"/>
        </w:numPr>
        <w:tabs>
          <w:tab w:val="left" w:pos="1276"/>
        </w:tabs>
        <w:suppressAutoHyphens/>
        <w:ind w:left="0" w:firstLine="709"/>
        <w:rPr>
          <w:sz w:val="22"/>
          <w:szCs w:val="22"/>
        </w:rPr>
      </w:pPr>
      <w:r w:rsidRPr="00EE1A91">
        <w:rPr>
          <w:spacing w:val="-2"/>
          <w:sz w:val="22"/>
          <w:szCs w:val="22"/>
        </w:rPr>
        <w:t xml:space="preserve">В случае нарушения сроков выполнения Работ по настоящему Договору по вине Исполнителя более чем на 1 месяц, </w:t>
      </w:r>
      <w:r w:rsidRPr="00EE1A91">
        <w:rPr>
          <w:sz w:val="22"/>
          <w:szCs w:val="22"/>
        </w:rPr>
        <w:t xml:space="preserve">Заказчик вправе в одностороннем порядке отказаться от Договора (расторгнуть Договор), о чем письменно уведомит Исполнителя. Договор считается расторгнутым </w:t>
      </w:r>
      <w:proofErr w:type="gramStart"/>
      <w:r w:rsidRPr="00EE1A91">
        <w:rPr>
          <w:sz w:val="22"/>
          <w:szCs w:val="22"/>
        </w:rPr>
        <w:t>с даты получения</w:t>
      </w:r>
      <w:proofErr w:type="gramEnd"/>
      <w:r w:rsidRPr="00EE1A91">
        <w:rPr>
          <w:sz w:val="22"/>
          <w:szCs w:val="22"/>
        </w:rPr>
        <w:t xml:space="preserve"> Исполнителем соответствующего уведомления от Заказчика, если иной срок не указан в уведомлении. При этом Исполнитель обязан оплатить Заказчику штрафные санкции, предусмотренные п. 7.2 Договора, за период с момента начала просрочки и до даты расторжения Договора, и вернуть Заказчику выплаченный по Договору аванс в полном объеме. </w:t>
      </w:r>
    </w:p>
    <w:p w:rsidR="00EE1A91" w:rsidRPr="00EE1A91" w:rsidRDefault="00EE1A91" w:rsidP="00097C55">
      <w:pPr>
        <w:numPr>
          <w:ilvl w:val="0"/>
          <w:numId w:val="84"/>
        </w:numPr>
        <w:spacing w:after="60"/>
        <w:ind w:left="0" w:firstLine="709"/>
        <w:jc w:val="both"/>
        <w:rPr>
          <w:sz w:val="22"/>
          <w:szCs w:val="22"/>
        </w:rPr>
      </w:pPr>
      <w:r w:rsidRPr="00EE1A91">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EE1A91" w:rsidRPr="00EE1A91" w:rsidRDefault="00EE1A91" w:rsidP="00097C55">
      <w:pPr>
        <w:pStyle w:val="ad"/>
        <w:numPr>
          <w:ilvl w:val="0"/>
          <w:numId w:val="84"/>
        </w:numPr>
        <w:tabs>
          <w:tab w:val="left" w:pos="1276"/>
        </w:tabs>
        <w:suppressAutoHyphens/>
        <w:ind w:left="0" w:firstLine="709"/>
        <w:rPr>
          <w:sz w:val="22"/>
          <w:szCs w:val="22"/>
        </w:rPr>
      </w:pPr>
      <w:r w:rsidRPr="00EE1A91">
        <w:rPr>
          <w:spacing w:val="-4"/>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EE1A91" w:rsidRPr="00EE1A91" w:rsidRDefault="00EE1A91" w:rsidP="00EE1A91">
      <w:pPr>
        <w:pStyle w:val="ad"/>
        <w:tabs>
          <w:tab w:val="left" w:pos="1276"/>
        </w:tabs>
        <w:suppressAutoHyphens/>
        <w:ind w:firstLine="709"/>
        <w:rPr>
          <w:spacing w:val="-4"/>
          <w:sz w:val="22"/>
          <w:szCs w:val="22"/>
        </w:rPr>
      </w:pPr>
      <w:r w:rsidRPr="00EE1A91">
        <w:rPr>
          <w:spacing w:val="-4"/>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EE1A91" w:rsidRPr="00EE1A91" w:rsidRDefault="00EE1A91" w:rsidP="00EE1A91">
      <w:pPr>
        <w:pStyle w:val="ad"/>
        <w:suppressAutoHyphens/>
        <w:ind w:firstLine="709"/>
        <w:rPr>
          <w:spacing w:val="-4"/>
          <w:sz w:val="22"/>
          <w:szCs w:val="22"/>
        </w:rPr>
      </w:pPr>
      <w:r w:rsidRPr="00EE1A91">
        <w:rPr>
          <w:spacing w:val="-4"/>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EE1A91">
        <w:rPr>
          <w:spacing w:val="-4"/>
          <w:sz w:val="22"/>
          <w:szCs w:val="22"/>
        </w:rPr>
        <w:t>Неуведомление</w:t>
      </w:r>
      <w:proofErr w:type="spellEnd"/>
      <w:r w:rsidRPr="00EE1A91">
        <w:rPr>
          <w:spacing w:val="-4"/>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EE1A91" w:rsidRPr="00EE1A91" w:rsidRDefault="00EE1A91" w:rsidP="00EE1A91">
      <w:pPr>
        <w:pStyle w:val="ad"/>
        <w:suppressAutoHyphens/>
        <w:ind w:firstLine="709"/>
        <w:rPr>
          <w:spacing w:val="-4"/>
          <w:sz w:val="22"/>
          <w:szCs w:val="22"/>
        </w:rPr>
      </w:pPr>
      <w:r w:rsidRPr="00EE1A91">
        <w:rPr>
          <w:spacing w:val="-4"/>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EE1A91" w:rsidRPr="00EE1A91" w:rsidRDefault="00EE1A91" w:rsidP="00EE1A91">
      <w:pPr>
        <w:pStyle w:val="20"/>
        <w:numPr>
          <w:ilvl w:val="0"/>
          <w:numId w:val="0"/>
        </w:numPr>
        <w:ind w:left="1134" w:hanging="1134"/>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10. Заключительные положения</w:t>
      </w:r>
    </w:p>
    <w:p w:rsidR="00EE1A91" w:rsidRPr="00EE1A91" w:rsidRDefault="00EE1A91" w:rsidP="00097C55">
      <w:pPr>
        <w:pStyle w:val="23"/>
        <w:numPr>
          <w:ilvl w:val="1"/>
          <w:numId w:val="86"/>
        </w:numPr>
        <w:tabs>
          <w:tab w:val="left" w:pos="1276"/>
        </w:tabs>
        <w:suppressAutoHyphens/>
        <w:ind w:left="0" w:firstLine="709"/>
        <w:rPr>
          <w:sz w:val="22"/>
          <w:szCs w:val="22"/>
        </w:rPr>
      </w:pPr>
      <w:r w:rsidRPr="00EE1A91">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EE1A91" w:rsidRPr="00EE1A91" w:rsidRDefault="00EE1A91" w:rsidP="00097C55">
      <w:pPr>
        <w:pStyle w:val="23"/>
        <w:numPr>
          <w:ilvl w:val="1"/>
          <w:numId w:val="86"/>
        </w:numPr>
        <w:tabs>
          <w:tab w:val="left" w:pos="1276"/>
        </w:tabs>
        <w:suppressAutoHyphens/>
        <w:ind w:left="0" w:firstLine="709"/>
        <w:rPr>
          <w:sz w:val="22"/>
          <w:szCs w:val="22"/>
        </w:rPr>
      </w:pPr>
      <w:r w:rsidRPr="00EE1A91">
        <w:rPr>
          <w:sz w:val="22"/>
          <w:szCs w:val="22"/>
        </w:rPr>
        <w:t>В случае реорганизации Сторон, их права и обязанности по настоящему Договору переходят к их правопреемникам.</w:t>
      </w:r>
    </w:p>
    <w:p w:rsidR="00EE1A91" w:rsidRPr="00EE1A91" w:rsidRDefault="00EE1A91" w:rsidP="00097C55">
      <w:pPr>
        <w:pStyle w:val="23"/>
        <w:numPr>
          <w:ilvl w:val="1"/>
          <w:numId w:val="86"/>
        </w:numPr>
        <w:tabs>
          <w:tab w:val="left" w:pos="1276"/>
        </w:tabs>
        <w:suppressAutoHyphens/>
        <w:ind w:left="0" w:firstLine="709"/>
        <w:rPr>
          <w:sz w:val="22"/>
          <w:szCs w:val="22"/>
        </w:rPr>
      </w:pPr>
      <w:r w:rsidRPr="00EE1A91">
        <w:rPr>
          <w:sz w:val="22"/>
          <w:szCs w:val="22"/>
        </w:rPr>
        <w:t>Во всем остальном, что не предусмотрено в Договоре, Стороны будут руководствоваться действующим законодательством Российской Федерации.</w:t>
      </w:r>
    </w:p>
    <w:p w:rsidR="00EE1A91" w:rsidRPr="00EE1A91" w:rsidRDefault="00EE1A91" w:rsidP="00097C55">
      <w:pPr>
        <w:pStyle w:val="23"/>
        <w:numPr>
          <w:ilvl w:val="1"/>
          <w:numId w:val="86"/>
        </w:numPr>
        <w:tabs>
          <w:tab w:val="left" w:pos="1276"/>
        </w:tabs>
        <w:suppressAutoHyphens/>
        <w:ind w:left="0" w:firstLine="709"/>
        <w:rPr>
          <w:sz w:val="22"/>
          <w:szCs w:val="22"/>
        </w:rPr>
      </w:pPr>
      <w:r w:rsidRPr="00EE1A91">
        <w:rPr>
          <w:sz w:val="22"/>
          <w:szCs w:val="22"/>
        </w:rPr>
        <w:t xml:space="preserve"> Договор составлен в двух экземплярах, имеющих одинаковую юридическую силу: по одному экземпляру для каждой Стороны. </w:t>
      </w:r>
    </w:p>
    <w:p w:rsidR="00EE1A91" w:rsidRPr="00EE1A91" w:rsidRDefault="00EE1A91" w:rsidP="00EE1A91">
      <w:pPr>
        <w:pStyle w:val="20"/>
        <w:numPr>
          <w:ilvl w:val="0"/>
          <w:numId w:val="0"/>
        </w:numPr>
        <w:ind w:left="1134" w:hanging="1134"/>
        <w:rPr>
          <w:rFonts w:ascii="Times New Roman" w:hAnsi="Times New Roman" w:cs="Times New Roman"/>
          <w:b w:val="0"/>
          <w:i w:val="0"/>
          <w:sz w:val="22"/>
          <w:szCs w:val="22"/>
        </w:rPr>
      </w:pPr>
      <w:r w:rsidRPr="00EE1A91">
        <w:rPr>
          <w:rFonts w:ascii="Times New Roman" w:hAnsi="Times New Roman" w:cs="Times New Roman"/>
          <w:b w:val="0"/>
          <w:i w:val="0"/>
          <w:sz w:val="22"/>
          <w:szCs w:val="22"/>
        </w:rPr>
        <w:t>Статья 11. Приложения к Договору</w:t>
      </w:r>
    </w:p>
    <w:p w:rsidR="00EE1A91" w:rsidRPr="00EE1A91" w:rsidRDefault="00EE1A91" w:rsidP="00EE1A91">
      <w:pPr>
        <w:pStyle w:val="23"/>
        <w:suppressAutoHyphens/>
        <w:rPr>
          <w:sz w:val="22"/>
          <w:szCs w:val="22"/>
        </w:rPr>
      </w:pPr>
      <w:r w:rsidRPr="00EE1A91">
        <w:rPr>
          <w:sz w:val="22"/>
          <w:szCs w:val="22"/>
        </w:rPr>
        <w:t>Приложение № 1 Техническое задание</w:t>
      </w:r>
    </w:p>
    <w:p w:rsidR="00EE1A91" w:rsidRPr="00EE1A91" w:rsidRDefault="00EE1A91" w:rsidP="00EE1A91">
      <w:pPr>
        <w:pStyle w:val="23"/>
        <w:suppressAutoHyphens/>
        <w:rPr>
          <w:sz w:val="22"/>
          <w:szCs w:val="22"/>
        </w:rPr>
      </w:pPr>
      <w:r w:rsidRPr="00EE1A91">
        <w:rPr>
          <w:sz w:val="22"/>
          <w:szCs w:val="22"/>
        </w:rPr>
        <w:t xml:space="preserve">Приложение № 2 Календарный план </w:t>
      </w:r>
    </w:p>
    <w:p w:rsidR="00EE1A91" w:rsidRPr="00EE1A91" w:rsidRDefault="00EE1A91" w:rsidP="00EE1A91">
      <w:pPr>
        <w:pStyle w:val="23"/>
        <w:suppressAutoHyphens/>
        <w:rPr>
          <w:sz w:val="22"/>
          <w:szCs w:val="22"/>
        </w:rPr>
      </w:pPr>
      <w:r w:rsidRPr="00EE1A91">
        <w:rPr>
          <w:sz w:val="22"/>
          <w:szCs w:val="22"/>
        </w:rPr>
        <w:t xml:space="preserve">Приложение № 3 Расчет цены договора </w:t>
      </w:r>
    </w:p>
    <w:p w:rsidR="00EE1A91" w:rsidRPr="00EE1A91" w:rsidRDefault="00EE1A91" w:rsidP="00EE1A91">
      <w:pPr>
        <w:pStyle w:val="23"/>
        <w:suppressAutoHyphens/>
        <w:rPr>
          <w:sz w:val="22"/>
          <w:szCs w:val="22"/>
        </w:rPr>
      </w:pPr>
      <w:r w:rsidRPr="00EE1A91">
        <w:rPr>
          <w:sz w:val="22"/>
          <w:szCs w:val="22"/>
        </w:rPr>
        <w:t>Приложение № 4 Условия предоставления сведений о контрагенте</w:t>
      </w:r>
    </w:p>
    <w:p w:rsidR="00EE1A91" w:rsidRPr="00EE1A91" w:rsidRDefault="00EE1A91" w:rsidP="00EE1A91">
      <w:pPr>
        <w:pStyle w:val="aff"/>
        <w:suppressLineNumbers/>
        <w:suppressAutoHyphens/>
        <w:spacing w:after="0"/>
        <w:ind w:left="283"/>
        <w:rPr>
          <w:sz w:val="22"/>
          <w:szCs w:val="22"/>
        </w:rPr>
      </w:pPr>
      <w:r w:rsidRPr="00EE1A91">
        <w:rPr>
          <w:bCs/>
          <w:sz w:val="22"/>
          <w:szCs w:val="22"/>
        </w:rPr>
        <w:t xml:space="preserve">Приложение № 5 </w:t>
      </w:r>
      <w:r w:rsidRPr="00EE1A91">
        <w:rPr>
          <w:sz w:val="22"/>
          <w:szCs w:val="22"/>
        </w:rPr>
        <w:t>Форма «</w:t>
      </w:r>
      <w:r w:rsidRPr="00EE1A91">
        <w:rPr>
          <w:spacing w:val="-4"/>
          <w:sz w:val="22"/>
          <w:szCs w:val="22"/>
        </w:rPr>
        <w:t xml:space="preserve">Акт сдачи-приемки работ </w:t>
      </w:r>
      <w:r w:rsidRPr="00EE1A91">
        <w:rPr>
          <w:sz w:val="22"/>
          <w:szCs w:val="22"/>
        </w:rPr>
        <w:t>по Этапу Договора»</w:t>
      </w:r>
    </w:p>
    <w:p w:rsidR="00EE1A91" w:rsidRPr="00EE1A91" w:rsidRDefault="00EE1A91" w:rsidP="00EE1A91">
      <w:pPr>
        <w:pStyle w:val="23"/>
        <w:suppressAutoHyphens/>
        <w:ind w:left="284"/>
        <w:rPr>
          <w:bCs/>
          <w:sz w:val="22"/>
          <w:szCs w:val="22"/>
        </w:rPr>
      </w:pPr>
      <w:r w:rsidRPr="00EE1A91">
        <w:rPr>
          <w:sz w:val="22"/>
          <w:szCs w:val="22"/>
        </w:rPr>
        <w:t xml:space="preserve">Приложение № 6 </w:t>
      </w:r>
      <w:r w:rsidRPr="00EE1A91">
        <w:rPr>
          <w:bCs/>
          <w:sz w:val="22"/>
          <w:szCs w:val="22"/>
        </w:rPr>
        <w:t>Форма предоставления информации об отнесении  организации</w:t>
      </w:r>
    </w:p>
    <w:p w:rsidR="00EE1A91" w:rsidRPr="00EE1A91" w:rsidRDefault="00EE1A91" w:rsidP="00EE1A91">
      <w:pPr>
        <w:pStyle w:val="23"/>
        <w:suppressAutoHyphens/>
        <w:ind w:left="284"/>
        <w:rPr>
          <w:bCs/>
          <w:sz w:val="22"/>
          <w:szCs w:val="22"/>
        </w:rPr>
      </w:pPr>
      <w:r w:rsidRPr="00EE1A91">
        <w:rPr>
          <w:bCs/>
          <w:sz w:val="22"/>
          <w:szCs w:val="22"/>
        </w:rPr>
        <w:t>к субъектам малого или среднего предпринимательства.</w:t>
      </w:r>
    </w:p>
    <w:p w:rsidR="00EE1A91" w:rsidRPr="00EE1A91" w:rsidRDefault="00EE1A91" w:rsidP="00EE1A91">
      <w:pPr>
        <w:pStyle w:val="20"/>
        <w:numPr>
          <w:ilvl w:val="0"/>
          <w:numId w:val="0"/>
        </w:numPr>
        <w:ind w:left="1134" w:hanging="1134"/>
        <w:rPr>
          <w:rFonts w:ascii="Times New Roman" w:hAnsi="Times New Roman" w:cs="Times New Roman"/>
          <w:b w:val="0"/>
          <w:i w:val="0"/>
          <w:sz w:val="22"/>
          <w:szCs w:val="22"/>
        </w:rPr>
      </w:pPr>
      <w:r w:rsidRPr="00EE1A91">
        <w:rPr>
          <w:rFonts w:ascii="Times New Roman" w:hAnsi="Times New Roman" w:cs="Times New Roman"/>
          <w:b w:val="0"/>
          <w:i w:val="0"/>
          <w:sz w:val="22"/>
          <w:szCs w:val="22"/>
        </w:rPr>
        <w:lastRenderedPageBreak/>
        <w:t>Статья 12. Адреса и банковские реквизиты</w:t>
      </w:r>
    </w:p>
    <w:tbl>
      <w:tblPr>
        <w:tblW w:w="0" w:type="auto"/>
        <w:tblInd w:w="108" w:type="dxa"/>
        <w:tblLook w:val="04A0"/>
      </w:tblPr>
      <w:tblGrid>
        <w:gridCol w:w="4917"/>
        <w:gridCol w:w="4546"/>
      </w:tblGrid>
      <w:tr w:rsidR="00EE1A91" w:rsidRPr="00EE1A91" w:rsidTr="001F6A9D">
        <w:tc>
          <w:tcPr>
            <w:tcW w:w="4917" w:type="dxa"/>
          </w:tcPr>
          <w:p w:rsidR="00EE1A91" w:rsidRPr="00EE1A91" w:rsidRDefault="00EE1A91" w:rsidP="001F6A9D">
            <w:pPr>
              <w:tabs>
                <w:tab w:val="left" w:pos="4882"/>
              </w:tabs>
              <w:spacing w:line="360" w:lineRule="auto"/>
              <w:rPr>
                <w:b/>
                <w:sz w:val="22"/>
                <w:szCs w:val="22"/>
              </w:rPr>
            </w:pPr>
            <w:r w:rsidRPr="00EE1A91">
              <w:rPr>
                <w:b/>
                <w:sz w:val="22"/>
                <w:szCs w:val="22"/>
              </w:rPr>
              <w:t>ЗАКАЗЧИК:</w:t>
            </w:r>
          </w:p>
        </w:tc>
        <w:tc>
          <w:tcPr>
            <w:tcW w:w="4546" w:type="dxa"/>
          </w:tcPr>
          <w:p w:rsidR="00EE1A91" w:rsidRPr="00EE1A91" w:rsidRDefault="00EE1A91" w:rsidP="001F6A9D">
            <w:pPr>
              <w:pStyle w:val="afff2"/>
              <w:spacing w:after="0" w:line="360" w:lineRule="auto"/>
              <w:ind w:left="0"/>
              <w:rPr>
                <w:rFonts w:ascii="Times New Roman" w:hAnsi="Times New Roman"/>
                <w:b/>
                <w:iCs/>
              </w:rPr>
            </w:pPr>
            <w:r w:rsidRPr="00EE1A91">
              <w:rPr>
                <w:rFonts w:ascii="Times New Roman" w:hAnsi="Times New Roman"/>
                <w:b/>
                <w:iCs/>
              </w:rPr>
              <w:t>ИСПОЛНИТЕЛЬ:</w:t>
            </w:r>
          </w:p>
        </w:tc>
      </w:tr>
      <w:tr w:rsidR="00EE1A91" w:rsidRPr="00EE1A91" w:rsidTr="001F6A9D">
        <w:tc>
          <w:tcPr>
            <w:tcW w:w="4917" w:type="dxa"/>
          </w:tcPr>
          <w:p w:rsidR="00EE1A91" w:rsidRPr="00EE1A91" w:rsidRDefault="00EE1A91" w:rsidP="001F6A9D">
            <w:pPr>
              <w:rPr>
                <w:sz w:val="22"/>
                <w:szCs w:val="22"/>
              </w:rPr>
            </w:pPr>
            <w:r w:rsidRPr="00EE1A91">
              <w:rPr>
                <w:b/>
                <w:bCs/>
                <w:sz w:val="22"/>
                <w:szCs w:val="22"/>
              </w:rPr>
              <w:t>ОАО «Головной институт «ВНИПИЭТ»</w:t>
            </w:r>
          </w:p>
        </w:tc>
        <w:tc>
          <w:tcPr>
            <w:tcW w:w="4546" w:type="dxa"/>
          </w:tcPr>
          <w:p w:rsidR="00EE1A91" w:rsidRPr="00EE1A91" w:rsidRDefault="00EE1A91" w:rsidP="001F6A9D">
            <w:pPr>
              <w:pStyle w:val="afff2"/>
              <w:spacing w:after="0" w:line="360" w:lineRule="auto"/>
              <w:ind w:left="0"/>
              <w:rPr>
                <w:rFonts w:ascii="Times New Roman" w:hAnsi="Times New Roman"/>
                <w:iCs/>
              </w:rPr>
            </w:pPr>
          </w:p>
        </w:tc>
      </w:tr>
      <w:tr w:rsidR="00EE1A91" w:rsidRPr="00EE1A91" w:rsidTr="001F6A9D">
        <w:tc>
          <w:tcPr>
            <w:tcW w:w="4917" w:type="dxa"/>
          </w:tcPr>
          <w:p w:rsidR="00EE1A91" w:rsidRPr="00EE1A91" w:rsidRDefault="00EE1A91" w:rsidP="001F6A9D">
            <w:pPr>
              <w:pStyle w:val="ad"/>
              <w:suppressAutoHyphens/>
              <w:rPr>
                <w:bCs/>
                <w:sz w:val="22"/>
                <w:szCs w:val="22"/>
              </w:rPr>
            </w:pPr>
            <w:r w:rsidRPr="00EE1A91">
              <w:rPr>
                <w:sz w:val="22"/>
                <w:szCs w:val="22"/>
              </w:rPr>
              <w:t>Место нахождения: д. 82, ул. Савушкина, Санкт-Петербург, Россия</w:t>
            </w:r>
          </w:p>
        </w:tc>
        <w:tc>
          <w:tcPr>
            <w:tcW w:w="4546" w:type="dxa"/>
          </w:tcPr>
          <w:p w:rsidR="00EE1A91" w:rsidRPr="00EE1A91" w:rsidRDefault="00EE1A91" w:rsidP="001F6A9D">
            <w:pPr>
              <w:pStyle w:val="afff2"/>
              <w:spacing w:after="0" w:line="360" w:lineRule="auto"/>
              <w:ind w:left="0"/>
              <w:rPr>
                <w:rFonts w:ascii="Times New Roman" w:hAnsi="Times New Roman"/>
                <w:iCs/>
              </w:rPr>
            </w:pPr>
          </w:p>
        </w:tc>
      </w:tr>
      <w:tr w:rsidR="00EE1A91" w:rsidRPr="00EE1A91" w:rsidTr="001F6A9D">
        <w:tc>
          <w:tcPr>
            <w:tcW w:w="4917" w:type="dxa"/>
          </w:tcPr>
          <w:p w:rsidR="00EE1A91" w:rsidRPr="00EE1A91" w:rsidRDefault="00EE1A91" w:rsidP="001F6A9D">
            <w:pPr>
              <w:pStyle w:val="af7"/>
              <w:widowControl w:val="0"/>
              <w:tabs>
                <w:tab w:val="left" w:pos="4882"/>
              </w:tabs>
              <w:suppressAutoHyphens/>
              <w:autoSpaceDE w:val="0"/>
              <w:autoSpaceDN w:val="0"/>
              <w:adjustRightInd w:val="0"/>
              <w:spacing w:after="0"/>
              <w:rPr>
                <w:bCs/>
                <w:sz w:val="22"/>
                <w:szCs w:val="22"/>
              </w:rPr>
            </w:pPr>
            <w:r w:rsidRPr="00EE1A91">
              <w:rPr>
                <w:bCs/>
                <w:sz w:val="22"/>
                <w:szCs w:val="22"/>
              </w:rPr>
              <w:t xml:space="preserve">Почтовый адрес: </w:t>
            </w:r>
            <w:r w:rsidRPr="00EE1A91">
              <w:rPr>
                <w:sz w:val="22"/>
                <w:szCs w:val="22"/>
              </w:rPr>
              <w:t>д. 82, ул. Савушкина, Санкт-Петербург, 197183</w:t>
            </w:r>
          </w:p>
        </w:tc>
        <w:tc>
          <w:tcPr>
            <w:tcW w:w="4546" w:type="dxa"/>
          </w:tcPr>
          <w:p w:rsidR="00EE1A91" w:rsidRPr="00EE1A91" w:rsidRDefault="00EE1A91" w:rsidP="001F6A9D">
            <w:pPr>
              <w:pStyle w:val="afff2"/>
              <w:spacing w:after="0" w:line="360" w:lineRule="auto"/>
              <w:ind w:left="0"/>
              <w:rPr>
                <w:rFonts w:ascii="Times New Roman" w:hAnsi="Times New Roman"/>
                <w:iCs/>
              </w:rPr>
            </w:pPr>
          </w:p>
        </w:tc>
      </w:tr>
      <w:tr w:rsidR="00EE1A91" w:rsidRPr="00EE1A91" w:rsidTr="001F6A9D">
        <w:tc>
          <w:tcPr>
            <w:tcW w:w="4917" w:type="dxa"/>
          </w:tcPr>
          <w:p w:rsidR="00EE1A91" w:rsidRPr="00EE1A91" w:rsidRDefault="00EE1A91" w:rsidP="001F6A9D">
            <w:pPr>
              <w:pStyle w:val="af7"/>
              <w:widowControl w:val="0"/>
              <w:tabs>
                <w:tab w:val="left" w:pos="4882"/>
              </w:tabs>
              <w:suppressAutoHyphens/>
              <w:autoSpaceDE w:val="0"/>
              <w:autoSpaceDN w:val="0"/>
              <w:adjustRightInd w:val="0"/>
              <w:spacing w:after="0"/>
              <w:rPr>
                <w:bCs/>
                <w:sz w:val="22"/>
                <w:szCs w:val="22"/>
              </w:rPr>
            </w:pPr>
            <w:r w:rsidRPr="00EE1A91">
              <w:rPr>
                <w:bCs/>
                <w:sz w:val="22"/>
                <w:szCs w:val="22"/>
              </w:rPr>
              <w:t xml:space="preserve">ИНН </w:t>
            </w:r>
            <w:r w:rsidRPr="00EE1A91">
              <w:rPr>
                <w:sz w:val="22"/>
                <w:szCs w:val="22"/>
              </w:rPr>
              <w:t>7814417371</w:t>
            </w:r>
            <w:r w:rsidRPr="00EE1A91">
              <w:rPr>
                <w:bCs/>
                <w:sz w:val="22"/>
                <w:szCs w:val="22"/>
              </w:rPr>
              <w:t xml:space="preserve">, КПП </w:t>
            </w:r>
            <w:r w:rsidRPr="00EE1A91">
              <w:rPr>
                <w:sz w:val="22"/>
                <w:szCs w:val="22"/>
              </w:rPr>
              <w:t>783450001</w:t>
            </w:r>
          </w:p>
        </w:tc>
        <w:tc>
          <w:tcPr>
            <w:tcW w:w="4546" w:type="dxa"/>
          </w:tcPr>
          <w:p w:rsidR="00EE1A91" w:rsidRPr="00EE1A91" w:rsidRDefault="00EE1A91" w:rsidP="001F6A9D">
            <w:pPr>
              <w:pStyle w:val="afff2"/>
              <w:spacing w:after="0" w:line="360" w:lineRule="auto"/>
              <w:ind w:left="0"/>
              <w:rPr>
                <w:rFonts w:ascii="Times New Roman" w:hAnsi="Times New Roman"/>
                <w:bCs/>
              </w:rPr>
            </w:pPr>
          </w:p>
        </w:tc>
      </w:tr>
      <w:tr w:rsidR="00EE1A91" w:rsidRPr="00EE1A91" w:rsidTr="001F6A9D">
        <w:tc>
          <w:tcPr>
            <w:tcW w:w="4917" w:type="dxa"/>
          </w:tcPr>
          <w:p w:rsidR="00EE1A91" w:rsidRPr="00EE1A91" w:rsidRDefault="00EE1A91" w:rsidP="001F6A9D">
            <w:pPr>
              <w:pStyle w:val="1-31"/>
              <w:spacing w:after="0" w:line="240" w:lineRule="auto"/>
              <w:ind w:firstLine="0"/>
              <w:rPr>
                <w:rFonts w:ascii="Times New Roman" w:hAnsi="Times New Roman"/>
                <w:sz w:val="22"/>
                <w:szCs w:val="22"/>
                <w:u w:val="single"/>
              </w:rPr>
            </w:pPr>
            <w:r w:rsidRPr="00EE1A91">
              <w:rPr>
                <w:rFonts w:ascii="Times New Roman" w:hAnsi="Times New Roman"/>
                <w:bCs/>
                <w:sz w:val="22"/>
                <w:szCs w:val="22"/>
                <w:u w:val="single"/>
              </w:rPr>
              <w:t>Банковские реквизиты:</w:t>
            </w:r>
          </w:p>
          <w:p w:rsidR="00EE1A91" w:rsidRPr="00EE1A91" w:rsidRDefault="00EE1A91" w:rsidP="001F6A9D">
            <w:pPr>
              <w:rPr>
                <w:sz w:val="22"/>
                <w:szCs w:val="22"/>
              </w:rPr>
            </w:pPr>
            <w:r w:rsidRPr="00EE1A91">
              <w:rPr>
                <w:sz w:val="22"/>
                <w:szCs w:val="22"/>
              </w:rPr>
              <w:t>Северо-Западный банк ОАО «Сбербанк России»г</w:t>
            </w:r>
            <w:proofErr w:type="gramStart"/>
            <w:r w:rsidRPr="00EE1A91">
              <w:rPr>
                <w:sz w:val="22"/>
                <w:szCs w:val="22"/>
              </w:rPr>
              <w:t>.С</w:t>
            </w:r>
            <w:proofErr w:type="gramEnd"/>
            <w:r w:rsidRPr="00EE1A91">
              <w:rPr>
                <w:sz w:val="22"/>
                <w:szCs w:val="22"/>
              </w:rPr>
              <w:t>анкт-Петербург</w:t>
            </w:r>
          </w:p>
          <w:p w:rsidR="00EE1A91" w:rsidRPr="00EE1A91" w:rsidRDefault="00EE1A91" w:rsidP="001F6A9D">
            <w:pPr>
              <w:rPr>
                <w:sz w:val="22"/>
                <w:szCs w:val="22"/>
              </w:rPr>
            </w:pPr>
            <w:proofErr w:type="spellStart"/>
            <w:proofErr w:type="gramStart"/>
            <w:r w:rsidRPr="00EE1A91">
              <w:rPr>
                <w:sz w:val="22"/>
                <w:szCs w:val="22"/>
              </w:rPr>
              <w:t>р</w:t>
            </w:r>
            <w:proofErr w:type="spellEnd"/>
            <w:proofErr w:type="gramEnd"/>
            <w:r w:rsidRPr="00EE1A91">
              <w:rPr>
                <w:sz w:val="22"/>
                <w:szCs w:val="22"/>
              </w:rPr>
              <w:t>/</w:t>
            </w:r>
            <w:proofErr w:type="spellStart"/>
            <w:r w:rsidRPr="00EE1A91">
              <w:rPr>
                <w:sz w:val="22"/>
                <w:szCs w:val="22"/>
              </w:rPr>
              <w:t>сч</w:t>
            </w:r>
            <w:proofErr w:type="spellEnd"/>
            <w:r w:rsidRPr="00EE1A91">
              <w:rPr>
                <w:sz w:val="22"/>
                <w:szCs w:val="22"/>
              </w:rPr>
              <w:t xml:space="preserve"> 40702810655070000762</w:t>
            </w:r>
          </w:p>
          <w:p w:rsidR="00EE1A91" w:rsidRPr="00EE1A91" w:rsidRDefault="00EE1A91" w:rsidP="001F6A9D">
            <w:pPr>
              <w:rPr>
                <w:sz w:val="22"/>
                <w:szCs w:val="22"/>
              </w:rPr>
            </w:pPr>
            <w:r w:rsidRPr="00EE1A91">
              <w:rPr>
                <w:sz w:val="22"/>
                <w:szCs w:val="22"/>
              </w:rPr>
              <w:t>БИК 044030653</w:t>
            </w:r>
          </w:p>
          <w:p w:rsidR="00EE1A91" w:rsidRPr="00EE1A91" w:rsidRDefault="00EE1A91" w:rsidP="001F6A9D">
            <w:pPr>
              <w:rPr>
                <w:sz w:val="22"/>
                <w:szCs w:val="22"/>
              </w:rPr>
            </w:pPr>
            <w:r w:rsidRPr="00EE1A91">
              <w:rPr>
                <w:sz w:val="22"/>
                <w:szCs w:val="22"/>
              </w:rPr>
              <w:t>к/с 30101810500000000653</w:t>
            </w:r>
          </w:p>
          <w:p w:rsidR="00EE1A91" w:rsidRPr="00EE1A91" w:rsidRDefault="00EE1A91" w:rsidP="001F6A9D">
            <w:pPr>
              <w:rPr>
                <w:sz w:val="22"/>
                <w:szCs w:val="22"/>
              </w:rPr>
            </w:pPr>
            <w:r w:rsidRPr="00EE1A91">
              <w:rPr>
                <w:sz w:val="22"/>
                <w:szCs w:val="22"/>
              </w:rPr>
              <w:t>г</w:t>
            </w:r>
            <w:proofErr w:type="gramStart"/>
            <w:r w:rsidRPr="00EE1A91">
              <w:rPr>
                <w:sz w:val="22"/>
                <w:szCs w:val="22"/>
              </w:rPr>
              <w:t>.С</w:t>
            </w:r>
            <w:proofErr w:type="gramEnd"/>
            <w:r w:rsidRPr="00EE1A91">
              <w:rPr>
                <w:sz w:val="22"/>
                <w:szCs w:val="22"/>
              </w:rPr>
              <w:t>анкт-Петербург, Богатырский пр. д.41, лит.А, корп.1</w:t>
            </w:r>
          </w:p>
          <w:p w:rsidR="00EE1A91" w:rsidRPr="00EE1A91" w:rsidRDefault="00EE1A91" w:rsidP="001F6A9D">
            <w:pPr>
              <w:suppressAutoHyphens/>
              <w:rPr>
                <w:bCs/>
                <w:sz w:val="22"/>
                <w:szCs w:val="22"/>
              </w:rPr>
            </w:pPr>
            <w:r w:rsidRPr="00EE1A91">
              <w:rPr>
                <w:sz w:val="22"/>
                <w:szCs w:val="22"/>
                <w:lang w:val="en-US"/>
              </w:rPr>
              <w:t>SWIFT</w:t>
            </w:r>
            <w:r w:rsidRPr="00EE1A91">
              <w:rPr>
                <w:sz w:val="22"/>
                <w:szCs w:val="22"/>
              </w:rPr>
              <w:t>: SABRRU2P</w:t>
            </w:r>
          </w:p>
        </w:tc>
        <w:tc>
          <w:tcPr>
            <w:tcW w:w="4546" w:type="dxa"/>
          </w:tcPr>
          <w:p w:rsidR="00EE1A91" w:rsidRPr="00EE1A91" w:rsidRDefault="00EE1A91" w:rsidP="001F6A9D">
            <w:pPr>
              <w:pStyle w:val="afff2"/>
              <w:spacing w:after="0" w:line="360" w:lineRule="auto"/>
              <w:ind w:left="0"/>
              <w:rPr>
                <w:rFonts w:ascii="Times New Roman" w:hAnsi="Times New Roman"/>
              </w:rPr>
            </w:pPr>
          </w:p>
        </w:tc>
      </w:tr>
      <w:tr w:rsidR="00EE1A91" w:rsidRPr="00EE1A91" w:rsidTr="001F6A9D">
        <w:tc>
          <w:tcPr>
            <w:tcW w:w="4917" w:type="dxa"/>
          </w:tcPr>
          <w:p w:rsidR="00EE1A91" w:rsidRPr="00EE1A91" w:rsidRDefault="00EE1A91" w:rsidP="001F6A9D">
            <w:pPr>
              <w:suppressAutoHyphens/>
              <w:rPr>
                <w:bCs/>
                <w:sz w:val="22"/>
                <w:szCs w:val="22"/>
              </w:rPr>
            </w:pPr>
            <w:r w:rsidRPr="00EE1A91">
              <w:rPr>
                <w:bCs/>
                <w:sz w:val="22"/>
                <w:szCs w:val="22"/>
              </w:rPr>
              <w:t>ОКПО 07626010,</w:t>
            </w:r>
          </w:p>
          <w:p w:rsidR="00EE1A91" w:rsidRPr="00EE1A91" w:rsidRDefault="00EE1A91" w:rsidP="001F6A9D">
            <w:pPr>
              <w:suppressAutoHyphens/>
              <w:rPr>
                <w:bCs/>
                <w:sz w:val="22"/>
                <w:szCs w:val="22"/>
              </w:rPr>
            </w:pPr>
            <w:r w:rsidRPr="00EE1A91">
              <w:rPr>
                <w:bCs/>
                <w:sz w:val="22"/>
                <w:szCs w:val="22"/>
              </w:rPr>
              <w:t>ОГРН 1089847342001</w:t>
            </w:r>
          </w:p>
        </w:tc>
        <w:tc>
          <w:tcPr>
            <w:tcW w:w="4546" w:type="dxa"/>
          </w:tcPr>
          <w:p w:rsidR="00EE1A91" w:rsidRPr="00EE1A91" w:rsidRDefault="00EE1A91" w:rsidP="001F6A9D">
            <w:pPr>
              <w:pStyle w:val="afff2"/>
              <w:spacing w:after="0" w:line="360" w:lineRule="auto"/>
              <w:ind w:left="0"/>
              <w:rPr>
                <w:rFonts w:ascii="Times New Roman" w:hAnsi="Times New Roman"/>
                <w:iCs/>
              </w:rPr>
            </w:pPr>
          </w:p>
        </w:tc>
      </w:tr>
      <w:tr w:rsidR="00EE1A91" w:rsidRPr="00EE1A91" w:rsidTr="001F6A9D">
        <w:tc>
          <w:tcPr>
            <w:tcW w:w="4917" w:type="dxa"/>
          </w:tcPr>
          <w:p w:rsidR="00EE1A91" w:rsidRPr="00EE1A91" w:rsidRDefault="00EE1A91" w:rsidP="001F6A9D">
            <w:pPr>
              <w:contextualSpacing/>
              <w:rPr>
                <w:color w:val="000000"/>
                <w:sz w:val="22"/>
                <w:szCs w:val="22"/>
              </w:rPr>
            </w:pPr>
            <w:r w:rsidRPr="00EE1A91">
              <w:rPr>
                <w:color w:val="000000"/>
                <w:sz w:val="22"/>
                <w:szCs w:val="22"/>
              </w:rPr>
              <w:t xml:space="preserve">Тел. 8 </w:t>
            </w:r>
            <w:r w:rsidRPr="00EE1A91">
              <w:rPr>
                <w:sz w:val="22"/>
                <w:szCs w:val="22"/>
              </w:rPr>
              <w:t>(812) 430-01-34</w:t>
            </w:r>
          </w:p>
          <w:p w:rsidR="00EE1A91" w:rsidRPr="00EE1A91" w:rsidRDefault="00EE1A91" w:rsidP="001F6A9D">
            <w:pPr>
              <w:contextualSpacing/>
              <w:rPr>
                <w:sz w:val="22"/>
                <w:szCs w:val="22"/>
              </w:rPr>
            </w:pPr>
            <w:r w:rsidRPr="00EE1A91">
              <w:rPr>
                <w:color w:val="000000"/>
                <w:sz w:val="22"/>
                <w:szCs w:val="22"/>
              </w:rPr>
              <w:t xml:space="preserve">Факс 8 </w:t>
            </w:r>
            <w:r w:rsidRPr="00EE1A91">
              <w:rPr>
                <w:sz w:val="22"/>
                <w:szCs w:val="22"/>
              </w:rPr>
              <w:t>(812) 430-03-93</w:t>
            </w:r>
          </w:p>
          <w:p w:rsidR="00EE1A91" w:rsidRPr="00EE1A91" w:rsidRDefault="00EE1A91" w:rsidP="001F6A9D">
            <w:pPr>
              <w:tabs>
                <w:tab w:val="left" w:pos="4882"/>
              </w:tabs>
              <w:suppressAutoHyphens/>
              <w:ind w:right="-188"/>
              <w:rPr>
                <w:bCs/>
                <w:sz w:val="22"/>
                <w:szCs w:val="22"/>
                <w:lang w:val="en-US"/>
              </w:rPr>
            </w:pPr>
            <w:r w:rsidRPr="00EE1A91">
              <w:rPr>
                <w:bCs/>
                <w:sz w:val="22"/>
                <w:szCs w:val="22"/>
                <w:u w:val="single"/>
                <w:lang w:val="en-US"/>
              </w:rPr>
              <w:t xml:space="preserve">e-mail: </w:t>
            </w:r>
            <w:r w:rsidRPr="00EE1A91">
              <w:rPr>
                <w:sz w:val="22"/>
                <w:szCs w:val="22"/>
                <w:lang w:val="en-US"/>
              </w:rPr>
              <w:t>email@givnipiet.ru</w:t>
            </w:r>
          </w:p>
        </w:tc>
        <w:tc>
          <w:tcPr>
            <w:tcW w:w="4546" w:type="dxa"/>
          </w:tcPr>
          <w:p w:rsidR="00EE1A91" w:rsidRPr="00EE1A91" w:rsidRDefault="00EE1A91" w:rsidP="001F6A9D">
            <w:pPr>
              <w:suppressAutoHyphens/>
              <w:spacing w:line="360" w:lineRule="auto"/>
              <w:rPr>
                <w:bCs/>
                <w:sz w:val="22"/>
                <w:szCs w:val="22"/>
                <w:lang w:val="en-US"/>
              </w:rPr>
            </w:pPr>
          </w:p>
        </w:tc>
      </w:tr>
    </w:tbl>
    <w:p w:rsidR="00EE1A91" w:rsidRPr="00EE1A91" w:rsidRDefault="00EE1A91" w:rsidP="00EE1A91">
      <w:pPr>
        <w:pStyle w:val="afff2"/>
        <w:spacing w:after="0" w:line="360" w:lineRule="auto"/>
        <w:ind w:left="480"/>
        <w:jc w:val="center"/>
        <w:rPr>
          <w:rFonts w:ascii="Times New Roman" w:hAnsi="Times New Roman"/>
          <w:b/>
        </w:rPr>
      </w:pPr>
    </w:p>
    <w:p w:rsidR="00EE1A91" w:rsidRPr="00EE1A91" w:rsidRDefault="00EE1A91" w:rsidP="00EE1A91">
      <w:pPr>
        <w:pStyle w:val="afff2"/>
        <w:spacing w:after="0" w:line="360" w:lineRule="auto"/>
        <w:ind w:left="480"/>
        <w:jc w:val="center"/>
        <w:rPr>
          <w:rFonts w:ascii="Times New Roman" w:hAnsi="Times New Roman"/>
          <w:b/>
          <w:lang w:val="en-US"/>
        </w:rPr>
      </w:pPr>
      <w:r w:rsidRPr="00EE1A91">
        <w:rPr>
          <w:rFonts w:ascii="Times New Roman" w:hAnsi="Times New Roman"/>
          <w:b/>
        </w:rPr>
        <w:t>ПОДПИСИ СТОРОН:</w:t>
      </w: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EE1A91" w:rsidRPr="00EE1A91" w:rsidTr="001F6A9D">
        <w:tc>
          <w:tcPr>
            <w:tcW w:w="4784"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
              </w:rPr>
              <w:t>ОТ   ЗАКАЗЧИКА:</w:t>
            </w:r>
          </w:p>
        </w:tc>
        <w:tc>
          <w:tcPr>
            <w:tcW w:w="4787" w:type="dxa"/>
          </w:tcPr>
          <w:p w:rsidR="00EE1A91" w:rsidRPr="00EE1A91" w:rsidRDefault="00EE1A91" w:rsidP="001F6A9D">
            <w:pPr>
              <w:pStyle w:val="afff2"/>
              <w:spacing w:after="0"/>
              <w:ind w:left="0"/>
              <w:jc w:val="center"/>
              <w:rPr>
                <w:rFonts w:ascii="Times New Roman" w:hAnsi="Times New Roman"/>
                <w:b/>
                <w:iCs/>
              </w:rPr>
            </w:pPr>
            <w:r w:rsidRPr="00EE1A91">
              <w:rPr>
                <w:rFonts w:ascii="Times New Roman" w:hAnsi="Times New Roman"/>
                <w:b/>
                <w:iCs/>
              </w:rPr>
              <w:t>ОТ   ИСПОЛНИТЕЛЯ:</w:t>
            </w:r>
          </w:p>
        </w:tc>
      </w:tr>
      <w:tr w:rsidR="00EE1A91" w:rsidRPr="00EE1A91" w:rsidTr="001F6A9D">
        <w:tc>
          <w:tcPr>
            <w:tcW w:w="4784"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Заместитель Генерального директора по проектированию</w:t>
            </w:r>
          </w:p>
        </w:tc>
        <w:tc>
          <w:tcPr>
            <w:tcW w:w="4787"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(указывается должность и ФИО лица, правомочного подписывать договор)</w:t>
            </w:r>
          </w:p>
        </w:tc>
      </w:tr>
      <w:tr w:rsidR="00EE1A91" w:rsidRPr="00EE1A91" w:rsidTr="001F6A9D">
        <w:tc>
          <w:tcPr>
            <w:tcW w:w="4784" w:type="dxa"/>
          </w:tcPr>
          <w:p w:rsidR="00EE1A91" w:rsidRPr="00EE1A91" w:rsidRDefault="00EE1A91" w:rsidP="001F6A9D">
            <w:pPr>
              <w:pStyle w:val="1-31"/>
              <w:spacing w:line="240" w:lineRule="auto"/>
              <w:ind w:firstLine="0"/>
              <w:jc w:val="center"/>
              <w:rPr>
                <w:rFonts w:ascii="Times New Roman" w:hAnsi="Times New Roman"/>
                <w:sz w:val="22"/>
                <w:szCs w:val="22"/>
              </w:rPr>
            </w:pPr>
            <w:r w:rsidRPr="00EE1A91">
              <w:rPr>
                <w:rFonts w:ascii="Times New Roman" w:hAnsi="Times New Roman"/>
                <w:sz w:val="22"/>
                <w:szCs w:val="22"/>
              </w:rPr>
              <w:t>ОАО «Головной институт «ВНИПИЭТ»</w:t>
            </w:r>
          </w:p>
          <w:p w:rsidR="00EE1A91" w:rsidRPr="00EE1A91" w:rsidRDefault="00EE1A91" w:rsidP="001F6A9D">
            <w:pPr>
              <w:pStyle w:val="afff2"/>
              <w:spacing w:after="0"/>
              <w:ind w:left="0"/>
              <w:jc w:val="center"/>
              <w:rPr>
                <w:rFonts w:ascii="Times New Roman" w:hAnsi="Times New Roman"/>
                <w:iCs/>
              </w:rPr>
            </w:pPr>
          </w:p>
        </w:tc>
        <w:tc>
          <w:tcPr>
            <w:tcW w:w="4787" w:type="dxa"/>
          </w:tcPr>
          <w:p w:rsidR="00EE1A91" w:rsidRPr="00EE1A91" w:rsidRDefault="00EE1A91" w:rsidP="001F6A9D">
            <w:pPr>
              <w:jc w:val="center"/>
              <w:rPr>
                <w:iCs/>
                <w:sz w:val="22"/>
                <w:szCs w:val="22"/>
              </w:rPr>
            </w:pPr>
            <w:r w:rsidRPr="00EE1A91">
              <w:rPr>
                <w:sz w:val="22"/>
                <w:szCs w:val="22"/>
              </w:rPr>
              <w:t>Наименование организации</w:t>
            </w:r>
          </w:p>
        </w:tc>
      </w:tr>
      <w:tr w:rsidR="00EE1A91" w:rsidRPr="00EE1A91" w:rsidTr="001F6A9D">
        <w:tc>
          <w:tcPr>
            <w:tcW w:w="4784"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А.С. Кузин</w:t>
            </w:r>
          </w:p>
        </w:tc>
        <w:tc>
          <w:tcPr>
            <w:tcW w:w="4787"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Ф.И.О.</w:t>
            </w:r>
          </w:p>
        </w:tc>
      </w:tr>
    </w:tbl>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right"/>
        <w:rPr>
          <w:bCs/>
        </w:rPr>
      </w:pPr>
      <w:r w:rsidRPr="00CA6F53">
        <w:rPr>
          <w:bCs/>
        </w:rPr>
        <w:br w:type="page"/>
      </w:r>
      <w:r w:rsidRPr="00CA6F53">
        <w:rPr>
          <w:bCs/>
        </w:rPr>
        <w:lastRenderedPageBreak/>
        <w:t xml:space="preserve">Приложение №1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tbl>
      <w:tblPr>
        <w:tblW w:w="9322" w:type="dxa"/>
        <w:tblLook w:val="04A0"/>
      </w:tblPr>
      <w:tblGrid>
        <w:gridCol w:w="4361"/>
        <w:gridCol w:w="4961"/>
      </w:tblGrid>
      <w:tr w:rsidR="00EE1A91" w:rsidRPr="00EE1A91" w:rsidTr="001F6A9D">
        <w:tc>
          <w:tcPr>
            <w:tcW w:w="4361" w:type="dxa"/>
          </w:tcPr>
          <w:p w:rsidR="00EE1A91" w:rsidRPr="00EE1A91" w:rsidRDefault="00EE1A91" w:rsidP="001F6A9D">
            <w:pPr>
              <w:pStyle w:val="afff2"/>
              <w:spacing w:after="0"/>
              <w:ind w:left="0"/>
              <w:jc w:val="center"/>
              <w:rPr>
                <w:rFonts w:ascii="Times New Roman" w:hAnsi="Times New Roman"/>
                <w:iCs/>
                <w:sz w:val="24"/>
                <w:szCs w:val="24"/>
              </w:rPr>
            </w:pPr>
            <w:r w:rsidRPr="00EE1A91">
              <w:rPr>
                <w:rFonts w:ascii="Times New Roman" w:hAnsi="Times New Roman"/>
                <w:b/>
                <w:sz w:val="24"/>
                <w:szCs w:val="24"/>
              </w:rPr>
              <w:t>ОТ   ЗАКАЗЧИКА:</w:t>
            </w:r>
          </w:p>
        </w:tc>
        <w:tc>
          <w:tcPr>
            <w:tcW w:w="4961" w:type="dxa"/>
          </w:tcPr>
          <w:p w:rsidR="00EE1A91" w:rsidRPr="00EE1A91" w:rsidRDefault="00EE1A91" w:rsidP="001F6A9D">
            <w:pPr>
              <w:pStyle w:val="afff2"/>
              <w:spacing w:after="0"/>
              <w:ind w:left="0"/>
              <w:jc w:val="center"/>
              <w:rPr>
                <w:rFonts w:ascii="Times New Roman" w:hAnsi="Times New Roman"/>
                <w:b/>
                <w:iCs/>
                <w:sz w:val="24"/>
                <w:szCs w:val="24"/>
              </w:rPr>
            </w:pPr>
            <w:r w:rsidRPr="00EE1A91">
              <w:rPr>
                <w:rFonts w:ascii="Times New Roman" w:hAnsi="Times New Roman"/>
                <w:b/>
                <w:iCs/>
                <w:sz w:val="24"/>
                <w:szCs w:val="24"/>
              </w:rPr>
              <w:t>ОТ   ИСПОЛНИТЕЛЯ:</w:t>
            </w:r>
          </w:p>
        </w:tc>
      </w:tr>
      <w:tr w:rsidR="00EE1A91" w:rsidRPr="00EE1A91" w:rsidTr="001F6A9D">
        <w:tc>
          <w:tcPr>
            <w:tcW w:w="4361" w:type="dxa"/>
          </w:tcPr>
          <w:p w:rsidR="00EE1A91" w:rsidRPr="00EE1A91" w:rsidRDefault="00EE1A91" w:rsidP="001F6A9D">
            <w:pPr>
              <w:pStyle w:val="afff2"/>
              <w:spacing w:after="0"/>
              <w:ind w:left="0"/>
              <w:jc w:val="center"/>
              <w:rPr>
                <w:rFonts w:ascii="Times New Roman" w:hAnsi="Times New Roman"/>
                <w:iCs/>
                <w:sz w:val="24"/>
                <w:szCs w:val="24"/>
              </w:rPr>
            </w:pPr>
            <w:r w:rsidRPr="00EE1A91">
              <w:rPr>
                <w:rFonts w:ascii="Times New Roman" w:hAnsi="Times New Roman"/>
                <w:bCs/>
                <w:i/>
                <w:iCs/>
                <w:sz w:val="24"/>
                <w:szCs w:val="24"/>
              </w:rPr>
              <w:t>Заместитель Генерального директора по проектированию</w:t>
            </w:r>
          </w:p>
        </w:tc>
        <w:tc>
          <w:tcPr>
            <w:tcW w:w="4961" w:type="dxa"/>
          </w:tcPr>
          <w:p w:rsidR="00EE1A91" w:rsidRPr="00EE1A91" w:rsidRDefault="00EE1A91" w:rsidP="001F6A9D">
            <w:pPr>
              <w:pStyle w:val="afff2"/>
              <w:spacing w:after="0"/>
              <w:ind w:left="0"/>
              <w:jc w:val="center"/>
              <w:rPr>
                <w:rFonts w:ascii="Times New Roman" w:hAnsi="Times New Roman"/>
                <w:iCs/>
                <w:sz w:val="24"/>
                <w:szCs w:val="24"/>
              </w:rPr>
            </w:pPr>
            <w:r w:rsidRPr="00EE1A91">
              <w:rPr>
                <w:rFonts w:ascii="Times New Roman" w:hAnsi="Times New Roman"/>
                <w:bCs/>
                <w:i/>
                <w:iCs/>
                <w:sz w:val="24"/>
                <w:szCs w:val="24"/>
              </w:rPr>
              <w:t>(указывается должность и ФИО лица, правомочного подписывать договор)</w:t>
            </w:r>
          </w:p>
        </w:tc>
      </w:tr>
      <w:tr w:rsidR="00EE1A91" w:rsidRPr="00EE1A91" w:rsidTr="001F6A9D">
        <w:tc>
          <w:tcPr>
            <w:tcW w:w="4361" w:type="dxa"/>
          </w:tcPr>
          <w:p w:rsidR="00EE1A91" w:rsidRPr="00EE1A91" w:rsidRDefault="00EE1A91" w:rsidP="001F6A9D">
            <w:pPr>
              <w:pStyle w:val="1-31"/>
              <w:spacing w:line="240" w:lineRule="auto"/>
              <w:ind w:firstLine="0"/>
              <w:jc w:val="center"/>
              <w:rPr>
                <w:rFonts w:ascii="Times New Roman" w:hAnsi="Times New Roman"/>
                <w:szCs w:val="24"/>
              </w:rPr>
            </w:pPr>
            <w:r w:rsidRPr="00EE1A91">
              <w:rPr>
                <w:rFonts w:ascii="Times New Roman" w:hAnsi="Times New Roman"/>
                <w:szCs w:val="24"/>
              </w:rPr>
              <w:t>ОАО «Головной институт «ВНИПИЭТ»</w:t>
            </w:r>
          </w:p>
          <w:p w:rsidR="00EE1A91" w:rsidRPr="00EE1A91" w:rsidRDefault="00EE1A91" w:rsidP="001F6A9D">
            <w:pPr>
              <w:pStyle w:val="afff2"/>
              <w:spacing w:after="0"/>
              <w:ind w:left="0"/>
              <w:jc w:val="center"/>
              <w:rPr>
                <w:rFonts w:ascii="Times New Roman" w:hAnsi="Times New Roman"/>
                <w:iCs/>
                <w:sz w:val="24"/>
                <w:szCs w:val="24"/>
              </w:rPr>
            </w:pPr>
          </w:p>
        </w:tc>
        <w:tc>
          <w:tcPr>
            <w:tcW w:w="4961" w:type="dxa"/>
          </w:tcPr>
          <w:p w:rsidR="00EE1A91" w:rsidRPr="00EE1A91" w:rsidRDefault="00EE1A91" w:rsidP="001F6A9D">
            <w:pPr>
              <w:jc w:val="center"/>
              <w:rPr>
                <w:iCs/>
              </w:rPr>
            </w:pPr>
            <w:r w:rsidRPr="00EE1A91">
              <w:t>Наименование организации</w:t>
            </w:r>
          </w:p>
        </w:tc>
      </w:tr>
      <w:tr w:rsidR="00EE1A91" w:rsidRPr="00EE1A91" w:rsidTr="001F6A9D">
        <w:tc>
          <w:tcPr>
            <w:tcW w:w="4361" w:type="dxa"/>
          </w:tcPr>
          <w:p w:rsidR="00EE1A91" w:rsidRPr="00EE1A91" w:rsidRDefault="00EE1A91" w:rsidP="001F6A9D">
            <w:pPr>
              <w:pStyle w:val="1-31"/>
              <w:spacing w:line="240" w:lineRule="auto"/>
              <w:ind w:firstLine="0"/>
              <w:jc w:val="center"/>
              <w:rPr>
                <w:rFonts w:ascii="Times New Roman" w:hAnsi="Times New Roman"/>
                <w:iCs/>
                <w:szCs w:val="24"/>
              </w:rPr>
            </w:pPr>
            <w:r w:rsidRPr="00EE1A91">
              <w:rPr>
                <w:rFonts w:ascii="Times New Roman" w:hAnsi="Times New Roman"/>
                <w:szCs w:val="24"/>
              </w:rPr>
              <w:t>______________________    А.С. Кузин</w:t>
            </w:r>
          </w:p>
        </w:tc>
        <w:tc>
          <w:tcPr>
            <w:tcW w:w="4961" w:type="dxa"/>
          </w:tcPr>
          <w:p w:rsidR="00EE1A91" w:rsidRPr="00EE1A91" w:rsidRDefault="00EE1A91" w:rsidP="001F6A9D">
            <w:pPr>
              <w:pStyle w:val="1-31"/>
              <w:spacing w:line="240" w:lineRule="auto"/>
              <w:ind w:firstLine="0"/>
              <w:jc w:val="center"/>
              <w:rPr>
                <w:rFonts w:ascii="Times New Roman" w:hAnsi="Times New Roman"/>
                <w:iCs/>
                <w:szCs w:val="24"/>
              </w:rPr>
            </w:pPr>
            <w:r w:rsidRPr="00EE1A91">
              <w:rPr>
                <w:rFonts w:ascii="Times New Roman" w:hAnsi="Times New Roman"/>
                <w:szCs w:val="24"/>
              </w:rPr>
              <w:t>______________________    Ф.И.О.</w:t>
            </w:r>
          </w:p>
        </w:tc>
      </w:tr>
    </w:tbl>
    <w:p w:rsidR="00775178" w:rsidRPr="00CA6F53" w:rsidRDefault="00775178" w:rsidP="00775178">
      <w:pPr>
        <w:widowControl w:val="0"/>
        <w:jc w:val="center"/>
        <w:rPr>
          <w:bCs/>
        </w:rPr>
      </w:pPr>
    </w:p>
    <w:p w:rsidR="00775178" w:rsidRPr="00EE1A91" w:rsidRDefault="00775178" w:rsidP="00775178">
      <w:pPr>
        <w:pStyle w:val="6"/>
        <w:jc w:val="center"/>
      </w:pPr>
      <w:r w:rsidRPr="00EE1A91">
        <w:t>Техническое задание</w:t>
      </w:r>
    </w:p>
    <w:p w:rsidR="006A3A9E" w:rsidRPr="00EE1A91" w:rsidRDefault="006A3A9E" w:rsidP="006A3A9E">
      <w:pPr>
        <w:jc w:val="center"/>
        <w:rPr>
          <w:bCs/>
          <w:sz w:val="22"/>
          <w:szCs w:val="22"/>
        </w:rPr>
      </w:pPr>
      <w:proofErr w:type="gramStart"/>
      <w:r w:rsidRPr="00EE1A91">
        <w:rPr>
          <w:sz w:val="22"/>
          <w:szCs w:val="22"/>
        </w:rPr>
        <w:t>(</w:t>
      </w:r>
      <w:r w:rsidRPr="00EE1A91">
        <w:rPr>
          <w:bCs/>
          <w:sz w:val="22"/>
          <w:szCs w:val="22"/>
        </w:rPr>
        <w:t xml:space="preserve">Техническое задание может быть откорректировано (улучшено) </w:t>
      </w:r>
      <w:proofErr w:type="gramEnd"/>
    </w:p>
    <w:p w:rsidR="006A3A9E" w:rsidRPr="00EE1A91" w:rsidRDefault="006A3A9E" w:rsidP="006A3A9E">
      <w:pPr>
        <w:jc w:val="center"/>
        <w:rPr>
          <w:sz w:val="22"/>
          <w:szCs w:val="22"/>
        </w:rPr>
      </w:pPr>
      <w:r w:rsidRPr="00EE1A91">
        <w:rPr>
          <w:bCs/>
          <w:sz w:val="22"/>
          <w:szCs w:val="22"/>
        </w:rPr>
        <w:t>в соответствии с предложением участника</w:t>
      </w:r>
      <w:r w:rsidRPr="00EE1A91">
        <w:rPr>
          <w:sz w:val="22"/>
          <w:szCs w:val="22"/>
        </w:rPr>
        <w:t>)</w:t>
      </w:r>
    </w:p>
    <w:p w:rsidR="00EE1A91" w:rsidRPr="00EE1A91" w:rsidRDefault="00775178" w:rsidP="00EE1A91">
      <w:pPr>
        <w:pStyle w:val="20"/>
        <w:numPr>
          <w:ilvl w:val="0"/>
          <w:numId w:val="0"/>
        </w:numPr>
        <w:ind w:left="1134"/>
        <w:jc w:val="right"/>
        <w:rPr>
          <w:rFonts w:ascii="Times New Roman" w:hAnsi="Times New Roman" w:cs="Times New Roman"/>
          <w:b w:val="0"/>
          <w:i w:val="0"/>
          <w:sz w:val="22"/>
          <w:szCs w:val="22"/>
        </w:rPr>
      </w:pPr>
      <w:r w:rsidRPr="00EE1A91">
        <w:rPr>
          <w:bCs w:val="0"/>
          <w:sz w:val="22"/>
          <w:szCs w:val="22"/>
        </w:rPr>
        <w:br w:type="page"/>
      </w:r>
      <w:r w:rsidR="00EE1A91" w:rsidRPr="00EE1A91">
        <w:rPr>
          <w:rFonts w:ascii="Times New Roman" w:hAnsi="Times New Roman" w:cs="Times New Roman"/>
          <w:b w:val="0"/>
          <w:i w:val="0"/>
          <w:sz w:val="22"/>
          <w:szCs w:val="22"/>
        </w:rPr>
        <w:lastRenderedPageBreak/>
        <w:t xml:space="preserve">Приложение №2 </w:t>
      </w:r>
    </w:p>
    <w:p w:rsidR="00EE1A91" w:rsidRPr="00EE1A91" w:rsidRDefault="00EE1A91" w:rsidP="00EE1A91">
      <w:pPr>
        <w:widowControl w:val="0"/>
        <w:jc w:val="right"/>
        <w:rPr>
          <w:bCs/>
          <w:sz w:val="22"/>
          <w:szCs w:val="22"/>
        </w:rPr>
      </w:pPr>
      <w:r w:rsidRPr="00EE1A91">
        <w:rPr>
          <w:bCs/>
          <w:sz w:val="22"/>
          <w:szCs w:val="22"/>
        </w:rPr>
        <w:t>к договору № ______________________</w:t>
      </w:r>
    </w:p>
    <w:p w:rsidR="00EE1A91" w:rsidRPr="00EE1A91" w:rsidRDefault="00EE1A91" w:rsidP="00EE1A91">
      <w:pPr>
        <w:widowControl w:val="0"/>
        <w:jc w:val="right"/>
        <w:rPr>
          <w:bCs/>
          <w:sz w:val="22"/>
          <w:szCs w:val="22"/>
        </w:rPr>
      </w:pPr>
      <w:r w:rsidRPr="00EE1A91">
        <w:rPr>
          <w:bCs/>
          <w:sz w:val="22"/>
          <w:szCs w:val="22"/>
        </w:rPr>
        <w:t>от ________________</w:t>
      </w: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pStyle w:val="6"/>
        <w:jc w:val="center"/>
        <w:rPr>
          <w:b w:val="0"/>
          <w:i/>
        </w:rPr>
      </w:pPr>
      <w:r w:rsidRPr="00EE1A91">
        <w:t>Календарный план</w:t>
      </w:r>
    </w:p>
    <w:p w:rsidR="00EE1A91" w:rsidRPr="00EE1A91" w:rsidRDefault="00EE1A91" w:rsidP="00EE1A91">
      <w:pPr>
        <w:widowControl w:val="0"/>
        <w:jc w:val="center"/>
        <w:rPr>
          <w:bCs/>
          <w:sz w:val="22"/>
          <w:szCs w:val="22"/>
        </w:rPr>
      </w:pPr>
    </w:p>
    <w:tbl>
      <w:tblPr>
        <w:tblStyle w:val="afff9"/>
        <w:tblW w:w="10774" w:type="dxa"/>
        <w:tblInd w:w="-1026" w:type="dxa"/>
        <w:tblLayout w:type="fixed"/>
        <w:tblLook w:val="04A0"/>
      </w:tblPr>
      <w:tblGrid>
        <w:gridCol w:w="567"/>
        <w:gridCol w:w="1986"/>
        <w:gridCol w:w="1559"/>
        <w:gridCol w:w="1417"/>
        <w:gridCol w:w="1843"/>
        <w:gridCol w:w="1276"/>
        <w:gridCol w:w="850"/>
        <w:gridCol w:w="1276"/>
      </w:tblGrid>
      <w:tr w:rsidR="00EE1A91" w:rsidRPr="00EE1A91" w:rsidTr="001F6A9D">
        <w:trPr>
          <w:trHeight w:val="1960"/>
        </w:trPr>
        <w:tc>
          <w:tcPr>
            <w:tcW w:w="567" w:type="dxa"/>
          </w:tcPr>
          <w:p w:rsidR="00EE1A91" w:rsidRPr="00EE1A91" w:rsidRDefault="00EE1A91" w:rsidP="001F6A9D">
            <w:pPr>
              <w:widowControl w:val="0"/>
              <w:jc w:val="center"/>
              <w:rPr>
                <w:bCs/>
                <w:sz w:val="22"/>
                <w:szCs w:val="22"/>
                <w:lang w:val="en-US"/>
              </w:rPr>
            </w:pPr>
            <w:r w:rsidRPr="00EE1A91">
              <w:rPr>
                <w:bCs/>
                <w:sz w:val="22"/>
                <w:szCs w:val="22"/>
                <w:lang w:val="en-US"/>
              </w:rPr>
              <w:t xml:space="preserve">№ </w:t>
            </w:r>
            <w:proofErr w:type="spellStart"/>
            <w:r w:rsidRPr="00EE1A91">
              <w:rPr>
                <w:bCs/>
                <w:sz w:val="22"/>
                <w:szCs w:val="22"/>
                <w:lang w:val="en-US"/>
              </w:rPr>
              <w:t>этапа</w:t>
            </w:r>
            <w:proofErr w:type="spellEnd"/>
          </w:p>
        </w:tc>
        <w:tc>
          <w:tcPr>
            <w:tcW w:w="1985" w:type="dxa"/>
          </w:tcPr>
          <w:p w:rsidR="00EE1A91" w:rsidRPr="00EE1A91" w:rsidRDefault="00EE1A91" w:rsidP="001F6A9D">
            <w:pPr>
              <w:widowControl w:val="0"/>
              <w:jc w:val="center"/>
              <w:rPr>
                <w:bCs/>
                <w:sz w:val="22"/>
                <w:szCs w:val="22"/>
                <w:lang w:val="en-US"/>
              </w:rPr>
            </w:pPr>
            <w:proofErr w:type="spellStart"/>
            <w:r w:rsidRPr="00EE1A91">
              <w:rPr>
                <w:bCs/>
                <w:sz w:val="22"/>
                <w:szCs w:val="22"/>
                <w:lang w:val="en-US"/>
              </w:rPr>
              <w:t>Наименование</w:t>
            </w:r>
            <w:proofErr w:type="spellEnd"/>
            <w:r w:rsidRPr="00EE1A91">
              <w:rPr>
                <w:bCs/>
                <w:sz w:val="22"/>
                <w:szCs w:val="22"/>
                <w:lang w:val="en-US"/>
              </w:rPr>
              <w:t xml:space="preserve"> </w:t>
            </w:r>
            <w:proofErr w:type="spellStart"/>
            <w:r w:rsidRPr="00EE1A91">
              <w:rPr>
                <w:bCs/>
                <w:sz w:val="22"/>
                <w:szCs w:val="22"/>
                <w:lang w:val="en-US"/>
              </w:rPr>
              <w:t>работ</w:t>
            </w:r>
            <w:proofErr w:type="spellEnd"/>
            <w:r w:rsidRPr="00EE1A91">
              <w:rPr>
                <w:bCs/>
                <w:sz w:val="22"/>
                <w:szCs w:val="22"/>
                <w:lang w:val="en-US"/>
              </w:rPr>
              <w:t xml:space="preserve"> </w:t>
            </w:r>
            <w:proofErr w:type="spellStart"/>
            <w:r w:rsidRPr="00EE1A91">
              <w:rPr>
                <w:bCs/>
                <w:sz w:val="22"/>
                <w:szCs w:val="22"/>
                <w:lang w:val="en-US"/>
              </w:rPr>
              <w:t>по</w:t>
            </w:r>
            <w:proofErr w:type="spellEnd"/>
            <w:r w:rsidRPr="00EE1A91">
              <w:rPr>
                <w:bCs/>
                <w:sz w:val="22"/>
                <w:szCs w:val="22"/>
                <w:lang w:val="en-US"/>
              </w:rPr>
              <w:t xml:space="preserve"> </w:t>
            </w:r>
            <w:proofErr w:type="spellStart"/>
            <w:r w:rsidRPr="00EE1A91">
              <w:rPr>
                <w:bCs/>
                <w:sz w:val="22"/>
                <w:szCs w:val="22"/>
                <w:lang w:val="en-US"/>
              </w:rPr>
              <w:t>этапу</w:t>
            </w:r>
            <w:proofErr w:type="spellEnd"/>
          </w:p>
        </w:tc>
        <w:tc>
          <w:tcPr>
            <w:tcW w:w="1559" w:type="dxa"/>
          </w:tcPr>
          <w:p w:rsidR="00EE1A91" w:rsidRPr="00EE1A91" w:rsidRDefault="00EE1A91" w:rsidP="001F6A9D">
            <w:pPr>
              <w:widowControl w:val="0"/>
              <w:jc w:val="center"/>
              <w:rPr>
                <w:bCs/>
                <w:sz w:val="22"/>
                <w:szCs w:val="22"/>
              </w:rPr>
            </w:pPr>
            <w:r w:rsidRPr="00EE1A91">
              <w:rPr>
                <w:bCs/>
                <w:sz w:val="22"/>
                <w:szCs w:val="22"/>
              </w:rPr>
              <w:t>Срок начала выполнения работ по этапу</w:t>
            </w:r>
          </w:p>
        </w:tc>
        <w:tc>
          <w:tcPr>
            <w:tcW w:w="1417" w:type="dxa"/>
          </w:tcPr>
          <w:p w:rsidR="00EE1A91" w:rsidRPr="00EE1A91" w:rsidRDefault="00EE1A91" w:rsidP="001F6A9D">
            <w:pPr>
              <w:widowControl w:val="0"/>
              <w:jc w:val="center"/>
              <w:rPr>
                <w:bCs/>
                <w:sz w:val="22"/>
                <w:szCs w:val="22"/>
              </w:rPr>
            </w:pPr>
            <w:r w:rsidRPr="00EE1A91">
              <w:rPr>
                <w:bCs/>
                <w:sz w:val="22"/>
                <w:szCs w:val="22"/>
              </w:rPr>
              <w:t>Срок окончания выполнения работ по этапу</w:t>
            </w:r>
          </w:p>
        </w:tc>
        <w:tc>
          <w:tcPr>
            <w:tcW w:w="1843" w:type="dxa"/>
          </w:tcPr>
          <w:p w:rsidR="00EE1A91" w:rsidRPr="00EE1A91" w:rsidRDefault="00EE1A91" w:rsidP="001F6A9D">
            <w:pPr>
              <w:widowControl w:val="0"/>
              <w:jc w:val="center"/>
              <w:rPr>
                <w:bCs/>
                <w:sz w:val="22"/>
                <w:szCs w:val="22"/>
              </w:rPr>
            </w:pPr>
            <w:r w:rsidRPr="00EE1A91">
              <w:rPr>
                <w:bCs/>
                <w:sz w:val="22"/>
                <w:szCs w:val="22"/>
              </w:rPr>
              <w:t>Результаты работ (перечень отчетной документации, представляемой с актом сдачи-приемки работ)</w:t>
            </w:r>
          </w:p>
        </w:tc>
        <w:tc>
          <w:tcPr>
            <w:tcW w:w="1276" w:type="dxa"/>
          </w:tcPr>
          <w:p w:rsidR="00EE1A91" w:rsidRPr="00EE1A91" w:rsidRDefault="00EE1A91" w:rsidP="001F6A9D">
            <w:pPr>
              <w:widowControl w:val="0"/>
              <w:jc w:val="center"/>
              <w:rPr>
                <w:bCs/>
                <w:sz w:val="22"/>
                <w:szCs w:val="22"/>
              </w:rPr>
            </w:pPr>
            <w:r w:rsidRPr="00EE1A91">
              <w:rPr>
                <w:bCs/>
                <w:sz w:val="22"/>
                <w:szCs w:val="22"/>
              </w:rPr>
              <w:t>Стоимость  работ без НДС, руб.</w:t>
            </w:r>
          </w:p>
        </w:tc>
        <w:tc>
          <w:tcPr>
            <w:tcW w:w="850" w:type="dxa"/>
          </w:tcPr>
          <w:p w:rsidR="00EE1A91" w:rsidRPr="00EE1A91" w:rsidRDefault="00EE1A91" w:rsidP="001F6A9D">
            <w:pPr>
              <w:widowControl w:val="0"/>
              <w:jc w:val="center"/>
              <w:rPr>
                <w:bCs/>
                <w:sz w:val="22"/>
                <w:szCs w:val="22"/>
              </w:rPr>
            </w:pPr>
            <w:r w:rsidRPr="00EE1A91">
              <w:rPr>
                <w:bCs/>
                <w:sz w:val="22"/>
                <w:szCs w:val="22"/>
              </w:rPr>
              <w:t>НДС (18%), руб.</w:t>
            </w:r>
          </w:p>
        </w:tc>
        <w:tc>
          <w:tcPr>
            <w:tcW w:w="1276" w:type="dxa"/>
          </w:tcPr>
          <w:p w:rsidR="00EE1A91" w:rsidRPr="00EE1A91" w:rsidRDefault="00EE1A91" w:rsidP="001F6A9D">
            <w:pPr>
              <w:widowControl w:val="0"/>
              <w:jc w:val="center"/>
              <w:rPr>
                <w:bCs/>
                <w:sz w:val="22"/>
                <w:szCs w:val="22"/>
              </w:rPr>
            </w:pPr>
            <w:r w:rsidRPr="00EE1A91">
              <w:rPr>
                <w:bCs/>
                <w:sz w:val="22"/>
                <w:szCs w:val="22"/>
              </w:rPr>
              <w:t>Стоимость работ с НДС, руб.</w:t>
            </w:r>
          </w:p>
        </w:tc>
      </w:tr>
      <w:tr w:rsidR="00EE1A91" w:rsidRPr="00EE1A91" w:rsidTr="001F6A9D">
        <w:tc>
          <w:tcPr>
            <w:tcW w:w="567" w:type="dxa"/>
          </w:tcPr>
          <w:p w:rsidR="00EE1A91" w:rsidRPr="00EE1A91" w:rsidRDefault="00EE1A91" w:rsidP="001F6A9D">
            <w:pPr>
              <w:widowControl w:val="0"/>
              <w:jc w:val="center"/>
              <w:rPr>
                <w:bCs/>
                <w:sz w:val="22"/>
                <w:szCs w:val="22"/>
              </w:rPr>
            </w:pPr>
            <w:r w:rsidRPr="00EE1A91">
              <w:rPr>
                <w:bCs/>
                <w:sz w:val="22"/>
                <w:szCs w:val="22"/>
              </w:rPr>
              <w:t>1</w:t>
            </w:r>
          </w:p>
        </w:tc>
        <w:tc>
          <w:tcPr>
            <w:tcW w:w="1986" w:type="dxa"/>
          </w:tcPr>
          <w:p w:rsidR="00EE1A91" w:rsidRPr="00EE1A91" w:rsidRDefault="00EE1A91" w:rsidP="001F6A9D">
            <w:pPr>
              <w:widowControl w:val="0"/>
              <w:rPr>
                <w:bCs/>
                <w:sz w:val="22"/>
                <w:szCs w:val="22"/>
              </w:rPr>
            </w:pPr>
          </w:p>
        </w:tc>
        <w:tc>
          <w:tcPr>
            <w:tcW w:w="1559" w:type="dxa"/>
          </w:tcPr>
          <w:p w:rsidR="00EE1A91" w:rsidRPr="00EE1A91" w:rsidRDefault="00EE1A91" w:rsidP="001F6A9D">
            <w:pPr>
              <w:widowControl w:val="0"/>
              <w:jc w:val="center"/>
              <w:rPr>
                <w:bCs/>
                <w:sz w:val="22"/>
                <w:szCs w:val="22"/>
              </w:rPr>
            </w:pPr>
          </w:p>
        </w:tc>
        <w:tc>
          <w:tcPr>
            <w:tcW w:w="1417" w:type="dxa"/>
          </w:tcPr>
          <w:p w:rsidR="00EE1A91" w:rsidRPr="00EE1A91" w:rsidRDefault="00EE1A91" w:rsidP="001F6A9D">
            <w:pPr>
              <w:widowControl w:val="0"/>
              <w:jc w:val="center"/>
              <w:rPr>
                <w:bCs/>
                <w:sz w:val="22"/>
                <w:szCs w:val="22"/>
              </w:rPr>
            </w:pPr>
          </w:p>
        </w:tc>
        <w:tc>
          <w:tcPr>
            <w:tcW w:w="1843" w:type="dxa"/>
          </w:tcPr>
          <w:p w:rsidR="00EE1A91" w:rsidRPr="00EE1A91" w:rsidRDefault="00EE1A91" w:rsidP="001F6A9D">
            <w:pPr>
              <w:widowControl w:val="0"/>
              <w:jc w:val="center"/>
              <w:rPr>
                <w:bCs/>
                <w:sz w:val="22"/>
                <w:szCs w:val="22"/>
              </w:rPr>
            </w:pPr>
          </w:p>
        </w:tc>
        <w:tc>
          <w:tcPr>
            <w:tcW w:w="1276" w:type="dxa"/>
          </w:tcPr>
          <w:p w:rsidR="00EE1A91" w:rsidRPr="00EE1A91" w:rsidRDefault="00EE1A91" w:rsidP="001F6A9D">
            <w:pPr>
              <w:widowControl w:val="0"/>
              <w:jc w:val="center"/>
              <w:rPr>
                <w:bCs/>
                <w:sz w:val="22"/>
                <w:szCs w:val="22"/>
              </w:rPr>
            </w:pPr>
          </w:p>
        </w:tc>
        <w:tc>
          <w:tcPr>
            <w:tcW w:w="850" w:type="dxa"/>
          </w:tcPr>
          <w:p w:rsidR="00EE1A91" w:rsidRPr="00EE1A91" w:rsidRDefault="00EE1A91" w:rsidP="001F6A9D">
            <w:pPr>
              <w:widowControl w:val="0"/>
              <w:jc w:val="center"/>
              <w:rPr>
                <w:bCs/>
                <w:sz w:val="22"/>
                <w:szCs w:val="22"/>
              </w:rPr>
            </w:pPr>
          </w:p>
        </w:tc>
        <w:tc>
          <w:tcPr>
            <w:tcW w:w="1276" w:type="dxa"/>
          </w:tcPr>
          <w:p w:rsidR="00EE1A91" w:rsidRPr="00EE1A91" w:rsidRDefault="00EE1A91" w:rsidP="001F6A9D">
            <w:pPr>
              <w:widowControl w:val="0"/>
              <w:jc w:val="center"/>
              <w:rPr>
                <w:bCs/>
                <w:sz w:val="22"/>
                <w:szCs w:val="22"/>
              </w:rPr>
            </w:pPr>
          </w:p>
        </w:tc>
      </w:tr>
      <w:tr w:rsidR="00EE1A91" w:rsidRPr="00EE1A91" w:rsidTr="001F6A9D">
        <w:tc>
          <w:tcPr>
            <w:tcW w:w="567" w:type="dxa"/>
          </w:tcPr>
          <w:p w:rsidR="00EE1A91" w:rsidRPr="00EE1A91" w:rsidRDefault="00EE1A91" w:rsidP="001F6A9D">
            <w:pPr>
              <w:widowControl w:val="0"/>
              <w:jc w:val="center"/>
              <w:rPr>
                <w:bCs/>
                <w:sz w:val="22"/>
                <w:szCs w:val="22"/>
              </w:rPr>
            </w:pPr>
          </w:p>
        </w:tc>
        <w:tc>
          <w:tcPr>
            <w:tcW w:w="1986" w:type="dxa"/>
          </w:tcPr>
          <w:p w:rsidR="00EE1A91" w:rsidRPr="00EE1A91" w:rsidRDefault="00EE1A91" w:rsidP="001F6A9D">
            <w:pPr>
              <w:widowControl w:val="0"/>
              <w:rPr>
                <w:sz w:val="22"/>
                <w:szCs w:val="22"/>
              </w:rPr>
            </w:pPr>
          </w:p>
        </w:tc>
        <w:tc>
          <w:tcPr>
            <w:tcW w:w="1559" w:type="dxa"/>
          </w:tcPr>
          <w:p w:rsidR="00EE1A91" w:rsidRPr="00EE1A91" w:rsidRDefault="00EE1A91" w:rsidP="001F6A9D">
            <w:pPr>
              <w:widowControl w:val="0"/>
              <w:jc w:val="center"/>
              <w:rPr>
                <w:sz w:val="22"/>
                <w:szCs w:val="22"/>
              </w:rPr>
            </w:pPr>
          </w:p>
        </w:tc>
        <w:tc>
          <w:tcPr>
            <w:tcW w:w="1417" w:type="dxa"/>
          </w:tcPr>
          <w:p w:rsidR="00EE1A91" w:rsidRPr="00EE1A91" w:rsidRDefault="00EE1A91" w:rsidP="001F6A9D">
            <w:pPr>
              <w:widowControl w:val="0"/>
              <w:jc w:val="center"/>
              <w:rPr>
                <w:sz w:val="22"/>
                <w:szCs w:val="22"/>
              </w:rPr>
            </w:pPr>
          </w:p>
        </w:tc>
        <w:tc>
          <w:tcPr>
            <w:tcW w:w="1843" w:type="dxa"/>
          </w:tcPr>
          <w:p w:rsidR="00EE1A91" w:rsidRPr="00EE1A91" w:rsidRDefault="00EE1A91" w:rsidP="001F6A9D">
            <w:pPr>
              <w:widowControl w:val="0"/>
              <w:jc w:val="center"/>
              <w:rPr>
                <w:bCs/>
                <w:sz w:val="22"/>
                <w:szCs w:val="22"/>
              </w:rPr>
            </w:pPr>
          </w:p>
        </w:tc>
        <w:tc>
          <w:tcPr>
            <w:tcW w:w="1276" w:type="dxa"/>
          </w:tcPr>
          <w:p w:rsidR="00EE1A91" w:rsidRPr="00EE1A91" w:rsidRDefault="00EE1A91" w:rsidP="001F6A9D">
            <w:pPr>
              <w:widowControl w:val="0"/>
              <w:jc w:val="center"/>
              <w:rPr>
                <w:bCs/>
                <w:sz w:val="22"/>
                <w:szCs w:val="22"/>
              </w:rPr>
            </w:pPr>
          </w:p>
        </w:tc>
        <w:tc>
          <w:tcPr>
            <w:tcW w:w="850" w:type="dxa"/>
          </w:tcPr>
          <w:p w:rsidR="00EE1A91" w:rsidRPr="00EE1A91" w:rsidRDefault="00EE1A91" w:rsidP="001F6A9D">
            <w:pPr>
              <w:widowControl w:val="0"/>
              <w:jc w:val="center"/>
              <w:rPr>
                <w:bCs/>
                <w:sz w:val="22"/>
                <w:szCs w:val="22"/>
              </w:rPr>
            </w:pPr>
          </w:p>
        </w:tc>
        <w:tc>
          <w:tcPr>
            <w:tcW w:w="1276" w:type="dxa"/>
          </w:tcPr>
          <w:p w:rsidR="00EE1A91" w:rsidRPr="00EE1A91" w:rsidRDefault="00EE1A91" w:rsidP="001F6A9D">
            <w:pPr>
              <w:widowControl w:val="0"/>
              <w:jc w:val="center"/>
              <w:rPr>
                <w:bCs/>
                <w:sz w:val="22"/>
                <w:szCs w:val="22"/>
              </w:rPr>
            </w:pPr>
          </w:p>
        </w:tc>
      </w:tr>
      <w:tr w:rsidR="00EE1A91" w:rsidRPr="00EE1A91" w:rsidTr="001F6A9D">
        <w:tc>
          <w:tcPr>
            <w:tcW w:w="567" w:type="dxa"/>
          </w:tcPr>
          <w:p w:rsidR="00EE1A91" w:rsidRPr="00EE1A91" w:rsidRDefault="00EE1A91" w:rsidP="001F6A9D">
            <w:pPr>
              <w:widowControl w:val="0"/>
              <w:jc w:val="center"/>
              <w:rPr>
                <w:bCs/>
                <w:sz w:val="22"/>
                <w:szCs w:val="22"/>
              </w:rPr>
            </w:pPr>
          </w:p>
        </w:tc>
        <w:tc>
          <w:tcPr>
            <w:tcW w:w="1986" w:type="dxa"/>
          </w:tcPr>
          <w:p w:rsidR="00EE1A91" w:rsidRPr="00EE1A91" w:rsidRDefault="00EE1A91" w:rsidP="001F6A9D">
            <w:pPr>
              <w:widowControl w:val="0"/>
              <w:rPr>
                <w:sz w:val="22"/>
                <w:szCs w:val="22"/>
              </w:rPr>
            </w:pPr>
          </w:p>
        </w:tc>
        <w:tc>
          <w:tcPr>
            <w:tcW w:w="1559" w:type="dxa"/>
          </w:tcPr>
          <w:p w:rsidR="00EE1A91" w:rsidRPr="00EE1A91" w:rsidRDefault="00EE1A91" w:rsidP="001F6A9D">
            <w:pPr>
              <w:widowControl w:val="0"/>
              <w:jc w:val="center"/>
              <w:rPr>
                <w:sz w:val="22"/>
                <w:szCs w:val="22"/>
              </w:rPr>
            </w:pPr>
          </w:p>
        </w:tc>
        <w:tc>
          <w:tcPr>
            <w:tcW w:w="1417" w:type="dxa"/>
          </w:tcPr>
          <w:p w:rsidR="00EE1A91" w:rsidRPr="00EE1A91" w:rsidRDefault="00EE1A91" w:rsidP="001F6A9D">
            <w:pPr>
              <w:widowControl w:val="0"/>
              <w:jc w:val="center"/>
              <w:rPr>
                <w:sz w:val="22"/>
                <w:szCs w:val="22"/>
              </w:rPr>
            </w:pPr>
          </w:p>
        </w:tc>
        <w:tc>
          <w:tcPr>
            <w:tcW w:w="1843" w:type="dxa"/>
          </w:tcPr>
          <w:p w:rsidR="00EE1A91" w:rsidRPr="00EE1A91" w:rsidRDefault="00EE1A91" w:rsidP="001F6A9D">
            <w:pPr>
              <w:widowControl w:val="0"/>
              <w:jc w:val="center"/>
              <w:rPr>
                <w:bCs/>
                <w:sz w:val="22"/>
                <w:szCs w:val="22"/>
              </w:rPr>
            </w:pPr>
          </w:p>
        </w:tc>
        <w:tc>
          <w:tcPr>
            <w:tcW w:w="1276" w:type="dxa"/>
          </w:tcPr>
          <w:p w:rsidR="00EE1A91" w:rsidRPr="00EE1A91" w:rsidRDefault="00EE1A91" w:rsidP="001F6A9D">
            <w:pPr>
              <w:widowControl w:val="0"/>
              <w:jc w:val="center"/>
              <w:rPr>
                <w:bCs/>
                <w:sz w:val="22"/>
                <w:szCs w:val="22"/>
              </w:rPr>
            </w:pPr>
          </w:p>
        </w:tc>
        <w:tc>
          <w:tcPr>
            <w:tcW w:w="850" w:type="dxa"/>
          </w:tcPr>
          <w:p w:rsidR="00EE1A91" w:rsidRPr="00EE1A91" w:rsidRDefault="00EE1A91" w:rsidP="001F6A9D">
            <w:pPr>
              <w:widowControl w:val="0"/>
              <w:jc w:val="center"/>
              <w:rPr>
                <w:bCs/>
                <w:sz w:val="22"/>
                <w:szCs w:val="22"/>
              </w:rPr>
            </w:pPr>
          </w:p>
        </w:tc>
        <w:tc>
          <w:tcPr>
            <w:tcW w:w="1276" w:type="dxa"/>
          </w:tcPr>
          <w:p w:rsidR="00EE1A91" w:rsidRPr="00EE1A91" w:rsidRDefault="00EE1A91" w:rsidP="001F6A9D">
            <w:pPr>
              <w:widowControl w:val="0"/>
              <w:jc w:val="center"/>
              <w:rPr>
                <w:bCs/>
                <w:sz w:val="22"/>
                <w:szCs w:val="22"/>
              </w:rPr>
            </w:pPr>
          </w:p>
        </w:tc>
      </w:tr>
    </w:tbl>
    <w:p w:rsidR="00EE1A91" w:rsidRPr="00EE1A91" w:rsidRDefault="00EE1A91" w:rsidP="00EE1A91">
      <w:pPr>
        <w:rPr>
          <w:bCs/>
          <w:sz w:val="22"/>
          <w:szCs w:val="22"/>
        </w:rPr>
      </w:pPr>
    </w:p>
    <w:tbl>
      <w:tblPr>
        <w:tblW w:w="9180" w:type="dxa"/>
        <w:tblLook w:val="04A0"/>
      </w:tblPr>
      <w:tblGrid>
        <w:gridCol w:w="4503"/>
        <w:gridCol w:w="4677"/>
      </w:tblGrid>
      <w:tr w:rsidR="00EE1A91" w:rsidRPr="00EE1A91" w:rsidTr="001F6A9D">
        <w:tc>
          <w:tcPr>
            <w:tcW w:w="4503"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
              </w:rPr>
              <w:t>ОТ   ЗАКАЗЧИКА:</w:t>
            </w:r>
          </w:p>
        </w:tc>
        <w:tc>
          <w:tcPr>
            <w:tcW w:w="4677" w:type="dxa"/>
          </w:tcPr>
          <w:p w:rsidR="00EE1A91" w:rsidRPr="00EE1A91" w:rsidRDefault="00EE1A91" w:rsidP="001F6A9D">
            <w:pPr>
              <w:pStyle w:val="afff2"/>
              <w:spacing w:after="0"/>
              <w:ind w:left="0"/>
              <w:jc w:val="center"/>
              <w:rPr>
                <w:rFonts w:ascii="Times New Roman" w:hAnsi="Times New Roman"/>
                <w:b/>
                <w:iCs/>
              </w:rPr>
            </w:pPr>
            <w:r w:rsidRPr="00EE1A91">
              <w:rPr>
                <w:rFonts w:ascii="Times New Roman" w:hAnsi="Times New Roman"/>
                <w:b/>
                <w:iCs/>
              </w:rPr>
              <w:t>ОТ   ИСПОЛНИТЕЛЯ:</w:t>
            </w:r>
          </w:p>
        </w:tc>
      </w:tr>
      <w:tr w:rsidR="00EE1A91" w:rsidRPr="00EE1A91" w:rsidTr="001F6A9D">
        <w:tc>
          <w:tcPr>
            <w:tcW w:w="4503"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Заместитель Генерального директора по проектированию</w:t>
            </w:r>
          </w:p>
        </w:tc>
        <w:tc>
          <w:tcPr>
            <w:tcW w:w="4677"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(указывается должность и ФИО лица, правомочного подписывать договор)</w:t>
            </w:r>
          </w:p>
        </w:tc>
      </w:tr>
      <w:tr w:rsidR="00EE1A91" w:rsidRPr="00EE1A91" w:rsidTr="001F6A9D">
        <w:tc>
          <w:tcPr>
            <w:tcW w:w="4503" w:type="dxa"/>
          </w:tcPr>
          <w:p w:rsidR="00EE1A91" w:rsidRPr="00EE1A91" w:rsidRDefault="00EE1A91" w:rsidP="001F6A9D">
            <w:pPr>
              <w:pStyle w:val="1-31"/>
              <w:spacing w:line="240" w:lineRule="auto"/>
              <w:ind w:firstLine="0"/>
              <w:jc w:val="center"/>
              <w:rPr>
                <w:rFonts w:ascii="Times New Roman" w:hAnsi="Times New Roman"/>
                <w:sz w:val="22"/>
                <w:szCs w:val="22"/>
              </w:rPr>
            </w:pPr>
            <w:r w:rsidRPr="00EE1A91">
              <w:rPr>
                <w:rFonts w:ascii="Times New Roman" w:hAnsi="Times New Roman"/>
                <w:sz w:val="22"/>
                <w:szCs w:val="22"/>
              </w:rPr>
              <w:t>ОАО «Головной институт «ВНИПИЭТ»</w:t>
            </w:r>
          </w:p>
          <w:p w:rsidR="00EE1A91" w:rsidRPr="00EE1A91" w:rsidRDefault="00EE1A91" w:rsidP="001F6A9D">
            <w:pPr>
              <w:pStyle w:val="afff2"/>
              <w:spacing w:after="0"/>
              <w:ind w:left="0"/>
              <w:jc w:val="center"/>
              <w:rPr>
                <w:rFonts w:ascii="Times New Roman" w:hAnsi="Times New Roman"/>
                <w:iCs/>
              </w:rPr>
            </w:pPr>
          </w:p>
        </w:tc>
        <w:tc>
          <w:tcPr>
            <w:tcW w:w="4677" w:type="dxa"/>
          </w:tcPr>
          <w:p w:rsidR="00EE1A91" w:rsidRPr="00EE1A91" w:rsidRDefault="00EE1A91" w:rsidP="001F6A9D">
            <w:pPr>
              <w:jc w:val="center"/>
              <w:rPr>
                <w:iCs/>
                <w:sz w:val="22"/>
                <w:szCs w:val="22"/>
              </w:rPr>
            </w:pPr>
            <w:r w:rsidRPr="00EE1A91">
              <w:rPr>
                <w:sz w:val="22"/>
                <w:szCs w:val="22"/>
              </w:rPr>
              <w:t>Наименование организации</w:t>
            </w:r>
          </w:p>
        </w:tc>
      </w:tr>
      <w:tr w:rsidR="00EE1A91" w:rsidRPr="00EE1A91" w:rsidTr="001F6A9D">
        <w:tc>
          <w:tcPr>
            <w:tcW w:w="4503"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А.С. Кузин</w:t>
            </w:r>
          </w:p>
        </w:tc>
        <w:tc>
          <w:tcPr>
            <w:tcW w:w="4677"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Ф.И.О.</w:t>
            </w:r>
          </w:p>
        </w:tc>
      </w:tr>
    </w:tbl>
    <w:p w:rsidR="00EE1A91" w:rsidRPr="00EE1A91" w:rsidRDefault="00EE1A91" w:rsidP="00EE1A91">
      <w:pPr>
        <w:rPr>
          <w:sz w:val="22"/>
          <w:szCs w:val="22"/>
        </w:rPr>
      </w:pPr>
    </w:p>
    <w:p w:rsidR="00EE1A91" w:rsidRPr="00EE1A91" w:rsidRDefault="00EE1A91" w:rsidP="00EE1A91">
      <w:pPr>
        <w:spacing w:after="200" w:line="276" w:lineRule="auto"/>
        <w:rPr>
          <w:sz w:val="22"/>
          <w:szCs w:val="22"/>
        </w:rPr>
      </w:pPr>
      <w:r w:rsidRPr="00EE1A91">
        <w:rPr>
          <w:sz w:val="22"/>
          <w:szCs w:val="22"/>
        </w:rPr>
        <w:br w:type="page"/>
      </w:r>
    </w:p>
    <w:p w:rsidR="00EE1A91" w:rsidRPr="00EE1A91" w:rsidRDefault="00EE1A91" w:rsidP="00EE1A91">
      <w:pPr>
        <w:pStyle w:val="20"/>
        <w:numPr>
          <w:ilvl w:val="0"/>
          <w:numId w:val="0"/>
        </w:numPr>
        <w:ind w:left="1134"/>
        <w:jc w:val="right"/>
        <w:rPr>
          <w:rFonts w:ascii="Times New Roman" w:hAnsi="Times New Roman" w:cs="Times New Roman"/>
          <w:b w:val="0"/>
          <w:i w:val="0"/>
          <w:sz w:val="22"/>
          <w:szCs w:val="22"/>
        </w:rPr>
      </w:pPr>
      <w:r w:rsidRPr="00EE1A91">
        <w:rPr>
          <w:rFonts w:ascii="Times New Roman" w:hAnsi="Times New Roman" w:cs="Times New Roman"/>
          <w:b w:val="0"/>
          <w:i w:val="0"/>
          <w:sz w:val="22"/>
          <w:szCs w:val="22"/>
        </w:rPr>
        <w:lastRenderedPageBreak/>
        <w:t xml:space="preserve">Приложение № 3 </w:t>
      </w:r>
    </w:p>
    <w:p w:rsidR="00EE1A91" w:rsidRPr="00EE1A91" w:rsidRDefault="00EE1A91" w:rsidP="00EE1A91">
      <w:pPr>
        <w:widowControl w:val="0"/>
        <w:jc w:val="right"/>
        <w:rPr>
          <w:bCs/>
          <w:sz w:val="22"/>
          <w:szCs w:val="22"/>
        </w:rPr>
      </w:pPr>
      <w:r w:rsidRPr="00EE1A91">
        <w:rPr>
          <w:bCs/>
          <w:sz w:val="22"/>
          <w:szCs w:val="22"/>
        </w:rPr>
        <w:t>к договору № ______________________</w:t>
      </w:r>
    </w:p>
    <w:p w:rsidR="00EE1A91" w:rsidRPr="00EE1A91" w:rsidRDefault="00EE1A91" w:rsidP="00EE1A91">
      <w:pPr>
        <w:widowControl w:val="0"/>
        <w:jc w:val="right"/>
        <w:rPr>
          <w:bCs/>
          <w:sz w:val="22"/>
          <w:szCs w:val="22"/>
        </w:rPr>
      </w:pPr>
      <w:r w:rsidRPr="00EE1A91">
        <w:rPr>
          <w:bCs/>
          <w:sz w:val="22"/>
          <w:szCs w:val="22"/>
        </w:rPr>
        <w:t>от ________________</w:t>
      </w: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pStyle w:val="6"/>
        <w:jc w:val="center"/>
        <w:rPr>
          <w:b w:val="0"/>
          <w:i/>
        </w:rPr>
      </w:pPr>
      <w:r w:rsidRPr="00EE1A91">
        <w:t>Расчет цены Договора</w:t>
      </w: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tbl>
      <w:tblPr>
        <w:tblW w:w="9464" w:type="dxa"/>
        <w:tblLook w:val="04A0"/>
      </w:tblPr>
      <w:tblGrid>
        <w:gridCol w:w="4361"/>
        <w:gridCol w:w="5103"/>
      </w:tblGrid>
      <w:tr w:rsidR="00EE1A91" w:rsidRPr="00EE1A91" w:rsidTr="001F6A9D">
        <w:tc>
          <w:tcPr>
            <w:tcW w:w="4361"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
              </w:rPr>
              <w:t>ОТ   ЗАКАЗЧИКА:</w:t>
            </w:r>
          </w:p>
        </w:tc>
        <w:tc>
          <w:tcPr>
            <w:tcW w:w="5103" w:type="dxa"/>
          </w:tcPr>
          <w:p w:rsidR="00EE1A91" w:rsidRPr="00EE1A91" w:rsidRDefault="00EE1A91" w:rsidP="001F6A9D">
            <w:pPr>
              <w:pStyle w:val="afff2"/>
              <w:spacing w:after="0"/>
              <w:ind w:left="0"/>
              <w:jc w:val="center"/>
              <w:rPr>
                <w:rFonts w:ascii="Times New Roman" w:hAnsi="Times New Roman"/>
                <w:b/>
                <w:iCs/>
              </w:rPr>
            </w:pPr>
            <w:r w:rsidRPr="00EE1A91">
              <w:rPr>
                <w:rFonts w:ascii="Times New Roman" w:hAnsi="Times New Roman"/>
                <w:b/>
                <w:iCs/>
              </w:rPr>
              <w:t>ОТ   ИСПОЛНИТЕЛЯ:</w:t>
            </w:r>
          </w:p>
        </w:tc>
      </w:tr>
      <w:tr w:rsidR="00EE1A91" w:rsidRPr="00EE1A91" w:rsidTr="001F6A9D">
        <w:tc>
          <w:tcPr>
            <w:tcW w:w="4361"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Заместитель Генерального директора по проектированию</w:t>
            </w:r>
          </w:p>
        </w:tc>
        <w:tc>
          <w:tcPr>
            <w:tcW w:w="5103"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(указывается должность и ФИО лица, правомочного подписывать договор)</w:t>
            </w:r>
          </w:p>
        </w:tc>
      </w:tr>
      <w:tr w:rsidR="00EE1A91" w:rsidRPr="00EE1A91" w:rsidTr="001F6A9D">
        <w:tc>
          <w:tcPr>
            <w:tcW w:w="4361" w:type="dxa"/>
          </w:tcPr>
          <w:p w:rsidR="00EE1A91" w:rsidRPr="00EE1A91" w:rsidRDefault="00EE1A91" w:rsidP="001F6A9D">
            <w:pPr>
              <w:pStyle w:val="1-31"/>
              <w:spacing w:line="240" w:lineRule="auto"/>
              <w:ind w:firstLine="0"/>
              <w:jc w:val="center"/>
              <w:rPr>
                <w:rFonts w:ascii="Times New Roman" w:hAnsi="Times New Roman"/>
                <w:sz w:val="22"/>
                <w:szCs w:val="22"/>
              </w:rPr>
            </w:pPr>
            <w:r w:rsidRPr="00EE1A91">
              <w:rPr>
                <w:rFonts w:ascii="Times New Roman" w:hAnsi="Times New Roman"/>
                <w:sz w:val="22"/>
                <w:szCs w:val="22"/>
              </w:rPr>
              <w:t>ОАО «Головной институт «ВНИПИЭТ»</w:t>
            </w:r>
          </w:p>
          <w:p w:rsidR="00EE1A91" w:rsidRPr="00EE1A91" w:rsidRDefault="00EE1A91" w:rsidP="001F6A9D">
            <w:pPr>
              <w:pStyle w:val="afff2"/>
              <w:spacing w:after="0"/>
              <w:ind w:left="0"/>
              <w:jc w:val="center"/>
              <w:rPr>
                <w:rFonts w:ascii="Times New Roman" w:hAnsi="Times New Roman"/>
                <w:iCs/>
              </w:rPr>
            </w:pPr>
          </w:p>
        </w:tc>
        <w:tc>
          <w:tcPr>
            <w:tcW w:w="5103" w:type="dxa"/>
          </w:tcPr>
          <w:p w:rsidR="00EE1A91" w:rsidRPr="00EE1A91" w:rsidRDefault="00EE1A91" w:rsidP="001F6A9D">
            <w:pPr>
              <w:jc w:val="center"/>
              <w:rPr>
                <w:iCs/>
                <w:sz w:val="22"/>
                <w:szCs w:val="22"/>
              </w:rPr>
            </w:pPr>
            <w:r w:rsidRPr="00EE1A91">
              <w:rPr>
                <w:sz w:val="22"/>
                <w:szCs w:val="22"/>
              </w:rPr>
              <w:t>Наименование организации</w:t>
            </w:r>
          </w:p>
        </w:tc>
      </w:tr>
      <w:tr w:rsidR="00EE1A91" w:rsidRPr="00EE1A91" w:rsidTr="001F6A9D">
        <w:tc>
          <w:tcPr>
            <w:tcW w:w="4361"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А.С. Кузин</w:t>
            </w:r>
          </w:p>
        </w:tc>
        <w:tc>
          <w:tcPr>
            <w:tcW w:w="5103"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Ф.И.О.</w:t>
            </w:r>
          </w:p>
        </w:tc>
      </w:tr>
    </w:tbl>
    <w:p w:rsidR="00EE1A91" w:rsidRPr="00EE1A91" w:rsidRDefault="00EE1A91" w:rsidP="00EE1A91">
      <w:pPr>
        <w:widowControl w:val="0"/>
        <w:jc w:val="center"/>
        <w:rPr>
          <w:bCs/>
          <w:sz w:val="22"/>
          <w:szCs w:val="22"/>
        </w:rPr>
      </w:pPr>
    </w:p>
    <w:p w:rsidR="00EE1A91" w:rsidRPr="00EE1A91" w:rsidRDefault="00EE1A91" w:rsidP="00EE1A91">
      <w:pPr>
        <w:spacing w:after="200" w:line="276" w:lineRule="auto"/>
        <w:rPr>
          <w:bCs/>
          <w:sz w:val="22"/>
          <w:szCs w:val="22"/>
        </w:rPr>
      </w:pPr>
      <w:r w:rsidRPr="00EE1A91">
        <w:rPr>
          <w:bCs/>
          <w:sz w:val="22"/>
          <w:szCs w:val="22"/>
        </w:rPr>
        <w:br w:type="page"/>
      </w:r>
    </w:p>
    <w:p w:rsidR="00EE1A91" w:rsidRPr="00EE1A91" w:rsidRDefault="00EE1A91" w:rsidP="00EE1A91">
      <w:pPr>
        <w:rPr>
          <w:i/>
          <w:sz w:val="22"/>
          <w:szCs w:val="22"/>
          <w:u w:val="single"/>
        </w:rPr>
      </w:pPr>
      <w:r w:rsidRPr="00EE1A91">
        <w:rPr>
          <w:bCs/>
          <w:i/>
          <w:sz w:val="22"/>
          <w:szCs w:val="22"/>
          <w:highlight w:val="yellow"/>
          <w:u w:val="single"/>
        </w:rPr>
        <w:lastRenderedPageBreak/>
        <w:t>Вариант1</w:t>
      </w:r>
      <w:r w:rsidRPr="00EE1A91">
        <w:rPr>
          <w:i/>
          <w:sz w:val="22"/>
          <w:szCs w:val="22"/>
          <w:highlight w:val="yellow"/>
          <w:u w:val="single"/>
        </w:rPr>
        <w:t xml:space="preserve"> вариант</w:t>
      </w:r>
      <w:proofErr w:type="gramStart"/>
      <w:r w:rsidRPr="00EE1A91">
        <w:rPr>
          <w:i/>
          <w:sz w:val="22"/>
          <w:szCs w:val="22"/>
          <w:highlight w:val="yellow"/>
          <w:u w:val="single"/>
        </w:rPr>
        <w:t xml:space="preserve"> В</w:t>
      </w:r>
      <w:proofErr w:type="gramEnd"/>
      <w:r w:rsidRPr="00EE1A91">
        <w:rPr>
          <w:i/>
          <w:sz w:val="22"/>
          <w:szCs w:val="22"/>
          <w:highlight w:val="yellow"/>
          <w:u w:val="single"/>
        </w:rPr>
        <w:t>ыбирает Исполнитель при оформлении договора, если он НЕ относится к организациям атомной отрасли</w:t>
      </w:r>
    </w:p>
    <w:p w:rsidR="00EE1A91" w:rsidRPr="00EE1A91" w:rsidRDefault="00EE1A91" w:rsidP="00EE1A91">
      <w:pPr>
        <w:spacing w:line="276" w:lineRule="auto"/>
        <w:jc w:val="right"/>
        <w:rPr>
          <w:bCs/>
          <w:sz w:val="22"/>
          <w:szCs w:val="22"/>
        </w:rPr>
      </w:pPr>
    </w:p>
    <w:p w:rsidR="00EE1A91" w:rsidRPr="00EE1A91" w:rsidRDefault="00EE1A91" w:rsidP="00EE1A91">
      <w:pPr>
        <w:spacing w:line="276" w:lineRule="auto"/>
        <w:jc w:val="right"/>
        <w:rPr>
          <w:bCs/>
          <w:sz w:val="22"/>
          <w:szCs w:val="22"/>
        </w:rPr>
      </w:pPr>
    </w:p>
    <w:p w:rsidR="00EE1A91" w:rsidRPr="00EE1A91" w:rsidRDefault="00EE1A91" w:rsidP="00EE1A91">
      <w:pPr>
        <w:pStyle w:val="20"/>
        <w:numPr>
          <w:ilvl w:val="0"/>
          <w:numId w:val="0"/>
        </w:numPr>
        <w:ind w:left="1134"/>
        <w:jc w:val="right"/>
        <w:rPr>
          <w:rFonts w:ascii="Times New Roman" w:hAnsi="Times New Roman" w:cs="Times New Roman"/>
          <w:b w:val="0"/>
          <w:i w:val="0"/>
          <w:sz w:val="22"/>
          <w:szCs w:val="22"/>
        </w:rPr>
      </w:pPr>
      <w:r w:rsidRPr="00EE1A91">
        <w:rPr>
          <w:rFonts w:ascii="Times New Roman" w:hAnsi="Times New Roman" w:cs="Times New Roman"/>
          <w:b w:val="0"/>
          <w:i w:val="0"/>
          <w:sz w:val="22"/>
          <w:szCs w:val="22"/>
        </w:rPr>
        <w:t>Приложение № 4</w:t>
      </w:r>
    </w:p>
    <w:p w:rsidR="00EE1A91" w:rsidRPr="00EE1A91" w:rsidRDefault="00EE1A91" w:rsidP="00EE1A91">
      <w:pPr>
        <w:widowControl w:val="0"/>
        <w:jc w:val="right"/>
        <w:rPr>
          <w:bCs/>
          <w:sz w:val="22"/>
          <w:szCs w:val="22"/>
        </w:rPr>
      </w:pPr>
      <w:r w:rsidRPr="00EE1A91">
        <w:rPr>
          <w:bCs/>
          <w:sz w:val="22"/>
          <w:szCs w:val="22"/>
        </w:rPr>
        <w:t>к договору № ______________________</w:t>
      </w:r>
    </w:p>
    <w:p w:rsidR="00EE1A91" w:rsidRPr="00EE1A91" w:rsidRDefault="00EE1A91" w:rsidP="00EE1A91">
      <w:pPr>
        <w:widowControl w:val="0"/>
        <w:jc w:val="right"/>
        <w:rPr>
          <w:bCs/>
          <w:sz w:val="22"/>
          <w:szCs w:val="22"/>
        </w:rPr>
      </w:pPr>
      <w:r w:rsidRPr="00EE1A91">
        <w:rPr>
          <w:bCs/>
          <w:sz w:val="22"/>
          <w:szCs w:val="22"/>
        </w:rPr>
        <w:t>от ________________</w:t>
      </w:r>
    </w:p>
    <w:p w:rsidR="00EE1A91" w:rsidRPr="00EE1A91" w:rsidRDefault="00EE1A91" w:rsidP="00EE1A91">
      <w:pPr>
        <w:widowControl w:val="0"/>
        <w:jc w:val="right"/>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pStyle w:val="6"/>
        <w:jc w:val="center"/>
        <w:rPr>
          <w:b w:val="0"/>
          <w:i/>
        </w:rPr>
      </w:pPr>
      <w:r w:rsidRPr="00EE1A91">
        <w:t>Условия предоставления сведений о контрагенте</w:t>
      </w:r>
    </w:p>
    <w:p w:rsidR="00EE1A91" w:rsidRPr="00EE1A91" w:rsidRDefault="00EE1A91" w:rsidP="00097C55">
      <w:pPr>
        <w:pStyle w:val="afff2"/>
        <w:numPr>
          <w:ilvl w:val="0"/>
          <w:numId w:val="88"/>
        </w:numPr>
        <w:spacing w:after="0" w:line="240" w:lineRule="auto"/>
        <w:ind w:left="0" w:firstLine="1069"/>
        <w:jc w:val="both"/>
        <w:rPr>
          <w:rFonts w:ascii="Times New Roman" w:hAnsi="Times New Roman"/>
        </w:rPr>
      </w:pPr>
      <w:r w:rsidRPr="00EE1A91">
        <w:rPr>
          <w:rFonts w:ascii="Times New Roman" w:hAnsi="Times New Roman"/>
          <w:color w:val="000000"/>
          <w:spacing w:val="-4"/>
        </w:rPr>
        <w:t xml:space="preserve">Сведения об Исполнителе </w:t>
      </w:r>
      <w:r w:rsidRPr="00EE1A91">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EE1A91">
        <w:rPr>
          <w:rFonts w:ascii="Times New Roman" w:hAnsi="Times New Roman"/>
          <w:color w:val="000000"/>
        </w:rPr>
        <w:t xml:space="preserve">переданные Исполнителем Заказчику письмом №__________________ </w:t>
      </w:r>
      <w:proofErr w:type="gramStart"/>
      <w:r w:rsidRPr="00EE1A91">
        <w:rPr>
          <w:rFonts w:ascii="Times New Roman" w:hAnsi="Times New Roman"/>
          <w:color w:val="000000"/>
        </w:rPr>
        <w:t>от</w:t>
      </w:r>
      <w:proofErr w:type="gramEnd"/>
      <w:r w:rsidRPr="00EE1A91">
        <w:rPr>
          <w:rFonts w:ascii="Times New Roman" w:hAnsi="Times New Roman"/>
          <w:color w:val="000000"/>
        </w:rPr>
        <w:t xml:space="preserve"> __________________, </w:t>
      </w:r>
      <w:r w:rsidRPr="00EE1A91">
        <w:rPr>
          <w:rFonts w:ascii="Times New Roman" w:hAnsi="Times New Roman"/>
        </w:rPr>
        <w:t xml:space="preserve">используются </w:t>
      </w:r>
      <w:proofErr w:type="gramStart"/>
      <w:r w:rsidRPr="00EE1A91">
        <w:rPr>
          <w:rFonts w:ascii="Times New Roman" w:hAnsi="Times New Roman"/>
        </w:rPr>
        <w:t>Заказчиком</w:t>
      </w:r>
      <w:proofErr w:type="gramEnd"/>
      <w:r w:rsidRPr="00EE1A91">
        <w:rPr>
          <w:rFonts w:ascii="Times New Roman" w:hAnsi="Times New Roman"/>
        </w:rPr>
        <w:t xml:space="preserve"> в целях заключения настоящего Договора, и ни для каких-либо других целей.</w:t>
      </w:r>
    </w:p>
    <w:p w:rsidR="00EE1A91" w:rsidRPr="00EE1A91" w:rsidRDefault="00EE1A91" w:rsidP="00097C55">
      <w:pPr>
        <w:pStyle w:val="afff2"/>
        <w:numPr>
          <w:ilvl w:val="0"/>
          <w:numId w:val="88"/>
        </w:numPr>
        <w:shd w:val="clear" w:color="auto" w:fill="FFFFFF"/>
        <w:spacing w:after="0" w:line="240" w:lineRule="auto"/>
        <w:ind w:left="0" w:right="5" w:firstLine="1069"/>
        <w:jc w:val="both"/>
        <w:rPr>
          <w:rFonts w:ascii="Times New Roman" w:hAnsi="Times New Roman"/>
        </w:rPr>
      </w:pPr>
      <w:r w:rsidRPr="00EE1A91">
        <w:rPr>
          <w:rFonts w:ascii="Times New Roman" w:hAnsi="Times New Roman"/>
          <w:color w:val="000000"/>
          <w:spacing w:val="-2"/>
        </w:rPr>
        <w:t>Исполнитель гарантирует Заказчику, что Сведения</w:t>
      </w:r>
      <w:r w:rsidRPr="00EE1A91">
        <w:rPr>
          <w:rFonts w:ascii="Times New Roman" w:hAnsi="Times New Roman"/>
          <w:color w:val="000000"/>
        </w:rPr>
        <w:t xml:space="preserve">, переданные Заказчику, </w:t>
      </w:r>
      <w:r w:rsidRPr="00EE1A91">
        <w:rPr>
          <w:rFonts w:ascii="Times New Roman" w:hAnsi="Times New Roman"/>
          <w:color w:val="000000"/>
          <w:spacing w:val="-4"/>
        </w:rPr>
        <w:t>являются полными, точными и достоверными.</w:t>
      </w:r>
    </w:p>
    <w:p w:rsidR="00EE1A91" w:rsidRPr="00EE1A91" w:rsidRDefault="00EE1A91" w:rsidP="00097C55">
      <w:pPr>
        <w:pStyle w:val="afff2"/>
        <w:numPr>
          <w:ilvl w:val="0"/>
          <w:numId w:val="88"/>
        </w:numPr>
        <w:shd w:val="clear" w:color="auto" w:fill="FFFFFF"/>
        <w:spacing w:after="0" w:line="240" w:lineRule="auto"/>
        <w:ind w:left="0" w:right="10" w:firstLine="1069"/>
        <w:jc w:val="both"/>
        <w:rPr>
          <w:rFonts w:ascii="Times New Roman" w:hAnsi="Times New Roman"/>
        </w:rPr>
      </w:pPr>
      <w:r w:rsidRPr="00EE1A91">
        <w:rPr>
          <w:rFonts w:ascii="Times New Roman" w:hAnsi="Times New Roman"/>
          <w:color w:val="000000"/>
        </w:rPr>
        <w:t xml:space="preserve">При изменении Сведений Исполнитель обязан не позднее 5 (пяти) </w:t>
      </w:r>
      <w:r w:rsidRPr="00EE1A91">
        <w:rPr>
          <w:rFonts w:ascii="Times New Roman" w:hAnsi="Times New Roman"/>
          <w:color w:val="000000"/>
          <w:spacing w:val="-3"/>
        </w:rPr>
        <w:t xml:space="preserve">дней с момента таких изменений направить Заказчику соответствующее </w:t>
      </w:r>
      <w:r w:rsidRPr="00EE1A91">
        <w:rPr>
          <w:rFonts w:ascii="Times New Roman" w:hAnsi="Times New Roman"/>
          <w:color w:val="000000"/>
          <w:spacing w:val="1"/>
        </w:rPr>
        <w:t xml:space="preserve">письменное уведомление по форме приложения №1 </w:t>
      </w:r>
      <w:proofErr w:type="gramStart"/>
      <w:r w:rsidRPr="00EE1A91">
        <w:rPr>
          <w:rFonts w:ascii="Times New Roman" w:hAnsi="Times New Roman"/>
          <w:color w:val="000000"/>
          <w:spacing w:val="1"/>
        </w:rPr>
        <w:t>к</w:t>
      </w:r>
      <w:proofErr w:type="gramEnd"/>
      <w:r w:rsidRPr="00EE1A91">
        <w:rPr>
          <w:rFonts w:ascii="Times New Roman" w:hAnsi="Times New Roman"/>
          <w:color w:val="000000"/>
          <w:spacing w:val="1"/>
        </w:rPr>
        <w:t xml:space="preserve"> </w:t>
      </w:r>
      <w:proofErr w:type="gramStart"/>
      <w:r w:rsidRPr="00EE1A91">
        <w:rPr>
          <w:rFonts w:ascii="Times New Roman" w:hAnsi="Times New Roman"/>
          <w:color w:val="000000"/>
          <w:spacing w:val="1"/>
        </w:rPr>
        <w:t>Условиями</w:t>
      </w:r>
      <w:proofErr w:type="gramEnd"/>
      <w:r w:rsidRPr="00EE1A91">
        <w:rPr>
          <w:rFonts w:ascii="Times New Roman" w:hAnsi="Times New Roman"/>
          <w:color w:val="000000"/>
          <w:spacing w:val="1"/>
        </w:rPr>
        <w:t xml:space="preserve"> на электронный адрес </w:t>
      </w:r>
      <w:r w:rsidRPr="00EE1A91">
        <w:rPr>
          <w:rFonts w:ascii="Times New Roman" w:hAnsi="Times New Roman"/>
          <w:b/>
          <w:u w:val="single"/>
          <w:lang w:val="en-US"/>
        </w:rPr>
        <w:t>email</w:t>
      </w:r>
      <w:r w:rsidRPr="00EE1A91">
        <w:rPr>
          <w:rFonts w:ascii="Times New Roman" w:hAnsi="Times New Roman"/>
          <w:b/>
          <w:u w:val="single"/>
        </w:rPr>
        <w:t>@</w:t>
      </w:r>
      <w:proofErr w:type="spellStart"/>
      <w:r w:rsidRPr="00EE1A91">
        <w:rPr>
          <w:rFonts w:ascii="Times New Roman" w:hAnsi="Times New Roman"/>
          <w:b/>
          <w:u w:val="single"/>
          <w:lang w:val="en-US"/>
        </w:rPr>
        <w:t>givnipiet</w:t>
      </w:r>
      <w:proofErr w:type="spellEnd"/>
      <w:r w:rsidRPr="00EE1A91">
        <w:rPr>
          <w:rFonts w:ascii="Times New Roman" w:hAnsi="Times New Roman"/>
          <w:b/>
          <w:u w:val="single"/>
        </w:rPr>
        <w:t>.</w:t>
      </w:r>
      <w:proofErr w:type="spellStart"/>
      <w:r w:rsidRPr="00EE1A91">
        <w:rPr>
          <w:rFonts w:ascii="Times New Roman" w:hAnsi="Times New Roman"/>
          <w:b/>
          <w:u w:val="single"/>
          <w:lang w:val="en-US"/>
        </w:rPr>
        <w:t>ru</w:t>
      </w:r>
      <w:proofErr w:type="spellEnd"/>
      <w:r w:rsidRPr="00EE1A91">
        <w:rPr>
          <w:rFonts w:ascii="Times New Roman" w:hAnsi="Times New Roman"/>
          <w:color w:val="000000"/>
          <w:spacing w:val="1"/>
        </w:rPr>
        <w:t xml:space="preserve"> с приложением копий подтверждающих </w:t>
      </w:r>
      <w:r w:rsidRPr="00EE1A91">
        <w:rPr>
          <w:rFonts w:ascii="Times New Roman" w:hAnsi="Times New Roman"/>
          <w:color w:val="000000"/>
          <w:spacing w:val="-3"/>
        </w:rPr>
        <w:t xml:space="preserve">документов, заверенных нотариусом или уполномоченным должностным </w:t>
      </w:r>
      <w:r w:rsidRPr="00EE1A91">
        <w:rPr>
          <w:rFonts w:ascii="Times New Roman" w:hAnsi="Times New Roman"/>
          <w:color w:val="000000"/>
          <w:spacing w:val="-1"/>
        </w:rPr>
        <w:t>лицом Исполнителя.</w:t>
      </w:r>
    </w:p>
    <w:p w:rsidR="00EE1A91" w:rsidRPr="00EE1A91" w:rsidRDefault="00EE1A91" w:rsidP="00097C55">
      <w:pPr>
        <w:pStyle w:val="afff2"/>
        <w:numPr>
          <w:ilvl w:val="0"/>
          <w:numId w:val="88"/>
        </w:numPr>
        <w:shd w:val="clear" w:color="auto" w:fill="FFFFFF"/>
        <w:spacing w:after="0" w:line="240" w:lineRule="auto"/>
        <w:ind w:left="0" w:right="34" w:firstLine="1069"/>
        <w:jc w:val="both"/>
        <w:rPr>
          <w:rFonts w:ascii="Times New Roman" w:hAnsi="Times New Roman"/>
          <w:color w:val="000000"/>
        </w:rPr>
      </w:pPr>
      <w:proofErr w:type="gramStart"/>
      <w:r w:rsidRPr="00EE1A91">
        <w:rPr>
          <w:rFonts w:ascii="Times New Roman" w:hAnsi="Times New Roman"/>
          <w:color w:val="000000"/>
          <w:spacing w:val="-3"/>
        </w:rPr>
        <w:t xml:space="preserve">Исполнитель настоящим выдает свое согласие и подтверждает </w:t>
      </w:r>
      <w:r w:rsidRPr="00EE1A91">
        <w:rPr>
          <w:rFonts w:ascii="Times New Roman" w:hAnsi="Times New Roman"/>
          <w:color w:val="000000"/>
          <w:spacing w:val="3"/>
        </w:rPr>
        <w:t xml:space="preserve">получение им всех требуемых в соответствии с действующим </w:t>
      </w:r>
      <w:r w:rsidRPr="00EE1A91">
        <w:rPr>
          <w:rFonts w:ascii="Times New Roman" w:hAnsi="Times New Roman"/>
          <w:color w:val="000000"/>
          <w:spacing w:val="-1"/>
        </w:rPr>
        <w:t xml:space="preserve">законодательством Российской Федерации (в том числе о коммерческой </w:t>
      </w:r>
      <w:r w:rsidRPr="00EE1A91">
        <w:rPr>
          <w:rFonts w:ascii="Times New Roman" w:hAnsi="Times New Roman"/>
          <w:color w:val="000000"/>
          <w:spacing w:val="-3"/>
        </w:rPr>
        <w:t xml:space="preserve">тайне и о персональных данных) согласий всех упомянутых в Сведениях, </w:t>
      </w:r>
      <w:r w:rsidRPr="00EE1A91">
        <w:rPr>
          <w:rFonts w:ascii="Times New Roman" w:hAnsi="Times New Roman"/>
          <w:color w:val="000000"/>
          <w:spacing w:val="-1"/>
        </w:rPr>
        <w:t xml:space="preserve">заинтересованных или причастных к Сведениям лиц на обработку </w:t>
      </w:r>
      <w:r w:rsidRPr="00EE1A91">
        <w:rPr>
          <w:rFonts w:ascii="Times New Roman" w:hAnsi="Times New Roman"/>
          <w:color w:val="000000"/>
          <w:spacing w:val="-2"/>
        </w:rPr>
        <w:t xml:space="preserve">предоставленных Сведений Заказчиком, а также на раскрытие Заказчиком </w:t>
      </w:r>
      <w:r w:rsidRPr="00EE1A91">
        <w:rPr>
          <w:rFonts w:ascii="Times New Roman" w:hAnsi="Times New Roman"/>
          <w:color w:val="000000"/>
          <w:spacing w:val="-5"/>
        </w:rPr>
        <w:t xml:space="preserve">Сведений, полностью или частично, компетентным органам государственной </w:t>
      </w:r>
      <w:r w:rsidRPr="00EE1A91">
        <w:rPr>
          <w:rFonts w:ascii="Times New Roman" w:hAnsi="Times New Roman"/>
          <w:color w:val="000000"/>
          <w:spacing w:val="-4"/>
        </w:rPr>
        <w:t>власти (в том числе</w:t>
      </w:r>
      <w:proofErr w:type="gramEnd"/>
      <w:r w:rsidRPr="00EE1A91">
        <w:rPr>
          <w:rFonts w:ascii="Times New Roman" w:hAnsi="Times New Roman"/>
          <w:color w:val="000000"/>
          <w:spacing w:val="-4"/>
        </w:rPr>
        <w:t xml:space="preserve"> </w:t>
      </w:r>
      <w:proofErr w:type="gramStart"/>
      <w:r w:rsidRPr="00EE1A91">
        <w:rPr>
          <w:rFonts w:ascii="Times New Roman" w:hAnsi="Times New Roman"/>
          <w:color w:val="000000"/>
          <w:spacing w:val="-4"/>
        </w:rPr>
        <w:t xml:space="preserve">Федеральной налоговой службе Российской Федерации, </w:t>
      </w:r>
      <w:r w:rsidRPr="00EE1A91">
        <w:rPr>
          <w:rFonts w:ascii="Times New Roman" w:hAnsi="Times New Roman"/>
          <w:color w:val="000000"/>
          <w:spacing w:val="-1"/>
        </w:rPr>
        <w:t xml:space="preserve">Минэнерго России, </w:t>
      </w:r>
      <w:proofErr w:type="spellStart"/>
      <w:r w:rsidRPr="00EE1A91">
        <w:rPr>
          <w:rFonts w:ascii="Times New Roman" w:hAnsi="Times New Roman"/>
          <w:color w:val="000000"/>
          <w:spacing w:val="-1"/>
        </w:rPr>
        <w:t>Росфинмониторингу</w:t>
      </w:r>
      <w:proofErr w:type="spellEnd"/>
      <w:r w:rsidRPr="00EE1A91">
        <w:rPr>
          <w:rFonts w:ascii="Times New Roman" w:hAnsi="Times New Roman"/>
          <w:color w:val="000000"/>
          <w:spacing w:val="-1"/>
        </w:rPr>
        <w:t xml:space="preserve">, Правительству Российской </w:t>
      </w:r>
      <w:r w:rsidRPr="00EE1A91">
        <w:rPr>
          <w:rFonts w:ascii="Times New Roman" w:hAnsi="Times New Roman"/>
          <w:color w:val="000000"/>
        </w:rPr>
        <w:t xml:space="preserve">Федерации) и последующую обработку Сведений такими органами (далее - </w:t>
      </w:r>
      <w:r w:rsidRPr="00EE1A91">
        <w:rPr>
          <w:rFonts w:ascii="Times New Roman" w:hAnsi="Times New Roman"/>
          <w:color w:val="000000"/>
          <w:spacing w:val="7"/>
        </w:rPr>
        <w:t>Раскрытие).</w:t>
      </w:r>
      <w:proofErr w:type="gramEnd"/>
      <w:r w:rsidRPr="00EE1A91">
        <w:rPr>
          <w:rFonts w:ascii="Times New Roman" w:hAnsi="Times New Roman"/>
          <w:color w:val="000000"/>
          <w:spacing w:val="7"/>
        </w:rPr>
        <w:t xml:space="preserve"> Исполнитель освобождает Заказчика от любой </w:t>
      </w:r>
      <w:r w:rsidRPr="00EE1A91">
        <w:rPr>
          <w:rFonts w:ascii="Times New Roman" w:hAnsi="Times New Roman"/>
          <w:color w:val="000000"/>
          <w:spacing w:val="-2"/>
        </w:rPr>
        <w:t xml:space="preserve">ответственности в связи с Раскрытием, в том числе, возмещает Заказчику </w:t>
      </w:r>
      <w:r w:rsidRPr="00EE1A91">
        <w:rPr>
          <w:rFonts w:ascii="Times New Roman" w:hAnsi="Times New Roman"/>
          <w:color w:val="000000"/>
          <w:spacing w:val="-3"/>
        </w:rPr>
        <w:t xml:space="preserve">убытки, понесенные в связи с предъявлением Заказчику претензий, исков и </w:t>
      </w:r>
      <w:r w:rsidRPr="00EE1A91">
        <w:rPr>
          <w:rFonts w:ascii="Times New Roman" w:hAnsi="Times New Roman"/>
          <w:color w:val="000000"/>
          <w:spacing w:val="-2"/>
        </w:rPr>
        <w:t xml:space="preserve">требований любыми третьими лицами, чьи права были или могли быть </w:t>
      </w:r>
      <w:r w:rsidRPr="00EE1A91">
        <w:rPr>
          <w:rFonts w:ascii="Times New Roman" w:hAnsi="Times New Roman"/>
          <w:color w:val="000000"/>
          <w:spacing w:val="-4"/>
        </w:rPr>
        <w:t>нарушены таким Раскрытием.</w:t>
      </w:r>
    </w:p>
    <w:p w:rsidR="00EE1A91" w:rsidRPr="00EE1A91" w:rsidRDefault="00EE1A91" w:rsidP="00097C55">
      <w:pPr>
        <w:pStyle w:val="afff2"/>
        <w:numPr>
          <w:ilvl w:val="0"/>
          <w:numId w:val="88"/>
        </w:numPr>
        <w:spacing w:after="0" w:line="240" w:lineRule="auto"/>
        <w:ind w:left="0" w:firstLine="1069"/>
        <w:jc w:val="both"/>
        <w:rPr>
          <w:rFonts w:ascii="Times New Roman" w:hAnsi="Times New Roman"/>
        </w:rPr>
      </w:pPr>
      <w:r w:rsidRPr="00EE1A91">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E1A91" w:rsidRPr="00EE1A91" w:rsidRDefault="00EE1A91" w:rsidP="00097C55">
      <w:pPr>
        <w:pStyle w:val="afff2"/>
        <w:numPr>
          <w:ilvl w:val="0"/>
          <w:numId w:val="88"/>
        </w:numPr>
        <w:spacing w:after="0" w:line="240" w:lineRule="auto"/>
        <w:ind w:left="0" w:firstLine="1069"/>
        <w:jc w:val="both"/>
        <w:rPr>
          <w:rFonts w:ascii="Times New Roman" w:hAnsi="Times New Roman"/>
        </w:rPr>
      </w:pPr>
      <w:r w:rsidRPr="00EE1A91">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E1A91" w:rsidRPr="00EE1A91" w:rsidRDefault="00EE1A91" w:rsidP="00097C55">
      <w:pPr>
        <w:pStyle w:val="afff2"/>
        <w:numPr>
          <w:ilvl w:val="0"/>
          <w:numId w:val="88"/>
        </w:numPr>
        <w:shd w:val="clear" w:color="auto" w:fill="FFFFFF"/>
        <w:spacing w:after="0" w:line="240" w:lineRule="auto"/>
        <w:ind w:left="0" w:firstLine="1069"/>
        <w:jc w:val="both"/>
        <w:rPr>
          <w:rFonts w:ascii="Times New Roman" w:hAnsi="Times New Roman"/>
        </w:rPr>
      </w:pPr>
      <w:r w:rsidRPr="00EE1A91">
        <w:rPr>
          <w:rFonts w:ascii="Times New Roman" w:hAnsi="Times New Roman"/>
          <w:color w:val="000000"/>
          <w:spacing w:val="-1"/>
        </w:rPr>
        <w:t xml:space="preserve">Исполнитель и Заказчик подтверждают, что настоящие Условия </w:t>
      </w:r>
      <w:r w:rsidRPr="00EE1A91">
        <w:rPr>
          <w:rFonts w:ascii="Times New Roman" w:hAnsi="Times New Roman"/>
          <w:color w:val="000000"/>
          <w:spacing w:val="-3"/>
        </w:rPr>
        <w:t xml:space="preserve">о предоставлении Сведений и о поддержании их актуальными </w:t>
      </w:r>
      <w:r w:rsidRPr="00EE1A91">
        <w:rPr>
          <w:rFonts w:ascii="Times New Roman" w:hAnsi="Times New Roman"/>
          <w:color w:val="000000"/>
          <w:spacing w:val="2"/>
        </w:rPr>
        <w:t xml:space="preserve">признаны ими существенными условиями настоящего Договора в </w:t>
      </w:r>
      <w:r w:rsidRPr="00EE1A91">
        <w:rPr>
          <w:rFonts w:ascii="Times New Roman" w:hAnsi="Times New Roman"/>
          <w:color w:val="000000"/>
        </w:rPr>
        <w:t>соответствии со статьей 432 Гражданского кодекса Российской Федерации.</w:t>
      </w:r>
    </w:p>
    <w:p w:rsidR="00EE1A91" w:rsidRPr="00EE1A91" w:rsidRDefault="00EE1A91" w:rsidP="00097C55">
      <w:pPr>
        <w:pStyle w:val="afff2"/>
        <w:numPr>
          <w:ilvl w:val="0"/>
          <w:numId w:val="88"/>
        </w:numPr>
        <w:shd w:val="clear" w:color="auto" w:fill="FFFFFF"/>
        <w:tabs>
          <w:tab w:val="left" w:pos="709"/>
          <w:tab w:val="left" w:pos="993"/>
        </w:tabs>
        <w:spacing w:before="120" w:after="0" w:line="240" w:lineRule="auto"/>
        <w:ind w:left="0" w:firstLine="1069"/>
        <w:jc w:val="both"/>
        <w:rPr>
          <w:rFonts w:ascii="Times New Roman" w:hAnsi="Times New Roman"/>
          <w:bCs/>
        </w:rPr>
      </w:pPr>
      <w:proofErr w:type="gramStart"/>
      <w:r w:rsidRPr="00EE1A91">
        <w:rPr>
          <w:rFonts w:ascii="Times New Roman" w:hAnsi="Times New Roman"/>
          <w:color w:val="000000"/>
        </w:rPr>
        <w:t xml:space="preserve">Если специальной нормой части второй Гражданского кодекса </w:t>
      </w:r>
      <w:r w:rsidRPr="00EE1A91">
        <w:rPr>
          <w:rFonts w:ascii="Times New Roman" w:hAnsi="Times New Roman"/>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EE1A91">
        <w:rPr>
          <w:rFonts w:ascii="Times New Roman" w:hAnsi="Times New Roman"/>
          <w:color w:val="000000"/>
          <w:spacing w:val="4"/>
        </w:rPr>
        <w:t xml:space="preserve">исполнения Договора и предъявления Заказчиком Исполнителю </w:t>
      </w:r>
      <w:r w:rsidRPr="00EE1A91">
        <w:rPr>
          <w:rFonts w:ascii="Times New Roman" w:hAnsi="Times New Roman"/>
          <w:color w:val="000000"/>
          <w:spacing w:val="-4"/>
        </w:rPr>
        <w:t>требования о возмещении убытков, причиненных прекращением Договора.</w:t>
      </w:r>
      <w:proofErr w:type="gramEnd"/>
      <w:r w:rsidRPr="00EE1A91">
        <w:rPr>
          <w:rFonts w:ascii="Times New Roman" w:hAnsi="Times New Roman"/>
          <w:color w:val="000000"/>
          <w:spacing w:val="-4"/>
        </w:rPr>
        <w:t xml:space="preserve"> </w:t>
      </w:r>
      <w:r w:rsidRPr="00EE1A91">
        <w:rPr>
          <w:rFonts w:ascii="Times New Roman" w:hAnsi="Times New Roman"/>
          <w:color w:val="000000"/>
          <w:spacing w:val="-2"/>
        </w:rPr>
        <w:t xml:space="preserve">Договор считается расторгнутым </w:t>
      </w:r>
      <w:proofErr w:type="gramStart"/>
      <w:r w:rsidRPr="00EE1A91">
        <w:rPr>
          <w:rFonts w:ascii="Times New Roman" w:hAnsi="Times New Roman"/>
          <w:color w:val="000000"/>
          <w:spacing w:val="-2"/>
        </w:rPr>
        <w:t>с даты получения</w:t>
      </w:r>
      <w:proofErr w:type="gramEnd"/>
      <w:r w:rsidRPr="00EE1A91">
        <w:rPr>
          <w:rFonts w:ascii="Times New Roman" w:hAnsi="Times New Roman"/>
          <w:color w:val="000000"/>
          <w:spacing w:val="-2"/>
        </w:rPr>
        <w:t xml:space="preserve"> Исполнителем </w:t>
      </w:r>
      <w:r w:rsidRPr="00EE1A91">
        <w:rPr>
          <w:rFonts w:ascii="Times New Roman" w:hAnsi="Times New Roman"/>
          <w:color w:val="000000"/>
          <w:spacing w:val="-4"/>
        </w:rPr>
        <w:t>соответствующего письменного уведомления Заказчика, если более поздняя дата не будет установлена в уведомлении.</w:t>
      </w:r>
    </w:p>
    <w:p w:rsidR="00EE1A91" w:rsidRPr="00EE1A91" w:rsidRDefault="00EE1A91" w:rsidP="00097C55">
      <w:pPr>
        <w:pStyle w:val="afff2"/>
        <w:numPr>
          <w:ilvl w:val="0"/>
          <w:numId w:val="88"/>
        </w:numPr>
        <w:shd w:val="clear" w:color="auto" w:fill="FFFFFF"/>
        <w:tabs>
          <w:tab w:val="left" w:pos="709"/>
          <w:tab w:val="left" w:pos="993"/>
        </w:tabs>
        <w:spacing w:before="120" w:after="0" w:line="240" w:lineRule="auto"/>
        <w:ind w:left="0" w:firstLine="1069"/>
        <w:jc w:val="both"/>
        <w:rPr>
          <w:rFonts w:ascii="Times New Roman" w:hAnsi="Times New Roman"/>
          <w:bCs/>
        </w:rPr>
      </w:pPr>
      <w:r w:rsidRPr="00EE1A91">
        <w:rPr>
          <w:rFonts w:ascii="Times New Roman" w:hAnsi="Times New Roman"/>
          <w:bCs/>
        </w:rPr>
        <w:t>Приложения, являющиеся неотъемлемой частью настоящих Условий:</w:t>
      </w:r>
    </w:p>
    <w:p w:rsidR="00EE1A91" w:rsidRPr="00EE1A91" w:rsidRDefault="00EE1A91" w:rsidP="00EE1A91">
      <w:pPr>
        <w:pStyle w:val="34"/>
        <w:tabs>
          <w:tab w:val="left" w:pos="709"/>
          <w:tab w:val="left" w:pos="993"/>
        </w:tabs>
        <w:ind w:firstLine="1069"/>
        <w:rPr>
          <w:b/>
          <w:bCs/>
          <w:sz w:val="22"/>
          <w:szCs w:val="22"/>
        </w:rPr>
      </w:pPr>
      <w:r w:rsidRPr="00EE1A91">
        <w:rPr>
          <w:bCs/>
          <w:sz w:val="22"/>
          <w:szCs w:val="22"/>
        </w:rPr>
        <w:t>Приложение № 1. Форма предоставления сведений.</w:t>
      </w:r>
    </w:p>
    <w:p w:rsidR="00EE1A91" w:rsidRPr="00EE1A91" w:rsidRDefault="00EE1A91" w:rsidP="00EE1A91">
      <w:pPr>
        <w:widowControl w:val="0"/>
        <w:jc w:val="center"/>
        <w:rPr>
          <w:bCs/>
          <w:sz w:val="22"/>
          <w:szCs w:val="22"/>
        </w:rPr>
      </w:pPr>
    </w:p>
    <w:tbl>
      <w:tblPr>
        <w:tblW w:w="9464" w:type="dxa"/>
        <w:tblLook w:val="04A0"/>
      </w:tblPr>
      <w:tblGrid>
        <w:gridCol w:w="4361"/>
        <w:gridCol w:w="5103"/>
      </w:tblGrid>
      <w:tr w:rsidR="00EE1A91" w:rsidRPr="00EE1A91" w:rsidTr="001F6A9D">
        <w:tc>
          <w:tcPr>
            <w:tcW w:w="4361"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
              </w:rPr>
              <w:t>ОТ   ЗАКАЗЧИКА:</w:t>
            </w:r>
          </w:p>
        </w:tc>
        <w:tc>
          <w:tcPr>
            <w:tcW w:w="5103" w:type="dxa"/>
          </w:tcPr>
          <w:p w:rsidR="00EE1A91" w:rsidRPr="00EE1A91" w:rsidRDefault="00EE1A91" w:rsidP="001F6A9D">
            <w:pPr>
              <w:pStyle w:val="afff2"/>
              <w:spacing w:after="0"/>
              <w:ind w:left="0"/>
              <w:jc w:val="center"/>
              <w:rPr>
                <w:rFonts w:ascii="Times New Roman" w:hAnsi="Times New Roman"/>
                <w:b/>
                <w:iCs/>
              </w:rPr>
            </w:pPr>
            <w:r w:rsidRPr="00EE1A91">
              <w:rPr>
                <w:rFonts w:ascii="Times New Roman" w:hAnsi="Times New Roman"/>
                <w:b/>
                <w:iCs/>
              </w:rPr>
              <w:t>ОТ   ИСПОЛНИТЕЛЯ:</w:t>
            </w:r>
          </w:p>
        </w:tc>
      </w:tr>
      <w:tr w:rsidR="00EE1A91" w:rsidRPr="00EE1A91" w:rsidTr="001F6A9D">
        <w:tc>
          <w:tcPr>
            <w:tcW w:w="4361"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Заместитель Генерального директора по проектированию</w:t>
            </w:r>
          </w:p>
        </w:tc>
        <w:tc>
          <w:tcPr>
            <w:tcW w:w="5103"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(указывается должность и ФИО лица, правомочного подписывать договор)</w:t>
            </w:r>
          </w:p>
        </w:tc>
      </w:tr>
      <w:tr w:rsidR="00EE1A91" w:rsidRPr="00EE1A91" w:rsidTr="001F6A9D">
        <w:tc>
          <w:tcPr>
            <w:tcW w:w="4361" w:type="dxa"/>
          </w:tcPr>
          <w:p w:rsidR="00EE1A91" w:rsidRPr="00EE1A91" w:rsidRDefault="00EE1A91" w:rsidP="001F6A9D">
            <w:pPr>
              <w:pStyle w:val="1-31"/>
              <w:spacing w:line="240" w:lineRule="auto"/>
              <w:ind w:firstLine="0"/>
              <w:jc w:val="center"/>
              <w:rPr>
                <w:rFonts w:ascii="Times New Roman" w:hAnsi="Times New Roman"/>
                <w:sz w:val="22"/>
                <w:szCs w:val="22"/>
              </w:rPr>
            </w:pPr>
            <w:r w:rsidRPr="00EE1A91">
              <w:rPr>
                <w:rFonts w:ascii="Times New Roman" w:hAnsi="Times New Roman"/>
                <w:sz w:val="22"/>
                <w:szCs w:val="22"/>
              </w:rPr>
              <w:t>ОАО «Головной институт «ВНИПИЭТ»</w:t>
            </w:r>
          </w:p>
          <w:p w:rsidR="00EE1A91" w:rsidRPr="00EE1A91" w:rsidRDefault="00EE1A91" w:rsidP="001F6A9D">
            <w:pPr>
              <w:pStyle w:val="afff2"/>
              <w:spacing w:after="0"/>
              <w:ind w:left="0"/>
              <w:jc w:val="center"/>
              <w:rPr>
                <w:rFonts w:ascii="Times New Roman" w:hAnsi="Times New Roman"/>
                <w:iCs/>
              </w:rPr>
            </w:pPr>
          </w:p>
        </w:tc>
        <w:tc>
          <w:tcPr>
            <w:tcW w:w="5103" w:type="dxa"/>
          </w:tcPr>
          <w:p w:rsidR="00EE1A91" w:rsidRPr="00EE1A91" w:rsidRDefault="00EE1A91" w:rsidP="001F6A9D">
            <w:pPr>
              <w:jc w:val="center"/>
              <w:rPr>
                <w:iCs/>
                <w:sz w:val="22"/>
                <w:szCs w:val="22"/>
              </w:rPr>
            </w:pPr>
            <w:r w:rsidRPr="00EE1A91">
              <w:rPr>
                <w:sz w:val="22"/>
                <w:szCs w:val="22"/>
              </w:rPr>
              <w:t>Наименование организации</w:t>
            </w:r>
          </w:p>
        </w:tc>
      </w:tr>
      <w:tr w:rsidR="00EE1A91" w:rsidRPr="00EE1A91" w:rsidTr="001F6A9D">
        <w:tc>
          <w:tcPr>
            <w:tcW w:w="4361"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А.С. Кузин</w:t>
            </w:r>
          </w:p>
        </w:tc>
        <w:tc>
          <w:tcPr>
            <w:tcW w:w="5103"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Ф.И.О.</w:t>
            </w:r>
          </w:p>
        </w:tc>
      </w:tr>
    </w:tbl>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p w:rsidR="00EE1A91" w:rsidRPr="00EE1A91" w:rsidRDefault="00EE1A91" w:rsidP="00EE1A91">
      <w:pPr>
        <w:spacing w:after="200" w:line="276" w:lineRule="auto"/>
        <w:rPr>
          <w:b/>
          <w:i/>
          <w:sz w:val="22"/>
          <w:szCs w:val="22"/>
          <w:highlight w:val="yellow"/>
          <w:u w:val="single"/>
        </w:rPr>
      </w:pPr>
      <w:r w:rsidRPr="00EE1A91">
        <w:rPr>
          <w:b/>
          <w:i/>
          <w:sz w:val="22"/>
          <w:szCs w:val="22"/>
          <w:highlight w:val="yellow"/>
          <w:u w:val="single"/>
        </w:rPr>
        <w:br w:type="page"/>
      </w:r>
    </w:p>
    <w:p w:rsidR="00EE1A91" w:rsidRPr="00EE1A91" w:rsidRDefault="00EE1A91" w:rsidP="00EE1A91">
      <w:pPr>
        <w:rPr>
          <w:i/>
          <w:sz w:val="22"/>
          <w:szCs w:val="22"/>
          <w:u w:val="single"/>
        </w:rPr>
      </w:pPr>
      <w:r w:rsidRPr="00EE1A91">
        <w:rPr>
          <w:bCs/>
          <w:i/>
          <w:sz w:val="22"/>
          <w:szCs w:val="22"/>
          <w:highlight w:val="yellow"/>
          <w:u w:val="single"/>
        </w:rPr>
        <w:lastRenderedPageBreak/>
        <w:t>вариант</w:t>
      </w:r>
      <w:r w:rsidRPr="00EE1A91">
        <w:rPr>
          <w:i/>
          <w:sz w:val="22"/>
          <w:szCs w:val="22"/>
          <w:highlight w:val="yellow"/>
          <w:u w:val="single"/>
        </w:rPr>
        <w:t>1 вариант</w:t>
      </w:r>
      <w:proofErr w:type="gramStart"/>
      <w:r w:rsidRPr="00EE1A91">
        <w:rPr>
          <w:i/>
          <w:sz w:val="22"/>
          <w:szCs w:val="22"/>
          <w:highlight w:val="yellow"/>
          <w:u w:val="single"/>
        </w:rPr>
        <w:t xml:space="preserve"> В</w:t>
      </w:r>
      <w:proofErr w:type="gramEnd"/>
      <w:r w:rsidRPr="00EE1A91">
        <w:rPr>
          <w:i/>
          <w:sz w:val="22"/>
          <w:szCs w:val="22"/>
          <w:highlight w:val="yellow"/>
          <w:u w:val="single"/>
        </w:rPr>
        <w:t xml:space="preserve">ыбирает Исполнитель при оформлении договора, если он </w:t>
      </w:r>
      <w:r w:rsidRPr="00EE1A91">
        <w:rPr>
          <w:i/>
          <w:caps/>
          <w:sz w:val="22"/>
          <w:szCs w:val="22"/>
          <w:highlight w:val="yellow"/>
          <w:u w:val="single"/>
        </w:rPr>
        <w:t>относится</w:t>
      </w:r>
      <w:r w:rsidRPr="00EE1A91">
        <w:rPr>
          <w:i/>
          <w:sz w:val="22"/>
          <w:szCs w:val="22"/>
          <w:highlight w:val="yellow"/>
          <w:u w:val="single"/>
        </w:rPr>
        <w:t xml:space="preserve"> к организациям атомной отрасли</w:t>
      </w:r>
    </w:p>
    <w:p w:rsidR="00EE1A91" w:rsidRPr="00EE1A91" w:rsidRDefault="00EE1A91" w:rsidP="00EE1A91">
      <w:pPr>
        <w:spacing w:line="276" w:lineRule="auto"/>
        <w:jc w:val="right"/>
        <w:rPr>
          <w:bCs/>
          <w:sz w:val="22"/>
          <w:szCs w:val="22"/>
        </w:rPr>
      </w:pPr>
    </w:p>
    <w:p w:rsidR="00EE1A91" w:rsidRPr="00EE1A91" w:rsidRDefault="00EE1A91" w:rsidP="00EE1A91">
      <w:pPr>
        <w:pStyle w:val="20"/>
        <w:numPr>
          <w:ilvl w:val="0"/>
          <w:numId w:val="0"/>
        </w:numPr>
        <w:ind w:left="1134"/>
        <w:jc w:val="right"/>
        <w:rPr>
          <w:rFonts w:ascii="Times New Roman" w:hAnsi="Times New Roman" w:cs="Times New Roman"/>
          <w:b w:val="0"/>
          <w:i w:val="0"/>
          <w:sz w:val="22"/>
          <w:szCs w:val="22"/>
        </w:rPr>
      </w:pPr>
      <w:r w:rsidRPr="00EE1A91">
        <w:rPr>
          <w:rFonts w:ascii="Times New Roman" w:hAnsi="Times New Roman" w:cs="Times New Roman"/>
          <w:b w:val="0"/>
          <w:i w:val="0"/>
          <w:sz w:val="22"/>
          <w:szCs w:val="22"/>
        </w:rPr>
        <w:t>Приложение № 4</w:t>
      </w:r>
    </w:p>
    <w:p w:rsidR="00EE1A91" w:rsidRPr="00EE1A91" w:rsidRDefault="00EE1A91" w:rsidP="00EE1A91">
      <w:pPr>
        <w:widowControl w:val="0"/>
        <w:jc w:val="right"/>
        <w:rPr>
          <w:bCs/>
          <w:sz w:val="22"/>
          <w:szCs w:val="22"/>
        </w:rPr>
      </w:pPr>
      <w:r w:rsidRPr="00EE1A91">
        <w:rPr>
          <w:bCs/>
          <w:sz w:val="22"/>
          <w:szCs w:val="22"/>
        </w:rPr>
        <w:t>к договору № ______________________</w:t>
      </w:r>
    </w:p>
    <w:p w:rsidR="00EE1A91" w:rsidRPr="00EE1A91" w:rsidRDefault="00EE1A91" w:rsidP="00EE1A91">
      <w:pPr>
        <w:widowControl w:val="0"/>
        <w:jc w:val="right"/>
        <w:rPr>
          <w:bCs/>
          <w:sz w:val="22"/>
          <w:szCs w:val="22"/>
        </w:rPr>
      </w:pPr>
      <w:r w:rsidRPr="00EE1A91">
        <w:rPr>
          <w:bCs/>
          <w:sz w:val="22"/>
          <w:szCs w:val="22"/>
        </w:rPr>
        <w:t>от ________________</w:t>
      </w:r>
    </w:p>
    <w:p w:rsidR="00EE1A91" w:rsidRPr="00EE1A91" w:rsidRDefault="00EE1A91" w:rsidP="00EE1A91">
      <w:pPr>
        <w:rPr>
          <w:i/>
          <w:sz w:val="22"/>
          <w:szCs w:val="22"/>
          <w:u w:val="single"/>
        </w:rPr>
      </w:pPr>
    </w:p>
    <w:p w:rsidR="00EE1A91" w:rsidRPr="00EE1A91" w:rsidRDefault="00EE1A91" w:rsidP="00EE1A91">
      <w:pPr>
        <w:pStyle w:val="6"/>
        <w:jc w:val="center"/>
        <w:rPr>
          <w:b w:val="0"/>
          <w:i/>
        </w:rPr>
      </w:pPr>
      <w:r w:rsidRPr="00EE1A91">
        <w:t>Условия предоставления сведений о контрагенте</w:t>
      </w:r>
    </w:p>
    <w:p w:rsidR="00EE1A91" w:rsidRPr="00EE1A91" w:rsidRDefault="00EE1A91" w:rsidP="00EE1A91">
      <w:pPr>
        <w:rPr>
          <w:i/>
          <w:sz w:val="22"/>
          <w:szCs w:val="22"/>
          <w:u w:val="single"/>
        </w:rPr>
      </w:pPr>
    </w:p>
    <w:p w:rsidR="00EE1A91" w:rsidRPr="00EE1A91" w:rsidRDefault="00EE1A91" w:rsidP="00097C55">
      <w:pPr>
        <w:numPr>
          <w:ilvl w:val="0"/>
          <w:numId w:val="87"/>
        </w:numPr>
        <w:shd w:val="clear" w:color="auto" w:fill="FFFFFF"/>
        <w:ind w:left="0" w:right="5" w:firstLine="720"/>
        <w:jc w:val="both"/>
        <w:rPr>
          <w:sz w:val="22"/>
          <w:szCs w:val="22"/>
        </w:rPr>
      </w:pPr>
      <w:r w:rsidRPr="00EE1A91">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EE1A91" w:rsidRPr="00EE1A91" w:rsidRDefault="00EE1A91" w:rsidP="00097C55">
      <w:pPr>
        <w:numPr>
          <w:ilvl w:val="0"/>
          <w:numId w:val="87"/>
        </w:numPr>
        <w:shd w:val="clear" w:color="auto" w:fill="FFFFFF"/>
        <w:ind w:left="0" w:right="5" w:firstLine="709"/>
        <w:jc w:val="both"/>
        <w:rPr>
          <w:sz w:val="22"/>
          <w:szCs w:val="22"/>
        </w:rPr>
      </w:pPr>
      <w:r w:rsidRPr="00EE1A91">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EE1A91" w:rsidRPr="00EE1A91" w:rsidRDefault="00EE1A91" w:rsidP="00097C55">
      <w:pPr>
        <w:numPr>
          <w:ilvl w:val="0"/>
          <w:numId w:val="87"/>
        </w:numPr>
        <w:shd w:val="clear" w:color="auto" w:fill="FFFFFF"/>
        <w:ind w:left="0" w:right="5" w:firstLine="709"/>
        <w:jc w:val="both"/>
        <w:rPr>
          <w:sz w:val="22"/>
          <w:szCs w:val="22"/>
        </w:rPr>
      </w:pPr>
      <w:r w:rsidRPr="00EE1A91">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EE1A91">
        <w:rPr>
          <w:color w:val="000000"/>
          <w:spacing w:val="-4"/>
          <w:sz w:val="22"/>
          <w:szCs w:val="22"/>
        </w:rPr>
        <w:t xml:space="preserve"> полными, точными и достоверными.</w:t>
      </w:r>
    </w:p>
    <w:p w:rsidR="00EE1A91" w:rsidRPr="00EE1A91" w:rsidRDefault="00EE1A91" w:rsidP="00097C55">
      <w:pPr>
        <w:numPr>
          <w:ilvl w:val="0"/>
          <w:numId w:val="87"/>
        </w:numPr>
        <w:shd w:val="clear" w:color="auto" w:fill="FFFFFF"/>
        <w:ind w:left="0" w:right="5" w:firstLine="709"/>
        <w:jc w:val="both"/>
        <w:rPr>
          <w:sz w:val="22"/>
          <w:szCs w:val="22"/>
        </w:rPr>
      </w:pPr>
      <w:proofErr w:type="gramStart"/>
      <w:r w:rsidRPr="00EE1A91">
        <w:rPr>
          <w:color w:val="000000"/>
          <w:sz w:val="22"/>
          <w:szCs w:val="22"/>
        </w:rPr>
        <w:t xml:space="preserve">При изменении Сведений Исполнитель обязан не позднее 5 (пяти) </w:t>
      </w:r>
      <w:r w:rsidRPr="00EE1A91">
        <w:rPr>
          <w:color w:val="000000"/>
          <w:spacing w:val="-3"/>
          <w:sz w:val="22"/>
          <w:szCs w:val="22"/>
        </w:rPr>
        <w:t xml:space="preserve">дней с момента таких изменений направить Заказчику соответствующее </w:t>
      </w:r>
      <w:r w:rsidRPr="00EE1A91">
        <w:rPr>
          <w:color w:val="000000"/>
          <w:spacing w:val="1"/>
          <w:sz w:val="22"/>
          <w:szCs w:val="22"/>
        </w:rPr>
        <w:t xml:space="preserve">письменное уведомление по форме приложения №1 к Условиям на электронный адрес </w:t>
      </w:r>
      <w:r w:rsidRPr="00EE1A91">
        <w:rPr>
          <w:b/>
          <w:sz w:val="22"/>
          <w:szCs w:val="22"/>
          <w:u w:val="single"/>
          <w:lang w:val="en-US"/>
        </w:rPr>
        <w:t>email</w:t>
      </w:r>
      <w:r w:rsidRPr="00EE1A91">
        <w:rPr>
          <w:b/>
          <w:sz w:val="22"/>
          <w:szCs w:val="22"/>
          <w:u w:val="single"/>
        </w:rPr>
        <w:t>@</w:t>
      </w:r>
      <w:proofErr w:type="spellStart"/>
      <w:r w:rsidRPr="00EE1A91">
        <w:rPr>
          <w:b/>
          <w:sz w:val="22"/>
          <w:szCs w:val="22"/>
          <w:u w:val="single"/>
          <w:lang w:val="en-US"/>
        </w:rPr>
        <w:t>givnipiet</w:t>
      </w:r>
      <w:proofErr w:type="spellEnd"/>
      <w:r w:rsidRPr="00EE1A91">
        <w:rPr>
          <w:b/>
          <w:sz w:val="22"/>
          <w:szCs w:val="22"/>
          <w:u w:val="single"/>
        </w:rPr>
        <w:t>.</w:t>
      </w:r>
      <w:proofErr w:type="spellStart"/>
      <w:r w:rsidRPr="00EE1A91">
        <w:rPr>
          <w:b/>
          <w:sz w:val="22"/>
          <w:szCs w:val="22"/>
          <w:u w:val="single"/>
          <w:lang w:val="en-US"/>
        </w:rPr>
        <w:t>ru</w:t>
      </w:r>
      <w:proofErr w:type="spellEnd"/>
      <w:r w:rsidRPr="00EE1A91">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EE1A91" w:rsidRPr="00EE1A91" w:rsidRDefault="00EE1A91" w:rsidP="00097C55">
      <w:pPr>
        <w:numPr>
          <w:ilvl w:val="0"/>
          <w:numId w:val="87"/>
        </w:numPr>
        <w:shd w:val="clear" w:color="auto" w:fill="FFFFFF"/>
        <w:ind w:left="0" w:right="10" w:firstLine="709"/>
        <w:jc w:val="both"/>
        <w:rPr>
          <w:sz w:val="22"/>
          <w:szCs w:val="22"/>
        </w:rPr>
      </w:pPr>
      <w:proofErr w:type="gramStart"/>
      <w:r w:rsidRPr="00EE1A91">
        <w:rPr>
          <w:color w:val="000000"/>
          <w:sz w:val="22"/>
          <w:szCs w:val="22"/>
        </w:rPr>
        <w:t xml:space="preserve">При изменении Сведений </w:t>
      </w:r>
      <w:r w:rsidRPr="00EE1A91">
        <w:rPr>
          <w:color w:val="000000"/>
          <w:spacing w:val="-3"/>
          <w:sz w:val="22"/>
          <w:szCs w:val="22"/>
        </w:rPr>
        <w:t xml:space="preserve">Заказчик </w:t>
      </w:r>
      <w:r w:rsidRPr="00EE1A91">
        <w:rPr>
          <w:color w:val="000000"/>
          <w:sz w:val="22"/>
          <w:szCs w:val="22"/>
        </w:rPr>
        <w:t xml:space="preserve">обязан не позднее 5 (пяти) </w:t>
      </w:r>
      <w:r w:rsidRPr="00EE1A91">
        <w:rPr>
          <w:color w:val="000000"/>
          <w:spacing w:val="-3"/>
          <w:sz w:val="22"/>
          <w:szCs w:val="22"/>
        </w:rPr>
        <w:t xml:space="preserve">дней с момента таких изменений направить Исполнителю соответствующее </w:t>
      </w:r>
      <w:r w:rsidRPr="00EE1A91">
        <w:rPr>
          <w:color w:val="000000"/>
          <w:spacing w:val="1"/>
          <w:sz w:val="22"/>
          <w:szCs w:val="22"/>
        </w:rPr>
        <w:t xml:space="preserve">письменное уведомление по форме приложения №1 к Условиям на электронный адрес </w:t>
      </w:r>
      <w:r w:rsidRPr="00EE1A91">
        <w:rPr>
          <w:sz w:val="22"/>
          <w:szCs w:val="22"/>
        </w:rPr>
        <w:t xml:space="preserve">____________________ </w:t>
      </w:r>
      <w:r w:rsidRPr="00EE1A91">
        <w:rPr>
          <w:color w:val="000000"/>
          <w:spacing w:val="1"/>
          <w:sz w:val="22"/>
          <w:szCs w:val="22"/>
        </w:rPr>
        <w:t xml:space="preserve">с приложением копий подтверждающих </w:t>
      </w:r>
      <w:r w:rsidRPr="00EE1A91">
        <w:rPr>
          <w:color w:val="000000"/>
          <w:spacing w:val="-3"/>
          <w:sz w:val="22"/>
          <w:szCs w:val="22"/>
        </w:rPr>
        <w:t xml:space="preserve">документов, заверенных нотариусом или уполномоченным должностным </w:t>
      </w:r>
      <w:r w:rsidRPr="00EE1A91">
        <w:rPr>
          <w:color w:val="000000"/>
          <w:spacing w:val="-1"/>
          <w:sz w:val="22"/>
          <w:szCs w:val="22"/>
        </w:rPr>
        <w:t xml:space="preserve">лицом Заказчика </w:t>
      </w:r>
      <w:r w:rsidRPr="00EE1A91">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EE1A91" w:rsidRPr="00EE1A91" w:rsidRDefault="00EE1A91" w:rsidP="00097C55">
      <w:pPr>
        <w:numPr>
          <w:ilvl w:val="0"/>
          <w:numId w:val="87"/>
        </w:numPr>
        <w:shd w:val="clear" w:color="auto" w:fill="FFFFFF"/>
        <w:ind w:left="0" w:right="34" w:firstLine="709"/>
        <w:jc w:val="both"/>
        <w:rPr>
          <w:color w:val="000000"/>
          <w:sz w:val="22"/>
          <w:szCs w:val="22"/>
        </w:rPr>
      </w:pPr>
      <w:proofErr w:type="gramStart"/>
      <w:r w:rsidRPr="00EE1A91">
        <w:rPr>
          <w:color w:val="000000"/>
          <w:spacing w:val="-3"/>
          <w:sz w:val="22"/>
          <w:szCs w:val="22"/>
        </w:rPr>
        <w:t xml:space="preserve">Стороны настоящим выдают свое согласие и подтверждают </w:t>
      </w:r>
      <w:r w:rsidRPr="00EE1A91">
        <w:rPr>
          <w:color w:val="000000"/>
          <w:spacing w:val="3"/>
          <w:sz w:val="22"/>
          <w:szCs w:val="22"/>
        </w:rPr>
        <w:t xml:space="preserve">получение ими всех требуемых в соответствии с действующим </w:t>
      </w:r>
      <w:r w:rsidRPr="00EE1A91">
        <w:rPr>
          <w:color w:val="000000"/>
          <w:spacing w:val="-1"/>
          <w:sz w:val="22"/>
          <w:szCs w:val="22"/>
        </w:rPr>
        <w:t xml:space="preserve">законодательством Российской Федерации (в том числе о коммерческой </w:t>
      </w:r>
      <w:r w:rsidRPr="00EE1A91">
        <w:rPr>
          <w:color w:val="000000"/>
          <w:spacing w:val="-3"/>
          <w:sz w:val="22"/>
          <w:szCs w:val="22"/>
        </w:rPr>
        <w:t xml:space="preserve">тайне и о персональных данных) согласий всех упомянутых в Сведениях, </w:t>
      </w:r>
      <w:r w:rsidRPr="00EE1A91">
        <w:rPr>
          <w:color w:val="000000"/>
          <w:spacing w:val="-1"/>
          <w:sz w:val="22"/>
          <w:szCs w:val="22"/>
        </w:rPr>
        <w:t xml:space="preserve">заинтересованных или причастных к Сведениям лиц на обработку </w:t>
      </w:r>
      <w:r w:rsidRPr="00EE1A91">
        <w:rPr>
          <w:color w:val="000000"/>
          <w:spacing w:val="-2"/>
          <w:sz w:val="22"/>
          <w:szCs w:val="22"/>
        </w:rPr>
        <w:t xml:space="preserve">предоставленных Сведений Заказчиком, а также на раскрытие Заказчиком </w:t>
      </w:r>
      <w:r w:rsidRPr="00EE1A91">
        <w:rPr>
          <w:color w:val="000000"/>
          <w:spacing w:val="-5"/>
          <w:sz w:val="22"/>
          <w:szCs w:val="22"/>
        </w:rPr>
        <w:t xml:space="preserve">Сведений, полностью или частично, компетентным органам государственной </w:t>
      </w:r>
      <w:r w:rsidRPr="00EE1A91">
        <w:rPr>
          <w:color w:val="000000"/>
          <w:spacing w:val="-4"/>
          <w:sz w:val="22"/>
          <w:szCs w:val="22"/>
        </w:rPr>
        <w:t>власти (в том числе</w:t>
      </w:r>
      <w:proofErr w:type="gramEnd"/>
      <w:r w:rsidRPr="00EE1A91">
        <w:rPr>
          <w:color w:val="000000"/>
          <w:spacing w:val="-4"/>
          <w:sz w:val="22"/>
          <w:szCs w:val="22"/>
        </w:rPr>
        <w:t xml:space="preserve"> </w:t>
      </w:r>
      <w:proofErr w:type="gramStart"/>
      <w:r w:rsidRPr="00EE1A91">
        <w:rPr>
          <w:color w:val="000000"/>
          <w:spacing w:val="-4"/>
          <w:sz w:val="22"/>
          <w:szCs w:val="22"/>
        </w:rPr>
        <w:t xml:space="preserve">Федеральной налоговой службе Российской Федерации, </w:t>
      </w:r>
      <w:r w:rsidRPr="00EE1A91">
        <w:rPr>
          <w:color w:val="000000"/>
          <w:spacing w:val="-1"/>
          <w:sz w:val="22"/>
          <w:szCs w:val="22"/>
        </w:rPr>
        <w:t xml:space="preserve">Минэнерго России, </w:t>
      </w:r>
      <w:proofErr w:type="spellStart"/>
      <w:r w:rsidRPr="00EE1A91">
        <w:rPr>
          <w:color w:val="000000"/>
          <w:spacing w:val="-1"/>
          <w:sz w:val="22"/>
          <w:szCs w:val="22"/>
        </w:rPr>
        <w:t>Росфинмониторингу</w:t>
      </w:r>
      <w:proofErr w:type="spellEnd"/>
      <w:r w:rsidRPr="00EE1A91">
        <w:rPr>
          <w:color w:val="000000"/>
          <w:spacing w:val="-1"/>
          <w:sz w:val="22"/>
          <w:szCs w:val="22"/>
        </w:rPr>
        <w:t xml:space="preserve">, Правительству Российской </w:t>
      </w:r>
      <w:r w:rsidRPr="00EE1A91">
        <w:rPr>
          <w:color w:val="000000"/>
          <w:sz w:val="22"/>
          <w:szCs w:val="22"/>
        </w:rPr>
        <w:t xml:space="preserve">Федерации) и последующую обработку Сведений такими органами (далее - </w:t>
      </w:r>
      <w:r w:rsidRPr="00EE1A91">
        <w:rPr>
          <w:color w:val="000000"/>
          <w:spacing w:val="7"/>
          <w:sz w:val="22"/>
          <w:szCs w:val="22"/>
        </w:rPr>
        <w:t xml:space="preserve">Раскрытие). </w:t>
      </w:r>
      <w:proofErr w:type="gramEnd"/>
    </w:p>
    <w:p w:rsidR="00EE1A91" w:rsidRPr="00EE1A91" w:rsidRDefault="00EE1A91" w:rsidP="00EE1A91">
      <w:pPr>
        <w:shd w:val="clear" w:color="auto" w:fill="FFFFFF"/>
        <w:ind w:right="34" w:firstLine="709"/>
        <w:rPr>
          <w:color w:val="000000"/>
          <w:sz w:val="22"/>
          <w:szCs w:val="22"/>
        </w:rPr>
      </w:pPr>
      <w:r w:rsidRPr="00EE1A91">
        <w:rPr>
          <w:color w:val="000000"/>
          <w:spacing w:val="7"/>
          <w:sz w:val="22"/>
          <w:szCs w:val="22"/>
        </w:rPr>
        <w:t xml:space="preserve">Стороны освобождают друг друга от любой </w:t>
      </w:r>
      <w:r w:rsidRPr="00EE1A91">
        <w:rPr>
          <w:color w:val="000000"/>
          <w:spacing w:val="-2"/>
          <w:sz w:val="22"/>
          <w:szCs w:val="22"/>
        </w:rPr>
        <w:t xml:space="preserve">ответственности в связи с Раскрытием, в том числе, возмещают друг другу </w:t>
      </w:r>
      <w:r w:rsidRPr="00EE1A91">
        <w:rPr>
          <w:color w:val="000000"/>
          <w:spacing w:val="-3"/>
          <w:sz w:val="22"/>
          <w:szCs w:val="22"/>
        </w:rPr>
        <w:t xml:space="preserve">убытки, понесенные в связи с предъявлением Сторонам  претензий, исков и </w:t>
      </w:r>
      <w:r w:rsidRPr="00EE1A91">
        <w:rPr>
          <w:color w:val="000000"/>
          <w:spacing w:val="-2"/>
          <w:sz w:val="22"/>
          <w:szCs w:val="22"/>
        </w:rPr>
        <w:t xml:space="preserve">требований любыми третьими лицами, чьи права были или могли быть </w:t>
      </w:r>
      <w:r w:rsidRPr="00EE1A91">
        <w:rPr>
          <w:color w:val="000000"/>
          <w:spacing w:val="-4"/>
          <w:sz w:val="22"/>
          <w:szCs w:val="22"/>
        </w:rPr>
        <w:t>нарушены таким Раскрытием.</w:t>
      </w:r>
    </w:p>
    <w:p w:rsidR="00EE1A91" w:rsidRPr="00EE1A91" w:rsidRDefault="00EE1A91" w:rsidP="00097C55">
      <w:pPr>
        <w:pStyle w:val="afff2"/>
        <w:numPr>
          <w:ilvl w:val="0"/>
          <w:numId w:val="87"/>
        </w:numPr>
        <w:spacing w:after="0" w:line="240" w:lineRule="auto"/>
        <w:ind w:left="0" w:firstLine="709"/>
        <w:jc w:val="both"/>
        <w:rPr>
          <w:rFonts w:ascii="Times New Roman" w:hAnsi="Times New Roman"/>
        </w:rPr>
      </w:pPr>
      <w:r w:rsidRPr="00EE1A91">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EE1A91" w:rsidRPr="00EE1A91" w:rsidRDefault="00EE1A91" w:rsidP="00097C55">
      <w:pPr>
        <w:pStyle w:val="afff2"/>
        <w:numPr>
          <w:ilvl w:val="0"/>
          <w:numId w:val="87"/>
        </w:numPr>
        <w:spacing w:after="0" w:line="240" w:lineRule="auto"/>
        <w:ind w:left="0" w:firstLine="709"/>
        <w:jc w:val="both"/>
        <w:rPr>
          <w:rFonts w:ascii="Times New Roman" w:hAnsi="Times New Roman"/>
        </w:rPr>
      </w:pPr>
      <w:r w:rsidRPr="00EE1A91">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E1A91" w:rsidRPr="00EE1A91" w:rsidRDefault="00EE1A91" w:rsidP="00097C55">
      <w:pPr>
        <w:numPr>
          <w:ilvl w:val="0"/>
          <w:numId w:val="87"/>
        </w:numPr>
        <w:shd w:val="clear" w:color="auto" w:fill="FFFFFF"/>
        <w:ind w:left="0" w:firstLine="709"/>
        <w:jc w:val="both"/>
        <w:rPr>
          <w:sz w:val="22"/>
          <w:szCs w:val="22"/>
        </w:rPr>
      </w:pPr>
      <w:r w:rsidRPr="00EE1A91">
        <w:rPr>
          <w:color w:val="000000"/>
          <w:spacing w:val="-1"/>
          <w:sz w:val="22"/>
          <w:szCs w:val="22"/>
        </w:rPr>
        <w:lastRenderedPageBreak/>
        <w:t xml:space="preserve">Стороны подтверждают, что настоящие Условия </w:t>
      </w:r>
      <w:r w:rsidRPr="00EE1A91">
        <w:rPr>
          <w:color w:val="000000"/>
          <w:spacing w:val="-3"/>
          <w:sz w:val="22"/>
          <w:szCs w:val="22"/>
        </w:rPr>
        <w:t xml:space="preserve">о предоставлении Сведений и о поддержании их актуальными </w:t>
      </w:r>
      <w:r w:rsidRPr="00EE1A91">
        <w:rPr>
          <w:color w:val="000000"/>
          <w:spacing w:val="2"/>
          <w:sz w:val="22"/>
          <w:szCs w:val="22"/>
        </w:rPr>
        <w:t xml:space="preserve">признаны ими существенными условиями настоящего Договора в </w:t>
      </w:r>
      <w:r w:rsidRPr="00EE1A91">
        <w:rPr>
          <w:color w:val="000000"/>
          <w:sz w:val="22"/>
          <w:szCs w:val="22"/>
        </w:rPr>
        <w:t>соответствии со статьей 432 Гражданского кодекса Российской Федерации.</w:t>
      </w:r>
    </w:p>
    <w:p w:rsidR="00EE1A91" w:rsidRPr="00EE1A91" w:rsidRDefault="00EE1A91" w:rsidP="00097C55">
      <w:pPr>
        <w:numPr>
          <w:ilvl w:val="0"/>
          <w:numId w:val="87"/>
        </w:numPr>
        <w:shd w:val="clear" w:color="auto" w:fill="FFFFFF"/>
        <w:tabs>
          <w:tab w:val="left" w:pos="709"/>
          <w:tab w:val="left" w:pos="993"/>
        </w:tabs>
        <w:spacing w:before="120"/>
        <w:ind w:left="0" w:firstLine="709"/>
        <w:jc w:val="both"/>
        <w:rPr>
          <w:bCs/>
          <w:sz w:val="22"/>
          <w:szCs w:val="22"/>
        </w:rPr>
      </w:pPr>
      <w:proofErr w:type="gramStart"/>
      <w:r w:rsidRPr="00EE1A91">
        <w:rPr>
          <w:color w:val="000000"/>
          <w:sz w:val="22"/>
          <w:szCs w:val="22"/>
        </w:rPr>
        <w:t xml:space="preserve">Если специальной нормой части второй Гражданского кодекса </w:t>
      </w:r>
      <w:r w:rsidRPr="00EE1A91">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EE1A91">
        <w:rPr>
          <w:color w:val="000000"/>
          <w:spacing w:val="4"/>
          <w:sz w:val="22"/>
          <w:szCs w:val="22"/>
        </w:rPr>
        <w:t xml:space="preserve">исполнения Договора и предъявления другой Стороне </w:t>
      </w:r>
      <w:r w:rsidRPr="00EE1A91">
        <w:rPr>
          <w:color w:val="000000"/>
          <w:spacing w:val="-4"/>
          <w:sz w:val="22"/>
          <w:szCs w:val="22"/>
        </w:rPr>
        <w:t>требования о возмещении убытков, причиненных прекращением Договора.</w:t>
      </w:r>
      <w:proofErr w:type="gramEnd"/>
      <w:r w:rsidRPr="00EE1A91">
        <w:rPr>
          <w:color w:val="000000"/>
          <w:spacing w:val="-4"/>
          <w:sz w:val="22"/>
          <w:szCs w:val="22"/>
        </w:rPr>
        <w:t xml:space="preserve"> </w:t>
      </w:r>
      <w:r w:rsidRPr="00EE1A91">
        <w:rPr>
          <w:color w:val="000000"/>
          <w:spacing w:val="-2"/>
          <w:sz w:val="22"/>
          <w:szCs w:val="22"/>
        </w:rPr>
        <w:t xml:space="preserve">Договор считается расторгнутым </w:t>
      </w:r>
      <w:proofErr w:type="gramStart"/>
      <w:r w:rsidRPr="00EE1A91">
        <w:rPr>
          <w:color w:val="000000"/>
          <w:spacing w:val="-2"/>
          <w:sz w:val="22"/>
          <w:szCs w:val="22"/>
        </w:rPr>
        <w:t>с даты получения</w:t>
      </w:r>
      <w:proofErr w:type="gramEnd"/>
      <w:r w:rsidRPr="00EE1A91">
        <w:rPr>
          <w:color w:val="000000"/>
          <w:spacing w:val="-2"/>
          <w:sz w:val="22"/>
          <w:szCs w:val="22"/>
        </w:rPr>
        <w:t xml:space="preserve"> Стороной  </w:t>
      </w:r>
      <w:r w:rsidRPr="00EE1A91">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EE1A91" w:rsidRPr="00EE1A91" w:rsidRDefault="00EE1A91" w:rsidP="00097C55">
      <w:pPr>
        <w:numPr>
          <w:ilvl w:val="0"/>
          <w:numId w:val="87"/>
        </w:numPr>
        <w:shd w:val="clear" w:color="auto" w:fill="FFFFFF"/>
        <w:tabs>
          <w:tab w:val="left" w:pos="709"/>
          <w:tab w:val="left" w:pos="993"/>
        </w:tabs>
        <w:spacing w:before="120"/>
        <w:ind w:left="0" w:firstLine="709"/>
        <w:jc w:val="both"/>
        <w:rPr>
          <w:bCs/>
          <w:sz w:val="22"/>
          <w:szCs w:val="22"/>
        </w:rPr>
      </w:pPr>
      <w:r w:rsidRPr="00EE1A91">
        <w:rPr>
          <w:sz w:val="22"/>
          <w:szCs w:val="22"/>
        </w:rPr>
        <w:t xml:space="preserve"> </w:t>
      </w:r>
      <w:r w:rsidRPr="00EE1A91">
        <w:rPr>
          <w:bCs/>
          <w:sz w:val="22"/>
          <w:szCs w:val="22"/>
        </w:rPr>
        <w:t>Приложения, являющиеся неотъемлемой частью настоящих Условий:</w:t>
      </w:r>
    </w:p>
    <w:p w:rsidR="00EE1A91" w:rsidRPr="00EE1A91" w:rsidRDefault="00EE1A91" w:rsidP="00EE1A91">
      <w:pPr>
        <w:pStyle w:val="34"/>
        <w:tabs>
          <w:tab w:val="left" w:pos="709"/>
          <w:tab w:val="left" w:pos="993"/>
        </w:tabs>
        <w:rPr>
          <w:b/>
          <w:bCs/>
          <w:sz w:val="22"/>
          <w:szCs w:val="22"/>
        </w:rPr>
      </w:pPr>
      <w:r w:rsidRPr="00EE1A91">
        <w:rPr>
          <w:b/>
          <w:bCs/>
          <w:sz w:val="22"/>
          <w:szCs w:val="22"/>
        </w:rPr>
        <w:t>Приложение № 1. Форма предоставления сведений.</w:t>
      </w:r>
    </w:p>
    <w:p w:rsidR="00EE1A91" w:rsidRPr="00EE1A91" w:rsidRDefault="00EE1A91" w:rsidP="00EE1A91">
      <w:pPr>
        <w:rPr>
          <w:sz w:val="22"/>
          <w:szCs w:val="22"/>
        </w:rPr>
      </w:pPr>
    </w:p>
    <w:p w:rsidR="00EE1A91" w:rsidRPr="00EE1A91" w:rsidRDefault="00EE1A91" w:rsidP="00EE1A91">
      <w:pPr>
        <w:widowControl w:val="0"/>
        <w:jc w:val="center"/>
        <w:rPr>
          <w:bCs/>
          <w:sz w:val="22"/>
          <w:szCs w:val="22"/>
        </w:rPr>
      </w:pPr>
    </w:p>
    <w:p w:rsidR="00EE1A91" w:rsidRPr="00EE1A91" w:rsidRDefault="00EE1A91" w:rsidP="00EE1A91">
      <w:pPr>
        <w:widowControl w:val="0"/>
        <w:jc w:val="center"/>
        <w:rPr>
          <w:bCs/>
          <w:sz w:val="22"/>
          <w:szCs w:val="22"/>
        </w:rPr>
      </w:pPr>
    </w:p>
    <w:tbl>
      <w:tblPr>
        <w:tblW w:w="9464" w:type="dxa"/>
        <w:tblLook w:val="04A0"/>
      </w:tblPr>
      <w:tblGrid>
        <w:gridCol w:w="4361"/>
        <w:gridCol w:w="5103"/>
      </w:tblGrid>
      <w:tr w:rsidR="00EE1A91" w:rsidRPr="00EE1A91" w:rsidTr="001F6A9D">
        <w:tc>
          <w:tcPr>
            <w:tcW w:w="4361"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
              </w:rPr>
              <w:t>ОТ   ЗАКАЗЧИКА:</w:t>
            </w:r>
          </w:p>
        </w:tc>
        <w:tc>
          <w:tcPr>
            <w:tcW w:w="5103" w:type="dxa"/>
          </w:tcPr>
          <w:p w:rsidR="00EE1A91" w:rsidRPr="00EE1A91" w:rsidRDefault="00EE1A91" w:rsidP="001F6A9D">
            <w:pPr>
              <w:pStyle w:val="afff2"/>
              <w:spacing w:after="0"/>
              <w:ind w:left="0"/>
              <w:jc w:val="center"/>
              <w:rPr>
                <w:rFonts w:ascii="Times New Roman" w:hAnsi="Times New Roman"/>
                <w:b/>
                <w:iCs/>
              </w:rPr>
            </w:pPr>
            <w:r w:rsidRPr="00EE1A91">
              <w:rPr>
                <w:rFonts w:ascii="Times New Roman" w:hAnsi="Times New Roman"/>
                <w:b/>
                <w:iCs/>
              </w:rPr>
              <w:t>ОТ   ИСПОЛНИТЕЛЯ:</w:t>
            </w:r>
          </w:p>
        </w:tc>
      </w:tr>
      <w:tr w:rsidR="00EE1A91" w:rsidRPr="00EE1A91" w:rsidTr="001F6A9D">
        <w:tc>
          <w:tcPr>
            <w:tcW w:w="4361"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Заместитель Генерального директора по проектированию</w:t>
            </w:r>
          </w:p>
        </w:tc>
        <w:tc>
          <w:tcPr>
            <w:tcW w:w="5103"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(указывается должность и ФИО лица, правомочного подписывать договор)</w:t>
            </w:r>
          </w:p>
        </w:tc>
      </w:tr>
      <w:tr w:rsidR="00EE1A91" w:rsidRPr="00EE1A91" w:rsidTr="001F6A9D">
        <w:tc>
          <w:tcPr>
            <w:tcW w:w="4361" w:type="dxa"/>
          </w:tcPr>
          <w:p w:rsidR="00EE1A91" w:rsidRPr="00EE1A91" w:rsidRDefault="00EE1A91" w:rsidP="001F6A9D">
            <w:pPr>
              <w:pStyle w:val="1-31"/>
              <w:spacing w:line="240" w:lineRule="auto"/>
              <w:ind w:firstLine="0"/>
              <w:jc w:val="center"/>
              <w:rPr>
                <w:rFonts w:ascii="Times New Roman" w:hAnsi="Times New Roman"/>
                <w:sz w:val="22"/>
                <w:szCs w:val="22"/>
              </w:rPr>
            </w:pPr>
            <w:r w:rsidRPr="00EE1A91">
              <w:rPr>
                <w:rFonts w:ascii="Times New Roman" w:hAnsi="Times New Roman"/>
                <w:sz w:val="22"/>
                <w:szCs w:val="22"/>
              </w:rPr>
              <w:t>ОАО «Головной институт «ВНИПИЭТ»</w:t>
            </w:r>
          </w:p>
          <w:p w:rsidR="00EE1A91" w:rsidRPr="00EE1A91" w:rsidRDefault="00EE1A91" w:rsidP="001F6A9D">
            <w:pPr>
              <w:pStyle w:val="afff2"/>
              <w:spacing w:after="0"/>
              <w:ind w:left="0"/>
              <w:jc w:val="center"/>
              <w:rPr>
                <w:rFonts w:ascii="Times New Roman" w:hAnsi="Times New Roman"/>
                <w:iCs/>
              </w:rPr>
            </w:pPr>
          </w:p>
        </w:tc>
        <w:tc>
          <w:tcPr>
            <w:tcW w:w="5103" w:type="dxa"/>
          </w:tcPr>
          <w:p w:rsidR="00EE1A91" w:rsidRPr="00EE1A91" w:rsidRDefault="00EE1A91" w:rsidP="001F6A9D">
            <w:pPr>
              <w:jc w:val="center"/>
              <w:rPr>
                <w:iCs/>
                <w:sz w:val="22"/>
                <w:szCs w:val="22"/>
              </w:rPr>
            </w:pPr>
            <w:r w:rsidRPr="00EE1A91">
              <w:rPr>
                <w:sz w:val="22"/>
                <w:szCs w:val="22"/>
              </w:rPr>
              <w:t>Наименование организации</w:t>
            </w:r>
          </w:p>
        </w:tc>
      </w:tr>
      <w:tr w:rsidR="00EE1A91" w:rsidRPr="00EE1A91" w:rsidTr="001F6A9D">
        <w:tc>
          <w:tcPr>
            <w:tcW w:w="4361"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А.С. Кузин</w:t>
            </w:r>
          </w:p>
        </w:tc>
        <w:tc>
          <w:tcPr>
            <w:tcW w:w="5103"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Ф.И.О.</w:t>
            </w:r>
          </w:p>
        </w:tc>
      </w:tr>
    </w:tbl>
    <w:p w:rsidR="00EE1A91" w:rsidRPr="00EE1A91" w:rsidRDefault="00EE1A91" w:rsidP="00EE1A91">
      <w:pPr>
        <w:widowControl w:val="0"/>
        <w:jc w:val="center"/>
        <w:rPr>
          <w:bCs/>
          <w:sz w:val="22"/>
          <w:szCs w:val="22"/>
        </w:rPr>
      </w:pPr>
    </w:p>
    <w:p w:rsidR="00EE1A91" w:rsidRPr="00EE1A91" w:rsidRDefault="00EE1A91" w:rsidP="00EE1A91">
      <w:pPr>
        <w:spacing w:after="200" w:line="276" w:lineRule="auto"/>
        <w:rPr>
          <w:bCs/>
          <w:sz w:val="22"/>
          <w:szCs w:val="22"/>
        </w:rPr>
      </w:pPr>
    </w:p>
    <w:p w:rsidR="00EE1A91" w:rsidRPr="00EE1A91" w:rsidRDefault="00EE1A91" w:rsidP="00EE1A91">
      <w:pPr>
        <w:spacing w:after="200" w:line="276" w:lineRule="auto"/>
        <w:rPr>
          <w:b/>
          <w:bCs/>
          <w:i/>
          <w:sz w:val="22"/>
          <w:szCs w:val="22"/>
          <w:highlight w:val="yellow"/>
          <w:u w:val="single"/>
        </w:rPr>
      </w:pPr>
    </w:p>
    <w:p w:rsidR="00EE1A91" w:rsidRPr="00EE1A91" w:rsidRDefault="00EE1A91" w:rsidP="00EE1A91">
      <w:pPr>
        <w:spacing w:after="200" w:line="276" w:lineRule="auto"/>
        <w:rPr>
          <w:bCs/>
          <w:color w:val="000000"/>
          <w:spacing w:val="4"/>
          <w:sz w:val="22"/>
          <w:szCs w:val="22"/>
        </w:rPr>
      </w:pPr>
    </w:p>
    <w:p w:rsidR="00EE1A91" w:rsidRPr="00EE1A91" w:rsidRDefault="00EE1A91" w:rsidP="00EE1A91">
      <w:pPr>
        <w:spacing w:after="200" w:line="276" w:lineRule="auto"/>
        <w:rPr>
          <w:bCs/>
          <w:sz w:val="22"/>
          <w:szCs w:val="22"/>
        </w:rPr>
        <w:sectPr w:rsidR="00EE1A91" w:rsidRPr="00EE1A91" w:rsidSect="00C20262">
          <w:footerReference w:type="default" r:id="rId27"/>
          <w:pgSz w:w="11906" w:h="16838"/>
          <w:pgMar w:top="851" w:right="850" w:bottom="709" w:left="1701" w:header="708" w:footer="338" w:gutter="0"/>
          <w:pgNumType w:start="1"/>
          <w:cols w:space="708"/>
          <w:docGrid w:linePitch="360"/>
        </w:sectPr>
      </w:pPr>
    </w:p>
    <w:p w:rsidR="00EE1A91" w:rsidRPr="00EE1A91" w:rsidRDefault="00EE1A91" w:rsidP="00EE1A91">
      <w:pPr>
        <w:spacing w:after="200" w:line="276" w:lineRule="auto"/>
        <w:jc w:val="right"/>
        <w:rPr>
          <w:bCs/>
          <w:sz w:val="22"/>
          <w:szCs w:val="22"/>
        </w:rPr>
      </w:pPr>
      <w:r w:rsidRPr="00EE1A91">
        <w:rPr>
          <w:bCs/>
          <w:sz w:val="22"/>
          <w:szCs w:val="22"/>
        </w:rPr>
        <w:lastRenderedPageBreak/>
        <w:t>Приложение №1 к Приложению №4 к договору</w:t>
      </w:r>
    </w:p>
    <w:p w:rsidR="00EE1A91" w:rsidRPr="00EE1A91" w:rsidRDefault="00EE1A91" w:rsidP="00EE1A91">
      <w:pPr>
        <w:spacing w:after="200" w:line="276" w:lineRule="auto"/>
        <w:jc w:val="center"/>
        <w:rPr>
          <w:b/>
          <w:bCs/>
          <w:sz w:val="22"/>
          <w:szCs w:val="22"/>
        </w:rPr>
      </w:pPr>
      <w:r w:rsidRPr="00EE1A91">
        <w:rPr>
          <w:b/>
          <w:bCs/>
          <w:sz w:val="22"/>
          <w:szCs w:val="22"/>
        </w:rPr>
        <w:t>Форма предоставления сведений</w:t>
      </w:r>
    </w:p>
    <w:bookmarkStart w:id="340" w:name="_MON_1401720956"/>
    <w:bookmarkStart w:id="341" w:name="_MON_1401721089"/>
    <w:bookmarkStart w:id="342" w:name="_MON_1401720741"/>
    <w:bookmarkStart w:id="343" w:name="_MON_1401720782"/>
    <w:bookmarkStart w:id="344" w:name="_MON_1401720799"/>
    <w:bookmarkStart w:id="345" w:name="_MON_1401720812"/>
    <w:bookmarkStart w:id="346" w:name="_MON_1401720846"/>
    <w:bookmarkStart w:id="347" w:name="_MON_1401720872"/>
    <w:bookmarkEnd w:id="340"/>
    <w:bookmarkEnd w:id="341"/>
    <w:bookmarkEnd w:id="342"/>
    <w:bookmarkEnd w:id="343"/>
    <w:bookmarkEnd w:id="344"/>
    <w:bookmarkEnd w:id="345"/>
    <w:bookmarkEnd w:id="346"/>
    <w:bookmarkEnd w:id="347"/>
    <w:bookmarkStart w:id="348" w:name="_MON_1401720946"/>
    <w:bookmarkEnd w:id="348"/>
    <w:p w:rsidR="00EE1A91" w:rsidRPr="00EE1A91" w:rsidRDefault="00EE1A91" w:rsidP="00EE1A91">
      <w:pPr>
        <w:spacing w:after="200" w:line="276" w:lineRule="auto"/>
        <w:rPr>
          <w:b/>
          <w:bCs/>
          <w:sz w:val="22"/>
          <w:szCs w:val="22"/>
        </w:rPr>
      </w:pPr>
      <w:r w:rsidRPr="00EE1A91">
        <w:rPr>
          <w:b/>
          <w:bCs/>
          <w:sz w:val="22"/>
          <w:szCs w:val="22"/>
        </w:rPr>
        <w:object w:dxaOrig="15461" w:dyaOrig="50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3.75pt;height:234.8pt" o:ole="">
            <v:imagedata r:id="rId28" o:title=""/>
          </v:shape>
          <o:OLEObject Type="Embed" ProgID="Excel.Sheet.12" ShapeID="_x0000_i1025" DrawAspect="Content" ObjectID="_1465632207" r:id="rId29"/>
        </w:object>
      </w:r>
    </w:p>
    <w:tbl>
      <w:tblPr>
        <w:tblpPr w:leftFromText="180" w:rightFromText="180" w:vertAnchor="text" w:horzAnchor="page" w:tblpX="2473" w:tblpY="600"/>
        <w:tblW w:w="8740" w:type="dxa"/>
        <w:tblLook w:val="04A0"/>
      </w:tblPr>
      <w:tblGrid>
        <w:gridCol w:w="3676"/>
        <w:gridCol w:w="281"/>
        <w:gridCol w:w="281"/>
        <w:gridCol w:w="281"/>
        <w:gridCol w:w="281"/>
        <w:gridCol w:w="1060"/>
        <w:gridCol w:w="960"/>
        <w:gridCol w:w="960"/>
        <w:gridCol w:w="960"/>
      </w:tblGrid>
      <w:tr w:rsidR="00EE1A91" w:rsidRPr="00EE1A91" w:rsidTr="001F6A9D">
        <w:trPr>
          <w:trHeight w:val="345"/>
        </w:trPr>
        <w:tc>
          <w:tcPr>
            <w:tcW w:w="4800" w:type="dxa"/>
            <w:gridSpan w:val="5"/>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r w:rsidRPr="00EE1A91">
              <w:rPr>
                <w:bCs/>
                <w:sz w:val="22"/>
                <w:szCs w:val="22"/>
              </w:rPr>
              <w:t>должность руководителя организации</w:t>
            </w:r>
          </w:p>
        </w:tc>
        <w:tc>
          <w:tcPr>
            <w:tcW w:w="1060"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r w:rsidRPr="00EE1A91">
              <w:rPr>
                <w:bCs/>
                <w:sz w:val="22"/>
                <w:szCs w:val="22"/>
              </w:rPr>
              <w:t>подпись</w:t>
            </w:r>
          </w:p>
        </w:tc>
        <w:tc>
          <w:tcPr>
            <w:tcW w:w="960"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c>
          <w:tcPr>
            <w:tcW w:w="960"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c>
          <w:tcPr>
            <w:tcW w:w="960"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r w:rsidRPr="00EE1A91">
              <w:rPr>
                <w:bCs/>
                <w:sz w:val="22"/>
                <w:szCs w:val="22"/>
              </w:rPr>
              <w:t>Ф.И.О.</w:t>
            </w:r>
          </w:p>
        </w:tc>
      </w:tr>
      <w:tr w:rsidR="00EE1A91" w:rsidRPr="00EE1A91" w:rsidTr="001F6A9D">
        <w:trPr>
          <w:trHeight w:val="390"/>
        </w:trPr>
        <w:tc>
          <w:tcPr>
            <w:tcW w:w="3676"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r w:rsidRPr="00EE1A91">
              <w:rPr>
                <w:bCs/>
                <w:sz w:val="22"/>
                <w:szCs w:val="22"/>
              </w:rPr>
              <w:t>дата</w:t>
            </w:r>
          </w:p>
        </w:tc>
        <w:tc>
          <w:tcPr>
            <w:tcW w:w="281"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c>
          <w:tcPr>
            <w:tcW w:w="281"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c>
          <w:tcPr>
            <w:tcW w:w="281"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c>
          <w:tcPr>
            <w:tcW w:w="281"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c>
          <w:tcPr>
            <w:tcW w:w="1060"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c>
          <w:tcPr>
            <w:tcW w:w="960"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c>
          <w:tcPr>
            <w:tcW w:w="960"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c>
          <w:tcPr>
            <w:tcW w:w="960" w:type="dxa"/>
            <w:tcBorders>
              <w:top w:val="nil"/>
              <w:left w:val="nil"/>
              <w:bottom w:val="nil"/>
              <w:right w:val="nil"/>
            </w:tcBorders>
            <w:shd w:val="clear" w:color="auto" w:fill="auto"/>
            <w:noWrap/>
            <w:vAlign w:val="bottom"/>
            <w:hideMark/>
          </w:tcPr>
          <w:p w:rsidR="00EE1A91" w:rsidRPr="00EE1A91" w:rsidRDefault="00EE1A91" w:rsidP="001F6A9D">
            <w:pPr>
              <w:spacing w:after="200" w:line="276" w:lineRule="auto"/>
              <w:rPr>
                <w:bCs/>
                <w:sz w:val="22"/>
                <w:szCs w:val="22"/>
              </w:rPr>
            </w:pPr>
          </w:p>
        </w:tc>
      </w:tr>
    </w:tbl>
    <w:p w:rsidR="00EE1A91" w:rsidRPr="00EE1A91" w:rsidRDefault="00EE1A91" w:rsidP="00EE1A91">
      <w:pPr>
        <w:spacing w:after="200" w:line="276" w:lineRule="auto"/>
        <w:rPr>
          <w:bCs/>
          <w:sz w:val="22"/>
          <w:szCs w:val="22"/>
        </w:rPr>
      </w:pPr>
    </w:p>
    <w:p w:rsidR="00EE1A91" w:rsidRPr="00EE1A91" w:rsidRDefault="00EE1A91" w:rsidP="00EE1A91">
      <w:pPr>
        <w:spacing w:after="200" w:line="276" w:lineRule="auto"/>
        <w:rPr>
          <w:bCs/>
          <w:sz w:val="22"/>
          <w:szCs w:val="22"/>
        </w:rPr>
      </w:pPr>
    </w:p>
    <w:p w:rsidR="00EE1A91" w:rsidRPr="00EE1A91" w:rsidRDefault="00EE1A91" w:rsidP="00EE1A91">
      <w:pPr>
        <w:spacing w:after="200" w:line="276" w:lineRule="auto"/>
        <w:rPr>
          <w:bCs/>
          <w:sz w:val="22"/>
          <w:szCs w:val="22"/>
        </w:rPr>
        <w:sectPr w:rsidR="00EE1A91" w:rsidRPr="00EE1A91" w:rsidSect="00E02B2F">
          <w:footerReference w:type="default" r:id="rId30"/>
          <w:pgSz w:w="16838" w:h="11906" w:orient="landscape" w:code="9"/>
          <w:pgMar w:top="1701" w:right="1134" w:bottom="851" w:left="1134" w:header="709" w:footer="709" w:gutter="0"/>
          <w:cols w:space="708"/>
          <w:docGrid w:linePitch="360"/>
        </w:sectPr>
      </w:pPr>
    </w:p>
    <w:p w:rsidR="00EE1A91" w:rsidRPr="00EE1A91" w:rsidRDefault="00EE1A91" w:rsidP="00EE1A91">
      <w:pPr>
        <w:pStyle w:val="20"/>
        <w:numPr>
          <w:ilvl w:val="0"/>
          <w:numId w:val="0"/>
        </w:numPr>
        <w:ind w:left="1134"/>
        <w:jc w:val="right"/>
        <w:rPr>
          <w:rFonts w:ascii="Times New Roman" w:hAnsi="Times New Roman" w:cs="Times New Roman"/>
          <w:b w:val="0"/>
          <w:i w:val="0"/>
          <w:sz w:val="22"/>
          <w:szCs w:val="22"/>
        </w:rPr>
      </w:pPr>
      <w:r w:rsidRPr="00EE1A91">
        <w:rPr>
          <w:rFonts w:ascii="Times New Roman" w:hAnsi="Times New Roman" w:cs="Times New Roman"/>
          <w:b w:val="0"/>
          <w:i w:val="0"/>
          <w:sz w:val="22"/>
          <w:szCs w:val="22"/>
        </w:rPr>
        <w:lastRenderedPageBreak/>
        <w:t xml:space="preserve">Приложение № 5 </w:t>
      </w:r>
    </w:p>
    <w:p w:rsidR="00EE1A91" w:rsidRPr="00EE1A91" w:rsidRDefault="00EE1A91" w:rsidP="00EE1A91">
      <w:pPr>
        <w:widowControl w:val="0"/>
        <w:jc w:val="right"/>
        <w:rPr>
          <w:bCs/>
          <w:sz w:val="22"/>
          <w:szCs w:val="22"/>
        </w:rPr>
      </w:pPr>
      <w:r w:rsidRPr="00EE1A91">
        <w:rPr>
          <w:bCs/>
          <w:sz w:val="22"/>
          <w:szCs w:val="22"/>
        </w:rPr>
        <w:t>к договору № ______________________</w:t>
      </w:r>
    </w:p>
    <w:p w:rsidR="00EE1A91" w:rsidRPr="00EE1A91" w:rsidRDefault="00EE1A91" w:rsidP="00EE1A91">
      <w:pPr>
        <w:widowControl w:val="0"/>
        <w:jc w:val="right"/>
        <w:rPr>
          <w:bCs/>
          <w:sz w:val="22"/>
          <w:szCs w:val="22"/>
        </w:rPr>
      </w:pPr>
      <w:r w:rsidRPr="00EE1A91">
        <w:rPr>
          <w:bCs/>
          <w:sz w:val="22"/>
          <w:szCs w:val="22"/>
        </w:rPr>
        <w:t>от ________________</w:t>
      </w:r>
    </w:p>
    <w:p w:rsidR="00EE1A91" w:rsidRPr="00EE1A91" w:rsidRDefault="00EE1A91" w:rsidP="00EE1A91">
      <w:pPr>
        <w:widowControl w:val="0"/>
        <w:jc w:val="right"/>
        <w:rPr>
          <w:bCs/>
          <w:sz w:val="22"/>
          <w:szCs w:val="22"/>
        </w:rPr>
      </w:pPr>
    </w:p>
    <w:p w:rsidR="00EE1A91" w:rsidRPr="00EE1A91" w:rsidRDefault="00EE1A91" w:rsidP="00EE1A91">
      <w:pPr>
        <w:pStyle w:val="6"/>
        <w:jc w:val="center"/>
        <w:rPr>
          <w:b w:val="0"/>
          <w:i/>
        </w:rPr>
      </w:pPr>
      <w:r w:rsidRPr="00EE1A91">
        <w:t>Форма «Акт сдачи-приемки работ по Этапу Договора»</w:t>
      </w:r>
    </w:p>
    <w:bookmarkStart w:id="349" w:name="_MON_1423475595"/>
    <w:bookmarkEnd w:id="349"/>
    <w:p w:rsidR="00EE1A91" w:rsidRPr="00EE1A91" w:rsidRDefault="00EE1A91" w:rsidP="00EE1A91">
      <w:pPr>
        <w:jc w:val="center"/>
        <w:rPr>
          <w:b/>
          <w:sz w:val="22"/>
          <w:szCs w:val="22"/>
        </w:rPr>
      </w:pPr>
      <w:r w:rsidRPr="00EE1A91">
        <w:rPr>
          <w:b/>
          <w:sz w:val="22"/>
          <w:szCs w:val="22"/>
        </w:rPr>
        <w:object w:dxaOrig="13491" w:dyaOrig="13383">
          <v:shape id="_x0000_i1026" type="#_x0000_t75" style="width:468.95pt;height:459.55pt" o:ole="">
            <v:imagedata r:id="rId31" o:title=""/>
          </v:shape>
          <o:OLEObject Type="Embed" ProgID="Excel.Sheet.12" ShapeID="_x0000_i1026" DrawAspect="Content" ObjectID="_1465632208" r:id="rId32"/>
        </w:object>
      </w:r>
    </w:p>
    <w:p w:rsidR="00EE1A91" w:rsidRPr="00EE1A91" w:rsidRDefault="00EE1A91" w:rsidP="00EE1A91">
      <w:pPr>
        <w:rPr>
          <w:rFonts w:eastAsiaTheme="majorEastAsia"/>
          <w:b/>
          <w:iCs/>
          <w:sz w:val="22"/>
          <w:szCs w:val="22"/>
        </w:rPr>
      </w:pPr>
      <w:r w:rsidRPr="00EE1A91">
        <w:rPr>
          <w:sz w:val="22"/>
          <w:szCs w:val="22"/>
          <w:u w:val="single"/>
        </w:rPr>
        <w:t xml:space="preserve">С </w:t>
      </w:r>
      <w:r w:rsidRPr="00EE1A91">
        <w:rPr>
          <w:rFonts w:eastAsiaTheme="majorEastAsia"/>
          <w:iCs/>
          <w:sz w:val="22"/>
          <w:szCs w:val="22"/>
          <w:u w:val="single"/>
        </w:rPr>
        <w:t>Формой «Акт сдачи-приемки работ по Этапу Договора» СОГЛАСЕН</w:t>
      </w:r>
      <w:r w:rsidRPr="00EE1A91">
        <w:rPr>
          <w:rFonts w:eastAsiaTheme="majorEastAsia"/>
          <w:b/>
          <w:iCs/>
          <w:sz w:val="22"/>
          <w:szCs w:val="22"/>
        </w:rPr>
        <w:t>:</w:t>
      </w:r>
    </w:p>
    <w:p w:rsidR="00EE1A91" w:rsidRPr="00EE1A91" w:rsidRDefault="00EE1A91" w:rsidP="00EE1A91">
      <w:pPr>
        <w:rPr>
          <w:rFonts w:eastAsiaTheme="majorEastAsia"/>
          <w:b/>
          <w:iCs/>
          <w:sz w:val="22"/>
          <w:szCs w:val="22"/>
        </w:rPr>
      </w:pP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EE1A91" w:rsidRPr="00EE1A91" w:rsidTr="001F6A9D">
        <w:tc>
          <w:tcPr>
            <w:tcW w:w="4784"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
              </w:rPr>
              <w:t>ОТ   ЗАКАЗЧИКА:</w:t>
            </w:r>
          </w:p>
        </w:tc>
        <w:tc>
          <w:tcPr>
            <w:tcW w:w="4787" w:type="dxa"/>
          </w:tcPr>
          <w:p w:rsidR="00EE1A91" w:rsidRPr="00EE1A91" w:rsidRDefault="00EE1A91" w:rsidP="001F6A9D">
            <w:pPr>
              <w:pStyle w:val="afff2"/>
              <w:spacing w:after="0"/>
              <w:ind w:left="0"/>
              <w:jc w:val="center"/>
              <w:rPr>
                <w:rFonts w:ascii="Times New Roman" w:hAnsi="Times New Roman"/>
                <w:b/>
                <w:iCs/>
              </w:rPr>
            </w:pPr>
            <w:r w:rsidRPr="00EE1A91">
              <w:rPr>
                <w:rFonts w:ascii="Times New Roman" w:hAnsi="Times New Roman"/>
                <w:b/>
                <w:iCs/>
              </w:rPr>
              <w:t>ОТ   ИСПОЛНИТЕЛЯ:</w:t>
            </w:r>
          </w:p>
        </w:tc>
      </w:tr>
      <w:tr w:rsidR="00EE1A91" w:rsidRPr="00EE1A91" w:rsidTr="001F6A9D">
        <w:tc>
          <w:tcPr>
            <w:tcW w:w="4784"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Заместитель Генерального директора по проектированию</w:t>
            </w:r>
          </w:p>
        </w:tc>
        <w:tc>
          <w:tcPr>
            <w:tcW w:w="4787" w:type="dxa"/>
          </w:tcPr>
          <w:p w:rsidR="00EE1A91" w:rsidRPr="00EE1A91" w:rsidRDefault="00EE1A91" w:rsidP="001F6A9D">
            <w:pPr>
              <w:pStyle w:val="afff2"/>
              <w:spacing w:after="0"/>
              <w:ind w:left="0"/>
              <w:jc w:val="center"/>
              <w:rPr>
                <w:rFonts w:ascii="Times New Roman" w:hAnsi="Times New Roman"/>
                <w:iCs/>
              </w:rPr>
            </w:pPr>
            <w:r w:rsidRPr="00EE1A91">
              <w:rPr>
                <w:rFonts w:ascii="Times New Roman" w:hAnsi="Times New Roman"/>
                <w:bCs/>
                <w:i/>
                <w:iCs/>
              </w:rPr>
              <w:t>(указывается должность и ФИО лица, правомочного подписывать договор)</w:t>
            </w:r>
          </w:p>
        </w:tc>
      </w:tr>
      <w:tr w:rsidR="00EE1A91" w:rsidRPr="00EE1A91" w:rsidTr="001F6A9D">
        <w:tc>
          <w:tcPr>
            <w:tcW w:w="4784" w:type="dxa"/>
          </w:tcPr>
          <w:p w:rsidR="00EE1A91" w:rsidRPr="00EE1A91" w:rsidRDefault="00EE1A91" w:rsidP="001F6A9D">
            <w:pPr>
              <w:pStyle w:val="1-31"/>
              <w:spacing w:line="240" w:lineRule="auto"/>
              <w:ind w:firstLine="0"/>
              <w:jc w:val="center"/>
              <w:rPr>
                <w:rFonts w:ascii="Times New Roman" w:hAnsi="Times New Roman"/>
                <w:sz w:val="22"/>
                <w:szCs w:val="22"/>
              </w:rPr>
            </w:pPr>
            <w:r w:rsidRPr="00EE1A91">
              <w:rPr>
                <w:rFonts w:ascii="Times New Roman" w:hAnsi="Times New Roman"/>
                <w:sz w:val="22"/>
                <w:szCs w:val="22"/>
              </w:rPr>
              <w:t>ОАО «Головной институт «ВНИПИЭТ»</w:t>
            </w:r>
          </w:p>
          <w:p w:rsidR="00EE1A91" w:rsidRPr="00EE1A91" w:rsidRDefault="00EE1A91" w:rsidP="001F6A9D">
            <w:pPr>
              <w:pStyle w:val="afff2"/>
              <w:spacing w:after="0"/>
              <w:ind w:left="0"/>
              <w:jc w:val="center"/>
              <w:rPr>
                <w:rFonts w:ascii="Times New Roman" w:hAnsi="Times New Roman"/>
                <w:iCs/>
              </w:rPr>
            </w:pPr>
          </w:p>
        </w:tc>
        <w:tc>
          <w:tcPr>
            <w:tcW w:w="4787" w:type="dxa"/>
          </w:tcPr>
          <w:p w:rsidR="00EE1A91" w:rsidRPr="00EE1A91" w:rsidRDefault="00EE1A91" w:rsidP="001F6A9D">
            <w:pPr>
              <w:jc w:val="center"/>
              <w:rPr>
                <w:iCs/>
                <w:sz w:val="22"/>
                <w:szCs w:val="22"/>
              </w:rPr>
            </w:pPr>
            <w:r w:rsidRPr="00EE1A91">
              <w:rPr>
                <w:sz w:val="22"/>
                <w:szCs w:val="22"/>
              </w:rPr>
              <w:t>Наименование организации</w:t>
            </w:r>
          </w:p>
        </w:tc>
      </w:tr>
      <w:tr w:rsidR="00EE1A91" w:rsidRPr="00EE1A91" w:rsidTr="001F6A9D">
        <w:tc>
          <w:tcPr>
            <w:tcW w:w="4784"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А.С. Кузин</w:t>
            </w:r>
          </w:p>
        </w:tc>
        <w:tc>
          <w:tcPr>
            <w:tcW w:w="4787" w:type="dxa"/>
          </w:tcPr>
          <w:p w:rsidR="00EE1A91" w:rsidRPr="00EE1A91" w:rsidRDefault="00EE1A91" w:rsidP="001F6A9D">
            <w:pPr>
              <w:pStyle w:val="1-31"/>
              <w:spacing w:line="240" w:lineRule="auto"/>
              <w:ind w:firstLine="0"/>
              <w:jc w:val="center"/>
              <w:rPr>
                <w:rFonts w:ascii="Times New Roman" w:hAnsi="Times New Roman"/>
                <w:iCs/>
                <w:sz w:val="22"/>
                <w:szCs w:val="22"/>
              </w:rPr>
            </w:pPr>
            <w:r w:rsidRPr="00EE1A91">
              <w:rPr>
                <w:rFonts w:ascii="Times New Roman" w:hAnsi="Times New Roman"/>
                <w:sz w:val="22"/>
                <w:szCs w:val="22"/>
              </w:rPr>
              <w:t>______________________    Ф.И.О.</w:t>
            </w:r>
          </w:p>
        </w:tc>
      </w:tr>
    </w:tbl>
    <w:p w:rsidR="00EE1A91" w:rsidRPr="00EE1A91" w:rsidRDefault="00EE1A91" w:rsidP="00EE1A91">
      <w:pPr>
        <w:spacing w:after="200" w:line="276" w:lineRule="auto"/>
        <w:rPr>
          <w:b/>
          <w:sz w:val="22"/>
          <w:szCs w:val="22"/>
        </w:rPr>
      </w:pPr>
    </w:p>
    <w:p w:rsidR="00EE1A91" w:rsidRPr="00EE1A91" w:rsidRDefault="00EE1A91" w:rsidP="00EE1A91">
      <w:pPr>
        <w:pStyle w:val="20"/>
        <w:numPr>
          <w:ilvl w:val="0"/>
          <w:numId w:val="0"/>
        </w:numPr>
        <w:ind w:left="1134"/>
        <w:jc w:val="right"/>
        <w:rPr>
          <w:rFonts w:ascii="Times New Roman" w:hAnsi="Times New Roman" w:cs="Times New Roman"/>
          <w:b w:val="0"/>
          <w:bCs w:val="0"/>
          <w:i w:val="0"/>
          <w:sz w:val="22"/>
          <w:szCs w:val="22"/>
        </w:rPr>
      </w:pPr>
      <w:r w:rsidRPr="00EE1A91">
        <w:rPr>
          <w:rFonts w:ascii="Times New Roman" w:hAnsi="Times New Roman" w:cs="Times New Roman"/>
          <w:bCs w:val="0"/>
          <w:sz w:val="22"/>
          <w:szCs w:val="22"/>
        </w:rPr>
        <w:br w:type="page"/>
      </w:r>
      <w:r w:rsidRPr="00EE1A91">
        <w:rPr>
          <w:rFonts w:ascii="Times New Roman" w:hAnsi="Times New Roman" w:cs="Times New Roman"/>
          <w:b w:val="0"/>
          <w:i w:val="0"/>
          <w:sz w:val="22"/>
          <w:szCs w:val="22"/>
        </w:rPr>
        <w:lastRenderedPageBreak/>
        <w:t>Приложение № 6</w:t>
      </w:r>
      <w:r w:rsidRPr="00EE1A91">
        <w:rPr>
          <w:rFonts w:ascii="Times New Roman" w:hAnsi="Times New Roman" w:cs="Times New Roman"/>
          <w:b w:val="0"/>
          <w:bCs w:val="0"/>
          <w:i w:val="0"/>
          <w:sz w:val="22"/>
          <w:szCs w:val="22"/>
        </w:rPr>
        <w:t xml:space="preserve"> </w:t>
      </w:r>
    </w:p>
    <w:p w:rsidR="00EE1A91" w:rsidRPr="00EE1A91" w:rsidRDefault="00EE1A91" w:rsidP="00EE1A91">
      <w:pPr>
        <w:widowControl w:val="0"/>
        <w:jc w:val="right"/>
        <w:rPr>
          <w:bCs/>
          <w:sz w:val="22"/>
          <w:szCs w:val="22"/>
        </w:rPr>
      </w:pPr>
      <w:r w:rsidRPr="00EE1A91">
        <w:rPr>
          <w:bCs/>
          <w:sz w:val="22"/>
          <w:szCs w:val="22"/>
        </w:rPr>
        <w:t>к договору № ______________________</w:t>
      </w:r>
    </w:p>
    <w:p w:rsidR="00EE1A91" w:rsidRPr="00EE1A91" w:rsidRDefault="00EE1A91" w:rsidP="00EE1A91">
      <w:pPr>
        <w:widowControl w:val="0"/>
        <w:jc w:val="right"/>
        <w:rPr>
          <w:bCs/>
          <w:sz w:val="22"/>
          <w:szCs w:val="22"/>
        </w:rPr>
      </w:pPr>
      <w:r w:rsidRPr="00EE1A91">
        <w:rPr>
          <w:bCs/>
          <w:sz w:val="22"/>
          <w:szCs w:val="22"/>
        </w:rPr>
        <w:t>от ________________</w:t>
      </w:r>
    </w:p>
    <w:p w:rsidR="00EE1A91" w:rsidRPr="00EE1A91" w:rsidRDefault="00EE1A91" w:rsidP="00EE1A91">
      <w:pPr>
        <w:pStyle w:val="6"/>
        <w:jc w:val="center"/>
        <w:rPr>
          <w:b w:val="0"/>
          <w:i/>
        </w:rPr>
      </w:pPr>
      <w:r w:rsidRPr="00EE1A91">
        <w:t>Форма предоставления</w:t>
      </w:r>
    </w:p>
    <w:p w:rsidR="00EE1A91" w:rsidRPr="00EE1A91" w:rsidRDefault="00EE1A91" w:rsidP="00EE1A91">
      <w:pPr>
        <w:widowControl w:val="0"/>
        <w:jc w:val="center"/>
        <w:rPr>
          <w:b/>
          <w:bCs/>
          <w:sz w:val="22"/>
          <w:szCs w:val="22"/>
        </w:rPr>
      </w:pPr>
      <w:r w:rsidRPr="00EE1A91">
        <w:rPr>
          <w:b/>
          <w:bCs/>
          <w:sz w:val="22"/>
          <w:szCs w:val="22"/>
        </w:rPr>
        <w:t>информации об отнесении  организации</w:t>
      </w:r>
    </w:p>
    <w:p w:rsidR="00EE1A91" w:rsidRPr="00EE1A91" w:rsidRDefault="00EE1A91" w:rsidP="00EE1A91">
      <w:pPr>
        <w:widowControl w:val="0"/>
        <w:jc w:val="center"/>
        <w:rPr>
          <w:b/>
          <w:bCs/>
          <w:sz w:val="22"/>
          <w:szCs w:val="22"/>
        </w:rPr>
      </w:pPr>
      <w:r w:rsidRPr="00EE1A91">
        <w:rPr>
          <w:b/>
          <w:bCs/>
          <w:sz w:val="22"/>
          <w:szCs w:val="22"/>
        </w:rPr>
        <w:t>к субъектам малого или среднего предпринимательства</w:t>
      </w:r>
    </w:p>
    <w:p w:rsidR="00EE1A91" w:rsidRPr="00EE1A91" w:rsidRDefault="00EE1A91" w:rsidP="00EE1A91">
      <w:pPr>
        <w:widowControl w:val="0"/>
        <w:spacing w:before="120"/>
        <w:ind w:firstLine="709"/>
        <w:rPr>
          <w:bCs/>
          <w:sz w:val="22"/>
          <w:szCs w:val="22"/>
        </w:rPr>
      </w:pPr>
      <w:r w:rsidRPr="00EE1A91">
        <w:rPr>
          <w:bCs/>
          <w:sz w:val="22"/>
          <w:szCs w:val="22"/>
        </w:rPr>
        <w:t>Настоящим подтверждаем, что</w:t>
      </w:r>
      <w:r w:rsidRPr="00EE1A91">
        <w:rPr>
          <w:bCs/>
          <w:i/>
          <w:iCs/>
          <w:sz w:val="22"/>
          <w:szCs w:val="22"/>
        </w:rPr>
        <w:t xml:space="preserve"> ________________________________________</w:t>
      </w:r>
      <w:r w:rsidRPr="00EE1A91">
        <w:rPr>
          <w:bCs/>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w:t>
      </w:r>
      <w:proofErr w:type="spellStart"/>
      <w:r w:rsidRPr="00EE1A91">
        <w:rPr>
          <w:bCs/>
          <w:sz w:val="22"/>
          <w:szCs w:val="22"/>
        </w:rPr>
        <w:t>субъектам_________________________</w:t>
      </w:r>
      <w:proofErr w:type="spellEnd"/>
      <w:proofErr w:type="gramStart"/>
      <w:r w:rsidRPr="00EE1A91">
        <w:rPr>
          <w:bCs/>
          <w:sz w:val="22"/>
          <w:szCs w:val="22"/>
        </w:rPr>
        <w:t>(</w:t>
      </w:r>
      <w:r w:rsidRPr="00EE1A91">
        <w:rPr>
          <w:bCs/>
          <w:i/>
          <w:iCs/>
          <w:sz w:val="22"/>
          <w:szCs w:val="22"/>
        </w:rPr>
        <w:t xml:space="preserve"> </w:t>
      </w:r>
      <w:proofErr w:type="gramEnd"/>
      <w:r w:rsidRPr="00EE1A91">
        <w:rPr>
          <w:bCs/>
          <w:i/>
          <w:iCs/>
          <w:sz w:val="22"/>
          <w:szCs w:val="22"/>
        </w:rPr>
        <w:t>указывается малого или среднего в зависимости от критериев отнесения)</w:t>
      </w:r>
      <w:r w:rsidRPr="00EE1A91">
        <w:rPr>
          <w:bCs/>
          <w:sz w:val="22"/>
          <w:szCs w:val="22"/>
        </w:rPr>
        <w:t xml:space="preserve"> предпринимательства и сообщаем следующую информацию:</w:t>
      </w:r>
    </w:p>
    <w:tbl>
      <w:tblPr>
        <w:tblW w:w="0" w:type="auto"/>
        <w:jc w:val="center"/>
        <w:tblCellMar>
          <w:left w:w="10" w:type="dxa"/>
          <w:right w:w="10" w:type="dxa"/>
        </w:tblCellMar>
        <w:tblLook w:val="04A0"/>
      </w:tblPr>
      <w:tblGrid>
        <w:gridCol w:w="383"/>
        <w:gridCol w:w="5425"/>
        <w:gridCol w:w="1420"/>
        <w:gridCol w:w="2373"/>
      </w:tblGrid>
      <w:tr w:rsidR="00EE1A91" w:rsidRPr="00EE1A91" w:rsidTr="001F6A9D">
        <w:trPr>
          <w:trHeight w:val="683"/>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 xml:space="preserve">№ </w:t>
            </w:r>
            <w:proofErr w:type="spellStart"/>
            <w:proofErr w:type="gramStart"/>
            <w:r w:rsidRPr="00EE1A91">
              <w:rPr>
                <w:b/>
                <w:bCs/>
                <w:sz w:val="22"/>
                <w:szCs w:val="22"/>
              </w:rPr>
              <w:t>п</w:t>
            </w:r>
            <w:proofErr w:type="spellEnd"/>
            <w:proofErr w:type="gramEnd"/>
            <w:r w:rsidRPr="00EE1A91">
              <w:rPr>
                <w:b/>
                <w:bCs/>
                <w:sz w:val="22"/>
                <w:szCs w:val="22"/>
              </w:rPr>
              <w:t>/</w:t>
            </w:r>
            <w:proofErr w:type="spellStart"/>
            <w:r w:rsidRPr="00EE1A91">
              <w:rPr>
                <w:b/>
                <w:bCs/>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Приложенный подтверждающий документ</w:t>
            </w:r>
          </w:p>
        </w:tc>
      </w:tr>
      <w:tr w:rsidR="00EE1A91" w:rsidRPr="00EE1A91" w:rsidTr="001F6A9D">
        <w:trPr>
          <w:trHeight w:val="228"/>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4</w:t>
            </w:r>
          </w:p>
        </w:tc>
      </w:tr>
      <w:tr w:rsidR="00EE1A91" w:rsidRPr="00EE1A91" w:rsidTr="001F6A9D">
        <w:trPr>
          <w:trHeight w:val="174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i/>
                <w:iCs/>
                <w:sz w:val="22"/>
                <w:szCs w:val="22"/>
              </w:rPr>
              <w:t xml:space="preserve">только для юридических лиц: </w:t>
            </w:r>
            <w:r w:rsidRPr="00EE1A91">
              <w:rPr>
                <w:bCs/>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Копия устава</w:t>
            </w:r>
          </w:p>
        </w:tc>
      </w:tr>
      <w:tr w:rsidR="00EE1A91" w:rsidRPr="00EE1A91" w:rsidTr="001F6A9D">
        <w:trPr>
          <w:trHeight w:val="1119"/>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i/>
                <w:iCs/>
                <w:sz w:val="22"/>
                <w:szCs w:val="22"/>
              </w:rPr>
              <w:t xml:space="preserve">только для юридических лиц: </w:t>
            </w:r>
            <w:r w:rsidRPr="00EE1A91">
              <w:rPr>
                <w:bCs/>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Копия устава</w:t>
            </w:r>
          </w:p>
        </w:tc>
      </w:tr>
      <w:tr w:rsidR="00EE1A91" w:rsidRPr="00EE1A91" w:rsidTr="001F6A9D">
        <w:trPr>
          <w:trHeight w:val="1489"/>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Указывается</w:t>
            </w:r>
          </w:p>
          <w:p w:rsidR="00EE1A91" w:rsidRPr="00EE1A91" w:rsidRDefault="00EE1A91" w:rsidP="001F6A9D">
            <w:pPr>
              <w:widowControl w:val="0"/>
              <w:jc w:val="center"/>
              <w:rPr>
                <w:bCs/>
                <w:sz w:val="22"/>
                <w:szCs w:val="22"/>
              </w:rPr>
            </w:pPr>
            <w:r w:rsidRPr="00EE1A91">
              <w:rPr>
                <w:bCs/>
                <w:sz w:val="22"/>
                <w:szCs w:val="22"/>
              </w:rPr>
              <w:t>количество</w:t>
            </w:r>
          </w:p>
          <w:p w:rsidR="00EE1A91" w:rsidRPr="00EE1A91" w:rsidRDefault="00EE1A91" w:rsidP="001F6A9D">
            <w:pPr>
              <w:widowControl w:val="0"/>
              <w:jc w:val="center"/>
              <w:rPr>
                <w:bCs/>
                <w:sz w:val="22"/>
                <w:szCs w:val="22"/>
              </w:rPr>
            </w:pPr>
            <w:r w:rsidRPr="00EE1A91">
              <w:rPr>
                <w:bCs/>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Копия формы 4 ФСС</w:t>
            </w:r>
          </w:p>
        </w:tc>
      </w:tr>
      <w:tr w:rsidR="00EE1A91" w:rsidRPr="00EE1A91" w:rsidTr="001F6A9D">
        <w:trPr>
          <w:trHeight w:val="1412"/>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Указывается в</w:t>
            </w:r>
          </w:p>
          <w:p w:rsidR="00EE1A91" w:rsidRPr="00EE1A91" w:rsidRDefault="00EE1A91" w:rsidP="001F6A9D">
            <w:pPr>
              <w:widowControl w:val="0"/>
              <w:jc w:val="center"/>
              <w:rPr>
                <w:bCs/>
                <w:sz w:val="22"/>
                <w:szCs w:val="22"/>
              </w:rPr>
            </w:pPr>
            <w:proofErr w:type="gramStart"/>
            <w:r w:rsidRPr="00EE1A91">
              <w:rPr>
                <w:bCs/>
                <w:sz w:val="22"/>
                <w:szCs w:val="22"/>
              </w:rPr>
              <w:t>миллионах</w:t>
            </w:r>
            <w:proofErr w:type="gramEnd"/>
          </w:p>
          <w:p w:rsidR="00EE1A91" w:rsidRPr="00EE1A91" w:rsidRDefault="00EE1A91" w:rsidP="001F6A9D">
            <w:pPr>
              <w:widowControl w:val="0"/>
              <w:jc w:val="center"/>
              <w:rPr>
                <w:bCs/>
                <w:sz w:val="22"/>
                <w:szCs w:val="22"/>
              </w:rPr>
            </w:pPr>
            <w:r w:rsidRPr="00EE1A91">
              <w:rPr>
                <w:bCs/>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Копия баланса за предшествующий календарный год</w:t>
            </w:r>
          </w:p>
        </w:tc>
      </w:tr>
    </w:tbl>
    <w:p w:rsidR="00EE1A91" w:rsidRPr="00EE1A91" w:rsidRDefault="00EE1A91" w:rsidP="00EE1A91">
      <w:pPr>
        <w:widowControl w:val="0"/>
        <w:rPr>
          <w:bCs/>
          <w:sz w:val="22"/>
          <w:szCs w:val="22"/>
        </w:rPr>
      </w:pPr>
      <w:r w:rsidRPr="00EE1A91">
        <w:rPr>
          <w:bCs/>
          <w:sz w:val="22"/>
          <w:szCs w:val="22"/>
        </w:rPr>
        <w:t>Приложение: подтверждающие документы (указанные в графе 4).</w:t>
      </w:r>
    </w:p>
    <w:p w:rsidR="00EE1A91" w:rsidRPr="00EE1A91" w:rsidRDefault="00EE1A91" w:rsidP="00EE1A91">
      <w:pPr>
        <w:widowControl w:val="0"/>
        <w:spacing w:before="120"/>
        <w:rPr>
          <w:bCs/>
          <w:sz w:val="22"/>
          <w:szCs w:val="22"/>
        </w:rPr>
      </w:pPr>
      <w:r w:rsidRPr="00EE1A91">
        <w:rPr>
          <w:bCs/>
          <w:sz w:val="22"/>
          <w:szCs w:val="22"/>
        </w:rPr>
        <w:t>ИНСТРУКЦИИ ПО ЗАПОЛНЕНИЮ</w:t>
      </w:r>
    </w:p>
    <w:p w:rsidR="00EE1A91" w:rsidRPr="00EE1A91" w:rsidRDefault="00EE1A91" w:rsidP="00EE1A91">
      <w:pPr>
        <w:widowControl w:val="0"/>
        <w:rPr>
          <w:bCs/>
          <w:sz w:val="22"/>
          <w:szCs w:val="22"/>
        </w:rPr>
      </w:pPr>
      <w:r w:rsidRPr="00EE1A91">
        <w:rPr>
          <w:bCs/>
          <w:sz w:val="22"/>
          <w:szCs w:val="22"/>
        </w:rPr>
        <w:t>1. Данные инструкции не следует воспроизводить в подготовленном документе.</w:t>
      </w:r>
    </w:p>
    <w:p w:rsidR="00EE1A91" w:rsidRPr="00EE1A91" w:rsidRDefault="00EE1A91" w:rsidP="00EE1A91">
      <w:pPr>
        <w:widowControl w:val="0"/>
        <w:rPr>
          <w:bCs/>
          <w:sz w:val="22"/>
          <w:szCs w:val="22"/>
        </w:rPr>
      </w:pPr>
      <w:r w:rsidRPr="00EE1A91">
        <w:rPr>
          <w:bCs/>
          <w:sz w:val="22"/>
          <w:szCs w:val="22"/>
        </w:rPr>
        <w:t xml:space="preserve">2. Если организации не относится к числу </w:t>
      </w:r>
      <w:r w:rsidRPr="00EE1A91">
        <w:rPr>
          <w:bCs/>
          <w:i/>
          <w:iCs/>
          <w:sz w:val="22"/>
          <w:szCs w:val="22"/>
        </w:rPr>
        <w:t xml:space="preserve">субъектов малого или среднего </w:t>
      </w:r>
      <w:r w:rsidRPr="00EE1A91">
        <w:rPr>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E1A91">
        <w:rPr>
          <w:bCs/>
          <w:i/>
          <w:iCs/>
          <w:sz w:val="22"/>
          <w:szCs w:val="22"/>
        </w:rPr>
        <w:t xml:space="preserve">субъектов малого или среднего </w:t>
      </w:r>
      <w:r w:rsidRPr="00EE1A91">
        <w:rPr>
          <w:bCs/>
          <w:sz w:val="22"/>
          <w:szCs w:val="22"/>
        </w:rPr>
        <w:t xml:space="preserve">предпринимательства. </w:t>
      </w:r>
    </w:p>
    <w:p w:rsidR="00EE1A91" w:rsidRPr="00EE1A91" w:rsidRDefault="00EE1A91" w:rsidP="00EE1A91">
      <w:pPr>
        <w:widowControl w:val="0"/>
        <w:rPr>
          <w:bCs/>
          <w:sz w:val="22"/>
          <w:szCs w:val="22"/>
        </w:rPr>
      </w:pPr>
      <w:r w:rsidRPr="00EE1A91">
        <w:rPr>
          <w:bCs/>
          <w:sz w:val="22"/>
          <w:szCs w:val="22"/>
        </w:rPr>
        <w:t>__________________________</w:t>
      </w:r>
      <w:r w:rsidRPr="00EE1A91">
        <w:rPr>
          <w:bCs/>
          <w:sz w:val="22"/>
          <w:szCs w:val="22"/>
        </w:rPr>
        <w:tab/>
      </w:r>
      <w:r w:rsidRPr="00EE1A91">
        <w:rPr>
          <w:bCs/>
          <w:sz w:val="22"/>
          <w:szCs w:val="22"/>
        </w:rPr>
        <w:tab/>
        <w:t>____________________________</w:t>
      </w:r>
    </w:p>
    <w:p w:rsidR="00EE1A91" w:rsidRPr="00EE1A91" w:rsidRDefault="00EE1A91" w:rsidP="00EE1A91">
      <w:pPr>
        <w:widowControl w:val="0"/>
        <w:rPr>
          <w:bCs/>
          <w:sz w:val="22"/>
          <w:szCs w:val="22"/>
        </w:rPr>
      </w:pPr>
      <w:r w:rsidRPr="00EE1A91">
        <w:rPr>
          <w:bCs/>
          <w:sz w:val="22"/>
          <w:szCs w:val="22"/>
        </w:rPr>
        <w:t xml:space="preserve"> (Подпись уполномоченного лица)</w:t>
      </w:r>
      <w:r w:rsidRPr="00EE1A91">
        <w:rPr>
          <w:bCs/>
          <w:sz w:val="22"/>
          <w:szCs w:val="22"/>
        </w:rPr>
        <w:tab/>
      </w:r>
      <w:r w:rsidRPr="00EE1A91">
        <w:rPr>
          <w:bCs/>
          <w:sz w:val="22"/>
          <w:szCs w:val="22"/>
        </w:rPr>
        <w:tab/>
        <w:t>(Ф.И.О. и должность подписавшего)</w:t>
      </w:r>
    </w:p>
    <w:p w:rsidR="00EE1A91" w:rsidRPr="00EE1A91" w:rsidRDefault="00EE1A91" w:rsidP="00EE1A91">
      <w:pPr>
        <w:widowControl w:val="0"/>
        <w:rPr>
          <w:bCs/>
          <w:sz w:val="22"/>
          <w:szCs w:val="22"/>
        </w:rPr>
      </w:pPr>
      <w:r w:rsidRPr="00EE1A91">
        <w:rPr>
          <w:bCs/>
          <w:sz w:val="22"/>
          <w:szCs w:val="22"/>
        </w:rPr>
        <w:t>М.П.</w:t>
      </w:r>
    </w:p>
    <w:p w:rsidR="00EE1A91" w:rsidRPr="00EE1A91" w:rsidRDefault="00EE1A91" w:rsidP="00EE1A91">
      <w:pPr>
        <w:widowControl w:val="0"/>
        <w:jc w:val="right"/>
        <w:rPr>
          <w:bCs/>
          <w:sz w:val="22"/>
          <w:szCs w:val="22"/>
        </w:rPr>
      </w:pPr>
      <w:r w:rsidRPr="00EE1A91">
        <w:rPr>
          <w:bCs/>
          <w:sz w:val="22"/>
          <w:szCs w:val="22"/>
        </w:rPr>
        <w:br w:type="page"/>
      </w:r>
      <w:r w:rsidRPr="00EE1A91">
        <w:rPr>
          <w:bCs/>
          <w:sz w:val="22"/>
          <w:szCs w:val="22"/>
        </w:rPr>
        <w:lastRenderedPageBreak/>
        <w:t>Приложение №1 к Приложению №6 к договору</w:t>
      </w:r>
    </w:p>
    <w:p w:rsidR="00EE1A91" w:rsidRPr="00EE1A91" w:rsidRDefault="00EE1A91" w:rsidP="00EE1A91">
      <w:pPr>
        <w:widowControl w:val="0"/>
        <w:rPr>
          <w:bCs/>
          <w:sz w:val="22"/>
          <w:szCs w:val="22"/>
        </w:rPr>
      </w:pPr>
    </w:p>
    <w:p w:rsidR="00EE1A91" w:rsidRPr="00EE1A91" w:rsidRDefault="00EE1A91" w:rsidP="00EE1A91">
      <w:pPr>
        <w:widowControl w:val="0"/>
        <w:rPr>
          <w:b/>
          <w:bCs/>
          <w:sz w:val="22"/>
          <w:szCs w:val="22"/>
        </w:rPr>
      </w:pPr>
      <w:r w:rsidRPr="00EE1A91">
        <w:rPr>
          <w:b/>
          <w:bCs/>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6"/>
        <w:gridCol w:w="4252"/>
        <w:gridCol w:w="2024"/>
        <w:gridCol w:w="1454"/>
        <w:gridCol w:w="1495"/>
      </w:tblGrid>
      <w:tr w:rsidR="00EE1A91" w:rsidRPr="00EE1A91" w:rsidTr="001F6A9D">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 xml:space="preserve">№ </w:t>
            </w:r>
            <w:proofErr w:type="spellStart"/>
            <w:proofErr w:type="gramStart"/>
            <w:r w:rsidRPr="00EE1A91">
              <w:rPr>
                <w:b/>
                <w:bCs/>
                <w:sz w:val="22"/>
                <w:szCs w:val="22"/>
              </w:rPr>
              <w:t>п</w:t>
            </w:r>
            <w:proofErr w:type="spellEnd"/>
            <w:proofErr w:type="gramEnd"/>
            <w:r w:rsidRPr="00EE1A91">
              <w:rPr>
                <w:b/>
                <w:bCs/>
                <w:sz w:val="22"/>
                <w:szCs w:val="22"/>
              </w:rPr>
              <w:t>/</w:t>
            </w:r>
            <w:proofErr w:type="spellStart"/>
            <w:r w:rsidRPr="00EE1A91">
              <w:rPr>
                <w:b/>
                <w:bCs/>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Возможный источник данных</w:t>
            </w:r>
          </w:p>
        </w:tc>
      </w:tr>
      <w:tr w:rsidR="00EE1A91" w:rsidRPr="00EE1A91" w:rsidTr="001F6A9D">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
                <w:bCs/>
                <w:sz w:val="22"/>
                <w:szCs w:val="22"/>
              </w:rPr>
            </w:pPr>
            <w:r w:rsidRPr="00EE1A91">
              <w:rPr>
                <w:b/>
                <w:bCs/>
                <w:sz w:val="22"/>
                <w:szCs w:val="22"/>
              </w:rPr>
              <w:t>4</w:t>
            </w:r>
          </w:p>
        </w:tc>
      </w:tr>
      <w:tr w:rsidR="00EE1A91" w:rsidRPr="00EE1A91" w:rsidTr="001F6A9D">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Суммарная доля участия в уставном (складочном) капитале:</w:t>
            </w:r>
          </w:p>
          <w:p w:rsidR="00EE1A91" w:rsidRPr="00EE1A91" w:rsidRDefault="00EE1A91" w:rsidP="001F6A9D">
            <w:pPr>
              <w:widowControl w:val="0"/>
              <w:jc w:val="center"/>
              <w:rPr>
                <w:bCs/>
                <w:sz w:val="22"/>
                <w:szCs w:val="22"/>
              </w:rPr>
            </w:pPr>
            <w:r w:rsidRPr="00EE1A91">
              <w:rPr>
                <w:bCs/>
                <w:sz w:val="22"/>
                <w:szCs w:val="22"/>
              </w:rPr>
              <w:t>- РФ, субъектов РФ, муниципальных образований,</w:t>
            </w:r>
          </w:p>
          <w:p w:rsidR="00EE1A91" w:rsidRPr="00EE1A91" w:rsidRDefault="00EE1A91" w:rsidP="001F6A9D">
            <w:pPr>
              <w:widowControl w:val="0"/>
              <w:jc w:val="center"/>
              <w:rPr>
                <w:bCs/>
                <w:sz w:val="22"/>
                <w:szCs w:val="22"/>
              </w:rPr>
            </w:pPr>
            <w:r w:rsidRPr="00EE1A91">
              <w:rPr>
                <w:bCs/>
                <w:sz w:val="22"/>
                <w:szCs w:val="22"/>
              </w:rPr>
              <w:t>- иностранных юридических лиц и граждан,</w:t>
            </w:r>
          </w:p>
          <w:p w:rsidR="00EE1A91" w:rsidRPr="00EE1A91" w:rsidRDefault="00EE1A91" w:rsidP="001F6A9D">
            <w:pPr>
              <w:widowControl w:val="0"/>
              <w:jc w:val="center"/>
              <w:rPr>
                <w:bCs/>
                <w:sz w:val="22"/>
                <w:szCs w:val="22"/>
              </w:rPr>
            </w:pPr>
            <w:r w:rsidRPr="00EE1A91">
              <w:rPr>
                <w:bCs/>
                <w:sz w:val="22"/>
                <w:szCs w:val="22"/>
              </w:rPr>
              <w:t>- общественных и религиозных организаций (объединений)</w:t>
            </w:r>
          </w:p>
          <w:p w:rsidR="00EE1A91" w:rsidRPr="00EE1A91" w:rsidRDefault="00EE1A91" w:rsidP="001F6A9D">
            <w:pPr>
              <w:widowControl w:val="0"/>
              <w:jc w:val="center"/>
              <w:rPr>
                <w:bCs/>
                <w:sz w:val="22"/>
                <w:szCs w:val="22"/>
              </w:rPr>
            </w:pPr>
            <w:r w:rsidRPr="00EE1A91">
              <w:rPr>
                <w:bCs/>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Устав предприятия</w:t>
            </w:r>
          </w:p>
        </w:tc>
      </w:tr>
      <w:tr w:rsidR="00EE1A91" w:rsidRPr="00EE1A91" w:rsidTr="001F6A9D">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Устав предприятия</w:t>
            </w:r>
          </w:p>
        </w:tc>
      </w:tr>
      <w:tr w:rsidR="00EE1A91" w:rsidRPr="00EE1A91" w:rsidTr="001F6A9D">
        <w:trPr>
          <w:trHeight w:val="645"/>
        </w:trPr>
        <w:tc>
          <w:tcPr>
            <w:tcW w:w="0" w:type="auto"/>
            <w:vMerge w:val="restart"/>
            <w:tcBorders>
              <w:top w:val="single" w:sz="4" w:space="0" w:color="auto"/>
              <w:left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3.</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Пенсионный фонд</w:t>
            </w:r>
          </w:p>
        </w:tc>
      </w:tr>
      <w:tr w:rsidR="00EE1A91" w:rsidRPr="00EE1A91" w:rsidTr="001F6A9D">
        <w:trPr>
          <w:trHeight w:val="1264"/>
        </w:trPr>
        <w:tc>
          <w:tcPr>
            <w:tcW w:w="0" w:type="auto"/>
            <w:vMerge/>
            <w:tcBorders>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p>
        </w:tc>
        <w:tc>
          <w:tcPr>
            <w:tcW w:w="0" w:type="auto"/>
            <w:vMerge/>
            <w:tcBorders>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До 15 челове</w:t>
            </w:r>
            <w:proofErr w:type="gramStart"/>
            <w:r w:rsidRPr="00EE1A91">
              <w:rPr>
                <w:bCs/>
                <w:sz w:val="22"/>
                <w:szCs w:val="22"/>
              </w:rPr>
              <w:t>к-</w:t>
            </w:r>
            <w:proofErr w:type="gramEnd"/>
            <w:r w:rsidRPr="00EE1A91">
              <w:rPr>
                <w:bCs/>
                <w:sz w:val="22"/>
                <w:szCs w:val="22"/>
              </w:rPr>
              <w:t xml:space="preserve"> </w:t>
            </w:r>
            <w:proofErr w:type="spellStart"/>
            <w:r w:rsidRPr="00EE1A91">
              <w:rPr>
                <w:bCs/>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p>
        </w:tc>
        <w:tc>
          <w:tcPr>
            <w:tcW w:w="0" w:type="auto"/>
            <w:vMerge/>
            <w:tcBorders>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p>
        </w:tc>
      </w:tr>
      <w:tr w:rsidR="00EE1A91" w:rsidRPr="00EE1A91" w:rsidTr="001F6A9D">
        <w:trPr>
          <w:trHeight w:val="632"/>
        </w:trPr>
        <w:tc>
          <w:tcPr>
            <w:tcW w:w="0" w:type="auto"/>
            <w:vMerge w:val="restart"/>
            <w:tcBorders>
              <w:top w:val="single" w:sz="4" w:space="0" w:color="auto"/>
              <w:left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4.</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 xml:space="preserve">выручка от реализации товаров (работ, услуг) без учета НДС за предшествующий год (определяется в </w:t>
            </w:r>
            <w:proofErr w:type="gramStart"/>
            <w:r w:rsidRPr="00EE1A91">
              <w:rPr>
                <w:bCs/>
                <w:sz w:val="22"/>
                <w:szCs w:val="22"/>
              </w:rPr>
              <w:t>порядке</w:t>
            </w:r>
            <w:proofErr w:type="gramEnd"/>
            <w:r w:rsidRPr="00EE1A91">
              <w:rPr>
                <w:bCs/>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Баланс предприятия</w:t>
            </w:r>
          </w:p>
        </w:tc>
      </w:tr>
      <w:tr w:rsidR="00EE1A91" w:rsidRPr="00EE1A91" w:rsidTr="001F6A9D">
        <w:trPr>
          <w:trHeight w:val="998"/>
        </w:trPr>
        <w:tc>
          <w:tcPr>
            <w:tcW w:w="0" w:type="auto"/>
            <w:vMerge/>
            <w:tcBorders>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p>
        </w:tc>
        <w:tc>
          <w:tcPr>
            <w:tcW w:w="0" w:type="auto"/>
            <w:vMerge/>
            <w:tcBorders>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r w:rsidRPr="00EE1A91">
              <w:rPr>
                <w:bCs/>
                <w:sz w:val="22"/>
                <w:szCs w:val="22"/>
              </w:rPr>
              <w:t xml:space="preserve">60 млн. руб. - </w:t>
            </w:r>
            <w:proofErr w:type="spellStart"/>
            <w:r w:rsidRPr="00EE1A91">
              <w:rPr>
                <w:bCs/>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p>
        </w:tc>
        <w:tc>
          <w:tcPr>
            <w:tcW w:w="0" w:type="auto"/>
            <w:vMerge/>
            <w:tcBorders>
              <w:left w:val="single" w:sz="4" w:space="0" w:color="auto"/>
              <w:bottom w:val="single" w:sz="4" w:space="0" w:color="auto"/>
              <w:right w:val="single" w:sz="4" w:space="0" w:color="auto"/>
            </w:tcBorders>
            <w:shd w:val="clear" w:color="auto" w:fill="FFFFFF"/>
            <w:vAlign w:val="center"/>
          </w:tcPr>
          <w:p w:rsidR="00EE1A91" w:rsidRPr="00EE1A91" w:rsidRDefault="00EE1A91" w:rsidP="001F6A9D">
            <w:pPr>
              <w:widowControl w:val="0"/>
              <w:jc w:val="center"/>
              <w:rPr>
                <w:bCs/>
                <w:sz w:val="22"/>
                <w:szCs w:val="22"/>
              </w:rPr>
            </w:pPr>
          </w:p>
        </w:tc>
      </w:tr>
    </w:tbl>
    <w:p w:rsidR="00775178" w:rsidRDefault="00775178" w:rsidP="00EE1A91">
      <w:pPr>
        <w:widowControl w:val="0"/>
        <w:jc w:val="right"/>
        <w:rPr>
          <w:b/>
          <w:sz w:val="22"/>
          <w:szCs w:val="22"/>
        </w:rPr>
      </w:pPr>
    </w:p>
    <w:p w:rsidR="00123C77" w:rsidRPr="004936A5" w:rsidRDefault="00123C77" w:rsidP="00123C77">
      <w:pPr>
        <w:pStyle w:val="Times12"/>
        <w:overflowPunct/>
        <w:autoSpaceDE/>
        <w:autoSpaceDN/>
        <w:adjustRightInd/>
        <w:ind w:firstLine="0"/>
        <w:rPr>
          <w:i/>
          <w:szCs w:val="24"/>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50" w:name="_Toc331058658"/>
      <w:bookmarkStart w:id="351" w:name="_Toc333830895"/>
      <w:bookmarkStart w:id="352" w:name="_Toc334444154"/>
      <w:bookmarkStart w:id="353" w:name="_Toc334614661"/>
      <w:bookmarkStart w:id="354" w:name="_Toc379455098"/>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50"/>
      <w:bookmarkEnd w:id="351"/>
      <w:bookmarkEnd w:id="352"/>
      <w:bookmarkEnd w:id="353"/>
      <w:bookmarkEnd w:id="354"/>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775178" w:rsidRPr="00810664" w:rsidRDefault="00F21EB5" w:rsidP="00F21EB5">
      <w:pPr>
        <w:spacing w:line="220" w:lineRule="exact"/>
        <w:ind w:left="57" w:right="57"/>
        <w:jc w:val="center"/>
        <w:rPr>
          <w:b/>
          <w:bCs/>
          <w:sz w:val="22"/>
          <w:szCs w:val="22"/>
        </w:rPr>
      </w:pPr>
      <w:r>
        <w:rPr>
          <w:b/>
          <w:i/>
          <w:sz w:val="22"/>
          <w:szCs w:val="22"/>
        </w:rPr>
        <w:t xml:space="preserve"> </w:t>
      </w:r>
      <w:r w:rsidRPr="00C6634C">
        <w:rPr>
          <w:b/>
          <w:i/>
          <w:sz w:val="22"/>
          <w:szCs w:val="22"/>
        </w:rPr>
        <w:t>«Проведение полевых инженерно-геологических работ  на площадке  строительства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roofErr w:type="gramStart"/>
      <w:r w:rsidRPr="00C6634C">
        <w:rPr>
          <w:b/>
          <w:i/>
          <w:sz w:val="22"/>
          <w:szCs w:val="22"/>
        </w:rPr>
        <w:t>.»</w:t>
      </w:r>
      <w:proofErr w:type="gramEnd"/>
    </w:p>
    <w:p w:rsidR="00775178" w:rsidRDefault="00775178" w:rsidP="00775178">
      <w:pPr>
        <w:rPr>
          <w:b/>
          <w:bCs/>
        </w:rPr>
      </w:pPr>
    </w:p>
    <w:p w:rsidR="00F21EB5" w:rsidRPr="00917320" w:rsidRDefault="00F21EB5" w:rsidP="00F21EB5">
      <w:pPr>
        <w:pStyle w:val="affffff4"/>
        <w:spacing w:before="0" w:line="360" w:lineRule="auto"/>
        <w:ind w:left="4962"/>
        <w:jc w:val="left"/>
        <w:rPr>
          <w:b w:val="0"/>
          <w:caps w:val="0"/>
          <w:szCs w:val="24"/>
        </w:rPr>
      </w:pPr>
    </w:p>
    <w:p w:rsidR="00F21EB5" w:rsidRPr="0091562C" w:rsidRDefault="00F21EB5" w:rsidP="00F21EB5">
      <w:pPr>
        <w:rPr>
          <w:b/>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6520"/>
      </w:tblGrid>
      <w:tr w:rsidR="00F21EB5" w:rsidRPr="00F21EB5" w:rsidTr="001F6A9D">
        <w:trPr>
          <w:trHeight w:val="1497"/>
        </w:trPr>
        <w:tc>
          <w:tcPr>
            <w:tcW w:w="3119" w:type="dxa"/>
          </w:tcPr>
          <w:p w:rsidR="00F21EB5" w:rsidRPr="00F21EB5" w:rsidRDefault="00F21EB5" w:rsidP="00097C55">
            <w:pPr>
              <w:pStyle w:val="afff2"/>
              <w:numPr>
                <w:ilvl w:val="0"/>
                <w:numId w:val="74"/>
              </w:numPr>
              <w:tabs>
                <w:tab w:val="left" w:pos="426"/>
              </w:tabs>
              <w:spacing w:before="120" w:after="0" w:line="240" w:lineRule="auto"/>
              <w:ind w:left="0" w:firstLine="0"/>
              <w:contextualSpacing w:val="0"/>
              <w:rPr>
                <w:rFonts w:ascii="Times New Roman" w:hAnsi="Times New Roman"/>
              </w:rPr>
            </w:pPr>
            <w:r w:rsidRPr="00F21EB5">
              <w:rPr>
                <w:rFonts w:ascii="Times New Roman" w:hAnsi="Times New Roman"/>
              </w:rPr>
              <w:t xml:space="preserve">Наименование объекта </w:t>
            </w:r>
          </w:p>
        </w:tc>
        <w:tc>
          <w:tcPr>
            <w:tcW w:w="6520" w:type="dxa"/>
          </w:tcPr>
          <w:p w:rsidR="00F21EB5" w:rsidRPr="00F21EB5" w:rsidRDefault="00F21EB5" w:rsidP="001F6A9D">
            <w:pPr>
              <w:rPr>
                <w:sz w:val="22"/>
                <w:szCs w:val="22"/>
                <w:lang w:eastAsia="fr-FR"/>
              </w:rPr>
            </w:pPr>
            <w:r w:rsidRPr="00F21EB5">
              <w:rPr>
                <w:sz w:val="22"/>
                <w:szCs w:val="22"/>
              </w:rPr>
              <w:t>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w:t>
            </w:r>
          </w:p>
        </w:tc>
      </w:tr>
      <w:tr w:rsidR="00F21EB5" w:rsidRPr="00F21EB5" w:rsidTr="001F6A9D">
        <w:trPr>
          <w:trHeight w:val="683"/>
        </w:trPr>
        <w:tc>
          <w:tcPr>
            <w:tcW w:w="3119" w:type="dxa"/>
          </w:tcPr>
          <w:p w:rsidR="00F21EB5" w:rsidRPr="00F21EB5" w:rsidRDefault="00F21EB5" w:rsidP="00097C55">
            <w:pPr>
              <w:pStyle w:val="afff2"/>
              <w:numPr>
                <w:ilvl w:val="0"/>
                <w:numId w:val="74"/>
              </w:numPr>
              <w:tabs>
                <w:tab w:val="left" w:pos="426"/>
              </w:tabs>
              <w:spacing w:before="120" w:after="0" w:line="240" w:lineRule="auto"/>
              <w:ind w:left="0" w:firstLine="0"/>
              <w:contextualSpacing w:val="0"/>
              <w:rPr>
                <w:rFonts w:ascii="Times New Roman" w:hAnsi="Times New Roman"/>
              </w:rPr>
            </w:pPr>
            <w:r w:rsidRPr="00F21EB5">
              <w:rPr>
                <w:rFonts w:ascii="Times New Roman" w:hAnsi="Times New Roman"/>
              </w:rPr>
              <w:t>Местоположение объекта</w:t>
            </w:r>
          </w:p>
        </w:tc>
        <w:tc>
          <w:tcPr>
            <w:tcW w:w="6520" w:type="dxa"/>
          </w:tcPr>
          <w:p w:rsidR="00F21EB5" w:rsidRPr="00F21EB5" w:rsidRDefault="00F21EB5" w:rsidP="001F6A9D">
            <w:pPr>
              <w:shd w:val="clear" w:color="auto" w:fill="FFFFFF"/>
              <w:rPr>
                <w:sz w:val="22"/>
                <w:szCs w:val="22"/>
              </w:rPr>
            </w:pPr>
            <w:r w:rsidRPr="00F21EB5">
              <w:rPr>
                <w:sz w:val="22"/>
                <w:szCs w:val="22"/>
              </w:rPr>
              <w:t>Томская область, ЗАТО Северск</w:t>
            </w:r>
          </w:p>
        </w:tc>
      </w:tr>
      <w:tr w:rsidR="00F21EB5" w:rsidRPr="00F21EB5" w:rsidTr="001F6A9D">
        <w:trPr>
          <w:trHeight w:val="1157"/>
        </w:trPr>
        <w:tc>
          <w:tcPr>
            <w:tcW w:w="3119" w:type="dxa"/>
          </w:tcPr>
          <w:p w:rsidR="00F21EB5" w:rsidRPr="00F21EB5" w:rsidRDefault="00F21EB5" w:rsidP="00097C55">
            <w:pPr>
              <w:pStyle w:val="afff2"/>
              <w:numPr>
                <w:ilvl w:val="0"/>
                <w:numId w:val="74"/>
              </w:numPr>
              <w:tabs>
                <w:tab w:val="left" w:pos="426"/>
              </w:tabs>
              <w:spacing w:before="120" w:after="0" w:line="240" w:lineRule="auto"/>
              <w:ind w:left="0" w:firstLine="0"/>
              <w:contextualSpacing w:val="0"/>
              <w:rPr>
                <w:rFonts w:ascii="Times New Roman" w:hAnsi="Times New Roman"/>
              </w:rPr>
            </w:pPr>
            <w:r w:rsidRPr="00F21EB5">
              <w:rPr>
                <w:rFonts w:ascii="Times New Roman" w:hAnsi="Times New Roman"/>
              </w:rPr>
              <w:t>Основание для выполнения работ</w:t>
            </w:r>
          </w:p>
        </w:tc>
        <w:tc>
          <w:tcPr>
            <w:tcW w:w="6520" w:type="dxa"/>
          </w:tcPr>
          <w:p w:rsidR="00F21EB5" w:rsidRPr="00F21EB5" w:rsidRDefault="00F21EB5" w:rsidP="001F6A9D">
            <w:pPr>
              <w:pStyle w:val="afffff4"/>
              <w:tabs>
                <w:tab w:val="left" w:pos="176"/>
              </w:tabs>
              <w:autoSpaceDN w:val="0"/>
              <w:adjustRightInd w:val="0"/>
              <w:spacing w:before="120" w:after="120"/>
              <w:ind w:firstLine="0"/>
              <w:rPr>
                <w:sz w:val="22"/>
                <w:szCs w:val="22"/>
              </w:rPr>
            </w:pPr>
            <w:r w:rsidRPr="00F21EB5">
              <w:rPr>
                <w:sz w:val="22"/>
                <w:szCs w:val="22"/>
              </w:rPr>
              <w:t xml:space="preserve">Договор, заключённый между ОАО «Сибирский химический комбинат» и ОАО «Головной институт «ВНИПИЭТ» </w:t>
            </w:r>
            <w:r w:rsidRPr="00F21EB5">
              <w:rPr>
                <w:sz w:val="22"/>
                <w:szCs w:val="22"/>
              </w:rPr>
              <w:br/>
              <w:t>№ 541/0306/100</w:t>
            </w:r>
          </w:p>
        </w:tc>
      </w:tr>
      <w:tr w:rsidR="00F21EB5" w:rsidRPr="00F21EB5" w:rsidTr="001F6A9D">
        <w:trPr>
          <w:trHeight w:val="649"/>
        </w:trPr>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Заказчик</w:t>
            </w:r>
          </w:p>
        </w:tc>
        <w:tc>
          <w:tcPr>
            <w:tcW w:w="6520" w:type="dxa"/>
          </w:tcPr>
          <w:p w:rsidR="00F21EB5" w:rsidRPr="00F21EB5" w:rsidRDefault="00F21EB5" w:rsidP="001F6A9D">
            <w:pPr>
              <w:rPr>
                <w:sz w:val="22"/>
                <w:szCs w:val="22"/>
              </w:rPr>
            </w:pPr>
            <w:r w:rsidRPr="00F21EB5">
              <w:rPr>
                <w:sz w:val="22"/>
                <w:szCs w:val="22"/>
              </w:rPr>
              <w:t>ОАО «Головной институт «ВНИПИЭТ»</w:t>
            </w:r>
          </w:p>
        </w:tc>
      </w:tr>
      <w:tr w:rsidR="00F21EB5" w:rsidRPr="00F21EB5" w:rsidTr="001F6A9D">
        <w:trPr>
          <w:trHeight w:val="389"/>
        </w:trPr>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Вид строительства</w:t>
            </w:r>
          </w:p>
        </w:tc>
        <w:tc>
          <w:tcPr>
            <w:tcW w:w="6520" w:type="dxa"/>
          </w:tcPr>
          <w:p w:rsidR="00F21EB5" w:rsidRPr="00F21EB5" w:rsidRDefault="00F21EB5" w:rsidP="001F6A9D">
            <w:pPr>
              <w:tabs>
                <w:tab w:val="center" w:pos="3279"/>
              </w:tabs>
              <w:rPr>
                <w:sz w:val="22"/>
                <w:szCs w:val="22"/>
              </w:rPr>
            </w:pPr>
            <w:r w:rsidRPr="00F21EB5">
              <w:rPr>
                <w:sz w:val="22"/>
                <w:szCs w:val="22"/>
              </w:rPr>
              <w:t xml:space="preserve">Новое строительство </w:t>
            </w:r>
          </w:p>
        </w:tc>
      </w:tr>
      <w:tr w:rsidR="00F21EB5" w:rsidRPr="00F21EB5" w:rsidTr="001F6A9D">
        <w:trPr>
          <w:trHeight w:val="899"/>
        </w:trPr>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Цель работ</w:t>
            </w:r>
          </w:p>
        </w:tc>
        <w:tc>
          <w:tcPr>
            <w:tcW w:w="6520" w:type="dxa"/>
          </w:tcPr>
          <w:p w:rsidR="00F21EB5" w:rsidRPr="00F21EB5" w:rsidRDefault="00F21EB5" w:rsidP="001F6A9D">
            <w:pPr>
              <w:tabs>
                <w:tab w:val="left" w:pos="176"/>
              </w:tabs>
              <w:rPr>
                <w:sz w:val="22"/>
                <w:szCs w:val="22"/>
              </w:rPr>
            </w:pPr>
            <w:r w:rsidRPr="00F21EB5">
              <w:rPr>
                <w:sz w:val="22"/>
                <w:szCs w:val="22"/>
              </w:rPr>
              <w:t>Получение деформационных характеристик  грунтов основания для обоснования  решений по зданиям 4, 4</w:t>
            </w:r>
            <w:proofErr w:type="gramStart"/>
            <w:r w:rsidRPr="00F21EB5">
              <w:rPr>
                <w:sz w:val="22"/>
                <w:szCs w:val="22"/>
              </w:rPr>
              <w:t xml:space="preserve"> А</w:t>
            </w:r>
            <w:proofErr w:type="gramEnd"/>
            <w:r w:rsidRPr="00F21EB5">
              <w:rPr>
                <w:sz w:val="22"/>
                <w:szCs w:val="22"/>
              </w:rPr>
              <w:t>, 4 Б, с учётом положений п. 5.11 СП 24.13330.2011 и приложения  В.1 СП 50-102-2003. Рассматриваемые здания относятся к повышенному уровню ответственности согласно классификации 384-ФЗ.</w:t>
            </w:r>
          </w:p>
        </w:tc>
      </w:tr>
      <w:tr w:rsidR="00F21EB5" w:rsidRPr="00F21EB5" w:rsidTr="001F6A9D">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Перечень работ</w:t>
            </w:r>
          </w:p>
        </w:tc>
        <w:tc>
          <w:tcPr>
            <w:tcW w:w="6520" w:type="dxa"/>
          </w:tcPr>
          <w:p w:rsidR="00F21EB5" w:rsidRPr="00F21EB5" w:rsidRDefault="00F21EB5" w:rsidP="001F6A9D">
            <w:pPr>
              <w:rPr>
                <w:sz w:val="22"/>
                <w:szCs w:val="22"/>
              </w:rPr>
            </w:pPr>
            <w:r w:rsidRPr="00F21EB5">
              <w:rPr>
                <w:sz w:val="22"/>
                <w:szCs w:val="22"/>
              </w:rPr>
              <w:t>Для определения деформационных свойств грунтов залегающих в основании свайных фундаментов зданий и сооружений, приведенных в таблице 1 и приложении</w:t>
            </w:r>
            <w:proofErr w:type="gramStart"/>
            <w:r w:rsidRPr="00F21EB5">
              <w:rPr>
                <w:sz w:val="22"/>
                <w:szCs w:val="22"/>
              </w:rPr>
              <w:t xml:space="preserve"> А</w:t>
            </w:r>
            <w:proofErr w:type="gramEnd"/>
            <w:r w:rsidRPr="00F21EB5">
              <w:rPr>
                <w:sz w:val="22"/>
                <w:szCs w:val="22"/>
              </w:rPr>
              <w:t xml:space="preserve">,  с учетом материалов ранее выполненных инженерно-геологических изысканий, необходимо выполнить полевые испытания грунтов </w:t>
            </w:r>
            <w:proofErr w:type="spellStart"/>
            <w:r w:rsidRPr="00F21EB5">
              <w:rPr>
                <w:sz w:val="22"/>
                <w:szCs w:val="22"/>
              </w:rPr>
              <w:t>прессиометром</w:t>
            </w:r>
            <w:proofErr w:type="spellEnd"/>
            <w:r w:rsidRPr="00F21EB5">
              <w:rPr>
                <w:sz w:val="22"/>
                <w:szCs w:val="22"/>
              </w:rPr>
              <w:t xml:space="preserve"> с учетом конструктивных решений по проектному свайному фундаменту (см. Приложения Б, В) для каждого инженерно-геологического элемента, залегающего ниже острия свай.</w:t>
            </w:r>
          </w:p>
          <w:p w:rsidR="00F21EB5" w:rsidRPr="00F21EB5" w:rsidRDefault="00F21EB5" w:rsidP="00097C55">
            <w:pPr>
              <w:pStyle w:val="afff2"/>
              <w:numPr>
                <w:ilvl w:val="0"/>
                <w:numId w:val="75"/>
              </w:numPr>
              <w:tabs>
                <w:tab w:val="left" w:pos="459"/>
              </w:tabs>
              <w:spacing w:after="0" w:line="240" w:lineRule="auto"/>
              <w:ind w:left="0" w:firstLine="0"/>
              <w:contextualSpacing w:val="0"/>
              <w:jc w:val="both"/>
              <w:rPr>
                <w:rFonts w:ascii="Times New Roman" w:hAnsi="Times New Roman"/>
              </w:rPr>
            </w:pPr>
            <w:r w:rsidRPr="00F21EB5">
              <w:rPr>
                <w:rFonts w:ascii="Times New Roman" w:hAnsi="Times New Roman"/>
              </w:rPr>
              <w:t>Подготовить программу</w:t>
            </w:r>
            <w:r w:rsidRPr="00F21EB5">
              <w:rPr>
                <w:rFonts w:ascii="Times New Roman" w:hAnsi="Times New Roman"/>
                <w:noProof/>
              </w:rPr>
              <w:t xml:space="preserve"> </w:t>
            </w:r>
            <w:r w:rsidRPr="00F21EB5">
              <w:rPr>
                <w:rFonts w:ascii="Times New Roman" w:hAnsi="Times New Roman"/>
              </w:rPr>
              <w:t xml:space="preserve">полевых работ в соответствии с требованиями нормативной документации: </w:t>
            </w:r>
          </w:p>
          <w:p w:rsidR="00F21EB5" w:rsidRPr="00F21EB5" w:rsidRDefault="00F21EB5" w:rsidP="001F6A9D">
            <w:pPr>
              <w:pStyle w:val="afff2"/>
              <w:tabs>
                <w:tab w:val="left" w:pos="459"/>
              </w:tabs>
              <w:spacing w:after="0" w:line="240" w:lineRule="auto"/>
              <w:ind w:left="0"/>
              <w:contextualSpacing w:val="0"/>
              <w:rPr>
                <w:rFonts w:ascii="Times New Roman" w:hAnsi="Times New Roman"/>
              </w:rPr>
            </w:pPr>
            <w:r w:rsidRPr="00F21EB5">
              <w:rPr>
                <w:rFonts w:ascii="Times New Roman" w:hAnsi="Times New Roman"/>
              </w:rPr>
              <w:t>СП 47.13330.2012, СП 11-105-97, ГОСТ 20276-2012 и др.</w:t>
            </w:r>
          </w:p>
          <w:p w:rsidR="00F21EB5" w:rsidRPr="00F21EB5" w:rsidRDefault="00F21EB5" w:rsidP="00097C55">
            <w:pPr>
              <w:pStyle w:val="afff2"/>
              <w:numPr>
                <w:ilvl w:val="0"/>
                <w:numId w:val="75"/>
              </w:numPr>
              <w:tabs>
                <w:tab w:val="left" w:pos="459"/>
              </w:tabs>
              <w:spacing w:before="120" w:after="120" w:line="240" w:lineRule="auto"/>
              <w:ind w:left="0" w:firstLine="0"/>
              <w:contextualSpacing w:val="0"/>
              <w:rPr>
                <w:rFonts w:ascii="Times New Roman" w:hAnsi="Times New Roman"/>
              </w:rPr>
            </w:pPr>
            <w:r w:rsidRPr="00F21EB5">
              <w:rPr>
                <w:rFonts w:ascii="Times New Roman" w:hAnsi="Times New Roman"/>
              </w:rPr>
              <w:t>Программу работ представить в ОАО «Головной институт «ВНИПИЭТ» для согласования.</w:t>
            </w:r>
          </w:p>
          <w:p w:rsidR="00F21EB5" w:rsidRPr="00F21EB5" w:rsidRDefault="00F21EB5" w:rsidP="00097C55">
            <w:pPr>
              <w:pStyle w:val="afff2"/>
              <w:numPr>
                <w:ilvl w:val="0"/>
                <w:numId w:val="75"/>
              </w:numPr>
              <w:tabs>
                <w:tab w:val="left" w:pos="459"/>
              </w:tabs>
              <w:spacing w:before="120" w:after="120" w:line="240" w:lineRule="auto"/>
              <w:ind w:left="0" w:firstLine="0"/>
              <w:contextualSpacing w:val="0"/>
              <w:rPr>
                <w:rFonts w:ascii="Times New Roman" w:hAnsi="Times New Roman"/>
              </w:rPr>
            </w:pPr>
            <w:r w:rsidRPr="00F21EB5">
              <w:rPr>
                <w:rFonts w:ascii="Times New Roman" w:hAnsi="Times New Roman"/>
              </w:rPr>
              <w:t xml:space="preserve">Полевые </w:t>
            </w:r>
            <w:proofErr w:type="spellStart"/>
            <w:r w:rsidRPr="00F21EB5">
              <w:rPr>
                <w:rFonts w:ascii="Times New Roman" w:hAnsi="Times New Roman"/>
              </w:rPr>
              <w:t>прессиометрические</w:t>
            </w:r>
            <w:proofErr w:type="spellEnd"/>
            <w:r w:rsidRPr="00F21EB5">
              <w:rPr>
                <w:rFonts w:ascii="Times New Roman" w:hAnsi="Times New Roman"/>
              </w:rPr>
              <w:t xml:space="preserve"> испытания грунтов провести на участках размещения зданий  4, 4А и 4Б для каждого инженерно-геологического элемента выделенного  в основании свайных фундаментов ниже острия свай.</w:t>
            </w:r>
          </w:p>
          <w:p w:rsidR="00F21EB5" w:rsidRPr="00F21EB5" w:rsidRDefault="00F21EB5" w:rsidP="001F6A9D">
            <w:pPr>
              <w:pStyle w:val="afff2"/>
              <w:spacing w:line="240" w:lineRule="auto"/>
              <w:ind w:left="0"/>
              <w:contextualSpacing w:val="0"/>
              <w:rPr>
                <w:rFonts w:ascii="Times New Roman" w:hAnsi="Times New Roman"/>
              </w:rPr>
            </w:pPr>
            <w:r w:rsidRPr="00F21EB5">
              <w:rPr>
                <w:rFonts w:ascii="Times New Roman" w:hAnsi="Times New Roman"/>
              </w:rPr>
              <w:t xml:space="preserve">Ориентировочная глубина исследований ~30 м. </w:t>
            </w:r>
          </w:p>
          <w:p w:rsidR="00F21EB5" w:rsidRPr="00F21EB5" w:rsidRDefault="00F21EB5" w:rsidP="001F6A9D">
            <w:pPr>
              <w:pStyle w:val="afff2"/>
              <w:spacing w:line="240" w:lineRule="auto"/>
              <w:ind w:left="0"/>
              <w:contextualSpacing w:val="0"/>
              <w:rPr>
                <w:rFonts w:ascii="Times New Roman" w:hAnsi="Times New Roman"/>
              </w:rPr>
            </w:pPr>
            <w:r w:rsidRPr="00F21EB5">
              <w:rPr>
                <w:rFonts w:ascii="Times New Roman" w:hAnsi="Times New Roman"/>
              </w:rPr>
              <w:t xml:space="preserve">Глубина исследований определяется  согласно требованиям </w:t>
            </w:r>
            <w:r w:rsidRPr="00F21EB5">
              <w:rPr>
                <w:rFonts w:ascii="Times New Roman" w:hAnsi="Times New Roman"/>
              </w:rPr>
              <w:br/>
              <w:t>СП 47.13330.2012, СП 11-105-97, ч.</w:t>
            </w:r>
            <w:r w:rsidRPr="00F21EB5">
              <w:rPr>
                <w:rFonts w:ascii="Times New Roman" w:hAnsi="Times New Roman"/>
                <w:lang w:val="en-US"/>
              </w:rPr>
              <w:t>I</w:t>
            </w:r>
            <w:r w:rsidRPr="00F21EB5">
              <w:rPr>
                <w:rFonts w:ascii="Times New Roman" w:hAnsi="Times New Roman"/>
              </w:rPr>
              <w:t>,</w:t>
            </w:r>
            <w:r w:rsidRPr="00F21EB5">
              <w:rPr>
                <w:rFonts w:ascii="Times New Roman" w:hAnsi="Times New Roman"/>
                <w:lang w:val="en-US"/>
              </w:rPr>
              <w:t>II</w:t>
            </w:r>
            <w:r w:rsidRPr="00F21EB5">
              <w:rPr>
                <w:rFonts w:ascii="Times New Roman" w:hAnsi="Times New Roman"/>
              </w:rPr>
              <w:t xml:space="preserve">, </w:t>
            </w:r>
            <w:r w:rsidRPr="00F21EB5">
              <w:rPr>
                <w:rFonts w:ascii="Times New Roman" w:hAnsi="Times New Roman"/>
                <w:lang w:val="en-US"/>
              </w:rPr>
              <w:t>III</w:t>
            </w:r>
            <w:r w:rsidRPr="00F21EB5">
              <w:rPr>
                <w:rFonts w:ascii="Times New Roman" w:hAnsi="Times New Roman"/>
              </w:rPr>
              <w:t xml:space="preserve">, </w:t>
            </w:r>
            <w:r w:rsidRPr="00F21EB5">
              <w:rPr>
                <w:rFonts w:ascii="Times New Roman" w:hAnsi="Times New Roman"/>
                <w:lang w:val="en-US"/>
              </w:rPr>
              <w:t>V</w:t>
            </w:r>
            <w:r w:rsidRPr="00F21EB5">
              <w:rPr>
                <w:rFonts w:ascii="Times New Roman" w:hAnsi="Times New Roman"/>
              </w:rPr>
              <w:t xml:space="preserve">, СП 50- 102-2003, </w:t>
            </w:r>
            <w:proofErr w:type="spellStart"/>
            <w:r w:rsidRPr="00F21EB5">
              <w:rPr>
                <w:rFonts w:ascii="Times New Roman" w:hAnsi="Times New Roman"/>
              </w:rPr>
              <w:t>СНиП</w:t>
            </w:r>
            <w:proofErr w:type="spellEnd"/>
            <w:r w:rsidRPr="00F21EB5">
              <w:rPr>
                <w:rFonts w:ascii="Times New Roman" w:hAnsi="Times New Roman"/>
              </w:rPr>
              <w:t xml:space="preserve"> 2.02.03-85 (СП 24.13330-2011),  ГОСТ 20276-2012, </w:t>
            </w:r>
            <w:r w:rsidRPr="00F21EB5">
              <w:rPr>
                <w:rFonts w:ascii="Times New Roman" w:hAnsi="Times New Roman"/>
                <w:spacing w:val="-12"/>
              </w:rPr>
              <w:t xml:space="preserve"> и др.</w:t>
            </w:r>
          </w:p>
          <w:p w:rsidR="00F21EB5" w:rsidRPr="00F21EB5" w:rsidRDefault="00F21EB5" w:rsidP="001F6A9D">
            <w:pPr>
              <w:pStyle w:val="FORMATTEXT"/>
              <w:spacing w:before="120" w:after="120"/>
              <w:jc w:val="both"/>
              <w:rPr>
                <w:sz w:val="22"/>
                <w:szCs w:val="22"/>
              </w:rPr>
            </w:pPr>
            <w:r w:rsidRPr="00F21EB5">
              <w:rPr>
                <w:sz w:val="22"/>
                <w:szCs w:val="22"/>
              </w:rPr>
              <w:t xml:space="preserve">При обнаружении в основании свай слабых грунтов </w:t>
            </w:r>
            <w:r w:rsidRPr="00F21EB5">
              <w:rPr>
                <w:sz w:val="22"/>
                <w:szCs w:val="22"/>
              </w:rPr>
              <w:lastRenderedPageBreak/>
              <w:t>предусмотреть увеличение глубины исследований до установления глубины залегания подстилающих прочных грунтов (при этом ориентироваться на модуль деформации 14 МПа), с отбором проб грунта для лабораторных исследований и определения физико-механических свойств.</w:t>
            </w:r>
          </w:p>
          <w:p w:rsidR="00F21EB5" w:rsidRPr="00F21EB5" w:rsidRDefault="00F21EB5" w:rsidP="001F6A9D">
            <w:pPr>
              <w:pStyle w:val="FORMATTEXT"/>
              <w:spacing w:before="120" w:after="120"/>
              <w:jc w:val="both"/>
              <w:rPr>
                <w:sz w:val="22"/>
                <w:szCs w:val="22"/>
              </w:rPr>
            </w:pPr>
            <w:r w:rsidRPr="00F21EB5">
              <w:rPr>
                <w:sz w:val="22"/>
                <w:szCs w:val="22"/>
              </w:rPr>
              <w:t>Окончательный состав и объем полевых исследований определяются Программой работ.</w:t>
            </w:r>
          </w:p>
          <w:p w:rsidR="00F21EB5" w:rsidRPr="00F21EB5" w:rsidRDefault="00F21EB5" w:rsidP="001F6A9D">
            <w:pPr>
              <w:pStyle w:val="FORMATTEXT"/>
              <w:spacing w:before="120" w:after="120"/>
              <w:jc w:val="both"/>
              <w:rPr>
                <w:sz w:val="22"/>
                <w:szCs w:val="22"/>
              </w:rPr>
            </w:pPr>
            <w:r w:rsidRPr="00F21EB5">
              <w:rPr>
                <w:sz w:val="22"/>
                <w:szCs w:val="22"/>
              </w:rPr>
              <w:t>Результаты полевых работ должны быть достоверными и достаточными для установления и выдачи рекомендаций по деформационным характеристикам (рекомендуемый модуль деформации) ИГЭ, расположенных в основании проектируемого свайного фундамента зданий 4, 4А, 4Б.</w:t>
            </w:r>
          </w:p>
        </w:tc>
      </w:tr>
      <w:tr w:rsidR="00F21EB5" w:rsidRPr="00F21EB5" w:rsidTr="001F6A9D">
        <w:trPr>
          <w:trHeight w:val="487"/>
        </w:trPr>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lastRenderedPageBreak/>
              <w:t>Система координат</w:t>
            </w:r>
          </w:p>
        </w:tc>
        <w:tc>
          <w:tcPr>
            <w:tcW w:w="6520" w:type="dxa"/>
            <w:shd w:val="clear" w:color="auto" w:fill="auto"/>
            <w:vAlign w:val="center"/>
          </w:tcPr>
          <w:p w:rsidR="00F21EB5" w:rsidRPr="00F21EB5" w:rsidRDefault="00F21EB5" w:rsidP="001F6A9D">
            <w:pPr>
              <w:rPr>
                <w:sz w:val="22"/>
                <w:szCs w:val="22"/>
              </w:rPr>
            </w:pPr>
            <w:r w:rsidRPr="00F21EB5">
              <w:rPr>
                <w:sz w:val="22"/>
                <w:szCs w:val="22"/>
              </w:rPr>
              <w:t>Местная</w:t>
            </w:r>
          </w:p>
        </w:tc>
      </w:tr>
      <w:tr w:rsidR="00F21EB5" w:rsidRPr="00F21EB5" w:rsidTr="001F6A9D">
        <w:trPr>
          <w:trHeight w:val="431"/>
        </w:trPr>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Система высот</w:t>
            </w:r>
          </w:p>
        </w:tc>
        <w:tc>
          <w:tcPr>
            <w:tcW w:w="6520" w:type="dxa"/>
            <w:vAlign w:val="center"/>
          </w:tcPr>
          <w:p w:rsidR="00F21EB5" w:rsidRPr="00F21EB5" w:rsidRDefault="00F21EB5" w:rsidP="001F6A9D">
            <w:pPr>
              <w:rPr>
                <w:sz w:val="22"/>
                <w:szCs w:val="22"/>
              </w:rPr>
            </w:pPr>
            <w:r w:rsidRPr="00F21EB5">
              <w:rPr>
                <w:sz w:val="22"/>
                <w:szCs w:val="22"/>
              </w:rPr>
              <w:t>Балтийская</w:t>
            </w:r>
          </w:p>
        </w:tc>
      </w:tr>
      <w:tr w:rsidR="00F21EB5" w:rsidRPr="00F21EB5" w:rsidTr="001F6A9D">
        <w:trPr>
          <w:trHeight w:val="715"/>
        </w:trPr>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Стадия проектирования</w:t>
            </w:r>
          </w:p>
        </w:tc>
        <w:tc>
          <w:tcPr>
            <w:tcW w:w="6520" w:type="dxa"/>
            <w:vAlign w:val="center"/>
          </w:tcPr>
          <w:p w:rsidR="00F21EB5" w:rsidRPr="00F21EB5" w:rsidRDefault="00F21EB5" w:rsidP="001F6A9D">
            <w:pPr>
              <w:rPr>
                <w:sz w:val="22"/>
                <w:szCs w:val="22"/>
              </w:rPr>
            </w:pPr>
            <w:r w:rsidRPr="00F21EB5">
              <w:rPr>
                <w:sz w:val="22"/>
                <w:szCs w:val="22"/>
              </w:rPr>
              <w:t>Проектная документация</w:t>
            </w:r>
          </w:p>
        </w:tc>
      </w:tr>
      <w:tr w:rsidR="00F21EB5" w:rsidRPr="00F21EB5" w:rsidTr="001F6A9D">
        <w:trPr>
          <w:trHeight w:val="746"/>
        </w:trPr>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Участок проведения работ</w:t>
            </w:r>
          </w:p>
        </w:tc>
        <w:tc>
          <w:tcPr>
            <w:tcW w:w="6520" w:type="dxa"/>
            <w:vAlign w:val="center"/>
          </w:tcPr>
          <w:p w:rsidR="00F21EB5" w:rsidRPr="00F21EB5" w:rsidRDefault="00F21EB5" w:rsidP="001F6A9D">
            <w:pPr>
              <w:rPr>
                <w:sz w:val="22"/>
                <w:szCs w:val="22"/>
              </w:rPr>
            </w:pPr>
            <w:r w:rsidRPr="00F21EB5">
              <w:rPr>
                <w:sz w:val="22"/>
                <w:szCs w:val="22"/>
              </w:rPr>
              <w:t>г. Северск, Томская область, территория Открытого акционерного общества «Сибирский химический комбинат» (ОАО «СХК»)</w:t>
            </w:r>
          </w:p>
        </w:tc>
      </w:tr>
      <w:tr w:rsidR="00F21EB5" w:rsidRPr="00F21EB5" w:rsidTr="001F6A9D">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Исходные данные и требования</w:t>
            </w:r>
          </w:p>
        </w:tc>
        <w:tc>
          <w:tcPr>
            <w:tcW w:w="6520" w:type="dxa"/>
          </w:tcPr>
          <w:p w:rsidR="00F21EB5" w:rsidRPr="00F21EB5" w:rsidRDefault="00F21EB5" w:rsidP="001F6A9D">
            <w:pPr>
              <w:rPr>
                <w:sz w:val="22"/>
                <w:szCs w:val="22"/>
              </w:rPr>
            </w:pPr>
            <w:r w:rsidRPr="00F21EB5">
              <w:rPr>
                <w:sz w:val="22"/>
                <w:szCs w:val="22"/>
              </w:rPr>
              <w:t>Проектируемые здания и сооружения приведены в таблице 1 и приложении А.</w:t>
            </w:r>
          </w:p>
          <w:p w:rsidR="00F21EB5" w:rsidRPr="00F21EB5" w:rsidRDefault="00F21EB5" w:rsidP="001F6A9D">
            <w:pPr>
              <w:rPr>
                <w:sz w:val="22"/>
                <w:szCs w:val="22"/>
              </w:rPr>
            </w:pPr>
            <w:r w:rsidRPr="00F21EB5">
              <w:rPr>
                <w:sz w:val="22"/>
                <w:szCs w:val="22"/>
              </w:rPr>
              <w:t xml:space="preserve">Полевые работы должны быть выполнены в соответствии с требованиями действующих нормативных  документов и с учетом положений настоящего ТЗ. </w:t>
            </w:r>
          </w:p>
          <w:p w:rsidR="00F21EB5" w:rsidRPr="00F21EB5" w:rsidRDefault="00F21EB5" w:rsidP="001F6A9D">
            <w:pPr>
              <w:rPr>
                <w:sz w:val="22"/>
                <w:szCs w:val="22"/>
              </w:rPr>
            </w:pPr>
            <w:r w:rsidRPr="00F21EB5">
              <w:rPr>
                <w:sz w:val="22"/>
                <w:szCs w:val="22"/>
              </w:rPr>
              <w:t>Возможные изменения и дополнения к данному техническому заданию направляются исполнителю изысканий в рабочем порядке с сопроводительным письмом.</w:t>
            </w:r>
          </w:p>
          <w:p w:rsidR="00F21EB5" w:rsidRPr="00F21EB5" w:rsidRDefault="00F21EB5" w:rsidP="001F6A9D">
            <w:pPr>
              <w:rPr>
                <w:sz w:val="22"/>
                <w:szCs w:val="22"/>
              </w:rPr>
            </w:pPr>
            <w:r w:rsidRPr="00F21EB5">
              <w:rPr>
                <w:sz w:val="22"/>
                <w:szCs w:val="22"/>
              </w:rPr>
              <w:t>Инженерные изыскания должны выполняться специализированными проектно-изыскательскими организациями имеющими свидетельство, выданное в установленном порядке саморегулируемой организацией в области инженерных изысканий, о допуске к работам, оказывающим влияние на безопасность особо опасных и технически сложных объектов, объектов капитального строительства, с учетом их технической сложности и потенциальной опасности.</w:t>
            </w:r>
          </w:p>
          <w:p w:rsidR="00F21EB5" w:rsidRPr="00F21EB5" w:rsidRDefault="00F21EB5" w:rsidP="001F6A9D">
            <w:pPr>
              <w:rPr>
                <w:sz w:val="22"/>
                <w:szCs w:val="22"/>
              </w:rPr>
            </w:pPr>
            <w:r w:rsidRPr="00F21EB5">
              <w:rPr>
                <w:sz w:val="22"/>
                <w:szCs w:val="22"/>
              </w:rPr>
              <w:t xml:space="preserve">Исполнитель обязан при выполнении инженерных изысканий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F21EB5" w:rsidRPr="00F21EB5" w:rsidRDefault="00F21EB5" w:rsidP="001F6A9D">
            <w:pPr>
              <w:rPr>
                <w:sz w:val="22"/>
                <w:szCs w:val="22"/>
              </w:rPr>
            </w:pPr>
          </w:p>
          <w:p w:rsidR="00F21EB5" w:rsidRPr="00F21EB5" w:rsidRDefault="00F21EB5" w:rsidP="001F6A9D">
            <w:pPr>
              <w:rPr>
                <w:sz w:val="22"/>
                <w:szCs w:val="22"/>
              </w:rPr>
            </w:pPr>
            <w:r w:rsidRPr="00F21EB5">
              <w:rPr>
                <w:sz w:val="22"/>
                <w:szCs w:val="22"/>
              </w:rPr>
              <w:t xml:space="preserve">Используемые в ходе работ программные и аппаратные средства должны быть кратко описаны, должны иметь наименования и сведения об аттестации или верификации в соответствии с назначением. </w:t>
            </w:r>
          </w:p>
          <w:p w:rsidR="00F21EB5" w:rsidRPr="00F21EB5" w:rsidRDefault="00F21EB5" w:rsidP="001F6A9D">
            <w:pPr>
              <w:rPr>
                <w:sz w:val="22"/>
                <w:szCs w:val="22"/>
              </w:rPr>
            </w:pPr>
            <w:r w:rsidRPr="00F21EB5">
              <w:rPr>
                <w:sz w:val="22"/>
                <w:szCs w:val="22"/>
              </w:rPr>
              <w:t>Объем проведенных работ и отчетные материалы должны быть достаточными для принятия обоснованных проектных решений.</w:t>
            </w:r>
          </w:p>
          <w:p w:rsidR="00F21EB5" w:rsidRPr="00F21EB5" w:rsidRDefault="00F21EB5" w:rsidP="001F6A9D">
            <w:pPr>
              <w:rPr>
                <w:sz w:val="22"/>
                <w:szCs w:val="22"/>
              </w:rPr>
            </w:pPr>
            <w:r w:rsidRPr="00F21EB5">
              <w:rPr>
                <w:sz w:val="22"/>
                <w:szCs w:val="22"/>
              </w:rPr>
              <w:t xml:space="preserve">Состав, виды, объемы, порядок проведения работ и сметную стоимость Исполнитель обязан изложить в Программе работ. </w:t>
            </w:r>
          </w:p>
          <w:p w:rsidR="00F21EB5" w:rsidRPr="00F21EB5" w:rsidRDefault="00F21EB5" w:rsidP="001F6A9D">
            <w:pPr>
              <w:rPr>
                <w:sz w:val="22"/>
                <w:szCs w:val="22"/>
              </w:rPr>
            </w:pPr>
            <w:r w:rsidRPr="00F21EB5">
              <w:rPr>
                <w:sz w:val="22"/>
                <w:szCs w:val="22"/>
              </w:rPr>
              <w:t>Программу работ представить в ОАО «Головной институт «ВНИПИЭТ» для согласования.</w:t>
            </w:r>
          </w:p>
          <w:p w:rsidR="00F21EB5" w:rsidRPr="00F21EB5" w:rsidRDefault="00F21EB5" w:rsidP="001F6A9D">
            <w:pPr>
              <w:rPr>
                <w:sz w:val="22"/>
                <w:szCs w:val="22"/>
              </w:rPr>
            </w:pPr>
          </w:p>
        </w:tc>
      </w:tr>
      <w:tr w:rsidR="00F21EB5" w:rsidRPr="00F21EB5" w:rsidTr="001F6A9D">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Сроки выполнения работ</w:t>
            </w:r>
          </w:p>
        </w:tc>
        <w:tc>
          <w:tcPr>
            <w:tcW w:w="6520" w:type="dxa"/>
          </w:tcPr>
          <w:p w:rsidR="00F21EB5" w:rsidRPr="00F21EB5" w:rsidRDefault="00F21EB5" w:rsidP="001F6A9D">
            <w:pPr>
              <w:rPr>
                <w:sz w:val="22"/>
                <w:szCs w:val="22"/>
              </w:rPr>
            </w:pPr>
            <w:r w:rsidRPr="00F21EB5">
              <w:rPr>
                <w:sz w:val="22"/>
                <w:szCs w:val="22"/>
              </w:rPr>
              <w:t>Выдача отчета – в соответствии с договором.</w:t>
            </w:r>
          </w:p>
        </w:tc>
      </w:tr>
      <w:tr w:rsidR="00F21EB5" w:rsidRPr="00F21EB5" w:rsidTr="001F6A9D">
        <w:trPr>
          <w:trHeight w:val="669"/>
        </w:trPr>
        <w:tc>
          <w:tcPr>
            <w:tcW w:w="3119" w:type="dxa"/>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lastRenderedPageBreak/>
              <w:t>Срок действия задания</w:t>
            </w:r>
          </w:p>
        </w:tc>
        <w:tc>
          <w:tcPr>
            <w:tcW w:w="6520" w:type="dxa"/>
            <w:vAlign w:val="center"/>
          </w:tcPr>
          <w:p w:rsidR="00F21EB5" w:rsidRPr="00F21EB5" w:rsidRDefault="00F21EB5" w:rsidP="001F6A9D">
            <w:pPr>
              <w:rPr>
                <w:sz w:val="22"/>
                <w:szCs w:val="22"/>
              </w:rPr>
            </w:pPr>
            <w:r w:rsidRPr="00F21EB5">
              <w:rPr>
                <w:sz w:val="22"/>
                <w:szCs w:val="22"/>
              </w:rPr>
              <w:t>В течение срока выполнения работ</w:t>
            </w:r>
          </w:p>
        </w:tc>
      </w:tr>
      <w:tr w:rsidR="00F21EB5" w:rsidRPr="00F21EB5" w:rsidTr="001F6A9D">
        <w:trPr>
          <w:trHeight w:val="779"/>
        </w:trPr>
        <w:tc>
          <w:tcPr>
            <w:tcW w:w="3119" w:type="dxa"/>
          </w:tcPr>
          <w:p w:rsidR="00F21EB5" w:rsidRPr="00F21EB5" w:rsidRDefault="00F21EB5" w:rsidP="00097C55">
            <w:pPr>
              <w:pStyle w:val="afff2"/>
              <w:numPr>
                <w:ilvl w:val="0"/>
                <w:numId w:val="74"/>
              </w:numPr>
              <w:tabs>
                <w:tab w:val="left" w:pos="426"/>
              </w:tabs>
              <w:spacing w:before="120" w:after="0" w:line="240" w:lineRule="auto"/>
              <w:ind w:left="0" w:firstLine="0"/>
              <w:rPr>
                <w:rFonts w:ascii="Times New Roman" w:hAnsi="Times New Roman"/>
              </w:rPr>
            </w:pPr>
            <w:r w:rsidRPr="00F21EB5">
              <w:rPr>
                <w:rFonts w:ascii="Times New Roman" w:hAnsi="Times New Roman"/>
              </w:rPr>
              <w:t>Особые условия изысканий</w:t>
            </w:r>
          </w:p>
        </w:tc>
        <w:tc>
          <w:tcPr>
            <w:tcW w:w="6520" w:type="dxa"/>
          </w:tcPr>
          <w:p w:rsidR="00F21EB5" w:rsidRPr="00F21EB5" w:rsidRDefault="00F21EB5" w:rsidP="001F6A9D">
            <w:pPr>
              <w:rPr>
                <w:sz w:val="22"/>
                <w:szCs w:val="22"/>
              </w:rPr>
            </w:pPr>
            <w:r w:rsidRPr="00F21EB5">
              <w:rPr>
                <w:sz w:val="22"/>
                <w:szCs w:val="22"/>
              </w:rPr>
              <w:t>Участок расположен на режимной территории, при проведении работ соблюдать требования норм и правил при нахождении на территории режимного предприятия.</w:t>
            </w:r>
          </w:p>
        </w:tc>
      </w:tr>
      <w:tr w:rsidR="00F21EB5" w:rsidRPr="00F21EB5" w:rsidTr="001F6A9D">
        <w:tc>
          <w:tcPr>
            <w:tcW w:w="3119" w:type="dxa"/>
            <w:tcBorders>
              <w:bottom w:val="single" w:sz="4" w:space="0" w:color="auto"/>
            </w:tcBorders>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Перечень нормативных документов</w:t>
            </w:r>
          </w:p>
        </w:tc>
        <w:tc>
          <w:tcPr>
            <w:tcW w:w="6520" w:type="dxa"/>
            <w:tcBorders>
              <w:bottom w:val="single" w:sz="4" w:space="0" w:color="auto"/>
            </w:tcBorders>
          </w:tcPr>
          <w:p w:rsidR="00F21EB5" w:rsidRPr="00F21EB5" w:rsidRDefault="00F21EB5" w:rsidP="001F6A9D">
            <w:pPr>
              <w:rPr>
                <w:sz w:val="22"/>
                <w:szCs w:val="22"/>
              </w:rPr>
            </w:pPr>
            <w:r w:rsidRPr="00F21EB5">
              <w:rPr>
                <w:sz w:val="22"/>
                <w:szCs w:val="22"/>
              </w:rPr>
              <w:t>ФЗ № 190 от 29.12.2004 Градостроительный кодекс</w:t>
            </w:r>
          </w:p>
          <w:p w:rsidR="00F21EB5" w:rsidRPr="00F21EB5" w:rsidRDefault="00F21EB5" w:rsidP="001F6A9D">
            <w:pPr>
              <w:rPr>
                <w:sz w:val="22"/>
                <w:szCs w:val="22"/>
              </w:rPr>
            </w:pPr>
            <w:r w:rsidRPr="00F21EB5">
              <w:rPr>
                <w:sz w:val="22"/>
                <w:szCs w:val="22"/>
              </w:rPr>
              <w:t>ФЗ № 384 от 30.12.2009 Технический регламент о безопасности зданий и сооружений</w:t>
            </w:r>
          </w:p>
          <w:p w:rsidR="00F21EB5" w:rsidRPr="00F21EB5" w:rsidRDefault="00F21EB5" w:rsidP="001F6A9D">
            <w:pPr>
              <w:rPr>
                <w:sz w:val="22"/>
                <w:szCs w:val="22"/>
              </w:rPr>
            </w:pPr>
            <w:r w:rsidRPr="00F21EB5">
              <w:rPr>
                <w:sz w:val="22"/>
                <w:szCs w:val="22"/>
              </w:rPr>
              <w:t>ФЗ № 33 от 14.03.1995 «Об особо охраняемых природных территориях»</w:t>
            </w:r>
          </w:p>
          <w:p w:rsidR="00F21EB5" w:rsidRPr="00F21EB5" w:rsidRDefault="00F21EB5" w:rsidP="001F6A9D">
            <w:pPr>
              <w:rPr>
                <w:sz w:val="22"/>
                <w:szCs w:val="22"/>
              </w:rPr>
            </w:pPr>
            <w:r w:rsidRPr="00F21EB5">
              <w:rPr>
                <w:sz w:val="22"/>
                <w:szCs w:val="22"/>
              </w:rPr>
              <w:t xml:space="preserve">ГОСТ 20276-2012 Методы полевого определения характеристик прочности  и </w:t>
            </w:r>
            <w:proofErr w:type="spellStart"/>
            <w:r w:rsidRPr="00F21EB5">
              <w:rPr>
                <w:sz w:val="22"/>
                <w:szCs w:val="22"/>
              </w:rPr>
              <w:t>деформируемости</w:t>
            </w:r>
            <w:proofErr w:type="spellEnd"/>
          </w:p>
          <w:p w:rsidR="00F21EB5" w:rsidRPr="00F21EB5" w:rsidRDefault="00F21EB5" w:rsidP="001F6A9D">
            <w:pPr>
              <w:rPr>
                <w:sz w:val="22"/>
                <w:szCs w:val="22"/>
              </w:rPr>
            </w:pPr>
            <w:r w:rsidRPr="00F21EB5">
              <w:rPr>
                <w:sz w:val="22"/>
                <w:szCs w:val="22"/>
              </w:rPr>
              <w:t>СП 47.13330.2012 Инженерные изыскания для строительства. Основные положения</w:t>
            </w:r>
          </w:p>
          <w:p w:rsidR="00F21EB5" w:rsidRPr="00F21EB5" w:rsidRDefault="00F21EB5" w:rsidP="001F6A9D">
            <w:pPr>
              <w:rPr>
                <w:sz w:val="22"/>
                <w:szCs w:val="22"/>
              </w:rPr>
            </w:pPr>
            <w:r w:rsidRPr="00F21EB5">
              <w:rPr>
                <w:sz w:val="22"/>
                <w:szCs w:val="22"/>
              </w:rPr>
              <w:t>СП 50- 102-2003 Проектирование и устройство свайных фундаментов</w:t>
            </w:r>
          </w:p>
          <w:p w:rsidR="00F21EB5" w:rsidRPr="00F21EB5" w:rsidRDefault="00F21EB5" w:rsidP="001F6A9D">
            <w:pPr>
              <w:rPr>
                <w:sz w:val="22"/>
                <w:szCs w:val="22"/>
              </w:rPr>
            </w:pPr>
            <w:r w:rsidRPr="00F21EB5">
              <w:rPr>
                <w:sz w:val="22"/>
                <w:szCs w:val="22"/>
              </w:rPr>
              <w:t>СП 11-105-97 Инженерно-геологические изыскания для строительства (ч. I,</w:t>
            </w:r>
            <w:r w:rsidRPr="00F21EB5">
              <w:rPr>
                <w:sz w:val="22"/>
                <w:szCs w:val="22"/>
                <w:lang w:val="en-US"/>
              </w:rPr>
              <w:t>II</w:t>
            </w:r>
            <w:r w:rsidRPr="00F21EB5">
              <w:rPr>
                <w:sz w:val="22"/>
                <w:szCs w:val="22"/>
              </w:rPr>
              <w:t>,</w:t>
            </w:r>
            <w:r w:rsidRPr="00F21EB5">
              <w:rPr>
                <w:sz w:val="22"/>
                <w:szCs w:val="22"/>
                <w:lang w:val="en-US"/>
              </w:rPr>
              <w:t>III</w:t>
            </w:r>
            <w:r w:rsidRPr="00F21EB5">
              <w:rPr>
                <w:sz w:val="22"/>
                <w:szCs w:val="22"/>
              </w:rPr>
              <w:t>,V)</w:t>
            </w:r>
          </w:p>
          <w:p w:rsidR="00F21EB5" w:rsidRPr="00F21EB5" w:rsidRDefault="00F21EB5" w:rsidP="001F6A9D">
            <w:pPr>
              <w:rPr>
                <w:sz w:val="22"/>
                <w:szCs w:val="22"/>
              </w:rPr>
            </w:pPr>
            <w:proofErr w:type="spellStart"/>
            <w:r w:rsidRPr="00F21EB5">
              <w:rPr>
                <w:sz w:val="22"/>
                <w:szCs w:val="22"/>
              </w:rPr>
              <w:t>СНиП</w:t>
            </w:r>
            <w:proofErr w:type="spellEnd"/>
            <w:r w:rsidRPr="00F21EB5">
              <w:rPr>
                <w:sz w:val="22"/>
                <w:szCs w:val="22"/>
              </w:rPr>
              <w:t xml:space="preserve"> 2.02.01-83* (СП 22.13330-2011) Основание зданий и сооружений</w:t>
            </w:r>
          </w:p>
          <w:p w:rsidR="00F21EB5" w:rsidRPr="00F21EB5" w:rsidRDefault="00F21EB5" w:rsidP="001F6A9D">
            <w:pPr>
              <w:rPr>
                <w:sz w:val="22"/>
                <w:szCs w:val="22"/>
              </w:rPr>
            </w:pPr>
            <w:proofErr w:type="spellStart"/>
            <w:r w:rsidRPr="00F21EB5">
              <w:rPr>
                <w:sz w:val="22"/>
                <w:szCs w:val="22"/>
              </w:rPr>
              <w:t>СНиП</w:t>
            </w:r>
            <w:proofErr w:type="spellEnd"/>
            <w:r w:rsidRPr="00F21EB5">
              <w:rPr>
                <w:sz w:val="22"/>
                <w:szCs w:val="22"/>
              </w:rPr>
              <w:t xml:space="preserve"> 2.02.03-85 (СП 24.13330-2011) Свайные фундаменты</w:t>
            </w:r>
          </w:p>
          <w:p w:rsidR="00F21EB5" w:rsidRPr="00F21EB5" w:rsidRDefault="00F21EB5" w:rsidP="001F6A9D">
            <w:pPr>
              <w:rPr>
                <w:sz w:val="22"/>
                <w:szCs w:val="22"/>
              </w:rPr>
            </w:pPr>
            <w:r w:rsidRPr="00F21EB5">
              <w:rPr>
                <w:sz w:val="22"/>
                <w:szCs w:val="22"/>
              </w:rPr>
              <w:t>СТО 95-101-2013 «Охрана труда и промышленная безопасность при выполнении инженерных изысканий. Общие требования»</w:t>
            </w:r>
          </w:p>
          <w:p w:rsidR="00F21EB5" w:rsidRPr="00F21EB5" w:rsidRDefault="00F21EB5" w:rsidP="001F6A9D">
            <w:pPr>
              <w:rPr>
                <w:i/>
                <w:sz w:val="22"/>
                <w:szCs w:val="22"/>
              </w:rPr>
            </w:pPr>
          </w:p>
        </w:tc>
      </w:tr>
      <w:tr w:rsidR="00F21EB5" w:rsidRPr="00F21EB5" w:rsidTr="001263FD">
        <w:trPr>
          <w:trHeight w:val="1130"/>
        </w:trPr>
        <w:tc>
          <w:tcPr>
            <w:tcW w:w="3119" w:type="dxa"/>
            <w:tcBorders>
              <w:bottom w:val="single" w:sz="4" w:space="0" w:color="auto"/>
            </w:tcBorders>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Состав и количество экземпляров, передаваемых Заказчику</w:t>
            </w:r>
          </w:p>
        </w:tc>
        <w:tc>
          <w:tcPr>
            <w:tcW w:w="6520" w:type="dxa"/>
            <w:tcBorders>
              <w:bottom w:val="single" w:sz="4" w:space="0" w:color="auto"/>
            </w:tcBorders>
          </w:tcPr>
          <w:p w:rsidR="001263FD" w:rsidRPr="001263FD" w:rsidRDefault="00F21EB5" w:rsidP="001263FD">
            <w:pPr>
              <w:rPr>
                <w:sz w:val="22"/>
                <w:szCs w:val="22"/>
              </w:rPr>
            </w:pPr>
            <w:r w:rsidRPr="00F21EB5">
              <w:rPr>
                <w:sz w:val="22"/>
                <w:szCs w:val="22"/>
              </w:rPr>
              <w:t>Подрядчик передает Заказчику материалы исследований в качестве отчета, в соответствии с требованиями СП 47.13330.2012, в 3-х экземплярах на бумажных носителях заверенных копий и на электронном носителе (в файлах создания, а также *.</w:t>
            </w:r>
            <w:proofErr w:type="spellStart"/>
            <w:r w:rsidRPr="00F21EB5">
              <w:rPr>
                <w:sz w:val="22"/>
                <w:szCs w:val="22"/>
              </w:rPr>
              <w:t>tif</w:t>
            </w:r>
            <w:proofErr w:type="spellEnd"/>
            <w:r w:rsidRPr="00F21EB5">
              <w:rPr>
                <w:sz w:val="22"/>
                <w:szCs w:val="22"/>
              </w:rPr>
              <w:t xml:space="preserve">  или *.</w:t>
            </w:r>
            <w:proofErr w:type="spellStart"/>
            <w:r w:rsidRPr="00F21EB5">
              <w:rPr>
                <w:sz w:val="22"/>
                <w:szCs w:val="22"/>
              </w:rPr>
              <w:t>pdf</w:t>
            </w:r>
            <w:proofErr w:type="spellEnd"/>
            <w:r w:rsidRPr="00F21EB5">
              <w:rPr>
                <w:sz w:val="22"/>
                <w:szCs w:val="22"/>
              </w:rPr>
              <w:t>).</w:t>
            </w:r>
          </w:p>
        </w:tc>
      </w:tr>
      <w:tr w:rsidR="00F21EB5" w:rsidRPr="00F21EB5" w:rsidTr="001F6A9D">
        <w:tc>
          <w:tcPr>
            <w:tcW w:w="3119" w:type="dxa"/>
            <w:tcBorders>
              <w:bottom w:val="single" w:sz="4" w:space="0" w:color="auto"/>
            </w:tcBorders>
          </w:tcPr>
          <w:p w:rsidR="00F21EB5" w:rsidRPr="00F21EB5" w:rsidRDefault="00F21EB5" w:rsidP="00097C55">
            <w:pPr>
              <w:pStyle w:val="afff2"/>
              <w:numPr>
                <w:ilvl w:val="0"/>
                <w:numId w:val="74"/>
              </w:numPr>
              <w:tabs>
                <w:tab w:val="left" w:pos="426"/>
              </w:tabs>
              <w:spacing w:before="120" w:after="120" w:line="240" w:lineRule="auto"/>
              <w:ind w:left="0" w:firstLine="0"/>
              <w:rPr>
                <w:rFonts w:ascii="Times New Roman" w:hAnsi="Times New Roman"/>
              </w:rPr>
            </w:pPr>
            <w:r w:rsidRPr="00F21EB5">
              <w:rPr>
                <w:rFonts w:ascii="Times New Roman" w:hAnsi="Times New Roman"/>
              </w:rPr>
              <w:t>Прилагаемые материалы</w:t>
            </w:r>
          </w:p>
        </w:tc>
        <w:tc>
          <w:tcPr>
            <w:tcW w:w="6520" w:type="dxa"/>
            <w:tcBorders>
              <w:bottom w:val="single" w:sz="4" w:space="0" w:color="auto"/>
            </w:tcBorders>
          </w:tcPr>
          <w:p w:rsidR="00F21EB5" w:rsidRPr="00F21EB5" w:rsidRDefault="00F21EB5" w:rsidP="001F6A9D">
            <w:pPr>
              <w:rPr>
                <w:sz w:val="22"/>
                <w:szCs w:val="22"/>
              </w:rPr>
            </w:pPr>
            <w:r w:rsidRPr="00F21EB5">
              <w:rPr>
                <w:sz w:val="22"/>
                <w:szCs w:val="22"/>
              </w:rPr>
              <w:t>- Приложение</w:t>
            </w:r>
            <w:proofErr w:type="gramStart"/>
            <w:r w:rsidRPr="00F21EB5">
              <w:rPr>
                <w:sz w:val="22"/>
                <w:szCs w:val="22"/>
              </w:rPr>
              <w:t xml:space="preserve"> А</w:t>
            </w:r>
            <w:proofErr w:type="gramEnd"/>
            <w:r w:rsidRPr="00F21EB5">
              <w:rPr>
                <w:sz w:val="22"/>
                <w:szCs w:val="22"/>
              </w:rPr>
              <w:t xml:space="preserve"> (обязательное) Схема размещения зданий и сооружений.</w:t>
            </w:r>
          </w:p>
          <w:p w:rsidR="00F21EB5" w:rsidRPr="00F21EB5" w:rsidRDefault="00F21EB5" w:rsidP="001F6A9D">
            <w:pPr>
              <w:rPr>
                <w:sz w:val="22"/>
                <w:szCs w:val="22"/>
              </w:rPr>
            </w:pPr>
            <w:r w:rsidRPr="00F21EB5">
              <w:rPr>
                <w:sz w:val="22"/>
                <w:szCs w:val="22"/>
              </w:rPr>
              <w:t>- Приложение</w:t>
            </w:r>
            <w:proofErr w:type="gramStart"/>
            <w:r w:rsidRPr="00F21EB5">
              <w:rPr>
                <w:sz w:val="22"/>
                <w:szCs w:val="22"/>
              </w:rPr>
              <w:t xml:space="preserve"> Б</w:t>
            </w:r>
            <w:proofErr w:type="gramEnd"/>
            <w:r w:rsidRPr="00F21EB5">
              <w:rPr>
                <w:sz w:val="22"/>
                <w:szCs w:val="22"/>
              </w:rPr>
              <w:t xml:space="preserve"> (обязательное) Посадка здания 4 на рельеф местности</w:t>
            </w:r>
          </w:p>
          <w:p w:rsidR="00F21EB5" w:rsidRPr="00F21EB5" w:rsidRDefault="00F21EB5" w:rsidP="001F6A9D">
            <w:pPr>
              <w:rPr>
                <w:i/>
                <w:sz w:val="22"/>
                <w:szCs w:val="22"/>
              </w:rPr>
            </w:pPr>
            <w:r w:rsidRPr="00F21EB5">
              <w:rPr>
                <w:sz w:val="22"/>
                <w:szCs w:val="22"/>
              </w:rPr>
              <w:t>- Приложение</w:t>
            </w:r>
            <w:proofErr w:type="gramStart"/>
            <w:r w:rsidRPr="00F21EB5">
              <w:rPr>
                <w:sz w:val="22"/>
                <w:szCs w:val="22"/>
              </w:rPr>
              <w:t xml:space="preserve"> В</w:t>
            </w:r>
            <w:proofErr w:type="gramEnd"/>
            <w:r w:rsidRPr="00F21EB5">
              <w:rPr>
                <w:sz w:val="22"/>
                <w:szCs w:val="22"/>
              </w:rPr>
              <w:t xml:space="preserve"> (обязательное) Посадка здания 4а на рельеф местности.</w:t>
            </w:r>
          </w:p>
        </w:tc>
      </w:tr>
    </w:tbl>
    <w:p w:rsidR="00F21EB5" w:rsidRDefault="00F21EB5" w:rsidP="00F21EB5">
      <w:pPr>
        <w:ind w:firstLine="425"/>
        <w:jc w:val="center"/>
        <w:sectPr w:rsidR="00F21EB5" w:rsidSect="00E35919">
          <w:headerReference w:type="default" r:id="rId33"/>
          <w:pgSz w:w="11906" w:h="16838"/>
          <w:pgMar w:top="567" w:right="737" w:bottom="425" w:left="1588" w:header="680" w:footer="0" w:gutter="0"/>
          <w:pgNumType w:chapStyle="1"/>
          <w:cols w:space="708"/>
          <w:titlePg/>
          <w:docGrid w:linePitch="381"/>
        </w:sectPr>
      </w:pPr>
    </w:p>
    <w:p w:rsidR="00F21EB5" w:rsidRPr="0049271C" w:rsidRDefault="00F21EB5" w:rsidP="00F21EB5">
      <w:pPr>
        <w:spacing w:line="276" w:lineRule="auto"/>
        <w:jc w:val="center"/>
        <w:rPr>
          <w:rFonts w:eastAsia="Calibri"/>
          <w:b/>
          <w:szCs w:val="28"/>
          <w:lang w:eastAsia="en-US"/>
        </w:rPr>
      </w:pPr>
      <w:r>
        <w:rPr>
          <w:rFonts w:eastAsia="Calibri"/>
          <w:b/>
          <w:szCs w:val="28"/>
          <w:lang w:eastAsia="en-US"/>
        </w:rPr>
        <w:lastRenderedPageBreak/>
        <w:t xml:space="preserve">Таблица 1 </w:t>
      </w:r>
      <w:r w:rsidRPr="0049271C">
        <w:rPr>
          <w:rFonts w:eastAsia="Calibri"/>
          <w:b/>
          <w:szCs w:val="28"/>
          <w:lang w:eastAsia="en-US"/>
        </w:rPr>
        <w:t xml:space="preserve">Технические характеристики </w:t>
      </w:r>
      <w:r>
        <w:rPr>
          <w:rFonts w:eastAsia="Calibri"/>
          <w:b/>
          <w:szCs w:val="28"/>
          <w:lang w:eastAsia="en-US"/>
        </w:rPr>
        <w:t xml:space="preserve">проектируемых </w:t>
      </w:r>
      <w:r w:rsidRPr="0049271C">
        <w:rPr>
          <w:rFonts w:eastAsia="Calibri"/>
          <w:b/>
          <w:szCs w:val="28"/>
          <w:lang w:eastAsia="en-US"/>
        </w:rPr>
        <w:t xml:space="preserve">зданий и сооружений </w:t>
      </w:r>
    </w:p>
    <w:p w:rsidR="00F21EB5" w:rsidRDefault="00F21EB5" w:rsidP="00F21EB5">
      <w:pPr>
        <w:ind w:firstLine="425"/>
        <w:jc w:val="center"/>
      </w:pPr>
    </w:p>
    <w:tbl>
      <w:tblPr>
        <w:tblStyle w:val="afff9"/>
        <w:tblW w:w="0" w:type="auto"/>
        <w:tblInd w:w="654" w:type="dxa"/>
        <w:tblLayout w:type="fixed"/>
        <w:tblLook w:val="04A0"/>
      </w:tblPr>
      <w:tblGrid>
        <w:gridCol w:w="879"/>
        <w:gridCol w:w="1417"/>
        <w:gridCol w:w="993"/>
        <w:gridCol w:w="850"/>
        <w:gridCol w:w="1418"/>
        <w:gridCol w:w="1559"/>
        <w:gridCol w:w="1559"/>
        <w:gridCol w:w="851"/>
        <w:gridCol w:w="1134"/>
        <w:gridCol w:w="1417"/>
        <w:gridCol w:w="1276"/>
        <w:gridCol w:w="1353"/>
      </w:tblGrid>
      <w:tr w:rsidR="00F21EB5" w:rsidTr="001F6A9D">
        <w:trPr>
          <w:trHeight w:val="690"/>
        </w:trPr>
        <w:tc>
          <w:tcPr>
            <w:tcW w:w="879" w:type="dxa"/>
            <w:vMerge w:val="restart"/>
            <w:tcMar>
              <w:left w:w="28" w:type="dxa"/>
              <w:right w:w="28" w:type="dxa"/>
            </w:tcMar>
            <w:vAlign w:val="center"/>
          </w:tcPr>
          <w:p w:rsidR="00F21EB5" w:rsidRPr="00D70A51" w:rsidRDefault="00F21EB5" w:rsidP="001F6A9D">
            <w:pPr>
              <w:jc w:val="center"/>
              <w:rPr>
                <w:rFonts w:eastAsia="Calibri"/>
                <w:sz w:val="20"/>
                <w:szCs w:val="20"/>
                <w:lang w:eastAsia="en-US"/>
              </w:rPr>
            </w:pPr>
            <w:r w:rsidRPr="00D70A51">
              <w:rPr>
                <w:rFonts w:eastAsia="Calibri"/>
                <w:sz w:val="20"/>
                <w:szCs w:val="20"/>
                <w:lang w:eastAsia="en-US"/>
              </w:rPr>
              <w:t>Номер по генплану</w:t>
            </w:r>
          </w:p>
        </w:tc>
        <w:tc>
          <w:tcPr>
            <w:tcW w:w="1417" w:type="dxa"/>
            <w:vMerge w:val="restart"/>
            <w:tcMar>
              <w:left w:w="28" w:type="dxa"/>
              <w:right w:w="28" w:type="dxa"/>
            </w:tcMar>
            <w:vAlign w:val="center"/>
          </w:tcPr>
          <w:p w:rsidR="00F21EB5" w:rsidRPr="00D70A51" w:rsidRDefault="00F21EB5" w:rsidP="001F6A9D">
            <w:pPr>
              <w:jc w:val="center"/>
              <w:rPr>
                <w:rFonts w:eastAsia="Calibri"/>
                <w:sz w:val="20"/>
                <w:szCs w:val="20"/>
                <w:lang w:eastAsia="en-US"/>
              </w:rPr>
            </w:pPr>
            <w:r w:rsidRPr="00D70A51">
              <w:rPr>
                <w:rFonts w:eastAsia="Calibri"/>
                <w:sz w:val="20"/>
                <w:szCs w:val="20"/>
                <w:lang w:eastAsia="en-US"/>
              </w:rPr>
              <w:t>Наименование здания, сооружения</w:t>
            </w:r>
          </w:p>
        </w:tc>
        <w:tc>
          <w:tcPr>
            <w:tcW w:w="993" w:type="dxa"/>
            <w:vMerge w:val="restart"/>
            <w:tcMar>
              <w:left w:w="28" w:type="dxa"/>
              <w:right w:w="28" w:type="dxa"/>
            </w:tcMar>
            <w:vAlign w:val="center"/>
          </w:tcPr>
          <w:p w:rsidR="00F21EB5" w:rsidRDefault="00F21EB5" w:rsidP="001F6A9D">
            <w:pPr>
              <w:jc w:val="center"/>
              <w:rPr>
                <w:rFonts w:eastAsia="Calibri"/>
                <w:sz w:val="20"/>
                <w:szCs w:val="20"/>
              </w:rPr>
            </w:pPr>
            <w:r w:rsidRPr="00D70A51">
              <w:rPr>
                <w:rFonts w:eastAsia="Calibri"/>
                <w:sz w:val="20"/>
                <w:szCs w:val="20"/>
                <w:lang w:eastAsia="en-US"/>
              </w:rPr>
              <w:t xml:space="preserve">Размеры (длина ширина, высота), </w:t>
            </w:r>
          </w:p>
          <w:p w:rsidR="00F21EB5" w:rsidRPr="00D70A51" w:rsidRDefault="00F21EB5" w:rsidP="001F6A9D">
            <w:pPr>
              <w:jc w:val="center"/>
              <w:rPr>
                <w:rFonts w:eastAsia="Calibri"/>
                <w:sz w:val="20"/>
                <w:szCs w:val="20"/>
                <w:lang w:eastAsia="en-US"/>
              </w:rPr>
            </w:pPr>
            <w:r w:rsidRPr="00D70A51">
              <w:rPr>
                <w:rFonts w:eastAsia="Calibri"/>
                <w:sz w:val="20"/>
                <w:szCs w:val="20"/>
                <w:lang w:eastAsia="en-US"/>
              </w:rPr>
              <w:t>м</w:t>
            </w:r>
          </w:p>
        </w:tc>
        <w:tc>
          <w:tcPr>
            <w:tcW w:w="850" w:type="dxa"/>
            <w:vMerge w:val="restart"/>
            <w:tcMar>
              <w:left w:w="28" w:type="dxa"/>
              <w:right w:w="28" w:type="dxa"/>
            </w:tcMar>
            <w:textDirection w:val="btLr"/>
            <w:vAlign w:val="center"/>
          </w:tcPr>
          <w:p w:rsidR="00F21EB5" w:rsidRPr="00D70A51" w:rsidRDefault="00F21EB5" w:rsidP="001F6A9D">
            <w:pPr>
              <w:jc w:val="center"/>
              <w:rPr>
                <w:rFonts w:eastAsia="Calibri"/>
                <w:sz w:val="20"/>
                <w:szCs w:val="20"/>
                <w:lang w:eastAsia="en-US"/>
              </w:rPr>
            </w:pPr>
            <w:r w:rsidRPr="00D70A51">
              <w:rPr>
                <w:rFonts w:eastAsia="Calibri"/>
                <w:sz w:val="20"/>
                <w:szCs w:val="20"/>
                <w:lang w:eastAsia="en-US"/>
              </w:rPr>
              <w:t>Этажность</w:t>
            </w:r>
          </w:p>
        </w:tc>
        <w:tc>
          <w:tcPr>
            <w:tcW w:w="1418" w:type="dxa"/>
            <w:vMerge w:val="restart"/>
            <w:tcMar>
              <w:left w:w="28" w:type="dxa"/>
              <w:right w:w="28" w:type="dxa"/>
            </w:tcMar>
            <w:vAlign w:val="center"/>
          </w:tcPr>
          <w:p w:rsidR="00F21EB5" w:rsidRPr="00D70A51" w:rsidRDefault="00F21EB5" w:rsidP="001F6A9D">
            <w:pPr>
              <w:jc w:val="center"/>
              <w:rPr>
                <w:rFonts w:eastAsia="Calibri"/>
                <w:sz w:val="20"/>
                <w:szCs w:val="20"/>
                <w:lang w:eastAsia="en-US"/>
              </w:rPr>
            </w:pPr>
            <w:r w:rsidRPr="00D70A51">
              <w:rPr>
                <w:sz w:val="20"/>
                <w:szCs w:val="20"/>
              </w:rPr>
              <w:t>Планировочная отметка,</w:t>
            </w:r>
            <w:r w:rsidRPr="00D70A51">
              <w:rPr>
                <w:rFonts w:eastAsia="Calibri"/>
                <w:sz w:val="20"/>
                <w:szCs w:val="20"/>
                <w:lang w:eastAsia="en-US"/>
              </w:rPr>
              <w:t xml:space="preserve"> </w:t>
            </w:r>
            <w:proofErr w:type="gramStart"/>
            <w:r w:rsidRPr="00D70A51">
              <w:rPr>
                <w:rFonts w:eastAsia="Calibri"/>
                <w:sz w:val="20"/>
                <w:szCs w:val="20"/>
                <w:lang w:eastAsia="en-US"/>
              </w:rPr>
              <w:t>м</w:t>
            </w:r>
            <w:proofErr w:type="gramEnd"/>
          </w:p>
        </w:tc>
        <w:tc>
          <w:tcPr>
            <w:tcW w:w="3969" w:type="dxa"/>
            <w:gridSpan w:val="3"/>
            <w:tcMar>
              <w:left w:w="28" w:type="dxa"/>
              <w:right w:w="28" w:type="dxa"/>
            </w:tcMar>
            <w:vAlign w:val="center"/>
          </w:tcPr>
          <w:p w:rsidR="00F21EB5" w:rsidRPr="00D70A51" w:rsidRDefault="00F21EB5" w:rsidP="001F6A9D">
            <w:pPr>
              <w:jc w:val="center"/>
              <w:rPr>
                <w:sz w:val="20"/>
                <w:szCs w:val="20"/>
              </w:rPr>
            </w:pPr>
            <w:r w:rsidRPr="00D70A51">
              <w:rPr>
                <w:rFonts w:eastAsia="Calibri"/>
                <w:sz w:val="20"/>
                <w:szCs w:val="20"/>
                <w:lang w:eastAsia="en-US"/>
              </w:rPr>
              <w:t>Фундаменты</w:t>
            </w:r>
          </w:p>
        </w:tc>
        <w:tc>
          <w:tcPr>
            <w:tcW w:w="1134" w:type="dxa"/>
            <w:vMerge w:val="restart"/>
            <w:tcMar>
              <w:left w:w="28" w:type="dxa"/>
              <w:right w:w="28" w:type="dxa"/>
            </w:tcMar>
            <w:vAlign w:val="center"/>
          </w:tcPr>
          <w:p w:rsidR="00F21EB5" w:rsidRPr="00D70A51" w:rsidRDefault="00F21EB5" w:rsidP="001F6A9D">
            <w:pPr>
              <w:jc w:val="center"/>
              <w:rPr>
                <w:rFonts w:eastAsia="Calibri"/>
                <w:sz w:val="20"/>
                <w:szCs w:val="20"/>
                <w:lang w:eastAsia="en-US"/>
              </w:rPr>
            </w:pPr>
            <w:r w:rsidRPr="00D70A51">
              <w:rPr>
                <w:rFonts w:eastAsia="Calibri"/>
                <w:sz w:val="20"/>
                <w:szCs w:val="20"/>
                <w:lang w:eastAsia="en-US"/>
              </w:rPr>
              <w:t>Подвал (размеры, глубина заложения)</w:t>
            </w:r>
          </w:p>
        </w:tc>
        <w:tc>
          <w:tcPr>
            <w:tcW w:w="1417" w:type="dxa"/>
            <w:vMerge w:val="restart"/>
            <w:tcMar>
              <w:left w:w="28" w:type="dxa"/>
              <w:right w:w="28" w:type="dxa"/>
            </w:tcMar>
            <w:vAlign w:val="center"/>
          </w:tcPr>
          <w:p w:rsidR="00F21EB5" w:rsidRPr="00D70A51" w:rsidRDefault="00F21EB5" w:rsidP="001F6A9D">
            <w:pPr>
              <w:tabs>
                <w:tab w:val="left" w:pos="9000"/>
              </w:tabs>
              <w:jc w:val="center"/>
              <w:rPr>
                <w:spacing w:val="-12"/>
                <w:sz w:val="20"/>
                <w:szCs w:val="20"/>
              </w:rPr>
            </w:pPr>
            <w:r w:rsidRPr="00D70A51">
              <w:rPr>
                <w:sz w:val="20"/>
                <w:szCs w:val="20"/>
              </w:rPr>
              <w:t xml:space="preserve">Уровень </w:t>
            </w:r>
            <w:r w:rsidRPr="00D70A51">
              <w:rPr>
                <w:spacing w:val="-12"/>
                <w:sz w:val="20"/>
                <w:szCs w:val="20"/>
              </w:rPr>
              <w:t>ответственности</w:t>
            </w:r>
          </w:p>
          <w:p w:rsidR="00F21EB5" w:rsidRPr="00D70A51" w:rsidRDefault="00F21EB5" w:rsidP="001F6A9D">
            <w:pPr>
              <w:tabs>
                <w:tab w:val="left" w:pos="9000"/>
              </w:tabs>
              <w:jc w:val="center"/>
              <w:rPr>
                <w:sz w:val="20"/>
                <w:szCs w:val="20"/>
              </w:rPr>
            </w:pPr>
            <w:r w:rsidRPr="00D70A51">
              <w:rPr>
                <w:sz w:val="20"/>
                <w:szCs w:val="20"/>
              </w:rPr>
              <w:t>сооружений</w:t>
            </w:r>
          </w:p>
          <w:p w:rsidR="00F21EB5" w:rsidRPr="00D70A51" w:rsidRDefault="00F21EB5" w:rsidP="001F6A9D">
            <w:pPr>
              <w:jc w:val="center"/>
              <w:rPr>
                <w:rFonts w:eastAsia="Calibri"/>
                <w:sz w:val="20"/>
                <w:szCs w:val="20"/>
                <w:lang w:eastAsia="en-US"/>
              </w:rPr>
            </w:pPr>
            <w:r w:rsidRPr="00D70A51">
              <w:rPr>
                <w:sz w:val="20"/>
                <w:szCs w:val="20"/>
              </w:rPr>
              <w:t>(по ПиНАЭ-5.6</w:t>
            </w:r>
            <w:r>
              <w:rPr>
                <w:sz w:val="20"/>
                <w:szCs w:val="20"/>
              </w:rPr>
              <w:t>/ОСПОРБ 99/2010</w:t>
            </w:r>
            <w:r w:rsidRPr="00D70A51">
              <w:rPr>
                <w:sz w:val="20"/>
                <w:szCs w:val="20"/>
              </w:rPr>
              <w:t>)</w:t>
            </w:r>
          </w:p>
        </w:tc>
        <w:tc>
          <w:tcPr>
            <w:tcW w:w="1276" w:type="dxa"/>
            <w:vMerge w:val="restart"/>
            <w:vAlign w:val="center"/>
          </w:tcPr>
          <w:p w:rsidR="00F21EB5" w:rsidRPr="00D70A51" w:rsidRDefault="00F21EB5" w:rsidP="001F6A9D">
            <w:pPr>
              <w:jc w:val="center"/>
              <w:rPr>
                <w:rFonts w:eastAsia="Calibri"/>
                <w:sz w:val="20"/>
                <w:szCs w:val="20"/>
                <w:lang w:eastAsia="en-US"/>
              </w:rPr>
            </w:pPr>
            <w:r w:rsidRPr="00D70A51">
              <w:rPr>
                <w:sz w:val="20"/>
                <w:szCs w:val="20"/>
              </w:rPr>
              <w:t xml:space="preserve">Категория </w:t>
            </w:r>
            <w:proofErr w:type="spellStart"/>
            <w:proofErr w:type="gramStart"/>
            <w:r w:rsidRPr="00D70A51">
              <w:rPr>
                <w:sz w:val="20"/>
                <w:szCs w:val="20"/>
              </w:rPr>
              <w:t>сейсмостой-кости</w:t>
            </w:r>
            <w:proofErr w:type="spellEnd"/>
            <w:proofErr w:type="gramEnd"/>
            <w:r w:rsidRPr="00D70A51">
              <w:rPr>
                <w:sz w:val="20"/>
                <w:szCs w:val="20"/>
              </w:rPr>
              <w:t xml:space="preserve"> сооружений</w:t>
            </w:r>
          </w:p>
        </w:tc>
        <w:tc>
          <w:tcPr>
            <w:tcW w:w="1353" w:type="dxa"/>
            <w:vMerge w:val="restart"/>
            <w:vAlign w:val="center"/>
          </w:tcPr>
          <w:p w:rsidR="00F21EB5" w:rsidRPr="00D70A51" w:rsidRDefault="00F21EB5" w:rsidP="001F6A9D">
            <w:pPr>
              <w:jc w:val="center"/>
              <w:rPr>
                <w:rFonts w:eastAsia="Calibri"/>
                <w:sz w:val="20"/>
                <w:szCs w:val="20"/>
                <w:lang w:eastAsia="en-US"/>
              </w:rPr>
            </w:pPr>
            <w:r w:rsidRPr="00D70A51">
              <w:rPr>
                <w:rFonts w:eastAsia="Calibri"/>
                <w:sz w:val="20"/>
                <w:szCs w:val="20"/>
                <w:lang w:eastAsia="en-US"/>
              </w:rPr>
              <w:t xml:space="preserve">Уровень </w:t>
            </w:r>
            <w:proofErr w:type="spellStart"/>
            <w:proofErr w:type="gramStart"/>
            <w:r w:rsidRPr="00D70A51">
              <w:rPr>
                <w:rFonts w:eastAsia="Calibri"/>
                <w:sz w:val="20"/>
                <w:szCs w:val="20"/>
                <w:lang w:eastAsia="en-US"/>
              </w:rPr>
              <w:t>ответствен-ности</w:t>
            </w:r>
            <w:proofErr w:type="spellEnd"/>
            <w:proofErr w:type="gramEnd"/>
          </w:p>
          <w:p w:rsidR="00F21EB5" w:rsidRPr="00D70A51" w:rsidRDefault="00F21EB5" w:rsidP="001F6A9D">
            <w:pPr>
              <w:jc w:val="center"/>
              <w:rPr>
                <w:rFonts w:eastAsia="Calibri"/>
                <w:sz w:val="20"/>
                <w:szCs w:val="20"/>
                <w:lang w:eastAsia="en-US"/>
              </w:rPr>
            </w:pPr>
            <w:r w:rsidRPr="00D70A51">
              <w:rPr>
                <w:rFonts w:eastAsia="Calibri"/>
                <w:sz w:val="20"/>
                <w:szCs w:val="20"/>
                <w:lang w:eastAsia="en-US"/>
              </w:rPr>
              <w:t>(№384-ФЗ)</w:t>
            </w:r>
          </w:p>
        </w:tc>
      </w:tr>
      <w:tr w:rsidR="00F21EB5" w:rsidTr="001F6A9D">
        <w:trPr>
          <w:trHeight w:val="1473"/>
        </w:trPr>
        <w:tc>
          <w:tcPr>
            <w:tcW w:w="879" w:type="dxa"/>
            <w:vMerge/>
            <w:tcMar>
              <w:left w:w="28" w:type="dxa"/>
              <w:right w:w="28" w:type="dxa"/>
            </w:tcMar>
            <w:vAlign w:val="center"/>
          </w:tcPr>
          <w:p w:rsidR="00F21EB5" w:rsidRPr="00D70A51" w:rsidRDefault="00F21EB5" w:rsidP="001F6A9D">
            <w:pPr>
              <w:jc w:val="center"/>
              <w:rPr>
                <w:rFonts w:eastAsia="Calibri"/>
                <w:sz w:val="20"/>
                <w:szCs w:val="20"/>
              </w:rPr>
            </w:pPr>
          </w:p>
        </w:tc>
        <w:tc>
          <w:tcPr>
            <w:tcW w:w="1417" w:type="dxa"/>
            <w:vMerge/>
            <w:tcMar>
              <w:left w:w="28" w:type="dxa"/>
              <w:right w:w="28" w:type="dxa"/>
            </w:tcMar>
            <w:vAlign w:val="center"/>
          </w:tcPr>
          <w:p w:rsidR="00F21EB5" w:rsidRPr="00D70A51" w:rsidRDefault="00F21EB5" w:rsidP="001F6A9D">
            <w:pPr>
              <w:jc w:val="center"/>
              <w:rPr>
                <w:rFonts w:eastAsia="Calibri"/>
                <w:sz w:val="20"/>
                <w:szCs w:val="20"/>
              </w:rPr>
            </w:pPr>
          </w:p>
        </w:tc>
        <w:tc>
          <w:tcPr>
            <w:tcW w:w="993" w:type="dxa"/>
            <w:vMerge/>
            <w:tcMar>
              <w:left w:w="28" w:type="dxa"/>
              <w:right w:w="28" w:type="dxa"/>
            </w:tcMar>
            <w:vAlign w:val="center"/>
          </w:tcPr>
          <w:p w:rsidR="00F21EB5" w:rsidRPr="00D70A51" w:rsidRDefault="00F21EB5" w:rsidP="001F6A9D">
            <w:pPr>
              <w:jc w:val="center"/>
              <w:rPr>
                <w:rFonts w:eastAsia="Calibri"/>
                <w:sz w:val="20"/>
                <w:szCs w:val="20"/>
              </w:rPr>
            </w:pPr>
          </w:p>
        </w:tc>
        <w:tc>
          <w:tcPr>
            <w:tcW w:w="850" w:type="dxa"/>
            <w:vMerge/>
            <w:tcMar>
              <w:left w:w="28" w:type="dxa"/>
              <w:right w:w="28" w:type="dxa"/>
            </w:tcMar>
            <w:textDirection w:val="btLr"/>
            <w:vAlign w:val="center"/>
          </w:tcPr>
          <w:p w:rsidR="00F21EB5" w:rsidRPr="00D70A51" w:rsidRDefault="00F21EB5" w:rsidP="001F6A9D">
            <w:pPr>
              <w:jc w:val="center"/>
              <w:rPr>
                <w:rFonts w:eastAsia="Calibri"/>
                <w:sz w:val="20"/>
                <w:szCs w:val="20"/>
              </w:rPr>
            </w:pPr>
          </w:p>
        </w:tc>
        <w:tc>
          <w:tcPr>
            <w:tcW w:w="1418" w:type="dxa"/>
            <w:vMerge/>
            <w:tcMar>
              <w:left w:w="28" w:type="dxa"/>
              <w:right w:w="28" w:type="dxa"/>
            </w:tcMar>
            <w:vAlign w:val="center"/>
          </w:tcPr>
          <w:p w:rsidR="00F21EB5" w:rsidRPr="00D70A51" w:rsidRDefault="00F21EB5" w:rsidP="001F6A9D">
            <w:pPr>
              <w:jc w:val="center"/>
              <w:rPr>
                <w:sz w:val="20"/>
                <w:szCs w:val="20"/>
              </w:rPr>
            </w:pPr>
          </w:p>
        </w:tc>
        <w:tc>
          <w:tcPr>
            <w:tcW w:w="1559" w:type="dxa"/>
            <w:tcMar>
              <w:left w:w="28" w:type="dxa"/>
              <w:right w:w="28" w:type="dxa"/>
            </w:tcMar>
            <w:vAlign w:val="center"/>
          </w:tcPr>
          <w:p w:rsidR="00F21EB5" w:rsidRPr="00D70A51" w:rsidRDefault="00F21EB5" w:rsidP="001F6A9D">
            <w:pPr>
              <w:jc w:val="center"/>
              <w:rPr>
                <w:rFonts w:eastAsia="Calibri"/>
                <w:sz w:val="20"/>
                <w:szCs w:val="20"/>
                <w:lang w:eastAsia="en-US"/>
              </w:rPr>
            </w:pPr>
            <w:r w:rsidRPr="00D70A51">
              <w:rPr>
                <w:rFonts w:eastAsia="Calibri"/>
                <w:sz w:val="20"/>
                <w:szCs w:val="20"/>
                <w:lang w:eastAsia="en-US"/>
              </w:rPr>
              <w:t>тип</w:t>
            </w:r>
          </w:p>
        </w:tc>
        <w:tc>
          <w:tcPr>
            <w:tcW w:w="1559" w:type="dxa"/>
            <w:tcMar>
              <w:left w:w="28" w:type="dxa"/>
              <w:right w:w="28" w:type="dxa"/>
            </w:tcMar>
            <w:vAlign w:val="center"/>
          </w:tcPr>
          <w:p w:rsidR="00F21EB5" w:rsidRPr="00D70A51" w:rsidRDefault="00F21EB5" w:rsidP="001F6A9D">
            <w:pPr>
              <w:jc w:val="center"/>
              <w:rPr>
                <w:rFonts w:eastAsia="Calibri"/>
                <w:sz w:val="20"/>
                <w:szCs w:val="20"/>
                <w:lang w:eastAsia="en-US"/>
              </w:rPr>
            </w:pPr>
            <w:r w:rsidRPr="00D70A51">
              <w:rPr>
                <w:rFonts w:eastAsia="Calibri"/>
                <w:sz w:val="20"/>
                <w:szCs w:val="20"/>
                <w:lang w:eastAsia="en-US"/>
              </w:rPr>
              <w:t xml:space="preserve">глубина заложения, </w:t>
            </w:r>
            <w:proofErr w:type="gramStart"/>
            <w:r w:rsidRPr="00D70A51">
              <w:rPr>
                <w:rFonts w:eastAsia="Calibri"/>
                <w:sz w:val="20"/>
                <w:szCs w:val="20"/>
                <w:lang w:eastAsia="en-US"/>
              </w:rPr>
              <w:t>м</w:t>
            </w:r>
            <w:proofErr w:type="gramEnd"/>
            <w:r w:rsidRPr="00D70A51">
              <w:rPr>
                <w:rFonts w:eastAsia="Calibri"/>
                <w:sz w:val="20"/>
                <w:szCs w:val="20"/>
                <w:lang w:eastAsia="en-US"/>
              </w:rPr>
              <w:t>, от планировочной отметки</w:t>
            </w:r>
          </w:p>
        </w:tc>
        <w:tc>
          <w:tcPr>
            <w:tcW w:w="851" w:type="dxa"/>
            <w:tcMar>
              <w:left w:w="28" w:type="dxa"/>
              <w:right w:w="28" w:type="dxa"/>
            </w:tcMar>
            <w:vAlign w:val="center"/>
          </w:tcPr>
          <w:p w:rsidR="00F21EB5" w:rsidRPr="00D70A51" w:rsidRDefault="00F21EB5" w:rsidP="001F6A9D">
            <w:pPr>
              <w:jc w:val="center"/>
              <w:rPr>
                <w:rFonts w:eastAsia="Calibri"/>
                <w:sz w:val="20"/>
                <w:szCs w:val="20"/>
                <w:lang w:eastAsia="en-US"/>
              </w:rPr>
            </w:pPr>
            <w:r w:rsidRPr="00D70A51">
              <w:rPr>
                <w:rFonts w:eastAsia="Calibri"/>
                <w:sz w:val="20"/>
                <w:szCs w:val="20"/>
                <w:lang w:eastAsia="en-US"/>
              </w:rPr>
              <w:t>нагрузка, т/м</w:t>
            </w:r>
            <w:proofErr w:type="gramStart"/>
            <w:r w:rsidRPr="00D70A51">
              <w:rPr>
                <w:rFonts w:eastAsia="Calibri"/>
                <w:sz w:val="20"/>
                <w:szCs w:val="20"/>
                <w:vertAlign w:val="superscript"/>
                <w:lang w:eastAsia="en-US"/>
              </w:rPr>
              <w:t>2</w:t>
            </w:r>
            <w:proofErr w:type="gramEnd"/>
          </w:p>
        </w:tc>
        <w:tc>
          <w:tcPr>
            <w:tcW w:w="1134" w:type="dxa"/>
            <w:vMerge/>
            <w:tcMar>
              <w:left w:w="28" w:type="dxa"/>
              <w:right w:w="28" w:type="dxa"/>
            </w:tcMar>
            <w:vAlign w:val="center"/>
          </w:tcPr>
          <w:p w:rsidR="00F21EB5" w:rsidRPr="00D70A51" w:rsidRDefault="00F21EB5" w:rsidP="001F6A9D">
            <w:pPr>
              <w:jc w:val="center"/>
              <w:rPr>
                <w:rFonts w:eastAsia="Calibri"/>
                <w:sz w:val="20"/>
                <w:szCs w:val="20"/>
              </w:rPr>
            </w:pPr>
          </w:p>
        </w:tc>
        <w:tc>
          <w:tcPr>
            <w:tcW w:w="1417" w:type="dxa"/>
            <w:vMerge/>
            <w:tcMar>
              <w:left w:w="28" w:type="dxa"/>
              <w:right w:w="28" w:type="dxa"/>
            </w:tcMar>
            <w:vAlign w:val="center"/>
          </w:tcPr>
          <w:p w:rsidR="00F21EB5" w:rsidRPr="00D70A51" w:rsidRDefault="00F21EB5" w:rsidP="001F6A9D">
            <w:pPr>
              <w:tabs>
                <w:tab w:val="left" w:pos="9000"/>
              </w:tabs>
              <w:jc w:val="center"/>
              <w:rPr>
                <w:sz w:val="20"/>
                <w:szCs w:val="20"/>
              </w:rPr>
            </w:pPr>
          </w:p>
        </w:tc>
        <w:tc>
          <w:tcPr>
            <w:tcW w:w="1276" w:type="dxa"/>
            <w:vMerge/>
            <w:vAlign w:val="center"/>
          </w:tcPr>
          <w:p w:rsidR="00F21EB5" w:rsidRPr="00D70A51" w:rsidRDefault="00F21EB5" w:rsidP="001F6A9D">
            <w:pPr>
              <w:jc w:val="center"/>
              <w:rPr>
                <w:sz w:val="20"/>
                <w:szCs w:val="20"/>
              </w:rPr>
            </w:pPr>
          </w:p>
        </w:tc>
        <w:tc>
          <w:tcPr>
            <w:tcW w:w="1353" w:type="dxa"/>
            <w:vMerge/>
            <w:vAlign w:val="center"/>
          </w:tcPr>
          <w:p w:rsidR="00F21EB5" w:rsidRPr="00D70A51" w:rsidRDefault="00F21EB5" w:rsidP="001F6A9D">
            <w:pPr>
              <w:jc w:val="center"/>
              <w:rPr>
                <w:rFonts w:eastAsia="Calibri"/>
                <w:sz w:val="20"/>
                <w:szCs w:val="20"/>
              </w:rPr>
            </w:pPr>
          </w:p>
        </w:tc>
      </w:tr>
      <w:tr w:rsidR="00F21EB5" w:rsidTr="001F6A9D">
        <w:trPr>
          <w:trHeight w:val="848"/>
        </w:trPr>
        <w:tc>
          <w:tcPr>
            <w:tcW w:w="879"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4</w:t>
            </w:r>
          </w:p>
        </w:tc>
        <w:tc>
          <w:tcPr>
            <w:tcW w:w="1417"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Здание МФР</w:t>
            </w:r>
          </w:p>
        </w:tc>
        <w:tc>
          <w:tcPr>
            <w:tcW w:w="993" w:type="dxa"/>
            <w:tcMar>
              <w:left w:w="28" w:type="dxa"/>
              <w:right w:w="28" w:type="dxa"/>
            </w:tcMar>
            <w:vAlign w:val="center"/>
          </w:tcPr>
          <w:p w:rsidR="00F21EB5" w:rsidRPr="00C74C1B" w:rsidRDefault="00F21EB5" w:rsidP="001F6A9D">
            <w:pPr>
              <w:pStyle w:val="aff"/>
              <w:spacing w:before="120"/>
              <w:jc w:val="center"/>
              <w:rPr>
                <w:sz w:val="20"/>
                <w:szCs w:val="20"/>
              </w:rPr>
            </w:pPr>
            <w:r w:rsidRPr="00C74C1B">
              <w:rPr>
                <w:sz w:val="20"/>
                <w:szCs w:val="20"/>
                <w:lang w:val="en-US" w:eastAsia="en-US"/>
              </w:rPr>
              <w:t>233x24x3</w:t>
            </w:r>
            <w:r w:rsidRPr="00C74C1B">
              <w:rPr>
                <w:sz w:val="20"/>
                <w:szCs w:val="20"/>
              </w:rPr>
              <w:t>8</w:t>
            </w:r>
          </w:p>
        </w:tc>
        <w:tc>
          <w:tcPr>
            <w:tcW w:w="850" w:type="dxa"/>
            <w:tcMar>
              <w:left w:w="28" w:type="dxa"/>
              <w:right w:w="28" w:type="dxa"/>
            </w:tcMar>
            <w:vAlign w:val="center"/>
          </w:tcPr>
          <w:p w:rsidR="00F21EB5" w:rsidRPr="00D70A51" w:rsidRDefault="00F21EB5" w:rsidP="001F6A9D">
            <w:pPr>
              <w:pStyle w:val="3c"/>
              <w:shd w:val="clear" w:color="auto" w:fill="auto"/>
              <w:spacing w:before="120" w:after="120" w:line="240" w:lineRule="auto"/>
              <w:jc w:val="center"/>
              <w:rPr>
                <w:i w:val="0"/>
              </w:rPr>
            </w:pPr>
            <w:r w:rsidRPr="00D70A51">
              <w:rPr>
                <w:i w:val="0"/>
                <w:noProof w:val="0"/>
              </w:rPr>
              <w:t>6</w:t>
            </w:r>
          </w:p>
        </w:tc>
        <w:tc>
          <w:tcPr>
            <w:tcW w:w="1418" w:type="dxa"/>
            <w:tcMar>
              <w:left w:w="28" w:type="dxa"/>
              <w:right w:w="28" w:type="dxa"/>
            </w:tcMar>
            <w:vAlign w:val="center"/>
          </w:tcPr>
          <w:p w:rsidR="00F21EB5" w:rsidRPr="00D70A51" w:rsidRDefault="00F21EB5" w:rsidP="001F6A9D">
            <w:pPr>
              <w:pStyle w:val="aff"/>
              <w:spacing w:before="120"/>
              <w:jc w:val="center"/>
              <w:rPr>
                <w:sz w:val="20"/>
                <w:szCs w:val="20"/>
              </w:rPr>
            </w:pPr>
            <w:r>
              <w:rPr>
                <w:sz w:val="20"/>
                <w:szCs w:val="20"/>
              </w:rPr>
              <w:t>-0,</w:t>
            </w:r>
            <w:r w:rsidRPr="00D70A51">
              <w:rPr>
                <w:sz w:val="20"/>
                <w:szCs w:val="20"/>
              </w:rPr>
              <w:t>150</w:t>
            </w:r>
          </w:p>
        </w:tc>
        <w:tc>
          <w:tcPr>
            <w:tcW w:w="1559" w:type="dxa"/>
            <w:tcMar>
              <w:left w:w="0" w:type="dxa"/>
              <w:right w:w="0" w:type="dxa"/>
            </w:tcMar>
            <w:vAlign w:val="center"/>
          </w:tcPr>
          <w:p w:rsidR="00F21EB5" w:rsidRPr="00D70A51" w:rsidRDefault="00F21EB5" w:rsidP="001F6A9D">
            <w:pPr>
              <w:pStyle w:val="aff"/>
              <w:jc w:val="center"/>
              <w:rPr>
                <w:sz w:val="20"/>
                <w:szCs w:val="20"/>
              </w:rPr>
            </w:pPr>
            <w:r w:rsidRPr="00D70A51">
              <w:rPr>
                <w:sz w:val="20"/>
                <w:szCs w:val="20"/>
              </w:rPr>
              <w:t>Свайный</w:t>
            </w:r>
          </w:p>
          <w:p w:rsidR="00F21EB5" w:rsidRPr="00D70A51" w:rsidRDefault="00F21EB5" w:rsidP="001F6A9D">
            <w:pPr>
              <w:pStyle w:val="aff"/>
              <w:jc w:val="center"/>
              <w:rPr>
                <w:sz w:val="20"/>
                <w:szCs w:val="20"/>
              </w:rPr>
            </w:pPr>
            <w:r w:rsidRPr="00D70A51">
              <w:rPr>
                <w:sz w:val="20"/>
                <w:szCs w:val="20"/>
              </w:rPr>
              <w:t>(длина свай 20 м)</w:t>
            </w:r>
          </w:p>
        </w:tc>
        <w:tc>
          <w:tcPr>
            <w:tcW w:w="1559" w:type="dxa"/>
            <w:tcMar>
              <w:left w:w="28" w:type="dxa"/>
              <w:right w:w="28" w:type="dxa"/>
            </w:tcMar>
            <w:vAlign w:val="center"/>
          </w:tcPr>
          <w:p w:rsidR="00F21EB5" w:rsidRPr="00D70A51" w:rsidRDefault="00F21EB5" w:rsidP="001F6A9D">
            <w:pPr>
              <w:pStyle w:val="aff"/>
              <w:spacing w:before="120"/>
              <w:jc w:val="center"/>
              <w:rPr>
                <w:sz w:val="20"/>
                <w:szCs w:val="20"/>
              </w:rPr>
            </w:pPr>
            <w:r>
              <w:rPr>
                <w:sz w:val="20"/>
                <w:szCs w:val="20"/>
              </w:rPr>
              <w:t>-6,</w:t>
            </w:r>
            <w:r w:rsidRPr="00D70A51">
              <w:rPr>
                <w:sz w:val="20"/>
                <w:szCs w:val="20"/>
              </w:rPr>
              <w:t>200</w:t>
            </w:r>
          </w:p>
        </w:tc>
        <w:tc>
          <w:tcPr>
            <w:tcW w:w="851"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30</w:t>
            </w:r>
          </w:p>
        </w:tc>
        <w:tc>
          <w:tcPr>
            <w:tcW w:w="1134" w:type="dxa"/>
            <w:tcMar>
              <w:left w:w="28" w:type="dxa"/>
              <w:right w:w="28" w:type="dxa"/>
            </w:tcMar>
            <w:vAlign w:val="center"/>
          </w:tcPr>
          <w:p w:rsidR="00F21EB5" w:rsidRPr="00D70A51" w:rsidRDefault="00F21EB5" w:rsidP="001F6A9D">
            <w:pPr>
              <w:pStyle w:val="aff"/>
              <w:spacing w:before="120"/>
              <w:jc w:val="center"/>
              <w:rPr>
                <w:sz w:val="20"/>
                <w:szCs w:val="20"/>
              </w:rPr>
            </w:pPr>
            <w:r>
              <w:rPr>
                <w:sz w:val="20"/>
                <w:szCs w:val="20"/>
              </w:rPr>
              <w:t>-5,</w:t>
            </w:r>
            <w:r w:rsidRPr="00D70A51">
              <w:rPr>
                <w:sz w:val="20"/>
                <w:szCs w:val="20"/>
              </w:rPr>
              <w:t>00</w:t>
            </w:r>
          </w:p>
        </w:tc>
        <w:tc>
          <w:tcPr>
            <w:tcW w:w="1417"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I</w:t>
            </w:r>
          </w:p>
        </w:tc>
        <w:tc>
          <w:tcPr>
            <w:tcW w:w="1276" w:type="dxa"/>
            <w:vAlign w:val="center"/>
          </w:tcPr>
          <w:p w:rsidR="00F21EB5" w:rsidRPr="00D70A51" w:rsidRDefault="00F21EB5" w:rsidP="001F6A9D">
            <w:pPr>
              <w:pStyle w:val="aff"/>
              <w:spacing w:before="120"/>
              <w:jc w:val="center"/>
              <w:rPr>
                <w:sz w:val="20"/>
                <w:szCs w:val="20"/>
              </w:rPr>
            </w:pPr>
            <w:r w:rsidRPr="00D70A51">
              <w:rPr>
                <w:sz w:val="20"/>
                <w:szCs w:val="20"/>
              </w:rPr>
              <w:t>I</w:t>
            </w:r>
          </w:p>
        </w:tc>
        <w:tc>
          <w:tcPr>
            <w:tcW w:w="1353" w:type="dxa"/>
            <w:vAlign w:val="center"/>
          </w:tcPr>
          <w:p w:rsidR="00F21EB5" w:rsidRPr="00D70A51" w:rsidRDefault="00F21EB5" w:rsidP="001F6A9D">
            <w:pPr>
              <w:pStyle w:val="aff"/>
              <w:spacing w:before="120"/>
              <w:jc w:val="center"/>
              <w:rPr>
                <w:sz w:val="20"/>
                <w:szCs w:val="20"/>
              </w:rPr>
            </w:pPr>
            <w:r w:rsidRPr="00D70A51">
              <w:rPr>
                <w:sz w:val="20"/>
                <w:szCs w:val="20"/>
              </w:rPr>
              <w:t>повышенный</w:t>
            </w:r>
          </w:p>
        </w:tc>
      </w:tr>
      <w:tr w:rsidR="00F21EB5" w:rsidTr="001F6A9D">
        <w:tc>
          <w:tcPr>
            <w:tcW w:w="879"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4А</w:t>
            </w:r>
          </w:p>
        </w:tc>
        <w:tc>
          <w:tcPr>
            <w:tcW w:w="1417"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Здание переработки САО и НАО</w:t>
            </w:r>
          </w:p>
        </w:tc>
        <w:tc>
          <w:tcPr>
            <w:tcW w:w="993"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60x42x25</w:t>
            </w:r>
          </w:p>
        </w:tc>
        <w:tc>
          <w:tcPr>
            <w:tcW w:w="850"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5</w:t>
            </w:r>
          </w:p>
        </w:tc>
        <w:tc>
          <w:tcPr>
            <w:tcW w:w="1418" w:type="dxa"/>
            <w:tcMar>
              <w:left w:w="28" w:type="dxa"/>
              <w:right w:w="28" w:type="dxa"/>
            </w:tcMar>
            <w:vAlign w:val="center"/>
          </w:tcPr>
          <w:p w:rsidR="00F21EB5" w:rsidRPr="00D70A51" w:rsidRDefault="00F21EB5" w:rsidP="001F6A9D">
            <w:pPr>
              <w:pStyle w:val="aff"/>
              <w:spacing w:before="120"/>
              <w:jc w:val="center"/>
              <w:rPr>
                <w:sz w:val="20"/>
                <w:szCs w:val="20"/>
              </w:rPr>
            </w:pPr>
            <w:r>
              <w:rPr>
                <w:sz w:val="20"/>
                <w:szCs w:val="20"/>
              </w:rPr>
              <w:t>-0,</w:t>
            </w:r>
            <w:r w:rsidRPr="00D70A51">
              <w:rPr>
                <w:sz w:val="20"/>
                <w:szCs w:val="20"/>
              </w:rPr>
              <w:t>150</w:t>
            </w:r>
          </w:p>
        </w:tc>
        <w:tc>
          <w:tcPr>
            <w:tcW w:w="1559" w:type="dxa"/>
            <w:tcMar>
              <w:left w:w="0" w:type="dxa"/>
              <w:right w:w="0" w:type="dxa"/>
            </w:tcMar>
            <w:vAlign w:val="center"/>
          </w:tcPr>
          <w:p w:rsidR="00F21EB5" w:rsidRPr="00D70A51" w:rsidRDefault="00F21EB5" w:rsidP="001F6A9D">
            <w:pPr>
              <w:pStyle w:val="aff"/>
              <w:jc w:val="center"/>
              <w:rPr>
                <w:sz w:val="20"/>
                <w:szCs w:val="20"/>
              </w:rPr>
            </w:pPr>
            <w:r w:rsidRPr="00D70A51">
              <w:rPr>
                <w:sz w:val="20"/>
                <w:szCs w:val="20"/>
              </w:rPr>
              <w:t>Свайный</w:t>
            </w:r>
          </w:p>
          <w:p w:rsidR="00F21EB5" w:rsidRPr="00D70A51" w:rsidRDefault="00F21EB5" w:rsidP="001F6A9D">
            <w:pPr>
              <w:pStyle w:val="aff"/>
              <w:jc w:val="center"/>
              <w:rPr>
                <w:sz w:val="20"/>
                <w:szCs w:val="20"/>
              </w:rPr>
            </w:pPr>
            <w:r w:rsidRPr="00D70A51">
              <w:rPr>
                <w:sz w:val="20"/>
                <w:szCs w:val="20"/>
              </w:rPr>
              <w:t>(длина свай 20 м)</w:t>
            </w:r>
          </w:p>
        </w:tc>
        <w:tc>
          <w:tcPr>
            <w:tcW w:w="1559" w:type="dxa"/>
            <w:tcMar>
              <w:left w:w="28" w:type="dxa"/>
              <w:right w:w="28" w:type="dxa"/>
            </w:tcMar>
            <w:vAlign w:val="center"/>
          </w:tcPr>
          <w:p w:rsidR="00F21EB5" w:rsidRPr="00D70A51" w:rsidRDefault="00F21EB5" w:rsidP="001F6A9D">
            <w:pPr>
              <w:pStyle w:val="aff"/>
              <w:spacing w:before="120"/>
              <w:jc w:val="center"/>
              <w:rPr>
                <w:sz w:val="20"/>
                <w:szCs w:val="20"/>
              </w:rPr>
            </w:pPr>
            <w:r>
              <w:rPr>
                <w:sz w:val="20"/>
                <w:szCs w:val="20"/>
              </w:rPr>
              <w:t>-6,</w:t>
            </w:r>
            <w:r w:rsidRPr="00D70A51">
              <w:rPr>
                <w:sz w:val="20"/>
                <w:szCs w:val="20"/>
              </w:rPr>
              <w:t>200</w:t>
            </w:r>
          </w:p>
        </w:tc>
        <w:tc>
          <w:tcPr>
            <w:tcW w:w="851"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30</w:t>
            </w:r>
          </w:p>
        </w:tc>
        <w:tc>
          <w:tcPr>
            <w:tcW w:w="1134" w:type="dxa"/>
            <w:tcMar>
              <w:left w:w="28" w:type="dxa"/>
              <w:right w:w="28" w:type="dxa"/>
            </w:tcMar>
            <w:vAlign w:val="center"/>
          </w:tcPr>
          <w:p w:rsidR="00F21EB5" w:rsidRPr="00D70A51" w:rsidRDefault="00F21EB5" w:rsidP="001F6A9D">
            <w:pPr>
              <w:pStyle w:val="aff"/>
              <w:spacing w:before="120"/>
              <w:jc w:val="center"/>
              <w:rPr>
                <w:sz w:val="20"/>
                <w:szCs w:val="20"/>
              </w:rPr>
            </w:pPr>
            <w:r>
              <w:rPr>
                <w:sz w:val="20"/>
                <w:szCs w:val="20"/>
              </w:rPr>
              <w:t>-5,</w:t>
            </w:r>
            <w:r w:rsidRPr="00D70A51">
              <w:rPr>
                <w:sz w:val="20"/>
                <w:szCs w:val="20"/>
              </w:rPr>
              <w:t>00</w:t>
            </w:r>
          </w:p>
        </w:tc>
        <w:tc>
          <w:tcPr>
            <w:tcW w:w="1417"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II</w:t>
            </w:r>
          </w:p>
        </w:tc>
        <w:tc>
          <w:tcPr>
            <w:tcW w:w="1276" w:type="dxa"/>
            <w:vAlign w:val="center"/>
          </w:tcPr>
          <w:p w:rsidR="00F21EB5" w:rsidRPr="00D70A51" w:rsidRDefault="00F21EB5" w:rsidP="001F6A9D">
            <w:pPr>
              <w:pStyle w:val="aff"/>
              <w:spacing w:before="120"/>
              <w:jc w:val="center"/>
              <w:rPr>
                <w:sz w:val="20"/>
                <w:szCs w:val="20"/>
              </w:rPr>
            </w:pPr>
            <w:r w:rsidRPr="00D70A51">
              <w:rPr>
                <w:sz w:val="20"/>
                <w:szCs w:val="20"/>
              </w:rPr>
              <w:t>II</w:t>
            </w:r>
          </w:p>
        </w:tc>
        <w:tc>
          <w:tcPr>
            <w:tcW w:w="1353" w:type="dxa"/>
            <w:vAlign w:val="center"/>
          </w:tcPr>
          <w:p w:rsidR="00F21EB5" w:rsidRPr="00D70A51" w:rsidRDefault="00F21EB5" w:rsidP="001F6A9D">
            <w:pPr>
              <w:pStyle w:val="aff"/>
              <w:spacing w:before="120"/>
              <w:jc w:val="center"/>
              <w:rPr>
                <w:sz w:val="20"/>
                <w:szCs w:val="20"/>
              </w:rPr>
            </w:pPr>
            <w:r w:rsidRPr="00D70A51">
              <w:rPr>
                <w:sz w:val="20"/>
                <w:szCs w:val="20"/>
              </w:rPr>
              <w:t>повышенный</w:t>
            </w:r>
          </w:p>
        </w:tc>
      </w:tr>
      <w:tr w:rsidR="00F21EB5" w:rsidTr="001F6A9D">
        <w:trPr>
          <w:trHeight w:val="886"/>
        </w:trPr>
        <w:tc>
          <w:tcPr>
            <w:tcW w:w="879"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4Б</w:t>
            </w:r>
          </w:p>
        </w:tc>
        <w:tc>
          <w:tcPr>
            <w:tcW w:w="1417"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Вытяжная труба</w:t>
            </w:r>
          </w:p>
        </w:tc>
        <w:tc>
          <w:tcPr>
            <w:tcW w:w="993"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19x19</w:t>
            </w:r>
          </w:p>
        </w:tc>
        <w:tc>
          <w:tcPr>
            <w:tcW w:w="850"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lang w:val="en-US" w:eastAsia="en-US"/>
              </w:rPr>
              <w:t xml:space="preserve">h=100 </w:t>
            </w:r>
            <w:r w:rsidRPr="00D70A51">
              <w:rPr>
                <w:sz w:val="20"/>
                <w:szCs w:val="20"/>
              </w:rPr>
              <w:t>м</w:t>
            </w:r>
          </w:p>
        </w:tc>
        <w:tc>
          <w:tcPr>
            <w:tcW w:w="1418" w:type="dxa"/>
            <w:tcMar>
              <w:left w:w="28" w:type="dxa"/>
              <w:right w:w="28" w:type="dxa"/>
            </w:tcMar>
            <w:vAlign w:val="center"/>
          </w:tcPr>
          <w:p w:rsidR="00F21EB5" w:rsidRPr="00D70A51" w:rsidRDefault="00F21EB5" w:rsidP="001F6A9D">
            <w:pPr>
              <w:pStyle w:val="aff"/>
              <w:spacing w:before="120"/>
              <w:jc w:val="center"/>
              <w:rPr>
                <w:sz w:val="20"/>
                <w:szCs w:val="20"/>
              </w:rPr>
            </w:pPr>
            <w:r>
              <w:rPr>
                <w:sz w:val="20"/>
                <w:szCs w:val="20"/>
              </w:rPr>
              <w:t>-0,</w:t>
            </w:r>
            <w:r w:rsidRPr="00D70A51">
              <w:rPr>
                <w:sz w:val="20"/>
                <w:szCs w:val="20"/>
              </w:rPr>
              <w:t>150</w:t>
            </w:r>
          </w:p>
        </w:tc>
        <w:tc>
          <w:tcPr>
            <w:tcW w:w="1559" w:type="dxa"/>
            <w:tcMar>
              <w:left w:w="0" w:type="dxa"/>
              <w:right w:w="0" w:type="dxa"/>
            </w:tcMar>
            <w:vAlign w:val="center"/>
          </w:tcPr>
          <w:p w:rsidR="00F21EB5" w:rsidRPr="00D70A51" w:rsidRDefault="00F21EB5" w:rsidP="001F6A9D">
            <w:pPr>
              <w:pStyle w:val="aff"/>
              <w:jc w:val="center"/>
              <w:rPr>
                <w:sz w:val="20"/>
                <w:szCs w:val="20"/>
              </w:rPr>
            </w:pPr>
            <w:r w:rsidRPr="00D70A51">
              <w:rPr>
                <w:sz w:val="20"/>
                <w:szCs w:val="20"/>
              </w:rPr>
              <w:t>Свайный</w:t>
            </w:r>
          </w:p>
          <w:p w:rsidR="00F21EB5" w:rsidRPr="00D70A51" w:rsidRDefault="00F21EB5" w:rsidP="001F6A9D">
            <w:pPr>
              <w:pStyle w:val="aff"/>
              <w:jc w:val="center"/>
              <w:rPr>
                <w:sz w:val="20"/>
                <w:szCs w:val="20"/>
              </w:rPr>
            </w:pPr>
            <w:r w:rsidRPr="00D70A51">
              <w:rPr>
                <w:sz w:val="20"/>
                <w:szCs w:val="20"/>
              </w:rPr>
              <w:t>(длина свай 20 м)</w:t>
            </w:r>
          </w:p>
        </w:tc>
        <w:tc>
          <w:tcPr>
            <w:tcW w:w="1559"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-1</w:t>
            </w:r>
            <w:r>
              <w:rPr>
                <w:sz w:val="20"/>
                <w:szCs w:val="20"/>
              </w:rPr>
              <w:t>,</w:t>
            </w:r>
            <w:r w:rsidRPr="00D70A51">
              <w:rPr>
                <w:sz w:val="20"/>
                <w:szCs w:val="20"/>
              </w:rPr>
              <w:t>00</w:t>
            </w:r>
          </w:p>
        </w:tc>
        <w:tc>
          <w:tcPr>
            <w:tcW w:w="851"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20</w:t>
            </w:r>
          </w:p>
        </w:tc>
        <w:tc>
          <w:tcPr>
            <w:tcW w:w="1134" w:type="dxa"/>
            <w:tcMar>
              <w:left w:w="28" w:type="dxa"/>
              <w:right w:w="28" w:type="dxa"/>
            </w:tcMar>
            <w:vAlign w:val="center"/>
          </w:tcPr>
          <w:p w:rsidR="00F21EB5" w:rsidRPr="00D70A51" w:rsidRDefault="00F21EB5" w:rsidP="001F6A9D">
            <w:pPr>
              <w:pStyle w:val="64"/>
              <w:shd w:val="clear" w:color="auto" w:fill="auto"/>
              <w:spacing w:before="120" w:after="120" w:line="240" w:lineRule="auto"/>
              <w:rPr>
                <w:sz w:val="20"/>
                <w:szCs w:val="20"/>
              </w:rPr>
            </w:pPr>
            <w:r w:rsidRPr="00D70A51">
              <w:rPr>
                <w:noProof w:val="0"/>
                <w:sz w:val="20"/>
                <w:szCs w:val="20"/>
              </w:rPr>
              <w:t>-</w:t>
            </w:r>
          </w:p>
        </w:tc>
        <w:tc>
          <w:tcPr>
            <w:tcW w:w="1417" w:type="dxa"/>
            <w:tcMar>
              <w:left w:w="28" w:type="dxa"/>
              <w:right w:w="28" w:type="dxa"/>
            </w:tcMar>
            <w:vAlign w:val="center"/>
          </w:tcPr>
          <w:p w:rsidR="00F21EB5" w:rsidRPr="00D70A51" w:rsidRDefault="00F21EB5" w:rsidP="001F6A9D">
            <w:pPr>
              <w:pStyle w:val="aff"/>
              <w:spacing w:before="120"/>
              <w:jc w:val="center"/>
              <w:rPr>
                <w:sz w:val="20"/>
                <w:szCs w:val="20"/>
              </w:rPr>
            </w:pPr>
            <w:r w:rsidRPr="00D70A51">
              <w:rPr>
                <w:sz w:val="20"/>
                <w:szCs w:val="20"/>
              </w:rPr>
              <w:t>II</w:t>
            </w:r>
          </w:p>
        </w:tc>
        <w:tc>
          <w:tcPr>
            <w:tcW w:w="1276" w:type="dxa"/>
            <w:vAlign w:val="center"/>
          </w:tcPr>
          <w:p w:rsidR="00F21EB5" w:rsidRPr="00D70A51" w:rsidRDefault="00F21EB5" w:rsidP="001F6A9D">
            <w:pPr>
              <w:pStyle w:val="aff"/>
              <w:spacing w:before="120"/>
              <w:jc w:val="center"/>
              <w:rPr>
                <w:sz w:val="20"/>
                <w:szCs w:val="20"/>
              </w:rPr>
            </w:pPr>
            <w:r w:rsidRPr="00D70A51">
              <w:rPr>
                <w:sz w:val="20"/>
                <w:szCs w:val="20"/>
              </w:rPr>
              <w:t>II</w:t>
            </w:r>
          </w:p>
        </w:tc>
        <w:tc>
          <w:tcPr>
            <w:tcW w:w="1353" w:type="dxa"/>
            <w:vAlign w:val="center"/>
          </w:tcPr>
          <w:p w:rsidR="00F21EB5" w:rsidRPr="00D70A51" w:rsidRDefault="00F21EB5" w:rsidP="001F6A9D">
            <w:pPr>
              <w:pStyle w:val="aff"/>
              <w:spacing w:before="120"/>
              <w:jc w:val="center"/>
              <w:rPr>
                <w:sz w:val="20"/>
                <w:szCs w:val="20"/>
              </w:rPr>
            </w:pPr>
            <w:r w:rsidRPr="00D70A51">
              <w:rPr>
                <w:sz w:val="20"/>
                <w:szCs w:val="20"/>
              </w:rPr>
              <w:t>повышенный</w:t>
            </w:r>
          </w:p>
        </w:tc>
      </w:tr>
    </w:tbl>
    <w:p w:rsidR="00F21EB5" w:rsidRDefault="00A66FD6" w:rsidP="00F21EB5">
      <w:pPr>
        <w:ind w:firstLine="425"/>
        <w:jc w:val="center"/>
      </w:pPr>
      <w:r>
        <w:rPr>
          <w:noProof/>
        </w:rPr>
        <w:pict>
          <v:shapetype id="_x0000_t202" coordsize="21600,21600" o:spt="202" path="m,l,21600r21600,l21600,xe">
            <v:stroke joinstyle="miter"/>
            <v:path gradientshapeok="t" o:connecttype="rect"/>
          </v:shapetype>
          <v:shape id="_x0000_s1033" type="#_x0000_t202" style="position:absolute;left:0;text-align:left;margin-left:767.4pt;margin-top:172.15pt;width:36pt;height:33.5pt;z-index:251661312;mso-position-horizontal-relative:text;mso-position-vertical-relative:text" stroked="f">
            <v:textbox style="layout-flow:vertical">
              <w:txbxContent>
                <w:p w:rsidR="00F21EB5" w:rsidRPr="00047C32" w:rsidRDefault="00F21EB5" w:rsidP="00F21EB5">
                  <w:r w:rsidRPr="00047C32">
                    <w:t>5</w:t>
                  </w:r>
                </w:p>
              </w:txbxContent>
            </v:textbox>
          </v:shape>
        </w:pict>
      </w:r>
    </w:p>
    <w:p w:rsidR="00F21EB5" w:rsidRDefault="00F21EB5" w:rsidP="00F21EB5">
      <w:pPr>
        <w:ind w:firstLine="425"/>
        <w:jc w:val="center"/>
        <w:sectPr w:rsidR="00F21EB5" w:rsidSect="009D7A5D">
          <w:headerReference w:type="default" r:id="rId34"/>
          <w:footerReference w:type="default" r:id="rId35"/>
          <w:pgSz w:w="16839" w:h="11907" w:orient="landscape" w:code="9"/>
          <w:pgMar w:top="1588" w:right="567" w:bottom="737" w:left="425" w:header="680" w:footer="0" w:gutter="0"/>
          <w:pgNumType w:start="5"/>
          <w:cols w:space="708"/>
          <w:docGrid w:linePitch="381"/>
        </w:sectPr>
      </w:pPr>
    </w:p>
    <w:p w:rsidR="00F21EB5" w:rsidRDefault="00A66FD6" w:rsidP="00F21EB5">
      <w:pPr>
        <w:sectPr w:rsidR="00F21EB5" w:rsidSect="004D20AB">
          <w:headerReference w:type="default" r:id="rId36"/>
          <w:footerReference w:type="default" r:id="rId37"/>
          <w:pgSz w:w="11907" w:h="16839" w:code="9"/>
          <w:pgMar w:top="567" w:right="850" w:bottom="1134" w:left="1701" w:header="708" w:footer="0" w:gutter="0"/>
          <w:pgNumType w:start="6"/>
          <w:cols w:space="708"/>
          <w:docGrid w:linePitch="381"/>
        </w:sectPr>
      </w:pPr>
      <w:r>
        <w:rPr>
          <w:noProof/>
        </w:rPr>
        <w:lastRenderedPageBreak/>
        <w:pict>
          <v:rect id="_x0000_s1035" style="position:absolute;margin-left:-108.7pt;margin-top:235.25pt;width:681pt;height:324.95pt;rotation:90;z-index:251664384" filled="f" strokeweight="1.75pt"/>
        </w:pict>
      </w:r>
      <w:r w:rsidR="00F21EB5" w:rsidRPr="004D20AB">
        <w:rPr>
          <w:noProof/>
        </w:rPr>
        <w:drawing>
          <wp:anchor distT="0" distB="0" distL="114300" distR="114300" simplePos="0" relativeHeight="251663360" behindDoc="0" locked="0" layoutInCell="1" allowOverlap="1">
            <wp:simplePos x="0" y="0"/>
            <wp:positionH relativeFrom="column">
              <wp:posOffset>-1342528</wp:posOffset>
            </wp:positionH>
            <wp:positionV relativeFrom="paragraph">
              <wp:posOffset>3039000</wp:posOffset>
            </wp:positionV>
            <wp:extent cx="8587409" cy="4020461"/>
            <wp:effectExtent l="0" t="2286000" r="0" b="2265045"/>
            <wp:wrapNone/>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srcRect l="9362" t="26275" r="22999" b="23018"/>
                    <a:stretch>
                      <a:fillRect/>
                    </a:stretch>
                  </pic:blipFill>
                  <pic:spPr bwMode="auto">
                    <a:xfrm rot="5400000">
                      <a:off x="0" y="0"/>
                      <a:ext cx="8583930" cy="4021455"/>
                    </a:xfrm>
                    <a:prstGeom prst="rect">
                      <a:avLst/>
                    </a:prstGeom>
                    <a:noFill/>
                    <a:ln w="9525">
                      <a:noFill/>
                      <a:miter lim="800000"/>
                      <a:headEnd/>
                      <a:tailEnd/>
                    </a:ln>
                  </pic:spPr>
                </pic:pic>
              </a:graphicData>
            </a:graphic>
          </wp:anchor>
        </w:drawing>
      </w:r>
      <w:r>
        <w:rPr>
          <w:noProof/>
        </w:rPr>
        <w:pict>
          <v:shape id="_x0000_s1034" type="#_x0000_t202" style="position:absolute;margin-left:64.25pt;margin-top:-24.6pt;width:338.5pt;height:61.25pt;z-index:251662336;mso-position-horizontal-relative:text;mso-position-vertical-relative:text" stroked="f">
            <v:textbox style="mso-next-textbox:#_x0000_s1034">
              <w:txbxContent>
                <w:p w:rsidR="00F21EB5" w:rsidRPr="005167BD" w:rsidRDefault="00F21EB5" w:rsidP="00F21EB5">
                  <w:pPr>
                    <w:jc w:val="center"/>
                    <w:rPr>
                      <w:rFonts w:eastAsia="Calibri"/>
                      <w:b/>
                      <w:szCs w:val="28"/>
                      <w:lang w:eastAsia="en-US"/>
                    </w:rPr>
                  </w:pPr>
                  <w:r w:rsidRPr="005167BD">
                    <w:rPr>
                      <w:rFonts w:eastAsia="Calibri"/>
                      <w:b/>
                      <w:szCs w:val="28"/>
                      <w:lang w:eastAsia="en-US"/>
                    </w:rPr>
                    <w:t>Приложение</w:t>
                  </w:r>
                  <w:proofErr w:type="gramStart"/>
                  <w:r w:rsidRPr="005167BD">
                    <w:rPr>
                      <w:rFonts w:eastAsia="Calibri"/>
                      <w:b/>
                      <w:szCs w:val="28"/>
                      <w:lang w:eastAsia="en-US"/>
                    </w:rPr>
                    <w:t xml:space="preserve"> А</w:t>
                  </w:r>
                  <w:proofErr w:type="gramEnd"/>
                </w:p>
                <w:p w:rsidR="00F21EB5" w:rsidRPr="005167BD" w:rsidRDefault="00F21EB5" w:rsidP="00F21EB5">
                  <w:pPr>
                    <w:jc w:val="center"/>
                    <w:rPr>
                      <w:rFonts w:eastAsia="Calibri"/>
                      <w:b/>
                      <w:szCs w:val="28"/>
                      <w:lang w:eastAsia="en-US"/>
                    </w:rPr>
                  </w:pPr>
                  <w:r w:rsidRPr="005167BD">
                    <w:rPr>
                      <w:rFonts w:eastAsia="Calibri"/>
                      <w:b/>
                      <w:szCs w:val="28"/>
                      <w:lang w:eastAsia="en-US"/>
                    </w:rPr>
                    <w:t>(обязательное)</w:t>
                  </w:r>
                </w:p>
                <w:p w:rsidR="00F21EB5" w:rsidRPr="005167BD" w:rsidRDefault="00F21EB5" w:rsidP="00F21EB5">
                  <w:pPr>
                    <w:jc w:val="center"/>
                    <w:rPr>
                      <w:rFonts w:eastAsia="Calibri"/>
                      <w:b/>
                      <w:szCs w:val="28"/>
                      <w:lang w:eastAsia="en-US"/>
                    </w:rPr>
                  </w:pPr>
                  <w:r w:rsidRPr="005167BD">
                    <w:rPr>
                      <w:rFonts w:eastAsia="Calibri"/>
                      <w:b/>
                      <w:szCs w:val="28"/>
                      <w:lang w:eastAsia="en-US"/>
                    </w:rPr>
                    <w:t>Схема размещения зданий и сооружений</w:t>
                  </w:r>
                </w:p>
              </w:txbxContent>
            </v:textbox>
          </v:shape>
        </w:pict>
      </w:r>
    </w:p>
    <w:p w:rsidR="00F21EB5" w:rsidRDefault="00F21EB5" w:rsidP="00F21EB5">
      <w:pPr>
        <w:jc w:val="center"/>
      </w:pPr>
      <w:r>
        <w:lastRenderedPageBreak/>
        <w:t>Приложение</w:t>
      </w:r>
      <w:proofErr w:type="gramStart"/>
      <w:r>
        <w:t xml:space="preserve"> Б</w:t>
      </w:r>
      <w:proofErr w:type="gramEnd"/>
      <w:r>
        <w:t xml:space="preserve"> </w:t>
      </w:r>
    </w:p>
    <w:p w:rsidR="00F21EB5" w:rsidRDefault="00F21EB5" w:rsidP="00F21EB5">
      <w:pPr>
        <w:jc w:val="center"/>
      </w:pPr>
      <w:r>
        <w:t>(обязательное)</w:t>
      </w:r>
    </w:p>
    <w:p w:rsidR="00F21EB5" w:rsidRPr="004D20AB" w:rsidRDefault="00F21EB5" w:rsidP="00F21EB5">
      <w:pPr>
        <w:jc w:val="center"/>
        <w:rPr>
          <w:b/>
        </w:rPr>
      </w:pPr>
      <w:r>
        <w:rPr>
          <w:b/>
          <w:noProof/>
        </w:rPr>
        <w:drawing>
          <wp:anchor distT="0" distB="0" distL="114300" distR="114300" simplePos="0" relativeHeight="251665408" behindDoc="0" locked="0" layoutInCell="1" allowOverlap="1">
            <wp:simplePos x="0" y="0"/>
            <wp:positionH relativeFrom="column">
              <wp:posOffset>90944</wp:posOffset>
            </wp:positionH>
            <wp:positionV relativeFrom="paragraph">
              <wp:posOffset>212090</wp:posOffset>
            </wp:positionV>
            <wp:extent cx="9358110" cy="5620682"/>
            <wp:effectExtent l="19050" t="0" r="0" b="0"/>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l="12625" t="21826" r="10670" b="4494"/>
                    <a:stretch>
                      <a:fillRect/>
                    </a:stretch>
                  </pic:blipFill>
                  <pic:spPr bwMode="auto">
                    <a:xfrm>
                      <a:off x="0" y="0"/>
                      <a:ext cx="9358110" cy="5620682"/>
                    </a:xfrm>
                    <a:prstGeom prst="rect">
                      <a:avLst/>
                    </a:prstGeom>
                    <a:noFill/>
                    <a:ln w="9525">
                      <a:noFill/>
                      <a:miter lim="800000"/>
                      <a:headEnd/>
                      <a:tailEnd/>
                    </a:ln>
                  </pic:spPr>
                </pic:pic>
              </a:graphicData>
            </a:graphic>
          </wp:anchor>
        </w:drawing>
      </w:r>
      <w:r w:rsidRPr="004D20AB">
        <w:rPr>
          <w:b/>
        </w:rPr>
        <w:t>Посадка</w:t>
      </w:r>
      <w:r w:rsidRPr="00C32DE7">
        <w:rPr>
          <w:b/>
        </w:rPr>
        <w:t xml:space="preserve"> </w:t>
      </w:r>
      <w:r w:rsidRPr="004D20AB">
        <w:rPr>
          <w:b/>
        </w:rPr>
        <w:t xml:space="preserve"> здания 4 на рельеф местности</w:t>
      </w:r>
    </w:p>
    <w:p w:rsidR="00F21EB5" w:rsidRDefault="00F21EB5" w:rsidP="00F21EB5">
      <w:pPr>
        <w:sectPr w:rsidR="00F21EB5" w:rsidSect="00C32DE7">
          <w:headerReference w:type="default" r:id="rId40"/>
          <w:pgSz w:w="16839" w:h="11907" w:orient="landscape" w:code="9"/>
          <w:pgMar w:top="1418" w:right="567" w:bottom="850" w:left="1134" w:header="708" w:footer="0" w:gutter="0"/>
          <w:pgNumType w:start="6"/>
          <w:cols w:space="708"/>
          <w:docGrid w:linePitch="381"/>
        </w:sectPr>
      </w:pPr>
    </w:p>
    <w:p w:rsidR="00F21EB5" w:rsidRDefault="00F21EB5" w:rsidP="00F21EB5">
      <w:pPr>
        <w:jc w:val="center"/>
      </w:pPr>
      <w:r>
        <w:lastRenderedPageBreak/>
        <w:t>Приложение</w:t>
      </w:r>
      <w:proofErr w:type="gramStart"/>
      <w:r>
        <w:t xml:space="preserve"> В</w:t>
      </w:r>
      <w:proofErr w:type="gramEnd"/>
      <w:r>
        <w:t xml:space="preserve"> </w:t>
      </w:r>
    </w:p>
    <w:p w:rsidR="00F21EB5" w:rsidRDefault="00F21EB5" w:rsidP="00F21EB5">
      <w:pPr>
        <w:jc w:val="center"/>
      </w:pPr>
      <w:r>
        <w:t>(обязательное)</w:t>
      </w:r>
    </w:p>
    <w:p w:rsidR="00F21EB5" w:rsidRPr="004D20AB" w:rsidRDefault="00F21EB5" w:rsidP="00F21EB5">
      <w:pPr>
        <w:jc w:val="center"/>
        <w:rPr>
          <w:b/>
        </w:rPr>
      </w:pPr>
      <w:r w:rsidRPr="004D20AB">
        <w:rPr>
          <w:b/>
        </w:rPr>
        <w:t>Посадка здания 4</w:t>
      </w:r>
      <w:r>
        <w:rPr>
          <w:b/>
        </w:rPr>
        <w:t>а</w:t>
      </w:r>
      <w:r w:rsidRPr="004D20AB">
        <w:rPr>
          <w:b/>
        </w:rPr>
        <w:t xml:space="preserve"> на рельеф местности</w:t>
      </w:r>
    </w:p>
    <w:p w:rsidR="00F21EB5" w:rsidRDefault="00F21EB5" w:rsidP="00F21EB5">
      <w:pPr>
        <w:jc w:val="center"/>
      </w:pPr>
      <w:r>
        <w:rPr>
          <w:noProof/>
        </w:rPr>
        <w:drawing>
          <wp:anchor distT="0" distB="0" distL="114300" distR="114300" simplePos="0" relativeHeight="251666432" behindDoc="0" locked="0" layoutInCell="1" allowOverlap="1">
            <wp:simplePos x="0" y="0"/>
            <wp:positionH relativeFrom="column">
              <wp:posOffset>-576277</wp:posOffset>
            </wp:positionH>
            <wp:positionV relativeFrom="paragraph">
              <wp:posOffset>418050</wp:posOffset>
            </wp:positionV>
            <wp:extent cx="6893725" cy="5931673"/>
            <wp:effectExtent l="19050" t="0" r="2375" b="0"/>
            <wp:wrapNone/>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srcRect l="20684" t="13704" r="19273" b="3640"/>
                    <a:stretch>
                      <a:fillRect/>
                    </a:stretch>
                  </pic:blipFill>
                  <pic:spPr bwMode="auto">
                    <a:xfrm>
                      <a:off x="0" y="0"/>
                      <a:ext cx="6893726" cy="5931674"/>
                    </a:xfrm>
                    <a:prstGeom prst="rect">
                      <a:avLst/>
                    </a:prstGeom>
                    <a:noFill/>
                    <a:ln w="9525">
                      <a:noFill/>
                      <a:miter lim="800000"/>
                      <a:headEnd/>
                      <a:tailEnd/>
                    </a:ln>
                  </pic:spPr>
                </pic:pic>
              </a:graphicData>
            </a:graphic>
          </wp:anchor>
        </w:drawing>
      </w:r>
    </w:p>
    <w:p w:rsidR="00775178" w:rsidRDefault="00775178" w:rsidP="00775178">
      <w:pPr>
        <w:spacing w:line="220" w:lineRule="exact"/>
        <w:rPr>
          <w:rFonts w:ascii="Arial" w:hAnsi="Arial" w:cs="Arial"/>
          <w:b/>
        </w:rPr>
        <w:sectPr w:rsidR="00775178" w:rsidSect="005675F9">
          <w:footerReference w:type="even" r:id="rId42"/>
          <w:footerReference w:type="default" r:id="rId43"/>
          <w:pgSz w:w="11907" w:h="16840" w:code="9"/>
          <w:pgMar w:top="1134" w:right="567" w:bottom="1134" w:left="1077" w:header="567" w:footer="567" w:gutter="0"/>
          <w:cols w:space="708"/>
          <w:titlePg/>
          <w:docGrid w:linePitch="360"/>
        </w:sectPr>
      </w:pPr>
    </w:p>
    <w:p w:rsidR="00723F3D" w:rsidRPr="00211AB3" w:rsidRDefault="00723F3D" w:rsidP="00F21EB5">
      <w:pPr>
        <w:spacing w:line="220" w:lineRule="exact"/>
      </w:pPr>
    </w:p>
    <w:sectPr w:rsidR="00723F3D" w:rsidRPr="00211AB3" w:rsidSect="00775178">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478B" w:rsidRDefault="00D4478B">
      <w:r>
        <w:separator/>
      </w:r>
    </w:p>
  </w:endnote>
  <w:endnote w:type="continuationSeparator" w:id="0">
    <w:p w:rsidR="00D4478B" w:rsidRDefault="00D447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Default="00A66FD6">
    <w:pPr>
      <w:pStyle w:val="ac"/>
      <w:framePr w:wrap="around" w:vAnchor="text" w:hAnchor="margin" w:xAlign="center" w:y="1"/>
      <w:rPr>
        <w:rStyle w:val="af"/>
      </w:rPr>
    </w:pPr>
    <w:r>
      <w:rPr>
        <w:rStyle w:val="af"/>
      </w:rPr>
      <w:fldChar w:fldCharType="begin"/>
    </w:r>
    <w:r w:rsidR="00CD2AC4">
      <w:rPr>
        <w:rStyle w:val="af"/>
      </w:rPr>
      <w:instrText xml:space="preserve">PAGE  </w:instrText>
    </w:r>
    <w:r>
      <w:rPr>
        <w:rStyle w:val="af"/>
      </w:rPr>
      <w:fldChar w:fldCharType="end"/>
    </w:r>
  </w:p>
  <w:p w:rsidR="00CD2AC4" w:rsidRDefault="00CD2AC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Pr="00FE6219" w:rsidRDefault="00CD2AC4"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Default="00A66FD6" w:rsidP="008F50DA">
    <w:pPr>
      <w:pStyle w:val="ac"/>
      <w:framePr w:wrap="around" w:vAnchor="text" w:hAnchor="margin" w:xAlign="right" w:y="1"/>
      <w:rPr>
        <w:rStyle w:val="af"/>
      </w:rPr>
    </w:pPr>
    <w:r>
      <w:rPr>
        <w:rStyle w:val="af"/>
      </w:rPr>
      <w:fldChar w:fldCharType="begin"/>
    </w:r>
    <w:r w:rsidR="00CD2AC4">
      <w:rPr>
        <w:rStyle w:val="af"/>
      </w:rPr>
      <w:instrText xml:space="preserve">PAGE  </w:instrText>
    </w:r>
    <w:r>
      <w:rPr>
        <w:rStyle w:val="af"/>
      </w:rPr>
      <w:fldChar w:fldCharType="end"/>
    </w:r>
  </w:p>
  <w:p w:rsidR="00CD2AC4" w:rsidRDefault="00CD2AC4"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Default="00A66FD6" w:rsidP="008F50DA">
    <w:pPr>
      <w:pStyle w:val="ac"/>
      <w:framePr w:wrap="around" w:vAnchor="text" w:hAnchor="margin" w:xAlign="right" w:y="1"/>
      <w:rPr>
        <w:rStyle w:val="af"/>
      </w:rPr>
    </w:pPr>
    <w:r>
      <w:rPr>
        <w:rStyle w:val="af"/>
      </w:rPr>
      <w:fldChar w:fldCharType="begin"/>
    </w:r>
    <w:r w:rsidR="00CD2AC4">
      <w:rPr>
        <w:rStyle w:val="af"/>
      </w:rPr>
      <w:instrText xml:space="preserve">PAGE  </w:instrText>
    </w:r>
    <w:r>
      <w:rPr>
        <w:rStyle w:val="af"/>
      </w:rPr>
      <w:fldChar w:fldCharType="separate"/>
    </w:r>
    <w:r w:rsidR="006A3248">
      <w:rPr>
        <w:rStyle w:val="af"/>
        <w:noProof/>
      </w:rPr>
      <w:t>41</w:t>
    </w:r>
    <w:r>
      <w:rPr>
        <w:rStyle w:val="af"/>
      </w:rPr>
      <w:fldChar w:fldCharType="end"/>
    </w:r>
  </w:p>
  <w:p w:rsidR="00CD2AC4" w:rsidRDefault="00CD2AC4"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Default="00A66FD6" w:rsidP="008F50DA">
    <w:pPr>
      <w:pStyle w:val="ac"/>
      <w:framePr w:wrap="around" w:vAnchor="text" w:hAnchor="margin" w:xAlign="right" w:y="1"/>
      <w:rPr>
        <w:rStyle w:val="af"/>
      </w:rPr>
    </w:pPr>
    <w:r>
      <w:rPr>
        <w:rStyle w:val="af"/>
      </w:rPr>
      <w:fldChar w:fldCharType="begin"/>
    </w:r>
    <w:r w:rsidR="00CD2AC4">
      <w:rPr>
        <w:rStyle w:val="af"/>
      </w:rPr>
      <w:instrText xml:space="preserve">PAGE  </w:instrText>
    </w:r>
    <w:r>
      <w:rPr>
        <w:rStyle w:val="af"/>
      </w:rPr>
      <w:fldChar w:fldCharType="end"/>
    </w:r>
  </w:p>
  <w:p w:rsidR="00CD2AC4" w:rsidRDefault="00CD2AC4"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Default="00A66FD6" w:rsidP="008F50DA">
    <w:pPr>
      <w:pStyle w:val="ac"/>
      <w:framePr w:wrap="around" w:vAnchor="text" w:hAnchor="margin" w:xAlign="right" w:y="1"/>
      <w:rPr>
        <w:rStyle w:val="af"/>
      </w:rPr>
    </w:pPr>
    <w:r>
      <w:rPr>
        <w:rStyle w:val="af"/>
      </w:rPr>
      <w:fldChar w:fldCharType="begin"/>
    </w:r>
    <w:r w:rsidR="00CD2AC4">
      <w:rPr>
        <w:rStyle w:val="af"/>
      </w:rPr>
      <w:instrText xml:space="preserve">PAGE  </w:instrText>
    </w:r>
    <w:r>
      <w:rPr>
        <w:rStyle w:val="af"/>
      </w:rPr>
      <w:fldChar w:fldCharType="separate"/>
    </w:r>
    <w:r w:rsidR="006A3248">
      <w:rPr>
        <w:rStyle w:val="af"/>
        <w:noProof/>
      </w:rPr>
      <w:t>50</w:t>
    </w:r>
    <w:r>
      <w:rPr>
        <w:rStyle w:val="af"/>
      </w:rPr>
      <w:fldChar w:fldCharType="end"/>
    </w:r>
  </w:p>
  <w:p w:rsidR="00CD2AC4" w:rsidRPr="00E030D7" w:rsidRDefault="00CD2AC4"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81864"/>
      <w:docPartObj>
        <w:docPartGallery w:val="Page Numbers (Bottom of Page)"/>
        <w:docPartUnique/>
      </w:docPartObj>
    </w:sdtPr>
    <w:sdtContent>
      <w:sdt>
        <w:sdtPr>
          <w:id w:val="22381865"/>
          <w:docPartObj>
            <w:docPartGallery w:val="Page Numbers (Top of Page)"/>
            <w:docPartUnique/>
          </w:docPartObj>
        </w:sdtPr>
        <w:sdtContent>
          <w:p w:rsidR="00EE1A91" w:rsidRDefault="00EE1A91" w:rsidP="006D4655">
            <w:pPr>
              <w:pStyle w:val="ac"/>
              <w:jc w:val="right"/>
            </w:pPr>
            <w:r>
              <w:t xml:space="preserve">Страница </w:t>
            </w:r>
            <w:r w:rsidR="00A66FD6">
              <w:rPr>
                <w:b/>
              </w:rPr>
              <w:fldChar w:fldCharType="begin"/>
            </w:r>
            <w:r>
              <w:rPr>
                <w:b/>
              </w:rPr>
              <w:instrText>PAGE</w:instrText>
            </w:r>
            <w:r w:rsidR="00A66FD6">
              <w:rPr>
                <w:b/>
              </w:rPr>
              <w:fldChar w:fldCharType="separate"/>
            </w:r>
            <w:r w:rsidR="006A3248">
              <w:rPr>
                <w:b/>
                <w:noProof/>
              </w:rPr>
              <w:t>1</w:t>
            </w:r>
            <w:r w:rsidR="00A66FD6">
              <w:rPr>
                <w:b/>
              </w:rPr>
              <w:fldChar w:fldCharType="end"/>
            </w:r>
          </w:p>
        </w:sdtContent>
      </w:sdt>
    </w:sdtContent>
  </w:sdt>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A91" w:rsidRDefault="00EE1A91">
    <w:pPr>
      <w:pStyle w:val="ac"/>
      <w:jc w:val="right"/>
    </w:pPr>
    <w:r>
      <w:t xml:space="preserve">Страница </w:t>
    </w:r>
    <w:sdt>
      <w:sdtPr>
        <w:id w:val="22111533"/>
        <w:docPartObj>
          <w:docPartGallery w:val="Page Numbers (Bottom of Page)"/>
          <w:docPartUnique/>
        </w:docPartObj>
      </w:sdtPr>
      <w:sdtContent>
        <w:r w:rsidR="00A66FD6" w:rsidRPr="00D53155">
          <w:rPr>
            <w:b/>
          </w:rPr>
          <w:fldChar w:fldCharType="begin"/>
        </w:r>
        <w:r w:rsidRPr="00D53155">
          <w:rPr>
            <w:b/>
          </w:rPr>
          <w:instrText xml:space="preserve"> PAGE   \* MERGEFORMAT </w:instrText>
        </w:r>
        <w:r w:rsidR="00A66FD6" w:rsidRPr="00D53155">
          <w:rPr>
            <w:b/>
          </w:rPr>
          <w:fldChar w:fldCharType="separate"/>
        </w:r>
        <w:r w:rsidR="003B6481">
          <w:rPr>
            <w:b/>
            <w:noProof/>
          </w:rPr>
          <w:t>15</w:t>
        </w:r>
        <w:r w:rsidR="00A66FD6" w:rsidRPr="00D53155">
          <w:rPr>
            <w:b/>
          </w:rPr>
          <w:fldChar w:fldCharType="end"/>
        </w:r>
      </w:sdtContent>
    </w:sdt>
  </w:p>
  <w:p w:rsidR="00EE1A91" w:rsidRPr="00EC3539" w:rsidRDefault="00EE1A91" w:rsidP="00EC3539">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EB5" w:rsidRDefault="00F21EB5">
    <w:pPr>
      <w:pStyle w:val="ac"/>
      <w:jc w:val="right"/>
    </w:pPr>
  </w:p>
  <w:p w:rsidR="00F21EB5" w:rsidRDefault="00F21EB5">
    <w:pPr>
      <w:pStyle w:val="ac"/>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51203"/>
      <w:docPartObj>
        <w:docPartGallery w:val="Page Numbers (Bottom of Page)"/>
        <w:docPartUnique/>
      </w:docPartObj>
    </w:sdtPr>
    <w:sdtContent>
      <w:p w:rsidR="00F21EB5" w:rsidRDefault="00A66FD6">
        <w:pPr>
          <w:pStyle w:val="ac"/>
          <w:jc w:val="right"/>
        </w:pPr>
      </w:p>
    </w:sdtContent>
  </w:sdt>
  <w:p w:rsidR="00F21EB5" w:rsidRDefault="00F21EB5">
    <w:pPr>
      <w:pStyle w:val="ac"/>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Default="00A66FD6" w:rsidP="005675F9">
    <w:pPr>
      <w:pStyle w:val="ac"/>
      <w:framePr w:wrap="around" w:vAnchor="text" w:hAnchor="margin" w:xAlign="right" w:y="1"/>
      <w:rPr>
        <w:rStyle w:val="af"/>
      </w:rPr>
    </w:pPr>
    <w:r>
      <w:rPr>
        <w:rStyle w:val="af"/>
      </w:rPr>
      <w:fldChar w:fldCharType="begin"/>
    </w:r>
    <w:r w:rsidR="00CD2AC4">
      <w:rPr>
        <w:rStyle w:val="af"/>
      </w:rPr>
      <w:instrText xml:space="preserve">PAGE  </w:instrText>
    </w:r>
    <w:r>
      <w:rPr>
        <w:rStyle w:val="af"/>
      </w:rPr>
      <w:fldChar w:fldCharType="end"/>
    </w:r>
  </w:p>
  <w:p w:rsidR="00CD2AC4" w:rsidRDefault="00CD2AC4" w:rsidP="005675F9">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Default="00A66FD6" w:rsidP="005675F9">
    <w:pPr>
      <w:pStyle w:val="ac"/>
      <w:framePr w:wrap="around" w:vAnchor="text" w:hAnchor="margin" w:xAlign="right" w:y="1"/>
      <w:rPr>
        <w:rStyle w:val="af"/>
      </w:rPr>
    </w:pPr>
    <w:r>
      <w:rPr>
        <w:rStyle w:val="af"/>
      </w:rPr>
      <w:fldChar w:fldCharType="begin"/>
    </w:r>
    <w:r w:rsidR="00CD2AC4">
      <w:rPr>
        <w:rStyle w:val="af"/>
      </w:rPr>
      <w:instrText xml:space="preserve">PAGE  </w:instrText>
    </w:r>
    <w:r>
      <w:rPr>
        <w:rStyle w:val="af"/>
      </w:rPr>
      <w:fldChar w:fldCharType="separate"/>
    </w:r>
    <w:r w:rsidR="003B6481">
      <w:rPr>
        <w:rStyle w:val="af"/>
        <w:noProof/>
      </w:rPr>
      <w:t>8</w:t>
    </w:r>
    <w:r>
      <w:rPr>
        <w:rStyle w:val="af"/>
      </w:rPr>
      <w:fldChar w:fldCharType="end"/>
    </w:r>
  </w:p>
  <w:p w:rsidR="00CD2AC4" w:rsidRPr="00E030D7" w:rsidRDefault="00CD2AC4" w:rsidP="005675F9">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478B" w:rsidRDefault="00D4478B">
      <w:r>
        <w:separator/>
      </w:r>
    </w:p>
  </w:footnote>
  <w:footnote w:type="continuationSeparator" w:id="0">
    <w:p w:rsidR="00D4478B" w:rsidRDefault="00D4478B">
      <w:r>
        <w:continuationSeparator/>
      </w:r>
    </w:p>
  </w:footnote>
  <w:footnote w:id="1">
    <w:p w:rsidR="00CD2AC4" w:rsidRDefault="00CD2AC4" w:rsidP="008F50DA">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CD2AC4" w:rsidRDefault="00CD2AC4"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CD2AC4" w:rsidRDefault="00CD2AC4"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CD2AC4" w:rsidRPr="00376AB7" w:rsidRDefault="00CD2AC4"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CD2AC4" w:rsidRPr="00376AB7" w:rsidRDefault="00CD2AC4" w:rsidP="008F50DA">
      <w:pPr>
        <w:pStyle w:val="aff1"/>
        <w:spacing w:line="240" w:lineRule="auto"/>
        <w:rPr>
          <w:b/>
          <w:sz w:val="18"/>
          <w:szCs w:val="18"/>
        </w:rPr>
      </w:pPr>
      <w:r w:rsidRPr="00376AB7">
        <w:rPr>
          <w:b/>
          <w:sz w:val="18"/>
          <w:szCs w:val="18"/>
        </w:rPr>
        <w:t>1) в отношении акционерных обществ:</w:t>
      </w:r>
    </w:p>
    <w:p w:rsidR="00CD2AC4" w:rsidRPr="00376AB7" w:rsidRDefault="00CD2AC4"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CD2AC4" w:rsidRPr="00376AB7" w:rsidRDefault="00CD2AC4"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CD2AC4" w:rsidRPr="00376AB7" w:rsidRDefault="00CD2AC4"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CD2AC4" w:rsidRPr="00376AB7" w:rsidRDefault="00CD2AC4"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Pr="00F429FC" w:rsidRDefault="00A66FD6"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CD2A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3248">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AC4" w:rsidRDefault="00A66FD6" w:rsidP="008F50DA">
    <w:pPr>
      <w:pStyle w:val="aa"/>
      <w:framePr w:wrap="around" w:vAnchor="text" w:hAnchor="margin" w:xAlign="center" w:y="1"/>
      <w:rPr>
        <w:rStyle w:val="af"/>
      </w:rPr>
    </w:pPr>
    <w:r>
      <w:rPr>
        <w:rStyle w:val="af"/>
      </w:rPr>
      <w:fldChar w:fldCharType="begin"/>
    </w:r>
    <w:r w:rsidR="00CD2AC4">
      <w:rPr>
        <w:rStyle w:val="af"/>
      </w:rPr>
      <w:instrText xml:space="preserve">PAGE  </w:instrText>
    </w:r>
    <w:r>
      <w:rPr>
        <w:rStyle w:val="af"/>
      </w:rPr>
      <w:fldChar w:fldCharType="end"/>
    </w:r>
  </w:p>
  <w:p w:rsidR="00CD2AC4" w:rsidRDefault="00CD2AC4">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5408"/>
      <w:docPartObj>
        <w:docPartGallery w:val="Page Numbers (Top of Page)"/>
        <w:docPartUnique/>
      </w:docPartObj>
    </w:sdtPr>
    <w:sdtEndPr>
      <w:rPr>
        <w:rFonts w:ascii="Times New Roman" w:hAnsi="Times New Roman" w:cs="Times New Roman"/>
        <w:sz w:val="24"/>
      </w:rPr>
    </w:sdtEndPr>
    <w:sdtContent>
      <w:p w:rsidR="00F21EB5" w:rsidRDefault="00A66FD6">
        <w:pPr>
          <w:pStyle w:val="aa"/>
          <w:jc w:val="right"/>
        </w:pPr>
        <w:r w:rsidRPr="00047C32">
          <w:rPr>
            <w:rFonts w:ascii="Times New Roman" w:hAnsi="Times New Roman" w:cs="Times New Roman"/>
            <w:sz w:val="24"/>
          </w:rPr>
          <w:fldChar w:fldCharType="begin"/>
        </w:r>
        <w:r w:rsidR="00F21EB5" w:rsidRPr="00047C32">
          <w:rPr>
            <w:rFonts w:ascii="Times New Roman" w:hAnsi="Times New Roman" w:cs="Times New Roman"/>
            <w:sz w:val="24"/>
          </w:rPr>
          <w:instrText xml:space="preserve"> PAGE   \* MERGEFORMAT </w:instrText>
        </w:r>
        <w:r w:rsidRPr="00047C32">
          <w:rPr>
            <w:rFonts w:ascii="Times New Roman" w:hAnsi="Times New Roman" w:cs="Times New Roman"/>
            <w:sz w:val="24"/>
          </w:rPr>
          <w:fldChar w:fldCharType="separate"/>
        </w:r>
        <w:r w:rsidR="003B6481">
          <w:rPr>
            <w:rFonts w:ascii="Times New Roman" w:hAnsi="Times New Roman" w:cs="Times New Roman"/>
            <w:noProof/>
            <w:sz w:val="24"/>
          </w:rPr>
          <w:t>17</w:t>
        </w:r>
        <w:r w:rsidRPr="00047C32">
          <w:rPr>
            <w:rFonts w:ascii="Times New Roman" w:hAnsi="Times New Roman" w:cs="Times New Roman"/>
            <w:sz w:val="24"/>
          </w:rPr>
          <w:fldChar w:fldCharType="end"/>
        </w:r>
      </w:p>
    </w:sdtContent>
  </w:sdt>
  <w:p w:rsidR="00F21EB5" w:rsidRPr="009B0B07" w:rsidRDefault="00F21EB5">
    <w:pPr>
      <w:pStyle w:val="aa"/>
      <w:jc w:val="right"/>
      <w:rPr>
        <w:rFonts w:ascii="Times New Roman" w:hAnsi="Times New Roman" w:cs="Times New Roman"/>
        <w:sz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EB5" w:rsidRPr="009B0B07" w:rsidRDefault="00F21EB5">
    <w:pPr>
      <w:pStyle w:val="aa"/>
      <w:jc w:val="right"/>
      <w:rPr>
        <w:rFonts w:ascii="Times New Roman" w:hAnsi="Times New Roman" w:cs="Times New Roman"/>
        <w:sz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51202"/>
      <w:docPartObj>
        <w:docPartGallery w:val="Page Numbers (Top of Page)"/>
        <w:docPartUnique/>
      </w:docPartObj>
    </w:sdtPr>
    <w:sdtContent>
      <w:p w:rsidR="00F21EB5" w:rsidRDefault="00A66FD6">
        <w:pPr>
          <w:pStyle w:val="aa"/>
          <w:jc w:val="right"/>
        </w:pPr>
        <w:r w:rsidRPr="004D20AB">
          <w:rPr>
            <w:rFonts w:ascii="Times New Roman" w:hAnsi="Times New Roman" w:cs="Times New Roman"/>
            <w:sz w:val="24"/>
          </w:rPr>
          <w:fldChar w:fldCharType="begin"/>
        </w:r>
        <w:r w:rsidR="00F21EB5" w:rsidRPr="004D20AB">
          <w:rPr>
            <w:rFonts w:ascii="Times New Roman" w:hAnsi="Times New Roman" w:cs="Times New Roman"/>
            <w:sz w:val="24"/>
          </w:rPr>
          <w:instrText xml:space="preserve"> PAGE   \* MERGEFORMAT </w:instrText>
        </w:r>
        <w:r w:rsidRPr="004D20AB">
          <w:rPr>
            <w:rFonts w:ascii="Times New Roman" w:hAnsi="Times New Roman" w:cs="Times New Roman"/>
            <w:sz w:val="24"/>
          </w:rPr>
          <w:fldChar w:fldCharType="separate"/>
        </w:r>
        <w:r w:rsidR="003B6481">
          <w:rPr>
            <w:rFonts w:ascii="Times New Roman" w:hAnsi="Times New Roman" w:cs="Times New Roman"/>
            <w:noProof/>
            <w:sz w:val="24"/>
          </w:rPr>
          <w:t>6</w:t>
        </w:r>
        <w:r w:rsidRPr="004D20AB">
          <w:rPr>
            <w:rFonts w:ascii="Times New Roman" w:hAnsi="Times New Roman" w:cs="Times New Roman"/>
            <w:sz w:val="24"/>
          </w:rPr>
          <w:fldChar w:fldCharType="end"/>
        </w:r>
      </w:p>
    </w:sdtContent>
  </w:sdt>
  <w:p w:rsidR="00F21EB5" w:rsidRPr="004D20AB" w:rsidRDefault="00F21EB5" w:rsidP="004D20AB">
    <w:pPr>
      <w:pStyle w:val="aa"/>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51208"/>
      <w:docPartObj>
        <w:docPartGallery w:val="Page Numbers (Top of Page)"/>
        <w:docPartUnique/>
      </w:docPartObj>
    </w:sdtPr>
    <w:sdtContent>
      <w:p w:rsidR="00F21EB5" w:rsidRDefault="00F21EB5">
        <w:pPr>
          <w:pStyle w:val="aa"/>
          <w:jc w:val="right"/>
        </w:pPr>
        <w:r>
          <w:rPr>
            <w:rFonts w:ascii="Times New Roman" w:hAnsi="Times New Roman" w:cs="Times New Roman"/>
            <w:sz w:val="24"/>
          </w:rPr>
          <w:t>7</w:t>
        </w:r>
      </w:p>
    </w:sdtContent>
  </w:sdt>
  <w:p w:rsidR="00F21EB5" w:rsidRPr="004D20AB" w:rsidRDefault="00F21EB5" w:rsidP="004D20A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4">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1">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2">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3">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8">
    <w:nsid w:val="30125E09"/>
    <w:multiLevelType w:val="multilevel"/>
    <w:tmpl w:val="C6486E1C"/>
    <w:lvl w:ilvl="0">
      <w:start w:val="11"/>
      <w:numFmt w:val="decimal"/>
      <w:lvlText w:val="%1"/>
      <w:lvlJc w:val="left"/>
      <w:pPr>
        <w:ind w:left="420" w:hanging="420"/>
      </w:pPr>
      <w:rPr>
        <w:rFonts w:hint="default"/>
      </w:rPr>
    </w:lvl>
    <w:lvl w:ilvl="1">
      <w:start w:val="1"/>
      <w:numFmt w:val="decimal"/>
      <w:lvlText w:val="10.%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7">
    <w:nsid w:val="3E673913"/>
    <w:multiLevelType w:val="hybridMultilevel"/>
    <w:tmpl w:val="816C6E44"/>
    <w:lvl w:ilvl="0" w:tplc="C0366A2A">
      <w:start w:val="1"/>
      <w:numFmt w:val="decimal"/>
      <w:lvlText w:val="%1."/>
      <w:lvlJc w:val="left"/>
      <w:pPr>
        <w:ind w:left="360" w:hanging="360"/>
      </w:pPr>
    </w:lvl>
    <w:lvl w:ilvl="1" w:tplc="5E80CC92" w:tentative="1">
      <w:start w:val="1"/>
      <w:numFmt w:val="lowerLetter"/>
      <w:lvlText w:val="%2."/>
      <w:lvlJc w:val="left"/>
      <w:pPr>
        <w:ind w:left="1440" w:hanging="360"/>
      </w:pPr>
    </w:lvl>
    <w:lvl w:ilvl="2" w:tplc="964A0A80" w:tentative="1">
      <w:start w:val="1"/>
      <w:numFmt w:val="lowerRoman"/>
      <w:lvlText w:val="%3."/>
      <w:lvlJc w:val="right"/>
      <w:pPr>
        <w:ind w:left="2160" w:hanging="180"/>
      </w:pPr>
    </w:lvl>
    <w:lvl w:ilvl="3" w:tplc="4FAAB956" w:tentative="1">
      <w:start w:val="1"/>
      <w:numFmt w:val="decimal"/>
      <w:lvlText w:val="%4."/>
      <w:lvlJc w:val="left"/>
      <w:pPr>
        <w:ind w:left="2880" w:hanging="360"/>
      </w:pPr>
    </w:lvl>
    <w:lvl w:ilvl="4" w:tplc="B0DC991C" w:tentative="1">
      <w:start w:val="1"/>
      <w:numFmt w:val="lowerLetter"/>
      <w:lvlText w:val="%5."/>
      <w:lvlJc w:val="left"/>
      <w:pPr>
        <w:ind w:left="3600" w:hanging="360"/>
      </w:pPr>
    </w:lvl>
    <w:lvl w:ilvl="5" w:tplc="43B2845C" w:tentative="1">
      <w:start w:val="1"/>
      <w:numFmt w:val="lowerRoman"/>
      <w:lvlText w:val="%6."/>
      <w:lvlJc w:val="right"/>
      <w:pPr>
        <w:ind w:left="4320" w:hanging="180"/>
      </w:pPr>
    </w:lvl>
    <w:lvl w:ilvl="6" w:tplc="61D6D78A" w:tentative="1">
      <w:start w:val="1"/>
      <w:numFmt w:val="decimal"/>
      <w:lvlText w:val="%7."/>
      <w:lvlJc w:val="left"/>
      <w:pPr>
        <w:ind w:left="5040" w:hanging="360"/>
      </w:pPr>
    </w:lvl>
    <w:lvl w:ilvl="7" w:tplc="519AE508" w:tentative="1">
      <w:start w:val="1"/>
      <w:numFmt w:val="lowerLetter"/>
      <w:lvlText w:val="%8."/>
      <w:lvlJc w:val="left"/>
      <w:pPr>
        <w:ind w:left="5760" w:hanging="360"/>
      </w:pPr>
    </w:lvl>
    <w:lvl w:ilvl="8" w:tplc="0FCA2864" w:tentative="1">
      <w:start w:val="1"/>
      <w:numFmt w:val="lowerRoman"/>
      <w:lvlText w:val="%9."/>
      <w:lvlJc w:val="right"/>
      <w:pPr>
        <w:ind w:left="6480" w:hanging="180"/>
      </w:pPr>
    </w:lvl>
  </w:abstractNum>
  <w:abstractNum w:abstractNumId="38">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0">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6160A39"/>
    <w:multiLevelType w:val="hybridMultilevel"/>
    <w:tmpl w:val="9FAAD688"/>
    <w:lvl w:ilvl="0" w:tplc="D6E6E77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E87EB982"/>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ascii="Times New Roman" w:hAnsi="Times New Roman" w:cs="Times New Roman" w:hint="default"/>
        <w:b w:val="0"/>
        <w:i w:val="0"/>
        <w:sz w:val="22"/>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50742A39"/>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508309B4"/>
    <w:multiLevelType w:val="hybridMultilevel"/>
    <w:tmpl w:val="F678F600"/>
    <w:lvl w:ilvl="0" w:tplc="8A58D114">
      <w:start w:val="1"/>
      <w:numFmt w:val="decimal"/>
      <w:lvlText w:val="7.%1"/>
      <w:lvlJc w:val="right"/>
      <w:pPr>
        <w:ind w:left="1211"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98550E"/>
    <w:multiLevelType w:val="multilevel"/>
    <w:tmpl w:val="075231C2"/>
    <w:lvl w:ilvl="0">
      <w:start w:val="2"/>
      <w:numFmt w:val="decimal"/>
      <w:lvlText w:val="%1."/>
      <w:lvlJc w:val="left"/>
      <w:pPr>
        <w:ind w:left="360" w:hanging="360"/>
      </w:pPr>
      <w:rPr>
        <w:rFonts w:hint="default"/>
      </w:rPr>
    </w:lvl>
    <w:lvl w:ilvl="1">
      <w:start w:val="1"/>
      <w:numFmt w:val="decimal"/>
      <w:lvlText w:val="2.%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9">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2">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3">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4">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21D5143"/>
    <w:multiLevelType w:val="hybridMultilevel"/>
    <w:tmpl w:val="6A4C3CB6"/>
    <w:lvl w:ilvl="0" w:tplc="92F6626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7AD15B7"/>
    <w:multiLevelType w:val="hybridMultilevel"/>
    <w:tmpl w:val="A4FE1D4C"/>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72">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3">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0">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2">
    <w:nsid w:val="76044F56"/>
    <w:multiLevelType w:val="hybridMultilevel"/>
    <w:tmpl w:val="A6A0C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5">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4"/>
  </w:num>
  <w:num w:numId="4">
    <w:abstractNumId w:val="1"/>
  </w:num>
  <w:num w:numId="5">
    <w:abstractNumId w:val="0"/>
  </w:num>
  <w:num w:numId="6">
    <w:abstractNumId w:val="22"/>
  </w:num>
  <w:num w:numId="7">
    <w:abstractNumId w:val="65"/>
  </w:num>
  <w:num w:numId="8">
    <w:abstractNumId w:val="49"/>
  </w:num>
  <w:num w:numId="9">
    <w:abstractNumId w:val="44"/>
  </w:num>
  <w:num w:numId="10">
    <w:abstractNumId w:val="3"/>
  </w:num>
  <w:num w:numId="11">
    <w:abstractNumId w:val="40"/>
  </w:num>
  <w:num w:numId="12">
    <w:abstractNumId w:val="6"/>
  </w:num>
  <w:num w:numId="13">
    <w:abstractNumId w:val="31"/>
  </w:num>
  <w:num w:numId="14">
    <w:abstractNumId w:val="29"/>
  </w:num>
  <w:num w:numId="15">
    <w:abstractNumId w:val="20"/>
  </w:num>
  <w:num w:numId="16">
    <w:abstractNumId w:val="30"/>
  </w:num>
  <w:num w:numId="17">
    <w:abstractNumId w:val="84"/>
  </w:num>
  <w:num w:numId="18">
    <w:abstractNumId w:val="32"/>
  </w:num>
  <w:num w:numId="19">
    <w:abstractNumId w:val="2"/>
  </w:num>
  <w:num w:numId="20">
    <w:abstractNumId w:val="66"/>
  </w:num>
  <w:num w:numId="21">
    <w:abstractNumId w:val="87"/>
  </w:num>
  <w:num w:numId="22">
    <w:abstractNumId w:val="72"/>
  </w:num>
  <w:num w:numId="23">
    <w:abstractNumId w:val="27"/>
  </w:num>
  <w:num w:numId="24">
    <w:abstractNumId w:val="9"/>
  </w:num>
  <w:num w:numId="25">
    <w:abstractNumId w:val="35"/>
  </w:num>
  <w:num w:numId="26">
    <w:abstractNumId w:val="76"/>
  </w:num>
  <w:num w:numId="27">
    <w:abstractNumId w:val="33"/>
  </w:num>
  <w:num w:numId="28">
    <w:abstractNumId w:val="78"/>
  </w:num>
  <w:num w:numId="29">
    <w:abstractNumId w:val="75"/>
  </w:num>
  <w:num w:numId="30">
    <w:abstractNumId w:val="61"/>
  </w:num>
  <w:num w:numId="31">
    <w:abstractNumId w:val="18"/>
  </w:num>
  <w:num w:numId="32">
    <w:abstractNumId w:val="68"/>
  </w:num>
  <w:num w:numId="33">
    <w:abstractNumId w:val="86"/>
  </w:num>
  <w:num w:numId="34">
    <w:abstractNumId w:val="50"/>
  </w:num>
  <w:num w:numId="35">
    <w:abstractNumId w:val="83"/>
  </w:num>
  <w:num w:numId="36">
    <w:abstractNumId w:val="53"/>
  </w:num>
  <w:num w:numId="37">
    <w:abstractNumId w:val="34"/>
  </w:num>
  <w:num w:numId="38">
    <w:abstractNumId w:val="57"/>
  </w:num>
  <w:num w:numId="39">
    <w:abstractNumId w:val="56"/>
  </w:num>
  <w:num w:numId="40">
    <w:abstractNumId w:val="42"/>
  </w:num>
  <w:num w:numId="41">
    <w:abstractNumId w:val="69"/>
  </w:num>
  <w:num w:numId="42">
    <w:abstractNumId w:val="25"/>
  </w:num>
  <w:num w:numId="43">
    <w:abstractNumId w:val="5"/>
  </w:num>
  <w:num w:numId="44">
    <w:abstractNumId w:val="12"/>
  </w:num>
  <w:num w:numId="45">
    <w:abstractNumId w:val="26"/>
  </w:num>
  <w:num w:numId="46">
    <w:abstractNumId w:val="38"/>
  </w:num>
  <w:num w:numId="47">
    <w:abstractNumId w:val="60"/>
  </w:num>
  <w:num w:numId="48">
    <w:abstractNumId w:val="48"/>
  </w:num>
  <w:num w:numId="49">
    <w:abstractNumId w:val="80"/>
  </w:num>
  <w:num w:numId="50">
    <w:abstractNumId w:val="47"/>
  </w:num>
  <w:num w:numId="51">
    <w:abstractNumId w:val="4"/>
  </w:num>
  <w:num w:numId="52">
    <w:abstractNumId w:val="21"/>
  </w:num>
  <w:num w:numId="53">
    <w:abstractNumId w:val="13"/>
  </w:num>
  <w:num w:numId="54">
    <w:abstractNumId w:val="15"/>
  </w:num>
  <w:num w:numId="55">
    <w:abstractNumId w:val="8"/>
  </w:num>
  <w:num w:numId="56">
    <w:abstractNumId w:val="81"/>
  </w:num>
  <w:num w:numId="57">
    <w:abstractNumId w:val="16"/>
  </w:num>
  <w:num w:numId="58">
    <w:abstractNumId w:val="36"/>
  </w:num>
  <w:num w:numId="59">
    <w:abstractNumId w:val="41"/>
  </w:num>
  <w:num w:numId="60">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4"/>
  </w:num>
  <w:num w:numId="62">
    <w:abstractNumId w:val="77"/>
  </w:num>
  <w:num w:numId="63">
    <w:abstractNumId w:val="7"/>
  </w:num>
  <w:num w:numId="64">
    <w:abstractNumId w:val="43"/>
  </w:num>
  <w:num w:numId="65">
    <w:abstractNumId w:val="19"/>
  </w:num>
  <w:num w:numId="66">
    <w:abstractNumId w:val="59"/>
  </w:num>
  <w:num w:numId="67">
    <w:abstractNumId w:val="39"/>
  </w:num>
  <w:num w:numId="68">
    <w:abstractNumId w:val="64"/>
  </w:num>
  <w:num w:numId="69">
    <w:abstractNumId w:val="11"/>
  </w:num>
  <w:num w:numId="70">
    <w:abstractNumId w:val="17"/>
  </w:num>
  <w:num w:numId="7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4"/>
  </w:num>
  <w:num w:numId="73">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7"/>
  </w:num>
  <w:num w:numId="75">
    <w:abstractNumId w:val="82"/>
  </w:num>
  <w:num w:numId="76">
    <w:abstractNumId w:val="62"/>
  </w:num>
  <w:num w:numId="77">
    <w:abstractNumId w:val="73"/>
  </w:num>
  <w:num w:numId="78">
    <w:abstractNumId w:val="23"/>
  </w:num>
  <w:num w:numId="79">
    <w:abstractNumId w:val="67"/>
  </w:num>
  <w:num w:numId="80">
    <w:abstractNumId w:val="45"/>
  </w:num>
  <w:num w:numId="81">
    <w:abstractNumId w:val="71"/>
  </w:num>
  <w:num w:numId="82">
    <w:abstractNumId w:val="52"/>
  </w:num>
  <w:num w:numId="83">
    <w:abstractNumId w:val="70"/>
  </w:num>
  <w:num w:numId="84">
    <w:abstractNumId w:val="74"/>
  </w:num>
  <w:num w:numId="85">
    <w:abstractNumId w:val="58"/>
  </w:num>
  <w:num w:numId="86">
    <w:abstractNumId w:val="28"/>
  </w:num>
  <w:num w:numId="87">
    <w:abstractNumId w:val="51"/>
  </w:num>
  <w:num w:numId="88">
    <w:abstractNumId w:val="46"/>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30050"/>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53C8"/>
    <w:rsid w:val="000255BF"/>
    <w:rsid w:val="000276B6"/>
    <w:rsid w:val="00027AE0"/>
    <w:rsid w:val="0003094D"/>
    <w:rsid w:val="000313CF"/>
    <w:rsid w:val="000316C6"/>
    <w:rsid w:val="00035643"/>
    <w:rsid w:val="000405A6"/>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3A5"/>
    <w:rsid w:val="000945DD"/>
    <w:rsid w:val="00096BD0"/>
    <w:rsid w:val="00096FE5"/>
    <w:rsid w:val="00097C5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E72A7"/>
    <w:rsid w:val="000F0804"/>
    <w:rsid w:val="000F149B"/>
    <w:rsid w:val="000F1CEB"/>
    <w:rsid w:val="000F35C7"/>
    <w:rsid w:val="000F43B2"/>
    <w:rsid w:val="000F6C28"/>
    <w:rsid w:val="00100A57"/>
    <w:rsid w:val="00101D5D"/>
    <w:rsid w:val="00104953"/>
    <w:rsid w:val="00106D08"/>
    <w:rsid w:val="00106F2C"/>
    <w:rsid w:val="00110379"/>
    <w:rsid w:val="00112B88"/>
    <w:rsid w:val="001131EA"/>
    <w:rsid w:val="00113C1B"/>
    <w:rsid w:val="001172EF"/>
    <w:rsid w:val="001217B3"/>
    <w:rsid w:val="00121C57"/>
    <w:rsid w:val="00123C77"/>
    <w:rsid w:val="00123D74"/>
    <w:rsid w:val="001249CA"/>
    <w:rsid w:val="00124B95"/>
    <w:rsid w:val="0012589D"/>
    <w:rsid w:val="0012627E"/>
    <w:rsid w:val="001263FD"/>
    <w:rsid w:val="0013016B"/>
    <w:rsid w:val="0013131C"/>
    <w:rsid w:val="00131A12"/>
    <w:rsid w:val="001351F4"/>
    <w:rsid w:val="0013563D"/>
    <w:rsid w:val="0013582D"/>
    <w:rsid w:val="00142709"/>
    <w:rsid w:val="00145F4F"/>
    <w:rsid w:val="00146ED5"/>
    <w:rsid w:val="00147FD3"/>
    <w:rsid w:val="00150DC0"/>
    <w:rsid w:val="00160064"/>
    <w:rsid w:val="00160759"/>
    <w:rsid w:val="001612A6"/>
    <w:rsid w:val="00161892"/>
    <w:rsid w:val="0016417D"/>
    <w:rsid w:val="00165277"/>
    <w:rsid w:val="00165D5E"/>
    <w:rsid w:val="00166228"/>
    <w:rsid w:val="00171725"/>
    <w:rsid w:val="00172174"/>
    <w:rsid w:val="00173A03"/>
    <w:rsid w:val="00173D87"/>
    <w:rsid w:val="00182472"/>
    <w:rsid w:val="001830D5"/>
    <w:rsid w:val="0018323C"/>
    <w:rsid w:val="00183A25"/>
    <w:rsid w:val="00183DDE"/>
    <w:rsid w:val="00185B81"/>
    <w:rsid w:val="00185C17"/>
    <w:rsid w:val="00186F46"/>
    <w:rsid w:val="001903EB"/>
    <w:rsid w:val="0019158F"/>
    <w:rsid w:val="001943C9"/>
    <w:rsid w:val="00195D37"/>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966"/>
    <w:rsid w:val="001C3D2E"/>
    <w:rsid w:val="001C440B"/>
    <w:rsid w:val="001C56A5"/>
    <w:rsid w:val="001C594D"/>
    <w:rsid w:val="001C5F1F"/>
    <w:rsid w:val="001C7866"/>
    <w:rsid w:val="001D0134"/>
    <w:rsid w:val="001D01C0"/>
    <w:rsid w:val="001D0E2E"/>
    <w:rsid w:val="001D1CD8"/>
    <w:rsid w:val="001D2380"/>
    <w:rsid w:val="001D2A48"/>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763"/>
    <w:rsid w:val="00213571"/>
    <w:rsid w:val="002136F1"/>
    <w:rsid w:val="002141E9"/>
    <w:rsid w:val="002163ED"/>
    <w:rsid w:val="00216D8A"/>
    <w:rsid w:val="002215C9"/>
    <w:rsid w:val="0022197F"/>
    <w:rsid w:val="002225F5"/>
    <w:rsid w:val="0022554A"/>
    <w:rsid w:val="002259E5"/>
    <w:rsid w:val="00226874"/>
    <w:rsid w:val="00231F47"/>
    <w:rsid w:val="00232EA3"/>
    <w:rsid w:val="00232FE1"/>
    <w:rsid w:val="00235009"/>
    <w:rsid w:val="002372BD"/>
    <w:rsid w:val="00237998"/>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D46"/>
    <w:rsid w:val="00295CC0"/>
    <w:rsid w:val="002A0134"/>
    <w:rsid w:val="002A0BBB"/>
    <w:rsid w:val="002A1A72"/>
    <w:rsid w:val="002A6303"/>
    <w:rsid w:val="002B1311"/>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5FEE"/>
    <w:rsid w:val="00346B21"/>
    <w:rsid w:val="003504E7"/>
    <w:rsid w:val="0035074F"/>
    <w:rsid w:val="0035213F"/>
    <w:rsid w:val="00355599"/>
    <w:rsid w:val="00355B66"/>
    <w:rsid w:val="00356143"/>
    <w:rsid w:val="00360CF0"/>
    <w:rsid w:val="00362743"/>
    <w:rsid w:val="003627EC"/>
    <w:rsid w:val="003648DC"/>
    <w:rsid w:val="00372051"/>
    <w:rsid w:val="003727CA"/>
    <w:rsid w:val="00373EEC"/>
    <w:rsid w:val="00373F51"/>
    <w:rsid w:val="00376B03"/>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66A1"/>
    <w:rsid w:val="003A7BC3"/>
    <w:rsid w:val="003B14BD"/>
    <w:rsid w:val="003B3433"/>
    <w:rsid w:val="003B6481"/>
    <w:rsid w:val="003B73B0"/>
    <w:rsid w:val="003B7A32"/>
    <w:rsid w:val="003C0852"/>
    <w:rsid w:val="003C5257"/>
    <w:rsid w:val="003C5614"/>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3AC0"/>
    <w:rsid w:val="004166F3"/>
    <w:rsid w:val="004206BA"/>
    <w:rsid w:val="00420E19"/>
    <w:rsid w:val="0042164F"/>
    <w:rsid w:val="004230C1"/>
    <w:rsid w:val="004304B8"/>
    <w:rsid w:val="004327E6"/>
    <w:rsid w:val="00434EBE"/>
    <w:rsid w:val="0043761B"/>
    <w:rsid w:val="004378B3"/>
    <w:rsid w:val="00443774"/>
    <w:rsid w:val="00444101"/>
    <w:rsid w:val="00450BC8"/>
    <w:rsid w:val="00451BFB"/>
    <w:rsid w:val="0045201B"/>
    <w:rsid w:val="004564FB"/>
    <w:rsid w:val="0046348B"/>
    <w:rsid w:val="00463871"/>
    <w:rsid w:val="00464647"/>
    <w:rsid w:val="00465E8F"/>
    <w:rsid w:val="004673E1"/>
    <w:rsid w:val="00471CA8"/>
    <w:rsid w:val="00473741"/>
    <w:rsid w:val="00475C30"/>
    <w:rsid w:val="00480514"/>
    <w:rsid w:val="004823EF"/>
    <w:rsid w:val="004831AB"/>
    <w:rsid w:val="00485BB0"/>
    <w:rsid w:val="00486BE8"/>
    <w:rsid w:val="004874E4"/>
    <w:rsid w:val="00487CC7"/>
    <w:rsid w:val="004900E0"/>
    <w:rsid w:val="0049084E"/>
    <w:rsid w:val="00490D69"/>
    <w:rsid w:val="0049170A"/>
    <w:rsid w:val="00491C71"/>
    <w:rsid w:val="004936A5"/>
    <w:rsid w:val="0049396B"/>
    <w:rsid w:val="00494997"/>
    <w:rsid w:val="0049788C"/>
    <w:rsid w:val="00497C61"/>
    <w:rsid w:val="004A0A03"/>
    <w:rsid w:val="004A0A4B"/>
    <w:rsid w:val="004A0BC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3CA8"/>
    <w:rsid w:val="004D476F"/>
    <w:rsid w:val="004E05E1"/>
    <w:rsid w:val="004E0947"/>
    <w:rsid w:val="004E4589"/>
    <w:rsid w:val="004E6377"/>
    <w:rsid w:val="004F3B17"/>
    <w:rsid w:val="004F3F84"/>
    <w:rsid w:val="004F40CC"/>
    <w:rsid w:val="004F46C4"/>
    <w:rsid w:val="004F5262"/>
    <w:rsid w:val="004F5699"/>
    <w:rsid w:val="004F5E38"/>
    <w:rsid w:val="004F6EE9"/>
    <w:rsid w:val="004F78CE"/>
    <w:rsid w:val="0050026E"/>
    <w:rsid w:val="005009E4"/>
    <w:rsid w:val="00503E7A"/>
    <w:rsid w:val="0050500D"/>
    <w:rsid w:val="00505C97"/>
    <w:rsid w:val="0050607B"/>
    <w:rsid w:val="00506E47"/>
    <w:rsid w:val="00507242"/>
    <w:rsid w:val="005078D1"/>
    <w:rsid w:val="005117B9"/>
    <w:rsid w:val="00512F24"/>
    <w:rsid w:val="00513217"/>
    <w:rsid w:val="005134AB"/>
    <w:rsid w:val="00513B64"/>
    <w:rsid w:val="00515796"/>
    <w:rsid w:val="00516B8C"/>
    <w:rsid w:val="005222C8"/>
    <w:rsid w:val="00522C3C"/>
    <w:rsid w:val="00523235"/>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75F9"/>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A1E3B"/>
    <w:rsid w:val="005A232E"/>
    <w:rsid w:val="005A31BC"/>
    <w:rsid w:val="005A39A2"/>
    <w:rsid w:val="005A577A"/>
    <w:rsid w:val="005B4598"/>
    <w:rsid w:val="005B497D"/>
    <w:rsid w:val="005B53F9"/>
    <w:rsid w:val="005B6766"/>
    <w:rsid w:val="005B7B08"/>
    <w:rsid w:val="005C0EF3"/>
    <w:rsid w:val="005C11C4"/>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1A09"/>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295E"/>
    <w:rsid w:val="00663F35"/>
    <w:rsid w:val="006707AF"/>
    <w:rsid w:val="006708B5"/>
    <w:rsid w:val="00671FDB"/>
    <w:rsid w:val="0067385D"/>
    <w:rsid w:val="00675F22"/>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248"/>
    <w:rsid w:val="006A33E1"/>
    <w:rsid w:val="006A3A9E"/>
    <w:rsid w:val="006A3F4F"/>
    <w:rsid w:val="006A4115"/>
    <w:rsid w:val="006A61D2"/>
    <w:rsid w:val="006B00AD"/>
    <w:rsid w:val="006B0D0B"/>
    <w:rsid w:val="006B23C5"/>
    <w:rsid w:val="006B382C"/>
    <w:rsid w:val="006B49D8"/>
    <w:rsid w:val="006B5A90"/>
    <w:rsid w:val="006B7480"/>
    <w:rsid w:val="006C0536"/>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2271"/>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94E"/>
    <w:rsid w:val="00715369"/>
    <w:rsid w:val="007158AD"/>
    <w:rsid w:val="00715CB6"/>
    <w:rsid w:val="00715FD6"/>
    <w:rsid w:val="007161CB"/>
    <w:rsid w:val="007178C2"/>
    <w:rsid w:val="00717F79"/>
    <w:rsid w:val="0072011F"/>
    <w:rsid w:val="007222E7"/>
    <w:rsid w:val="007228AF"/>
    <w:rsid w:val="00723F3D"/>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39E4"/>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6C6C"/>
    <w:rsid w:val="00757682"/>
    <w:rsid w:val="007603BF"/>
    <w:rsid w:val="007609AE"/>
    <w:rsid w:val="00763BD2"/>
    <w:rsid w:val="00764362"/>
    <w:rsid w:val="0076609A"/>
    <w:rsid w:val="00770D16"/>
    <w:rsid w:val="00771986"/>
    <w:rsid w:val="00771DF5"/>
    <w:rsid w:val="00772755"/>
    <w:rsid w:val="00772FB7"/>
    <w:rsid w:val="00774E5E"/>
    <w:rsid w:val="00775178"/>
    <w:rsid w:val="00776419"/>
    <w:rsid w:val="0077683F"/>
    <w:rsid w:val="00776FA2"/>
    <w:rsid w:val="00780950"/>
    <w:rsid w:val="007816DE"/>
    <w:rsid w:val="00781786"/>
    <w:rsid w:val="00781A10"/>
    <w:rsid w:val="007829DC"/>
    <w:rsid w:val="0078322E"/>
    <w:rsid w:val="007929FC"/>
    <w:rsid w:val="00792CFC"/>
    <w:rsid w:val="007931D8"/>
    <w:rsid w:val="00794065"/>
    <w:rsid w:val="0079528F"/>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171"/>
    <w:rsid w:val="007C737E"/>
    <w:rsid w:val="007C745A"/>
    <w:rsid w:val="007D0246"/>
    <w:rsid w:val="007D1DBD"/>
    <w:rsid w:val="007E53D7"/>
    <w:rsid w:val="007E559C"/>
    <w:rsid w:val="007E70DE"/>
    <w:rsid w:val="007F0991"/>
    <w:rsid w:val="007F13BB"/>
    <w:rsid w:val="007F1939"/>
    <w:rsid w:val="007F1C7B"/>
    <w:rsid w:val="007F1F6B"/>
    <w:rsid w:val="007F2EED"/>
    <w:rsid w:val="007F2F01"/>
    <w:rsid w:val="007F5092"/>
    <w:rsid w:val="007F5699"/>
    <w:rsid w:val="007F77AE"/>
    <w:rsid w:val="008018DD"/>
    <w:rsid w:val="00804702"/>
    <w:rsid w:val="00804823"/>
    <w:rsid w:val="0080514B"/>
    <w:rsid w:val="00805543"/>
    <w:rsid w:val="00805829"/>
    <w:rsid w:val="00805F1D"/>
    <w:rsid w:val="00806D8D"/>
    <w:rsid w:val="00810C1D"/>
    <w:rsid w:val="0081100A"/>
    <w:rsid w:val="008116E8"/>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516CC"/>
    <w:rsid w:val="00853FC6"/>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5FAA"/>
    <w:rsid w:val="008A644E"/>
    <w:rsid w:val="008A7A48"/>
    <w:rsid w:val="008B0182"/>
    <w:rsid w:val="008B0847"/>
    <w:rsid w:val="008B254F"/>
    <w:rsid w:val="008B309A"/>
    <w:rsid w:val="008B398B"/>
    <w:rsid w:val="008B4E54"/>
    <w:rsid w:val="008B79DC"/>
    <w:rsid w:val="008C010E"/>
    <w:rsid w:val="008C143B"/>
    <w:rsid w:val="008C318B"/>
    <w:rsid w:val="008C481F"/>
    <w:rsid w:val="008C5C33"/>
    <w:rsid w:val="008C69D0"/>
    <w:rsid w:val="008D0A3A"/>
    <w:rsid w:val="008D1529"/>
    <w:rsid w:val="008D18FD"/>
    <w:rsid w:val="008D2492"/>
    <w:rsid w:val="008D371F"/>
    <w:rsid w:val="008D4E40"/>
    <w:rsid w:val="008D7AFD"/>
    <w:rsid w:val="008E54BA"/>
    <w:rsid w:val="008F33CB"/>
    <w:rsid w:val="008F37CA"/>
    <w:rsid w:val="008F411C"/>
    <w:rsid w:val="008F4500"/>
    <w:rsid w:val="008F4D8B"/>
    <w:rsid w:val="008F4E7C"/>
    <w:rsid w:val="008F50DA"/>
    <w:rsid w:val="008F5943"/>
    <w:rsid w:val="009000DC"/>
    <w:rsid w:val="00901E97"/>
    <w:rsid w:val="00902B0B"/>
    <w:rsid w:val="00904567"/>
    <w:rsid w:val="00904F39"/>
    <w:rsid w:val="00906A50"/>
    <w:rsid w:val="00906A6F"/>
    <w:rsid w:val="00914417"/>
    <w:rsid w:val="00914853"/>
    <w:rsid w:val="009149C5"/>
    <w:rsid w:val="009158A4"/>
    <w:rsid w:val="009204AE"/>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80F"/>
    <w:rsid w:val="00953A71"/>
    <w:rsid w:val="00956620"/>
    <w:rsid w:val="009611F7"/>
    <w:rsid w:val="00963D48"/>
    <w:rsid w:val="00964876"/>
    <w:rsid w:val="00964C45"/>
    <w:rsid w:val="00964E64"/>
    <w:rsid w:val="00964F77"/>
    <w:rsid w:val="00970F56"/>
    <w:rsid w:val="00971C7D"/>
    <w:rsid w:val="0097215A"/>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515"/>
    <w:rsid w:val="009B05E3"/>
    <w:rsid w:val="009B382E"/>
    <w:rsid w:val="009B65E9"/>
    <w:rsid w:val="009B6BE4"/>
    <w:rsid w:val="009C1850"/>
    <w:rsid w:val="009C4C83"/>
    <w:rsid w:val="009C5746"/>
    <w:rsid w:val="009C5F84"/>
    <w:rsid w:val="009C7767"/>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6EEE"/>
    <w:rsid w:val="009F7673"/>
    <w:rsid w:val="009F76BD"/>
    <w:rsid w:val="00A004EB"/>
    <w:rsid w:val="00A0446F"/>
    <w:rsid w:val="00A10029"/>
    <w:rsid w:val="00A17D77"/>
    <w:rsid w:val="00A20865"/>
    <w:rsid w:val="00A226B0"/>
    <w:rsid w:val="00A261A4"/>
    <w:rsid w:val="00A2638F"/>
    <w:rsid w:val="00A265D1"/>
    <w:rsid w:val="00A27B66"/>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6FD6"/>
    <w:rsid w:val="00A674D5"/>
    <w:rsid w:val="00A7053D"/>
    <w:rsid w:val="00A71913"/>
    <w:rsid w:val="00A7211C"/>
    <w:rsid w:val="00A743BE"/>
    <w:rsid w:val="00A74E17"/>
    <w:rsid w:val="00A75C8C"/>
    <w:rsid w:val="00A76059"/>
    <w:rsid w:val="00A76F3D"/>
    <w:rsid w:val="00A7711C"/>
    <w:rsid w:val="00A7754E"/>
    <w:rsid w:val="00A8422D"/>
    <w:rsid w:val="00A8648A"/>
    <w:rsid w:val="00A87397"/>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B4EB8"/>
    <w:rsid w:val="00AB79C4"/>
    <w:rsid w:val="00AC0800"/>
    <w:rsid w:val="00AC2C95"/>
    <w:rsid w:val="00AC316E"/>
    <w:rsid w:val="00AC3CFF"/>
    <w:rsid w:val="00AC4086"/>
    <w:rsid w:val="00AC434D"/>
    <w:rsid w:val="00AC6ABA"/>
    <w:rsid w:val="00AC6F3A"/>
    <w:rsid w:val="00AC73CF"/>
    <w:rsid w:val="00AD023D"/>
    <w:rsid w:val="00AD1A07"/>
    <w:rsid w:val="00AD25A2"/>
    <w:rsid w:val="00AD2C25"/>
    <w:rsid w:val="00AD4226"/>
    <w:rsid w:val="00AD5220"/>
    <w:rsid w:val="00AD573F"/>
    <w:rsid w:val="00AD5E55"/>
    <w:rsid w:val="00AE0266"/>
    <w:rsid w:val="00AE0985"/>
    <w:rsid w:val="00AE4B19"/>
    <w:rsid w:val="00AF0E25"/>
    <w:rsid w:val="00AF2F90"/>
    <w:rsid w:val="00AF3E12"/>
    <w:rsid w:val="00AF5EC4"/>
    <w:rsid w:val="00B01C9E"/>
    <w:rsid w:val="00B01E60"/>
    <w:rsid w:val="00B022FF"/>
    <w:rsid w:val="00B03906"/>
    <w:rsid w:val="00B1180E"/>
    <w:rsid w:val="00B1269B"/>
    <w:rsid w:val="00B135BB"/>
    <w:rsid w:val="00B13694"/>
    <w:rsid w:val="00B13723"/>
    <w:rsid w:val="00B13A2C"/>
    <w:rsid w:val="00B14BD7"/>
    <w:rsid w:val="00B159A0"/>
    <w:rsid w:val="00B15A9F"/>
    <w:rsid w:val="00B16795"/>
    <w:rsid w:val="00B178A0"/>
    <w:rsid w:val="00B22EC9"/>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49FC"/>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56BB"/>
    <w:rsid w:val="00BA6264"/>
    <w:rsid w:val="00BA6B2F"/>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4850"/>
    <w:rsid w:val="00BE5D78"/>
    <w:rsid w:val="00BE6451"/>
    <w:rsid w:val="00BF041B"/>
    <w:rsid w:val="00BF1DE6"/>
    <w:rsid w:val="00BF50E1"/>
    <w:rsid w:val="00BF5DCE"/>
    <w:rsid w:val="00BF5F41"/>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47A48"/>
    <w:rsid w:val="00C50C78"/>
    <w:rsid w:val="00C51E47"/>
    <w:rsid w:val="00C5301D"/>
    <w:rsid w:val="00C55E88"/>
    <w:rsid w:val="00C56222"/>
    <w:rsid w:val="00C56CA2"/>
    <w:rsid w:val="00C56D00"/>
    <w:rsid w:val="00C57A5F"/>
    <w:rsid w:val="00C604F8"/>
    <w:rsid w:val="00C61493"/>
    <w:rsid w:val="00C61FF1"/>
    <w:rsid w:val="00C62C56"/>
    <w:rsid w:val="00C62F44"/>
    <w:rsid w:val="00C64BFD"/>
    <w:rsid w:val="00C6628E"/>
    <w:rsid w:val="00C6634C"/>
    <w:rsid w:val="00C66AA1"/>
    <w:rsid w:val="00C70F60"/>
    <w:rsid w:val="00C71F88"/>
    <w:rsid w:val="00C72DF2"/>
    <w:rsid w:val="00C73495"/>
    <w:rsid w:val="00C74ADF"/>
    <w:rsid w:val="00C80054"/>
    <w:rsid w:val="00C80459"/>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2AC4"/>
    <w:rsid w:val="00CD3265"/>
    <w:rsid w:val="00CD4B09"/>
    <w:rsid w:val="00CD55B8"/>
    <w:rsid w:val="00CD5E8E"/>
    <w:rsid w:val="00CD626B"/>
    <w:rsid w:val="00CD67A0"/>
    <w:rsid w:val="00CE1339"/>
    <w:rsid w:val="00CE1D20"/>
    <w:rsid w:val="00CE35B8"/>
    <w:rsid w:val="00CE370A"/>
    <w:rsid w:val="00CE54B4"/>
    <w:rsid w:val="00CF302D"/>
    <w:rsid w:val="00CF3935"/>
    <w:rsid w:val="00CF3DAB"/>
    <w:rsid w:val="00CF49AA"/>
    <w:rsid w:val="00CF5596"/>
    <w:rsid w:val="00CF5757"/>
    <w:rsid w:val="00CF61F4"/>
    <w:rsid w:val="00CF714A"/>
    <w:rsid w:val="00CF7D5B"/>
    <w:rsid w:val="00D0125C"/>
    <w:rsid w:val="00D0297C"/>
    <w:rsid w:val="00D036DA"/>
    <w:rsid w:val="00D06ABB"/>
    <w:rsid w:val="00D078B7"/>
    <w:rsid w:val="00D11620"/>
    <w:rsid w:val="00D1173F"/>
    <w:rsid w:val="00D12DF3"/>
    <w:rsid w:val="00D13A2E"/>
    <w:rsid w:val="00D13E74"/>
    <w:rsid w:val="00D14675"/>
    <w:rsid w:val="00D14DAA"/>
    <w:rsid w:val="00D17410"/>
    <w:rsid w:val="00D221CB"/>
    <w:rsid w:val="00D22C54"/>
    <w:rsid w:val="00D22C86"/>
    <w:rsid w:val="00D25348"/>
    <w:rsid w:val="00D25769"/>
    <w:rsid w:val="00D27C26"/>
    <w:rsid w:val="00D3087E"/>
    <w:rsid w:val="00D30A27"/>
    <w:rsid w:val="00D3198A"/>
    <w:rsid w:val="00D32216"/>
    <w:rsid w:val="00D34B0A"/>
    <w:rsid w:val="00D35743"/>
    <w:rsid w:val="00D35F80"/>
    <w:rsid w:val="00D413CC"/>
    <w:rsid w:val="00D42224"/>
    <w:rsid w:val="00D428BD"/>
    <w:rsid w:val="00D4478B"/>
    <w:rsid w:val="00D46BE9"/>
    <w:rsid w:val="00D46C66"/>
    <w:rsid w:val="00D47C04"/>
    <w:rsid w:val="00D5170C"/>
    <w:rsid w:val="00D53A1F"/>
    <w:rsid w:val="00D541A2"/>
    <w:rsid w:val="00D54268"/>
    <w:rsid w:val="00D547AB"/>
    <w:rsid w:val="00D56DBC"/>
    <w:rsid w:val="00D65600"/>
    <w:rsid w:val="00D664E5"/>
    <w:rsid w:val="00D6718B"/>
    <w:rsid w:val="00D7063E"/>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155E"/>
    <w:rsid w:val="00D937BC"/>
    <w:rsid w:val="00D9437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BFF"/>
    <w:rsid w:val="00E64067"/>
    <w:rsid w:val="00E67A51"/>
    <w:rsid w:val="00E70F92"/>
    <w:rsid w:val="00E73858"/>
    <w:rsid w:val="00E74397"/>
    <w:rsid w:val="00E77999"/>
    <w:rsid w:val="00E822EB"/>
    <w:rsid w:val="00E8406C"/>
    <w:rsid w:val="00E845A7"/>
    <w:rsid w:val="00E860DC"/>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1A91"/>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3C8"/>
    <w:rsid w:val="00F04D88"/>
    <w:rsid w:val="00F066A0"/>
    <w:rsid w:val="00F13295"/>
    <w:rsid w:val="00F16DF3"/>
    <w:rsid w:val="00F208D2"/>
    <w:rsid w:val="00F21BAF"/>
    <w:rsid w:val="00F21DF0"/>
    <w:rsid w:val="00F21EB5"/>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7"/>
    <w:rsid w:val="00F44E26"/>
    <w:rsid w:val="00F4533B"/>
    <w:rsid w:val="00F5157F"/>
    <w:rsid w:val="00F51FAE"/>
    <w:rsid w:val="00F54DF7"/>
    <w:rsid w:val="00F54FD3"/>
    <w:rsid w:val="00F55C42"/>
    <w:rsid w:val="00F62BD9"/>
    <w:rsid w:val="00F7045B"/>
    <w:rsid w:val="00F70C83"/>
    <w:rsid w:val="00F73972"/>
    <w:rsid w:val="00F75AC8"/>
    <w:rsid w:val="00F80CD4"/>
    <w:rsid w:val="00F83988"/>
    <w:rsid w:val="00F84F2E"/>
    <w:rsid w:val="00F90D8B"/>
    <w:rsid w:val="00F9149D"/>
    <w:rsid w:val="00F917D8"/>
    <w:rsid w:val="00F96DE1"/>
    <w:rsid w:val="00FA013F"/>
    <w:rsid w:val="00FA1AB8"/>
    <w:rsid w:val="00FA22A9"/>
    <w:rsid w:val="00FA35FA"/>
    <w:rsid w:val="00FA54A7"/>
    <w:rsid w:val="00FA5D0C"/>
    <w:rsid w:val="00FA60F2"/>
    <w:rsid w:val="00FA7126"/>
    <w:rsid w:val="00FB2D05"/>
    <w:rsid w:val="00FB4510"/>
    <w:rsid w:val="00FB4834"/>
    <w:rsid w:val="00FB768A"/>
    <w:rsid w:val="00FC2846"/>
    <w:rsid w:val="00FC5463"/>
    <w:rsid w:val="00FC7D2C"/>
    <w:rsid w:val="00FD2CCA"/>
    <w:rsid w:val="00FD4910"/>
    <w:rsid w:val="00FD66E0"/>
    <w:rsid w:val="00FD6985"/>
    <w:rsid w:val="00FD7941"/>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30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e">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1f">
    <w:name w:val="Знак1"/>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6"/>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7"/>
      </w:numPr>
      <w:jc w:val="both"/>
    </w:pPr>
  </w:style>
  <w:style w:type="paragraph" w:customStyle="1" w:styleId="-1">
    <w:name w:val="Контракт-подпункт"/>
    <w:basedOn w:val="a6"/>
    <w:rsid w:val="008F50DA"/>
    <w:pPr>
      <w:numPr>
        <w:ilvl w:val="2"/>
        <w:numId w:val="57"/>
      </w:numPr>
      <w:jc w:val="both"/>
    </w:pPr>
  </w:style>
  <w:style w:type="paragraph" w:customStyle="1" w:styleId="-2">
    <w:name w:val="Контракт-подподпункт"/>
    <w:basedOn w:val="a6"/>
    <w:rsid w:val="008F50DA"/>
    <w:pPr>
      <w:numPr>
        <w:ilvl w:val="3"/>
        <w:numId w:val="57"/>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2">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e">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3">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link w:val="1f5"/>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e"/>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65"/>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6"/>
      </w:numPr>
      <w:tabs>
        <w:tab w:val="num" w:pos="720"/>
      </w:tabs>
      <w:ind w:left="714" w:hanging="357"/>
    </w:pPr>
    <w:rPr>
      <w:snapToGrid/>
    </w:rPr>
  </w:style>
  <w:style w:type="paragraph" w:customStyle="1" w:styleId="1-60">
    <w:name w:val="Спис1-6"/>
    <w:basedOn w:val="a6"/>
    <w:rsid w:val="008F50DA"/>
    <w:pPr>
      <w:numPr>
        <w:numId w:val="67"/>
      </w:numPr>
      <w:spacing w:line="288" w:lineRule="auto"/>
      <w:jc w:val="both"/>
    </w:pPr>
    <w:rPr>
      <w:snapToGrid w:val="0"/>
      <w:color w:val="000000"/>
      <w:szCs w:val="20"/>
    </w:rPr>
  </w:style>
  <w:style w:type="paragraph" w:customStyle="1" w:styleId="-1-3">
    <w:name w:val="-Тех1-3"/>
    <w:basedOn w:val="1-31"/>
    <w:rsid w:val="008F50DA"/>
    <w:pPr>
      <w:numPr>
        <w:numId w:val="6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1">
    <w:name w:val="Светлая сетка - Акцент 31"/>
    <w:basedOn w:val="a6"/>
    <w:qFormat/>
    <w:rsid w:val="00237998"/>
    <w:pPr>
      <w:spacing w:line="288" w:lineRule="auto"/>
      <w:ind w:left="720"/>
      <w:jc w:val="both"/>
    </w:pPr>
    <w:rPr>
      <w:rFonts w:eastAsia="Calibri" w:cs="Calibri"/>
      <w:sz w:val="28"/>
      <w:szCs w:val="22"/>
      <w:lang w:eastAsia="ar-SA"/>
    </w:rPr>
  </w:style>
  <w:style w:type="paragraph" w:customStyle="1" w:styleId="affffff4">
    <w:name w:val="Титул"/>
    <w:rsid w:val="00F21EB5"/>
    <w:pPr>
      <w:spacing w:before="200"/>
      <w:jc w:val="center"/>
    </w:pPr>
    <w:rPr>
      <w:b/>
      <w:caps/>
      <w:sz w:val="24"/>
    </w:rPr>
  </w:style>
  <w:style w:type="character" w:customStyle="1" w:styleId="1f5">
    <w:name w:val="Пояснение Знак1"/>
    <w:basedOn w:val="a7"/>
    <w:link w:val="afffff4"/>
    <w:rsid w:val="00F21EB5"/>
    <w:rPr>
      <w:rFonts w:eastAsia="Arial"/>
      <w:sz w:val="24"/>
      <w:lang w:eastAsia="ar-SA"/>
    </w:rPr>
  </w:style>
  <w:style w:type="paragraph" w:customStyle="1" w:styleId="FORMATTEXT">
    <w:name w:val=".FORMATTEXT"/>
    <w:uiPriority w:val="99"/>
    <w:rsid w:val="00F21EB5"/>
    <w:pPr>
      <w:widowControl w:val="0"/>
      <w:autoSpaceDE w:val="0"/>
      <w:autoSpaceDN w:val="0"/>
      <w:adjustRightInd w:val="0"/>
    </w:pPr>
    <w:rPr>
      <w:sz w:val="24"/>
      <w:szCs w:val="24"/>
    </w:rPr>
  </w:style>
  <w:style w:type="character" w:customStyle="1" w:styleId="3b">
    <w:name w:val="Основной текст (3)_"/>
    <w:basedOn w:val="a7"/>
    <w:link w:val="3c"/>
    <w:uiPriority w:val="99"/>
    <w:rsid w:val="00F21EB5"/>
    <w:rPr>
      <w:i/>
      <w:iCs/>
      <w:noProof/>
      <w:shd w:val="clear" w:color="auto" w:fill="FFFFFF"/>
    </w:rPr>
  </w:style>
  <w:style w:type="paragraph" w:customStyle="1" w:styleId="3c">
    <w:name w:val="Основной текст (3)"/>
    <w:basedOn w:val="a6"/>
    <w:link w:val="3b"/>
    <w:uiPriority w:val="99"/>
    <w:rsid w:val="00F21EB5"/>
    <w:pPr>
      <w:shd w:val="clear" w:color="auto" w:fill="FFFFFF"/>
      <w:spacing w:line="240" w:lineRule="atLeast"/>
      <w:jc w:val="right"/>
    </w:pPr>
    <w:rPr>
      <w:i/>
      <w:iCs/>
      <w:noProof/>
      <w:sz w:val="20"/>
      <w:szCs w:val="20"/>
    </w:rPr>
  </w:style>
  <w:style w:type="character" w:customStyle="1" w:styleId="63">
    <w:name w:val="Основной текст (6)_"/>
    <w:basedOn w:val="a7"/>
    <w:link w:val="64"/>
    <w:uiPriority w:val="99"/>
    <w:rsid w:val="00F21EB5"/>
    <w:rPr>
      <w:noProof/>
      <w:sz w:val="12"/>
      <w:szCs w:val="12"/>
      <w:shd w:val="clear" w:color="auto" w:fill="FFFFFF"/>
    </w:rPr>
  </w:style>
  <w:style w:type="paragraph" w:customStyle="1" w:styleId="64">
    <w:name w:val="Основной текст (6)"/>
    <w:basedOn w:val="a6"/>
    <w:link w:val="63"/>
    <w:uiPriority w:val="99"/>
    <w:rsid w:val="00F21EB5"/>
    <w:pPr>
      <w:shd w:val="clear" w:color="auto" w:fill="FFFFFF"/>
      <w:spacing w:line="240" w:lineRule="atLeast"/>
      <w:jc w:val="center"/>
    </w:pPr>
    <w:rPr>
      <w:noProof/>
      <w:sz w:val="12"/>
      <w:szCs w:val="12"/>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61329533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eader" Target="header4.xml"/><Relationship Id="rId42"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header" Target="header3.xml"/><Relationship Id="rId38"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package" Target="embeddings/_____Microsoft_Office_Excel1.xlsx"/><Relationship Id="rId41"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package" Target="embeddings/_____Microsoft_Office_Excel2.xlsx"/><Relationship Id="rId37" Type="http://schemas.openxmlformats.org/officeDocument/2006/relationships/footer" Target="footer10.xml"/><Relationship Id="rId40" Type="http://schemas.openxmlformats.org/officeDocument/2006/relationships/header" Target="header6.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image" Target="media/image1.emf"/><Relationship Id="rId36" Type="http://schemas.openxmlformats.org/officeDocument/2006/relationships/header" Target="header5.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image" Target="media/image2.emf"/><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footer" Target="footer8.xml"/><Relationship Id="rId35" Type="http://schemas.openxmlformats.org/officeDocument/2006/relationships/footer" Target="footer9.xml"/><Relationship Id="rId43" Type="http://schemas.openxmlformats.org/officeDocument/2006/relationships/footer" Target="footer1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6CA18-A738-4DA0-A4AA-722F9351E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82</Pages>
  <Words>32587</Words>
  <Characters>185752</Characters>
  <Application>Microsoft Office Word</Application>
  <DocSecurity>0</DocSecurity>
  <Lines>1547</Lines>
  <Paragraphs>435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217904</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9</cp:revision>
  <cp:lastPrinted>2014-06-30T06:38:00Z</cp:lastPrinted>
  <dcterms:created xsi:type="dcterms:W3CDTF">2014-06-19T13:23:00Z</dcterms:created>
  <dcterms:modified xsi:type="dcterms:W3CDTF">2014-06-30T07:17:00Z</dcterms:modified>
</cp:coreProperties>
</file>