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ФЕДЕРАЛЬНОЕ ГОСУДАРСТВЕННОЕ УНИТАРНОЕ ПРЕДПРИЯТИЕ</w:t>
      </w:r>
    </w:p>
    <w:p w:rsidR="00C35861" w:rsidRPr="001C66A2" w:rsidRDefault="00C35861" w:rsidP="00C35861">
      <w:pPr>
        <w:pStyle w:val="a4"/>
        <w:jc w:val="center"/>
        <w:rPr>
          <w:b/>
          <w:szCs w:val="24"/>
        </w:rPr>
      </w:pPr>
      <w:r w:rsidRPr="001C66A2">
        <w:rPr>
          <w:b/>
          <w:szCs w:val="24"/>
        </w:rPr>
        <w:t>«ПРОИЗВОДСТВЕННОЕ ОБЪЕДИНЕНИЕ «МАЯК»</w:t>
      </w:r>
    </w:p>
    <w:p w:rsidR="00C35861" w:rsidRPr="001C66A2" w:rsidRDefault="0022462E" w:rsidP="00C35861">
      <w:pPr>
        <w:pStyle w:val="a4"/>
        <w:spacing w:before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C35861" w:rsidRPr="001C66A2">
        <w:rPr>
          <w:szCs w:val="24"/>
        </w:rPr>
        <w:t xml:space="preserve"> </w:t>
      </w:r>
    </w:p>
    <w:tbl>
      <w:tblPr>
        <w:tblW w:w="4137" w:type="dxa"/>
        <w:jc w:val="right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00"/>
        <w:gridCol w:w="1637"/>
      </w:tblGrid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  <w:r w:rsidRPr="001C66A2">
              <w:rPr>
                <w:b/>
                <w:szCs w:val="24"/>
              </w:rPr>
              <w:t>УТВЕРЖДАЮ</w:t>
            </w:r>
          </w:p>
        </w:tc>
      </w:tr>
      <w:tr w:rsidR="00C35861" w:rsidRPr="001C66A2" w:rsidTr="00B21D19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spacing w:before="0" w:after="0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Заместитель генерального директора по экономике и финансам</w:t>
            </w:r>
            <w:r w:rsidR="00A75913">
              <w:rPr>
                <w:szCs w:val="24"/>
              </w:rPr>
              <w:t xml:space="preserve"> – первый заместитель генерального директора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Г.Г. Ивачев</w:t>
            </w: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jc w:val="both"/>
              <w:rPr>
                <w:szCs w:val="24"/>
              </w:rPr>
            </w:pPr>
            <w:r w:rsidRPr="001C66A2">
              <w:rPr>
                <w:szCs w:val="24"/>
              </w:rPr>
              <w:t>«____»________ 2011 г.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  <w:tr w:rsidR="00C35861" w:rsidRPr="001C66A2" w:rsidTr="00B21D19">
        <w:trPr>
          <w:jc w:val="right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:rsidR="00C35861" w:rsidRPr="001C66A2" w:rsidRDefault="00C35861" w:rsidP="00B21D19">
            <w:pPr>
              <w:pStyle w:val="a4"/>
              <w:ind w:firstLine="851"/>
              <w:jc w:val="both"/>
              <w:rPr>
                <w:szCs w:val="24"/>
              </w:rPr>
            </w:pPr>
          </w:p>
        </w:tc>
      </w:tr>
    </w:tbl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pStyle w:val="a4"/>
        <w:jc w:val="center"/>
        <w:rPr>
          <w:szCs w:val="24"/>
        </w:rPr>
      </w:pP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ИЗВЕЩЕНИЕ 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 выполнение работ по капитальному ремонту </w:t>
      </w:r>
      <w:r w:rsidR="00723EA4">
        <w:rPr>
          <w:b/>
        </w:rPr>
        <w:t>электрооборудования</w:t>
      </w:r>
      <w:r w:rsidR="008030A1">
        <w:rPr>
          <w:b/>
        </w:rPr>
        <w:t xml:space="preserve"> </w:t>
      </w:r>
      <w:proofErr w:type="spellStart"/>
      <w:r w:rsidR="008030A1">
        <w:rPr>
          <w:b/>
        </w:rPr>
        <w:t>зд</w:t>
      </w:r>
      <w:proofErr w:type="spellEnd"/>
      <w:r w:rsidR="008030A1">
        <w:rPr>
          <w:b/>
        </w:rPr>
        <w:t xml:space="preserve">… </w:t>
      </w:r>
      <w:proofErr w:type="spellStart"/>
      <w:r w:rsidR="008030A1">
        <w:rPr>
          <w:b/>
        </w:rPr>
        <w:t>з-да</w:t>
      </w:r>
      <w:proofErr w:type="spellEnd"/>
      <w:r w:rsidR="008030A1">
        <w:rPr>
          <w:b/>
        </w:rPr>
        <w:t>…</w:t>
      </w:r>
      <w:r w:rsidR="00723EA4">
        <w:rPr>
          <w:b/>
        </w:rPr>
        <w:t xml:space="preserve"> </w:t>
      </w: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jc w:val="center"/>
      </w:pPr>
    </w:p>
    <w:p w:rsidR="00C35861" w:rsidRPr="001C66A2" w:rsidRDefault="00C35861" w:rsidP="00C35861">
      <w:pPr>
        <w:jc w:val="center"/>
      </w:pPr>
    </w:p>
    <w:p w:rsidR="00C35861" w:rsidRPr="001C66A2" w:rsidRDefault="00601AED" w:rsidP="00C35861">
      <w:pPr>
        <w:suppressAutoHyphens/>
        <w:ind w:right="-2"/>
        <w:jc w:val="center"/>
      </w:pPr>
      <w:bookmarkStart w:id="0" w:name="Data"/>
      <w:r>
        <w:t xml:space="preserve">от </w:t>
      </w:r>
      <w:r w:rsidR="00A75913">
        <w:rPr>
          <w:u w:val="single"/>
        </w:rPr>
        <w:t>11</w:t>
      </w:r>
      <w:r w:rsidR="00C35861" w:rsidRPr="001C66A2">
        <w:t>.</w:t>
      </w:r>
      <w:r w:rsidR="00685E46">
        <w:rPr>
          <w:u w:val="single"/>
        </w:rPr>
        <w:t>1</w:t>
      </w:r>
      <w:r w:rsidR="00A75913">
        <w:rPr>
          <w:u w:val="single"/>
        </w:rPr>
        <w:t>1</w:t>
      </w:r>
      <w:r w:rsidR="00C35861" w:rsidRPr="001C66A2">
        <w:t>.</w:t>
      </w:r>
      <w:r w:rsidR="00C35861" w:rsidRPr="00C35861">
        <w:t>20</w:t>
      </w:r>
      <w:r w:rsidR="00C35861" w:rsidRPr="00C35861">
        <w:rPr>
          <w:u w:val="single"/>
        </w:rPr>
        <w:t>11</w:t>
      </w:r>
      <w:r w:rsidR="00C35861">
        <w:t xml:space="preserve"> </w:t>
      </w:r>
      <w:r w:rsidR="00C35861" w:rsidRPr="00C35861">
        <w:t>года</w:t>
      </w:r>
      <w:bookmarkEnd w:id="0"/>
      <w:r w:rsidR="00C35861" w:rsidRPr="001C66A2">
        <w:t xml:space="preserve"> </w:t>
      </w:r>
      <w:r w:rsidR="00C35861" w:rsidRPr="00AB6797">
        <w:t>№</w:t>
      </w:r>
      <w:r w:rsidR="00AB6797" w:rsidRPr="00AB6797">
        <w:t xml:space="preserve"> </w:t>
      </w:r>
      <w:r w:rsidR="00B33543">
        <w:rPr>
          <w:u w:val="single"/>
        </w:rPr>
        <w:t>193-3-21.2</w:t>
      </w:r>
      <w:r w:rsidR="00C35861" w:rsidRPr="00C35861">
        <w:rPr>
          <w:u w:val="single"/>
        </w:rPr>
        <w:t>/</w:t>
      </w:r>
      <w:r w:rsidR="00755779">
        <w:rPr>
          <w:u w:val="single"/>
        </w:rPr>
        <w:t>14951</w:t>
      </w:r>
      <w:r w:rsidR="00C35861" w:rsidRPr="007C56A0">
        <w:rPr>
          <w:color w:val="FFFFFF"/>
        </w:rPr>
        <w:t>56566</w:t>
      </w:r>
    </w:p>
    <w:p w:rsidR="00C35861" w:rsidRPr="001C66A2" w:rsidRDefault="00C35861" w:rsidP="00303558">
      <w:pPr>
        <w:ind w:right="-2"/>
      </w:pPr>
    </w:p>
    <w:p w:rsidR="00C35861" w:rsidRPr="001C66A2" w:rsidRDefault="00C35861" w:rsidP="00C35861">
      <w:pPr>
        <w:ind w:right="-2"/>
        <w:jc w:val="center"/>
      </w:pPr>
    </w:p>
    <w:p w:rsidR="00C35861" w:rsidRPr="00303558" w:rsidRDefault="00C35861" w:rsidP="00303558">
      <w:pPr>
        <w:suppressAutoHyphens/>
        <w:ind w:right="-2"/>
        <w:jc w:val="center"/>
      </w:pPr>
      <w:r w:rsidRPr="001C66A2">
        <w:t>Извещение размещено на</w:t>
      </w:r>
      <w:r>
        <w:t xml:space="preserve"> </w:t>
      </w:r>
      <w:r w:rsidR="00303558" w:rsidRPr="004807DC">
        <w:t xml:space="preserve">официальном сайте </w:t>
      </w:r>
      <w:proofErr w:type="spellStart"/>
      <w:r w:rsidR="00303558" w:rsidRPr="004807DC">
        <w:t>Госкорпорации</w:t>
      </w:r>
      <w:proofErr w:type="spellEnd"/>
      <w:r w:rsidR="00303558" w:rsidRPr="004807DC">
        <w:t xml:space="preserve"> «</w:t>
      </w:r>
      <w:proofErr w:type="spellStart"/>
      <w:r w:rsidR="00303558" w:rsidRPr="004807DC">
        <w:t>Росатом</w:t>
      </w:r>
      <w:proofErr w:type="spellEnd"/>
      <w:r w:rsidR="00303558" w:rsidRPr="004807DC">
        <w:t>»</w:t>
      </w:r>
      <w:r>
        <w:t xml:space="preserve"> </w:t>
      </w:r>
      <w:hyperlink r:id="rId4" w:history="1">
        <w:r w:rsidR="00303558" w:rsidRPr="00620DFE">
          <w:rPr>
            <w:rStyle w:val="a3"/>
            <w:lang w:val="en-US"/>
          </w:rPr>
          <w:t>http</w:t>
        </w:r>
        <w:r w:rsidR="00303558" w:rsidRPr="00620DFE">
          <w:rPr>
            <w:rStyle w:val="a3"/>
          </w:rPr>
          <w:t>://</w:t>
        </w:r>
        <w:r w:rsidR="00303558" w:rsidRPr="00620DFE">
          <w:rPr>
            <w:rStyle w:val="a3"/>
            <w:lang w:val="en-US"/>
          </w:rPr>
          <w:t>zakupki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rosatom</w:t>
        </w:r>
        <w:r w:rsidR="00303558" w:rsidRPr="00620DFE">
          <w:rPr>
            <w:rStyle w:val="a3"/>
          </w:rPr>
          <w:t>.</w:t>
        </w:r>
        <w:r w:rsidR="00303558" w:rsidRPr="00620DFE">
          <w:rPr>
            <w:rStyle w:val="a3"/>
            <w:lang w:val="en-US"/>
          </w:rPr>
          <w:t>ru</w:t>
        </w:r>
      </w:hyperlink>
      <w:r w:rsidR="00303558">
        <w:t xml:space="preserve"> </w:t>
      </w:r>
      <w:r>
        <w:t>и</w:t>
      </w:r>
      <w:r w:rsidR="00303558">
        <w:t xml:space="preserve"> на</w:t>
      </w:r>
      <w:r>
        <w:t xml:space="preserve"> </w:t>
      </w:r>
      <w:hyperlink r:id="rId5" w:history="1">
        <w:r w:rsidR="00303558" w:rsidRPr="00620DFE">
          <w:rPr>
            <w:rStyle w:val="a3"/>
          </w:rPr>
          <w:t>http://www.a-k-d.ru</w:t>
        </w:r>
      </w:hyperlink>
    </w:p>
    <w:p w:rsidR="00303558" w:rsidRPr="00227D27" w:rsidRDefault="00303558" w:rsidP="00C35861">
      <w:pPr>
        <w:suppressAutoHyphens/>
        <w:ind w:right="-2"/>
        <w:jc w:val="center"/>
      </w:pPr>
    </w:p>
    <w:p w:rsidR="00C35861" w:rsidRPr="001C66A2" w:rsidRDefault="00C35861" w:rsidP="00C35861">
      <w:pPr>
        <w:ind w:right="-2"/>
        <w:jc w:val="center"/>
      </w:pPr>
    </w:p>
    <w:p w:rsidR="00C35861" w:rsidRPr="001C66A2" w:rsidRDefault="00C35861" w:rsidP="00C35861">
      <w:pPr>
        <w:tabs>
          <w:tab w:val="left" w:pos="993"/>
        </w:tabs>
        <w:ind w:left="851" w:right="-2"/>
        <w:jc w:val="center"/>
        <w:rPr>
          <w:b/>
        </w:rPr>
      </w:pPr>
      <w:r w:rsidRPr="001C66A2">
        <w:rPr>
          <w:b/>
        </w:rPr>
        <w:t>Заказчик: Федеральное государственное унитарное предприятие «Производственное объединение «Маяк»</w:t>
      </w: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p w:rsidR="00C35861" w:rsidRPr="001C66A2" w:rsidRDefault="00C35861" w:rsidP="00C35861">
      <w:pPr>
        <w:tabs>
          <w:tab w:val="left" w:pos="0"/>
        </w:tabs>
        <w:ind w:right="639"/>
        <w:rPr>
          <w:b/>
        </w:rPr>
      </w:pPr>
    </w:p>
    <w:tbl>
      <w:tblPr>
        <w:tblW w:w="9072" w:type="dxa"/>
        <w:tblInd w:w="108" w:type="dxa"/>
        <w:tblLook w:val="01E0"/>
      </w:tblPr>
      <w:tblGrid>
        <w:gridCol w:w="5245"/>
        <w:gridCol w:w="3827"/>
      </w:tblGrid>
      <w:tr w:rsidR="00C35861" w:rsidRPr="001C66A2" w:rsidTr="00E271BC">
        <w:trPr>
          <w:trHeight w:val="567"/>
        </w:trPr>
        <w:tc>
          <w:tcPr>
            <w:tcW w:w="5245" w:type="dxa"/>
            <w:vAlign w:val="center"/>
          </w:tcPr>
          <w:p w:rsidR="00C35861" w:rsidRPr="001C66A2" w:rsidRDefault="00C35861" w:rsidP="00B21D19">
            <w:pPr>
              <w:tabs>
                <w:tab w:val="left" w:pos="4962"/>
              </w:tabs>
            </w:pPr>
            <w:bookmarkStart w:id="1" w:name="Titul"/>
            <w:r w:rsidRPr="001C66A2">
              <w:t>СОГЛАСОВАНО:</w:t>
            </w:r>
          </w:p>
        </w:tc>
        <w:tc>
          <w:tcPr>
            <w:tcW w:w="3827" w:type="dxa"/>
            <w:vAlign w:val="center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C35861" w:rsidRPr="001C66A2" w:rsidTr="00E271BC">
        <w:trPr>
          <w:trHeight w:val="567"/>
        </w:trPr>
        <w:tc>
          <w:tcPr>
            <w:tcW w:w="5245" w:type="dxa"/>
            <w:vAlign w:val="bottom"/>
          </w:tcPr>
          <w:p w:rsidR="00C35861" w:rsidRPr="001C66A2" w:rsidRDefault="00C35861" w:rsidP="00B21D19">
            <w:pPr>
              <w:tabs>
                <w:tab w:val="left" w:pos="4962"/>
              </w:tabs>
              <w:jc w:val="left"/>
            </w:pPr>
          </w:p>
        </w:tc>
        <w:tc>
          <w:tcPr>
            <w:tcW w:w="3827" w:type="dxa"/>
            <w:vAlign w:val="bottom"/>
          </w:tcPr>
          <w:p w:rsidR="00C35861" w:rsidRPr="001C66A2" w:rsidRDefault="00C35861" w:rsidP="00B21D19">
            <w:pPr>
              <w:tabs>
                <w:tab w:val="left" w:pos="5040"/>
              </w:tabs>
              <w:jc w:val="right"/>
            </w:pP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</w:pPr>
            <w:r w:rsidRPr="0053142E">
              <w:t>И.о. директор</w:t>
            </w:r>
            <w:r>
              <w:t>а</w:t>
            </w:r>
            <w:r w:rsidRPr="0053142E">
              <w:t xml:space="preserve"> завода                               </w:t>
            </w:r>
          </w:p>
          <w:p w:rsidR="00E271BC" w:rsidRPr="0053142E" w:rsidRDefault="00E271BC" w:rsidP="00B21D19">
            <w:pPr>
              <w:tabs>
                <w:tab w:val="left" w:pos="5040"/>
              </w:tabs>
              <w:ind w:left="34"/>
              <w:jc w:val="left"/>
              <w:rPr>
                <w:sz w:val="2"/>
                <w:szCs w:val="2"/>
              </w:rPr>
            </w:pPr>
          </w:p>
        </w:tc>
        <w:tc>
          <w:tcPr>
            <w:tcW w:w="3827" w:type="dxa"/>
            <w:vAlign w:val="bottom"/>
          </w:tcPr>
          <w:p w:rsidR="00E271BC" w:rsidRPr="0053142E" w:rsidRDefault="00E271BC" w:rsidP="00B21D19">
            <w:pPr>
              <w:tabs>
                <w:tab w:val="left" w:pos="5040"/>
              </w:tabs>
              <w:jc w:val="right"/>
            </w:pPr>
            <w:r w:rsidRPr="0053142E">
              <w:t xml:space="preserve">Д.Н.Колупаев </w:t>
            </w:r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685E46" w:rsidRDefault="00021841" w:rsidP="00021841">
            <w:pPr>
              <w:tabs>
                <w:tab w:val="left" w:pos="5040"/>
              </w:tabs>
              <w:jc w:val="left"/>
            </w:pPr>
            <w:r>
              <w:t>Н</w:t>
            </w:r>
            <w:r w:rsidR="00E271BC" w:rsidRPr="00685E46">
              <w:t>ачальник ОПРА</w:t>
            </w:r>
          </w:p>
        </w:tc>
        <w:tc>
          <w:tcPr>
            <w:tcW w:w="3827" w:type="dxa"/>
            <w:vAlign w:val="bottom"/>
          </w:tcPr>
          <w:p w:rsidR="00E271BC" w:rsidRPr="001C66A2" w:rsidRDefault="00021841" w:rsidP="00EE330A">
            <w:pPr>
              <w:tabs>
                <w:tab w:val="left" w:pos="2899"/>
              </w:tabs>
              <w:jc w:val="right"/>
            </w:pPr>
            <w:proofErr w:type="spellStart"/>
            <w:r>
              <w:t>Т.Б.Жигмонт</w:t>
            </w:r>
            <w:proofErr w:type="spellEnd"/>
          </w:p>
        </w:tc>
      </w:tr>
      <w:tr w:rsidR="00E271BC" w:rsidRPr="001C66A2" w:rsidTr="00E271BC">
        <w:trPr>
          <w:trHeight w:val="567"/>
        </w:trPr>
        <w:tc>
          <w:tcPr>
            <w:tcW w:w="5245" w:type="dxa"/>
            <w:vAlign w:val="bottom"/>
          </w:tcPr>
          <w:p w:rsidR="00E271BC" w:rsidRPr="001C66A2" w:rsidRDefault="00E271BC" w:rsidP="00B21D19">
            <w:pPr>
              <w:tabs>
                <w:tab w:val="left" w:pos="4962"/>
              </w:tabs>
              <w:jc w:val="left"/>
            </w:pPr>
            <w:r w:rsidRPr="001C66A2">
              <w:t>Специалист по конкурсным торгам</w:t>
            </w:r>
            <w:r>
              <w:t xml:space="preserve"> ОПРА</w:t>
            </w:r>
          </w:p>
        </w:tc>
        <w:tc>
          <w:tcPr>
            <w:tcW w:w="3827" w:type="dxa"/>
            <w:vAlign w:val="bottom"/>
          </w:tcPr>
          <w:p w:rsidR="00E271BC" w:rsidRPr="001C66A2" w:rsidRDefault="0066316D" w:rsidP="00B21D19">
            <w:pPr>
              <w:tabs>
                <w:tab w:val="left" w:pos="5040"/>
              </w:tabs>
              <w:jc w:val="right"/>
            </w:pPr>
            <w:r>
              <w:t>А.С.Погорелова</w:t>
            </w:r>
          </w:p>
        </w:tc>
      </w:tr>
    </w:tbl>
    <w:bookmarkEnd w:id="1"/>
    <w:p w:rsidR="00C35861" w:rsidRPr="001C66A2" w:rsidRDefault="00C35861" w:rsidP="00C35861">
      <w:pPr>
        <w:pStyle w:val="a4"/>
        <w:spacing w:before="1440"/>
        <w:jc w:val="center"/>
        <w:rPr>
          <w:szCs w:val="24"/>
        </w:rPr>
      </w:pPr>
      <w:r w:rsidRPr="001C66A2">
        <w:rPr>
          <w:szCs w:val="24"/>
        </w:rPr>
        <w:t>Озерск 2011 г.</w:t>
      </w:r>
    </w:p>
    <w:p w:rsidR="00C35861" w:rsidRPr="001C66A2" w:rsidRDefault="00C35861" w:rsidP="00C35861">
      <w:pPr>
        <w:spacing w:after="0"/>
        <w:jc w:val="center"/>
        <w:rPr>
          <w:b/>
        </w:rPr>
      </w:pPr>
      <w:r w:rsidRPr="001C66A2">
        <w:rPr>
          <w:b/>
        </w:rPr>
        <w:br w:type="page"/>
      </w:r>
      <w:r w:rsidRPr="001C66A2">
        <w:rPr>
          <w:b/>
        </w:rPr>
        <w:lastRenderedPageBreak/>
        <w:t>ИЗВЕЩЕНИЕ</w:t>
      </w:r>
    </w:p>
    <w:p w:rsidR="00C35861" w:rsidRPr="001C66A2" w:rsidRDefault="00C35861" w:rsidP="00303558">
      <w:pPr>
        <w:spacing w:after="120"/>
        <w:jc w:val="center"/>
        <w:rPr>
          <w:b/>
        </w:rPr>
      </w:pPr>
      <w:r w:rsidRPr="001C66A2">
        <w:rPr>
          <w:b/>
        </w:rPr>
        <w:t xml:space="preserve">о проведении понижающего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 в электронной форме на право заключения Договора на </w:t>
      </w:r>
      <w:r>
        <w:rPr>
          <w:b/>
        </w:rPr>
        <w:t xml:space="preserve">выполнение работ по капитальному ремонту </w:t>
      </w:r>
      <w:r w:rsidR="00723EA4">
        <w:rPr>
          <w:b/>
        </w:rPr>
        <w:t>электрооборудования</w:t>
      </w:r>
      <w:r w:rsidR="008030A1">
        <w:rPr>
          <w:b/>
        </w:rPr>
        <w:t xml:space="preserve"> </w:t>
      </w:r>
      <w:proofErr w:type="spellStart"/>
      <w:r w:rsidR="008030A1">
        <w:rPr>
          <w:b/>
        </w:rPr>
        <w:t>зд</w:t>
      </w:r>
      <w:proofErr w:type="spellEnd"/>
      <w:r w:rsidR="008030A1">
        <w:rPr>
          <w:b/>
        </w:rPr>
        <w:t xml:space="preserve">… </w:t>
      </w:r>
      <w:proofErr w:type="spellStart"/>
      <w:r w:rsidR="008030A1">
        <w:rPr>
          <w:b/>
        </w:rPr>
        <w:t>з-да</w:t>
      </w:r>
      <w:proofErr w:type="spellEnd"/>
      <w:r w:rsidR="008030A1">
        <w:rPr>
          <w:b/>
        </w:rPr>
        <w:t xml:space="preserve">… </w:t>
      </w:r>
      <w:r>
        <w:rPr>
          <w:b/>
        </w:rPr>
        <w:t xml:space="preserve">для нужд </w:t>
      </w:r>
      <w:r w:rsidRPr="001C66A2">
        <w:rPr>
          <w:b/>
        </w:rPr>
        <w:t>ФГУП «ПО «МАЯК»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 xml:space="preserve">1. Форма торгов: </w:t>
      </w:r>
      <w:r w:rsidRPr="001C66A2">
        <w:t xml:space="preserve">открытый понижающий </w:t>
      </w:r>
      <w:proofErr w:type="spellStart"/>
      <w:r w:rsidRPr="001C66A2">
        <w:t>редукцион</w:t>
      </w:r>
      <w:proofErr w:type="spellEnd"/>
      <w:r w:rsidRPr="001C66A2">
        <w:t xml:space="preserve"> в электронной форме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2. Наименование Заказчика: </w:t>
      </w:r>
      <w:r w:rsidRPr="001C66A2">
        <w:t xml:space="preserve">Федеральное государственное унитарное </w:t>
      </w:r>
      <w:r>
        <w:br/>
      </w:r>
      <w:r w:rsidRPr="001C66A2">
        <w:rPr>
          <w:iCs/>
        </w:rPr>
        <w:t>предприятие «Производственное Объединение «Маяк» (ФГУП</w:t>
      </w:r>
      <w:r w:rsidRPr="001C66A2">
        <w:rPr>
          <w:iCs/>
          <w:lang w:val="en-US"/>
        </w:rPr>
        <w:t> </w:t>
      </w:r>
      <w:r w:rsidRPr="001C66A2">
        <w:rPr>
          <w:iCs/>
        </w:rPr>
        <w:t>«ПО</w:t>
      </w:r>
      <w:r w:rsidRPr="001C66A2">
        <w:rPr>
          <w:iCs/>
          <w:lang w:val="en-US"/>
        </w:rPr>
        <w:t> </w:t>
      </w:r>
      <w:r w:rsidRPr="001C66A2">
        <w:rPr>
          <w:iCs/>
        </w:rPr>
        <w:t>«Маяк»)</w:t>
      </w:r>
    </w:p>
    <w:p w:rsidR="00C35861" w:rsidRPr="001C66A2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Почтовый адрес Заказчика: </w:t>
      </w:r>
      <w:r w:rsidRPr="001C66A2">
        <w:rPr>
          <w:iCs/>
        </w:rPr>
        <w:t>456780, г. Озерск, Челябинская обл., пр. Ленина, 31</w:t>
      </w:r>
    </w:p>
    <w:p w:rsidR="00C35861" w:rsidRPr="00C35861" w:rsidRDefault="00C35861" w:rsidP="00C35861">
      <w:pPr>
        <w:spacing w:before="60" w:after="0"/>
        <w:ind w:firstLine="709"/>
        <w:rPr>
          <w:iCs/>
        </w:rPr>
      </w:pPr>
      <w:r w:rsidRPr="001C66A2">
        <w:rPr>
          <w:b/>
        </w:rPr>
        <w:t xml:space="preserve">Адрес электронной почты: </w:t>
      </w:r>
      <w:hyperlink r:id="rId6" w:history="1">
        <w:r w:rsidR="0066316D" w:rsidRPr="003820A5">
          <w:rPr>
            <w:rStyle w:val="a3"/>
            <w:iCs/>
            <w:lang w:val="en-US"/>
          </w:rPr>
          <w:t>aspogorelova</w:t>
        </w:r>
        <w:r w:rsidR="0066316D" w:rsidRPr="003820A5">
          <w:rPr>
            <w:rStyle w:val="a3"/>
            <w:iCs/>
          </w:rPr>
          <w:t>@</w:t>
        </w:r>
        <w:proofErr w:type="spellStart"/>
        <w:r w:rsidR="0066316D" w:rsidRPr="003820A5">
          <w:rPr>
            <w:rStyle w:val="a3"/>
            <w:iCs/>
          </w:rPr>
          <w:t>po-mayak.ru</w:t>
        </w:r>
        <w:proofErr w:type="spellEnd"/>
      </w:hyperlink>
    </w:p>
    <w:p w:rsidR="00C35861" w:rsidRPr="0066316D" w:rsidRDefault="00C35861" w:rsidP="00C35861">
      <w:pPr>
        <w:spacing w:before="60" w:after="0"/>
        <w:ind w:firstLine="709"/>
      </w:pPr>
      <w:r w:rsidRPr="001C66A2">
        <w:rPr>
          <w:b/>
        </w:rPr>
        <w:t>Контактное лицо:</w:t>
      </w:r>
      <w:r>
        <w:rPr>
          <w:b/>
        </w:rPr>
        <w:t xml:space="preserve"> </w:t>
      </w:r>
      <w:r w:rsidR="00A75913">
        <w:t>Сорокин Вячеслав Николаевич</w:t>
      </w:r>
      <w:r>
        <w:t xml:space="preserve">, </w:t>
      </w:r>
      <w:r w:rsidR="0066316D">
        <w:t>Погорелова Анастасия Станиславовна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контактного телефона: (35130)</w:t>
      </w:r>
      <w:r>
        <w:rPr>
          <w:b/>
        </w:rPr>
        <w:t xml:space="preserve"> 3 </w:t>
      </w:r>
      <w:r w:rsidR="00A75913">
        <w:rPr>
          <w:b/>
        </w:rPr>
        <w:t>84</w:t>
      </w:r>
      <w:r>
        <w:rPr>
          <w:b/>
        </w:rPr>
        <w:t xml:space="preserve"> </w:t>
      </w:r>
      <w:r w:rsidR="00A75913">
        <w:rPr>
          <w:b/>
        </w:rPr>
        <w:t>60</w:t>
      </w:r>
      <w:r w:rsidRPr="001C66A2">
        <w:rPr>
          <w:iCs/>
        </w:rPr>
        <w:t xml:space="preserve">, </w:t>
      </w:r>
      <w:r w:rsidR="0066316D">
        <w:rPr>
          <w:b/>
        </w:rPr>
        <w:t>4 01 17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</w:rPr>
        <w:t>Номер факса Заказчика: (35130) 2 00 24</w:t>
      </w:r>
    </w:p>
    <w:p w:rsidR="00C35861" w:rsidRPr="001C66A2" w:rsidRDefault="00C35861" w:rsidP="00C35861">
      <w:pPr>
        <w:spacing w:before="60" w:after="0"/>
        <w:ind w:firstLine="709"/>
        <w:rPr>
          <w:b/>
        </w:rPr>
      </w:pPr>
      <w:r w:rsidRPr="001C66A2">
        <w:rPr>
          <w:b/>
          <w:iCs/>
        </w:rPr>
        <w:t>Нормативное регулирование:</w:t>
      </w:r>
      <w:r w:rsidRPr="001C66A2">
        <w:rPr>
          <w:iCs/>
        </w:rPr>
        <w:t xml:space="preserve"> нормативно-правовое регулирование размещения заказов на поставки товаров, выполнение работ, оказание услуг для нужд атомной отрасли основывается на положениях Единого отраслевого стандарта закупок </w:t>
      </w:r>
      <w:proofErr w:type="spellStart"/>
      <w:r w:rsidRPr="001C66A2">
        <w:rPr>
          <w:iCs/>
        </w:rPr>
        <w:t>Госкорпорации</w:t>
      </w:r>
      <w:proofErr w:type="spellEnd"/>
      <w:r w:rsidRPr="001C66A2">
        <w:rPr>
          <w:iCs/>
        </w:rPr>
        <w:t xml:space="preserve"> «</w:t>
      </w:r>
      <w:proofErr w:type="spellStart"/>
      <w:r w:rsidRPr="001C66A2">
        <w:rPr>
          <w:iCs/>
        </w:rPr>
        <w:t>Росатом</w:t>
      </w:r>
      <w:proofErr w:type="spellEnd"/>
      <w:r w:rsidRPr="001C66A2">
        <w:rPr>
          <w:iCs/>
        </w:rPr>
        <w:t>», утвержденного приказом от 29.07.2009 №</w:t>
      </w:r>
      <w:r w:rsidR="00AB6797">
        <w:rPr>
          <w:iCs/>
        </w:rPr>
        <w:t xml:space="preserve"> </w:t>
      </w:r>
      <w:r w:rsidRPr="001C66A2">
        <w:rPr>
          <w:iCs/>
        </w:rPr>
        <w:t>518 в редакции, действующей на момент публикации закупочной документации.</w:t>
      </w:r>
    </w:p>
    <w:p w:rsidR="00C35861" w:rsidRPr="001C66A2" w:rsidRDefault="00C35861" w:rsidP="00C35861">
      <w:pPr>
        <w:spacing w:before="60" w:after="0"/>
        <w:ind w:firstLine="709"/>
      </w:pPr>
      <w:r w:rsidRPr="001C66A2">
        <w:rPr>
          <w:b/>
        </w:rPr>
        <w:t xml:space="preserve">3. Предмет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 xml:space="preserve">: </w:t>
      </w:r>
      <w:r w:rsidRPr="00C35861">
        <w:t xml:space="preserve">выполнение работ по капитальному ремонту </w:t>
      </w:r>
      <w:r w:rsidR="00723EA4" w:rsidRPr="00723EA4">
        <w:t xml:space="preserve">электрооборудования </w:t>
      </w:r>
      <w:r w:rsidRPr="001C66A2">
        <w:t>для нужд ФГУП «ПО «Маяк».</w:t>
      </w:r>
    </w:p>
    <w:p w:rsidR="00C35861" w:rsidRDefault="00C35861" w:rsidP="00C35861">
      <w:pPr>
        <w:spacing w:before="60"/>
        <w:ind w:firstLine="709"/>
        <w:rPr>
          <w:b/>
        </w:rPr>
      </w:pPr>
      <w:r w:rsidRPr="001C66A2">
        <w:rPr>
          <w:b/>
        </w:rPr>
        <w:t>4. Наименование, характеристики</w:t>
      </w:r>
      <w:r>
        <w:rPr>
          <w:b/>
        </w:rPr>
        <w:t>,</w:t>
      </w:r>
      <w:r w:rsidRPr="001C66A2">
        <w:rPr>
          <w:b/>
        </w:rPr>
        <w:t xml:space="preserve"> количество </w:t>
      </w:r>
      <w:r>
        <w:rPr>
          <w:b/>
        </w:rPr>
        <w:t>выполняемых работ: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69"/>
        <w:gridCol w:w="3368"/>
        <w:gridCol w:w="2849"/>
      </w:tblGrid>
      <w:tr w:rsidR="00C35861" w:rsidRPr="00C35861" w:rsidTr="00723EA4">
        <w:trPr>
          <w:trHeight w:val="10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№ 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  <w:r w:rsidRPr="00C35861">
              <w:rPr>
                <w:sz w:val="20"/>
                <w:szCs w:val="20"/>
              </w:rPr>
              <w:t>/</w:t>
            </w:r>
            <w:proofErr w:type="spellStart"/>
            <w:r w:rsidRPr="00C3586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Наименование работ, услуг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Требования к качеству, техническим характеристикам, характеристикам безопасности, иные показатели к работам, услугам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Объем работ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 </w:t>
            </w:r>
          </w:p>
          <w:p w:rsidR="00C35861" w:rsidRPr="00C35861" w:rsidRDefault="00C35861" w:rsidP="00C35861">
            <w:pPr>
              <w:spacing w:after="0" w:line="260" w:lineRule="auto"/>
              <w:ind w:right="-30"/>
              <w:jc w:val="center"/>
              <w:rPr>
                <w:sz w:val="20"/>
                <w:szCs w:val="20"/>
              </w:rPr>
            </w:pPr>
          </w:p>
        </w:tc>
      </w:tr>
      <w:tr w:rsidR="00723EA4" w:rsidRPr="00C35861" w:rsidTr="00723EA4">
        <w:trPr>
          <w:trHeight w:val="5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814E17" w:rsidRDefault="00723EA4" w:rsidP="00A75913">
            <w:pPr>
              <w:spacing w:after="0" w:line="260" w:lineRule="auto"/>
              <w:ind w:right="-30"/>
              <w:jc w:val="left"/>
              <w:rPr>
                <w:sz w:val="20"/>
                <w:szCs w:val="20"/>
              </w:rPr>
            </w:pPr>
            <w:r w:rsidRPr="00814E17">
              <w:rPr>
                <w:sz w:val="20"/>
                <w:szCs w:val="20"/>
              </w:rPr>
              <w:t xml:space="preserve">«Капитальный ремонт </w:t>
            </w:r>
            <w:r w:rsidR="00A75913">
              <w:rPr>
                <w:sz w:val="20"/>
                <w:szCs w:val="20"/>
              </w:rPr>
              <w:t>электрооборудования</w:t>
            </w:r>
            <w:r w:rsidR="008030A1">
              <w:rPr>
                <w:sz w:val="20"/>
                <w:szCs w:val="20"/>
              </w:rPr>
              <w:t xml:space="preserve"> </w:t>
            </w:r>
            <w:proofErr w:type="spellStart"/>
            <w:r w:rsidR="008030A1">
              <w:rPr>
                <w:sz w:val="20"/>
                <w:szCs w:val="20"/>
              </w:rPr>
              <w:t>зд</w:t>
            </w:r>
            <w:proofErr w:type="spellEnd"/>
            <w:r w:rsidR="008030A1">
              <w:rPr>
                <w:sz w:val="20"/>
                <w:szCs w:val="20"/>
              </w:rPr>
              <w:t xml:space="preserve">… </w:t>
            </w:r>
            <w:proofErr w:type="spellStart"/>
            <w:r w:rsidR="008030A1">
              <w:rPr>
                <w:sz w:val="20"/>
                <w:szCs w:val="20"/>
              </w:rPr>
              <w:t>з-да</w:t>
            </w:r>
            <w:proofErr w:type="spellEnd"/>
            <w:r w:rsidR="008030A1">
              <w:rPr>
                <w:sz w:val="20"/>
                <w:szCs w:val="20"/>
              </w:rPr>
              <w:t>…</w:t>
            </w:r>
            <w:r w:rsidRPr="00814E17">
              <w:rPr>
                <w:sz w:val="20"/>
                <w:szCs w:val="20"/>
              </w:rPr>
              <w:t>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overflowPunct w:val="0"/>
              <w:autoSpaceDE w:val="0"/>
              <w:autoSpaceDN w:val="0"/>
              <w:adjustRightInd w:val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406BFA">
              <w:rPr>
                <w:sz w:val="20"/>
              </w:rPr>
              <w:t xml:space="preserve">Согласно проекту договора подряда, </w:t>
            </w:r>
            <w:r w:rsidRPr="00C57615">
              <w:rPr>
                <w:sz w:val="20"/>
              </w:rPr>
              <w:t xml:space="preserve">нормативным документам </w:t>
            </w:r>
            <w:r w:rsidRPr="00203EEA">
              <w:rPr>
                <w:sz w:val="20"/>
              </w:rPr>
              <w:t xml:space="preserve">ПУЭ изд.7,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23-05-95, </w:t>
            </w:r>
            <w:proofErr w:type="spellStart"/>
            <w:r w:rsidRPr="00203EEA">
              <w:rPr>
                <w:sz w:val="20"/>
              </w:rPr>
              <w:t>СНиП</w:t>
            </w:r>
            <w:proofErr w:type="spellEnd"/>
            <w:r w:rsidRPr="00203EEA">
              <w:rPr>
                <w:sz w:val="20"/>
              </w:rPr>
              <w:t xml:space="preserve"> 3.05.06-85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9C0123" w:rsidRDefault="00723EA4" w:rsidP="008030A1">
            <w:pPr>
              <w:jc w:val="left"/>
              <w:rPr>
                <w:sz w:val="20"/>
                <w:highlight w:val="cyan"/>
              </w:rPr>
            </w:pPr>
            <w:r>
              <w:rPr>
                <w:sz w:val="22"/>
                <w:szCs w:val="22"/>
              </w:rPr>
              <w:t>Согласно локальн</w:t>
            </w:r>
            <w:r w:rsidR="00A75913">
              <w:rPr>
                <w:sz w:val="22"/>
                <w:szCs w:val="22"/>
              </w:rPr>
              <w:t>ой</w:t>
            </w:r>
            <w:r>
              <w:rPr>
                <w:sz w:val="22"/>
                <w:szCs w:val="22"/>
              </w:rPr>
              <w:t xml:space="preserve"> смет</w:t>
            </w:r>
            <w:r w:rsidR="00A75913">
              <w:rPr>
                <w:sz w:val="22"/>
                <w:szCs w:val="22"/>
              </w:rPr>
              <w:t>е</w:t>
            </w:r>
            <w:r w:rsidR="000030B9">
              <w:rPr>
                <w:sz w:val="22"/>
                <w:szCs w:val="22"/>
              </w:rPr>
              <w:t xml:space="preserve"> </w:t>
            </w:r>
            <w:r w:rsidR="00A75913">
              <w:rPr>
                <w:sz w:val="22"/>
                <w:szCs w:val="22"/>
              </w:rPr>
              <w:t>№667</w:t>
            </w:r>
            <w:r w:rsidR="008030A1">
              <w:rPr>
                <w:sz w:val="22"/>
                <w:szCs w:val="22"/>
              </w:rPr>
              <w:t>2</w:t>
            </w:r>
            <w:r w:rsidR="00A75913">
              <w:rPr>
                <w:sz w:val="22"/>
                <w:szCs w:val="22"/>
              </w:rPr>
              <w:t>,</w:t>
            </w:r>
            <w:r w:rsidR="000030B9">
              <w:rPr>
                <w:sz w:val="22"/>
                <w:szCs w:val="22"/>
              </w:rPr>
              <w:t xml:space="preserve"> ведо</w:t>
            </w:r>
            <w:r>
              <w:rPr>
                <w:sz w:val="22"/>
                <w:szCs w:val="22"/>
              </w:rPr>
              <w:t>мост</w:t>
            </w:r>
            <w:r w:rsidR="00A75913">
              <w:rPr>
                <w:sz w:val="22"/>
                <w:szCs w:val="22"/>
              </w:rPr>
              <w:t>и дефектов</w:t>
            </w:r>
            <w:r w:rsidR="000030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№07/52</w:t>
            </w:r>
            <w:r w:rsidR="008030A1">
              <w:rPr>
                <w:sz w:val="22"/>
                <w:szCs w:val="22"/>
              </w:rPr>
              <w:t>5</w:t>
            </w:r>
            <w:r w:rsidR="00A75913">
              <w:rPr>
                <w:sz w:val="22"/>
                <w:szCs w:val="22"/>
              </w:rPr>
              <w:t xml:space="preserve"> от 12.07.2011</w:t>
            </w:r>
            <w:r w:rsidR="00755779">
              <w:rPr>
                <w:sz w:val="22"/>
                <w:szCs w:val="22"/>
              </w:rPr>
              <w:t xml:space="preserve"> и технической части</w:t>
            </w:r>
          </w:p>
        </w:tc>
      </w:tr>
      <w:tr w:rsidR="00723EA4" w:rsidRPr="00C35861" w:rsidTr="00B21D19">
        <w:tblPrEx>
          <w:tblLook w:val="00A0"/>
        </w:tblPrEx>
        <w:trPr>
          <w:trHeight w:val="443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 (максимальная) цена Д</w:t>
            </w:r>
            <w:r w:rsidRPr="00C35861">
              <w:rPr>
                <w:sz w:val="20"/>
                <w:szCs w:val="20"/>
              </w:rPr>
              <w:t>оговора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1817F3" w:rsidRDefault="008030A1" w:rsidP="008030A1">
            <w:pPr>
              <w:rPr>
                <w:sz w:val="20"/>
              </w:rPr>
            </w:pPr>
            <w:r>
              <w:rPr>
                <w:b/>
                <w:sz w:val="20"/>
              </w:rPr>
              <w:t>5 773 563</w:t>
            </w:r>
            <w:r w:rsidR="00723EA4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00</w:t>
            </w:r>
            <w:r w:rsidR="00723EA4">
              <w:rPr>
                <w:b/>
                <w:sz w:val="20"/>
              </w:rPr>
              <w:t xml:space="preserve"> </w:t>
            </w:r>
            <w:r w:rsidR="00723EA4">
              <w:rPr>
                <w:sz w:val="20"/>
              </w:rPr>
              <w:t>(</w:t>
            </w:r>
            <w:r>
              <w:rPr>
                <w:sz w:val="20"/>
              </w:rPr>
              <w:t>пять миллионов семьсот семьдесят три тысячи пятьсот шестьдесят три</w:t>
            </w:r>
            <w:r w:rsidR="00723EA4">
              <w:rPr>
                <w:sz w:val="20"/>
              </w:rPr>
              <w:t>) рубл</w:t>
            </w:r>
            <w:r w:rsidR="000030B9">
              <w:rPr>
                <w:sz w:val="20"/>
              </w:rPr>
              <w:t>ей</w:t>
            </w:r>
            <w:r w:rsidR="00723EA4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00</w:t>
            </w:r>
            <w:r w:rsidR="00723EA4">
              <w:rPr>
                <w:sz w:val="20"/>
              </w:rPr>
              <w:t xml:space="preserve"> копеек в текущих ценах, включая НДС</w:t>
            </w:r>
          </w:p>
        </w:tc>
      </w:tr>
      <w:tr w:rsidR="00723EA4" w:rsidRPr="00C35861" w:rsidTr="00B21D19">
        <w:tblPrEx>
          <w:tblLook w:val="00A0"/>
        </w:tblPrEx>
        <w:trPr>
          <w:trHeight w:val="1751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D22C00" w:rsidRDefault="00723EA4" w:rsidP="00CC402F">
            <w:pPr>
              <w:rPr>
                <w:sz w:val="20"/>
              </w:rPr>
            </w:pPr>
            <w:r w:rsidRPr="00D22C00">
              <w:rPr>
                <w:sz w:val="20"/>
              </w:rPr>
              <w:t xml:space="preserve">В цену должны быть включены все расходы, </w:t>
            </w:r>
            <w:r w:rsidRPr="007D5BBE">
              <w:rPr>
                <w:sz w:val="20"/>
              </w:rPr>
              <w:t>связанные с выполнением работ, уплатой налогов, сборов и других обязательных платежей</w:t>
            </w:r>
            <w:r>
              <w:rPr>
                <w:sz w:val="20"/>
              </w:rPr>
              <w:t>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Место выполнения работы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456780, Россия, Челябинская обл., г. Озерск. ФГУП «ПО «Маяк», завод РТ-1</w:t>
            </w:r>
            <w:r>
              <w:rPr>
                <w:sz w:val="20"/>
                <w:szCs w:val="20"/>
              </w:rPr>
              <w:t>.</w:t>
            </w:r>
          </w:p>
          <w:p w:rsidR="00723EA4" w:rsidRDefault="00723EA4" w:rsidP="00150E8C">
            <w:pPr>
              <w:spacing w:before="60"/>
              <w:jc w:val="center"/>
              <w:rPr>
                <w:b/>
                <w:color w:val="000000"/>
                <w:sz w:val="18"/>
                <w:szCs w:val="18"/>
              </w:rPr>
            </w:pPr>
            <w:r w:rsidRPr="00435E1A">
              <w:rPr>
                <w:b/>
                <w:color w:val="000000"/>
                <w:sz w:val="18"/>
                <w:szCs w:val="18"/>
              </w:rPr>
              <w:t>ВНИМАНИЮ УЧАСТНИКОВ РАЗМЕЩЕНИЯ ЗАКАЗА – НЕ РЕЗИДЕНТОВ ГОРОДА ОЗЕРСКА!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b/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Росатом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>», утвержденного Постановлением Правительства Российской  Федерации от 11.06.1996 г. №   693  (с изменениями от 03.04.1997 г., 08.08.2003 г., 22.04.2009 г.):</w:t>
            </w:r>
          </w:p>
          <w:p w:rsidR="00723EA4" w:rsidRPr="00101CC2" w:rsidRDefault="00723EA4" w:rsidP="00150E8C">
            <w:pPr>
              <w:spacing w:after="0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lastRenderedPageBreak/>
              <w:t>-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101CC2">
              <w:rPr>
                <w:color w:val="000000"/>
                <w:sz w:val="16"/>
                <w:szCs w:val="16"/>
              </w:rPr>
      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      </w:r>
          </w:p>
          <w:p w:rsidR="00723EA4" w:rsidRPr="00101CC2" w:rsidRDefault="00723EA4" w:rsidP="00150E8C">
            <w:pPr>
              <w:tabs>
                <w:tab w:val="left" w:pos="648"/>
                <w:tab w:val="left" w:pos="3713"/>
              </w:tabs>
              <w:spacing w:after="0"/>
              <w:ind w:firstLine="709"/>
              <w:rPr>
                <w:iCs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Обращаем Ваше внимание, что механизм получения разрешения на въезд в город Озерск, а также на территорию ФГУП «ПО «Маяк» распространяется и на граждан (работников) победителя понижающего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в электронной форме, задействованных на оказание услуг, выполнения работ по предмету Договора.</w:t>
            </w:r>
          </w:p>
          <w:p w:rsidR="00723EA4" w:rsidRPr="00101CC2" w:rsidRDefault="00723EA4" w:rsidP="00150E8C">
            <w:pPr>
              <w:spacing w:after="0"/>
              <w:ind w:firstLine="709"/>
              <w:rPr>
                <w:color w:val="000000"/>
                <w:sz w:val="16"/>
                <w:szCs w:val="16"/>
              </w:rPr>
            </w:pPr>
            <w:r w:rsidRPr="00101CC2">
              <w:rPr>
                <w:color w:val="000000"/>
                <w:sz w:val="16"/>
                <w:szCs w:val="16"/>
              </w:rPr>
              <w:t xml:space="preserve">Для оформления въезда на территории г. Озерска и ФГУП «ПО «Маяк» Участнику размещения заказа необходимо обратиться к уполномоченному лицу Заказчика по телефону: </w:t>
            </w:r>
            <w:r w:rsidRPr="00101CC2">
              <w:rPr>
                <w:sz w:val="16"/>
                <w:szCs w:val="16"/>
              </w:rPr>
              <w:t>8 (35130) 3-</w:t>
            </w:r>
            <w:r w:rsidR="00A75913">
              <w:rPr>
                <w:sz w:val="16"/>
                <w:szCs w:val="16"/>
              </w:rPr>
              <w:t>84</w:t>
            </w:r>
            <w:r w:rsidRPr="00101CC2">
              <w:rPr>
                <w:sz w:val="16"/>
                <w:szCs w:val="16"/>
              </w:rPr>
              <w:t>-</w:t>
            </w:r>
            <w:r w:rsidR="00A75913">
              <w:rPr>
                <w:sz w:val="16"/>
                <w:szCs w:val="16"/>
              </w:rPr>
              <w:t>60</w:t>
            </w:r>
            <w:r w:rsidRPr="00101CC2">
              <w:rPr>
                <w:color w:val="000000"/>
                <w:sz w:val="16"/>
                <w:szCs w:val="16"/>
              </w:rPr>
              <w:t xml:space="preserve"> с момента размещения протокола </w:t>
            </w:r>
            <w:proofErr w:type="spellStart"/>
            <w:r w:rsidRPr="00101CC2">
              <w:rPr>
                <w:color w:val="000000"/>
                <w:sz w:val="16"/>
                <w:szCs w:val="16"/>
              </w:rPr>
              <w:t>редукциона</w:t>
            </w:r>
            <w:proofErr w:type="spellEnd"/>
            <w:r w:rsidRPr="00101CC2">
              <w:rPr>
                <w:color w:val="000000"/>
                <w:sz w:val="16"/>
                <w:szCs w:val="16"/>
              </w:rPr>
              <w:t xml:space="preserve">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 и на территорию ФГУП «ПО «Маяк». </w:t>
            </w:r>
          </w:p>
          <w:p w:rsidR="00723EA4" w:rsidRPr="00C35861" w:rsidRDefault="00723EA4" w:rsidP="00150E8C">
            <w:pPr>
              <w:widowControl w:val="0"/>
              <w:spacing w:after="0"/>
              <w:rPr>
                <w:sz w:val="20"/>
                <w:szCs w:val="20"/>
              </w:rPr>
            </w:pPr>
            <w:r w:rsidRPr="00101CC2">
              <w:rPr>
                <w:color w:val="000000"/>
                <w:sz w:val="16"/>
                <w:szCs w:val="16"/>
              </w:rPr>
              <w:t>Заказчик не несет ответственности за действия лиц, обеспечивающих функционирование режима ограниченного въезда на территорию города Озерска и ФГУП «ПО «Маяк», по допуску или отказу в допуске Участнику.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</w:t>
            </w:r>
            <w:r w:rsidRPr="00C35861">
              <w:rPr>
                <w:sz w:val="20"/>
                <w:szCs w:val="20"/>
              </w:rPr>
              <w:t>роки начала и окончания выполнения работ, оказания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начала выполнения работ – в течение 1 раб</w:t>
            </w:r>
            <w:r>
              <w:rPr>
                <w:sz w:val="20"/>
                <w:szCs w:val="20"/>
              </w:rPr>
              <w:t>очего дня с момента подписания Д</w:t>
            </w:r>
            <w:r w:rsidRPr="00C35861">
              <w:rPr>
                <w:sz w:val="20"/>
                <w:szCs w:val="20"/>
              </w:rPr>
              <w:t>оговора</w:t>
            </w:r>
          </w:p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 xml:space="preserve">Срок окончания  работ -  до </w:t>
            </w:r>
            <w:r>
              <w:rPr>
                <w:b/>
                <w:sz w:val="20"/>
                <w:szCs w:val="20"/>
              </w:rPr>
              <w:t>20</w:t>
            </w:r>
            <w:r w:rsidRPr="00C35861">
              <w:rPr>
                <w:b/>
                <w:sz w:val="20"/>
                <w:szCs w:val="20"/>
              </w:rPr>
              <w:t>.12.2011</w:t>
            </w:r>
            <w:r w:rsidRPr="00C35861">
              <w:rPr>
                <w:sz w:val="20"/>
                <w:szCs w:val="20"/>
              </w:rPr>
              <w:t xml:space="preserve"> г. 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Сроки и условия оплаты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C35861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 w:rsidRPr="00C35861">
              <w:rPr>
                <w:sz w:val="20"/>
                <w:szCs w:val="20"/>
              </w:rPr>
              <w:t>Форма оплаты – безналичный расчет. Оплата за выполненную работу осуществляется в российских рублях с авансовым платежом в размере 30%, прямым перечислением денежных средств на расчетный счет Исполнителя. Окончательный расчет производится после подписания Сторонами акта на выполненную работу с учетом ранее выплаченного аванса. Срок оплаты выполненных работ оговаривается соответствующим Договором и составляет до 30 календарных дней после подписания актов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Срок гарантии качества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C35861" w:rsidRDefault="00723EA4" w:rsidP="00723EA4">
            <w:pPr>
              <w:widowControl w:val="0"/>
              <w:spacing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12</w:t>
            </w:r>
            <w:r w:rsidRPr="00C35861">
              <w:rPr>
                <w:sz w:val="20"/>
                <w:szCs w:val="20"/>
              </w:rPr>
              <w:t xml:space="preserve"> месяц</w:t>
            </w:r>
            <w:r>
              <w:rPr>
                <w:sz w:val="20"/>
                <w:szCs w:val="20"/>
              </w:rPr>
              <w:t>ев</w:t>
            </w:r>
            <w:r w:rsidRPr="00C35861">
              <w:rPr>
                <w:sz w:val="20"/>
                <w:szCs w:val="20"/>
              </w:rPr>
              <w:t xml:space="preserve"> с момента подписания акта сдачи-приемки выполненных работ</w:t>
            </w:r>
          </w:p>
        </w:tc>
      </w:tr>
      <w:tr w:rsidR="00723EA4" w:rsidRPr="00C35861" w:rsidTr="00B21D19">
        <w:tblPrEx>
          <w:tblLook w:val="00A0"/>
        </w:tblPrEx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EA4" w:rsidRPr="00C35861" w:rsidRDefault="00723EA4" w:rsidP="00303558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Порядок приемки работ, услуг</w:t>
            </w:r>
          </w:p>
        </w:tc>
        <w:tc>
          <w:tcPr>
            <w:tcW w:w="6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A4" w:rsidRPr="00723EA4" w:rsidRDefault="00723EA4" w:rsidP="00723EA4">
            <w:pPr>
              <w:rPr>
                <w:sz w:val="20"/>
              </w:rPr>
            </w:pPr>
            <w:r w:rsidRPr="00B26BBB">
              <w:rPr>
                <w:sz w:val="20"/>
              </w:rPr>
              <w:t xml:space="preserve">Приемка работ осуществляется подписанием Сторонами акта на выполненную работу, после подписания </w:t>
            </w:r>
            <w:r w:rsidRPr="00203EEA">
              <w:rPr>
                <w:sz w:val="20"/>
              </w:rPr>
              <w:t>актов готовности электромонтажных работ, протоколов наладки и испытаний электрооборудования, проведения комплексного опробования смонтированного оборудования</w:t>
            </w:r>
          </w:p>
        </w:tc>
      </w:tr>
      <w:tr w:rsidR="00723EA4" w:rsidRPr="00C35861" w:rsidTr="00B21D1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850"/>
        </w:trPr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Pr="00C35861" w:rsidRDefault="00723EA4" w:rsidP="00C35861">
            <w:pPr>
              <w:widowControl w:val="0"/>
              <w:spacing w:after="0"/>
              <w:jc w:val="left"/>
              <w:rPr>
                <w:sz w:val="20"/>
                <w:szCs w:val="20"/>
              </w:rPr>
            </w:pPr>
            <w:r w:rsidRPr="00C35861">
              <w:rPr>
                <w:sz w:val="20"/>
                <w:szCs w:val="20"/>
              </w:rPr>
              <w:t>Обязательное требование к Участникам процедуры закупки по наличию разрешительных документов</w:t>
            </w:r>
          </w:p>
        </w:tc>
        <w:tc>
          <w:tcPr>
            <w:tcW w:w="6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3EA4" w:rsidRDefault="00723EA4" w:rsidP="00723EA4">
            <w:pPr>
              <w:rPr>
                <w:sz w:val="20"/>
              </w:rPr>
            </w:pPr>
            <w:r w:rsidRPr="00361CC0">
              <w:rPr>
                <w:sz w:val="20"/>
              </w:rPr>
              <w:t>1.</w:t>
            </w:r>
            <w:r>
              <w:rPr>
                <w:sz w:val="20"/>
              </w:rPr>
              <w:t xml:space="preserve"> </w:t>
            </w:r>
            <w:r w:rsidRPr="0082003A">
              <w:rPr>
                <w:sz w:val="20"/>
              </w:rPr>
              <w:t>Свидетельство «О допуске к работам, которые оказывают влияние на безопасность объектов капитального строительства» (Свидетельство СРО)</w:t>
            </w:r>
            <w:r>
              <w:rPr>
                <w:sz w:val="20"/>
              </w:rPr>
              <w:t>:</w:t>
            </w:r>
          </w:p>
          <w:p w:rsidR="00CF231B" w:rsidRDefault="00723EA4" w:rsidP="00CF231B">
            <w:pPr>
              <w:rPr>
                <w:sz w:val="20"/>
              </w:rPr>
            </w:pPr>
            <w:r w:rsidRPr="00361CC0">
              <w:rPr>
                <w:b/>
                <w:sz w:val="20"/>
              </w:rPr>
              <w:t>23. Монтажные работы</w:t>
            </w:r>
          </w:p>
          <w:p w:rsidR="00723EA4" w:rsidRPr="00CF231B" w:rsidRDefault="00723EA4" w:rsidP="00CF231B">
            <w:pPr>
              <w:rPr>
                <w:sz w:val="20"/>
              </w:rPr>
            </w:pPr>
            <w:r w:rsidRPr="00361CC0">
              <w:rPr>
                <w:sz w:val="20"/>
              </w:rPr>
              <w:t>23.6. Монтаж электротехнических установок, оборудования, систем автоматики и сигнализации</w:t>
            </w:r>
          </w:p>
          <w:p w:rsidR="00CF231B" w:rsidRDefault="00723EA4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</w:rPr>
            </w:pPr>
            <w:r>
              <w:rPr>
                <w:iCs/>
                <w:color w:val="000000"/>
                <w:sz w:val="20"/>
              </w:rPr>
              <w:t>2. Санитарно-эпидемиологическое заключение на строительно-монтажные работы с источниками ионизирующих излучений в зданиях и сооружениях (внутренние помещения, оборудование, вент. системы).</w:t>
            </w:r>
            <w:r w:rsidR="00CF231B" w:rsidRPr="00BC171E">
              <w:rPr>
                <w:sz w:val="20"/>
              </w:rPr>
              <w:t xml:space="preserve"> </w:t>
            </w:r>
          </w:p>
          <w:p w:rsidR="00723EA4" w:rsidRPr="00C35861" w:rsidRDefault="00CF231B" w:rsidP="00723EA4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3. </w:t>
            </w:r>
            <w:r w:rsidRPr="00BC171E">
              <w:rPr>
                <w:sz w:val="20"/>
              </w:rPr>
              <w:t>Наличие у подрядчика персонала</w:t>
            </w:r>
            <w:r w:rsidR="004F2468">
              <w:rPr>
                <w:sz w:val="20"/>
              </w:rPr>
              <w:t>,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>отнесенного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к </w:t>
            </w:r>
            <w:r w:rsidRPr="00BC171E">
              <w:rPr>
                <w:sz w:val="20"/>
              </w:rPr>
              <w:t>групп</w:t>
            </w:r>
            <w:r>
              <w:rPr>
                <w:sz w:val="20"/>
              </w:rPr>
              <w:t>е «А»</w:t>
            </w:r>
            <w:r w:rsidRPr="00BC171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в соответствии с санитарными правилами </w:t>
            </w:r>
            <w:proofErr w:type="spellStart"/>
            <w:r>
              <w:rPr>
                <w:sz w:val="20"/>
              </w:rPr>
              <w:t>СанПин</w:t>
            </w:r>
            <w:proofErr w:type="spellEnd"/>
            <w:r>
              <w:rPr>
                <w:sz w:val="20"/>
              </w:rPr>
              <w:t xml:space="preserve"> 2.6.1.2523-09 «Нормы радиационной безопасности НРБ-99/2009, подтвержденное организационно-распорядительным документом предприятия</w:t>
            </w:r>
            <w:r w:rsidRPr="00BC171E">
              <w:rPr>
                <w:sz w:val="20"/>
              </w:rPr>
              <w:t>.</w:t>
            </w:r>
          </w:p>
        </w:tc>
      </w:tr>
    </w:tbl>
    <w:p w:rsidR="00C35861" w:rsidRPr="001C66A2" w:rsidRDefault="00C35861" w:rsidP="00C35861">
      <w:pPr>
        <w:spacing w:before="60" w:after="0"/>
        <w:ind w:firstLine="709"/>
        <w:rPr>
          <w:b/>
        </w:rPr>
      </w:pPr>
      <w:r>
        <w:rPr>
          <w:b/>
        </w:rPr>
        <w:t>5</w:t>
      </w:r>
      <w:r w:rsidRPr="00933192">
        <w:rPr>
          <w:b/>
        </w:rPr>
        <w:t xml:space="preserve">. </w:t>
      </w:r>
      <w:r w:rsidR="001C1FE1">
        <w:rPr>
          <w:b/>
        </w:rPr>
        <w:t>Срок заключения Д</w:t>
      </w:r>
      <w:r w:rsidRPr="00933192">
        <w:rPr>
          <w:b/>
        </w:rPr>
        <w:t xml:space="preserve">оговора с Победителем </w:t>
      </w:r>
      <w:proofErr w:type="spellStart"/>
      <w:r w:rsidRPr="00933192">
        <w:rPr>
          <w:b/>
        </w:rPr>
        <w:t>редукциона</w:t>
      </w:r>
      <w:proofErr w:type="spellEnd"/>
      <w:r w:rsidRPr="00933192">
        <w:rPr>
          <w:b/>
        </w:rPr>
        <w:t xml:space="preserve">: </w:t>
      </w:r>
      <w:r w:rsidRPr="00933192">
        <w:t xml:space="preserve">не ранее чем через 10 (десять) дней со дня размещения на официальном сайте о размещении заказов протокола </w:t>
      </w:r>
      <w:r w:rsidRPr="00933192">
        <w:rPr>
          <w:color w:val="000000"/>
        </w:rPr>
        <w:t xml:space="preserve">подведения итогов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  <w:r w:rsidRPr="00933192">
        <w:t>.</w:t>
      </w:r>
    </w:p>
    <w:p w:rsidR="00C35861" w:rsidRPr="001C66A2" w:rsidRDefault="00C35861" w:rsidP="00C35861">
      <w:pPr>
        <w:spacing w:before="60" w:after="0"/>
        <w:ind w:firstLine="709"/>
      </w:pPr>
      <w:r>
        <w:rPr>
          <w:b/>
        </w:rPr>
        <w:t>6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Адрес электронной площадки в сети Интернет, на которой будет проводиться </w:t>
      </w:r>
      <w:proofErr w:type="spellStart"/>
      <w:r w:rsidRPr="001C66A2">
        <w:rPr>
          <w:b/>
        </w:rPr>
        <w:t>редукцион</w:t>
      </w:r>
      <w:proofErr w:type="spellEnd"/>
      <w:r w:rsidRPr="001C66A2">
        <w:rPr>
          <w:b/>
        </w:rPr>
        <w:t xml:space="preserve">: </w:t>
      </w:r>
      <w:hyperlink r:id="rId7" w:history="1">
        <w:r w:rsidRPr="00620DFE">
          <w:rPr>
            <w:rStyle w:val="a3"/>
          </w:rPr>
          <w:t>http://www.a-k-d.ru</w:t>
        </w:r>
      </w:hyperlink>
    </w:p>
    <w:p w:rsidR="00C35861" w:rsidRPr="001C66A2" w:rsidRDefault="0024642F" w:rsidP="00C35861">
      <w:pPr>
        <w:pStyle w:val="a4"/>
        <w:tabs>
          <w:tab w:val="left" w:pos="284"/>
          <w:tab w:val="left" w:pos="4090"/>
        </w:tabs>
        <w:spacing w:before="60" w:after="0"/>
        <w:ind w:firstLine="709"/>
        <w:jc w:val="both"/>
        <w:rPr>
          <w:b/>
          <w:iCs/>
          <w:szCs w:val="24"/>
        </w:rPr>
      </w:pPr>
      <w:r>
        <w:rPr>
          <w:b/>
          <w:iCs/>
          <w:szCs w:val="24"/>
        </w:rPr>
        <w:t>7</w:t>
      </w:r>
      <w:r w:rsidR="00C35861" w:rsidRPr="001C66A2">
        <w:rPr>
          <w:b/>
          <w:iCs/>
          <w:szCs w:val="24"/>
        </w:rPr>
        <w:t xml:space="preserve">. Форма </w:t>
      </w:r>
      <w:proofErr w:type="spellStart"/>
      <w:r w:rsidR="00C35861" w:rsidRPr="001C66A2">
        <w:rPr>
          <w:b/>
          <w:iCs/>
          <w:szCs w:val="24"/>
        </w:rPr>
        <w:t>редукциона</w:t>
      </w:r>
      <w:proofErr w:type="spellEnd"/>
      <w:r w:rsidR="00C35861" w:rsidRPr="001C66A2">
        <w:rPr>
          <w:b/>
          <w:iCs/>
          <w:szCs w:val="24"/>
        </w:rPr>
        <w:t xml:space="preserve">: </w:t>
      </w:r>
      <w:r w:rsidR="00C35861" w:rsidRPr="001C66A2">
        <w:rPr>
          <w:iCs/>
          <w:szCs w:val="24"/>
        </w:rPr>
        <w:t>усложненная, в соответствии с регламентом электронной торговой площадки A-K-D.</w:t>
      </w:r>
    </w:p>
    <w:p w:rsidR="00C35861" w:rsidRPr="001C66A2" w:rsidRDefault="0024642F" w:rsidP="00C3586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>8</w:t>
      </w:r>
      <w:r w:rsidR="00C35861" w:rsidRPr="001C66A2">
        <w:rPr>
          <w:b/>
          <w:szCs w:val="24"/>
        </w:rPr>
        <w:t>. Дата начала приема</w:t>
      </w:r>
      <w:r w:rsidR="00C35861">
        <w:rPr>
          <w:b/>
          <w:szCs w:val="24"/>
        </w:rPr>
        <w:t xml:space="preserve"> первой и второй частей</w:t>
      </w:r>
      <w:r w:rsidR="00C35861" w:rsidRPr="001C66A2">
        <w:rPr>
          <w:b/>
          <w:szCs w:val="24"/>
        </w:rPr>
        <w:t xml:space="preserve"> заявок на у</w:t>
      </w:r>
      <w:r w:rsidR="00C35861">
        <w:rPr>
          <w:b/>
          <w:szCs w:val="24"/>
        </w:rPr>
        <w:t xml:space="preserve">частие в электронном </w:t>
      </w:r>
      <w:proofErr w:type="spellStart"/>
      <w:r w:rsidR="00C35861">
        <w:rPr>
          <w:b/>
          <w:szCs w:val="24"/>
        </w:rPr>
        <w:t>редукционе</w:t>
      </w:r>
      <w:proofErr w:type="spellEnd"/>
      <w:r w:rsidR="00C35861" w:rsidRPr="001C66A2">
        <w:rPr>
          <w:b/>
          <w:szCs w:val="24"/>
        </w:rPr>
        <w:t>:</w:t>
      </w:r>
    </w:p>
    <w:p w:rsidR="00C35861" w:rsidRPr="001C66A2" w:rsidRDefault="00787F37" w:rsidP="00BE73AE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2" w:name="Data1"/>
      <w:r>
        <w:rPr>
          <w:i/>
          <w:iCs/>
          <w:szCs w:val="24"/>
        </w:rPr>
        <w:t>14</w:t>
      </w:r>
      <w:r w:rsidR="00B33543">
        <w:rPr>
          <w:i/>
          <w:iCs/>
          <w:szCs w:val="24"/>
        </w:rPr>
        <w:t xml:space="preserve"> </w:t>
      </w:r>
      <w:r w:rsidR="00A75913">
        <w:rPr>
          <w:i/>
          <w:iCs/>
          <w:szCs w:val="24"/>
        </w:rPr>
        <w:t>ноября</w:t>
      </w:r>
      <w:r w:rsidR="00C35861" w:rsidRPr="001C66A2">
        <w:rPr>
          <w:i/>
          <w:iCs/>
          <w:szCs w:val="24"/>
        </w:rPr>
        <w:t xml:space="preserve"> 2011 года.</w:t>
      </w:r>
    </w:p>
    <w:bookmarkEnd w:id="2"/>
    <w:p w:rsidR="00C35861" w:rsidRPr="001C66A2" w:rsidRDefault="0024642F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>
        <w:rPr>
          <w:b/>
        </w:rPr>
        <w:t>9</w:t>
      </w:r>
      <w:r w:rsidR="00C35861" w:rsidRPr="001C66A2">
        <w:rPr>
          <w:b/>
        </w:rPr>
        <w:t>. Дата и время окончания срока подачи</w:t>
      </w:r>
      <w:r w:rsidR="00C35861">
        <w:rPr>
          <w:b/>
        </w:rPr>
        <w:t xml:space="preserve"> первой и второй частей</w:t>
      </w:r>
      <w:r w:rsidR="00C35861" w:rsidRPr="001C66A2">
        <w:rPr>
          <w:b/>
        </w:rPr>
        <w:t xml:space="preserve"> заявок на участие в </w:t>
      </w:r>
      <w:proofErr w:type="spellStart"/>
      <w:r w:rsidR="00C35861" w:rsidRPr="001C66A2">
        <w:rPr>
          <w:b/>
        </w:rPr>
        <w:t>редукционе</w:t>
      </w:r>
      <w:proofErr w:type="spellEnd"/>
      <w:r w:rsidR="00C35861"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3" w:name="Data2"/>
      <w:r>
        <w:rPr>
          <w:i/>
          <w:iCs/>
          <w:szCs w:val="24"/>
        </w:rPr>
        <w:t>2</w:t>
      </w:r>
      <w:r w:rsidR="00787F37">
        <w:rPr>
          <w:i/>
          <w:iCs/>
          <w:szCs w:val="24"/>
        </w:rPr>
        <w:t>5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 </w:t>
      </w:r>
      <w:r w:rsidR="00F94911">
        <w:rPr>
          <w:i/>
          <w:iCs/>
          <w:szCs w:val="24"/>
        </w:rPr>
        <w:t>07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3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lastRenderedPageBreak/>
        <w:t>1</w:t>
      </w:r>
      <w:r w:rsidR="0024642F">
        <w:rPr>
          <w:b/>
        </w:rPr>
        <w:t>0</w:t>
      </w:r>
      <w:r w:rsidRPr="001C66A2">
        <w:rPr>
          <w:b/>
        </w:rPr>
        <w:t xml:space="preserve">. Дата окончания срока рассмотрения первых частей заявок на участие в электронном </w:t>
      </w:r>
      <w:proofErr w:type="spellStart"/>
      <w:r w:rsidRPr="001C66A2">
        <w:rPr>
          <w:b/>
        </w:rPr>
        <w:t>редукционе</w:t>
      </w:r>
      <w:proofErr w:type="spellEnd"/>
      <w:r w:rsidRPr="001C66A2">
        <w:rPr>
          <w:b/>
        </w:rPr>
        <w:t>:</w:t>
      </w:r>
    </w:p>
    <w:p w:rsidR="00C35861" w:rsidRPr="001C66A2" w:rsidRDefault="00A75913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b/>
          <w:i/>
          <w:szCs w:val="24"/>
        </w:rPr>
      </w:pPr>
      <w:bookmarkStart w:id="4" w:name="Data3"/>
      <w:r>
        <w:rPr>
          <w:i/>
          <w:iCs/>
          <w:szCs w:val="24"/>
        </w:rPr>
        <w:t>2</w:t>
      </w:r>
      <w:r w:rsidR="00787F37">
        <w:rPr>
          <w:i/>
          <w:iCs/>
          <w:szCs w:val="24"/>
        </w:rPr>
        <w:t>5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16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4"/>
    </w:p>
    <w:p w:rsidR="00C35861" w:rsidRPr="001C66A2" w:rsidRDefault="00C35861" w:rsidP="00C35861">
      <w:pPr>
        <w:pStyle w:val="2"/>
        <w:tabs>
          <w:tab w:val="left" w:pos="648"/>
          <w:tab w:val="left" w:pos="3713"/>
        </w:tabs>
        <w:spacing w:before="60" w:line="240" w:lineRule="auto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1</w:t>
      </w:r>
      <w:r w:rsidRPr="001C66A2">
        <w:rPr>
          <w:b/>
        </w:rPr>
        <w:t xml:space="preserve">. Дата проведения электронного </w:t>
      </w:r>
      <w:proofErr w:type="spellStart"/>
      <w:r w:rsidRPr="001C66A2">
        <w:rPr>
          <w:b/>
        </w:rPr>
        <w:t>редукциона</w:t>
      </w:r>
      <w:proofErr w:type="spellEnd"/>
      <w:r w:rsidRPr="001C66A2">
        <w:rPr>
          <w:b/>
        </w:rPr>
        <w:t>:</w:t>
      </w:r>
    </w:p>
    <w:p w:rsidR="00C35861" w:rsidRPr="001C66A2" w:rsidRDefault="00787F37" w:rsidP="00C44581">
      <w:pPr>
        <w:pStyle w:val="a4"/>
        <w:tabs>
          <w:tab w:val="left" w:pos="426"/>
          <w:tab w:val="left" w:pos="4090"/>
        </w:tabs>
        <w:spacing w:before="60" w:after="0"/>
        <w:jc w:val="center"/>
        <w:rPr>
          <w:i/>
          <w:iCs/>
          <w:szCs w:val="24"/>
        </w:rPr>
      </w:pPr>
      <w:bookmarkStart w:id="5" w:name="Data4"/>
      <w:r>
        <w:rPr>
          <w:i/>
          <w:iCs/>
          <w:szCs w:val="24"/>
        </w:rPr>
        <w:t>28</w:t>
      </w:r>
      <w:r w:rsidR="00B33543">
        <w:rPr>
          <w:i/>
          <w:iCs/>
          <w:szCs w:val="24"/>
        </w:rPr>
        <w:t xml:space="preserve"> но</w:t>
      </w:r>
      <w:r w:rsidR="00C35861">
        <w:rPr>
          <w:i/>
          <w:iCs/>
          <w:szCs w:val="24"/>
        </w:rPr>
        <w:t>ябр</w:t>
      </w:r>
      <w:r w:rsidR="00C10DCC">
        <w:rPr>
          <w:i/>
          <w:iCs/>
          <w:szCs w:val="24"/>
        </w:rPr>
        <w:t>я</w:t>
      </w:r>
      <w:r w:rsidR="00C35861" w:rsidRPr="001C66A2">
        <w:rPr>
          <w:i/>
          <w:iCs/>
          <w:szCs w:val="24"/>
        </w:rPr>
        <w:t xml:space="preserve"> 2011 года в</w:t>
      </w:r>
      <w:r w:rsidR="00C10DCC">
        <w:rPr>
          <w:i/>
          <w:iCs/>
          <w:szCs w:val="24"/>
        </w:rPr>
        <w:t xml:space="preserve"> </w:t>
      </w:r>
      <w:r w:rsidR="00F94911">
        <w:rPr>
          <w:i/>
          <w:iCs/>
          <w:szCs w:val="24"/>
        </w:rPr>
        <w:t>10</w:t>
      </w:r>
      <w:r w:rsidR="00C35861" w:rsidRPr="001C66A2">
        <w:rPr>
          <w:i/>
          <w:iCs/>
          <w:szCs w:val="24"/>
        </w:rPr>
        <w:t>:</w:t>
      </w:r>
      <w:r w:rsidR="00F94911">
        <w:rPr>
          <w:i/>
          <w:iCs/>
          <w:szCs w:val="24"/>
        </w:rPr>
        <w:t>00</w:t>
      </w:r>
      <w:r w:rsidR="00C35861" w:rsidRPr="001C66A2">
        <w:rPr>
          <w:i/>
          <w:iCs/>
          <w:szCs w:val="24"/>
        </w:rPr>
        <w:t xml:space="preserve"> (время московское).</w:t>
      </w:r>
      <w:bookmarkEnd w:id="5"/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b/>
          <w:szCs w:val="24"/>
        </w:rPr>
      </w:pPr>
      <w:r w:rsidRPr="00933192">
        <w:rPr>
          <w:b/>
          <w:szCs w:val="24"/>
        </w:rPr>
        <w:t>1</w:t>
      </w:r>
      <w:r w:rsidR="0024642F">
        <w:rPr>
          <w:b/>
          <w:szCs w:val="24"/>
        </w:rPr>
        <w:t>2</w:t>
      </w:r>
      <w:r w:rsidRPr="00933192">
        <w:rPr>
          <w:b/>
          <w:szCs w:val="24"/>
        </w:rPr>
        <w:t xml:space="preserve">. Срок рассмотрения вторых частей заявок на участие в электронном </w:t>
      </w:r>
      <w:proofErr w:type="spellStart"/>
      <w:r w:rsidRPr="00933192">
        <w:rPr>
          <w:b/>
          <w:szCs w:val="24"/>
        </w:rPr>
        <w:t>редукционе</w:t>
      </w:r>
      <w:proofErr w:type="spellEnd"/>
      <w:r w:rsidRPr="0093319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 w:rsidRPr="00933192">
        <w:rPr>
          <w:color w:val="000000"/>
        </w:rPr>
        <w:t xml:space="preserve">не более десяти дней со дня размещения на электронной площадке протокола проведения электронного </w:t>
      </w:r>
      <w:proofErr w:type="spellStart"/>
      <w:r w:rsidRPr="00933192">
        <w:rPr>
          <w:color w:val="000000"/>
        </w:rPr>
        <w:t>редукциона</w:t>
      </w:r>
      <w:proofErr w:type="spellEnd"/>
    </w:p>
    <w:p w:rsidR="00C35861" w:rsidRPr="00186ACC" w:rsidRDefault="00C35861" w:rsidP="001C1FE1">
      <w:pPr>
        <w:spacing w:before="60" w:after="0"/>
        <w:ind w:firstLine="709"/>
      </w:pPr>
      <w:r w:rsidRPr="001C66A2">
        <w:rPr>
          <w:b/>
        </w:rPr>
        <w:t>1</w:t>
      </w:r>
      <w:r w:rsidR="0024642F">
        <w:rPr>
          <w:b/>
        </w:rPr>
        <w:t>3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Величина понижения </w:t>
      </w:r>
      <w:r w:rsidRPr="00186ACC">
        <w:rPr>
          <w:b/>
        </w:rPr>
        <w:t xml:space="preserve">начальной цены Договора («шаг </w:t>
      </w:r>
      <w:proofErr w:type="spellStart"/>
      <w:r w:rsidRPr="00186ACC">
        <w:rPr>
          <w:b/>
        </w:rPr>
        <w:t>редукциона</w:t>
      </w:r>
      <w:proofErr w:type="spellEnd"/>
      <w:r w:rsidRPr="00186ACC">
        <w:rPr>
          <w:b/>
        </w:rPr>
        <w:t xml:space="preserve">»): </w:t>
      </w:r>
    </w:p>
    <w:p w:rsidR="00C35861" w:rsidRPr="001C66A2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86ACC">
        <w:rPr>
          <w:szCs w:val="24"/>
        </w:rPr>
        <w:t xml:space="preserve">- «шаг </w:t>
      </w:r>
      <w:proofErr w:type="spellStart"/>
      <w:r w:rsidRPr="00186ACC">
        <w:rPr>
          <w:szCs w:val="24"/>
        </w:rPr>
        <w:t>редукциона</w:t>
      </w:r>
      <w:proofErr w:type="spellEnd"/>
      <w:r w:rsidRPr="00186ACC">
        <w:rPr>
          <w:szCs w:val="24"/>
        </w:rPr>
        <w:t xml:space="preserve">» устанавливается в размере </w:t>
      </w:r>
      <w:r w:rsidRPr="00186ACC">
        <w:rPr>
          <w:color w:val="000000"/>
          <w:szCs w:val="24"/>
        </w:rPr>
        <w:t>от 0,5 процента до 5 процентов</w:t>
      </w:r>
      <w:r w:rsidR="001C1FE1">
        <w:rPr>
          <w:color w:val="000000"/>
          <w:szCs w:val="24"/>
        </w:rPr>
        <w:t xml:space="preserve"> начальной (максимальной) цены Д</w:t>
      </w:r>
      <w:r w:rsidRPr="00186ACC">
        <w:rPr>
          <w:color w:val="000000"/>
          <w:szCs w:val="24"/>
        </w:rPr>
        <w:t>оговора (цены лота).</w:t>
      </w:r>
    </w:p>
    <w:p w:rsidR="00C35861" w:rsidRPr="001C1FE1" w:rsidRDefault="00C35861" w:rsidP="001C1FE1">
      <w:pPr>
        <w:pStyle w:val="a4"/>
        <w:tabs>
          <w:tab w:val="left" w:pos="426"/>
          <w:tab w:val="left" w:pos="4090"/>
        </w:tabs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1</w:t>
      </w:r>
      <w:r w:rsidR="0024642F">
        <w:rPr>
          <w:b/>
          <w:szCs w:val="24"/>
        </w:rPr>
        <w:t>4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 xml:space="preserve">Размер обеспечения заявки на участие в </w:t>
      </w:r>
      <w:proofErr w:type="spellStart"/>
      <w:r w:rsidRPr="001C66A2">
        <w:rPr>
          <w:b/>
          <w:szCs w:val="24"/>
        </w:rPr>
        <w:t>редукционе</w:t>
      </w:r>
      <w:proofErr w:type="spellEnd"/>
      <w:r w:rsidRPr="001C66A2">
        <w:rPr>
          <w:b/>
          <w:szCs w:val="24"/>
        </w:rPr>
        <w:t>:</w:t>
      </w:r>
      <w:r w:rsidR="001C1FE1">
        <w:rPr>
          <w:b/>
          <w:szCs w:val="24"/>
        </w:rPr>
        <w:t xml:space="preserve"> </w:t>
      </w:r>
      <w:r>
        <w:rPr>
          <w:b/>
          <w:szCs w:val="24"/>
        </w:rPr>
        <w:t>5%</w:t>
      </w:r>
      <w:r w:rsidR="001C1FE1">
        <w:rPr>
          <w:b/>
          <w:szCs w:val="24"/>
        </w:rPr>
        <w:t xml:space="preserve"> начальной (максимальной) цены Д</w:t>
      </w:r>
      <w:r>
        <w:rPr>
          <w:b/>
          <w:szCs w:val="24"/>
        </w:rPr>
        <w:t>оговора</w:t>
      </w:r>
      <w:r w:rsidR="001C1FE1">
        <w:rPr>
          <w:szCs w:val="24"/>
        </w:rPr>
        <w:t xml:space="preserve">, а именно </w:t>
      </w:r>
      <w:r w:rsidR="008030A1">
        <w:rPr>
          <w:b/>
          <w:szCs w:val="24"/>
          <w:u w:val="single"/>
        </w:rPr>
        <w:t>288 678,15</w:t>
      </w:r>
      <w:r w:rsidR="001C1FE1" w:rsidRPr="001C1FE1">
        <w:rPr>
          <w:b/>
          <w:szCs w:val="24"/>
          <w:u w:val="single"/>
        </w:rPr>
        <w:t xml:space="preserve"> </w:t>
      </w:r>
      <w:r w:rsidR="001C1FE1" w:rsidRPr="001C1FE1">
        <w:rPr>
          <w:szCs w:val="24"/>
          <w:u w:val="single"/>
        </w:rPr>
        <w:t>(</w:t>
      </w:r>
      <w:r w:rsidR="008030A1">
        <w:rPr>
          <w:szCs w:val="24"/>
          <w:u w:val="single"/>
        </w:rPr>
        <w:t>двести восемьдесят восемь тысяч шестьсот семьдесят восемь</w:t>
      </w:r>
      <w:r w:rsidR="00723EA4">
        <w:rPr>
          <w:szCs w:val="24"/>
          <w:u w:val="single"/>
        </w:rPr>
        <w:t>) рубл</w:t>
      </w:r>
      <w:r w:rsidR="000030B9">
        <w:rPr>
          <w:szCs w:val="24"/>
          <w:u w:val="single"/>
        </w:rPr>
        <w:t>ей</w:t>
      </w:r>
      <w:r w:rsidR="001C1FE1" w:rsidRPr="001C1FE1">
        <w:rPr>
          <w:szCs w:val="24"/>
          <w:u w:val="single"/>
        </w:rPr>
        <w:t xml:space="preserve"> </w:t>
      </w:r>
      <w:r w:rsidR="008030A1">
        <w:rPr>
          <w:b/>
          <w:szCs w:val="24"/>
          <w:u w:val="single"/>
        </w:rPr>
        <w:t>15</w:t>
      </w:r>
      <w:r w:rsidR="001C1FE1" w:rsidRPr="001C1FE1">
        <w:rPr>
          <w:szCs w:val="24"/>
          <w:u w:val="single"/>
        </w:rPr>
        <w:t xml:space="preserve"> коп</w:t>
      </w:r>
      <w:r w:rsidR="001C1FE1">
        <w:rPr>
          <w:szCs w:val="24"/>
        </w:rPr>
        <w:t>.</w:t>
      </w:r>
    </w:p>
    <w:p w:rsidR="00C35861" w:rsidRPr="001C1FE1" w:rsidRDefault="00C35861" w:rsidP="001C1FE1">
      <w:pPr>
        <w:spacing w:before="60" w:after="0"/>
        <w:ind w:firstLine="709"/>
        <w:rPr>
          <w:b/>
        </w:rPr>
      </w:pPr>
      <w:r w:rsidRPr="001C66A2">
        <w:rPr>
          <w:b/>
        </w:rPr>
        <w:t>1</w:t>
      </w:r>
      <w:r w:rsidR="0024642F">
        <w:rPr>
          <w:b/>
        </w:rPr>
        <w:t>5</w:t>
      </w:r>
      <w:r w:rsidRPr="001C66A2">
        <w:rPr>
          <w:b/>
        </w:rPr>
        <w:t>.</w:t>
      </w:r>
      <w:r w:rsidRPr="001C66A2">
        <w:t xml:space="preserve"> </w:t>
      </w:r>
      <w:r w:rsidRPr="001C66A2">
        <w:rPr>
          <w:b/>
        </w:rPr>
        <w:t xml:space="preserve">Размер обеспечения исполнения Договора по </w:t>
      </w:r>
      <w:proofErr w:type="spellStart"/>
      <w:r w:rsidRPr="001C66A2">
        <w:rPr>
          <w:b/>
        </w:rPr>
        <w:t>редукциону</w:t>
      </w:r>
      <w:proofErr w:type="spellEnd"/>
      <w:r w:rsidRPr="001C66A2">
        <w:rPr>
          <w:b/>
        </w:rPr>
        <w:t>:</w:t>
      </w:r>
      <w:r w:rsidR="001C1FE1">
        <w:rPr>
          <w:b/>
        </w:rPr>
        <w:t xml:space="preserve"> </w:t>
      </w:r>
      <w:r w:rsidR="001C1FE1" w:rsidRPr="001C1FE1">
        <w:t>т</w:t>
      </w:r>
      <w:r>
        <w:t>ребование не установлено.</w:t>
      </w:r>
    </w:p>
    <w:p w:rsidR="00C35861" w:rsidRPr="002C7DDA" w:rsidRDefault="00C35861" w:rsidP="001C1FE1">
      <w:pPr>
        <w:spacing w:before="60" w:after="0"/>
        <w:ind w:firstLine="709"/>
        <w:rPr>
          <w:b/>
        </w:rPr>
      </w:pPr>
      <w:r w:rsidRPr="002C7DDA">
        <w:rPr>
          <w:b/>
        </w:rPr>
        <w:t>1</w:t>
      </w:r>
      <w:r w:rsidR="0024642F">
        <w:rPr>
          <w:b/>
        </w:rPr>
        <w:t>6</w:t>
      </w:r>
      <w:r w:rsidRPr="002C7DDA">
        <w:rPr>
          <w:b/>
        </w:rPr>
        <w:t>. Размер обеспечения возврата аванса:</w:t>
      </w:r>
      <w:r w:rsidR="001C1FE1">
        <w:rPr>
          <w:b/>
        </w:rPr>
        <w:t xml:space="preserve"> </w:t>
      </w:r>
      <w:r w:rsidR="001C1FE1" w:rsidRPr="001C1FE1">
        <w:t>требование не установлено</w:t>
      </w:r>
      <w:r w:rsidR="001C1FE1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17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Источник финансировани</w:t>
      </w:r>
      <w:r w:rsidR="00C35861">
        <w:rPr>
          <w:b/>
        </w:rPr>
        <w:t>я</w:t>
      </w:r>
      <w:r w:rsidR="00C35861" w:rsidRPr="001C66A2">
        <w:rPr>
          <w:b/>
        </w:rPr>
        <w:t>:</w:t>
      </w:r>
      <w:r w:rsidR="00C35861" w:rsidRPr="001C66A2">
        <w:t xml:space="preserve"> </w:t>
      </w:r>
      <w:r w:rsidR="00C35861">
        <w:t>собственные средства ФГУП «ПО «Маяк»</w:t>
      </w:r>
      <w:r w:rsidR="00C35861" w:rsidRPr="001C66A2">
        <w:t>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18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</w:t>
      </w:r>
      <w:r w:rsidR="001C1FE1">
        <w:rPr>
          <w:b/>
        </w:rPr>
        <w:t>уемого при оплате заключенного Д</w:t>
      </w:r>
      <w:r w:rsidR="00C35861" w:rsidRPr="001C66A2">
        <w:rPr>
          <w:b/>
        </w:rPr>
        <w:t>оговора:</w:t>
      </w:r>
      <w:r w:rsidR="00C35861" w:rsidRPr="001C66A2">
        <w:t xml:space="preserve"> не применяется.</w:t>
      </w:r>
    </w:p>
    <w:p w:rsidR="00C35861" w:rsidRPr="001C66A2" w:rsidRDefault="0024642F" w:rsidP="001C1FE1">
      <w:pPr>
        <w:spacing w:before="60" w:after="0"/>
        <w:ind w:firstLine="709"/>
      </w:pPr>
      <w:r>
        <w:rPr>
          <w:b/>
        </w:rPr>
        <w:t>1</w:t>
      </w:r>
      <w:r w:rsidR="00723EA4">
        <w:rPr>
          <w:b/>
        </w:rPr>
        <w:t>9</w:t>
      </w:r>
      <w:r w:rsidR="00C35861" w:rsidRPr="001C66A2">
        <w:rPr>
          <w:b/>
        </w:rPr>
        <w:t>.</w:t>
      </w:r>
      <w:r w:rsidR="00C35861" w:rsidRPr="001C66A2">
        <w:t xml:space="preserve"> </w:t>
      </w:r>
      <w:r w:rsidR="00C35861" w:rsidRPr="001C66A2">
        <w:rPr>
          <w:b/>
        </w:rPr>
        <w:t>Сведения о валюте, используемой для формирования цены Договора:</w:t>
      </w:r>
      <w:r w:rsidR="00C35861" w:rsidRPr="001C66A2">
        <w:t xml:space="preserve"> цена Договора и валюта платежа устанавливается в российских рублях.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0</w:t>
      </w:r>
      <w:r w:rsidRPr="001C66A2">
        <w:rPr>
          <w:b/>
          <w:szCs w:val="24"/>
        </w:rPr>
        <w:t>. Сведение о предоставлении преференции:</w:t>
      </w:r>
      <w:r w:rsidRPr="001C66A2">
        <w:rPr>
          <w:szCs w:val="24"/>
        </w:rPr>
        <w:t xml:space="preserve"> не предоставляются.</w:t>
      </w:r>
    </w:p>
    <w:p w:rsidR="00C35861" w:rsidRPr="001C66A2" w:rsidRDefault="00C35861" w:rsidP="001C1FE1">
      <w:pPr>
        <w:pStyle w:val="a4"/>
        <w:spacing w:before="60" w:after="0"/>
        <w:ind w:firstLine="709"/>
        <w:jc w:val="both"/>
        <w:rPr>
          <w:szCs w:val="24"/>
        </w:rPr>
      </w:pPr>
      <w:r w:rsidRPr="001C66A2">
        <w:rPr>
          <w:b/>
          <w:szCs w:val="24"/>
        </w:rPr>
        <w:t>2</w:t>
      </w:r>
      <w:r w:rsidR="0024642F">
        <w:rPr>
          <w:b/>
          <w:szCs w:val="24"/>
        </w:rPr>
        <w:t>1</w:t>
      </w:r>
      <w:r w:rsidRPr="001C66A2">
        <w:rPr>
          <w:b/>
          <w:szCs w:val="24"/>
        </w:rPr>
        <w:t>.</w:t>
      </w:r>
      <w:r w:rsidRPr="001C66A2">
        <w:rPr>
          <w:szCs w:val="24"/>
        </w:rPr>
        <w:t xml:space="preserve"> </w:t>
      </w:r>
      <w:r w:rsidRPr="001C66A2">
        <w:rPr>
          <w:b/>
          <w:szCs w:val="24"/>
        </w:rPr>
        <w:t>Порядок рассмотрения жалоб:</w:t>
      </w:r>
      <w:r w:rsidRPr="001C66A2">
        <w:rPr>
          <w:szCs w:val="24"/>
        </w:rPr>
        <w:t xml:space="preserve"> участник процедуры закупки вправе направить жалобу на действия (бездействия) Заказчика:</w:t>
      </w:r>
    </w:p>
    <w:p w:rsidR="00C35861" w:rsidRPr="001C66A2" w:rsidRDefault="00C35861" w:rsidP="00C35861">
      <w:pPr>
        <w:pStyle w:val="a6"/>
        <w:tabs>
          <w:tab w:val="left" w:pos="360"/>
        </w:tabs>
        <w:spacing w:after="0"/>
        <w:ind w:firstLine="709"/>
        <w:rPr>
          <w:iCs/>
        </w:rPr>
      </w:pPr>
      <w:r w:rsidRPr="001C66A2">
        <w:rPr>
          <w:b/>
        </w:rPr>
        <w:t>-</w:t>
      </w:r>
      <w:r w:rsidRPr="001C66A2">
        <w:t xml:space="preserve"> в адрес контролирующего органа ФГУП «ПО «Маяк» (</w:t>
      </w:r>
      <w:proofErr w:type="spellStart"/>
      <w:r w:rsidRPr="001C66A2">
        <w:rPr>
          <w:color w:val="0000FF"/>
          <w:u w:val="single"/>
        </w:rPr>
        <w:t>SGBeyhor@po-mayak.ru</w:t>
      </w:r>
      <w:proofErr w:type="spellEnd"/>
      <w:r w:rsidRPr="001C66A2">
        <w:t>); жалоба составляется на имя генерального директора ФГУП «ПО «Маяк» с ссылкой для контролирующего органа в сфере закупок ФГУП «ПО «Маяк»</w:t>
      </w:r>
      <w:r w:rsidRPr="001C66A2">
        <w:rPr>
          <w:iCs/>
        </w:rPr>
        <w:t>.</w:t>
      </w:r>
      <w:r w:rsidRPr="001C66A2">
        <w:t xml:space="preserve"> </w:t>
      </w:r>
      <w:r w:rsidRPr="001C66A2">
        <w:rPr>
          <w:iCs/>
        </w:rPr>
        <w:t>Срок рассмотрения жалобы составляет не более 5 (пяти) рабочих дней;</w:t>
      </w:r>
    </w:p>
    <w:p w:rsidR="00C35861" w:rsidRPr="00723EA4" w:rsidRDefault="00C35861" w:rsidP="00723EA4">
      <w:pPr>
        <w:pStyle w:val="a6"/>
        <w:tabs>
          <w:tab w:val="left" w:pos="360"/>
          <w:tab w:val="left" w:pos="851"/>
        </w:tabs>
        <w:spacing w:after="0"/>
        <w:ind w:firstLine="709"/>
        <w:rPr>
          <w:iCs/>
        </w:rPr>
      </w:pPr>
      <w:r w:rsidRPr="001C66A2">
        <w:rPr>
          <w:iCs/>
        </w:rPr>
        <w:t xml:space="preserve">- в адрес </w:t>
      </w:r>
      <w:r w:rsidRPr="001C66A2">
        <w:t xml:space="preserve">Центрального арбитражного комитета </w:t>
      </w:r>
      <w:proofErr w:type="spellStart"/>
      <w:r w:rsidRPr="001C66A2">
        <w:rPr>
          <w:rStyle w:val="FontStyle15"/>
        </w:rPr>
        <w:t>Госкорпорации</w:t>
      </w:r>
      <w:proofErr w:type="spellEnd"/>
      <w:r w:rsidRPr="001C66A2">
        <w:rPr>
          <w:rStyle w:val="FontStyle15"/>
        </w:rPr>
        <w:t xml:space="preserve"> «</w:t>
      </w:r>
      <w:proofErr w:type="spellStart"/>
      <w:r w:rsidRPr="001C66A2">
        <w:rPr>
          <w:rStyle w:val="FontStyle15"/>
        </w:rPr>
        <w:t>Росатом</w:t>
      </w:r>
      <w:proofErr w:type="spellEnd"/>
      <w:r w:rsidRPr="001C66A2">
        <w:rPr>
          <w:rStyle w:val="FontStyle15"/>
        </w:rPr>
        <w:t>» (</w:t>
      </w:r>
      <w:hyperlink r:id="rId8" w:history="1">
        <w:r w:rsidR="00723EA4" w:rsidRPr="00127996">
          <w:rPr>
            <w:rStyle w:val="a3"/>
            <w:iCs/>
            <w:lang w:val="en-US"/>
          </w:rPr>
          <w:t>arbitration</w:t>
        </w:r>
        <w:r w:rsidR="00723EA4" w:rsidRPr="00127996">
          <w:rPr>
            <w:rStyle w:val="a3"/>
            <w:iCs/>
          </w:rPr>
          <w:t>@</w:t>
        </w:r>
        <w:proofErr w:type="spellStart"/>
        <w:r w:rsidR="00723EA4" w:rsidRPr="00127996">
          <w:rPr>
            <w:rStyle w:val="a3"/>
            <w:iCs/>
            <w:lang w:val="en-US"/>
          </w:rPr>
          <w:t>faae</w:t>
        </w:r>
        <w:proofErr w:type="spellEnd"/>
        <w:r w:rsidR="00723EA4" w:rsidRPr="00127996">
          <w:rPr>
            <w:rStyle w:val="a3"/>
            <w:iCs/>
          </w:rPr>
          <w:t>.</w:t>
        </w:r>
        <w:proofErr w:type="spellStart"/>
        <w:r w:rsidR="00723EA4" w:rsidRPr="00127996">
          <w:rPr>
            <w:rStyle w:val="a3"/>
            <w:iCs/>
            <w:lang w:val="en-US"/>
          </w:rPr>
          <w:t>r</w:t>
        </w:r>
        <w:proofErr w:type="spellEnd"/>
        <w:r w:rsidR="00723EA4" w:rsidRPr="00127996">
          <w:rPr>
            <w:rStyle w:val="a3"/>
            <w:iCs/>
            <w:lang w:val="en-US"/>
          </w:rPr>
          <w:t>u</w:t>
        </w:r>
      </w:hyperlink>
      <w:r w:rsidRPr="001C66A2">
        <w:rPr>
          <w:rStyle w:val="FontStyle15"/>
        </w:rPr>
        <w:t>). Срок рассмотрения жалобы составляет не более 10 (</w:t>
      </w:r>
      <w:r w:rsidRPr="001C66A2">
        <w:t xml:space="preserve">десяти) рабочих дней, данный срок может быть продлен по мотивированному решению руководителя контролирующего органа </w:t>
      </w:r>
      <w:proofErr w:type="spellStart"/>
      <w:r w:rsidRPr="001C66A2">
        <w:t>Госкорпорации</w:t>
      </w:r>
      <w:proofErr w:type="spellEnd"/>
      <w:r w:rsidRPr="001C66A2">
        <w:t xml:space="preserve"> «</w:t>
      </w:r>
      <w:proofErr w:type="spellStart"/>
      <w:r w:rsidRPr="001C66A2">
        <w:t>Росатом</w:t>
      </w:r>
      <w:proofErr w:type="spellEnd"/>
      <w:r w:rsidRPr="001C66A2">
        <w:t>».</w:t>
      </w:r>
    </w:p>
    <w:p w:rsidR="003C02C3" w:rsidRDefault="003C02C3" w:rsidP="00C35861"/>
    <w:sectPr w:rsidR="003C02C3" w:rsidSect="00A518CA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5861"/>
    <w:rsid w:val="000030B9"/>
    <w:rsid w:val="00021841"/>
    <w:rsid w:val="00106059"/>
    <w:rsid w:val="001123A7"/>
    <w:rsid w:val="00150E8C"/>
    <w:rsid w:val="001C1FE1"/>
    <w:rsid w:val="0022462E"/>
    <w:rsid w:val="0024642F"/>
    <w:rsid w:val="002578EC"/>
    <w:rsid w:val="002F2393"/>
    <w:rsid w:val="00303558"/>
    <w:rsid w:val="003C02C3"/>
    <w:rsid w:val="003C363F"/>
    <w:rsid w:val="00452F75"/>
    <w:rsid w:val="0045706C"/>
    <w:rsid w:val="004703BC"/>
    <w:rsid w:val="004E58D6"/>
    <w:rsid w:val="004F2468"/>
    <w:rsid w:val="005F726A"/>
    <w:rsid w:val="00601AED"/>
    <w:rsid w:val="0062684F"/>
    <w:rsid w:val="0066316D"/>
    <w:rsid w:val="00685E46"/>
    <w:rsid w:val="00723EA4"/>
    <w:rsid w:val="00755779"/>
    <w:rsid w:val="00787F37"/>
    <w:rsid w:val="008030A1"/>
    <w:rsid w:val="00805BC3"/>
    <w:rsid w:val="00986BC6"/>
    <w:rsid w:val="00993B2C"/>
    <w:rsid w:val="009C2019"/>
    <w:rsid w:val="009F7340"/>
    <w:rsid w:val="00A35D16"/>
    <w:rsid w:val="00A518CA"/>
    <w:rsid w:val="00A75913"/>
    <w:rsid w:val="00AB6797"/>
    <w:rsid w:val="00AF0E36"/>
    <w:rsid w:val="00B33543"/>
    <w:rsid w:val="00B43A53"/>
    <w:rsid w:val="00BA4F70"/>
    <w:rsid w:val="00BE73AE"/>
    <w:rsid w:val="00C10DCC"/>
    <w:rsid w:val="00C35861"/>
    <w:rsid w:val="00C44581"/>
    <w:rsid w:val="00C755FA"/>
    <w:rsid w:val="00C92F64"/>
    <w:rsid w:val="00CF231B"/>
    <w:rsid w:val="00D024AA"/>
    <w:rsid w:val="00D741FC"/>
    <w:rsid w:val="00DD3807"/>
    <w:rsid w:val="00DD6555"/>
    <w:rsid w:val="00E271BC"/>
    <w:rsid w:val="00F0347D"/>
    <w:rsid w:val="00F41C68"/>
    <w:rsid w:val="00F60C92"/>
    <w:rsid w:val="00F94911"/>
    <w:rsid w:val="00FD2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6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861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C35861"/>
    <w:pPr>
      <w:spacing w:before="100" w:after="100"/>
      <w:jc w:val="left"/>
    </w:pPr>
    <w:rPr>
      <w:szCs w:val="20"/>
    </w:rPr>
  </w:style>
  <w:style w:type="paragraph" w:styleId="2">
    <w:name w:val="Body Text 2"/>
    <w:basedOn w:val="a"/>
    <w:link w:val="20"/>
    <w:unhideWhenUsed/>
    <w:rsid w:val="00C35861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C3586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C35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link w:val="a4"/>
    <w:rsid w:val="00C35861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15">
    <w:name w:val="Font Style15"/>
    <w:rsid w:val="00C35861"/>
    <w:rPr>
      <w:rFonts w:ascii="Times New Roman" w:hAnsi="Times New Roman" w:cs="Times New Roman" w:hint="default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030A1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0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faa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pogorelova@po-mayak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1540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10298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pas3</cp:lastModifiedBy>
  <cp:revision>38</cp:revision>
  <cp:lastPrinted>2011-11-11T09:50:00Z</cp:lastPrinted>
  <dcterms:created xsi:type="dcterms:W3CDTF">2011-09-21T06:40:00Z</dcterms:created>
  <dcterms:modified xsi:type="dcterms:W3CDTF">2011-11-14T02:46:00Z</dcterms:modified>
</cp:coreProperties>
</file>