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6AB" w:rsidRPr="002410D5" w:rsidRDefault="006976AB" w:rsidP="006976AB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976AB" w:rsidRPr="002410D5" w:rsidRDefault="006976AB" w:rsidP="006976A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976AB" w:rsidRPr="00DA7311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D32109">
        <w:rPr>
          <w:b/>
          <w:i/>
          <w:sz w:val="28"/>
          <w:szCs w:val="28"/>
        </w:rPr>
        <w:t>поставк</w:t>
      </w:r>
      <w:r w:rsidR="00510A60">
        <w:rPr>
          <w:b/>
          <w:i/>
          <w:sz w:val="28"/>
          <w:szCs w:val="28"/>
        </w:rPr>
        <w:t>а</w:t>
      </w:r>
      <w:r w:rsidRPr="00D32109">
        <w:rPr>
          <w:b/>
          <w:i/>
          <w:sz w:val="28"/>
          <w:szCs w:val="28"/>
        </w:rPr>
        <w:t xml:space="preserve"> </w:t>
      </w:r>
      <w:r w:rsidRPr="007979EE">
        <w:rPr>
          <w:b/>
          <w:i/>
          <w:sz w:val="28"/>
          <w:szCs w:val="28"/>
        </w:rPr>
        <w:t xml:space="preserve"> сопровождаемого </w:t>
      </w:r>
      <w:proofErr w:type="spellStart"/>
      <w:r w:rsidRPr="007979EE">
        <w:rPr>
          <w:b/>
          <w:i/>
          <w:sz w:val="28"/>
          <w:szCs w:val="28"/>
        </w:rPr>
        <w:t>электроштабелера</w:t>
      </w:r>
      <w:proofErr w:type="spellEnd"/>
      <w:r w:rsidRPr="007979EE">
        <w:rPr>
          <w:b/>
          <w:i/>
          <w:sz w:val="28"/>
          <w:szCs w:val="28"/>
        </w:rPr>
        <w:t xml:space="preserve"> во взрывозащищенном исполнении HYSTER S1.2 2LFL 2830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976AB" w:rsidRPr="002410D5" w:rsidRDefault="006976AB" w:rsidP="006976AB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976AB" w:rsidRPr="002410D5" w:rsidRDefault="006976AB" w:rsidP="006976AB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976AB" w:rsidRPr="002410D5" w:rsidRDefault="006976AB" w:rsidP="006976AB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976AB" w:rsidRPr="002410D5" w:rsidRDefault="006976AB" w:rsidP="006976AB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976AB" w:rsidRPr="002410D5" w:rsidRDefault="006976AB" w:rsidP="006976AB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976AB" w:rsidRPr="00DA7311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7979EE">
        <w:rPr>
          <w:b/>
          <w:i/>
          <w:sz w:val="28"/>
          <w:szCs w:val="28"/>
        </w:rPr>
        <w:t xml:space="preserve">Поставка </w:t>
      </w:r>
      <w:proofErr w:type="gramStart"/>
      <w:r w:rsidRPr="007979EE">
        <w:rPr>
          <w:b/>
          <w:i/>
          <w:sz w:val="28"/>
          <w:szCs w:val="28"/>
        </w:rPr>
        <w:t>сопровождаемого</w:t>
      </w:r>
      <w:proofErr w:type="gramEnd"/>
      <w:r w:rsidRPr="007979EE">
        <w:rPr>
          <w:b/>
          <w:i/>
          <w:sz w:val="28"/>
          <w:szCs w:val="28"/>
        </w:rPr>
        <w:t xml:space="preserve"> </w:t>
      </w:r>
      <w:proofErr w:type="spellStart"/>
      <w:r w:rsidRPr="007979EE">
        <w:rPr>
          <w:b/>
          <w:i/>
          <w:sz w:val="28"/>
          <w:szCs w:val="28"/>
        </w:rPr>
        <w:t>электроштабелера</w:t>
      </w:r>
      <w:proofErr w:type="spellEnd"/>
      <w:r w:rsidRPr="007979EE">
        <w:rPr>
          <w:b/>
          <w:i/>
          <w:sz w:val="28"/>
          <w:szCs w:val="28"/>
        </w:rPr>
        <w:t xml:space="preserve"> во взрывозащищенном исполнении HYSTER S1.2 2LFL 2830.</w:t>
      </w:r>
    </w:p>
    <w:p w:rsidR="006976AB" w:rsidRPr="002410D5" w:rsidRDefault="006976AB" w:rsidP="006976AB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976AB" w:rsidRPr="002410D5" w:rsidRDefault="006976AB" w:rsidP="006976AB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976AB" w:rsidRPr="002410D5" w:rsidRDefault="006976AB" w:rsidP="006976AB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976AB" w:rsidRPr="002410D5" w:rsidRDefault="006976AB" w:rsidP="006976AB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6976AB" w:rsidRPr="002410D5" w:rsidRDefault="006976AB" w:rsidP="006976A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7979EE">
        <w:rPr>
          <w:b/>
          <w:color w:val="FF0000"/>
          <w:sz w:val="28"/>
          <w:szCs w:val="28"/>
        </w:rPr>
        <w:t>3 211 828,40</w:t>
      </w:r>
      <w:r w:rsidRPr="002410D5">
        <w:rPr>
          <w:sz w:val="28"/>
          <w:szCs w:val="28"/>
        </w:rPr>
        <w:t xml:space="preserve">, включая НДС </w:t>
      </w:r>
    </w:p>
    <w:p w:rsidR="006976AB" w:rsidRPr="002410D5" w:rsidRDefault="006976AB" w:rsidP="006976A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7979EE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7979EE">
        <w:rPr>
          <w:b/>
          <w:color w:val="FF0000"/>
          <w:sz w:val="28"/>
          <w:szCs w:val="28"/>
        </w:rPr>
        <w:t>721 888,47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976AB" w:rsidRPr="002410D5" w:rsidRDefault="006976AB" w:rsidP="006976A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976AB" w:rsidRPr="002410D5" w:rsidRDefault="006976AB" w:rsidP="006976A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976AB" w:rsidRPr="002410D5" w:rsidRDefault="006976AB" w:rsidP="006976AB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976AB" w:rsidRPr="002410D5" w:rsidRDefault="006976AB" w:rsidP="006976AB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976AB" w:rsidRPr="00720851" w:rsidRDefault="006976AB" w:rsidP="006976AB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 w:rsidRPr="007979EE">
        <w:rPr>
          <w:bCs/>
          <w:color w:val="FF0000"/>
          <w:sz w:val="28"/>
          <w:szCs w:val="28"/>
        </w:rPr>
        <w:t>04</w:t>
      </w:r>
      <w:r w:rsidRPr="0048701E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48701E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6976AB" w:rsidRPr="002410D5" w:rsidRDefault="006976AB" w:rsidP="006976AB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48701E">
        <w:rPr>
          <w:bCs/>
          <w:color w:val="FF0000"/>
          <w:sz w:val="28"/>
          <w:szCs w:val="28"/>
        </w:rPr>
        <w:t>«</w:t>
      </w:r>
      <w:r w:rsidRPr="007979EE">
        <w:rPr>
          <w:bCs/>
          <w:color w:val="FF0000"/>
          <w:sz w:val="28"/>
          <w:szCs w:val="28"/>
        </w:rPr>
        <w:t>04</w:t>
      </w:r>
      <w:r w:rsidRPr="0048701E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48701E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48701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11</w:t>
      </w:r>
      <w:r w:rsidRPr="0048701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48701E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48701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18</w:t>
      </w:r>
      <w:r w:rsidRPr="0048701E">
        <w:rPr>
          <w:color w:val="FF0000"/>
          <w:spacing w:val="-6"/>
          <w:sz w:val="28"/>
          <w:szCs w:val="28"/>
        </w:rPr>
        <w:t>» марта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976AB" w:rsidRPr="00990E09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6976AB" w:rsidRPr="001C5892" w:rsidRDefault="006976AB" w:rsidP="006976AB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6976AB" w:rsidRPr="001C5892" w:rsidRDefault="006976AB" w:rsidP="006976AB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lastRenderedPageBreak/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6976AB" w:rsidRPr="009D5813" w:rsidRDefault="006976AB" w:rsidP="006976AB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976AB" w:rsidRPr="002410D5" w:rsidRDefault="006976AB" w:rsidP="006976A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976AB" w:rsidRPr="002410D5" w:rsidRDefault="006976AB" w:rsidP="006976A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976AB" w:rsidRPr="002410D5" w:rsidRDefault="006976AB" w:rsidP="006976AB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976AB" w:rsidRPr="002410D5" w:rsidRDefault="006976AB" w:rsidP="006976AB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53B78" w:rsidRDefault="00A53B78"/>
    <w:sectPr w:rsidR="00A53B78" w:rsidSect="00A53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6976AB"/>
    <w:rsid w:val="00510A60"/>
    <w:rsid w:val="006976AB"/>
    <w:rsid w:val="00A53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976AB"/>
    <w:rPr>
      <w:color w:val="0000FF"/>
      <w:u w:val="single"/>
    </w:rPr>
  </w:style>
  <w:style w:type="paragraph" w:styleId="a4">
    <w:name w:val="List Continue"/>
    <w:basedOn w:val="a"/>
    <w:rsid w:val="006976AB"/>
    <w:pPr>
      <w:spacing w:after="120"/>
      <w:ind w:left="283"/>
    </w:pPr>
  </w:style>
  <w:style w:type="paragraph" w:customStyle="1" w:styleId="-6">
    <w:name w:val="Пункт-6"/>
    <w:basedOn w:val="a"/>
    <w:rsid w:val="006976AB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933</Words>
  <Characters>5323</Characters>
  <Application>Microsoft Office Word</Application>
  <DocSecurity>0</DocSecurity>
  <Lines>44</Lines>
  <Paragraphs>12</Paragraphs>
  <ScaleCrop>false</ScaleCrop>
  <Company>o27</Company>
  <LinksUpToDate>false</LinksUpToDate>
  <CharactersWithSpaces>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cp:lastPrinted>2015-02-13T12:54:00Z</cp:lastPrinted>
  <dcterms:created xsi:type="dcterms:W3CDTF">2015-02-13T12:54:00Z</dcterms:created>
  <dcterms:modified xsi:type="dcterms:W3CDTF">2015-02-13T12:55:00Z</dcterms:modified>
</cp:coreProperties>
</file>