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89" w:rsidRDefault="00E87889" w:rsidP="00E87889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bookmarkStart w:id="0" w:name="_Toc316480254"/>
      <w:r>
        <w:rPr>
          <w:sz w:val="28"/>
        </w:rPr>
        <w:t>+</w:t>
      </w:r>
    </w:p>
    <w:p w:rsidR="00E87889" w:rsidRDefault="00E87889" w:rsidP="00E87889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Федеральное государственное унитарное предприятие</w:t>
      </w:r>
    </w:p>
    <w:p w:rsidR="00E87889" w:rsidRDefault="00E87889" w:rsidP="00E87889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E87889" w:rsidRDefault="00E87889" w:rsidP="00E87889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E87889" w:rsidRDefault="00E87889" w:rsidP="00E87889">
      <w:pPr>
        <w:jc w:val="center"/>
        <w:rPr>
          <w:b/>
          <w:sz w:val="28"/>
        </w:rPr>
      </w:pPr>
    </w:p>
    <w:p w:rsidR="00E87889" w:rsidRDefault="00E87889" w:rsidP="00E87889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E87889" w:rsidTr="00FD5BAA">
        <w:tc>
          <w:tcPr>
            <w:tcW w:w="4800" w:type="dxa"/>
          </w:tcPr>
          <w:p w:rsidR="00E87889" w:rsidRDefault="00E87889" w:rsidP="00FD5BAA"/>
        </w:tc>
        <w:tc>
          <w:tcPr>
            <w:tcW w:w="5040" w:type="dxa"/>
          </w:tcPr>
          <w:p w:rsidR="00E87889" w:rsidRDefault="00E87889" w:rsidP="00FD5BAA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E87889" w:rsidRDefault="00E87889" w:rsidP="00FD5BAA">
            <w:r>
              <w:t>Директор ФГУП «ГНЦ РФ ТРИНИТИ»</w:t>
            </w:r>
          </w:p>
          <w:p w:rsidR="00E87889" w:rsidRDefault="00E87889" w:rsidP="00FD5BAA"/>
          <w:p w:rsidR="00E87889" w:rsidRDefault="00E87889" w:rsidP="00FD5BAA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E87889" w:rsidRDefault="00E87889" w:rsidP="00FD5BAA"/>
          <w:p w:rsidR="00E87889" w:rsidRDefault="00E87889" w:rsidP="00FD5BAA">
            <w:r>
              <w:t>«____»__________________ 2012 г.</w:t>
            </w:r>
          </w:p>
          <w:p w:rsidR="00E87889" w:rsidRDefault="00E87889" w:rsidP="00FD5BAA"/>
          <w:p w:rsidR="00E87889" w:rsidRDefault="00E87889" w:rsidP="00FD5BAA"/>
          <w:p w:rsidR="00E87889" w:rsidRDefault="00E87889" w:rsidP="00FD5BAA"/>
        </w:tc>
      </w:tr>
    </w:tbl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  <w:rPr>
          <w:b/>
          <w:sz w:val="28"/>
        </w:rPr>
      </w:pPr>
    </w:p>
    <w:p w:rsidR="00E87889" w:rsidRDefault="00E87889" w:rsidP="00E87889">
      <w:pPr>
        <w:jc w:val="center"/>
        <w:rPr>
          <w:b/>
          <w:sz w:val="28"/>
        </w:rPr>
      </w:pPr>
    </w:p>
    <w:p w:rsidR="00E87889" w:rsidRDefault="00E87889" w:rsidP="00E87889">
      <w:pPr>
        <w:jc w:val="center"/>
        <w:rPr>
          <w:b/>
          <w:sz w:val="28"/>
        </w:rPr>
      </w:pPr>
    </w:p>
    <w:p w:rsidR="00E87889" w:rsidRDefault="00E87889" w:rsidP="00E87889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E87889" w:rsidRDefault="00E87889" w:rsidP="00E87889">
      <w:pPr>
        <w:ind w:right="-120"/>
        <w:jc w:val="center"/>
        <w:rPr>
          <w:b/>
          <w:sz w:val="28"/>
        </w:rPr>
      </w:pPr>
      <w:r>
        <w:rPr>
          <w:b/>
          <w:sz w:val="28"/>
        </w:rPr>
        <w:t>о проведении запроса предложений в электронной форме</w:t>
      </w:r>
    </w:p>
    <w:p w:rsidR="00E87889" w:rsidRDefault="00E87889" w:rsidP="00E87889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>на поставку</w:t>
      </w:r>
    </w:p>
    <w:p w:rsidR="00E87889" w:rsidRDefault="00E87889" w:rsidP="00E87889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 xml:space="preserve">синхронизируемого генератора </w:t>
      </w:r>
      <w:proofErr w:type="spellStart"/>
      <w:r>
        <w:rPr>
          <w:rFonts w:eastAsia="TimesNewRomanPSMT"/>
          <w:b/>
          <w:color w:val="000000"/>
          <w:sz w:val="28"/>
        </w:rPr>
        <w:t>Х-пинча</w:t>
      </w:r>
      <w:proofErr w:type="spellEnd"/>
      <w:r>
        <w:rPr>
          <w:rFonts w:eastAsia="TimesNewRomanPSMT"/>
          <w:b/>
          <w:color w:val="000000"/>
          <w:sz w:val="28"/>
        </w:rPr>
        <w:t xml:space="preserve"> для ФГУП «ГНЦ РФ ТРИНИТИ»</w:t>
      </w: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E87889" w:rsidRPr="003350DE" w:rsidRDefault="00E87889" w:rsidP="003350DE">
      <w:pPr>
        <w:jc w:val="center"/>
        <w:rPr>
          <w:lang w:val="en-US"/>
        </w:rPr>
      </w:pPr>
      <w:r>
        <w:br/>
      </w:r>
      <w:r w:rsidRPr="00401A00">
        <w:t>от «</w:t>
      </w:r>
      <w:r w:rsidR="00E4317A" w:rsidRPr="00E4317A">
        <w:t>31</w:t>
      </w:r>
      <w:r w:rsidRPr="00401A00">
        <w:t>»</w:t>
      </w:r>
      <w:r w:rsidR="00E4317A">
        <w:t xml:space="preserve"> июля </w:t>
      </w:r>
      <w:r w:rsidRPr="00401A00">
        <w:t>2012 года №</w:t>
      </w:r>
      <w:r w:rsidR="00E4317A" w:rsidRPr="00E4317A">
        <w:t xml:space="preserve"> </w:t>
      </w:r>
      <w:r w:rsidR="00E4317A" w:rsidRPr="00E4317A">
        <w:rPr>
          <w:bCs/>
          <w:szCs w:val="32"/>
        </w:rPr>
        <w:t>120731/0460/028</w:t>
      </w:r>
      <w:r w:rsidR="003350DE" w:rsidRPr="00E4317A">
        <w:rPr>
          <w:sz w:val="22"/>
          <w:u w:val="single"/>
          <w:lang w:val="en-US"/>
        </w:rPr>
        <w:t xml:space="preserve">          </w:t>
      </w: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</w:p>
    <w:p w:rsidR="00E87889" w:rsidRDefault="00E87889" w:rsidP="00E87889"/>
    <w:p w:rsidR="00E87889" w:rsidRDefault="00E87889" w:rsidP="00E87889">
      <w:pPr>
        <w:jc w:val="center"/>
      </w:pPr>
    </w:p>
    <w:p w:rsidR="00E87889" w:rsidRDefault="00E87889" w:rsidP="00E87889">
      <w:pPr>
        <w:jc w:val="center"/>
      </w:pPr>
      <w:r>
        <w:t>2012</w:t>
      </w:r>
    </w:p>
    <w:p w:rsidR="00E87889" w:rsidRDefault="00E87889" w:rsidP="00E87889"/>
    <w:p w:rsidR="00E87889" w:rsidRDefault="00E87889" w:rsidP="00E87889">
      <w:pPr>
        <w:pStyle w:val="2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t>ИЗВЕЩЕНИЕ О ПРОВЕДЕНИИ ЗАПРОСА ПРЕДЛОЖЕНИЙ В ЭЛЕКТРОННОЙ ФОРМЕ</w:t>
      </w:r>
      <w:bookmarkEnd w:id="0"/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Форма процедуры закупки: Открытый запрос предложений в электронной форме.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Заказчик: ФГУП «ГНЦ РФ ТРИНИТИ» 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>Место нахождения: г</w:t>
      </w:r>
      <w:proofErr w:type="gramStart"/>
      <w:r>
        <w:t>.Т</w:t>
      </w:r>
      <w:proofErr w:type="gramEnd"/>
      <w:r>
        <w:t xml:space="preserve">роицк, Московская область. 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>Почтовый адрес: 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E87889" w:rsidRDefault="002729AC" w:rsidP="00E87889">
      <w:pPr>
        <w:tabs>
          <w:tab w:val="num" w:pos="284"/>
        </w:tabs>
        <w:spacing w:before="150" w:after="100"/>
        <w:jc w:val="both"/>
      </w:pPr>
      <w:r>
        <w:t>Контактное лицо: тел./факс (49</w:t>
      </w:r>
      <w:r>
        <w:rPr>
          <w:lang w:val="en-US"/>
        </w:rPr>
        <w:t>5</w:t>
      </w:r>
      <w:r w:rsidR="00E87889">
        <w:t xml:space="preserve">) </w:t>
      </w:r>
      <w:r>
        <w:rPr>
          <w:lang w:val="en-US"/>
        </w:rPr>
        <w:t>8</w:t>
      </w:r>
      <w:r w:rsidR="00E87889">
        <w:t xml:space="preserve">51-05-10, (498) 540-53-91 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Организатор размещения заказа: ФГУП «ГНЦ РФ ТРИНИТИ» 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>Место нахождения: 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>Почтовый адрес: 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</w:t>
      </w:r>
      <w:r w:rsidR="002729AC">
        <w:t>ргей Алексеевич, тел./факс (49</w:t>
      </w:r>
      <w:r w:rsidR="002729AC" w:rsidRPr="002729AC">
        <w:t>5</w:t>
      </w:r>
      <w:r>
        <w:t xml:space="preserve">) </w:t>
      </w:r>
      <w:r w:rsidR="002729AC" w:rsidRPr="002729AC">
        <w:t>8</w:t>
      </w:r>
      <w:r>
        <w:t xml:space="preserve">51-05-10, (498) 540-53-91, электронная почта: </w:t>
      </w:r>
      <w:proofErr w:type="spellStart"/>
      <w:r>
        <w:rPr>
          <w:lang w:val="en-US"/>
        </w:rPr>
        <w:t>omtriniti</w:t>
      </w:r>
      <w:proofErr w:type="spellEnd"/>
      <w:r>
        <w:t>@</w:t>
      </w:r>
      <w:proofErr w:type="spellStart"/>
      <w:r>
        <w:rPr>
          <w:lang w:val="en-US"/>
        </w:rPr>
        <w:t>triniti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E87889" w:rsidRDefault="00E87889" w:rsidP="00E87889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lang w:eastAsia="en-US"/>
        </w:rPr>
        <w:t xml:space="preserve">синхронизируемого генератора </w:t>
      </w:r>
      <w:proofErr w:type="spellStart"/>
      <w:r>
        <w:rPr>
          <w:lang w:eastAsia="en-US"/>
        </w:rPr>
        <w:t>Х-пинча</w:t>
      </w:r>
      <w:proofErr w:type="spellEnd"/>
    </w:p>
    <w:p w:rsidR="00E87889" w:rsidRDefault="00E87889" w:rsidP="00E87889">
      <w:pPr>
        <w:shd w:val="clear" w:color="auto" w:fill="FFFFFF"/>
        <w:ind w:right="-15"/>
        <w:jc w:val="both"/>
        <w:rPr>
          <w:sz w:val="28"/>
        </w:rPr>
      </w:pP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rPr>
          <w:b/>
        </w:rPr>
        <w:t>Состав и объем работ</w:t>
      </w:r>
      <w:r>
        <w:t xml:space="preserve">: </w:t>
      </w:r>
    </w:p>
    <w:tbl>
      <w:tblPr>
        <w:tblW w:w="0" w:type="auto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5094"/>
        <w:gridCol w:w="909"/>
        <w:gridCol w:w="497"/>
        <w:gridCol w:w="2358"/>
      </w:tblGrid>
      <w:tr w:rsidR="00E87889" w:rsidTr="00FD5BAA">
        <w:tc>
          <w:tcPr>
            <w:tcW w:w="509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90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4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ЕИ </w:t>
            </w:r>
          </w:p>
        </w:tc>
        <w:tc>
          <w:tcPr>
            <w:tcW w:w="235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Срок поставки, </w:t>
            </w:r>
          </w:p>
          <w:p w:rsidR="00E87889" w:rsidRDefault="00E87889" w:rsidP="00FD5BAA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выполнения работ </w:t>
            </w:r>
          </w:p>
        </w:tc>
      </w:tr>
      <w:tr w:rsidR="00E87889" w:rsidTr="00FD5BAA">
        <w:tc>
          <w:tcPr>
            <w:tcW w:w="509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autoSpaceDE w:val="0"/>
              <w:autoSpaceDN w:val="0"/>
              <w:adjustRightInd w:val="0"/>
              <w:jc w:val="center"/>
            </w:pPr>
            <w:r>
              <w:rPr>
                <w:lang w:eastAsia="en-US"/>
              </w:rPr>
              <w:t xml:space="preserve">Синхронизируемый генератор </w:t>
            </w:r>
            <w:proofErr w:type="spellStart"/>
            <w:r>
              <w:rPr>
                <w:lang w:eastAsia="en-US"/>
              </w:rPr>
              <w:t>Х-пинча</w:t>
            </w:r>
            <w:proofErr w:type="spellEnd"/>
          </w:p>
        </w:tc>
        <w:tc>
          <w:tcPr>
            <w:tcW w:w="90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</w:pPr>
          </w:p>
          <w:p w:rsidR="00E87889" w:rsidRDefault="00E87889" w:rsidP="00FD5BAA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E87889" w:rsidRDefault="00E87889" w:rsidP="00FD5BAA">
            <w:pPr>
              <w:tabs>
                <w:tab w:val="num" w:pos="284"/>
              </w:tabs>
              <w:jc w:val="center"/>
            </w:pPr>
          </w:p>
        </w:tc>
        <w:tc>
          <w:tcPr>
            <w:tcW w:w="4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шт</w:t>
            </w:r>
            <w:proofErr w:type="spellEnd"/>
          </w:p>
        </w:tc>
        <w:tc>
          <w:tcPr>
            <w:tcW w:w="235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87889" w:rsidRDefault="00E87889" w:rsidP="00FD5BAA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E87889" w:rsidRPr="00883EA2" w:rsidRDefault="00883EA2" w:rsidP="00FD5BAA">
            <w:pPr>
              <w:tabs>
                <w:tab w:val="num" w:pos="284"/>
              </w:tabs>
            </w:pPr>
            <w:r>
              <w:t>с</w:t>
            </w:r>
            <w:proofErr w:type="spellStart"/>
            <w:r>
              <w:rPr>
                <w:lang w:val="en-US"/>
              </w:rPr>
              <w:t>огласно</w:t>
            </w:r>
            <w:proofErr w:type="spellEnd"/>
            <w:r>
              <w:rPr>
                <w:lang w:val="en-US"/>
              </w:rPr>
              <w:t xml:space="preserve"> </w:t>
            </w:r>
            <w:r>
              <w:t>условиям договора</w:t>
            </w:r>
          </w:p>
        </w:tc>
      </w:tr>
    </w:tbl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Место поставки, выполнения работ: </w:t>
      </w:r>
    </w:p>
    <w:p w:rsidR="00E87889" w:rsidRDefault="00E87889" w:rsidP="00E87889">
      <w:pPr>
        <w:spacing w:before="150" w:after="100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Форма, сроки и порядок оплаты: </w:t>
      </w:r>
    </w:p>
    <w:p w:rsidR="00E87889" w:rsidRDefault="00E87889" w:rsidP="00E87889">
      <w:pPr>
        <w:pStyle w:val="11"/>
        <w:spacing w:line="240" w:lineRule="auto"/>
        <w:ind w:left="0" w:right="15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b/>
        </w:rPr>
        <w:t xml:space="preserve"> </w:t>
      </w:r>
      <w:r w:rsidRPr="00750637">
        <w:rPr>
          <w:rFonts w:ascii="Times New Roman" w:hAnsi="Times New Roman"/>
          <w:sz w:val="24"/>
        </w:rPr>
        <w:t xml:space="preserve">6450000 (шесть миллионов четыреста пятьдесят тысяч руб. 00 копеек) </w:t>
      </w:r>
      <w:r w:rsidRPr="00750637">
        <w:rPr>
          <w:rFonts w:ascii="Times New Roman" w:hAnsi="Times New Roman"/>
        </w:rPr>
        <w:t>включая НДС 18 %.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Порядок оплаты согласно условиям</w:t>
      </w:r>
      <w:r>
        <w:rPr>
          <w:rFonts w:ascii="Times New Roman" w:hAnsi="Times New Roman"/>
        </w:rPr>
        <w:t xml:space="preserve"> Договора.</w:t>
      </w:r>
    </w:p>
    <w:p w:rsidR="00E87889" w:rsidRDefault="00E87889" w:rsidP="00E87889">
      <w:pPr>
        <w:spacing w:before="150" w:after="100"/>
        <w:jc w:val="both"/>
      </w:pPr>
      <w:r>
        <w:rPr>
          <w:color w:val="000000"/>
        </w:rPr>
        <w:t>Цена договора включает в себя стоимость поставки, выполнения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Срок, место и порядок предоставления документации по проведению запроса предложений: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 определяется правилами </w:t>
      </w:r>
      <w:proofErr w:type="gramStart"/>
      <w:r>
        <w:t>данной</w:t>
      </w:r>
      <w:proofErr w:type="gramEnd"/>
      <w:r>
        <w:t xml:space="preserve"> ЭТП.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Обеспечение заявки о подаче Предложения: </w:t>
      </w:r>
    </w:p>
    <w:p w:rsidR="00883EA2" w:rsidRDefault="00883EA2" w:rsidP="00883EA2">
      <w:pPr>
        <w:spacing w:before="150" w:after="100" w:afterAutospacing="1"/>
        <w:jc w:val="both"/>
      </w:pPr>
      <w:r>
        <w:t>5% от начальной максимальной цены.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lastRenderedPageBreak/>
        <w:t xml:space="preserve">Возможность проведения процедуры переторжки по снижению первоначально указанной в Предложении цены: </w:t>
      </w:r>
      <w:r w:rsidR="002729AC">
        <w:t>не</w:t>
      </w:r>
      <w:r>
        <w:t xml:space="preserve">возможна. 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>Сведения о предоставлении преференций: Не предоставляются.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порядке и в соответствии с регламентом работы электронной торговой площадки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срок не позд</w:t>
      </w:r>
      <w:r w:rsidR="002729AC">
        <w:t>нее 1</w:t>
      </w:r>
      <w:r w:rsidR="002729AC">
        <w:rPr>
          <w:lang w:val="en-US"/>
        </w:rPr>
        <w:t>0</w:t>
      </w:r>
      <w:r>
        <w:t xml:space="preserve">:00 (время московское), </w:t>
      </w:r>
      <w:r w:rsidR="002729AC">
        <w:t>«</w:t>
      </w:r>
      <w:r w:rsidR="002729AC">
        <w:rPr>
          <w:lang w:val="en-US"/>
        </w:rPr>
        <w:t>13</w:t>
      </w:r>
      <w:r w:rsidRPr="002729AC">
        <w:t xml:space="preserve">» </w:t>
      </w:r>
      <w:proofErr w:type="spellStart"/>
      <w:r w:rsidR="002729AC">
        <w:rPr>
          <w:lang w:val="en-US"/>
        </w:rPr>
        <w:t>августа</w:t>
      </w:r>
      <w:proofErr w:type="spellEnd"/>
      <w:r w:rsidRPr="002729AC">
        <w:t xml:space="preserve"> 2012 года.</w:t>
      </w:r>
      <w:r>
        <w:t xml:space="preserve"> 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Место, дата и время открытия доступа к поданным в форме электронных документов Предложениям: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/, </w:t>
      </w:r>
      <w:r w:rsidR="002729AC">
        <w:t>«</w:t>
      </w:r>
      <w:r w:rsidR="002729AC" w:rsidRPr="002729AC">
        <w:t xml:space="preserve">13» августа </w:t>
      </w:r>
      <w:r w:rsidRPr="002729AC">
        <w:t>2012 года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>Место и дата рассмотрения Предложений : 142190, Московская обл., г</w:t>
      </w:r>
      <w:proofErr w:type="gramStart"/>
      <w:r>
        <w:t>.Т</w:t>
      </w:r>
      <w:proofErr w:type="gramEnd"/>
      <w:r>
        <w:t xml:space="preserve">роицк, ул.Пушковых, владение 12, </w:t>
      </w:r>
      <w:r w:rsidR="002729AC">
        <w:t>«</w:t>
      </w:r>
      <w:r w:rsidR="002729AC" w:rsidRPr="002729AC">
        <w:t xml:space="preserve">13» августа </w:t>
      </w:r>
      <w:r w:rsidRPr="002729AC">
        <w:t>2012 года</w:t>
      </w:r>
    </w:p>
    <w:p w:rsidR="00E87889" w:rsidRDefault="00E87889" w:rsidP="00E87889">
      <w:pPr>
        <w:tabs>
          <w:tab w:val="num" w:pos="284"/>
        </w:tabs>
        <w:spacing w:before="150" w:after="100"/>
        <w:jc w:val="both"/>
      </w:pPr>
      <w:r>
        <w:t>Место и дата подведения итогов запроса предложений : 142190, Московская обл., г</w:t>
      </w:r>
      <w:proofErr w:type="gramStart"/>
      <w:r>
        <w:t>.Т</w:t>
      </w:r>
      <w:proofErr w:type="gramEnd"/>
      <w:r>
        <w:t xml:space="preserve">роицк, ул.Пушковых, владение 12, </w:t>
      </w:r>
      <w:r w:rsidR="002729AC">
        <w:t>«</w:t>
      </w:r>
      <w:r w:rsidR="002729AC" w:rsidRPr="002729AC">
        <w:t xml:space="preserve">13» августа </w:t>
      </w:r>
      <w:r>
        <w:t>2012 года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t>этапе</w:t>
      </w:r>
      <w:proofErr w:type="gramEnd"/>
      <w: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E87889" w:rsidRDefault="00E87889" w:rsidP="00E87889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E87889" w:rsidRDefault="00E87889" w:rsidP="00E87889"/>
    <w:p w:rsidR="0028383B" w:rsidRPr="00883EA2" w:rsidRDefault="0028383B" w:rsidP="00E87889"/>
    <w:sectPr w:rsidR="0028383B" w:rsidRPr="00883EA2" w:rsidSect="00283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7"/>
  <w:proofState w:spelling="clean" w:grammar="clean"/>
  <w:defaultTabStop w:val="708"/>
  <w:characterSpacingControl w:val="doNotCompress"/>
  <w:compat/>
  <w:rsids>
    <w:rsidRoot w:val="00E87889"/>
    <w:rsid w:val="000664C2"/>
    <w:rsid w:val="002729AC"/>
    <w:rsid w:val="0028383B"/>
    <w:rsid w:val="003350DE"/>
    <w:rsid w:val="00401A00"/>
    <w:rsid w:val="00750637"/>
    <w:rsid w:val="007C66AE"/>
    <w:rsid w:val="00820B8F"/>
    <w:rsid w:val="00883EA2"/>
    <w:rsid w:val="00910309"/>
    <w:rsid w:val="00D9044C"/>
    <w:rsid w:val="00E2506A"/>
    <w:rsid w:val="00E4317A"/>
    <w:rsid w:val="00E87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8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E87889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E8788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E87889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E87889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NormalWebChar">
    <w:name w:val="Normal (Web) Char"/>
    <w:aliases w:val="Обычный (веб) Знак Знак Char,Обычный (Web) Знак Знак Знак Char"/>
    <w:basedOn w:val="a0"/>
    <w:locked/>
    <w:rsid w:val="00E87889"/>
    <w:rPr>
      <w:rFonts w:eastAsia="Calibri"/>
      <w:noProof w:val="0"/>
      <w:sz w:val="24"/>
      <w:szCs w:val="24"/>
      <w:lang w:val="ru-RU" w:eastAsia="ru-RU" w:bidi="ar-SA"/>
    </w:rPr>
  </w:style>
  <w:style w:type="character" w:styleId="a3">
    <w:name w:val="Hyperlink"/>
    <w:basedOn w:val="a0"/>
    <w:semiHidden/>
    <w:rsid w:val="00E87889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E87889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883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2012-07-05T08:11:00Z</dcterms:created>
  <dcterms:modified xsi:type="dcterms:W3CDTF">2012-07-31T07:47:00Z</dcterms:modified>
</cp:coreProperties>
</file>