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A5" w:rsidRPr="00CE2DA5" w:rsidRDefault="00CE2DA5" w:rsidP="00CE2DA5">
      <w:pPr>
        <w:pStyle w:val="1"/>
        <w:jc w:val="center"/>
        <w:rPr>
          <w:sz w:val="28"/>
          <w:szCs w:val="28"/>
        </w:rPr>
      </w:pPr>
      <w:r w:rsidRPr="00CE2DA5">
        <w:rPr>
          <w:sz w:val="28"/>
          <w:szCs w:val="28"/>
        </w:rPr>
        <w:t>ПРОТОКОЛ № 1208 Р3/З-13-1 (Z027147-2)</w:t>
      </w:r>
      <w:r w:rsidRPr="00CE2DA5">
        <w:rPr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по лоту № 1208 Р3/З-13 «Поставка шкафов ТТК по </w:t>
      </w:r>
      <w:proofErr w:type="spellStart"/>
      <w:r w:rsidRPr="00CE2DA5">
        <w:rPr>
          <w:sz w:val="28"/>
          <w:szCs w:val="28"/>
        </w:rPr>
        <w:t>з</w:t>
      </w:r>
      <w:proofErr w:type="spellEnd"/>
      <w:r w:rsidRPr="00CE2DA5">
        <w:rPr>
          <w:sz w:val="28"/>
          <w:szCs w:val="28"/>
        </w:rPr>
        <w:t>/с R3.04872.4.0.33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CE2DA5" w:rsidRPr="00CE2DA5" w:rsidTr="00E70FB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CE2DA5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CE2DA5">
            <w:pPr>
              <w:jc w:val="right"/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«19» ноября 2013 г.</w:t>
            </w:r>
          </w:p>
        </w:tc>
      </w:tr>
    </w:tbl>
    <w:p w:rsidR="00CE2DA5" w:rsidRPr="00CE2DA5" w:rsidRDefault="00CE2DA5" w:rsidP="00CE2DA5">
      <w:pPr>
        <w:pStyle w:val="a3"/>
        <w:jc w:val="both"/>
        <w:rPr>
          <w:sz w:val="28"/>
          <w:szCs w:val="28"/>
        </w:rPr>
      </w:pPr>
      <w:r w:rsidRPr="00CE2DA5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E2DA5">
        <w:rPr>
          <w:sz w:val="28"/>
          <w:szCs w:val="28"/>
        </w:rPr>
        <w:t>Росатом</w:t>
      </w:r>
      <w:proofErr w:type="spellEnd"/>
      <w:r w:rsidRPr="00CE2DA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E2DA5">
        <w:rPr>
          <w:sz w:val="28"/>
          <w:szCs w:val="28"/>
        </w:rPr>
        <w:t>Госкорпорации</w:t>
      </w:r>
      <w:proofErr w:type="spellEnd"/>
      <w:r w:rsidRPr="00CE2DA5">
        <w:rPr>
          <w:sz w:val="28"/>
          <w:szCs w:val="28"/>
        </w:rPr>
        <w:t xml:space="preserve"> «</w:t>
      </w:r>
      <w:proofErr w:type="spellStart"/>
      <w:r w:rsidRPr="00CE2DA5">
        <w:rPr>
          <w:sz w:val="28"/>
          <w:szCs w:val="28"/>
        </w:rPr>
        <w:t>Росатом</w:t>
      </w:r>
      <w:proofErr w:type="spellEnd"/>
      <w:r w:rsidRPr="00CE2DA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E2DA5">
        <w:rPr>
          <w:sz w:val="28"/>
          <w:szCs w:val="28"/>
        </w:rPr>
        <w:fldChar w:fldCharType="begin"/>
      </w:r>
      <w:r w:rsidRPr="00CE2DA5">
        <w:rPr>
          <w:sz w:val="28"/>
          <w:szCs w:val="28"/>
        </w:rPr>
        <w:instrText xml:space="preserve"> HYPERLINK "http://www.a-k-d.ru/" </w:instrText>
      </w:r>
      <w:r w:rsidRPr="00CE2DA5">
        <w:rPr>
          <w:sz w:val="28"/>
          <w:szCs w:val="28"/>
        </w:rPr>
      </w:r>
      <w:r w:rsidRPr="00CE2DA5">
        <w:rPr>
          <w:sz w:val="28"/>
          <w:szCs w:val="28"/>
        </w:rPr>
        <w:fldChar w:fldCharType="separate"/>
      </w:r>
      <w:r w:rsidRPr="00CE2DA5">
        <w:rPr>
          <w:rStyle w:val="a4"/>
          <w:sz w:val="28"/>
          <w:szCs w:val="28"/>
        </w:rPr>
        <w:t>a-k-d.ru</w:t>
      </w:r>
      <w:proofErr w:type="spellEnd"/>
      <w:r w:rsidRPr="00CE2DA5">
        <w:rPr>
          <w:sz w:val="28"/>
          <w:szCs w:val="28"/>
        </w:rPr>
        <w:fldChar w:fldCharType="end"/>
      </w:r>
      <w:r w:rsidRPr="00CE2DA5">
        <w:rPr>
          <w:sz w:val="28"/>
          <w:szCs w:val="28"/>
        </w:rPr>
        <w:t xml:space="preserve">» согласно регламенту ее работы. </w:t>
      </w:r>
    </w:p>
    <w:p w:rsidR="00CE2DA5" w:rsidRPr="00CE2DA5" w:rsidRDefault="00CE2DA5" w:rsidP="00CE2DA5">
      <w:pPr>
        <w:pStyle w:val="3"/>
        <w:jc w:val="both"/>
        <w:rPr>
          <w:sz w:val="28"/>
          <w:szCs w:val="28"/>
        </w:rPr>
      </w:pPr>
      <w:r w:rsidRPr="00CE2DA5">
        <w:rPr>
          <w:sz w:val="28"/>
          <w:szCs w:val="28"/>
        </w:rPr>
        <w:t>Информация о закупке:</w:t>
      </w:r>
    </w:p>
    <w:p w:rsidR="00CE2DA5" w:rsidRPr="00CE2DA5" w:rsidRDefault="00CE2DA5" w:rsidP="00CE2DA5">
      <w:pPr>
        <w:pStyle w:val="a3"/>
        <w:jc w:val="both"/>
        <w:rPr>
          <w:sz w:val="28"/>
          <w:szCs w:val="28"/>
        </w:rPr>
      </w:pPr>
      <w:r w:rsidRPr="00CE2DA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CE2DA5">
        <w:rPr>
          <w:sz w:val="28"/>
          <w:szCs w:val="28"/>
        </w:rPr>
        <w:t xml:space="preserve"> Организатор запроса цен: ОАО «НИАЭП».</w:t>
      </w:r>
      <w:r w:rsidRPr="00CE2DA5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CE2DA5">
        <w:rPr>
          <w:sz w:val="28"/>
          <w:szCs w:val="28"/>
        </w:rPr>
        <w:t xml:space="preserve"> № 1208 Р3/З-13 Поставка шкафов ТТК по </w:t>
      </w:r>
      <w:proofErr w:type="spellStart"/>
      <w:r w:rsidRPr="00CE2DA5">
        <w:rPr>
          <w:sz w:val="28"/>
          <w:szCs w:val="28"/>
        </w:rPr>
        <w:t>з</w:t>
      </w:r>
      <w:proofErr w:type="spellEnd"/>
      <w:r w:rsidRPr="00CE2DA5">
        <w:rPr>
          <w:sz w:val="28"/>
          <w:szCs w:val="28"/>
        </w:rPr>
        <w:t xml:space="preserve">/с R3.04872.4.0.33 для сооружения энергоблока №3 Ростовской АЭС. </w:t>
      </w:r>
    </w:p>
    <w:p w:rsidR="00CE2DA5" w:rsidRPr="00CE2DA5" w:rsidRDefault="00CE2DA5" w:rsidP="00CE2DA5">
      <w:pPr>
        <w:pStyle w:val="a3"/>
        <w:jc w:val="both"/>
        <w:rPr>
          <w:sz w:val="28"/>
          <w:szCs w:val="28"/>
        </w:rPr>
      </w:pPr>
      <w:r w:rsidRPr="00CE2DA5">
        <w:rPr>
          <w:sz w:val="28"/>
          <w:szCs w:val="28"/>
        </w:rPr>
        <w:t xml:space="preserve">Начальная (максимальная) цена договора: 1 288 967.10 (один миллион двести восемьдесят восемь тысяч девятьсот шестьдесят семь рублей 10 копеек) включая НДС. </w:t>
      </w:r>
    </w:p>
    <w:p w:rsidR="00CE2DA5" w:rsidRPr="00CE2DA5" w:rsidRDefault="00CE2DA5" w:rsidP="00CE2DA5">
      <w:pPr>
        <w:pStyle w:val="a3"/>
        <w:jc w:val="both"/>
        <w:rPr>
          <w:sz w:val="28"/>
          <w:szCs w:val="28"/>
        </w:rPr>
      </w:pPr>
      <w:r w:rsidRPr="00CE2DA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E2DA5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CE2DA5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CE2DA5">
        <w:rPr>
          <w:sz w:val="28"/>
          <w:szCs w:val="28"/>
        </w:rPr>
        <w:t xml:space="preserve">. </w:t>
      </w:r>
    </w:p>
    <w:p w:rsidR="00CE2DA5" w:rsidRPr="00CE2DA5" w:rsidRDefault="00CE2DA5" w:rsidP="00CE2DA5">
      <w:pPr>
        <w:pStyle w:val="a3"/>
        <w:jc w:val="both"/>
        <w:rPr>
          <w:sz w:val="28"/>
          <w:szCs w:val="28"/>
        </w:rPr>
      </w:pPr>
      <w:proofErr w:type="gramStart"/>
      <w:r w:rsidRPr="00CE2DA5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>
        <w:rPr>
          <w:sz w:val="28"/>
          <w:szCs w:val="28"/>
        </w:rPr>
        <w:t>0</w:t>
      </w:r>
      <w:r w:rsidRPr="00CE2DA5">
        <w:rPr>
          <w:sz w:val="28"/>
          <w:szCs w:val="28"/>
        </w:rPr>
        <w:t xml:space="preserve">6»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E2DA5">
        <w:rPr>
          <w:sz w:val="28"/>
          <w:szCs w:val="28"/>
        </w:rPr>
        <w:t>Госкорпорации</w:t>
      </w:r>
      <w:proofErr w:type="spellEnd"/>
      <w:r w:rsidRPr="00CE2DA5">
        <w:rPr>
          <w:sz w:val="28"/>
          <w:szCs w:val="28"/>
        </w:rPr>
        <w:t xml:space="preserve"> «</w:t>
      </w:r>
      <w:proofErr w:type="spellStart"/>
      <w:r w:rsidRPr="00CE2DA5">
        <w:rPr>
          <w:sz w:val="28"/>
          <w:szCs w:val="28"/>
        </w:rPr>
        <w:t>Росатом</w:t>
      </w:r>
      <w:proofErr w:type="spellEnd"/>
      <w:r w:rsidRPr="00CE2DA5">
        <w:rPr>
          <w:sz w:val="28"/>
          <w:szCs w:val="28"/>
        </w:rPr>
        <w:t xml:space="preserve">» </w:t>
      </w:r>
      <w:hyperlink r:id="rId4" w:history="1">
        <w:r w:rsidRPr="00CE2DA5">
          <w:rPr>
            <w:rStyle w:val="a4"/>
            <w:sz w:val="28"/>
            <w:szCs w:val="28"/>
          </w:rPr>
          <w:t>http://zakupki.rosatom.ru/</w:t>
        </w:r>
      </w:hyperlink>
      <w:r w:rsidRPr="00CE2DA5">
        <w:rPr>
          <w:sz w:val="28"/>
          <w:szCs w:val="28"/>
        </w:rPr>
        <w:t>, закупка №131106/0536/1282, на ЭТП «</w:t>
      </w:r>
      <w:hyperlink r:id="rId5" w:history="1">
        <w:r w:rsidRPr="00CE2DA5">
          <w:rPr>
            <w:rStyle w:val="a4"/>
            <w:sz w:val="28"/>
            <w:szCs w:val="28"/>
          </w:rPr>
          <w:t>a-k-d.ru</w:t>
        </w:r>
      </w:hyperlink>
      <w:r w:rsidRPr="00CE2DA5">
        <w:rPr>
          <w:sz w:val="28"/>
          <w:szCs w:val="28"/>
        </w:rPr>
        <w:t>», закупка №Z027147</w:t>
      </w:r>
      <w:r>
        <w:rPr>
          <w:sz w:val="28"/>
          <w:szCs w:val="28"/>
        </w:rPr>
        <w:t xml:space="preserve">, </w:t>
      </w:r>
      <w:r w:rsidRPr="00A9475B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9475B">
        <w:rPr>
          <w:sz w:val="28"/>
          <w:szCs w:val="28"/>
        </w:rPr>
        <w:t xml:space="preserve"> </w:t>
      </w:r>
      <w:hyperlink r:id="rId6" w:history="1">
        <w:r w:rsidRPr="00A9475B">
          <w:rPr>
            <w:rStyle w:val="a4"/>
            <w:sz w:val="28"/>
            <w:szCs w:val="28"/>
          </w:rPr>
          <w:t>http://www.zakupki.gov.ru</w:t>
        </w:r>
      </w:hyperlink>
      <w:r w:rsidRPr="00A9475B">
        <w:rPr>
          <w:rStyle w:val="a4"/>
          <w:sz w:val="28"/>
          <w:szCs w:val="28"/>
        </w:rPr>
        <w:t>/</w:t>
      </w:r>
      <w:r w:rsidRPr="00A9475B">
        <w:rPr>
          <w:sz w:val="28"/>
          <w:szCs w:val="28"/>
        </w:rPr>
        <w:t>, закупка  №</w:t>
      </w:r>
      <w:r>
        <w:rPr>
          <w:sz w:val="28"/>
          <w:szCs w:val="28"/>
        </w:rPr>
        <w:t xml:space="preserve"> </w:t>
      </w:r>
      <w:r w:rsidRPr="00CE2DA5">
        <w:rPr>
          <w:sz w:val="28"/>
          <w:szCs w:val="28"/>
        </w:rPr>
        <w:t xml:space="preserve">31300655077. </w:t>
      </w:r>
    </w:p>
    <w:p w:rsidR="00CE2DA5" w:rsidRPr="00CE2DA5" w:rsidRDefault="00CE2DA5" w:rsidP="00CE2DA5">
      <w:pPr>
        <w:pStyle w:val="a3"/>
        <w:jc w:val="both"/>
        <w:rPr>
          <w:sz w:val="28"/>
          <w:szCs w:val="28"/>
        </w:rPr>
      </w:pPr>
      <w:r w:rsidRPr="00CE2DA5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 w:rsidRPr="00CE2DA5">
        <w:rPr>
          <w:sz w:val="28"/>
          <w:szCs w:val="28"/>
        </w:rPr>
        <w:t>г</w:t>
      </w:r>
      <w:proofErr w:type="gramEnd"/>
      <w:r w:rsidRPr="00CE2DA5">
        <w:rPr>
          <w:sz w:val="28"/>
          <w:szCs w:val="28"/>
        </w:rPr>
        <w:t xml:space="preserve">. Нижний Новгород, пл. Свободы, д.3, малый актовый зал. </w:t>
      </w:r>
    </w:p>
    <w:p w:rsidR="00375917" w:rsidRPr="007E4B3E" w:rsidRDefault="00CE2DA5" w:rsidP="00160522">
      <w:pPr>
        <w:pStyle w:val="3"/>
        <w:spacing w:before="0" w:beforeAutospacing="0" w:after="0" w:afterAutospacing="0"/>
        <w:rPr>
          <w:sz w:val="28"/>
          <w:szCs w:val="28"/>
        </w:rPr>
      </w:pPr>
      <w:r w:rsidRPr="00CE2DA5">
        <w:rPr>
          <w:sz w:val="28"/>
          <w:szCs w:val="28"/>
        </w:rPr>
        <w:t>В заседании принимают участие:</w:t>
      </w:r>
      <w:r w:rsidR="00375917" w:rsidRPr="00375917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4"/>
        <w:gridCol w:w="7840"/>
      </w:tblGrid>
      <w:tr w:rsidR="00375917" w:rsidRPr="007E4B3E" w:rsidTr="0088650D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375917" w:rsidRPr="007E4B3E" w:rsidTr="0088650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75917" w:rsidRPr="007E4B3E" w:rsidTr="0088650D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75917" w:rsidRPr="007E4B3E" w:rsidTr="0088650D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 xml:space="preserve">Карасев Александр </w:t>
            </w:r>
            <w:r w:rsidRPr="007E4B3E">
              <w:rPr>
                <w:sz w:val="28"/>
                <w:szCs w:val="28"/>
              </w:rPr>
              <w:lastRenderedPageBreak/>
              <w:t>Тимофеевич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 xml:space="preserve">Главный специалист отдела физической защиты и безопасности </w:t>
            </w:r>
            <w:r w:rsidRPr="007E4B3E">
              <w:rPr>
                <w:sz w:val="28"/>
                <w:szCs w:val="28"/>
              </w:rPr>
              <w:lastRenderedPageBreak/>
              <w:t>финансово-экономической деятельности (с правом "вето")</w:t>
            </w:r>
          </w:p>
        </w:tc>
      </w:tr>
      <w:tr w:rsidR="00375917" w:rsidRPr="007E4B3E" w:rsidTr="0088650D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>Лимаренко Игорь Валерьевич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375917" w:rsidRPr="007E4B3E" w:rsidTr="008865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375917" w:rsidRPr="007E4B3E" w:rsidTr="0088650D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917" w:rsidRPr="007E4B3E" w:rsidRDefault="00375917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60522" w:rsidRDefault="00160522" w:rsidP="00160522">
      <w:pPr>
        <w:pStyle w:val="a3"/>
        <w:jc w:val="both"/>
        <w:rPr>
          <w:sz w:val="28"/>
          <w:szCs w:val="28"/>
        </w:rPr>
      </w:pPr>
      <w:r w:rsidRPr="00CE2DA5">
        <w:rPr>
          <w:sz w:val="28"/>
          <w:szCs w:val="28"/>
        </w:rPr>
        <w:t>В результате того, что на момент окончания срока подачи заявок</w:t>
      </w:r>
      <w:r>
        <w:rPr>
          <w:sz w:val="28"/>
          <w:szCs w:val="28"/>
        </w:rPr>
        <w:t xml:space="preserve"> (12.11.2013 г., 09-00)</w:t>
      </w:r>
      <w:r w:rsidRPr="00CE2DA5">
        <w:rPr>
          <w:sz w:val="28"/>
          <w:szCs w:val="28"/>
        </w:rPr>
        <w:t xml:space="preserve"> на участие в запросе цен была подана одна заявка на участие в запросе цен, организатором запроса цен</w:t>
      </w:r>
      <w:r>
        <w:rPr>
          <w:sz w:val="28"/>
          <w:szCs w:val="28"/>
        </w:rPr>
        <w:t xml:space="preserve"> был продлен срок подачи заявок до 19.11.2013 г., 09-00 (время московское).</w:t>
      </w:r>
    </w:p>
    <w:p w:rsidR="00CE2DA5" w:rsidRPr="00CE2DA5" w:rsidRDefault="00CE2DA5" w:rsidP="00CE2DA5">
      <w:pPr>
        <w:pStyle w:val="a3"/>
        <w:rPr>
          <w:sz w:val="28"/>
          <w:szCs w:val="28"/>
        </w:rPr>
      </w:pPr>
      <w:r w:rsidRPr="00CE2DA5">
        <w:rPr>
          <w:sz w:val="28"/>
          <w:szCs w:val="28"/>
        </w:rPr>
        <w:t>На момент окончания срока подачи заявок на участие в запросе цен на 09:00 (время московское) «1</w:t>
      </w:r>
      <w:r w:rsidR="00375917">
        <w:rPr>
          <w:sz w:val="28"/>
          <w:szCs w:val="28"/>
        </w:rPr>
        <w:t>9</w:t>
      </w:r>
      <w:r w:rsidRPr="00CE2DA5">
        <w:rPr>
          <w:sz w:val="28"/>
          <w:szCs w:val="28"/>
        </w:rPr>
        <w:t>» ноября 2013 года на ЭТП АКД</w:t>
      </w:r>
      <w:r w:rsidRPr="00CE2DA5">
        <w:rPr>
          <w:sz w:val="28"/>
          <w:szCs w:val="28"/>
        </w:rPr>
        <w:br/>
        <w:t>всего подано: 2 заявок на участие в запросе цен;</w:t>
      </w:r>
      <w:r w:rsidRPr="00CE2DA5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CE2DA5" w:rsidRPr="00375917" w:rsidRDefault="00CE2DA5" w:rsidP="0016052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375917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22"/>
        <w:gridCol w:w="2977"/>
        <w:gridCol w:w="2409"/>
        <w:gridCol w:w="3586"/>
      </w:tblGrid>
      <w:tr w:rsidR="00CE2DA5" w:rsidRPr="00CE2DA5" w:rsidTr="00F5674E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 w:rsidRPr="00CE2DA5">
              <w:rPr>
                <w:b/>
                <w:bCs/>
                <w:sz w:val="28"/>
                <w:szCs w:val="28"/>
              </w:rPr>
              <w:t>№</w:t>
            </w:r>
            <w:r w:rsidRPr="00CE2DA5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 w:rsidRPr="00CE2DA5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 w:rsidRPr="00CE2DA5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 w:rsidRPr="00CE2DA5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CE2DA5" w:rsidRPr="00CE2DA5" w:rsidTr="00F5674E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jc w:val="center"/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 xml:space="preserve">0894_Z027147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F5674E" w:rsidP="001605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Закрытое акционерное общество «</w:t>
            </w:r>
            <w:proofErr w:type="spellStart"/>
            <w:r w:rsidR="00CE2DA5" w:rsidRPr="00CE2DA5">
              <w:rPr>
                <w:sz w:val="28"/>
                <w:szCs w:val="28"/>
              </w:rPr>
              <w:t>Чебоксарский</w:t>
            </w:r>
            <w:proofErr w:type="spellEnd"/>
            <w:r w:rsidR="00CE2DA5" w:rsidRPr="00CE2DA5">
              <w:rPr>
                <w:sz w:val="28"/>
                <w:szCs w:val="28"/>
              </w:rPr>
              <w:t xml:space="preserve"> электроаппаратный завод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ИНН: 2128000600</w:t>
            </w:r>
            <w:r w:rsidRPr="00CE2DA5">
              <w:rPr>
                <w:sz w:val="28"/>
                <w:szCs w:val="28"/>
              </w:rPr>
              <w:br/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Default="00CE2DA5" w:rsidP="00160522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 xml:space="preserve">Цена заявки: </w:t>
            </w:r>
            <w:r w:rsidR="00F5674E" w:rsidRPr="00266DFD">
              <w:rPr>
                <w:sz w:val="28"/>
                <w:szCs w:val="28"/>
              </w:rPr>
              <w:t>888 355.92</w:t>
            </w:r>
          </w:p>
          <w:p w:rsidR="00CE2DA5" w:rsidRPr="00CE2DA5" w:rsidRDefault="00CE2DA5" w:rsidP="00160522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(</w:t>
            </w:r>
            <w:r w:rsidR="00F5674E" w:rsidRPr="00F5674E">
              <w:rPr>
                <w:sz w:val="28"/>
                <w:szCs w:val="28"/>
              </w:rPr>
              <w:t>Восемьсот восемьдесят восемь тысяч триста пятьдесят пять</w:t>
            </w:r>
            <w:r w:rsidRPr="00CE2DA5">
              <w:rPr>
                <w:sz w:val="28"/>
                <w:szCs w:val="28"/>
              </w:rPr>
              <w:t xml:space="preserve">) </w:t>
            </w:r>
            <w:r w:rsidR="00F5674E">
              <w:rPr>
                <w:sz w:val="28"/>
                <w:szCs w:val="28"/>
              </w:rPr>
              <w:t xml:space="preserve">рублей 92 копейки </w:t>
            </w:r>
            <w:r w:rsidRPr="00CE2DA5">
              <w:rPr>
                <w:sz w:val="28"/>
                <w:szCs w:val="28"/>
              </w:rPr>
              <w:t xml:space="preserve">с учетом НДС </w:t>
            </w:r>
          </w:p>
        </w:tc>
      </w:tr>
      <w:tr w:rsidR="00CE2DA5" w:rsidRPr="00CE2DA5" w:rsidTr="00F5674E"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jc w:val="center"/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 xml:space="preserve">0295_Z027147 </w:t>
            </w:r>
          </w:p>
        </w:tc>
        <w:tc>
          <w:tcPr>
            <w:tcW w:w="1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Федеральное государственное унитарное предприятие «Уральский электромеханический завод»</w:t>
            </w:r>
          </w:p>
        </w:tc>
        <w:tc>
          <w:tcPr>
            <w:tcW w:w="11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2DA5" w:rsidRPr="00CE2DA5" w:rsidRDefault="00CE2DA5" w:rsidP="00160522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ИНН: 6608004641</w:t>
            </w:r>
            <w:r w:rsidRPr="00CE2DA5">
              <w:rPr>
                <w:sz w:val="28"/>
                <w:szCs w:val="28"/>
              </w:rPr>
              <w:br/>
            </w:r>
          </w:p>
        </w:tc>
        <w:tc>
          <w:tcPr>
            <w:tcW w:w="17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Default="00CE2DA5" w:rsidP="00160522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>Цена заявки: 1 047 840.00 </w:t>
            </w:r>
          </w:p>
          <w:p w:rsidR="00CE2DA5" w:rsidRPr="00CE2DA5" w:rsidRDefault="00CE2DA5" w:rsidP="00160522">
            <w:pPr>
              <w:rPr>
                <w:sz w:val="28"/>
                <w:szCs w:val="28"/>
              </w:rPr>
            </w:pPr>
            <w:r w:rsidRPr="00CE2DA5">
              <w:rPr>
                <w:sz w:val="28"/>
                <w:szCs w:val="28"/>
              </w:rPr>
              <w:t xml:space="preserve">(один миллион сорок семь тысяч восемьсот сорок рублей 00 копеек) с учетом НДС </w:t>
            </w:r>
          </w:p>
        </w:tc>
      </w:tr>
    </w:tbl>
    <w:p w:rsidR="00F5674E" w:rsidRPr="007E4B3E" w:rsidRDefault="00CE2DA5" w:rsidP="00160522">
      <w:pPr>
        <w:pStyle w:val="3"/>
        <w:spacing w:before="0" w:beforeAutospacing="0" w:after="0" w:afterAutospacing="0"/>
        <w:rPr>
          <w:sz w:val="28"/>
          <w:szCs w:val="28"/>
        </w:rPr>
      </w:pPr>
      <w:r w:rsidRPr="00CE2DA5">
        <w:rPr>
          <w:sz w:val="28"/>
          <w:szCs w:val="28"/>
        </w:rPr>
        <w:t>Комиссия:</w:t>
      </w:r>
      <w:r w:rsidR="00F5674E" w:rsidRPr="00F5674E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5995"/>
      </w:tblGrid>
      <w:tr w:rsidR="00F5674E" w:rsidRPr="007E4B3E" w:rsidTr="0088650D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F5674E" w:rsidRPr="007E4B3E" w:rsidTr="0088650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5674E" w:rsidRPr="007E4B3E" w:rsidTr="0088650D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rPr>
                <w:sz w:val="28"/>
                <w:szCs w:val="28"/>
              </w:rPr>
            </w:pPr>
          </w:p>
        </w:tc>
      </w:tr>
      <w:tr w:rsidR="00F5674E" w:rsidRPr="007E4B3E" w:rsidTr="0088650D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rPr>
                <w:sz w:val="28"/>
                <w:szCs w:val="28"/>
              </w:rPr>
            </w:pPr>
          </w:p>
        </w:tc>
      </w:tr>
      <w:tr w:rsidR="00F5674E" w:rsidRPr="007E4B3E" w:rsidTr="0088650D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160522">
            <w:pPr>
              <w:rPr>
                <w:sz w:val="28"/>
                <w:szCs w:val="28"/>
              </w:rPr>
            </w:pPr>
          </w:p>
        </w:tc>
      </w:tr>
      <w:tr w:rsidR="00F5674E" w:rsidRPr="007E4B3E" w:rsidTr="0088650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88650D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F5674E" w:rsidRPr="007E4B3E" w:rsidTr="0088650D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88650D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5674E" w:rsidRPr="007E4B3E" w:rsidRDefault="00F5674E" w:rsidP="0088650D">
            <w:pPr>
              <w:rPr>
                <w:sz w:val="28"/>
                <w:szCs w:val="28"/>
              </w:rPr>
            </w:pPr>
          </w:p>
        </w:tc>
      </w:tr>
    </w:tbl>
    <w:p w:rsidR="00CA62FE" w:rsidRPr="00CE2DA5" w:rsidRDefault="00CA62FE">
      <w:pPr>
        <w:rPr>
          <w:sz w:val="28"/>
          <w:szCs w:val="28"/>
        </w:rPr>
      </w:pPr>
    </w:p>
    <w:sectPr w:rsidR="00CA62FE" w:rsidRPr="00CE2DA5" w:rsidSect="00CE2DA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E2DA5"/>
    <w:rsid w:val="00160522"/>
    <w:rsid w:val="00224C15"/>
    <w:rsid w:val="00375917"/>
    <w:rsid w:val="00570E55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CE2DA5"/>
    <w:rsid w:val="00DB2692"/>
    <w:rsid w:val="00E15E31"/>
    <w:rsid w:val="00E16628"/>
    <w:rsid w:val="00F56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E2DA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E2DA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2D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E2D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E2DA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E2DA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06053612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2013-11-20T06:53:00Z</dcterms:created>
  <dcterms:modified xsi:type="dcterms:W3CDTF">2013-11-20T07:12:00Z</dcterms:modified>
</cp:coreProperties>
</file>