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8E0782" w:rsidRPr="005014EF" w:rsidRDefault="008E0782" w:rsidP="008E0782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C87330" w:rsidRPr="00FC009D" w:rsidRDefault="008E0782" w:rsidP="007824C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318103488"/>
      <w:bookmarkStart w:id="3" w:name="_Toc421605640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3"/>
    </w:p>
    <w:p w:rsidR="00007DC9" w:rsidRPr="00007DC9" w:rsidRDefault="00007DC9" w:rsidP="00007DC9">
      <w:pPr>
        <w:jc w:val="center"/>
        <w:rPr>
          <w:b/>
          <w:i/>
        </w:rPr>
      </w:pPr>
    </w:p>
    <w:p w:rsidR="008E0782" w:rsidRPr="005014EF" w:rsidRDefault="008E0782" w:rsidP="008E0782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</w:p>
    <w:p w:rsidR="00CA2886" w:rsidRPr="00B03ADB" w:rsidRDefault="008E0782" w:rsidP="008E0782">
      <w:pPr>
        <w:jc w:val="center"/>
        <w:rPr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 w:rsidR="00882926">
        <w:rPr>
          <w:b/>
          <w:sz w:val="28"/>
          <w:szCs w:val="28"/>
        </w:rPr>
        <w:t xml:space="preserve"> 1</w:t>
      </w:r>
      <w:r w:rsidR="00EF1E0B">
        <w:rPr>
          <w:b/>
          <w:sz w:val="28"/>
          <w:szCs w:val="28"/>
        </w:rPr>
        <w:t>16</w:t>
      </w:r>
      <w:r>
        <w:rPr>
          <w:b/>
          <w:sz w:val="28"/>
          <w:szCs w:val="28"/>
        </w:rPr>
        <w:t>ИТ/</w:t>
      </w:r>
      <w:r w:rsidR="00882926">
        <w:rPr>
          <w:b/>
          <w:sz w:val="28"/>
          <w:szCs w:val="28"/>
        </w:rPr>
        <w:t>ЗП</w:t>
      </w:r>
      <w:r>
        <w:rPr>
          <w:b/>
          <w:sz w:val="28"/>
          <w:szCs w:val="28"/>
        </w:rPr>
        <w:t>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8E0782" w:rsidRPr="005014EF" w:rsidRDefault="00882926" w:rsidP="008E07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8E0782" w:rsidRPr="005014EF">
        <w:rPr>
          <w:b/>
          <w:sz w:val="28"/>
          <w:szCs w:val="28"/>
        </w:rPr>
        <w:t>«</w:t>
      </w:r>
      <w:r w:rsidR="00EF1E0B" w:rsidRPr="00850B8A">
        <w:rPr>
          <w:b/>
          <w:sz w:val="28"/>
          <w:szCs w:val="28"/>
        </w:rPr>
        <w:t xml:space="preserve">Разработка дополнительного модуля Портала Поставщика: </w:t>
      </w:r>
      <w:r w:rsidR="00EF1E0B">
        <w:rPr>
          <w:b/>
          <w:sz w:val="28"/>
          <w:szCs w:val="28"/>
        </w:rPr>
        <w:br/>
      </w:r>
      <w:r w:rsidR="00EF1E0B" w:rsidRPr="00850B8A">
        <w:rPr>
          <w:b/>
          <w:sz w:val="28"/>
          <w:szCs w:val="28"/>
        </w:rPr>
        <w:t>модуль взаимодействия с Подрядчиком</w:t>
      </w:r>
      <w:r w:rsidR="008E0782">
        <w:rPr>
          <w:b/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824C3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160564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F481D" w:rsidRPr="001F481D" w:rsidRDefault="006857EB" w:rsidP="001F481D">
      <w:pPr>
        <w:pStyle w:val="16"/>
        <w:spacing w:line="360" w:lineRule="auto"/>
        <w:rPr>
          <w:rFonts w:eastAsiaTheme="minorEastAsia"/>
          <w:szCs w:val="24"/>
        </w:rPr>
      </w:pPr>
      <w:r w:rsidRPr="001F481D">
        <w:rPr>
          <w:bCs/>
          <w:szCs w:val="24"/>
        </w:rPr>
        <w:fldChar w:fldCharType="begin"/>
      </w:r>
      <w:r w:rsidR="00EA22EE" w:rsidRPr="001F481D">
        <w:rPr>
          <w:bCs/>
          <w:szCs w:val="24"/>
        </w:rPr>
        <w:instrText xml:space="preserve"> TOC \o "1-3" \h \z \u </w:instrText>
      </w:r>
      <w:r w:rsidRPr="001F481D">
        <w:rPr>
          <w:bCs/>
          <w:szCs w:val="24"/>
        </w:rPr>
        <w:fldChar w:fldCharType="separate"/>
      </w:r>
      <w:hyperlink w:anchor="_Toc421605640" w:history="1">
        <w:r w:rsidR="001F481D" w:rsidRPr="001F481D">
          <w:rPr>
            <w:rStyle w:val="afb"/>
            <w:szCs w:val="24"/>
          </w:rPr>
          <w:t>ЗАКУПОЧНАЯ ДОКУМЕНТАЦИЯ</w:t>
        </w:r>
        <w:r w:rsidR="001F481D" w:rsidRPr="001F481D">
          <w:rPr>
            <w:webHidden/>
            <w:szCs w:val="24"/>
          </w:rPr>
          <w:tab/>
        </w:r>
        <w:r w:rsidR="001F481D" w:rsidRPr="001F481D">
          <w:rPr>
            <w:webHidden/>
            <w:szCs w:val="24"/>
          </w:rPr>
          <w:fldChar w:fldCharType="begin"/>
        </w:r>
        <w:r w:rsidR="001F481D" w:rsidRPr="001F481D">
          <w:rPr>
            <w:webHidden/>
            <w:szCs w:val="24"/>
          </w:rPr>
          <w:instrText xml:space="preserve"> PAGEREF _Toc421605640 \h </w:instrText>
        </w:r>
        <w:r w:rsidR="001F481D" w:rsidRPr="001F481D">
          <w:rPr>
            <w:webHidden/>
            <w:szCs w:val="24"/>
          </w:rPr>
        </w:r>
        <w:r w:rsidR="001F481D" w:rsidRPr="001F481D">
          <w:rPr>
            <w:webHidden/>
            <w:szCs w:val="24"/>
          </w:rPr>
          <w:fldChar w:fldCharType="separate"/>
        </w:r>
        <w:r w:rsidR="001F481D" w:rsidRPr="001F481D">
          <w:rPr>
            <w:webHidden/>
            <w:szCs w:val="24"/>
          </w:rPr>
          <w:t>1</w:t>
        </w:r>
        <w:r w:rsidR="001F481D" w:rsidRPr="001F481D">
          <w:rPr>
            <w:webHidden/>
            <w:szCs w:val="24"/>
          </w:rPr>
          <w:fldChar w:fldCharType="end"/>
        </w:r>
      </w:hyperlink>
    </w:p>
    <w:p w:rsidR="001F481D" w:rsidRPr="001F481D" w:rsidRDefault="001F481D" w:rsidP="001F481D">
      <w:pPr>
        <w:pStyle w:val="16"/>
        <w:spacing w:line="360" w:lineRule="auto"/>
        <w:rPr>
          <w:rFonts w:eastAsiaTheme="minorEastAsia"/>
          <w:szCs w:val="24"/>
        </w:rPr>
      </w:pPr>
      <w:hyperlink w:anchor="_Toc421605641" w:history="1">
        <w:r w:rsidRPr="001F481D">
          <w:rPr>
            <w:rStyle w:val="afb"/>
            <w:szCs w:val="24"/>
          </w:rPr>
          <w:t>СОДЕРЖАНИЕ</w:t>
        </w:r>
        <w:r w:rsidRPr="001F481D">
          <w:rPr>
            <w:webHidden/>
            <w:szCs w:val="24"/>
          </w:rPr>
          <w:tab/>
        </w:r>
        <w:r w:rsidRPr="001F481D">
          <w:rPr>
            <w:webHidden/>
            <w:szCs w:val="24"/>
          </w:rPr>
          <w:fldChar w:fldCharType="begin"/>
        </w:r>
        <w:r w:rsidRPr="001F481D">
          <w:rPr>
            <w:webHidden/>
            <w:szCs w:val="24"/>
          </w:rPr>
          <w:instrText xml:space="preserve"> PAGEREF _Toc421605641 \h </w:instrText>
        </w:r>
        <w:r w:rsidRPr="001F481D">
          <w:rPr>
            <w:webHidden/>
            <w:szCs w:val="24"/>
          </w:rPr>
        </w:r>
        <w:r w:rsidRPr="001F481D">
          <w:rPr>
            <w:webHidden/>
            <w:szCs w:val="24"/>
          </w:rPr>
          <w:fldChar w:fldCharType="separate"/>
        </w:r>
        <w:r w:rsidRPr="001F481D">
          <w:rPr>
            <w:webHidden/>
            <w:szCs w:val="24"/>
          </w:rPr>
          <w:t>2</w:t>
        </w:r>
        <w:r w:rsidRPr="001F481D">
          <w:rPr>
            <w:webHidden/>
            <w:szCs w:val="24"/>
          </w:rPr>
          <w:fldChar w:fldCharType="end"/>
        </w:r>
      </w:hyperlink>
    </w:p>
    <w:p w:rsidR="001F481D" w:rsidRPr="001F481D" w:rsidRDefault="001F481D" w:rsidP="001F481D">
      <w:pPr>
        <w:pStyle w:val="16"/>
        <w:spacing w:line="360" w:lineRule="auto"/>
        <w:rPr>
          <w:rFonts w:eastAsiaTheme="minorEastAsia"/>
          <w:szCs w:val="24"/>
        </w:rPr>
      </w:pPr>
      <w:hyperlink w:anchor="_Toc421605642" w:history="1">
        <w:r w:rsidRPr="001F481D">
          <w:rPr>
            <w:rStyle w:val="afb"/>
            <w:szCs w:val="24"/>
          </w:rPr>
          <w:t>1.</w:t>
        </w:r>
        <w:r w:rsidRPr="001F481D">
          <w:rPr>
            <w:rFonts w:eastAsiaTheme="minorEastAsia"/>
            <w:szCs w:val="24"/>
          </w:rPr>
          <w:tab/>
        </w:r>
        <w:r w:rsidRPr="001F481D">
          <w:rPr>
            <w:rStyle w:val="afb"/>
            <w:szCs w:val="24"/>
          </w:rPr>
          <w:t>ИЗВЕЩЕНИЕ О ПРОВЕДЕНИИ ЗАКУПКИ</w:t>
        </w:r>
        <w:r w:rsidRPr="001F481D">
          <w:rPr>
            <w:webHidden/>
            <w:szCs w:val="24"/>
          </w:rPr>
          <w:tab/>
        </w:r>
        <w:r w:rsidRPr="001F481D">
          <w:rPr>
            <w:webHidden/>
            <w:szCs w:val="24"/>
          </w:rPr>
          <w:fldChar w:fldCharType="begin"/>
        </w:r>
        <w:r w:rsidRPr="001F481D">
          <w:rPr>
            <w:webHidden/>
            <w:szCs w:val="24"/>
          </w:rPr>
          <w:instrText xml:space="preserve"> PAGEREF _Toc421605642 \h </w:instrText>
        </w:r>
        <w:r w:rsidRPr="001F481D">
          <w:rPr>
            <w:webHidden/>
            <w:szCs w:val="24"/>
          </w:rPr>
        </w:r>
        <w:r w:rsidRPr="001F481D">
          <w:rPr>
            <w:webHidden/>
            <w:szCs w:val="24"/>
          </w:rPr>
          <w:fldChar w:fldCharType="separate"/>
        </w:r>
        <w:r w:rsidRPr="001F481D">
          <w:rPr>
            <w:webHidden/>
            <w:szCs w:val="24"/>
          </w:rPr>
          <w:t>3</w:t>
        </w:r>
        <w:r w:rsidRPr="001F481D">
          <w:rPr>
            <w:webHidden/>
            <w:szCs w:val="24"/>
          </w:rPr>
          <w:fldChar w:fldCharType="end"/>
        </w:r>
      </w:hyperlink>
    </w:p>
    <w:p w:rsidR="001F481D" w:rsidRPr="001F481D" w:rsidRDefault="001F481D" w:rsidP="001F481D">
      <w:pPr>
        <w:pStyle w:val="16"/>
        <w:spacing w:line="360" w:lineRule="auto"/>
        <w:rPr>
          <w:rFonts w:eastAsiaTheme="minorEastAsia"/>
          <w:szCs w:val="24"/>
        </w:rPr>
      </w:pPr>
      <w:hyperlink w:anchor="_Toc421605643" w:history="1">
        <w:r w:rsidRPr="001F481D">
          <w:rPr>
            <w:rStyle w:val="afb"/>
            <w:szCs w:val="24"/>
          </w:rPr>
          <w:t>ЧАСТЬ 1</w:t>
        </w:r>
        <w:r w:rsidRPr="001F481D">
          <w:rPr>
            <w:webHidden/>
            <w:szCs w:val="24"/>
          </w:rPr>
          <w:tab/>
        </w:r>
        <w:r w:rsidRPr="001F481D">
          <w:rPr>
            <w:webHidden/>
            <w:szCs w:val="24"/>
          </w:rPr>
          <w:fldChar w:fldCharType="begin"/>
        </w:r>
        <w:r w:rsidRPr="001F481D">
          <w:rPr>
            <w:webHidden/>
            <w:szCs w:val="24"/>
          </w:rPr>
          <w:instrText xml:space="preserve"> PAGEREF _Toc421605643 \h </w:instrText>
        </w:r>
        <w:r w:rsidRPr="001F481D">
          <w:rPr>
            <w:webHidden/>
            <w:szCs w:val="24"/>
          </w:rPr>
        </w:r>
        <w:r w:rsidRPr="001F481D">
          <w:rPr>
            <w:webHidden/>
            <w:szCs w:val="24"/>
          </w:rPr>
          <w:fldChar w:fldCharType="separate"/>
        </w:r>
        <w:r w:rsidRPr="001F481D">
          <w:rPr>
            <w:webHidden/>
            <w:szCs w:val="24"/>
          </w:rPr>
          <w:t>7</w:t>
        </w:r>
        <w:r w:rsidRPr="001F481D">
          <w:rPr>
            <w:webHidden/>
            <w:szCs w:val="24"/>
          </w:rPr>
          <w:fldChar w:fldCharType="end"/>
        </w:r>
      </w:hyperlink>
    </w:p>
    <w:p w:rsidR="001F481D" w:rsidRPr="001F481D" w:rsidRDefault="001F481D" w:rsidP="001F481D">
      <w:pPr>
        <w:pStyle w:val="16"/>
        <w:spacing w:line="360" w:lineRule="auto"/>
        <w:rPr>
          <w:rFonts w:eastAsiaTheme="minorEastAsia"/>
          <w:szCs w:val="24"/>
        </w:rPr>
      </w:pPr>
      <w:hyperlink w:anchor="_Toc421605644" w:history="1">
        <w:r w:rsidRPr="001F481D">
          <w:rPr>
            <w:rStyle w:val="afb"/>
            <w:szCs w:val="24"/>
          </w:rPr>
          <w:t>2.</w:t>
        </w:r>
        <w:r w:rsidRPr="001F481D">
          <w:rPr>
            <w:rFonts w:eastAsiaTheme="minorEastAsia"/>
            <w:szCs w:val="24"/>
          </w:rPr>
          <w:tab/>
        </w:r>
        <w:r w:rsidRPr="001F481D">
          <w:rPr>
            <w:rStyle w:val="afb"/>
            <w:szCs w:val="24"/>
          </w:rPr>
          <w:t>ТРЕБОВАНИЯ. ДОКУМЕНТЫ. СОСТАВ ЗАЯВКИ НА УЧАСТИЕ В ЗАКУПКЕ.</w:t>
        </w:r>
        <w:r w:rsidRPr="001F481D">
          <w:rPr>
            <w:webHidden/>
            <w:szCs w:val="24"/>
          </w:rPr>
          <w:tab/>
        </w:r>
        <w:r w:rsidRPr="001F481D">
          <w:rPr>
            <w:webHidden/>
            <w:szCs w:val="24"/>
          </w:rPr>
          <w:fldChar w:fldCharType="begin"/>
        </w:r>
        <w:r w:rsidRPr="001F481D">
          <w:rPr>
            <w:webHidden/>
            <w:szCs w:val="24"/>
          </w:rPr>
          <w:instrText xml:space="preserve"> PAGEREF _Toc421605644 \h </w:instrText>
        </w:r>
        <w:r w:rsidRPr="001F481D">
          <w:rPr>
            <w:webHidden/>
            <w:szCs w:val="24"/>
          </w:rPr>
        </w:r>
        <w:r w:rsidRPr="001F481D">
          <w:rPr>
            <w:webHidden/>
            <w:szCs w:val="24"/>
          </w:rPr>
          <w:fldChar w:fldCharType="separate"/>
        </w:r>
        <w:r w:rsidRPr="001F481D">
          <w:rPr>
            <w:webHidden/>
            <w:szCs w:val="24"/>
          </w:rPr>
          <w:t>7</w:t>
        </w:r>
        <w:r w:rsidRPr="001F481D">
          <w:rPr>
            <w:webHidden/>
            <w:szCs w:val="24"/>
          </w:rPr>
          <w:fldChar w:fldCharType="end"/>
        </w:r>
      </w:hyperlink>
    </w:p>
    <w:p w:rsidR="001F481D" w:rsidRPr="001F481D" w:rsidRDefault="001F481D" w:rsidP="001F481D">
      <w:pPr>
        <w:pStyle w:val="16"/>
        <w:spacing w:line="360" w:lineRule="auto"/>
        <w:rPr>
          <w:rFonts w:eastAsiaTheme="minorEastAsia"/>
          <w:szCs w:val="24"/>
        </w:rPr>
      </w:pPr>
      <w:hyperlink w:anchor="_Toc421605645" w:history="1">
        <w:r w:rsidRPr="001F481D">
          <w:rPr>
            <w:rStyle w:val="afb"/>
            <w:szCs w:val="24"/>
          </w:rPr>
          <w:t>2.1.</w:t>
        </w:r>
        <w:r w:rsidRPr="001F481D">
          <w:rPr>
            <w:rFonts w:eastAsiaTheme="minorEastAsia"/>
            <w:szCs w:val="24"/>
          </w:rPr>
          <w:tab/>
        </w:r>
        <w:r w:rsidRPr="001F481D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Pr="001F481D">
          <w:rPr>
            <w:webHidden/>
            <w:szCs w:val="24"/>
          </w:rPr>
          <w:tab/>
        </w:r>
        <w:r w:rsidRPr="001F481D">
          <w:rPr>
            <w:webHidden/>
            <w:szCs w:val="24"/>
          </w:rPr>
          <w:fldChar w:fldCharType="begin"/>
        </w:r>
        <w:r w:rsidRPr="001F481D">
          <w:rPr>
            <w:webHidden/>
            <w:szCs w:val="24"/>
          </w:rPr>
          <w:instrText xml:space="preserve"> PAGEREF _Toc421605645 \h </w:instrText>
        </w:r>
        <w:r w:rsidRPr="001F481D">
          <w:rPr>
            <w:webHidden/>
            <w:szCs w:val="24"/>
          </w:rPr>
        </w:r>
        <w:r w:rsidRPr="001F481D">
          <w:rPr>
            <w:webHidden/>
            <w:szCs w:val="24"/>
          </w:rPr>
          <w:fldChar w:fldCharType="separate"/>
        </w:r>
        <w:r w:rsidRPr="001F481D">
          <w:rPr>
            <w:webHidden/>
            <w:szCs w:val="24"/>
          </w:rPr>
          <w:t>7</w:t>
        </w:r>
        <w:r w:rsidRPr="001F481D">
          <w:rPr>
            <w:webHidden/>
            <w:szCs w:val="24"/>
          </w:rPr>
          <w:fldChar w:fldCharType="end"/>
        </w:r>
      </w:hyperlink>
    </w:p>
    <w:p w:rsidR="001F481D" w:rsidRPr="001F481D" w:rsidRDefault="001F481D" w:rsidP="001F481D">
      <w:pPr>
        <w:pStyle w:val="16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21605646" w:history="1">
        <w:r w:rsidRPr="001F481D">
          <w:rPr>
            <w:rStyle w:val="afb"/>
            <w:bCs/>
            <w:szCs w:val="24"/>
          </w:rPr>
          <w:t>2.1.1.</w:t>
        </w:r>
        <w:r w:rsidRPr="001F481D">
          <w:rPr>
            <w:rFonts w:eastAsiaTheme="minorEastAsia"/>
            <w:szCs w:val="24"/>
          </w:rPr>
          <w:tab/>
        </w:r>
        <w:r w:rsidRPr="001F481D">
          <w:rPr>
            <w:rStyle w:val="afb"/>
            <w:szCs w:val="24"/>
          </w:rPr>
          <w:t>Требования к участникам закупки</w:t>
        </w:r>
        <w:r w:rsidRPr="001F481D">
          <w:rPr>
            <w:webHidden/>
            <w:szCs w:val="24"/>
          </w:rPr>
          <w:tab/>
        </w:r>
        <w:r w:rsidRPr="001F481D">
          <w:rPr>
            <w:webHidden/>
            <w:szCs w:val="24"/>
          </w:rPr>
          <w:fldChar w:fldCharType="begin"/>
        </w:r>
        <w:r w:rsidRPr="001F481D">
          <w:rPr>
            <w:webHidden/>
            <w:szCs w:val="24"/>
          </w:rPr>
          <w:instrText xml:space="preserve"> PAGEREF _Toc421605646 \h </w:instrText>
        </w:r>
        <w:r w:rsidRPr="001F481D">
          <w:rPr>
            <w:webHidden/>
            <w:szCs w:val="24"/>
          </w:rPr>
        </w:r>
        <w:r w:rsidRPr="001F481D">
          <w:rPr>
            <w:webHidden/>
            <w:szCs w:val="24"/>
          </w:rPr>
          <w:fldChar w:fldCharType="separate"/>
        </w:r>
        <w:r w:rsidRPr="001F481D">
          <w:rPr>
            <w:webHidden/>
            <w:szCs w:val="24"/>
          </w:rPr>
          <w:t>7</w:t>
        </w:r>
        <w:r w:rsidRPr="001F481D">
          <w:rPr>
            <w:webHidden/>
            <w:szCs w:val="24"/>
          </w:rPr>
          <w:fldChar w:fldCharType="end"/>
        </w:r>
      </w:hyperlink>
    </w:p>
    <w:p w:rsidR="001F481D" w:rsidRPr="001F481D" w:rsidRDefault="001F481D" w:rsidP="001F481D">
      <w:pPr>
        <w:pStyle w:val="16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21605647" w:history="1">
        <w:r w:rsidRPr="001F481D">
          <w:rPr>
            <w:rStyle w:val="afb"/>
            <w:szCs w:val="24"/>
          </w:rPr>
          <w:t>2.1.2.</w:t>
        </w:r>
        <w:r w:rsidRPr="001F481D">
          <w:rPr>
            <w:rFonts w:eastAsiaTheme="minorEastAsia"/>
            <w:szCs w:val="24"/>
          </w:rPr>
          <w:tab/>
        </w:r>
        <w:r w:rsidRPr="001F481D">
          <w:rPr>
            <w:rStyle w:val="afb"/>
            <w:szCs w:val="24"/>
          </w:rPr>
          <w:t>Требования к продукции</w:t>
        </w:r>
        <w:r w:rsidRPr="001F481D">
          <w:rPr>
            <w:webHidden/>
            <w:szCs w:val="24"/>
          </w:rPr>
          <w:tab/>
        </w:r>
        <w:r w:rsidRPr="001F481D">
          <w:rPr>
            <w:webHidden/>
            <w:szCs w:val="24"/>
          </w:rPr>
          <w:fldChar w:fldCharType="begin"/>
        </w:r>
        <w:r w:rsidRPr="001F481D">
          <w:rPr>
            <w:webHidden/>
            <w:szCs w:val="24"/>
          </w:rPr>
          <w:instrText xml:space="preserve"> PAGEREF _Toc421605647 \h </w:instrText>
        </w:r>
        <w:r w:rsidRPr="001F481D">
          <w:rPr>
            <w:webHidden/>
            <w:szCs w:val="24"/>
          </w:rPr>
        </w:r>
        <w:r w:rsidRPr="001F481D">
          <w:rPr>
            <w:webHidden/>
            <w:szCs w:val="24"/>
          </w:rPr>
          <w:fldChar w:fldCharType="separate"/>
        </w:r>
        <w:r w:rsidRPr="001F481D">
          <w:rPr>
            <w:webHidden/>
            <w:szCs w:val="24"/>
          </w:rPr>
          <w:t>10</w:t>
        </w:r>
        <w:r w:rsidRPr="001F481D">
          <w:rPr>
            <w:webHidden/>
            <w:szCs w:val="24"/>
          </w:rPr>
          <w:fldChar w:fldCharType="end"/>
        </w:r>
      </w:hyperlink>
    </w:p>
    <w:p w:rsidR="001F481D" w:rsidRPr="001F481D" w:rsidRDefault="001F481D" w:rsidP="001F481D">
      <w:pPr>
        <w:pStyle w:val="16"/>
        <w:spacing w:line="360" w:lineRule="auto"/>
        <w:rPr>
          <w:rFonts w:eastAsiaTheme="minorEastAsia"/>
          <w:szCs w:val="24"/>
        </w:rPr>
      </w:pPr>
      <w:hyperlink w:anchor="_Toc421605648" w:history="1">
        <w:r w:rsidRPr="001F481D">
          <w:rPr>
            <w:rStyle w:val="afb"/>
            <w:szCs w:val="24"/>
          </w:rPr>
          <w:t>2.2.</w:t>
        </w:r>
        <w:r w:rsidRPr="001F481D">
          <w:rPr>
            <w:rFonts w:eastAsiaTheme="minorEastAsia"/>
            <w:szCs w:val="24"/>
          </w:rPr>
          <w:tab/>
        </w:r>
        <w:r w:rsidRPr="001F481D">
          <w:rPr>
            <w:rStyle w:val="afb"/>
            <w:szCs w:val="24"/>
          </w:rPr>
          <w:t>СОСТАВ ЗАЯВКИ НА УЧАСТИЕ В ЗАКУПКЕ.</w:t>
        </w:r>
        <w:r w:rsidRPr="001F481D">
          <w:rPr>
            <w:webHidden/>
            <w:szCs w:val="24"/>
          </w:rPr>
          <w:tab/>
        </w:r>
        <w:r w:rsidRPr="001F481D">
          <w:rPr>
            <w:webHidden/>
            <w:szCs w:val="24"/>
          </w:rPr>
          <w:fldChar w:fldCharType="begin"/>
        </w:r>
        <w:r w:rsidRPr="001F481D">
          <w:rPr>
            <w:webHidden/>
            <w:szCs w:val="24"/>
          </w:rPr>
          <w:instrText xml:space="preserve"> PAGEREF _Toc421605648 \h </w:instrText>
        </w:r>
        <w:r w:rsidRPr="001F481D">
          <w:rPr>
            <w:webHidden/>
            <w:szCs w:val="24"/>
          </w:rPr>
        </w:r>
        <w:r w:rsidRPr="001F481D">
          <w:rPr>
            <w:webHidden/>
            <w:szCs w:val="24"/>
          </w:rPr>
          <w:fldChar w:fldCharType="separate"/>
        </w:r>
        <w:r w:rsidRPr="001F481D">
          <w:rPr>
            <w:webHidden/>
            <w:szCs w:val="24"/>
          </w:rPr>
          <w:t>10</w:t>
        </w:r>
        <w:r w:rsidRPr="001F481D">
          <w:rPr>
            <w:webHidden/>
            <w:szCs w:val="24"/>
          </w:rPr>
          <w:fldChar w:fldCharType="end"/>
        </w:r>
      </w:hyperlink>
    </w:p>
    <w:p w:rsidR="001F481D" w:rsidRPr="001F481D" w:rsidRDefault="001F481D" w:rsidP="001F481D">
      <w:pPr>
        <w:pStyle w:val="16"/>
        <w:spacing w:line="360" w:lineRule="auto"/>
        <w:rPr>
          <w:rFonts w:eastAsiaTheme="minorEastAsia"/>
          <w:szCs w:val="24"/>
        </w:rPr>
      </w:pPr>
      <w:hyperlink w:anchor="_Toc421605649" w:history="1">
        <w:r w:rsidRPr="001F481D">
          <w:rPr>
            <w:rStyle w:val="afb"/>
            <w:szCs w:val="24"/>
          </w:rPr>
          <w:t>3.</w:t>
        </w:r>
        <w:r w:rsidRPr="001F481D">
          <w:rPr>
            <w:rFonts w:eastAsiaTheme="minorEastAsia"/>
            <w:szCs w:val="24"/>
          </w:rPr>
          <w:tab/>
        </w:r>
        <w:r w:rsidRPr="001F481D">
          <w:rPr>
            <w:rStyle w:val="afb"/>
            <w:szCs w:val="24"/>
          </w:rPr>
          <w:t>КРИТЕРИИ И МЕТОДИКА ОЦЕНКИ ЗАЯВОК НА УЧАСТИЕ В ЗАКУПКЕ</w:t>
        </w:r>
        <w:r w:rsidRPr="001F481D">
          <w:rPr>
            <w:webHidden/>
            <w:szCs w:val="24"/>
          </w:rPr>
          <w:tab/>
        </w:r>
        <w:r w:rsidRPr="001F481D">
          <w:rPr>
            <w:webHidden/>
            <w:szCs w:val="24"/>
          </w:rPr>
          <w:fldChar w:fldCharType="begin"/>
        </w:r>
        <w:r w:rsidRPr="001F481D">
          <w:rPr>
            <w:webHidden/>
            <w:szCs w:val="24"/>
          </w:rPr>
          <w:instrText xml:space="preserve"> PAGEREF _Toc421605649 \h </w:instrText>
        </w:r>
        <w:r w:rsidRPr="001F481D">
          <w:rPr>
            <w:webHidden/>
            <w:szCs w:val="24"/>
          </w:rPr>
        </w:r>
        <w:r w:rsidRPr="001F481D">
          <w:rPr>
            <w:webHidden/>
            <w:szCs w:val="24"/>
          </w:rPr>
          <w:fldChar w:fldCharType="separate"/>
        </w:r>
        <w:r w:rsidRPr="001F481D">
          <w:rPr>
            <w:webHidden/>
            <w:szCs w:val="24"/>
          </w:rPr>
          <w:t>12</w:t>
        </w:r>
        <w:r w:rsidRPr="001F481D">
          <w:rPr>
            <w:webHidden/>
            <w:szCs w:val="24"/>
          </w:rPr>
          <w:fldChar w:fldCharType="end"/>
        </w:r>
      </w:hyperlink>
    </w:p>
    <w:p w:rsidR="001F481D" w:rsidRPr="001F481D" w:rsidRDefault="001F481D" w:rsidP="001F481D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1605650" w:history="1">
        <w:r w:rsidRPr="001F481D">
          <w:rPr>
            <w:rStyle w:val="afb"/>
            <w:noProof/>
            <w:szCs w:val="24"/>
          </w:rPr>
          <w:t>3.1.</w:t>
        </w:r>
        <w:r w:rsidRPr="001F481D">
          <w:rPr>
            <w:rFonts w:eastAsiaTheme="minorEastAsia"/>
            <w:noProof/>
            <w:szCs w:val="24"/>
          </w:rPr>
          <w:tab/>
        </w:r>
        <w:r w:rsidRPr="001F481D">
          <w:rPr>
            <w:rStyle w:val="afb"/>
            <w:noProof/>
            <w:szCs w:val="24"/>
          </w:rPr>
          <w:t>Критерии оценки и их значимость</w:t>
        </w:r>
        <w:r w:rsidRPr="001F481D">
          <w:rPr>
            <w:noProof/>
            <w:webHidden/>
            <w:szCs w:val="24"/>
          </w:rPr>
          <w:tab/>
        </w:r>
        <w:r w:rsidRPr="001F481D">
          <w:rPr>
            <w:noProof/>
            <w:webHidden/>
            <w:szCs w:val="24"/>
          </w:rPr>
          <w:fldChar w:fldCharType="begin"/>
        </w:r>
        <w:r w:rsidRPr="001F481D">
          <w:rPr>
            <w:noProof/>
            <w:webHidden/>
            <w:szCs w:val="24"/>
          </w:rPr>
          <w:instrText xml:space="preserve"> PAGEREF _Toc421605650 \h </w:instrText>
        </w:r>
        <w:r w:rsidRPr="001F481D">
          <w:rPr>
            <w:noProof/>
            <w:webHidden/>
            <w:szCs w:val="24"/>
          </w:rPr>
        </w:r>
        <w:r w:rsidRPr="001F481D">
          <w:rPr>
            <w:noProof/>
            <w:webHidden/>
            <w:szCs w:val="24"/>
          </w:rPr>
          <w:fldChar w:fldCharType="separate"/>
        </w:r>
        <w:r w:rsidRPr="001F481D">
          <w:rPr>
            <w:noProof/>
            <w:webHidden/>
            <w:szCs w:val="24"/>
          </w:rPr>
          <w:t>12</w:t>
        </w:r>
        <w:r w:rsidRPr="001F481D">
          <w:rPr>
            <w:noProof/>
            <w:webHidden/>
            <w:szCs w:val="24"/>
          </w:rPr>
          <w:fldChar w:fldCharType="end"/>
        </w:r>
      </w:hyperlink>
    </w:p>
    <w:p w:rsidR="001F481D" w:rsidRPr="001F481D" w:rsidRDefault="001F481D" w:rsidP="001F481D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1605651" w:history="1">
        <w:r w:rsidRPr="001F481D">
          <w:rPr>
            <w:rStyle w:val="afb"/>
            <w:noProof/>
            <w:szCs w:val="24"/>
          </w:rPr>
          <w:t>3.2.</w:t>
        </w:r>
        <w:r w:rsidRPr="001F481D">
          <w:rPr>
            <w:rFonts w:eastAsiaTheme="minorEastAsia"/>
            <w:noProof/>
            <w:szCs w:val="24"/>
          </w:rPr>
          <w:tab/>
        </w:r>
        <w:r w:rsidRPr="001F481D">
          <w:rPr>
            <w:rStyle w:val="afb"/>
            <w:noProof/>
            <w:szCs w:val="24"/>
          </w:rPr>
          <w:t>Методика оценки заявок</w:t>
        </w:r>
        <w:r w:rsidRPr="001F481D">
          <w:rPr>
            <w:noProof/>
            <w:webHidden/>
            <w:szCs w:val="24"/>
          </w:rPr>
          <w:tab/>
        </w:r>
        <w:r w:rsidRPr="001F481D">
          <w:rPr>
            <w:noProof/>
            <w:webHidden/>
            <w:szCs w:val="24"/>
          </w:rPr>
          <w:fldChar w:fldCharType="begin"/>
        </w:r>
        <w:r w:rsidRPr="001F481D">
          <w:rPr>
            <w:noProof/>
            <w:webHidden/>
            <w:szCs w:val="24"/>
          </w:rPr>
          <w:instrText xml:space="preserve"> PAGEREF _Toc421605651 \h </w:instrText>
        </w:r>
        <w:r w:rsidRPr="001F481D">
          <w:rPr>
            <w:noProof/>
            <w:webHidden/>
            <w:szCs w:val="24"/>
          </w:rPr>
        </w:r>
        <w:r w:rsidRPr="001F481D">
          <w:rPr>
            <w:noProof/>
            <w:webHidden/>
            <w:szCs w:val="24"/>
          </w:rPr>
          <w:fldChar w:fldCharType="separate"/>
        </w:r>
        <w:r w:rsidRPr="001F481D">
          <w:rPr>
            <w:noProof/>
            <w:webHidden/>
            <w:szCs w:val="24"/>
          </w:rPr>
          <w:t>12</w:t>
        </w:r>
        <w:r w:rsidRPr="001F481D">
          <w:rPr>
            <w:noProof/>
            <w:webHidden/>
            <w:szCs w:val="24"/>
          </w:rPr>
          <w:fldChar w:fldCharType="end"/>
        </w:r>
      </w:hyperlink>
    </w:p>
    <w:p w:rsidR="001F481D" w:rsidRPr="001F481D" w:rsidRDefault="001F481D" w:rsidP="001F481D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1605652" w:history="1">
        <w:r w:rsidRPr="001F481D">
          <w:rPr>
            <w:rStyle w:val="afb"/>
            <w:noProof/>
            <w:szCs w:val="24"/>
          </w:rPr>
          <w:t>3.2.1.</w:t>
        </w:r>
        <w:r w:rsidRPr="001F481D">
          <w:rPr>
            <w:rFonts w:eastAsiaTheme="minorEastAsia"/>
            <w:noProof/>
            <w:szCs w:val="24"/>
          </w:rPr>
          <w:tab/>
        </w:r>
        <w:r w:rsidRPr="001F481D">
          <w:rPr>
            <w:rStyle w:val="afb"/>
            <w:noProof/>
            <w:szCs w:val="24"/>
          </w:rPr>
          <w:t>Оценка по критерию «цена договора, цена единицы продукции»</w:t>
        </w:r>
        <w:r w:rsidRPr="001F481D">
          <w:rPr>
            <w:noProof/>
            <w:webHidden/>
            <w:szCs w:val="24"/>
          </w:rPr>
          <w:tab/>
        </w:r>
        <w:r w:rsidRPr="001F481D">
          <w:rPr>
            <w:noProof/>
            <w:webHidden/>
            <w:szCs w:val="24"/>
          </w:rPr>
          <w:fldChar w:fldCharType="begin"/>
        </w:r>
        <w:r w:rsidRPr="001F481D">
          <w:rPr>
            <w:noProof/>
            <w:webHidden/>
            <w:szCs w:val="24"/>
          </w:rPr>
          <w:instrText xml:space="preserve"> PAGEREF _Toc421605652 \h </w:instrText>
        </w:r>
        <w:r w:rsidRPr="001F481D">
          <w:rPr>
            <w:noProof/>
            <w:webHidden/>
            <w:szCs w:val="24"/>
          </w:rPr>
        </w:r>
        <w:r w:rsidRPr="001F481D">
          <w:rPr>
            <w:noProof/>
            <w:webHidden/>
            <w:szCs w:val="24"/>
          </w:rPr>
          <w:fldChar w:fldCharType="separate"/>
        </w:r>
        <w:r w:rsidRPr="001F481D">
          <w:rPr>
            <w:noProof/>
            <w:webHidden/>
            <w:szCs w:val="24"/>
          </w:rPr>
          <w:t>12</w:t>
        </w:r>
        <w:r w:rsidRPr="001F481D">
          <w:rPr>
            <w:noProof/>
            <w:webHidden/>
            <w:szCs w:val="24"/>
          </w:rPr>
          <w:fldChar w:fldCharType="end"/>
        </w:r>
      </w:hyperlink>
    </w:p>
    <w:p w:rsidR="001F481D" w:rsidRPr="001F481D" w:rsidRDefault="001F481D" w:rsidP="001F481D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1605653" w:history="1">
        <w:r w:rsidRPr="001F481D">
          <w:rPr>
            <w:rStyle w:val="afb"/>
            <w:noProof/>
            <w:szCs w:val="24"/>
          </w:rPr>
          <w:t>3.2.2.</w:t>
        </w:r>
        <w:r w:rsidRPr="001F481D">
          <w:rPr>
            <w:rFonts w:eastAsiaTheme="minorEastAsia"/>
            <w:noProof/>
            <w:szCs w:val="24"/>
          </w:rPr>
          <w:tab/>
        </w:r>
        <w:r w:rsidRPr="001F481D">
          <w:rPr>
            <w:rStyle w:val="afb"/>
            <w:noProof/>
            <w:szCs w:val="24"/>
          </w:rPr>
          <w:t>Оценка по критерию «квалификация участника»</w:t>
        </w:r>
        <w:r w:rsidRPr="001F481D">
          <w:rPr>
            <w:noProof/>
            <w:webHidden/>
            <w:szCs w:val="24"/>
          </w:rPr>
          <w:tab/>
        </w:r>
        <w:r w:rsidRPr="001F481D">
          <w:rPr>
            <w:noProof/>
            <w:webHidden/>
            <w:szCs w:val="24"/>
          </w:rPr>
          <w:fldChar w:fldCharType="begin"/>
        </w:r>
        <w:r w:rsidRPr="001F481D">
          <w:rPr>
            <w:noProof/>
            <w:webHidden/>
            <w:szCs w:val="24"/>
          </w:rPr>
          <w:instrText xml:space="preserve"> PAGEREF _Toc421605653 \h </w:instrText>
        </w:r>
        <w:r w:rsidRPr="001F481D">
          <w:rPr>
            <w:noProof/>
            <w:webHidden/>
            <w:szCs w:val="24"/>
          </w:rPr>
        </w:r>
        <w:r w:rsidRPr="001F481D">
          <w:rPr>
            <w:noProof/>
            <w:webHidden/>
            <w:szCs w:val="24"/>
          </w:rPr>
          <w:fldChar w:fldCharType="separate"/>
        </w:r>
        <w:r w:rsidRPr="001F481D">
          <w:rPr>
            <w:noProof/>
            <w:webHidden/>
            <w:szCs w:val="24"/>
          </w:rPr>
          <w:t>13</w:t>
        </w:r>
        <w:r w:rsidRPr="001F481D">
          <w:rPr>
            <w:noProof/>
            <w:webHidden/>
            <w:szCs w:val="24"/>
          </w:rPr>
          <w:fldChar w:fldCharType="end"/>
        </w:r>
      </w:hyperlink>
    </w:p>
    <w:p w:rsidR="001F481D" w:rsidRPr="001F481D" w:rsidRDefault="001F481D" w:rsidP="001F481D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1605654" w:history="1">
        <w:r w:rsidRPr="001F481D">
          <w:rPr>
            <w:rStyle w:val="afb"/>
            <w:noProof/>
            <w:szCs w:val="24"/>
          </w:rPr>
          <w:t>3.2.2.1.</w:t>
        </w:r>
        <w:r w:rsidRPr="001F481D">
          <w:rPr>
            <w:rFonts w:eastAsiaTheme="minorEastAsia"/>
            <w:noProof/>
            <w:szCs w:val="24"/>
          </w:rPr>
          <w:tab/>
        </w:r>
        <w:r w:rsidRPr="001F481D">
          <w:rPr>
            <w:rStyle w:val="afb"/>
            <w:noProof/>
            <w:szCs w:val="24"/>
          </w:rPr>
          <w:t>Оценка по подкритерию «обеспеченность кадровыми ресурсами»:</w:t>
        </w:r>
        <w:r w:rsidRPr="001F481D">
          <w:rPr>
            <w:noProof/>
            <w:webHidden/>
            <w:szCs w:val="24"/>
          </w:rPr>
          <w:tab/>
        </w:r>
        <w:r w:rsidRPr="001F481D">
          <w:rPr>
            <w:noProof/>
            <w:webHidden/>
            <w:szCs w:val="24"/>
          </w:rPr>
          <w:fldChar w:fldCharType="begin"/>
        </w:r>
        <w:r w:rsidRPr="001F481D">
          <w:rPr>
            <w:noProof/>
            <w:webHidden/>
            <w:szCs w:val="24"/>
          </w:rPr>
          <w:instrText xml:space="preserve"> PAGEREF _Toc421605654 \h </w:instrText>
        </w:r>
        <w:r w:rsidRPr="001F481D">
          <w:rPr>
            <w:noProof/>
            <w:webHidden/>
            <w:szCs w:val="24"/>
          </w:rPr>
        </w:r>
        <w:r w:rsidRPr="001F481D">
          <w:rPr>
            <w:noProof/>
            <w:webHidden/>
            <w:szCs w:val="24"/>
          </w:rPr>
          <w:fldChar w:fldCharType="separate"/>
        </w:r>
        <w:r w:rsidRPr="001F481D">
          <w:rPr>
            <w:noProof/>
            <w:webHidden/>
            <w:szCs w:val="24"/>
          </w:rPr>
          <w:t>13</w:t>
        </w:r>
        <w:r w:rsidRPr="001F481D">
          <w:rPr>
            <w:noProof/>
            <w:webHidden/>
            <w:szCs w:val="24"/>
          </w:rPr>
          <w:fldChar w:fldCharType="end"/>
        </w:r>
      </w:hyperlink>
    </w:p>
    <w:p w:rsidR="001F481D" w:rsidRPr="001F481D" w:rsidRDefault="001F481D" w:rsidP="001F481D">
      <w:pPr>
        <w:pStyle w:val="16"/>
        <w:spacing w:line="360" w:lineRule="auto"/>
        <w:rPr>
          <w:rFonts w:eastAsiaTheme="minorEastAsia"/>
          <w:szCs w:val="24"/>
        </w:rPr>
      </w:pPr>
      <w:hyperlink w:anchor="_Toc421605655" w:history="1">
        <w:r w:rsidRPr="001F481D">
          <w:rPr>
            <w:rStyle w:val="afb"/>
            <w:szCs w:val="24"/>
          </w:rPr>
          <w:t>4.</w:t>
        </w:r>
        <w:r w:rsidRPr="001F481D">
          <w:rPr>
            <w:rFonts w:eastAsiaTheme="minorEastAsia"/>
            <w:szCs w:val="24"/>
          </w:rPr>
          <w:tab/>
        </w:r>
        <w:r w:rsidRPr="001F481D">
          <w:rPr>
            <w:rStyle w:val="afb"/>
            <w:szCs w:val="24"/>
          </w:rPr>
          <w:t>ОБРАЗЦЫ ФОРМ ОСНОВНЫХ ДОКУМЕНТОВ</w:t>
        </w:r>
        <w:r w:rsidRPr="001F481D">
          <w:rPr>
            <w:webHidden/>
            <w:szCs w:val="24"/>
          </w:rPr>
          <w:tab/>
        </w:r>
        <w:r w:rsidRPr="001F481D">
          <w:rPr>
            <w:webHidden/>
            <w:szCs w:val="24"/>
          </w:rPr>
          <w:fldChar w:fldCharType="begin"/>
        </w:r>
        <w:r w:rsidRPr="001F481D">
          <w:rPr>
            <w:webHidden/>
            <w:szCs w:val="24"/>
          </w:rPr>
          <w:instrText xml:space="preserve"> PAGEREF _Toc421605655 \h </w:instrText>
        </w:r>
        <w:r w:rsidRPr="001F481D">
          <w:rPr>
            <w:webHidden/>
            <w:szCs w:val="24"/>
          </w:rPr>
        </w:r>
        <w:r w:rsidRPr="001F481D">
          <w:rPr>
            <w:webHidden/>
            <w:szCs w:val="24"/>
          </w:rPr>
          <w:fldChar w:fldCharType="separate"/>
        </w:r>
        <w:r w:rsidRPr="001F481D">
          <w:rPr>
            <w:webHidden/>
            <w:szCs w:val="24"/>
          </w:rPr>
          <w:t>15</w:t>
        </w:r>
        <w:r w:rsidRPr="001F481D">
          <w:rPr>
            <w:webHidden/>
            <w:szCs w:val="24"/>
          </w:rPr>
          <w:fldChar w:fldCharType="end"/>
        </w:r>
      </w:hyperlink>
    </w:p>
    <w:p w:rsidR="001F481D" w:rsidRPr="001F481D" w:rsidRDefault="001F481D" w:rsidP="001F481D">
      <w:pPr>
        <w:pStyle w:val="16"/>
        <w:spacing w:line="360" w:lineRule="auto"/>
        <w:rPr>
          <w:rFonts w:eastAsiaTheme="minorEastAsia"/>
          <w:szCs w:val="24"/>
        </w:rPr>
      </w:pPr>
      <w:hyperlink w:anchor="_Toc421605656" w:history="1">
        <w:r w:rsidRPr="001F481D">
          <w:rPr>
            <w:rStyle w:val="afb"/>
            <w:szCs w:val="24"/>
          </w:rPr>
          <w:t>4.1.</w:t>
        </w:r>
        <w:r w:rsidRPr="001F481D">
          <w:rPr>
            <w:rFonts w:eastAsiaTheme="minorEastAsia"/>
            <w:szCs w:val="24"/>
          </w:rPr>
          <w:tab/>
        </w:r>
        <w:r w:rsidRPr="001F481D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Pr="001F481D">
          <w:rPr>
            <w:webHidden/>
            <w:szCs w:val="24"/>
          </w:rPr>
          <w:tab/>
        </w:r>
        <w:r w:rsidRPr="001F481D">
          <w:rPr>
            <w:webHidden/>
            <w:szCs w:val="24"/>
          </w:rPr>
          <w:fldChar w:fldCharType="begin"/>
        </w:r>
        <w:r w:rsidRPr="001F481D">
          <w:rPr>
            <w:webHidden/>
            <w:szCs w:val="24"/>
          </w:rPr>
          <w:instrText xml:space="preserve"> PAGEREF _Toc421605656 \h </w:instrText>
        </w:r>
        <w:r w:rsidRPr="001F481D">
          <w:rPr>
            <w:webHidden/>
            <w:szCs w:val="24"/>
          </w:rPr>
        </w:r>
        <w:r w:rsidRPr="001F481D">
          <w:rPr>
            <w:webHidden/>
            <w:szCs w:val="24"/>
          </w:rPr>
          <w:fldChar w:fldCharType="separate"/>
        </w:r>
        <w:r w:rsidRPr="001F481D">
          <w:rPr>
            <w:webHidden/>
            <w:szCs w:val="24"/>
          </w:rPr>
          <w:t>15</w:t>
        </w:r>
        <w:r w:rsidRPr="001F481D">
          <w:rPr>
            <w:webHidden/>
            <w:szCs w:val="24"/>
          </w:rPr>
          <w:fldChar w:fldCharType="end"/>
        </w:r>
      </w:hyperlink>
    </w:p>
    <w:p w:rsidR="001F481D" w:rsidRPr="001F481D" w:rsidRDefault="001F481D" w:rsidP="001F481D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1605657" w:history="1">
        <w:r w:rsidRPr="001F481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_Toc421605657 \h </w:instrText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F481D" w:rsidRPr="001F481D" w:rsidRDefault="001F481D" w:rsidP="001F481D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1605658" w:history="1">
        <w:r w:rsidRPr="001F481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_Toc421605658 \h </w:instrText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F481D" w:rsidRPr="001F481D" w:rsidRDefault="001F481D" w:rsidP="001F481D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1605659" w:history="1">
        <w:r w:rsidRPr="001F481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_Toc421605659 \h </w:instrText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F481D" w:rsidRPr="001F481D" w:rsidRDefault="001F481D" w:rsidP="001F481D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1605660" w:history="1">
        <w:r w:rsidRPr="001F481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_Toc421605660 \h </w:instrText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t>26</w:t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F481D" w:rsidRPr="001F481D" w:rsidRDefault="001F481D" w:rsidP="001F481D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1605661" w:history="1">
        <w:r w:rsidRPr="001F481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_Toc421605661 \h </w:instrText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t>28</w:t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F481D" w:rsidRPr="001F481D" w:rsidRDefault="001F481D" w:rsidP="001F481D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1605662" w:history="1">
        <w:r w:rsidRPr="001F481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4)</w:t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_Toc421605662 \h </w:instrText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t>30</w:t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F481D" w:rsidRPr="001F481D" w:rsidRDefault="001F481D" w:rsidP="001F481D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1605663" w:history="1">
        <w:r w:rsidRPr="001F481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5)</w:t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_Toc421605663 \h </w:instrText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t>32</w:t>
        </w:r>
        <w:r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F481D" w:rsidRPr="001F481D" w:rsidRDefault="001F481D" w:rsidP="001F481D">
      <w:pPr>
        <w:pStyle w:val="16"/>
        <w:spacing w:line="360" w:lineRule="auto"/>
        <w:rPr>
          <w:rFonts w:eastAsiaTheme="minorEastAsia"/>
          <w:szCs w:val="24"/>
        </w:rPr>
      </w:pPr>
      <w:hyperlink w:anchor="_Toc421605664" w:history="1">
        <w:r w:rsidRPr="001F481D">
          <w:rPr>
            <w:rStyle w:val="afb"/>
            <w:szCs w:val="24"/>
          </w:rPr>
          <w:t>ЧАСТЬ 2</w:t>
        </w:r>
        <w:r w:rsidRPr="001F481D">
          <w:rPr>
            <w:webHidden/>
            <w:szCs w:val="24"/>
          </w:rPr>
          <w:tab/>
        </w:r>
        <w:r w:rsidRPr="001F481D">
          <w:rPr>
            <w:webHidden/>
            <w:szCs w:val="24"/>
          </w:rPr>
          <w:fldChar w:fldCharType="begin"/>
        </w:r>
        <w:r w:rsidRPr="001F481D">
          <w:rPr>
            <w:webHidden/>
            <w:szCs w:val="24"/>
          </w:rPr>
          <w:instrText xml:space="preserve"> PAGEREF _Toc421605664 \h </w:instrText>
        </w:r>
        <w:r w:rsidRPr="001F481D">
          <w:rPr>
            <w:webHidden/>
            <w:szCs w:val="24"/>
          </w:rPr>
        </w:r>
        <w:r w:rsidRPr="001F481D">
          <w:rPr>
            <w:webHidden/>
            <w:szCs w:val="24"/>
          </w:rPr>
          <w:fldChar w:fldCharType="separate"/>
        </w:r>
        <w:r w:rsidRPr="001F481D">
          <w:rPr>
            <w:webHidden/>
            <w:szCs w:val="24"/>
          </w:rPr>
          <w:t>35</w:t>
        </w:r>
        <w:r w:rsidRPr="001F481D">
          <w:rPr>
            <w:webHidden/>
            <w:szCs w:val="24"/>
          </w:rPr>
          <w:fldChar w:fldCharType="end"/>
        </w:r>
      </w:hyperlink>
    </w:p>
    <w:p w:rsidR="001F481D" w:rsidRPr="001F481D" w:rsidRDefault="001F481D" w:rsidP="001F481D">
      <w:pPr>
        <w:pStyle w:val="16"/>
        <w:spacing w:line="360" w:lineRule="auto"/>
        <w:rPr>
          <w:rFonts w:eastAsiaTheme="minorEastAsia"/>
          <w:szCs w:val="24"/>
        </w:rPr>
      </w:pPr>
      <w:hyperlink w:anchor="_Toc421605665" w:history="1">
        <w:r w:rsidRPr="001F481D">
          <w:rPr>
            <w:rStyle w:val="afb"/>
            <w:szCs w:val="24"/>
          </w:rPr>
          <w:t>ЧАСТЬ 3</w:t>
        </w:r>
        <w:r w:rsidRPr="001F481D">
          <w:rPr>
            <w:webHidden/>
            <w:szCs w:val="24"/>
          </w:rPr>
          <w:tab/>
        </w:r>
        <w:r w:rsidRPr="001F481D">
          <w:rPr>
            <w:webHidden/>
            <w:szCs w:val="24"/>
          </w:rPr>
          <w:fldChar w:fldCharType="begin"/>
        </w:r>
        <w:r w:rsidRPr="001F481D">
          <w:rPr>
            <w:webHidden/>
            <w:szCs w:val="24"/>
          </w:rPr>
          <w:instrText xml:space="preserve"> PAGEREF _Toc421605665 \h </w:instrText>
        </w:r>
        <w:r w:rsidRPr="001F481D">
          <w:rPr>
            <w:webHidden/>
            <w:szCs w:val="24"/>
          </w:rPr>
        </w:r>
        <w:r w:rsidRPr="001F481D">
          <w:rPr>
            <w:webHidden/>
            <w:szCs w:val="24"/>
          </w:rPr>
          <w:fldChar w:fldCharType="separate"/>
        </w:r>
        <w:r w:rsidRPr="001F481D">
          <w:rPr>
            <w:webHidden/>
            <w:szCs w:val="24"/>
          </w:rPr>
          <w:t>35</w:t>
        </w:r>
        <w:r w:rsidRPr="001F481D">
          <w:rPr>
            <w:webHidden/>
            <w:szCs w:val="24"/>
          </w:rPr>
          <w:fldChar w:fldCharType="end"/>
        </w:r>
      </w:hyperlink>
    </w:p>
    <w:p w:rsidR="005D6E3F" w:rsidRPr="00AA3DA4" w:rsidRDefault="006857EB" w:rsidP="001F481D">
      <w:pPr>
        <w:tabs>
          <w:tab w:val="left" w:pos="426"/>
        </w:tabs>
        <w:spacing w:after="120" w:line="360" w:lineRule="auto"/>
        <w:jc w:val="both"/>
        <w:rPr>
          <w:b/>
        </w:rPr>
      </w:pPr>
      <w:r w:rsidRPr="001F481D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160564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B86755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29.04.2015 г. № 72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B34CAB" w:rsidRDefault="00A10A70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5D2B68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 w:rsidR="00B34CAB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86755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86755">
        <w:rPr>
          <w:rFonts w:ascii="Times New Roman" w:hAnsi="Times New Roman"/>
          <w:b/>
          <w:i/>
        </w:rPr>
        <w:t xml:space="preserve"> 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выполнение работ по теме: </w:t>
      </w:r>
      <w:r w:rsidR="00882926" w:rsidRPr="00882926">
        <w:rPr>
          <w:rFonts w:ascii="Times New Roman" w:hAnsi="Times New Roman"/>
          <w:spacing w:val="-6"/>
          <w:sz w:val="28"/>
          <w:szCs w:val="28"/>
        </w:rPr>
        <w:t>Доработка программного обеспечения (ПО) E3.Series под требования АО «НИАЭП»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86755" w:rsidRPr="006A42D1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B86755" w:rsidRPr="006A42D1" w:rsidRDefault="00B86755" w:rsidP="00B8675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B86755" w:rsidRDefault="00B86755" w:rsidP="00B86755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B86755" w:rsidRPr="00B86755" w:rsidRDefault="00B86755" w:rsidP="00B86755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>: Гармаш Елена Николаевна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 xml:space="preserve">. Бутусова Марина Викторовна тел./факс: (831) 421-79-00, доб. 21-08, </w:t>
      </w:r>
      <w:r>
        <w:rPr>
          <w:sz w:val="28"/>
          <w:szCs w:val="28"/>
          <w:lang w:val="en-US"/>
        </w:rPr>
        <w:t>e</w:t>
      </w:r>
      <w:r w:rsidRPr="00F765F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m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butusova</w:t>
      </w:r>
      <w:proofErr w:type="spellEnd"/>
      <w:r w:rsidRPr="00F765F7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niaep</w:t>
      </w:r>
      <w:proofErr w:type="spellEnd"/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10A70">
        <w:rPr>
          <w:rFonts w:ascii="Times New Roman" w:hAnsi="Times New Roman"/>
          <w:sz w:val="28"/>
          <w:szCs w:val="28"/>
        </w:rPr>
        <w:t>1</w:t>
      </w:r>
      <w:r w:rsidR="00A10A70" w:rsidRPr="00EC5CDB">
        <w:rPr>
          <w:rFonts w:ascii="Times New Roman" w:hAnsi="Times New Roman"/>
          <w:sz w:val="28"/>
          <w:szCs w:val="28"/>
        </w:rPr>
        <w:t xml:space="preserve"> (</w:t>
      </w:r>
      <w:r w:rsidR="00A10A70">
        <w:rPr>
          <w:rFonts w:ascii="Times New Roman" w:hAnsi="Times New Roman"/>
          <w:sz w:val="28"/>
          <w:szCs w:val="28"/>
        </w:rPr>
        <w:t>один</w:t>
      </w:r>
      <w:r w:rsidR="00A10A70" w:rsidRPr="00EC5CDB">
        <w:rPr>
          <w:rFonts w:ascii="Times New Roman" w:hAnsi="Times New Roman"/>
          <w:sz w:val="28"/>
          <w:szCs w:val="28"/>
        </w:rPr>
        <w:t>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A10A70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 w:rsidR="00A10A70">
        <w:rPr>
          <w:rFonts w:ascii="Times New Roman" w:hAnsi="Times New Roman"/>
          <w:b/>
          <w:i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A10A7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выполнение работ по теме: </w:t>
      </w:r>
      <w:r w:rsidR="00EF1E0B" w:rsidRPr="00EF1E0B">
        <w:rPr>
          <w:rFonts w:ascii="Times New Roman" w:hAnsi="Times New Roman"/>
          <w:spacing w:val="-6"/>
          <w:sz w:val="28"/>
          <w:szCs w:val="28"/>
        </w:rPr>
        <w:t>Разработка дополнительного модуля Портала Поставщика: модуль взаимодействия с Подрядчиком</w:t>
      </w:r>
      <w:r w:rsidR="00882926" w:rsidRPr="00882926">
        <w:rPr>
          <w:rFonts w:ascii="Times New Roman" w:hAnsi="Times New Roman"/>
          <w:spacing w:val="-6"/>
          <w:sz w:val="28"/>
          <w:szCs w:val="28"/>
        </w:rPr>
        <w:t>»</w:t>
      </w:r>
      <w:r w:rsidR="00A10A70">
        <w:rPr>
          <w:rFonts w:ascii="Times New Roman" w:hAnsi="Times New Roman"/>
          <w:spacing w:val="-6"/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Срок выполнения поставок/работ/услуг: в соответствии с Томом 2 «Техническая часть» 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Место выполнения поставок/работ/услуг: в соответствии с Томом 2 «Техническая часть» 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Состав и объем поставок/работ/услуг: все необходимые сведения приведены в Томе 2 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>в соответствии с проектом Договора (Часть 3 Тома 1 закупочной документации).</w:t>
      </w:r>
    </w:p>
    <w:p w:rsidR="001E07FF" w:rsidRDefault="00A10A70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F1E0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Начальная (максимальная) цена договора: </w:t>
      </w:r>
      <w:r w:rsidR="00EF1E0B">
        <w:rPr>
          <w:rFonts w:ascii="Times New Roman" w:hAnsi="Times New Roman"/>
          <w:sz w:val="28"/>
          <w:szCs w:val="28"/>
        </w:rPr>
        <w:t xml:space="preserve">3 999 590 </w:t>
      </w:r>
      <w:r w:rsidR="00A10A70">
        <w:rPr>
          <w:rFonts w:ascii="Times New Roman" w:hAnsi="Times New Roman"/>
          <w:sz w:val="28"/>
          <w:szCs w:val="28"/>
        </w:rPr>
        <w:t xml:space="preserve"> руб. (</w:t>
      </w:r>
      <w:r w:rsidR="00EF1E0B">
        <w:rPr>
          <w:rFonts w:ascii="Times New Roman" w:hAnsi="Times New Roman"/>
          <w:sz w:val="28"/>
          <w:szCs w:val="28"/>
        </w:rPr>
        <w:t>три миллиона девятьсот девяносто девять тысяч пятьсот девяносто</w:t>
      </w:r>
      <w:r w:rsidR="00A10A70">
        <w:rPr>
          <w:rFonts w:ascii="Times New Roman" w:hAnsi="Times New Roman"/>
          <w:sz w:val="28"/>
          <w:szCs w:val="28"/>
        </w:rPr>
        <w:t>) рубл</w:t>
      </w:r>
      <w:r w:rsidR="00EF1E0B">
        <w:rPr>
          <w:rFonts w:ascii="Times New Roman" w:hAnsi="Times New Roman"/>
          <w:sz w:val="28"/>
          <w:szCs w:val="28"/>
        </w:rPr>
        <w:t>ей</w:t>
      </w:r>
      <w:r w:rsidR="00A10A70">
        <w:rPr>
          <w:rFonts w:ascii="Times New Roman" w:hAnsi="Times New Roman"/>
          <w:sz w:val="28"/>
          <w:szCs w:val="28"/>
        </w:rPr>
        <w:t xml:space="preserve"> </w:t>
      </w:r>
      <w:r w:rsidR="00EF1E0B">
        <w:rPr>
          <w:rFonts w:ascii="Times New Roman" w:hAnsi="Times New Roman"/>
          <w:sz w:val="28"/>
          <w:szCs w:val="28"/>
        </w:rPr>
        <w:t>73,</w:t>
      </w:r>
      <w:r w:rsidR="00A10A70">
        <w:rPr>
          <w:rFonts w:ascii="Times New Roman" w:hAnsi="Times New Roman"/>
          <w:sz w:val="28"/>
          <w:szCs w:val="28"/>
        </w:rPr>
        <w:t xml:space="preserve"> коп</w:t>
      </w:r>
      <w:proofErr w:type="gramStart"/>
      <w:r w:rsidR="00A10A70">
        <w:rPr>
          <w:rFonts w:ascii="Times New Roman" w:hAnsi="Times New Roman"/>
          <w:sz w:val="28"/>
          <w:szCs w:val="28"/>
        </w:rPr>
        <w:t>.</w:t>
      </w:r>
      <w:r w:rsidR="004456D3" w:rsidRPr="004456D3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D312E9" w:rsidRDefault="00EF1E0B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3 389 483</w:t>
      </w:r>
      <w:r w:rsidR="00D312E9" w:rsidRPr="00D312E9">
        <w:rPr>
          <w:sz w:val="28"/>
          <w:szCs w:val="28"/>
        </w:rPr>
        <w:t xml:space="preserve">  (</w:t>
      </w:r>
      <w:r>
        <w:rPr>
          <w:sz w:val="28"/>
          <w:szCs w:val="28"/>
        </w:rPr>
        <w:t>три</w:t>
      </w:r>
      <w:r w:rsidR="00174AAC">
        <w:rPr>
          <w:sz w:val="28"/>
          <w:szCs w:val="28"/>
        </w:rPr>
        <w:t xml:space="preserve"> миллиона </w:t>
      </w:r>
      <w:r>
        <w:rPr>
          <w:sz w:val="28"/>
          <w:szCs w:val="28"/>
        </w:rPr>
        <w:t>триста восемьдесят девять тысяч четыреста восемьдесят три</w:t>
      </w:r>
      <w:r w:rsidR="00D312E9" w:rsidRPr="00D312E9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="00D312E9" w:rsidRPr="00D312E9">
        <w:rPr>
          <w:sz w:val="28"/>
          <w:szCs w:val="28"/>
        </w:rPr>
        <w:t xml:space="preserve"> </w:t>
      </w:r>
      <w:r>
        <w:rPr>
          <w:sz w:val="28"/>
          <w:szCs w:val="28"/>
        </w:rPr>
        <w:t>67</w:t>
      </w:r>
      <w:r w:rsidR="00D312E9" w:rsidRPr="00D312E9">
        <w:rPr>
          <w:sz w:val="28"/>
          <w:szCs w:val="28"/>
        </w:rPr>
        <w:t xml:space="preserve"> коп</w:t>
      </w:r>
      <w:proofErr w:type="gramStart"/>
      <w:r w:rsidR="00D312E9" w:rsidRPr="00D312E9">
        <w:rPr>
          <w:sz w:val="28"/>
          <w:szCs w:val="28"/>
        </w:rPr>
        <w:t>.</w:t>
      </w:r>
      <w:r w:rsidR="007A7615" w:rsidRPr="00D312E9">
        <w:rPr>
          <w:sz w:val="28"/>
          <w:szCs w:val="28"/>
        </w:rPr>
        <w:t xml:space="preserve">, </w:t>
      </w:r>
      <w:proofErr w:type="gramEnd"/>
      <w:r w:rsidR="007A7615" w:rsidRPr="00D312E9">
        <w:rPr>
          <w:sz w:val="28"/>
          <w:szCs w:val="28"/>
        </w:rPr>
        <w:t xml:space="preserve">без учета НДС. </w:t>
      </w:r>
    </w:p>
    <w:p w:rsidR="007A7615" w:rsidRPr="00D312E9" w:rsidRDefault="007A7615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D312E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312E9">
        <w:rPr>
          <w:sz w:val="28"/>
          <w:szCs w:val="28"/>
        </w:rPr>
        <w:t>закупки</w:t>
      </w:r>
      <w:r w:rsidRPr="00D312E9">
        <w:rPr>
          <w:sz w:val="28"/>
          <w:szCs w:val="28"/>
        </w:rPr>
        <w:t xml:space="preserve"> цены.</w:t>
      </w: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0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0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D312E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 требуется</w:t>
      </w:r>
      <w:r w:rsidR="00D312E9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D312E9" w:rsidRPr="00C22520">
        <w:rPr>
          <w:sz w:val="28"/>
          <w:szCs w:val="28"/>
        </w:rPr>
        <w:t>«Аукционный Конкурсный Дом»</w:t>
      </w:r>
      <w:r w:rsidR="00D312E9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D312E9" w:rsidRPr="00C22520">
          <w:rPr>
            <w:rStyle w:val="afb"/>
            <w:sz w:val="28"/>
            <w:szCs w:val="28"/>
            <w:lang w:val="en-US"/>
          </w:rPr>
          <w:t>www</w:t>
        </w:r>
        <w:r w:rsidR="00D312E9" w:rsidRPr="00C22520">
          <w:rPr>
            <w:rStyle w:val="afb"/>
            <w:sz w:val="28"/>
            <w:szCs w:val="28"/>
          </w:rPr>
          <w:t>.</w:t>
        </w:r>
        <w:r w:rsidR="00D312E9" w:rsidRPr="00C22520">
          <w:rPr>
            <w:rStyle w:val="afb"/>
            <w:sz w:val="28"/>
            <w:szCs w:val="28"/>
            <w:lang w:val="en-US"/>
          </w:rPr>
          <w:t>a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k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d</w:t>
        </w:r>
        <w:r w:rsidR="00D312E9" w:rsidRPr="00C22520">
          <w:rPr>
            <w:rStyle w:val="afb"/>
            <w:sz w:val="28"/>
            <w:szCs w:val="28"/>
          </w:rPr>
          <w:t>.</w:t>
        </w:r>
        <w:proofErr w:type="spellStart"/>
        <w:r w:rsidR="00D312E9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D312E9">
        <w:rPr>
          <w:rStyle w:val="afb"/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D312E9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0C0247"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lastRenderedPageBreak/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D312E9"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A76BF" w:rsidRDefault="00174FE4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</w:t>
      </w:r>
      <w:r w:rsidR="0055450A" w:rsidRPr="008A76BF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</w:t>
      </w:r>
      <w:r w:rsidR="0055450A" w:rsidRPr="008A76BF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</w:t>
      </w:r>
      <w:r w:rsidR="0055450A" w:rsidRPr="008A76BF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8A76BF" w:rsidRPr="008A76BF" w:rsidRDefault="008A76BF" w:rsidP="008A76BF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736C6A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A76B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A76BF">
        <w:rPr>
          <w:rFonts w:ascii="Times New Roman" w:hAnsi="Times New Roman"/>
          <w:spacing w:val="-6"/>
          <w:sz w:val="28"/>
          <w:szCs w:val="28"/>
        </w:rPr>
        <w:t>09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8A76BF">
        <w:rPr>
          <w:rFonts w:ascii="Times New Roman" w:hAnsi="Times New Roman"/>
          <w:spacing w:val="-6"/>
          <w:sz w:val="28"/>
          <w:szCs w:val="28"/>
        </w:rPr>
        <w:t>3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EF1E0B">
        <w:rPr>
          <w:rFonts w:ascii="Times New Roman" w:hAnsi="Times New Roman"/>
          <w:spacing w:val="-6"/>
          <w:sz w:val="28"/>
          <w:szCs w:val="28"/>
          <w:highlight w:val="yellow"/>
        </w:rPr>
        <w:t>25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» июня 2015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A76BF" w:rsidRPr="00F66437" w:rsidRDefault="008A76BF" w:rsidP="008A76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 xml:space="preserve">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 w:rsidR="00EF1E0B">
        <w:rPr>
          <w:sz w:val="28"/>
          <w:szCs w:val="28"/>
          <w:highlight w:val="yellow"/>
        </w:rPr>
        <w:t>15</w:t>
      </w:r>
      <w:r w:rsidRPr="008A76BF">
        <w:rPr>
          <w:sz w:val="28"/>
          <w:szCs w:val="28"/>
          <w:highlight w:val="yellow"/>
        </w:rPr>
        <w:t>» ию</w:t>
      </w:r>
      <w:r w:rsidR="001721A4">
        <w:rPr>
          <w:sz w:val="28"/>
          <w:szCs w:val="28"/>
          <w:highlight w:val="yellow"/>
        </w:rPr>
        <w:t>л</w:t>
      </w:r>
      <w:r w:rsidRPr="008A76BF">
        <w:rPr>
          <w:sz w:val="28"/>
          <w:szCs w:val="28"/>
          <w:highlight w:val="yellow"/>
        </w:rPr>
        <w:t>я 2015 г</w:t>
      </w:r>
      <w:r w:rsidRPr="00F66437">
        <w:rPr>
          <w:sz w:val="28"/>
          <w:szCs w:val="28"/>
        </w:rPr>
        <w:t xml:space="preserve">. </w:t>
      </w:r>
    </w:p>
    <w:p w:rsidR="00A10874" w:rsidRDefault="008A76BF" w:rsidP="008A76B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>, пл. Свободы, д. 3, не позднее «</w:t>
      </w:r>
      <w:r w:rsidR="00EF1E0B">
        <w:rPr>
          <w:sz w:val="28"/>
          <w:szCs w:val="28"/>
          <w:highlight w:val="yellow"/>
        </w:rPr>
        <w:t>24</w:t>
      </w:r>
      <w:r w:rsidRPr="008A76BF">
        <w:rPr>
          <w:sz w:val="28"/>
          <w:szCs w:val="28"/>
          <w:highlight w:val="yellow"/>
        </w:rPr>
        <w:t>» июля 2015</w:t>
      </w:r>
      <w:r w:rsidRPr="00F66437">
        <w:rPr>
          <w:sz w:val="28"/>
          <w:szCs w:val="28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A40AE4">
        <w:rPr>
          <w:rFonts w:ascii="Times New Roman" w:hAnsi="Times New Roman"/>
          <w:sz w:val="28"/>
        </w:rPr>
        <w:t>30 (тридцати)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46DB5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 xml:space="preserve"> </w:t>
      </w:r>
      <w:r w:rsidR="00FC72B2"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46DB5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46DB5"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 w:rsidR="00146DB5">
        <w:rPr>
          <w:rFonts w:ascii="Times New Roman" w:hAnsi="Times New Roman"/>
          <w:spacing w:val="-6"/>
          <w:sz w:val="28"/>
          <w:szCs w:val="28"/>
        </w:rPr>
        <w:t>.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46DB5" w:rsidRPr="00146DB5" w:rsidRDefault="00146DB5" w:rsidP="00146DB5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4A7987" w:rsidRDefault="00146DB5" w:rsidP="00545C25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</w:t>
      </w:r>
      <w:r w:rsidR="004A7987" w:rsidRPr="004A7987">
        <w:rPr>
          <w:sz w:val="28"/>
          <w:szCs w:val="28"/>
        </w:rPr>
        <w:t>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146DB5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</w:t>
      </w:r>
      <w:r w:rsidR="00E637B0" w:rsidRPr="00146DB5">
        <w:rPr>
          <w:rFonts w:ascii="Times New Roman" w:hAnsi="Times New Roman"/>
          <w:sz w:val="28"/>
          <w:szCs w:val="28"/>
        </w:rPr>
        <w:t xml:space="preserve"> 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A10A70">
          <w:pgSz w:w="11907" w:h="16840" w:code="9"/>
          <w:pgMar w:top="709" w:right="708" w:bottom="568" w:left="851" w:header="567" w:footer="602" w:gutter="0"/>
          <w:cols w:space="708"/>
          <w:docGrid w:linePitch="360"/>
        </w:sectPr>
      </w:pPr>
      <w:bookmarkStart w:id="12" w:name="_GoBack"/>
      <w:bookmarkEnd w:id="12"/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1605643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bookmarkStart w:id="38" w:name="_Toc4216056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38"/>
    </w:p>
    <w:p w:rsidR="00EA3525" w:rsidRPr="003841A6" w:rsidRDefault="00EA3525" w:rsidP="00545C25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160564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21605646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p w:rsidR="00ED375D" w:rsidRDefault="00ED375D" w:rsidP="00ED375D"/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521"/>
        <w:gridCol w:w="8221"/>
      </w:tblGrid>
      <w:tr w:rsidR="00ED375D" w:rsidRPr="00CD3B8C" w:rsidTr="00903AD2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D375D" w:rsidRPr="00CD3B8C" w:rsidTr="00903AD2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D375D" w:rsidRPr="00CD3B8C" w:rsidTr="00903AD2">
        <w:trPr>
          <w:trHeight w:val="1514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D375D" w:rsidRPr="00CD3B8C" w:rsidRDefault="00ED375D" w:rsidP="001D35F6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ED375D" w:rsidRPr="00CD3B8C" w:rsidRDefault="00ED375D" w:rsidP="001D35F6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ED375D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ED375D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D375D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индивидуальных предпринимателей</w:t>
            </w:r>
            <w:r w:rsidRPr="00ED375D" w:rsidDel="007B2165">
              <w:t xml:space="preserve"> </w:t>
            </w:r>
            <w:r w:rsidRPr="00ED375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иных физических лиц – копии документов, удостоверяющих личность;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иностранных лиц: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ED375D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ED375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ED375D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ED375D" w:rsidRPr="00CD3B8C" w:rsidTr="00903AD2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D375D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D375D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ED375D" w:rsidRPr="00CD3B8C" w:rsidTr="00903AD2">
        <w:trPr>
          <w:trHeight w:val="7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ED375D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ED375D" w:rsidRPr="00CD3B8C" w:rsidTr="00903AD2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D375D" w:rsidRPr="00CD3B8C" w:rsidTr="00903AD2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ED375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</w:t>
            </w:r>
            <w:r w:rsidRPr="00ED375D">
              <w:lastRenderedPageBreak/>
              <w:t xml:space="preserve">заинтересованностью </w:t>
            </w:r>
          </w:p>
          <w:p w:rsidR="00ED375D" w:rsidRPr="00ED375D" w:rsidRDefault="00ED375D" w:rsidP="001D35F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ED375D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D375D" w:rsidRPr="00CD3B8C" w:rsidTr="00903AD2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ED375D" w:rsidRPr="00CD3B8C" w:rsidRDefault="00ED375D" w:rsidP="001D35F6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 </w:t>
            </w:r>
            <w:proofErr w:type="spellStart"/>
            <w:r w:rsidRPr="00ED375D">
              <w:t>ненахождении</w:t>
            </w:r>
            <w:proofErr w:type="spellEnd"/>
            <w:r w:rsidRPr="00ED375D">
              <w:t xml:space="preserve"> участника закупки в процессе ликвидации (для юридического лица);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 xml:space="preserve">о </w:t>
            </w:r>
            <w:proofErr w:type="spellStart"/>
            <w:r w:rsidRPr="00ED375D">
              <w:t>неприостановлении</w:t>
            </w:r>
            <w:proofErr w:type="spellEnd"/>
            <w:r w:rsidRPr="00ED375D">
              <w:t xml:space="preserve"> деятельности участника закупки.</w:t>
            </w:r>
          </w:p>
        </w:tc>
      </w:tr>
      <w:tr w:rsidR="00ED375D" w:rsidRPr="00CD3B8C" w:rsidTr="00903AD2">
        <w:trPr>
          <w:trHeight w:val="440"/>
        </w:trPr>
        <w:tc>
          <w:tcPr>
            <w:tcW w:w="851" w:type="dxa"/>
            <w:vAlign w:val="center"/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ED375D" w:rsidRPr="00CD3B8C" w:rsidRDefault="00ED375D" w:rsidP="001D35F6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ED375D" w:rsidRPr="00ED375D" w:rsidRDefault="00ED375D" w:rsidP="001D35F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ED375D" w:rsidRPr="00ED375D" w:rsidTr="00903AD2">
        <w:trPr>
          <w:trHeight w:val="440"/>
        </w:trPr>
        <w:tc>
          <w:tcPr>
            <w:tcW w:w="85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ED375D" w:rsidRPr="00ED375D" w:rsidRDefault="00ED375D" w:rsidP="001D35F6">
            <w:pPr>
              <w:ind w:right="153"/>
            </w:pPr>
            <w:r w:rsidRPr="00ED375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D375D" w:rsidRPr="00ED375D" w:rsidRDefault="00ED375D" w:rsidP="001D35F6">
            <w:pPr>
              <w:ind w:right="153"/>
            </w:pPr>
            <w:r w:rsidRPr="00ED375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ED375D" w:rsidRPr="00ED375D" w:rsidTr="00903AD2">
        <w:trPr>
          <w:trHeight w:val="70"/>
        </w:trPr>
        <w:tc>
          <w:tcPr>
            <w:tcW w:w="85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ED375D" w:rsidRPr="00ED375D" w:rsidRDefault="00ED375D" w:rsidP="001D35F6">
            <w:pPr>
              <w:tabs>
                <w:tab w:val="left" w:pos="778"/>
              </w:tabs>
              <w:ind w:right="153"/>
            </w:pPr>
            <w:r w:rsidRPr="00ED375D">
              <w:t>отсутствие сведений об участнике закупки в следующих реестрах недобросовестных поставщиков: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ED375D" w:rsidRPr="00ED375D" w:rsidRDefault="00ED375D" w:rsidP="001D35F6">
            <w:r w:rsidRPr="00ED375D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EF1E0B" w:rsidRPr="00ED375D" w:rsidTr="00903AD2">
        <w:trPr>
          <w:trHeight w:val="70"/>
        </w:trPr>
        <w:tc>
          <w:tcPr>
            <w:tcW w:w="851" w:type="dxa"/>
            <w:vAlign w:val="center"/>
          </w:tcPr>
          <w:p w:rsidR="00EF1E0B" w:rsidRPr="00ED375D" w:rsidRDefault="00EF1E0B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EF1E0B" w:rsidRPr="00ED375D" w:rsidRDefault="0017698E" w:rsidP="00822FD4">
            <w:pPr>
              <w:tabs>
                <w:tab w:val="left" w:pos="778"/>
              </w:tabs>
              <w:ind w:right="153"/>
            </w:pPr>
            <w:r w:rsidRPr="00CD3B8C">
              <w:rPr>
                <w:bCs/>
                <w:snapToGrid w:val="0"/>
              </w:rPr>
              <w:t xml:space="preserve">наличие опыта: должен иметь в рамках заключенных </w:t>
            </w:r>
            <w:r w:rsidRPr="00CD3B8C">
              <w:rPr>
                <w:bCs/>
                <w:snapToGrid w:val="0"/>
              </w:rPr>
              <w:lastRenderedPageBreak/>
              <w:t xml:space="preserve">договоров на </w:t>
            </w:r>
            <w:r>
              <w:rPr>
                <w:bCs/>
                <w:snapToGrid w:val="0"/>
              </w:rPr>
              <w:t xml:space="preserve">доработку программного продукта «1С: </w:t>
            </w:r>
            <w:proofErr w:type="gramStart"/>
            <w:r>
              <w:rPr>
                <w:bCs/>
                <w:snapToGrid w:val="0"/>
              </w:rPr>
              <w:t>УСО 8 (на платформе 1С:</w:t>
            </w:r>
            <w:proofErr w:type="gramEnd"/>
            <w:r>
              <w:rPr>
                <w:bCs/>
                <w:snapToGrid w:val="0"/>
              </w:rPr>
              <w:t xml:space="preserve"> Предприятия 8.2</w:t>
            </w:r>
            <w:r>
              <w:rPr>
                <w:bCs/>
                <w:snapToGrid w:val="0"/>
                <w:lang w:val="en-US"/>
              </w:rPr>
              <w:t>z</w:t>
            </w:r>
            <w:r>
              <w:rPr>
                <w:bCs/>
                <w:snapToGrid w:val="0"/>
              </w:rPr>
              <w:t xml:space="preserve">) </w:t>
            </w:r>
            <w:r w:rsidRPr="00CD3B8C">
              <w:rPr>
                <w:bCs/>
                <w:snapToGrid w:val="0"/>
              </w:rPr>
              <w:t xml:space="preserve"> </w:t>
            </w:r>
            <w:r w:rsidR="00822FD4">
              <w:rPr>
                <w:bCs/>
                <w:snapToGrid w:val="0"/>
              </w:rPr>
              <w:t>завершенные</w:t>
            </w:r>
            <w:r w:rsidRPr="00822FD4">
              <w:rPr>
                <w:bCs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в 20</w:t>
            </w:r>
            <w:r>
              <w:rPr>
                <w:bCs/>
                <w:snapToGrid w:val="0"/>
              </w:rPr>
              <w:t>13</w:t>
            </w:r>
            <w:r w:rsidRPr="00CD3B8C">
              <w:rPr>
                <w:bCs/>
                <w:snapToGrid w:val="0"/>
              </w:rPr>
              <w:t>-20</w:t>
            </w:r>
            <w:r>
              <w:rPr>
                <w:bCs/>
                <w:snapToGrid w:val="0"/>
              </w:rPr>
              <w:t>15</w:t>
            </w:r>
            <w:r w:rsidRPr="00CD3B8C">
              <w:rPr>
                <w:bCs/>
                <w:snapToGrid w:val="0"/>
              </w:rPr>
              <w:t xml:space="preserve">гг. </w:t>
            </w:r>
            <w:r w:rsidRPr="00822FD4">
              <w:rPr>
                <w:bCs/>
                <w:snapToGrid w:val="0"/>
              </w:rPr>
              <w:t xml:space="preserve">работы на сумму не менее 1 599 836 рублей, в </w:t>
            </w:r>
            <w:proofErr w:type="spellStart"/>
            <w:r w:rsidRPr="00822FD4">
              <w:rPr>
                <w:bCs/>
                <w:snapToGrid w:val="0"/>
              </w:rPr>
              <w:t>т.ч</w:t>
            </w:r>
            <w:proofErr w:type="spellEnd"/>
            <w:r w:rsidRPr="00822FD4">
              <w:rPr>
                <w:bCs/>
                <w:snapToGrid w:val="0"/>
              </w:rPr>
              <w:t>. НДС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FA7D05" w:rsidRPr="002649D2" w:rsidRDefault="00FA7D05" w:rsidP="00FA7D05">
            <w:pPr>
              <w:widowControl w:val="0"/>
              <w:adjustRightInd w:val="0"/>
              <w:ind w:right="153" w:firstLine="660"/>
              <w:textAlignment w:val="baseline"/>
            </w:pPr>
            <w:proofErr w:type="gramStart"/>
            <w:r w:rsidRPr="002649D2">
              <w:lastRenderedPageBreak/>
              <w:t>справка об опыте выполнения договоров</w:t>
            </w:r>
            <w:r>
              <w:t xml:space="preserve"> (подраздел 4.1.</w:t>
            </w:r>
            <w:proofErr w:type="gramEnd"/>
            <w:r>
              <w:t xml:space="preserve"> </w:t>
            </w:r>
            <w:hyperlink w:anchor="_СПРАВКА_ОБ_ОПЫТЕ" w:history="1">
              <w:proofErr w:type="gramStart"/>
              <w:r w:rsidRPr="00FA7D05">
                <w:rPr>
                  <w:rStyle w:val="afb"/>
                </w:rPr>
                <w:t>Форма 4</w:t>
              </w:r>
            </w:hyperlink>
            <w:r>
              <w:t>)</w:t>
            </w:r>
            <w:r w:rsidRPr="002649D2">
              <w:t xml:space="preserve"> с </w:t>
            </w:r>
            <w:r w:rsidRPr="002649D2">
              <w:lastRenderedPageBreak/>
              <w:t>обязательным приложением копий следующих документов, оформленных в соответствии с правилами бухгалтерского учета:</w:t>
            </w:r>
            <w:proofErr w:type="gramEnd"/>
          </w:p>
          <w:p w:rsidR="00FA7D05" w:rsidRPr="002649D2" w:rsidRDefault="00FA7D05" w:rsidP="00C65B84">
            <w:pPr>
              <w:numPr>
                <w:ilvl w:val="0"/>
                <w:numId w:val="29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2649D2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реквизиты договора (номер и дата);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перечень оказанных услуг;</w:t>
            </w:r>
          </w:p>
          <w:p w:rsidR="00FA7D05" w:rsidRPr="002649D2" w:rsidRDefault="00FA7D05" w:rsidP="00C65B84">
            <w:pPr>
              <w:numPr>
                <w:ilvl w:val="0"/>
                <w:numId w:val="29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2649D2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реквизиты договора (номер и дата);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перечень переданных и принятых заказчиком по договору услуг;</w:t>
            </w:r>
          </w:p>
          <w:p w:rsidR="00EF1E0B" w:rsidRPr="00ED375D" w:rsidRDefault="00FA7D05" w:rsidP="00FA7D05">
            <w:r w:rsidRPr="002649D2">
              <w:t>стоимость переданных и принятых заказчиком по договору услуг.</w:t>
            </w:r>
          </w:p>
        </w:tc>
      </w:tr>
    </w:tbl>
    <w:p w:rsidR="00ED375D" w:rsidRDefault="00ED375D" w:rsidP="00ED375D"/>
    <w:p w:rsidR="00703F4C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21605647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822FD4" w:rsidRPr="00703F4C" w:rsidTr="001F481D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C20EDB" w:rsidRDefault="00822FD4" w:rsidP="00C65B84">
            <w:pPr>
              <w:widowControl w:val="0"/>
              <w:numPr>
                <w:ilvl w:val="0"/>
                <w:numId w:val="57"/>
              </w:numPr>
              <w:shd w:val="clear" w:color="auto" w:fill="FFFFFF"/>
              <w:tabs>
                <w:tab w:val="left" w:pos="299"/>
              </w:tabs>
              <w:ind w:right="-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703F4C" w:rsidRDefault="00822FD4" w:rsidP="001F48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822FD4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hyperlink w:anchor="_Техническое_предложение_(Форма" w:history="1">
              <w:r w:rsidRPr="00AC5316">
                <w:rPr>
                  <w:rStyle w:val="afb"/>
                </w:rPr>
                <w:t xml:space="preserve">Форма </w:t>
              </w:r>
              <w:r>
                <w:rPr>
                  <w:rStyle w:val="afb"/>
                </w:rPr>
                <w:t>2</w:t>
              </w:r>
            </w:hyperlink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822FD4" w:rsidRPr="00703F4C" w:rsidRDefault="00822FD4" w:rsidP="001F481D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822FD4" w:rsidRPr="00703F4C" w:rsidTr="001F481D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C20EDB" w:rsidRDefault="00822FD4" w:rsidP="00C65B84">
            <w:pPr>
              <w:widowControl w:val="0"/>
              <w:numPr>
                <w:ilvl w:val="0"/>
                <w:numId w:val="5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703F4C" w:rsidRDefault="00822FD4" w:rsidP="001F48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822FD4" w:rsidRPr="00703F4C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C85763" w:rsidRDefault="00EA3525" w:rsidP="00545C25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21605648"/>
      <w:r w:rsidRPr="00C85763">
        <w:rPr>
          <w:sz w:val="28"/>
          <w:szCs w:val="28"/>
        </w:rPr>
        <w:t>СОСТАВ ЗАЯВКИ НА УЧАСТИЕ В </w:t>
      </w:r>
      <w:r w:rsidR="00BA3C22" w:rsidRPr="00C85763">
        <w:rPr>
          <w:sz w:val="28"/>
          <w:szCs w:val="28"/>
        </w:rPr>
        <w:t>ЗАКУПКЕ</w:t>
      </w:r>
      <w:r w:rsidRPr="00C85763">
        <w:rPr>
          <w:sz w:val="28"/>
          <w:szCs w:val="28"/>
        </w:rPr>
        <w:t>.</w:t>
      </w:r>
      <w:bookmarkEnd w:id="51"/>
      <w:bookmarkEnd w:id="52"/>
      <w:bookmarkEnd w:id="53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ЗАЯВКА_НА_УЧАСТИЕ" w:history="1">
        <w:r w:rsidR="00C85763" w:rsidRPr="00293BA8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55"/>
    </w:p>
    <w:p w:rsidR="00EA3525" w:rsidRDefault="000D53B6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СВЕДЕНИЯ_О_ПРИНАДЛЕЖНОСТИ_1" w:history="1">
        <w:r w:rsidR="00C20EDB" w:rsidRPr="00DB79D7">
          <w:rPr>
            <w:rStyle w:val="afb"/>
          </w:rPr>
          <w:t>Форма</w:t>
        </w:r>
        <w:r w:rsidR="00DB79D7" w:rsidRPr="00DB79D7">
          <w:rPr>
            <w:rStyle w:val="afb"/>
          </w:rPr>
          <w:t xml:space="preserve">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334C95" w:rsidRPr="00EA352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lastRenderedPageBreak/>
        <w:t xml:space="preserve">техническое предложение, </w:t>
      </w:r>
      <w:r w:rsidRPr="00EA3525">
        <w:t xml:space="preserve">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r w:rsidR="00FA7D05" w:rsidRPr="00EA3525">
        <w:t>(</w:t>
      </w:r>
      <w:hyperlink w:anchor="_Техническое_предложение_(Форма" w:history="1">
        <w:r w:rsidR="00FA7D05" w:rsidRPr="00AC5316">
          <w:rPr>
            <w:rStyle w:val="afb"/>
          </w:rPr>
          <w:t xml:space="preserve">Форма </w:t>
        </w:r>
        <w:r w:rsidR="00FA7D05">
          <w:rPr>
            <w:rStyle w:val="afb"/>
          </w:rPr>
          <w:t>2</w:t>
        </w:r>
      </w:hyperlink>
      <w:r>
        <w:t>)</w:t>
      </w:r>
      <w:proofErr w:type="gramEnd"/>
    </w:p>
    <w:p w:rsidR="00334C9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hyperlink w:anchor="_СВОДНАЯ_ТАБЛИЦА_СТОИМОСТИ" w:history="1">
        <w:r w:rsidRPr="00FA7D05">
          <w:rPr>
            <w:rStyle w:val="afb"/>
          </w:rPr>
          <w:t>Форма 3</w:t>
        </w:r>
      </w:hyperlink>
      <w:r w:rsidR="00FA7D05">
        <w:t>)</w:t>
      </w:r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D74DCC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 xml:space="preserve">окументы, необходимые только для целей оценки заявки, в соответствии с критериями оценки и методикой оценки заявок на </w:t>
      </w:r>
      <w:r w:rsidR="00EA3525" w:rsidRPr="00C85763">
        <w:t xml:space="preserve">участие в </w:t>
      </w:r>
      <w:r w:rsidR="00BA3C22" w:rsidRPr="00C85763">
        <w:t>закупке</w:t>
      </w:r>
      <w:r w:rsidRPr="00C85763">
        <w:t xml:space="preserve">, </w:t>
      </w:r>
      <w:r w:rsidR="006704C6" w:rsidRPr="00C85763">
        <w:t>указанные в разделе </w:t>
      </w:r>
      <w:r w:rsidR="00C85763" w:rsidRPr="00C85763">
        <w:t>3</w:t>
      </w:r>
      <w:r w:rsidR="006704C6" w:rsidRPr="00C85763">
        <w:rPr>
          <w:i/>
        </w:rPr>
        <w:t xml:space="preserve"> </w:t>
      </w:r>
      <w:r w:rsidR="00EA3525" w:rsidRPr="00C85763">
        <w:rPr>
          <w:i/>
        </w:rPr>
        <w:t>(непредставление данных документов не является основанием для отклонен</w:t>
      </w:r>
      <w:r w:rsidRPr="00C85763">
        <w:rPr>
          <w:i/>
        </w:rPr>
        <w:t>ия заявки на</w:t>
      </w:r>
      <w:r w:rsidRPr="00D74DCC">
        <w:rPr>
          <w:i/>
        </w:rPr>
        <w:t xml:space="preserve"> отборочной стадии)</w:t>
      </w:r>
      <w:r w:rsidRPr="00D74DCC">
        <w:t>.</w:t>
      </w:r>
    </w:p>
    <w:p w:rsidR="00334C95" w:rsidRPr="000D3C0C" w:rsidRDefault="00334C95" w:rsidP="00334C95">
      <w:pPr>
        <w:tabs>
          <w:tab w:val="left" w:pos="0"/>
        </w:tabs>
        <w:ind w:left="180" w:right="153" w:firstLine="529"/>
        <w:jc w:val="both"/>
        <w:rPr>
          <w:bCs/>
        </w:rPr>
      </w:pPr>
      <w:r>
        <w:rPr>
          <w:bCs/>
        </w:rPr>
        <w:t xml:space="preserve">6.1.) </w:t>
      </w:r>
      <w:r w:rsidRPr="000D3C0C">
        <w:rPr>
          <w:bCs/>
        </w:rPr>
        <w:t xml:space="preserve">Справка, подтверждающая наличие у </w:t>
      </w:r>
      <w:r w:rsidRPr="000D3C0C">
        <w:t>участника</w:t>
      </w:r>
      <w:r w:rsidRPr="000D3C0C">
        <w:rPr>
          <w:bCs/>
        </w:rPr>
        <w:t xml:space="preserve"> </w:t>
      </w:r>
      <w:r w:rsidRPr="000D3C0C">
        <w:t xml:space="preserve">запроса предложений </w:t>
      </w:r>
      <w:r w:rsidRPr="000D3C0C">
        <w:rPr>
          <w:bCs/>
        </w:rPr>
        <w:t xml:space="preserve">соответствующих собственных либо привлеченных кадровых ресурсов, необходимых для полного и своевременного выполнения договора </w:t>
      </w:r>
      <w:r w:rsidRPr="00FA7D05">
        <w:rPr>
          <w:bCs/>
        </w:rPr>
        <w:t>(</w:t>
      </w:r>
      <w:hyperlink w:anchor="_СПРАВКА_О_КАДРОВЫХ" w:history="1">
        <w:r w:rsidR="00FA7D05">
          <w:t>подраздел </w:t>
        </w:r>
        <w:r w:rsidR="00FA7D05">
          <w:fldChar w:fldCharType="begin"/>
        </w:r>
        <w:r w:rsidR="00FA7D05">
          <w:instrText xml:space="preserve"> REF _Ref401131967 \r \h </w:instrText>
        </w:r>
        <w:r w:rsidR="00FA7D05">
          <w:fldChar w:fldCharType="separate"/>
        </w:r>
        <w:r w:rsidR="00FA7D05">
          <w:t>4.1</w:t>
        </w:r>
        <w:r w:rsidR="00FA7D05">
          <w:fldChar w:fldCharType="end"/>
        </w:r>
        <w:r w:rsidR="00FA7D05">
          <w:rPr>
            <w:rStyle w:val="afb"/>
            <w:bCs/>
            <w:highlight w:val="yellow"/>
          </w:rPr>
          <w:t xml:space="preserve"> Ф</w:t>
        </w:r>
        <w:r w:rsidRPr="000D3C0C">
          <w:rPr>
            <w:rStyle w:val="afb"/>
            <w:bCs/>
            <w:highlight w:val="yellow"/>
          </w:rPr>
          <w:t xml:space="preserve">орма </w:t>
        </w:r>
        <w:r w:rsidR="00FA7D05">
          <w:rPr>
            <w:rStyle w:val="afb"/>
            <w:bCs/>
            <w:highlight w:val="yellow"/>
          </w:rPr>
          <w:t>5</w:t>
        </w:r>
      </w:hyperlink>
      <w:r w:rsidRPr="000D3C0C">
        <w:rPr>
          <w:bCs/>
        </w:rPr>
        <w:t xml:space="preserve">) с обязательным предоставлением: </w:t>
      </w:r>
    </w:p>
    <w:p w:rsidR="00334C95" w:rsidRPr="00550840" w:rsidRDefault="00334C95" w:rsidP="00334C95">
      <w:pPr>
        <w:tabs>
          <w:tab w:val="left" w:pos="778"/>
        </w:tabs>
        <w:ind w:right="153" w:firstLine="360"/>
        <w:jc w:val="both"/>
        <w:rPr>
          <w:bCs/>
        </w:rPr>
      </w:pPr>
      <w:r>
        <w:rPr>
          <w:bCs/>
        </w:rPr>
        <w:t>а</w:t>
      </w:r>
      <w:r w:rsidRPr="00550840">
        <w:rPr>
          <w:bCs/>
        </w:rPr>
        <w:t>)</w:t>
      </w:r>
      <w:r>
        <w:rPr>
          <w:bCs/>
        </w:rPr>
        <w:t xml:space="preserve"> </w:t>
      </w:r>
      <w:r w:rsidRPr="00FC009D">
        <w:t xml:space="preserve">документов по специалистам, </w:t>
      </w:r>
      <w:r w:rsidRPr="0070300E">
        <w:rPr>
          <w:bCs/>
        </w:rPr>
        <w:t>подтверждающих их квалификацию</w:t>
      </w:r>
      <w:r>
        <w:rPr>
          <w:bCs/>
        </w:rPr>
        <w:t xml:space="preserve">, а именно: сертификаты специалистов, указанные </w:t>
      </w:r>
      <w:r w:rsidRPr="000D3C0C">
        <w:rPr>
          <w:bCs/>
          <w:highlight w:val="yellow"/>
        </w:rPr>
        <w:t xml:space="preserve">в </w:t>
      </w:r>
      <w:proofErr w:type="spellStart"/>
      <w:r w:rsidRPr="000D3C0C">
        <w:rPr>
          <w:bCs/>
          <w:highlight w:val="yellow"/>
        </w:rPr>
        <w:t>пп</w:t>
      </w:r>
      <w:proofErr w:type="spellEnd"/>
      <w:r w:rsidRPr="000D3C0C">
        <w:rPr>
          <w:bCs/>
          <w:highlight w:val="yellow"/>
        </w:rPr>
        <w:t>. 3.2.2.</w:t>
      </w:r>
      <w:r>
        <w:rPr>
          <w:bCs/>
        </w:rPr>
        <w:t>1 настоящей документации;</w:t>
      </w:r>
    </w:p>
    <w:p w:rsidR="00334C95" w:rsidRPr="00550840" w:rsidRDefault="00334C95" w:rsidP="00334C95">
      <w:pPr>
        <w:tabs>
          <w:tab w:val="left" w:pos="778"/>
        </w:tabs>
        <w:ind w:right="153" w:firstLine="360"/>
        <w:jc w:val="both"/>
        <w:rPr>
          <w:bCs/>
        </w:rPr>
      </w:pPr>
      <w:r>
        <w:rPr>
          <w:bCs/>
        </w:rPr>
        <w:t xml:space="preserve">б) </w:t>
      </w:r>
      <w:r w:rsidRPr="00352408">
        <w:rPr>
          <w:bCs/>
        </w:rPr>
        <w:t xml:space="preserve">в случае если </w:t>
      </w:r>
      <w:r w:rsidRPr="00116368">
        <w:rPr>
          <w:bCs/>
        </w:rPr>
        <w:t>привлекаемые кадровые ресурсы</w:t>
      </w:r>
      <w:r w:rsidRPr="00352408">
        <w:rPr>
          <w:bCs/>
        </w:rPr>
        <w:t xml:space="preserve"> не состоят в штате участника</w:t>
      </w:r>
      <w:r>
        <w:rPr>
          <w:bCs/>
        </w:rPr>
        <w:t xml:space="preserve"> запроса предложений</w:t>
      </w:r>
      <w:r w:rsidRPr="00352408">
        <w:rPr>
          <w:bCs/>
        </w:rPr>
        <w:t xml:space="preserve"> в составе заявки должно быть представлено их письменное согласие на привлечение к </w:t>
      </w:r>
      <w:r>
        <w:rPr>
          <w:bCs/>
        </w:rPr>
        <w:t>оказываемым услугам</w:t>
      </w:r>
      <w:r w:rsidRPr="00352408">
        <w:rPr>
          <w:bCs/>
        </w:rPr>
        <w:t xml:space="preserve"> по договору, являющи</w:t>
      </w:r>
      <w:r>
        <w:rPr>
          <w:bCs/>
        </w:rPr>
        <w:t>х</w:t>
      </w:r>
      <w:r w:rsidRPr="00352408">
        <w:rPr>
          <w:bCs/>
        </w:rPr>
        <w:t xml:space="preserve">ся предметом настоящего </w:t>
      </w:r>
      <w:r>
        <w:rPr>
          <w:bCs/>
        </w:rPr>
        <w:t>запроса предложений</w:t>
      </w:r>
      <w:r w:rsidRPr="00352408">
        <w:rPr>
          <w:bCs/>
        </w:rPr>
        <w:t xml:space="preserve"> (в произвольной форме)</w:t>
      </w:r>
      <w:r>
        <w:rPr>
          <w:bCs/>
        </w:rPr>
        <w:t>.</w:t>
      </w:r>
    </w:p>
    <w:p w:rsidR="00334C95" w:rsidRPr="000D3C0C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highlight w:val="yellow"/>
        </w:rPr>
      </w:pPr>
    </w:p>
    <w:p w:rsidR="00334C95" w:rsidRPr="00EA3525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824C3" w:rsidRDefault="007824C3" w:rsidP="007824C3">
      <w:pPr>
        <w:ind w:firstLine="709"/>
        <w:jc w:val="both"/>
        <w:rPr>
          <w:b/>
          <w:i/>
        </w:rPr>
      </w:pP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21032183"/>
      <w:bookmarkStart w:id="60" w:name="_Toc4216056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6"/>
      <w:bookmarkEnd w:id="57"/>
      <w:bookmarkEnd w:id="58"/>
      <w:bookmarkEnd w:id="59"/>
      <w:bookmarkEnd w:id="60"/>
    </w:p>
    <w:p w:rsidR="007824C3" w:rsidRDefault="007824C3" w:rsidP="007824C3">
      <w:pPr>
        <w:ind w:right="153" w:firstLine="636"/>
        <w:jc w:val="both"/>
        <w:rPr>
          <w:b/>
          <w:i/>
        </w:rPr>
      </w:pPr>
    </w:p>
    <w:p w:rsidR="007824C3" w:rsidRPr="00CD3B8C" w:rsidRDefault="007824C3" w:rsidP="00C65B84">
      <w:pPr>
        <w:pStyle w:val="31"/>
        <w:numPr>
          <w:ilvl w:val="1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1" w:name="_Toc421032184"/>
      <w:bookmarkStart w:id="62" w:name="_Toc421605650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61"/>
      <w:bookmarkEnd w:id="62"/>
    </w:p>
    <w:p w:rsidR="007824C3" w:rsidRPr="00DA589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b/>
          <w:i/>
        </w:rPr>
      </w:pPr>
      <w:r w:rsidRPr="00005CA7">
        <w:rPr>
          <w:rFonts w:ascii="Times New Roman" w:hAnsi="Times New Roman"/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005CA7">
        <w:rPr>
          <w:rFonts w:ascii="Times New Roman" w:hAnsi="Times New Roman"/>
          <w:sz w:val="28"/>
          <w:szCs w:val="28"/>
        </w:rPr>
        <w:t>Ц</w:t>
      </w:r>
      <w:proofErr w:type="gramEnd"/>
      <w:r w:rsidRPr="00005CA7">
        <w:rPr>
          <w:rFonts w:ascii="Times New Roman" w:hAnsi="Times New Roman"/>
          <w:sz w:val="28"/>
          <w:szCs w:val="28"/>
        </w:rPr>
        <w:t> </w:t>
      </w:r>
      <w:r w:rsidRPr="00005CA7">
        <w:rPr>
          <w:rFonts w:ascii="Times New Roman" w:hAnsi="Times New Roman"/>
          <w:sz w:val="28"/>
          <w:szCs w:val="28"/>
          <w:vertAlign w:val="subscript"/>
        </w:rPr>
        <w:t>i</w:t>
      </w:r>
      <w:r w:rsidRPr="00005CA7">
        <w:rPr>
          <w:rFonts w:ascii="Times New Roman" w:hAnsi="Times New Roman"/>
          <w:sz w:val="28"/>
          <w:szCs w:val="28"/>
        </w:rPr>
        <w:t xml:space="preserve"> (ОЦ i) – </w:t>
      </w:r>
      <w:r>
        <w:rPr>
          <w:rFonts w:ascii="Times New Roman" w:hAnsi="Times New Roman"/>
          <w:sz w:val="28"/>
          <w:szCs w:val="28"/>
        </w:rPr>
        <w:t>7</w:t>
      </w:r>
      <w:r w:rsidRPr="00005CA7">
        <w:rPr>
          <w:rFonts w:ascii="Times New Roman" w:hAnsi="Times New Roman"/>
          <w:sz w:val="28"/>
          <w:szCs w:val="28"/>
        </w:rPr>
        <w:t>5 %</w:t>
      </w:r>
      <w:r>
        <w:rPr>
          <w:rFonts w:ascii="Times New Roman" w:hAnsi="Times New Roman"/>
          <w:sz w:val="28"/>
          <w:szCs w:val="28"/>
        </w:rPr>
        <w:t>.</w:t>
      </w:r>
    </w:p>
    <w:p w:rsidR="007824C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 xml:space="preserve">квалификация участника закупки (если не оценивались на этапе квалификационного отбора) (значимость критерия </w:t>
      </w:r>
      <w:proofErr w:type="spellStart"/>
      <w:r w:rsidRPr="00DA5893">
        <w:rPr>
          <w:rFonts w:ascii="Times New Roman" w:hAnsi="Times New Roman"/>
          <w:sz w:val="28"/>
          <w:szCs w:val="28"/>
        </w:rPr>
        <w:t>Кв</w:t>
      </w:r>
      <w:proofErr w:type="gramStart"/>
      <w:r w:rsidRPr="00DA5893">
        <w:rPr>
          <w:rFonts w:ascii="Times New Roman" w:hAnsi="Times New Roman"/>
          <w:sz w:val="28"/>
          <w:szCs w:val="28"/>
        </w:rPr>
        <w:t>i</w:t>
      </w:r>
      <w:proofErr w:type="spellEnd"/>
      <w:proofErr w:type="gramEnd"/>
      <w:r w:rsidRPr="00DA5893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2</w:t>
      </w:r>
      <w:r w:rsidRPr="00DA5893">
        <w:rPr>
          <w:rFonts w:ascii="Times New Roman" w:hAnsi="Times New Roman"/>
          <w:sz w:val="28"/>
          <w:szCs w:val="28"/>
        </w:rPr>
        <w:t>5%), в том числе</w:t>
      </w:r>
      <w:r>
        <w:rPr>
          <w:rFonts w:ascii="Times New Roman" w:hAnsi="Times New Roman"/>
          <w:sz w:val="28"/>
          <w:szCs w:val="28"/>
        </w:rPr>
        <w:t>:</w:t>
      </w:r>
    </w:p>
    <w:p w:rsidR="007824C3" w:rsidRPr="00822FD4" w:rsidRDefault="00822FD4" w:rsidP="00C65B84">
      <w:pPr>
        <w:pStyle w:val="afff"/>
        <w:numPr>
          <w:ilvl w:val="0"/>
          <w:numId w:val="31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822FD4">
        <w:rPr>
          <w:rFonts w:ascii="Times New Roman" w:hAnsi="Times New Roman"/>
          <w:bCs/>
          <w:sz w:val="28"/>
          <w:szCs w:val="28"/>
        </w:rPr>
        <w:t>обеспеченность кадровыми ресурсами (значимость подкритерия</w:t>
      </w:r>
      <w:proofErr w:type="gramStart"/>
      <w:r w:rsidRPr="00822FD4">
        <w:rPr>
          <w:rFonts w:ascii="Times New Roman" w:hAnsi="Times New Roman"/>
          <w:bCs/>
          <w:sz w:val="28"/>
          <w:szCs w:val="28"/>
        </w:rPr>
        <w:t xml:space="preserve"> К</w:t>
      </w:r>
      <w:proofErr w:type="gramEnd"/>
      <w:r w:rsidRPr="00822FD4">
        <w:rPr>
          <w:rFonts w:ascii="Times New Roman" w:hAnsi="Times New Roman"/>
          <w:bCs/>
          <w:sz w:val="28"/>
          <w:szCs w:val="28"/>
        </w:rPr>
        <w:t xml:space="preserve"> </w:t>
      </w:r>
      <w:r w:rsidRPr="00822FD4">
        <w:rPr>
          <w:rFonts w:ascii="Times New Roman" w:hAnsi="Times New Roman"/>
          <w:bCs/>
          <w:sz w:val="28"/>
          <w:szCs w:val="28"/>
          <w:vertAlign w:val="subscript"/>
        </w:rPr>
        <w:t>i</w:t>
      </w:r>
      <w:r w:rsidRPr="00822FD4">
        <w:rPr>
          <w:rFonts w:ascii="Times New Roman" w:hAnsi="Times New Roman"/>
          <w:bCs/>
          <w:sz w:val="28"/>
          <w:szCs w:val="28"/>
        </w:rPr>
        <w:t xml:space="preserve"> </w:t>
      </w:r>
      <w:r w:rsidR="007824C3" w:rsidRPr="00822FD4">
        <w:rPr>
          <w:rFonts w:ascii="Times New Roman" w:hAnsi="Times New Roman"/>
          <w:bCs/>
          <w:sz w:val="28"/>
          <w:szCs w:val="28"/>
        </w:rPr>
        <w:t>– 100%).</w:t>
      </w:r>
    </w:p>
    <w:p w:rsidR="007824C3" w:rsidRDefault="007824C3" w:rsidP="00C65B84">
      <w:pPr>
        <w:pStyle w:val="31"/>
        <w:numPr>
          <w:ilvl w:val="1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3" w:name="_Toc420511355"/>
      <w:bookmarkStart w:id="64" w:name="_Ref383786516"/>
      <w:bookmarkStart w:id="65" w:name="_Toc383792463"/>
      <w:bookmarkStart w:id="66" w:name="_Toc384030510"/>
      <w:bookmarkStart w:id="67" w:name="_Toc390100162"/>
      <w:bookmarkStart w:id="68" w:name="_Ref410304914"/>
      <w:bookmarkStart w:id="69" w:name="_Toc421032185"/>
      <w:bookmarkStart w:id="70" w:name="_Toc421605651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63"/>
      <w:bookmarkEnd w:id="64"/>
      <w:bookmarkEnd w:id="65"/>
      <w:bookmarkEnd w:id="66"/>
      <w:bookmarkEnd w:id="67"/>
      <w:bookmarkEnd w:id="68"/>
      <w:bookmarkEnd w:id="69"/>
      <w:bookmarkEnd w:id="70"/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824C3" w:rsidRPr="00DA589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DA5893">
        <w:rPr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</w:p>
    <w:p w:rsidR="007824C3" w:rsidRDefault="007824C3" w:rsidP="007824C3">
      <w:pPr>
        <w:ind w:firstLine="709"/>
        <w:rPr>
          <w:sz w:val="28"/>
          <w:szCs w:val="28"/>
        </w:rPr>
      </w:pPr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  <w:r w:rsidRPr="00146A6F">
        <w:rPr>
          <w:sz w:val="28"/>
          <w:szCs w:val="28"/>
          <w:lang w:val="en-US"/>
        </w:rPr>
        <w:t xml:space="preserve">R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= </w:t>
      </w:r>
      <w:r w:rsidRPr="00B10302">
        <w:rPr>
          <w:sz w:val="28"/>
          <w:szCs w:val="28"/>
        </w:rPr>
        <w:t>БЦ</w:t>
      </w:r>
      <w:r w:rsidRPr="00146A6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</w:t>
      </w:r>
      <w:proofErr w:type="gramEnd"/>
      <w:r w:rsidRPr="00146A6F">
        <w:rPr>
          <w:sz w:val="28"/>
          <w:szCs w:val="28"/>
          <w:lang w:val="en-US"/>
        </w:rPr>
        <w:t xml:space="preserve"> V</w:t>
      </w:r>
      <w:r w:rsidRPr="00B10302">
        <w:rPr>
          <w:sz w:val="28"/>
          <w:szCs w:val="28"/>
        </w:rPr>
        <w:t>ц</w:t>
      </w:r>
      <w:r w:rsidRPr="00146A6F">
        <w:rPr>
          <w:sz w:val="28"/>
          <w:szCs w:val="28"/>
          <w:lang w:val="en-US"/>
        </w:rPr>
        <w:t xml:space="preserve">  + </w:t>
      </w:r>
      <w:proofErr w:type="spellStart"/>
      <w:r w:rsidRPr="00B10302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  <w:lang w:val="en-US"/>
        </w:rPr>
        <w:t xml:space="preserve">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 V</w:t>
      </w:r>
      <w:proofErr w:type="spellStart"/>
      <w:r w:rsidRPr="00B10302">
        <w:rPr>
          <w:sz w:val="28"/>
          <w:szCs w:val="28"/>
        </w:rPr>
        <w:t>Кв</w:t>
      </w:r>
      <w:proofErr w:type="spellEnd"/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</w:p>
    <w:p w:rsidR="007824C3" w:rsidRPr="00CD3B8C" w:rsidRDefault="007824C3" w:rsidP="007824C3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7824C3" w:rsidRPr="00CD3B8C" w:rsidRDefault="007824C3" w:rsidP="007824C3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</w:rPr>
        <w:t>,</w:t>
      </w:r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</w:t>
      </w:r>
      <w:r>
        <w:rPr>
          <w:bCs/>
          <w:sz w:val="28"/>
          <w:szCs w:val="28"/>
        </w:rPr>
        <w:t>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</w:p>
    <w:p w:rsidR="007824C3" w:rsidRDefault="007824C3" w:rsidP="00C65B84">
      <w:pPr>
        <w:pStyle w:val="31"/>
        <w:numPr>
          <w:ilvl w:val="2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1" w:name="_Toc421032186"/>
      <w:bookmarkStart w:id="72" w:name="_Toc421605652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71"/>
      <w:bookmarkEnd w:id="72"/>
    </w:p>
    <w:p w:rsidR="007824C3" w:rsidRDefault="007824C3" w:rsidP="007824C3"/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7824C3" w:rsidRDefault="007824C3" w:rsidP="007824C3"/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7824C3" w:rsidRPr="00CD3B8C" w:rsidTr="00EF1E0B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7824C3" w:rsidRPr="00CD3B8C" w:rsidTr="00EF1E0B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7824C3" w:rsidRDefault="007824C3" w:rsidP="007824C3"/>
    <w:p w:rsidR="007824C3" w:rsidRDefault="007824C3" w:rsidP="00C65B84">
      <w:pPr>
        <w:pStyle w:val="31"/>
        <w:numPr>
          <w:ilvl w:val="2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3" w:name="_Toc421032187"/>
      <w:bookmarkStart w:id="74" w:name="_Toc421605653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73"/>
      <w:bookmarkEnd w:id="74"/>
    </w:p>
    <w:p w:rsidR="007824C3" w:rsidRPr="00B10302" w:rsidRDefault="007824C3" w:rsidP="007824C3">
      <w:pPr>
        <w:rPr>
          <w:sz w:val="28"/>
        </w:rPr>
      </w:pPr>
    </w:p>
    <w:p w:rsidR="007824C3" w:rsidRPr="00B10302" w:rsidRDefault="007824C3" w:rsidP="007824C3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146A6F">
        <w:rPr>
          <w:sz w:val="28"/>
          <w:szCs w:val="28"/>
          <w:vertAlign w:val="subscript"/>
        </w:rPr>
        <w:t xml:space="preserve"> </w:t>
      </w:r>
      <w:r w:rsidRPr="00146A6F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146A6F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146A6F">
        <w:rPr>
          <w:sz w:val="28"/>
          <w:szCs w:val="28"/>
          <w:vertAlign w:val="subscript"/>
        </w:rPr>
        <w:t xml:space="preserve"> </w:t>
      </w:r>
      <w:r w:rsidRPr="00146A6F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</w:p>
    <w:p w:rsidR="007824C3" w:rsidRPr="00146A6F" w:rsidRDefault="007824C3" w:rsidP="007824C3">
      <w:pPr>
        <w:shd w:val="clear" w:color="auto" w:fill="FFFFFF"/>
        <w:jc w:val="center"/>
        <w:rPr>
          <w:sz w:val="28"/>
        </w:rPr>
      </w:pP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>
        <w:rPr>
          <w:sz w:val="28"/>
        </w:rPr>
        <w:t>БО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7824C3" w:rsidRPr="00CD3B8C" w:rsidRDefault="007824C3" w:rsidP="007824C3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>
        <w:rPr>
          <w:sz w:val="28"/>
        </w:rPr>
        <w:t xml:space="preserve"> </w:t>
      </w:r>
      <w:r w:rsidRPr="00CD3B8C">
        <w:rPr>
          <w:sz w:val="28"/>
        </w:rPr>
        <w:t>– 100 баллов</w:t>
      </w:r>
    </w:p>
    <w:p w:rsidR="007824C3" w:rsidRPr="00191A0C" w:rsidRDefault="007824C3" w:rsidP="007824C3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7824C3" w:rsidRPr="00390D9E" w:rsidRDefault="00822FD4" w:rsidP="00C65B84">
      <w:pPr>
        <w:pStyle w:val="31"/>
        <w:numPr>
          <w:ilvl w:val="3"/>
          <w:numId w:val="32"/>
        </w:numPr>
        <w:spacing w:before="120" w:after="120"/>
        <w:jc w:val="both"/>
        <w:rPr>
          <w:rFonts w:ascii="Times New Roman" w:hAnsi="Times New Roman"/>
          <w:sz w:val="28"/>
        </w:rPr>
      </w:pPr>
      <w:bookmarkStart w:id="75" w:name="_Toc383792470"/>
      <w:bookmarkStart w:id="76" w:name="_Toc384030517"/>
      <w:bookmarkStart w:id="77" w:name="_Toc390100169"/>
      <w:bookmarkStart w:id="78" w:name="_Toc421605654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«обеспеченность кадровыми ресурсами»</w:t>
      </w:r>
      <w:bookmarkEnd w:id="75"/>
      <w:bookmarkEnd w:id="76"/>
      <w:bookmarkEnd w:id="77"/>
      <w:r w:rsidR="007824C3" w:rsidRPr="00390D9E">
        <w:rPr>
          <w:rFonts w:ascii="Times New Roman" w:hAnsi="Times New Roman"/>
          <w:sz w:val="28"/>
          <w:szCs w:val="28"/>
        </w:rPr>
        <w:t>:</w:t>
      </w:r>
      <w:bookmarkEnd w:id="78"/>
    </w:p>
    <w:p w:rsidR="0069469C" w:rsidRPr="0069469C" w:rsidRDefault="0069469C" w:rsidP="0069469C">
      <w:pPr>
        <w:tabs>
          <w:tab w:val="left" w:pos="0"/>
          <w:tab w:val="left" w:pos="1140"/>
        </w:tabs>
        <w:ind w:left="142" w:right="153" w:firstLine="567"/>
        <w:jc w:val="both"/>
        <w:rPr>
          <w:bCs/>
          <w:iCs/>
          <w:sz w:val="28"/>
          <w:szCs w:val="28"/>
        </w:rPr>
      </w:pPr>
      <w:proofErr w:type="gramStart"/>
      <w:r w:rsidRPr="0069469C">
        <w:rPr>
          <w:bCs/>
          <w:iCs/>
          <w:sz w:val="28"/>
          <w:szCs w:val="28"/>
        </w:rPr>
        <w:t>При оценке по данному подкритерию к учету принимаются специалисты, наличие которых подтверждено справкой о наличии участника закупки соответствующих кадровых ресурсов (подраздел 4.1.</w:t>
      </w:r>
      <w:proofErr w:type="gramEnd"/>
      <w:r w:rsidRPr="0069469C">
        <w:rPr>
          <w:bCs/>
          <w:iCs/>
          <w:sz w:val="28"/>
          <w:szCs w:val="28"/>
        </w:rPr>
        <w:t xml:space="preserve"> </w:t>
      </w:r>
      <w:hyperlink w:anchor="_СПРАВКА_О_КАДРОВЫХ" w:history="1">
        <w:proofErr w:type="gramStart"/>
        <w:r w:rsidRPr="00FA7D05">
          <w:rPr>
            <w:rStyle w:val="afb"/>
            <w:bCs/>
            <w:iCs/>
            <w:sz w:val="28"/>
            <w:szCs w:val="28"/>
          </w:rPr>
          <w:t>Форма 5</w:t>
        </w:r>
      </w:hyperlink>
      <w:r w:rsidRPr="0069469C">
        <w:rPr>
          <w:bCs/>
          <w:iCs/>
          <w:sz w:val="28"/>
          <w:szCs w:val="28"/>
        </w:rPr>
        <w:t xml:space="preserve">), необходимых для полного и своевременного выполнения договора с </w:t>
      </w:r>
      <w:r w:rsidRPr="0069469C">
        <w:rPr>
          <w:bCs/>
          <w:iCs/>
          <w:sz w:val="28"/>
          <w:szCs w:val="28"/>
          <w:u w:val="single"/>
        </w:rPr>
        <w:t>обязательным</w:t>
      </w:r>
      <w:r w:rsidRPr="0069469C">
        <w:rPr>
          <w:bCs/>
          <w:iCs/>
          <w:sz w:val="28"/>
          <w:szCs w:val="28"/>
        </w:rPr>
        <w:t xml:space="preserve"> предоставлением документов по специалистам, подтверждающих их квалификацию.</w:t>
      </w:r>
      <w:proofErr w:type="gramEnd"/>
      <w:r w:rsidRPr="0069469C">
        <w:rPr>
          <w:bCs/>
          <w:iCs/>
          <w:sz w:val="28"/>
          <w:szCs w:val="28"/>
        </w:rPr>
        <w:t xml:space="preserve"> В </w:t>
      </w:r>
      <w:proofErr w:type="gramStart"/>
      <w:r w:rsidRPr="0069469C">
        <w:rPr>
          <w:bCs/>
          <w:iCs/>
          <w:sz w:val="28"/>
          <w:szCs w:val="28"/>
        </w:rPr>
        <w:t>случае</w:t>
      </w:r>
      <w:proofErr w:type="gramEnd"/>
      <w:r w:rsidRPr="0069469C">
        <w:rPr>
          <w:bCs/>
          <w:iCs/>
          <w:sz w:val="28"/>
          <w:szCs w:val="28"/>
        </w:rPr>
        <w:t xml:space="preserve">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закупки.</w:t>
      </w:r>
    </w:p>
    <w:p w:rsidR="00822FD4" w:rsidRPr="0069469C" w:rsidRDefault="00822FD4" w:rsidP="00822FD4">
      <w:pPr>
        <w:autoSpaceDE w:val="0"/>
        <w:autoSpaceDN w:val="0"/>
        <w:adjustRightInd w:val="0"/>
        <w:ind w:left="142"/>
      </w:pPr>
    </w:p>
    <w:tbl>
      <w:tblPr>
        <w:tblW w:w="7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8"/>
        <w:gridCol w:w="1417"/>
      </w:tblGrid>
      <w:tr w:rsidR="00822FD4" w:rsidRPr="00806C81" w:rsidTr="001F481D">
        <w:trPr>
          <w:jc w:val="center"/>
        </w:trPr>
        <w:tc>
          <w:tcPr>
            <w:tcW w:w="5778" w:type="dxa"/>
          </w:tcPr>
          <w:p w:rsidR="00822FD4" w:rsidRPr="00806C81" w:rsidRDefault="00822FD4" w:rsidP="001F481D">
            <w:pPr>
              <w:spacing w:before="60" w:after="60"/>
              <w:ind w:firstLine="709"/>
              <w:jc w:val="center"/>
            </w:pPr>
            <w:r w:rsidRPr="00806C81">
              <w:t>Кадровые ресурсы, привлекаемые для исполнения договора</w:t>
            </w:r>
          </w:p>
        </w:tc>
        <w:tc>
          <w:tcPr>
            <w:tcW w:w="1417" w:type="dxa"/>
          </w:tcPr>
          <w:p w:rsidR="00822FD4" w:rsidRPr="00806C81" w:rsidRDefault="00822FD4" w:rsidP="001F481D">
            <w:pPr>
              <w:spacing w:before="60" w:after="60"/>
              <w:ind w:firstLine="34"/>
              <w:jc w:val="center"/>
            </w:pPr>
            <w:r w:rsidRPr="00806C81">
              <w:t>Баллы</w:t>
            </w:r>
          </w:p>
        </w:tc>
      </w:tr>
      <w:tr w:rsidR="00806C81" w:rsidRPr="00806C81" w:rsidTr="001F481D">
        <w:trPr>
          <w:jc w:val="center"/>
        </w:trPr>
        <w:tc>
          <w:tcPr>
            <w:tcW w:w="5778" w:type="dxa"/>
            <w:vAlign w:val="center"/>
          </w:tcPr>
          <w:p w:rsidR="00806C81" w:rsidRPr="00806C81" w:rsidRDefault="00806C81" w:rsidP="001F481D">
            <w:pPr>
              <w:spacing w:before="60" w:after="60"/>
              <w:jc w:val="both"/>
            </w:pPr>
            <w:proofErr w:type="gramStart"/>
            <w:r w:rsidRPr="00806C81">
              <w:t>Не привлечение</w:t>
            </w:r>
            <w:proofErr w:type="gramEnd"/>
            <w:r w:rsidRPr="00806C81">
              <w:t xml:space="preserve"> к исполнению договора следующих специалистов: </w:t>
            </w:r>
          </w:p>
          <w:p w:rsidR="00806C81" w:rsidRPr="00806C81" w:rsidRDefault="00806C81" w:rsidP="001F481D">
            <w:pPr>
              <w:spacing w:before="60" w:after="60"/>
              <w:jc w:val="both"/>
            </w:pPr>
            <w:r w:rsidRPr="00806C81">
              <w:t>- специалист, обладающий сертификатом «1С</w:t>
            </w:r>
            <w:proofErr w:type="gramStart"/>
            <w:r w:rsidRPr="00806C81">
              <w:t>:С</w:t>
            </w:r>
            <w:proofErr w:type="gramEnd"/>
            <w:r w:rsidRPr="00806C81">
              <w:t>пециалист» по прикладному решению «1С:Предприятие 8.Управление производственным предприятием»;</w:t>
            </w:r>
          </w:p>
          <w:p w:rsidR="00806C81" w:rsidRPr="00806C81" w:rsidRDefault="00806C81" w:rsidP="001F481D">
            <w:pPr>
              <w:spacing w:before="60" w:after="60"/>
              <w:jc w:val="both"/>
            </w:pPr>
            <w:r w:rsidRPr="00806C81">
              <w:t>- специалист, обладающий сертификатом «1С</w:t>
            </w:r>
            <w:proofErr w:type="gramStart"/>
            <w:r w:rsidRPr="00806C81">
              <w:t>:Э</w:t>
            </w:r>
            <w:proofErr w:type="gramEnd"/>
            <w:r w:rsidRPr="00806C81">
              <w:t>ксперт по технологическим вопросам»</w:t>
            </w:r>
          </w:p>
          <w:p w:rsidR="00806C81" w:rsidRPr="00806C81" w:rsidRDefault="00806C81" w:rsidP="001F481D">
            <w:pPr>
              <w:spacing w:before="60" w:after="60"/>
              <w:jc w:val="both"/>
            </w:pPr>
            <w:r w:rsidRPr="00806C81">
              <w:t>- специалист, обладающий сертификатом «1С</w:t>
            </w:r>
            <w:proofErr w:type="gramStart"/>
            <w:r w:rsidRPr="00806C81">
              <w:t>:Р</w:t>
            </w:r>
            <w:proofErr w:type="gramEnd"/>
            <w:r w:rsidRPr="00806C81">
              <w:t>уководитель проекта»</w:t>
            </w:r>
          </w:p>
          <w:p w:rsidR="00806C81" w:rsidRPr="00806C81" w:rsidRDefault="00806C81" w:rsidP="001F481D">
            <w:pPr>
              <w:spacing w:before="60" w:after="60"/>
              <w:jc w:val="center"/>
            </w:pPr>
          </w:p>
        </w:tc>
        <w:tc>
          <w:tcPr>
            <w:tcW w:w="1417" w:type="dxa"/>
            <w:vAlign w:val="center"/>
          </w:tcPr>
          <w:p w:rsidR="00806C81" w:rsidRPr="00806C81" w:rsidRDefault="00806C81" w:rsidP="001F481D">
            <w:pPr>
              <w:spacing w:before="60" w:after="60"/>
              <w:jc w:val="center"/>
            </w:pPr>
            <w:r w:rsidRPr="00806C81">
              <w:t>0 баллов</w:t>
            </w:r>
          </w:p>
        </w:tc>
      </w:tr>
      <w:tr w:rsidR="00822FD4" w:rsidRPr="00CD3B8C" w:rsidTr="001F481D">
        <w:trPr>
          <w:trHeight w:val="787"/>
          <w:jc w:val="center"/>
        </w:trPr>
        <w:tc>
          <w:tcPr>
            <w:tcW w:w="7195" w:type="dxa"/>
            <w:gridSpan w:val="2"/>
          </w:tcPr>
          <w:tbl>
            <w:tblPr>
              <w:tblW w:w="5713" w:type="dxa"/>
              <w:jc w:val="center"/>
              <w:tblLayout w:type="fixed"/>
              <w:tblLook w:val="0000" w:firstRow="0" w:lastRow="0" w:firstColumn="0" w:lastColumn="0" w:noHBand="0" w:noVBand="0"/>
            </w:tblPr>
            <w:tblGrid>
              <w:gridCol w:w="931"/>
              <w:gridCol w:w="609"/>
              <w:gridCol w:w="2565"/>
              <w:gridCol w:w="1608"/>
            </w:tblGrid>
            <w:tr w:rsidR="00822FD4" w:rsidRPr="00CD3B8C" w:rsidTr="001F481D">
              <w:trPr>
                <w:cantSplit/>
                <w:trHeight w:val="243"/>
                <w:jc w:val="center"/>
              </w:trPr>
              <w:tc>
                <w:tcPr>
                  <w:tcW w:w="931" w:type="dxa"/>
                  <w:vMerge w:val="restart"/>
                  <w:vAlign w:val="center"/>
                </w:tcPr>
                <w:p w:rsidR="00822FD4" w:rsidRPr="00CD3B8C" w:rsidRDefault="00822FD4" w:rsidP="001F481D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r w:rsidRPr="00CD3B8C">
                    <w:lastRenderedPageBreak/>
                    <w:t>БК</w:t>
                  </w:r>
                  <w:proofErr w:type="spellStart"/>
                  <w:proofErr w:type="gramStart"/>
                  <w:r w:rsidRPr="00CD3B8C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proofErr w:type="gramEnd"/>
                </w:p>
              </w:tc>
              <w:tc>
                <w:tcPr>
                  <w:tcW w:w="609" w:type="dxa"/>
                  <w:vMerge w:val="restart"/>
                  <w:vAlign w:val="center"/>
                </w:tcPr>
                <w:p w:rsidR="00822FD4" w:rsidRPr="00CD3B8C" w:rsidRDefault="00822FD4" w:rsidP="001F481D">
                  <w:pPr>
                    <w:pStyle w:val="af4"/>
                    <w:spacing w:before="120" w:beforeAutospacing="0"/>
                    <w:ind w:left="-113" w:right="-113" w:firstLine="47"/>
                    <w:jc w:val="center"/>
                    <w:rPr>
                      <w:lang w:val="en-US"/>
                    </w:rPr>
                  </w:pPr>
                  <w:r w:rsidRPr="00CD3B8C">
                    <w:t>=∑</w:t>
                  </w:r>
                  <w:r w:rsidRPr="00CD3B8C">
                    <w:rPr>
                      <w:lang w:val="en-US"/>
                    </w:rPr>
                    <w:t>(</w:t>
                  </w:r>
                </w:p>
              </w:tc>
              <w:tc>
                <w:tcPr>
                  <w:tcW w:w="2565" w:type="dxa"/>
                  <w:tcBorders>
                    <w:bottom w:val="single" w:sz="4" w:space="0" w:color="auto"/>
                  </w:tcBorders>
                  <w:vAlign w:val="center"/>
                </w:tcPr>
                <w:p w:rsidR="00822FD4" w:rsidRPr="00CD3B8C" w:rsidRDefault="00822FD4" w:rsidP="001F481D">
                  <w:pPr>
                    <w:pStyle w:val="af4"/>
                    <w:spacing w:before="120" w:beforeAutospacing="0"/>
                    <w:ind w:firstLine="709"/>
                    <w:jc w:val="center"/>
                  </w:pPr>
                  <w:r w:rsidRPr="00CD3B8C">
                    <w:t>К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wi</w:t>
                  </w:r>
                  <w:proofErr w:type="spellEnd"/>
                  <w:r w:rsidRPr="00CD3B8C">
                    <w:rPr>
                      <w:vertAlign w:val="subscript"/>
                    </w:rPr>
                    <w:t xml:space="preserve"> </w:t>
                  </w:r>
                </w:p>
              </w:tc>
              <w:tc>
                <w:tcPr>
                  <w:tcW w:w="1608" w:type="dxa"/>
                  <w:vMerge w:val="restart"/>
                  <w:tcBorders>
                    <w:left w:val="nil"/>
                  </w:tcBorders>
                  <w:vAlign w:val="center"/>
                </w:tcPr>
                <w:p w:rsidR="00822FD4" w:rsidRPr="00CD3B8C" w:rsidRDefault="00822FD4" w:rsidP="001F481D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r w:rsidRPr="00CD3B8C">
                    <w:rPr>
                      <w:bCs/>
                    </w:rPr>
                    <w:t>* 100</w:t>
                  </w:r>
                  <w:r w:rsidRPr="00CD3B8C">
                    <w:rPr>
                      <w:bCs/>
                      <w:lang w:val="en-US"/>
                    </w:rPr>
                    <w:t>)/ w</w:t>
                  </w:r>
                </w:p>
              </w:tc>
            </w:tr>
            <w:tr w:rsidR="00822FD4" w:rsidRPr="00CD3B8C" w:rsidTr="001F481D">
              <w:trPr>
                <w:cantSplit/>
                <w:jc w:val="center"/>
              </w:trPr>
              <w:tc>
                <w:tcPr>
                  <w:tcW w:w="931" w:type="dxa"/>
                  <w:vMerge/>
                </w:tcPr>
                <w:p w:rsidR="00822FD4" w:rsidRPr="00CD3B8C" w:rsidRDefault="00822FD4" w:rsidP="001F481D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" w:type="dxa"/>
                  <w:vMerge/>
                </w:tcPr>
                <w:p w:rsidR="00822FD4" w:rsidRPr="00CD3B8C" w:rsidRDefault="00822FD4" w:rsidP="001F481D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65" w:type="dxa"/>
                  <w:tcBorders>
                    <w:top w:val="single" w:sz="4" w:space="0" w:color="auto"/>
                  </w:tcBorders>
                </w:tcPr>
                <w:p w:rsidR="00822FD4" w:rsidRPr="00A81224" w:rsidRDefault="00822FD4" w:rsidP="001F481D">
                  <w:pPr>
                    <w:pStyle w:val="af4"/>
                    <w:ind w:firstLine="709"/>
                    <w:jc w:val="center"/>
                    <w:rPr>
                      <w:sz w:val="22"/>
                      <w:szCs w:val="22"/>
                    </w:rPr>
                  </w:pPr>
                  <w:r w:rsidRPr="00CD3B8C">
                    <w:t>К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w</w:t>
                  </w:r>
                  <w:r>
                    <w:rPr>
                      <w:vertAlign w:val="subscript"/>
                      <w:lang w:val="en-US"/>
                    </w:rPr>
                    <w:t>max</w:t>
                  </w:r>
                  <w:proofErr w:type="spellEnd"/>
                </w:p>
              </w:tc>
              <w:tc>
                <w:tcPr>
                  <w:tcW w:w="1608" w:type="dxa"/>
                  <w:vMerge/>
                  <w:tcBorders>
                    <w:left w:val="nil"/>
                  </w:tcBorders>
                </w:tcPr>
                <w:p w:rsidR="00822FD4" w:rsidRPr="00CD3B8C" w:rsidRDefault="00822FD4" w:rsidP="001F481D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822FD4" w:rsidRPr="00CD3B8C" w:rsidRDefault="00822FD4" w:rsidP="001F481D">
            <w:pPr>
              <w:ind w:firstLine="709"/>
              <w:jc w:val="center"/>
              <w:rPr>
                <w:sz w:val="22"/>
                <w:szCs w:val="22"/>
              </w:rPr>
            </w:pPr>
          </w:p>
        </w:tc>
      </w:tr>
      <w:tr w:rsidR="00822FD4" w:rsidRPr="00CD3B8C" w:rsidTr="001F481D">
        <w:trPr>
          <w:trHeight w:val="409"/>
          <w:jc w:val="center"/>
        </w:trPr>
        <w:tc>
          <w:tcPr>
            <w:tcW w:w="5778" w:type="dxa"/>
          </w:tcPr>
          <w:p w:rsidR="00822FD4" w:rsidRPr="00CD3B8C" w:rsidRDefault="00822FD4" w:rsidP="001F481D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D3B8C">
              <w:t>К</w:t>
            </w:r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w</w:t>
            </w:r>
            <w:r>
              <w:rPr>
                <w:vertAlign w:val="subscript"/>
                <w:lang w:val="en-US"/>
              </w:rPr>
              <w:t>max</w:t>
            </w:r>
            <w:proofErr w:type="spellEnd"/>
          </w:p>
        </w:tc>
        <w:tc>
          <w:tcPr>
            <w:tcW w:w="1417" w:type="dxa"/>
            <w:vAlign w:val="center"/>
          </w:tcPr>
          <w:p w:rsidR="00822FD4" w:rsidRPr="00CD3B8C" w:rsidRDefault="00822FD4" w:rsidP="001F481D">
            <w:pPr>
              <w:spacing w:before="60" w:after="60"/>
              <w:jc w:val="center"/>
            </w:pPr>
            <w:r w:rsidRPr="00CD3B8C">
              <w:t>100 баллов</w:t>
            </w:r>
          </w:p>
        </w:tc>
      </w:tr>
    </w:tbl>
    <w:p w:rsidR="00822FD4" w:rsidRPr="00822FD4" w:rsidRDefault="00822FD4" w:rsidP="00822FD4">
      <w:pPr>
        <w:autoSpaceDE w:val="0"/>
        <w:autoSpaceDN w:val="0"/>
        <w:adjustRightInd w:val="0"/>
        <w:ind w:left="142"/>
        <w:rPr>
          <w:b/>
          <w:i/>
        </w:rPr>
      </w:pPr>
    </w:p>
    <w:p w:rsidR="00822FD4" w:rsidRPr="00CD3B8C" w:rsidRDefault="00822FD4" w:rsidP="003B6E3D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left="142" w:right="7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где: </w:t>
      </w:r>
    </w:p>
    <w:p w:rsidR="00806C81" w:rsidRDefault="00806C81" w:rsidP="00806C81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количество специалистов </w:t>
      </w:r>
      <w:r w:rsidRPr="00CD3B8C">
        <w:rPr>
          <w:sz w:val="28"/>
          <w:szCs w:val="28"/>
          <w:lang w:val="en-US"/>
        </w:rPr>
        <w:t>w</w:t>
      </w:r>
      <w:r w:rsidRPr="00CD3B8C">
        <w:rPr>
          <w:sz w:val="28"/>
          <w:szCs w:val="28"/>
        </w:rPr>
        <w:t xml:space="preserve">-ой специальности для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чел.</w:t>
      </w:r>
      <w:r>
        <w:rPr>
          <w:sz w:val="28"/>
          <w:szCs w:val="28"/>
        </w:rPr>
        <w:t>:</w:t>
      </w:r>
    </w:p>
    <w:p w:rsidR="00806C81" w:rsidRPr="00A85894" w:rsidRDefault="00806C81" w:rsidP="00806C81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A85894">
        <w:rPr>
          <w:sz w:val="28"/>
          <w:szCs w:val="28"/>
        </w:rPr>
        <w:t>- специалист, обладающий сертификатом «1С</w:t>
      </w:r>
      <w:proofErr w:type="gramStart"/>
      <w:r w:rsidRPr="00A85894">
        <w:rPr>
          <w:sz w:val="28"/>
          <w:szCs w:val="28"/>
        </w:rPr>
        <w:t>:С</w:t>
      </w:r>
      <w:proofErr w:type="gramEnd"/>
      <w:r w:rsidRPr="00A85894">
        <w:rPr>
          <w:sz w:val="28"/>
          <w:szCs w:val="28"/>
        </w:rPr>
        <w:t>пециалист» по прикладному решению «1С:Предприятие 8.Управление производственным предприятием»;</w:t>
      </w:r>
    </w:p>
    <w:p w:rsidR="00806C81" w:rsidRPr="00A85894" w:rsidRDefault="00806C81" w:rsidP="00806C81">
      <w:p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85894">
        <w:rPr>
          <w:sz w:val="28"/>
          <w:szCs w:val="28"/>
        </w:rPr>
        <w:t>специалист, обладающий сертификатом «1С</w:t>
      </w:r>
      <w:proofErr w:type="gramStart"/>
      <w:r w:rsidRPr="00A85894">
        <w:rPr>
          <w:sz w:val="28"/>
          <w:szCs w:val="28"/>
        </w:rPr>
        <w:t>:Э</w:t>
      </w:r>
      <w:proofErr w:type="gramEnd"/>
      <w:r w:rsidRPr="00A85894">
        <w:rPr>
          <w:sz w:val="28"/>
          <w:szCs w:val="28"/>
        </w:rPr>
        <w:t>ксперт по технологическим вопросам»</w:t>
      </w:r>
      <w:r>
        <w:rPr>
          <w:sz w:val="28"/>
          <w:szCs w:val="28"/>
        </w:rPr>
        <w:t>;</w:t>
      </w:r>
    </w:p>
    <w:p w:rsidR="00806C81" w:rsidRDefault="00806C81" w:rsidP="00806C81">
      <w:pPr>
        <w:spacing w:before="60" w:after="60"/>
        <w:jc w:val="both"/>
      </w:pPr>
      <w:r>
        <w:rPr>
          <w:sz w:val="28"/>
          <w:szCs w:val="28"/>
        </w:rPr>
        <w:t xml:space="preserve">- </w:t>
      </w:r>
      <w:r w:rsidRPr="00A85894">
        <w:rPr>
          <w:sz w:val="28"/>
          <w:szCs w:val="28"/>
        </w:rPr>
        <w:t>специалист, обладающий сертификатом «1С</w:t>
      </w:r>
      <w:proofErr w:type="gramStart"/>
      <w:r w:rsidRPr="00A85894">
        <w:rPr>
          <w:sz w:val="28"/>
          <w:szCs w:val="28"/>
        </w:rPr>
        <w:t>:Р</w:t>
      </w:r>
      <w:proofErr w:type="gramEnd"/>
      <w:r w:rsidRPr="00A85894">
        <w:rPr>
          <w:sz w:val="28"/>
          <w:szCs w:val="28"/>
        </w:rPr>
        <w:t>уководитель проекта»</w:t>
      </w:r>
      <w:r>
        <w:rPr>
          <w:sz w:val="28"/>
          <w:szCs w:val="28"/>
        </w:rPr>
        <w:t>.</w:t>
      </w:r>
    </w:p>
    <w:p w:rsidR="00806C81" w:rsidRPr="00CD3B8C" w:rsidRDefault="00806C81" w:rsidP="00806C81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806C81" w:rsidRDefault="00806C81" w:rsidP="00806C81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vertAlign w:val="subscript"/>
          <w:lang w:val="en-US"/>
        </w:rPr>
        <w:t>max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максимальное</w:t>
      </w:r>
      <w:r w:rsidRPr="00CD3B8C">
        <w:rPr>
          <w:bCs/>
          <w:sz w:val="28"/>
          <w:szCs w:val="28"/>
        </w:rPr>
        <w:t xml:space="preserve"> значение количества специалистов </w:t>
      </w:r>
      <w:r w:rsidRPr="00CD3B8C">
        <w:rPr>
          <w:bCs/>
          <w:sz w:val="28"/>
          <w:szCs w:val="28"/>
          <w:lang w:val="en-US"/>
        </w:rPr>
        <w:t>w</w:t>
      </w:r>
      <w:r>
        <w:rPr>
          <w:bCs/>
          <w:sz w:val="28"/>
          <w:szCs w:val="28"/>
        </w:rPr>
        <w:t>-ой специальности:</w:t>
      </w:r>
    </w:p>
    <w:p w:rsidR="00806C81" w:rsidRDefault="00806C81" w:rsidP="00806C81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bCs/>
          <w:sz w:val="28"/>
          <w:szCs w:val="28"/>
        </w:rPr>
        <w:t>максимальное</w:t>
      </w:r>
      <w:r w:rsidRPr="00CD3B8C">
        <w:rPr>
          <w:bCs/>
          <w:sz w:val="28"/>
          <w:szCs w:val="28"/>
        </w:rPr>
        <w:t xml:space="preserve"> значение количества специалистов</w:t>
      </w:r>
      <w:r>
        <w:rPr>
          <w:bCs/>
          <w:sz w:val="28"/>
          <w:szCs w:val="28"/>
        </w:rPr>
        <w:t xml:space="preserve">, </w:t>
      </w:r>
      <w:r w:rsidRPr="007730A7">
        <w:rPr>
          <w:bCs/>
          <w:sz w:val="28"/>
          <w:szCs w:val="28"/>
        </w:rPr>
        <w:t>обладающи</w:t>
      </w:r>
      <w:r>
        <w:rPr>
          <w:bCs/>
          <w:sz w:val="28"/>
          <w:szCs w:val="28"/>
        </w:rPr>
        <w:t>х</w:t>
      </w:r>
      <w:r w:rsidRPr="007730A7">
        <w:rPr>
          <w:bCs/>
          <w:sz w:val="28"/>
          <w:szCs w:val="28"/>
        </w:rPr>
        <w:t xml:space="preserve"> сертификатом «1С</w:t>
      </w:r>
      <w:proofErr w:type="gramStart"/>
      <w:r w:rsidRPr="007730A7">
        <w:rPr>
          <w:bCs/>
          <w:sz w:val="28"/>
          <w:szCs w:val="28"/>
        </w:rPr>
        <w:t>:С</w:t>
      </w:r>
      <w:proofErr w:type="gramEnd"/>
      <w:r w:rsidRPr="007730A7">
        <w:rPr>
          <w:bCs/>
          <w:sz w:val="28"/>
          <w:szCs w:val="28"/>
        </w:rPr>
        <w:t>пециалист» по прикладному решению «1С:Предприятие 8.Управление производственным предприятием»</w:t>
      </w:r>
      <w:r>
        <w:rPr>
          <w:bCs/>
          <w:sz w:val="28"/>
          <w:szCs w:val="28"/>
        </w:rPr>
        <w:t xml:space="preserve"> - 2 чел.,</w:t>
      </w:r>
    </w:p>
    <w:p w:rsidR="00806C81" w:rsidRDefault="00806C81" w:rsidP="00806C81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- максимальное</w:t>
      </w:r>
      <w:r w:rsidRPr="00CD3B8C">
        <w:rPr>
          <w:bCs/>
          <w:sz w:val="28"/>
          <w:szCs w:val="28"/>
        </w:rPr>
        <w:t xml:space="preserve"> значение количества специалистов</w:t>
      </w:r>
      <w:r>
        <w:rPr>
          <w:bCs/>
          <w:sz w:val="28"/>
          <w:szCs w:val="28"/>
        </w:rPr>
        <w:t xml:space="preserve">, </w:t>
      </w:r>
      <w:r w:rsidRPr="007730A7">
        <w:rPr>
          <w:bCs/>
          <w:sz w:val="28"/>
          <w:szCs w:val="28"/>
        </w:rPr>
        <w:t>обладающи</w:t>
      </w:r>
      <w:r>
        <w:rPr>
          <w:bCs/>
          <w:sz w:val="28"/>
          <w:szCs w:val="28"/>
        </w:rPr>
        <w:t xml:space="preserve">х </w:t>
      </w:r>
      <w:r w:rsidRPr="00A85894">
        <w:rPr>
          <w:sz w:val="28"/>
          <w:szCs w:val="28"/>
        </w:rPr>
        <w:t>сертификатом «1С</w:t>
      </w:r>
      <w:proofErr w:type="gramStart"/>
      <w:r w:rsidRPr="00A85894">
        <w:rPr>
          <w:sz w:val="28"/>
          <w:szCs w:val="28"/>
        </w:rPr>
        <w:t>:Э</w:t>
      </w:r>
      <w:proofErr w:type="gramEnd"/>
      <w:r w:rsidRPr="00A85894">
        <w:rPr>
          <w:sz w:val="28"/>
          <w:szCs w:val="28"/>
        </w:rPr>
        <w:t>ксперт по технологическим вопросам»</w:t>
      </w:r>
      <w:r>
        <w:rPr>
          <w:sz w:val="28"/>
          <w:szCs w:val="28"/>
        </w:rPr>
        <w:t xml:space="preserve"> - 2 чел.,</w:t>
      </w:r>
    </w:p>
    <w:p w:rsidR="00806C81" w:rsidRPr="007730A7" w:rsidRDefault="00806C81" w:rsidP="00806C81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bCs/>
          <w:sz w:val="28"/>
          <w:szCs w:val="28"/>
        </w:rPr>
        <w:t>максимальное</w:t>
      </w:r>
      <w:r w:rsidRPr="00CD3B8C">
        <w:rPr>
          <w:bCs/>
          <w:sz w:val="28"/>
          <w:szCs w:val="28"/>
        </w:rPr>
        <w:t xml:space="preserve"> значение количества специалистов</w:t>
      </w:r>
      <w:r>
        <w:rPr>
          <w:bCs/>
          <w:sz w:val="28"/>
          <w:szCs w:val="28"/>
        </w:rPr>
        <w:t xml:space="preserve">, </w:t>
      </w:r>
      <w:r w:rsidRPr="00A85894">
        <w:rPr>
          <w:sz w:val="28"/>
          <w:szCs w:val="28"/>
        </w:rPr>
        <w:t>сертификатом «1С</w:t>
      </w:r>
      <w:proofErr w:type="gramStart"/>
      <w:r w:rsidRPr="00A85894">
        <w:rPr>
          <w:sz w:val="28"/>
          <w:szCs w:val="28"/>
        </w:rPr>
        <w:t>:Р</w:t>
      </w:r>
      <w:proofErr w:type="gramEnd"/>
      <w:r w:rsidRPr="00A85894">
        <w:rPr>
          <w:sz w:val="28"/>
          <w:szCs w:val="28"/>
        </w:rPr>
        <w:t>уководитель проекта»</w:t>
      </w:r>
      <w:r>
        <w:rPr>
          <w:sz w:val="28"/>
          <w:szCs w:val="28"/>
        </w:rPr>
        <w:t xml:space="preserve"> - 1 чел.</w:t>
      </w:r>
    </w:p>
    <w:p w:rsidR="00806C81" w:rsidRPr="00CD3B8C" w:rsidRDefault="00806C81" w:rsidP="00806C81">
      <w:pPr>
        <w:tabs>
          <w:tab w:val="left" w:pos="0"/>
          <w:tab w:val="left" w:pos="993"/>
          <w:tab w:val="left" w:pos="1276"/>
        </w:tabs>
        <w:autoSpaceDE w:val="0"/>
        <w:autoSpaceDN w:val="0"/>
        <w:adjustRightInd w:val="0"/>
        <w:ind w:right="68" w:firstLine="709"/>
        <w:rPr>
          <w:sz w:val="28"/>
          <w:szCs w:val="28"/>
        </w:rPr>
      </w:pPr>
      <w:r w:rsidRPr="00CD3B8C">
        <w:rPr>
          <w:bCs/>
          <w:sz w:val="28"/>
          <w:szCs w:val="28"/>
          <w:lang w:val="en-US"/>
        </w:rPr>
        <w:t>w</w:t>
      </w:r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proofErr w:type="gramStart"/>
      <w:r w:rsidRPr="00CD3B8C">
        <w:rPr>
          <w:bCs/>
          <w:sz w:val="28"/>
          <w:szCs w:val="28"/>
        </w:rPr>
        <w:t>количество</w:t>
      </w:r>
      <w:proofErr w:type="gramEnd"/>
      <w:r w:rsidRPr="00CD3B8C">
        <w:rPr>
          <w:bCs/>
          <w:sz w:val="28"/>
          <w:szCs w:val="28"/>
        </w:rPr>
        <w:t xml:space="preserve"> специальностей: </w:t>
      </w:r>
      <w:r>
        <w:rPr>
          <w:bCs/>
          <w:sz w:val="28"/>
          <w:szCs w:val="28"/>
        </w:rPr>
        <w:t>3</w:t>
      </w:r>
    </w:p>
    <w:p w:rsidR="00806C81" w:rsidRDefault="00806C81" w:rsidP="00806C81">
      <w:pPr>
        <w:tabs>
          <w:tab w:val="left" w:pos="0"/>
          <w:tab w:val="left" w:pos="1155"/>
        </w:tabs>
        <w:autoSpaceDE w:val="0"/>
        <w:autoSpaceDN w:val="0"/>
        <w:adjustRightInd w:val="0"/>
        <w:ind w:right="68" w:firstLine="709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</w:t>
      </w:r>
      <w:proofErr w:type="gramStart"/>
      <w:r w:rsidRPr="00CD3B8C">
        <w:rPr>
          <w:sz w:val="28"/>
          <w:szCs w:val="20"/>
        </w:rPr>
        <w:t xml:space="preserve"> </w:t>
      </w:r>
      <w:r>
        <w:rPr>
          <w:sz w:val="28"/>
          <w:szCs w:val="20"/>
        </w:rPr>
        <w:t>К</w:t>
      </w:r>
      <w:proofErr w:type="gramEnd"/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sz w:val="28"/>
          <w:szCs w:val="20"/>
        </w:rPr>
        <w:t xml:space="preserve"> более чем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sz w:val="28"/>
          <w:szCs w:val="28"/>
          <w:vertAlign w:val="subscript"/>
          <w:lang w:val="en-US"/>
        </w:rPr>
        <w:t>max</w:t>
      </w:r>
      <w:proofErr w:type="spellEnd"/>
      <w:r w:rsidRPr="00CD3B8C">
        <w:rPr>
          <w:sz w:val="28"/>
          <w:szCs w:val="20"/>
        </w:rPr>
        <w:t xml:space="preserve">, то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sz w:val="28"/>
          <w:szCs w:val="20"/>
        </w:rPr>
        <w:t xml:space="preserve"> принимается равным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sz w:val="28"/>
          <w:szCs w:val="28"/>
          <w:vertAlign w:val="subscript"/>
          <w:lang w:val="en-US"/>
        </w:rPr>
        <w:t>max</w:t>
      </w:r>
      <w:proofErr w:type="spellEnd"/>
      <w:r w:rsidRPr="00CD3B8C">
        <w:rPr>
          <w:sz w:val="28"/>
          <w:szCs w:val="20"/>
        </w:rPr>
        <w:t>.</w:t>
      </w:r>
    </w:p>
    <w:p w:rsidR="00806C81" w:rsidRDefault="00806C81" w:rsidP="00806C81">
      <w:pPr>
        <w:autoSpaceDE w:val="0"/>
        <w:autoSpaceDN w:val="0"/>
        <w:adjustRightInd w:val="0"/>
        <w:ind w:firstLine="709"/>
        <w:rPr>
          <w:b/>
          <w:i/>
        </w:rPr>
      </w:pPr>
    </w:p>
    <w:p w:rsidR="00822FD4" w:rsidRPr="003B6E3D" w:rsidRDefault="00822FD4" w:rsidP="003B6E3D">
      <w:pPr>
        <w:autoSpaceDE w:val="0"/>
        <w:autoSpaceDN w:val="0"/>
        <w:adjustRightInd w:val="0"/>
        <w:ind w:left="142"/>
        <w:rPr>
          <w:b/>
          <w:i/>
        </w:rPr>
      </w:pPr>
    </w:p>
    <w:p w:rsidR="007824C3" w:rsidRDefault="007824C3" w:rsidP="007824C3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7824C3" w:rsidRDefault="007824C3" w:rsidP="007824C3">
      <w:pPr>
        <w:rPr>
          <w:b/>
          <w:i/>
        </w:rPr>
      </w:pPr>
      <w:r>
        <w:rPr>
          <w:b/>
          <w:i/>
        </w:rPr>
        <w:br w:type="page"/>
      </w: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9" w:name="_Toc412098816"/>
      <w:bookmarkStart w:id="80" w:name="_Toc412098817"/>
      <w:bookmarkStart w:id="81" w:name="_Toc412098818"/>
      <w:bookmarkStart w:id="82" w:name="_Toc412098819"/>
      <w:bookmarkStart w:id="83" w:name="_Toc395190388"/>
      <w:bookmarkStart w:id="84" w:name="_Ref396487846"/>
      <w:bookmarkStart w:id="85" w:name="_Ref396489236"/>
      <w:bookmarkStart w:id="86" w:name="_Toc421032188"/>
      <w:bookmarkStart w:id="87" w:name="_Toc260130025"/>
      <w:bookmarkStart w:id="88" w:name="_Toc367283798"/>
      <w:bookmarkStart w:id="89" w:name="_Toc421605655"/>
      <w:bookmarkEnd w:id="79"/>
      <w:bookmarkEnd w:id="80"/>
      <w:bookmarkEnd w:id="81"/>
      <w:bookmarkEnd w:id="82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83"/>
      <w:bookmarkEnd w:id="84"/>
      <w:bookmarkEnd w:id="85"/>
      <w:bookmarkEnd w:id="86"/>
      <w:bookmarkEnd w:id="89"/>
    </w:p>
    <w:p w:rsidR="007824C3" w:rsidRDefault="007824C3" w:rsidP="007824C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7824C3" w:rsidRPr="00FC009D" w:rsidRDefault="007824C3" w:rsidP="007824C3">
      <w:pPr>
        <w:ind w:firstLine="709"/>
        <w:jc w:val="both"/>
        <w:rPr>
          <w:b/>
          <w:bCs/>
          <w:i/>
        </w:rPr>
      </w:pPr>
    </w:p>
    <w:p w:rsidR="007824C3" w:rsidRPr="0086357F" w:rsidRDefault="007824C3" w:rsidP="00C65B84">
      <w:pPr>
        <w:pStyle w:val="10"/>
        <w:numPr>
          <w:ilvl w:val="1"/>
          <w:numId w:val="35"/>
        </w:numPr>
        <w:tabs>
          <w:tab w:val="left" w:pos="709"/>
        </w:tabs>
        <w:ind w:left="709" w:hanging="567"/>
        <w:jc w:val="both"/>
        <w:rPr>
          <w:sz w:val="28"/>
          <w:szCs w:val="28"/>
        </w:rPr>
      </w:pPr>
      <w:bookmarkStart w:id="90" w:name="_Ref401131967"/>
      <w:bookmarkStart w:id="91" w:name="_Toc421032189"/>
      <w:bookmarkStart w:id="92" w:name="_Toc421605656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90"/>
      <w:bookmarkEnd w:id="91"/>
      <w:bookmarkEnd w:id="92"/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</w:p>
    <w:p w:rsidR="007824C3" w:rsidRDefault="007824C3" w:rsidP="007824C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</w:p>
    <w:p w:rsidR="007824C3" w:rsidRPr="00FC009D" w:rsidRDefault="007824C3" w:rsidP="007824C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824C3" w:rsidRPr="00FC009D" w:rsidRDefault="007824C3" w:rsidP="007824C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824C3" w:rsidRPr="00FC009D" w:rsidRDefault="007824C3" w:rsidP="007824C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3" w:name="_Письмо_о_подаче"/>
      <w:bookmarkStart w:id="94" w:name="_ЗАЯВКА_НА_УЧАСТИЕ"/>
      <w:bookmarkStart w:id="95" w:name="_Toc255987071"/>
      <w:bookmarkStart w:id="96" w:name="_Toc272505461"/>
      <w:bookmarkStart w:id="97" w:name="_Toc390267513"/>
      <w:bookmarkStart w:id="98" w:name="_Toc412201945"/>
      <w:bookmarkStart w:id="99" w:name="_Toc421032190"/>
      <w:bookmarkStart w:id="100" w:name="_Toc421605657"/>
      <w:bookmarkEnd w:id="93"/>
      <w:bookmarkEnd w:id="9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5"/>
      <w:bookmarkEnd w:id="96"/>
      <w:bookmarkEnd w:id="97"/>
      <w:bookmarkEnd w:id="98"/>
      <w:bookmarkEnd w:id="99"/>
      <w:bookmarkEnd w:id="100"/>
    </w:p>
    <w:p w:rsidR="007824C3" w:rsidRPr="00FC009D" w:rsidRDefault="007824C3" w:rsidP="007824C3">
      <w:pPr>
        <w:tabs>
          <w:tab w:val="left" w:pos="7938"/>
        </w:tabs>
        <w:ind w:firstLine="4820"/>
        <w:jc w:val="center"/>
        <w:rPr>
          <w:b/>
        </w:rPr>
      </w:pPr>
    </w:p>
    <w:p w:rsidR="007824C3" w:rsidRPr="00FC009D" w:rsidRDefault="007824C3" w:rsidP="007824C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824C3" w:rsidRDefault="007824C3" w:rsidP="007824C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824C3" w:rsidRPr="00FC009D" w:rsidRDefault="007824C3" w:rsidP="007824C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824C3" w:rsidRPr="00FC009D" w:rsidRDefault="007824C3" w:rsidP="007824C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AA7B7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7824C3" w:rsidRPr="00FC009D" w:rsidTr="00EF1E0B">
        <w:trPr>
          <w:cantSplit/>
          <w:tblHeader/>
        </w:trPr>
        <w:tc>
          <w:tcPr>
            <w:tcW w:w="709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24C3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824C3" w:rsidRPr="00100970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824C3" w:rsidRDefault="007824C3" w:rsidP="00C65B8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824C3" w:rsidRPr="00FC009D" w:rsidRDefault="007824C3" w:rsidP="00C65B8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824C3" w:rsidRPr="00C35EF7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824C3" w:rsidRPr="00FC009D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824C3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824C3" w:rsidRPr="00DF05AF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7824C3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824C3" w:rsidRPr="00914AB9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881537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1205C1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824C3" w:rsidRPr="00FC009D" w:rsidRDefault="007824C3" w:rsidP="007824C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824C3" w:rsidRPr="002C5C15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824C3" w:rsidRPr="002C5C15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824C3" w:rsidRPr="00FC009D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7824C3" w:rsidRPr="00FC009D" w:rsidTr="00EF1E0B">
        <w:trPr>
          <w:tblHeader/>
        </w:trPr>
        <w:tc>
          <w:tcPr>
            <w:tcW w:w="1091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lastRenderedPageBreak/>
              <w:t>№</w:t>
            </w:r>
          </w:p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824C3" w:rsidRPr="00FC009D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824C3" w:rsidRPr="00FC009D" w:rsidRDefault="007824C3" w:rsidP="007824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824C3" w:rsidRPr="009449E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1" w:name="_Ref55335821"/>
      <w:bookmarkStart w:id="102" w:name="_Ref55336345"/>
      <w:bookmarkStart w:id="103" w:name="_Toc57314674"/>
      <w:bookmarkStart w:id="104" w:name="_Toc69728988"/>
      <w:bookmarkStart w:id="105" w:name="_Toc98251754"/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824C3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7639FA" w:rsidRDefault="007824C3" w:rsidP="007824C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6"/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7"/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824C3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bookmarkStart w:id="108" w:name="_Ref317253302"/>
      <w:r w:rsidRPr="00100970">
        <w:rPr>
          <w:szCs w:val="24"/>
        </w:rPr>
        <w:lastRenderedPageBreak/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8"/>
    </w:p>
    <w:p w:rsidR="007824C3" w:rsidRPr="00A356CF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101"/>
      <w:bookmarkEnd w:id="102"/>
      <w:bookmarkEnd w:id="103"/>
      <w:bookmarkEnd w:id="104"/>
      <w:bookmarkEnd w:id="105"/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bookmarkStart w:id="109" w:name="_Анкета_Претендента_на"/>
      <w:bookmarkStart w:id="110" w:name="_Анкета_Участника_процедуры"/>
      <w:bookmarkStart w:id="111" w:name="_АНКЕТА_УЧАСТНИКА_КОНКУРСА"/>
      <w:bookmarkEnd w:id="109"/>
      <w:bookmarkEnd w:id="110"/>
      <w:bookmarkEnd w:id="11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FC009D" w:rsidRDefault="007824C3" w:rsidP="007824C3">
      <w:pPr>
        <w:jc w:val="right"/>
        <w:rPr>
          <w:b/>
          <w:i/>
          <w:iCs/>
        </w:rPr>
      </w:pPr>
    </w:p>
    <w:p w:rsidR="007824C3" w:rsidRPr="00936804" w:rsidDel="00EC0238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2" w:name="_СВЕДЕНИЯ_О_ПРИНАДЛЕЖНОСТИ_1"/>
      <w:bookmarkStart w:id="113" w:name="_Toc402520353"/>
      <w:bookmarkStart w:id="114" w:name="_Toc412201948"/>
      <w:bookmarkStart w:id="115" w:name="_Toc421032191"/>
      <w:bookmarkStart w:id="116" w:name="_Toc421605658"/>
      <w:bookmarkEnd w:id="11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3"/>
      <w:bookmarkEnd w:id="114"/>
      <w:bookmarkEnd w:id="115"/>
      <w:bookmarkEnd w:id="116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824C3" w:rsidRDefault="007824C3" w:rsidP="007824C3">
      <w:pPr>
        <w:jc w:val="both"/>
        <w:rPr>
          <w:rFonts w:eastAsia="Calibri"/>
          <w:lang w:eastAsia="en-US"/>
        </w:rPr>
      </w:pPr>
    </w:p>
    <w:p w:rsidR="007824C3" w:rsidDel="00EC0238" w:rsidRDefault="007824C3" w:rsidP="007824C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824C3" w:rsidRPr="002B303E" w:rsidDel="00EC0238" w:rsidRDefault="007824C3" w:rsidP="007824C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824C3" w:rsidRPr="002B303E" w:rsidDel="00EC0238" w:rsidTr="00EF1E0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824C3" w:rsidRPr="002B303E" w:rsidDel="00EC0238" w:rsidTr="00EF1E0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5F6473" w:rsidDel="00EC0238" w:rsidRDefault="007824C3" w:rsidP="00EF1E0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824C3" w:rsidRPr="002B303E" w:rsidDel="00EC0238" w:rsidTr="00EF1E0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824C3" w:rsidRPr="005F6473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824C3" w:rsidRPr="00012898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824C3" w:rsidRPr="008B0FDE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824C3" w:rsidRPr="008B0FDE" w:rsidDel="00EC0238" w:rsidRDefault="007824C3" w:rsidP="007824C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824C3" w:rsidDel="00EC0238" w:rsidRDefault="007824C3" w:rsidP="007824C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824C3" w:rsidRPr="00FC009D" w:rsidDel="00EC0238" w:rsidRDefault="007824C3" w:rsidP="007824C3">
      <w:pPr>
        <w:jc w:val="center"/>
        <w:rPr>
          <w:b/>
        </w:rPr>
      </w:pPr>
    </w:p>
    <w:p w:rsidR="007824C3" w:rsidRPr="00FC009D" w:rsidDel="00EC0238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824C3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824C3" w:rsidRPr="00FC009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824C3" w:rsidRPr="00FC009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824C3" w:rsidRPr="0076483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824C3" w:rsidRPr="00770FB1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824C3" w:rsidDel="00EC0238" w:rsidRDefault="007824C3" w:rsidP="007824C3">
      <w:pPr>
        <w:pStyle w:val="Times12"/>
        <w:tabs>
          <w:tab w:val="left" w:pos="1134"/>
        </w:tabs>
        <w:rPr>
          <w:szCs w:val="24"/>
        </w:rPr>
      </w:pPr>
    </w:p>
    <w:p w:rsidR="007824C3" w:rsidRPr="00FC009D" w:rsidDel="00EC0238" w:rsidRDefault="007824C3" w:rsidP="007824C3">
      <w:pPr>
        <w:pStyle w:val="Times12"/>
        <w:ind w:left="600" w:firstLine="0"/>
        <w:rPr>
          <w:sz w:val="20"/>
          <w:szCs w:val="20"/>
        </w:rPr>
        <w:sectPr w:rsidR="007824C3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10065" w:firstLine="0"/>
        <w:jc w:val="left"/>
        <w:rPr>
          <w:szCs w:val="24"/>
        </w:rPr>
      </w:pP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7" w:name="_СВЕДЕНИЯ_О_ПРИНАДЛЕЖНОСТИ"/>
      <w:bookmarkStart w:id="118" w:name="_СВЕДЕНИЯ_О_ЦЕПОЧКЕ"/>
      <w:bookmarkStart w:id="119" w:name="_Toc402520354"/>
      <w:bookmarkStart w:id="120" w:name="_Toc412201949"/>
      <w:bookmarkStart w:id="121" w:name="_Toc421032192"/>
      <w:bookmarkStart w:id="122" w:name="_Toc421605659"/>
      <w:bookmarkEnd w:id="117"/>
      <w:bookmarkEnd w:id="11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19"/>
      <w:bookmarkEnd w:id="120"/>
      <w:bookmarkEnd w:id="121"/>
      <w:bookmarkEnd w:id="122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824C3" w:rsidRPr="00FC009D" w:rsidRDefault="007824C3" w:rsidP="007824C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824C3" w:rsidRPr="00FC009D" w:rsidRDefault="007824C3" w:rsidP="007824C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24C3" w:rsidRPr="00FC009D" w:rsidTr="00EF1E0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7824C3" w:rsidRPr="00FC009D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824C3" w:rsidRPr="00FC009D" w:rsidRDefault="007824C3" w:rsidP="007824C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824C3" w:rsidRPr="00FC009D" w:rsidTr="00EF1E0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824C3" w:rsidRPr="00FC009D" w:rsidTr="00EF1E0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824C3" w:rsidRPr="00FC009D" w:rsidTr="00EF1E0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Default="007824C3" w:rsidP="007824C3">
      <w:r>
        <w:br w:type="page"/>
      </w:r>
    </w:p>
    <w:p w:rsidR="007824C3" w:rsidRPr="00FC009D" w:rsidRDefault="007824C3" w:rsidP="007824C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824C3" w:rsidRPr="00FC009D" w:rsidTr="00EF1E0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85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824C3" w:rsidRPr="00FC009D" w:rsidTr="00EF1E0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824C3" w:rsidRPr="00FC009D" w:rsidRDefault="007824C3" w:rsidP="007824C3">
      <w:pPr>
        <w:jc w:val="right"/>
        <w:rPr>
          <w:sz w:val="22"/>
        </w:r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  <w:sectPr w:rsidR="007824C3" w:rsidRPr="00FC009D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pStyle w:val="Times12"/>
        <w:jc w:val="center"/>
        <w:rPr>
          <w:b/>
          <w:snapToGrid w:val="0"/>
          <w:szCs w:val="24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3" w:name="_Техническое_предложение_(Форма"/>
      <w:bookmarkStart w:id="124" w:name="_Toc235439567"/>
      <w:bookmarkStart w:id="125" w:name="_Toc390267515"/>
      <w:bookmarkStart w:id="126" w:name="_Toc412201950"/>
      <w:bookmarkStart w:id="127" w:name="_Toc421032193"/>
      <w:bookmarkStart w:id="128" w:name="_Toc421605660"/>
      <w:bookmarkEnd w:id="12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4"/>
      <w:bookmarkEnd w:id="125"/>
      <w:bookmarkEnd w:id="126"/>
      <w:bookmarkEnd w:id="127"/>
      <w:bookmarkEnd w:id="128"/>
    </w:p>
    <w:p w:rsidR="007824C3" w:rsidRPr="00FC009D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927CFA" w:rsidRDefault="007824C3" w:rsidP="007824C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824C3" w:rsidRPr="00FC009D" w:rsidRDefault="007824C3" w:rsidP="007824C3">
      <w:pPr>
        <w:pStyle w:val="Times12"/>
        <w:rPr>
          <w:i/>
          <w:sz w:val="22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5014EF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824C3" w:rsidRPr="00102E0C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824C3" w:rsidRPr="00102E0C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102E0C" w:rsidRDefault="007824C3" w:rsidP="007824C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824C3" w:rsidRDefault="007824C3" w:rsidP="007824C3">
      <w:pPr>
        <w:rPr>
          <w:color w:val="000000"/>
          <w:sz w:val="23"/>
          <w:szCs w:val="23"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824C3" w:rsidRPr="00102E0C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824C3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описание комплектации товара;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824C3" w:rsidRPr="00FC009D" w:rsidRDefault="007824C3" w:rsidP="007824C3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824C3" w:rsidRPr="00FC009D" w:rsidTr="00EF1E0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Ссылки на ПП</w:t>
            </w:r>
          </w:p>
        </w:tc>
      </w:tr>
      <w:tr w:rsidR="007824C3" w:rsidRPr="00FC009D" w:rsidTr="00EF1E0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  <w:p w:rsidR="007824C3" w:rsidRPr="00FC009D" w:rsidRDefault="007824C3" w:rsidP="00EF1E0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/>
          <w:p w:rsidR="007824C3" w:rsidRPr="00FC009D" w:rsidRDefault="007824C3" w:rsidP="00EF1E0B">
            <w:r w:rsidRPr="00FC009D">
              <w:t>порядковый номер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 xml:space="preserve">номер пункта Технических требований 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/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"да" - будет выполнен полностью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"нет" - не будет выполнен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"частично" – выполняется с "такими-то" ограничениями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необходимые пояснения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540"/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540"/>
      </w:pPr>
    </w:p>
    <w:p w:rsidR="007824C3" w:rsidRPr="00FC009D" w:rsidRDefault="007824C3" w:rsidP="007824C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7824C3" w:rsidRPr="00FC009D" w:rsidTr="00EF1E0B">
        <w:tc>
          <w:tcPr>
            <w:tcW w:w="60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824C3" w:rsidRPr="00FC009D" w:rsidRDefault="007824C3" w:rsidP="00EF1E0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824C3" w:rsidRPr="00FC009D" w:rsidTr="00EF1E0B">
        <w:trPr>
          <w:trHeight w:val="371"/>
        </w:trPr>
        <w:tc>
          <w:tcPr>
            <w:tcW w:w="600" w:type="dxa"/>
          </w:tcPr>
          <w:p w:rsidR="007824C3" w:rsidRPr="00FC009D" w:rsidRDefault="007824C3" w:rsidP="00EF1E0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824C3" w:rsidRPr="00FC009D" w:rsidRDefault="007824C3" w:rsidP="00EF1E0B"/>
        </w:tc>
        <w:tc>
          <w:tcPr>
            <w:tcW w:w="1440" w:type="dxa"/>
          </w:tcPr>
          <w:p w:rsidR="007824C3" w:rsidRPr="00FC009D" w:rsidRDefault="007824C3" w:rsidP="00EF1E0B"/>
        </w:tc>
        <w:tc>
          <w:tcPr>
            <w:tcW w:w="2880" w:type="dxa"/>
          </w:tcPr>
          <w:p w:rsidR="007824C3" w:rsidRPr="00FC009D" w:rsidRDefault="007824C3" w:rsidP="00EF1E0B">
            <w:pPr>
              <w:ind w:firstLine="16"/>
              <w:jc w:val="center"/>
            </w:pPr>
          </w:p>
        </w:tc>
      </w:tr>
      <w:tr w:rsidR="007824C3" w:rsidRPr="00FC009D" w:rsidTr="00EF1E0B">
        <w:trPr>
          <w:trHeight w:val="198"/>
        </w:trPr>
        <w:tc>
          <w:tcPr>
            <w:tcW w:w="600" w:type="dxa"/>
          </w:tcPr>
          <w:p w:rsidR="007824C3" w:rsidRPr="00FC009D" w:rsidRDefault="007824C3" w:rsidP="00EF1E0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824C3" w:rsidRPr="00FC009D" w:rsidRDefault="007824C3" w:rsidP="00EF1E0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824C3" w:rsidRPr="00FC009D" w:rsidRDefault="007824C3" w:rsidP="00EF1E0B"/>
        </w:tc>
        <w:tc>
          <w:tcPr>
            <w:tcW w:w="2880" w:type="dxa"/>
          </w:tcPr>
          <w:p w:rsidR="007824C3" w:rsidRPr="00FC009D" w:rsidRDefault="007824C3" w:rsidP="00EF1E0B">
            <w:pPr>
              <w:ind w:firstLine="16"/>
              <w:jc w:val="center"/>
            </w:pPr>
          </w:p>
        </w:tc>
      </w:tr>
    </w:tbl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sectPr w:rsidR="007824C3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A7D05" w:rsidRPr="00FC009D" w:rsidRDefault="00FA7D05" w:rsidP="00FA7D0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FA7D05" w:rsidRDefault="00FA7D05" w:rsidP="00FA7D0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A7D05" w:rsidRDefault="00FA7D05" w:rsidP="00FA7D0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A7D05" w:rsidRPr="00012898" w:rsidRDefault="00FA7D05" w:rsidP="00FA7D05">
      <w:pPr>
        <w:pStyle w:val="Times12"/>
        <w:jc w:val="center"/>
        <w:rPr>
          <w:b/>
        </w:rPr>
      </w:pPr>
    </w:p>
    <w:p w:rsidR="00FA7D05" w:rsidRPr="00B03ADB" w:rsidRDefault="00FA7D05" w:rsidP="00FA7D0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A7D05" w:rsidRDefault="00FA7D05" w:rsidP="00FA7D05">
      <w:pPr>
        <w:jc w:val="right"/>
        <w:rPr>
          <w:b/>
          <w:i/>
          <w:iCs/>
        </w:rPr>
      </w:pPr>
    </w:p>
    <w:p w:rsidR="00FA7D05" w:rsidRPr="00FC009D" w:rsidRDefault="00FA7D05" w:rsidP="00FA7D0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A7D05" w:rsidRPr="00FC009D" w:rsidRDefault="00FA7D05" w:rsidP="00FA7D0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FA7D05" w:rsidRPr="00FC009D" w:rsidRDefault="00FA7D05" w:rsidP="00FA7D05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29" w:name="_СВОДНАЯ_ТАБЛИЦА_СТОИМОСТИ"/>
      <w:bookmarkStart w:id="130" w:name="_Toc235436488"/>
      <w:bookmarkStart w:id="131" w:name="_Toc235020001"/>
      <w:bookmarkStart w:id="132" w:name="_Toc251779154"/>
      <w:bookmarkStart w:id="133" w:name="_Toc390267518"/>
      <w:bookmarkStart w:id="134" w:name="_Toc412201953"/>
      <w:bookmarkStart w:id="135" w:name="_Toc420511365"/>
      <w:bookmarkStart w:id="136" w:name="_Toc421605661"/>
      <w:bookmarkEnd w:id="129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30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1"/>
      <w:bookmarkEnd w:id="132"/>
      <w:bookmarkEnd w:id="133"/>
      <w:bookmarkEnd w:id="134"/>
      <w:bookmarkEnd w:id="135"/>
      <w:bookmarkEnd w:id="136"/>
    </w:p>
    <w:p w:rsidR="00FA7D05" w:rsidRPr="00FC009D" w:rsidRDefault="00FA7D05" w:rsidP="00FA7D05"/>
    <w:p w:rsidR="00FA7D05" w:rsidRPr="00102E0C" w:rsidRDefault="00FA7D05" w:rsidP="00FA7D0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FA7D05" w:rsidRPr="00FC009D" w:rsidRDefault="00FA7D05" w:rsidP="00FA7D05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</w:t>
      </w:r>
      <w:proofErr w:type="gramStart"/>
      <w:r w:rsidRPr="00FC009D">
        <w:rPr>
          <w:spacing w:val="-3"/>
          <w:sz w:val="28"/>
          <w:szCs w:val="28"/>
        </w:rPr>
        <w:t>ценах</w:t>
      </w:r>
      <w:proofErr w:type="gramEnd"/>
      <w:r w:rsidRPr="00FC009D">
        <w:rPr>
          <w:spacing w:val="-3"/>
          <w:sz w:val="28"/>
          <w:szCs w:val="28"/>
        </w:rPr>
        <w:t xml:space="preserve">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FA7D05" w:rsidRPr="00FC009D" w:rsidRDefault="00FA7D05" w:rsidP="00FA7D05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8"/>
        <w:gridCol w:w="4343"/>
        <w:gridCol w:w="1683"/>
        <w:gridCol w:w="1351"/>
        <w:gridCol w:w="1589"/>
        <w:gridCol w:w="1649"/>
        <w:gridCol w:w="3120"/>
      </w:tblGrid>
      <w:tr w:rsidR="00FA7D05" w:rsidRPr="00FC009D" w:rsidTr="001F481D">
        <w:trPr>
          <w:cantSplit/>
          <w:trHeight w:val="1629"/>
        </w:trPr>
        <w:tc>
          <w:tcPr>
            <w:tcW w:w="20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FA7D05" w:rsidRPr="00FC009D" w:rsidTr="001F481D">
        <w:trPr>
          <w:cantSplit/>
          <w:trHeight w:val="277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FA7D05" w:rsidRPr="00FC009D" w:rsidTr="001F481D">
        <w:trPr>
          <w:cantSplit/>
          <w:trHeight w:val="355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Pr="00FC009D" w:rsidRDefault="00FA7D05" w:rsidP="00FA7D05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 xml:space="preserve">СПЕЦИФИКАЦИЯ </w:t>
      </w:r>
      <w:r>
        <w:rPr>
          <w:sz w:val="28"/>
          <w:szCs w:val="28"/>
        </w:rPr>
        <w:t>РАСЧЕТА СТОИМОСТИ УСЛУГ (Форма 3</w:t>
      </w:r>
      <w:r w:rsidRPr="00FC009D">
        <w:rPr>
          <w:sz w:val="28"/>
          <w:szCs w:val="28"/>
        </w:rPr>
        <w:t>)</w:t>
      </w:r>
    </w:p>
    <w:p w:rsidR="00FA7D05" w:rsidRPr="00FC009D" w:rsidRDefault="00FA7D05" w:rsidP="00FA7D05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7"/>
        <w:gridCol w:w="2064"/>
        <w:gridCol w:w="1577"/>
        <w:gridCol w:w="9"/>
        <w:gridCol w:w="1445"/>
        <w:gridCol w:w="1183"/>
        <w:gridCol w:w="1275"/>
        <w:gridCol w:w="2248"/>
        <w:gridCol w:w="2052"/>
        <w:gridCol w:w="1851"/>
      </w:tblGrid>
      <w:tr w:rsidR="00FA7D05" w:rsidRPr="00FC009D" w:rsidTr="001F481D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FA7D05" w:rsidRPr="00FC009D" w:rsidTr="001F481D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FA7D05" w:rsidRPr="00C17731" w:rsidRDefault="00FA7D05" w:rsidP="00FA7D05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Default="00FA7D05" w:rsidP="00FA7D05">
      <w:pPr>
        <w:rPr>
          <w:bCs/>
          <w:iCs/>
          <w:sz w:val="20"/>
          <w:szCs w:val="20"/>
        </w:rPr>
      </w:pPr>
      <w:r w:rsidRPr="00FC009D">
        <w:rPr>
          <w:b/>
        </w:rPr>
        <w:br w:type="page"/>
      </w:r>
    </w:p>
    <w:p w:rsidR="00FA7D05" w:rsidRDefault="00FA7D05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7824C3" w:rsidRPr="00FC009D" w:rsidRDefault="007824C3" w:rsidP="007824C3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 xml:space="preserve">Форма </w:t>
      </w:r>
      <w:r w:rsidR="00FA7D05">
        <w:rPr>
          <w:iCs/>
          <w:sz w:val="28"/>
          <w:szCs w:val="28"/>
        </w:rPr>
        <w:t>4</w:t>
      </w:r>
      <w:r w:rsidRPr="00FC009D">
        <w:rPr>
          <w:iCs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СПРАВКА_ОБ_ОПЫТЕ"/>
      <w:bookmarkStart w:id="138" w:name="_Toc390267525"/>
      <w:bookmarkStart w:id="139" w:name="_Toc412201960"/>
      <w:bookmarkStart w:id="140" w:name="_Toc421032194"/>
      <w:bookmarkStart w:id="141" w:name="_Toc421605662"/>
      <w:bookmarkEnd w:id="137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FA7D05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8"/>
      <w:bookmarkEnd w:id="139"/>
      <w:bookmarkEnd w:id="140"/>
      <w:bookmarkEnd w:id="141"/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824C3" w:rsidRPr="00B43C7B" w:rsidTr="00EF1E0B">
        <w:trPr>
          <w:trHeight w:val="404"/>
        </w:trPr>
        <w:tc>
          <w:tcPr>
            <w:tcW w:w="817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824C3" w:rsidRPr="00B43C7B" w:rsidTr="00EF1E0B">
        <w:trPr>
          <w:trHeight w:val="1485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450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304"/>
        </w:trPr>
        <w:tc>
          <w:tcPr>
            <w:tcW w:w="817" w:type="dxa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2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7284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lastRenderedPageBreak/>
              <w:t>ИТОГО: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1"/>
                <w:numId w:val="5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2"/>
                <w:numId w:val="5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9249" w:type="dxa"/>
            <w:gridSpan w:val="9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FA7D05" w:rsidRDefault="00FA7D05">
      <w:pPr>
        <w:rPr>
          <w:bCs/>
          <w:sz w:val="22"/>
          <w:szCs w:val="22"/>
        </w:rPr>
      </w:pPr>
      <w:r>
        <w:rPr>
          <w:sz w:val="22"/>
        </w:rPr>
        <w:br w:type="page"/>
      </w:r>
    </w:p>
    <w:p w:rsidR="00FA7D05" w:rsidRPr="00FC009D" w:rsidRDefault="00FA7D05" w:rsidP="00FA7D05">
      <w:pPr>
        <w:pStyle w:val="Times12"/>
        <w:ind w:firstLine="0"/>
        <w:jc w:val="right"/>
        <w:rPr>
          <w:bCs w:val="0"/>
          <w:sz w:val="28"/>
        </w:rPr>
      </w:pPr>
      <w:r w:rsidRPr="00FC009D">
        <w:rPr>
          <w:bCs w:val="0"/>
          <w:sz w:val="28"/>
        </w:rPr>
        <w:lastRenderedPageBreak/>
        <w:t xml:space="preserve">Форма </w:t>
      </w:r>
      <w:r>
        <w:rPr>
          <w:bCs w:val="0"/>
          <w:sz w:val="28"/>
        </w:rPr>
        <w:t>5</w:t>
      </w:r>
      <w:r w:rsidRPr="00FC009D">
        <w:rPr>
          <w:bCs w:val="0"/>
          <w:sz w:val="28"/>
        </w:rPr>
        <w:t>.</w:t>
      </w:r>
    </w:p>
    <w:p w:rsidR="00FA7D05" w:rsidRPr="00FC009D" w:rsidRDefault="00FA7D05" w:rsidP="00FA7D05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FA7D05" w:rsidRPr="00FC009D" w:rsidRDefault="00FA7D05" w:rsidP="00FA7D05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FA7D05" w:rsidRPr="00B03ADB" w:rsidRDefault="00FA7D05" w:rsidP="00FA7D0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A7D05" w:rsidRPr="00FC009D" w:rsidRDefault="00FA7D05" w:rsidP="00FA7D05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FC009D">
        <w:rPr>
          <w:b/>
          <w:bCs w:val="0"/>
          <w:i/>
          <w:szCs w:val="28"/>
        </w:rPr>
        <w:t>Лот</w:t>
      </w:r>
      <w:r w:rsidRPr="00FC009D">
        <w:rPr>
          <w:bCs w:val="0"/>
          <w:i/>
          <w:sz w:val="28"/>
          <w:szCs w:val="28"/>
        </w:rPr>
        <w:t xml:space="preserve"> __</w:t>
      </w:r>
    </w:p>
    <w:p w:rsidR="00FA7D05" w:rsidRPr="00FC009D" w:rsidRDefault="00FA7D05" w:rsidP="00FA7D0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2" w:name="_СПРАВКА_О_КАДРОВЫХ"/>
      <w:bookmarkStart w:id="143" w:name="_Toc390267529"/>
      <w:bookmarkStart w:id="144" w:name="_Toc412201964"/>
      <w:bookmarkStart w:id="145" w:name="_Toc420511367"/>
      <w:bookmarkStart w:id="146" w:name="_Toc421605663"/>
      <w:bookmarkEnd w:id="142"/>
      <w:r w:rsidRPr="00FC009D">
        <w:rPr>
          <w:rFonts w:ascii="Times New Roman" w:hAnsi="Times New Roman" w:cs="Times New Roman"/>
          <w:b w:val="0"/>
          <w:i w:val="0"/>
        </w:rPr>
        <w:t xml:space="preserve">СПРАВКА О КАДРОВЫХ РЕСУРСАХ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3"/>
      <w:bookmarkEnd w:id="144"/>
      <w:bookmarkEnd w:id="145"/>
      <w:bookmarkEnd w:id="146"/>
    </w:p>
    <w:p w:rsidR="00FA7D05" w:rsidRPr="00FC009D" w:rsidRDefault="00FA7D05" w:rsidP="00FA7D05">
      <w:pPr>
        <w:pStyle w:val="Times12"/>
        <w:rPr>
          <w:sz w:val="28"/>
          <w:szCs w:val="28"/>
        </w:rPr>
      </w:pPr>
    </w:p>
    <w:p w:rsidR="00FA7D05" w:rsidRPr="00FC009D" w:rsidRDefault="00FA7D05" w:rsidP="00FA7D05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p w:rsidR="00FA7D05" w:rsidRPr="00FC009D" w:rsidRDefault="00FA7D05" w:rsidP="00FA7D05">
      <w:pPr>
        <w:pStyle w:val="Times12"/>
        <w:ind w:firstLine="2520"/>
        <w:rPr>
          <w:sz w:val="28"/>
          <w:szCs w:val="28"/>
        </w:rPr>
      </w:pPr>
    </w:p>
    <w:p w:rsidR="00FA7D05" w:rsidRPr="00FC009D" w:rsidRDefault="00FA7D05" w:rsidP="00FA7D05">
      <w:pPr>
        <w:rPr>
          <w:sz w:val="28"/>
          <w:szCs w:val="28"/>
        </w:rPr>
      </w:pPr>
      <w:r w:rsidRPr="00FC009D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2963"/>
        <w:gridCol w:w="1842"/>
        <w:gridCol w:w="2268"/>
        <w:gridCol w:w="2151"/>
      </w:tblGrid>
      <w:tr w:rsidR="00FA7D05" w:rsidRPr="00FC009D" w:rsidTr="001F481D">
        <w:tc>
          <w:tcPr>
            <w:tcW w:w="616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Должность</w:t>
            </w:r>
          </w:p>
        </w:tc>
        <w:tc>
          <w:tcPr>
            <w:tcW w:w="2268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FA7D05" w:rsidRPr="00FC009D" w:rsidRDefault="00FA7D05" w:rsidP="001F481D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FA7D05" w:rsidRPr="00FC009D" w:rsidTr="001F481D">
        <w:trPr>
          <w:cantSplit/>
        </w:trPr>
        <w:tc>
          <w:tcPr>
            <w:tcW w:w="13032" w:type="dxa"/>
            <w:gridSpan w:val="6"/>
          </w:tcPr>
          <w:p w:rsidR="00FA7D05" w:rsidRPr="00FC009D" w:rsidRDefault="00FA7D05" w:rsidP="001F481D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rPr>
          <w:cantSplit/>
        </w:trPr>
        <w:tc>
          <w:tcPr>
            <w:tcW w:w="13032" w:type="dxa"/>
            <w:gridSpan w:val="6"/>
          </w:tcPr>
          <w:p w:rsidR="00FA7D05" w:rsidRPr="00FC009D" w:rsidRDefault="00FA7D05" w:rsidP="001F481D">
            <w:r w:rsidRPr="00FC009D">
              <w:t xml:space="preserve">Специалисты </w:t>
            </w: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13032" w:type="dxa"/>
            <w:gridSpan w:val="6"/>
          </w:tcPr>
          <w:p w:rsidR="00FA7D05" w:rsidRPr="00FC009D" w:rsidRDefault="00FA7D05" w:rsidP="001F481D">
            <w:r w:rsidRPr="00FC009D">
              <w:t>Рабочие и вспомогательный персонал</w:t>
            </w: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7D05" w:rsidRPr="00FC009D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FC009D" w:rsidRDefault="00FA7D05" w:rsidP="00FA7D05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FA7D05" w:rsidRPr="00FC009D" w:rsidRDefault="00FA7D05" w:rsidP="00FA7D05">
      <w:pPr>
        <w:rPr>
          <w:sz w:val="28"/>
          <w:szCs w:val="22"/>
        </w:rPr>
      </w:pPr>
      <w:r w:rsidRPr="00FC009D">
        <w:rPr>
          <w:sz w:val="22"/>
          <w:szCs w:val="22"/>
        </w:rPr>
        <w:br w:type="page"/>
      </w:r>
      <w:r w:rsidRPr="00FC009D"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7D05" w:rsidRPr="00FC009D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FC009D" w:rsidRDefault="00FA7D05" w:rsidP="00FA7D0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A7D05" w:rsidRPr="00FC009D" w:rsidRDefault="00FA7D05" w:rsidP="00FA7D05"/>
    <w:p w:rsidR="00FA7D05" w:rsidRPr="00FC009D" w:rsidRDefault="00FA7D05" w:rsidP="00FA7D05">
      <w:pPr>
        <w:rPr>
          <w:sz w:val="28"/>
          <w:szCs w:val="22"/>
        </w:rPr>
      </w:pPr>
      <w:r w:rsidRPr="00FC009D">
        <w:rPr>
          <w:sz w:val="28"/>
          <w:szCs w:val="22"/>
        </w:rPr>
        <w:t>Таблица-3. Специалисты, привлекаемые для выполнения договора</w:t>
      </w:r>
    </w:p>
    <w:p w:rsidR="00FA7D05" w:rsidRPr="00FC009D" w:rsidRDefault="00FA7D05" w:rsidP="00FA7D05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FA7D05" w:rsidRPr="00FC009D" w:rsidTr="001F481D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</w:r>
            <w:proofErr w:type="gram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gramEnd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FA7D05" w:rsidRPr="00FC009D" w:rsidRDefault="00FA7D05" w:rsidP="001F481D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7D05" w:rsidRPr="00FC009D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FC009D" w:rsidRDefault="00FA7D05" w:rsidP="00FA7D0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A7D05" w:rsidRPr="00FC009D" w:rsidRDefault="00FA7D05" w:rsidP="00FA7D05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lastRenderedPageBreak/>
        <w:t>1.</w:t>
      </w:r>
      <w:r w:rsidRPr="00FC009D">
        <w:tab/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  <w:t xml:space="preserve">Участник </w:t>
      </w:r>
      <w:r>
        <w:t>закупки</w:t>
      </w:r>
      <w:r w:rsidRPr="00FC009D">
        <w:t xml:space="preserve"> указывает свое фирменное наименование (в </w:t>
      </w:r>
      <w:proofErr w:type="spellStart"/>
      <w:r w:rsidRPr="00FC009D">
        <w:t>т.ч</w:t>
      </w:r>
      <w:proofErr w:type="spellEnd"/>
      <w:r w:rsidRPr="00FC009D">
        <w:t>. организационно-правовую форму).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штате участника </w:t>
      </w:r>
      <w:r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</w:t>
      </w:r>
      <w:proofErr w:type="gramStart"/>
      <w:r w:rsidRPr="00FC009D">
        <w:t>указывается</w:t>
      </w:r>
      <w:proofErr w:type="gramEnd"/>
      <w:r w:rsidRPr="00FC009D">
        <w:t xml:space="preserve"> в общем штатная численность всех сотрудников, находящихся в штате участника </w:t>
      </w:r>
      <w:r>
        <w:t>закупки</w:t>
      </w:r>
      <w:r w:rsidRPr="00FC009D">
        <w:t>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участником </w:t>
      </w:r>
      <w:r>
        <w:t>закупки</w:t>
      </w:r>
      <w:r w:rsidRPr="00FC009D">
        <w:t xml:space="preserve"> в ходе выполнения </w:t>
      </w:r>
      <w:r>
        <w:t>д</w:t>
      </w:r>
      <w:r w:rsidRPr="00FC009D">
        <w:t>оговора, включая персональные квалификационные данн</w:t>
      </w:r>
      <w:r>
        <w:t>ые руководителя и специалистов.</w:t>
      </w:r>
    </w:p>
    <w:p w:rsidR="00FA7D05" w:rsidRPr="00FC009D" w:rsidRDefault="00FA7D05" w:rsidP="00FA7D05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7824C3" w:rsidRDefault="007824C3" w:rsidP="007824C3">
      <w:pPr>
        <w:pStyle w:val="Times12"/>
        <w:tabs>
          <w:tab w:val="left" w:pos="1080"/>
        </w:tabs>
        <w:rPr>
          <w:sz w:val="22"/>
        </w:rPr>
      </w:pPr>
    </w:p>
    <w:p w:rsidR="00FA7D05" w:rsidRPr="00FC009D" w:rsidRDefault="00FA7D05" w:rsidP="007824C3">
      <w:pPr>
        <w:pStyle w:val="Times12"/>
        <w:tabs>
          <w:tab w:val="left" w:pos="1080"/>
        </w:tabs>
        <w:rPr>
          <w:sz w:val="22"/>
        </w:rPr>
      </w:pPr>
    </w:p>
    <w:p w:rsidR="007824C3" w:rsidRDefault="007824C3" w:rsidP="007824C3">
      <w:pPr>
        <w:pStyle w:val="Times12"/>
        <w:ind w:right="-29"/>
        <w:rPr>
          <w:szCs w:val="24"/>
        </w:rPr>
        <w:sectPr w:rsidR="007824C3" w:rsidSect="0041036D">
          <w:pgSz w:w="16840" w:h="11907" w:orient="landscape"/>
          <w:pgMar w:top="1134" w:right="1134" w:bottom="737" w:left="1418" w:header="567" w:footer="567" w:gutter="0"/>
          <w:cols w:space="720"/>
          <w:docGrid w:linePitch="326"/>
        </w:sectPr>
      </w:pPr>
    </w:p>
    <w:p w:rsidR="007824C3" w:rsidRPr="00AA7B70" w:rsidRDefault="007824C3" w:rsidP="007824C3">
      <w:pPr>
        <w:pStyle w:val="Times12"/>
        <w:ind w:right="-29"/>
        <w:rPr>
          <w:szCs w:val="24"/>
        </w:rPr>
      </w:pPr>
    </w:p>
    <w:p w:rsidR="007824C3" w:rsidRDefault="007824C3" w:rsidP="007824C3">
      <w:pPr>
        <w:rPr>
          <w:bCs/>
          <w:szCs w:val="22"/>
        </w:rPr>
      </w:pPr>
      <w:bookmarkStart w:id="147" w:name="_Справка_об_участии_в_судебных_разби"/>
      <w:bookmarkStart w:id="148" w:name="_Справка_об_участии"/>
      <w:bookmarkEnd w:id="87"/>
      <w:bookmarkEnd w:id="88"/>
      <w:bookmarkEnd w:id="147"/>
      <w:bookmarkEnd w:id="148"/>
    </w:p>
    <w:p w:rsidR="007824C3" w:rsidRDefault="007824C3" w:rsidP="007824C3">
      <w:pPr>
        <w:pStyle w:val="Times12"/>
        <w:ind w:left="5387" w:firstLine="0"/>
        <w:jc w:val="left"/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9" w:name="_Toc421032195"/>
      <w:bookmarkStart w:id="150" w:name="_Toc421605664"/>
      <w:r>
        <w:rPr>
          <w:b/>
          <w:sz w:val="28"/>
          <w:szCs w:val="28"/>
        </w:rPr>
        <w:t>ЧАСТЬ 2</w:t>
      </w:r>
      <w:bookmarkEnd w:id="149"/>
      <w:bookmarkEnd w:id="150"/>
    </w:p>
    <w:p w:rsidR="007824C3" w:rsidRDefault="007824C3" w:rsidP="007824C3">
      <w:pPr>
        <w:pStyle w:val="Times12"/>
        <w:ind w:left="5387" w:firstLine="0"/>
        <w:jc w:val="left"/>
      </w:pPr>
    </w:p>
    <w:p w:rsidR="007824C3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1" w:name="_Ref317259044"/>
      <w:bookmarkStart w:id="152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51"/>
      <w:bookmarkEnd w:id="152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7824C3" w:rsidRPr="00DF507B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21032196"/>
      <w:bookmarkStart w:id="154" w:name="_Toc421605665"/>
      <w:r>
        <w:rPr>
          <w:b/>
          <w:sz w:val="28"/>
          <w:szCs w:val="28"/>
        </w:rPr>
        <w:t>ЧАСТЬ 3</w:t>
      </w:r>
      <w:bookmarkEnd w:id="153"/>
      <w:bookmarkEnd w:id="154"/>
    </w:p>
    <w:p w:rsidR="007824C3" w:rsidRPr="00186EE7" w:rsidRDefault="007824C3" w:rsidP="007824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7824C3" w:rsidRPr="00293BA8" w:rsidRDefault="007824C3" w:rsidP="007824C3">
      <w:pPr>
        <w:rPr>
          <w:bCs/>
          <w:szCs w:val="22"/>
        </w:rPr>
      </w:pPr>
    </w:p>
    <w:p w:rsidR="001D35F6" w:rsidRPr="00293BA8" w:rsidRDefault="001D35F6" w:rsidP="007824C3">
      <w:pPr>
        <w:ind w:firstLine="709"/>
        <w:jc w:val="both"/>
        <w:rPr>
          <w:bCs/>
          <w:szCs w:val="22"/>
        </w:rPr>
      </w:pPr>
    </w:p>
    <w:sectPr w:rsidR="001D35F6" w:rsidRPr="00293BA8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4EE" w:rsidRDefault="00F034EE">
      <w:r>
        <w:separator/>
      </w:r>
    </w:p>
  </w:endnote>
  <w:endnote w:type="continuationSeparator" w:id="0">
    <w:p w:rsidR="00F034EE" w:rsidRDefault="00F034EE">
      <w:r>
        <w:continuationSeparator/>
      </w:r>
    </w:p>
  </w:endnote>
  <w:endnote w:type="continuationNotice" w:id="1">
    <w:p w:rsidR="00F034EE" w:rsidRDefault="00F034E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81D" w:rsidRDefault="001F481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F481D" w:rsidRDefault="001F481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921608"/>
      <w:docPartObj>
        <w:docPartGallery w:val="Page Numbers (Bottom of Page)"/>
        <w:docPartUnique/>
      </w:docPartObj>
    </w:sdtPr>
    <w:sdtContent>
      <w:p w:rsidR="001F481D" w:rsidRPr="00A10A70" w:rsidRDefault="001F481D" w:rsidP="00A10A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3E8B">
          <w:rPr>
            <w:noProof/>
          </w:rPr>
          <w:t>6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81D" w:rsidRPr="00FE6219" w:rsidRDefault="001F481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81D" w:rsidRPr="00FE6219" w:rsidRDefault="001F481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4EE" w:rsidRDefault="00F034EE">
      <w:r>
        <w:separator/>
      </w:r>
    </w:p>
  </w:footnote>
  <w:footnote w:type="continuationSeparator" w:id="0">
    <w:p w:rsidR="00F034EE" w:rsidRDefault="00F034EE">
      <w:r>
        <w:continuationSeparator/>
      </w:r>
    </w:p>
  </w:footnote>
  <w:footnote w:type="continuationNotice" w:id="1">
    <w:p w:rsidR="00F034EE" w:rsidRDefault="00F034E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81D" w:rsidRPr="00F429FC" w:rsidRDefault="001F481D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81D" w:rsidRPr="00F429FC" w:rsidRDefault="001F481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A3E8B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81D" w:rsidRPr="00F429FC" w:rsidRDefault="001F481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A3E8B">
      <w:rPr>
        <w:rFonts w:ascii="Times New Roman" w:hAnsi="Times New Roman" w:cs="Times New Roman"/>
        <w:noProof/>
        <w:sz w:val="24"/>
      </w:rPr>
      <w:t>35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FD29B5"/>
    <w:multiLevelType w:val="multilevel"/>
    <w:tmpl w:val="C6E607B4"/>
    <w:styleLink w:val="5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2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5">
    <w:nsid w:val="06336F71"/>
    <w:multiLevelType w:val="multilevel"/>
    <w:tmpl w:val="9D76677E"/>
    <w:styleLink w:val="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>
    <w:nsid w:val="158E100D"/>
    <w:multiLevelType w:val="hybridMultilevel"/>
    <w:tmpl w:val="5E543DBE"/>
    <w:lvl w:ilvl="0" w:tplc="34E80CC6">
      <w:start w:val="1"/>
      <w:numFmt w:val="decimal"/>
      <w:lvlText w:val="%1)"/>
      <w:lvlJc w:val="left"/>
      <w:pPr>
        <w:ind w:left="3057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DA5F5B"/>
    <w:multiLevelType w:val="hybridMultilevel"/>
    <w:tmpl w:val="8B585562"/>
    <w:lvl w:ilvl="0" w:tplc="FE580852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E32E63"/>
    <w:multiLevelType w:val="multilevel"/>
    <w:tmpl w:val="EB467110"/>
    <w:numStyleLink w:val="4"/>
  </w:abstractNum>
  <w:abstractNum w:abstractNumId="17">
    <w:nsid w:val="325A528D"/>
    <w:multiLevelType w:val="multilevel"/>
    <w:tmpl w:val="D022275E"/>
    <w:styleLink w:val="1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>
    <w:nsid w:val="38777268"/>
    <w:multiLevelType w:val="hybridMultilevel"/>
    <w:tmpl w:val="7EB4608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388050FF"/>
    <w:multiLevelType w:val="multilevel"/>
    <w:tmpl w:val="0419001D"/>
    <w:styleLink w:val="7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84D6CFB"/>
    <w:multiLevelType w:val="multilevel"/>
    <w:tmpl w:val="0419001D"/>
    <w:styleLink w:val="9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>
    <w:nsid w:val="4CD304E8"/>
    <w:multiLevelType w:val="multilevel"/>
    <w:tmpl w:val="EB467110"/>
    <w:styleLink w:val="4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3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0">
    <w:nsid w:val="531C2757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41F6769"/>
    <w:multiLevelType w:val="multilevel"/>
    <w:tmpl w:val="9D76677E"/>
    <w:numStyleLink w:val="6"/>
  </w:abstractNum>
  <w:abstractNum w:abstractNumId="42">
    <w:nsid w:val="56641571"/>
    <w:multiLevelType w:val="multilevel"/>
    <w:tmpl w:val="0419001D"/>
    <w:styleLink w:val="1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58F4E3B"/>
    <w:multiLevelType w:val="multilevel"/>
    <w:tmpl w:val="638C5D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5">
    <w:nsid w:val="780B06AA"/>
    <w:multiLevelType w:val="multilevel"/>
    <w:tmpl w:val="0419001D"/>
    <w:styleLink w:val="8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2"/>
  </w:num>
  <w:num w:numId="2">
    <w:abstractNumId w:val="44"/>
  </w:num>
  <w:num w:numId="3">
    <w:abstractNumId w:val="38"/>
  </w:num>
  <w:num w:numId="4">
    <w:abstractNumId w:val="1"/>
  </w:num>
  <w:num w:numId="5">
    <w:abstractNumId w:val="0"/>
  </w:num>
  <w:num w:numId="6">
    <w:abstractNumId w:val="34"/>
  </w:num>
  <w:num w:numId="7">
    <w:abstractNumId w:val="30"/>
  </w:num>
  <w:num w:numId="8">
    <w:abstractNumId w:val="3"/>
  </w:num>
  <w:num w:numId="9">
    <w:abstractNumId w:val="20"/>
  </w:num>
  <w:num w:numId="10">
    <w:abstractNumId w:val="2"/>
  </w:num>
  <w:num w:numId="11">
    <w:abstractNumId w:val="18"/>
  </w:num>
  <w:num w:numId="12">
    <w:abstractNumId w:val="26"/>
  </w:num>
  <w:num w:numId="13">
    <w:abstractNumId w:val="50"/>
  </w:num>
  <w:num w:numId="14">
    <w:abstractNumId w:val="43"/>
  </w:num>
  <w:num w:numId="15">
    <w:abstractNumId w:val="25"/>
  </w:num>
  <w:num w:numId="16">
    <w:abstractNumId w:val="53"/>
  </w:num>
  <w:num w:numId="17">
    <w:abstractNumId w:val="37"/>
  </w:num>
  <w:num w:numId="18">
    <w:abstractNumId w:val="47"/>
  </w:num>
  <w:num w:numId="19">
    <w:abstractNumId w:val="21"/>
  </w:num>
  <w:num w:numId="20">
    <w:abstractNumId w:val="11"/>
  </w:num>
  <w:num w:numId="21">
    <w:abstractNumId w:val="19"/>
  </w:num>
  <w:num w:numId="22">
    <w:abstractNumId w:val="49"/>
  </w:num>
  <w:num w:numId="23">
    <w:abstractNumId w:val="9"/>
  </w:num>
  <w:num w:numId="24">
    <w:abstractNumId w:val="54"/>
  </w:num>
  <w:num w:numId="25">
    <w:abstractNumId w:val="32"/>
  </w:num>
  <w:num w:numId="26">
    <w:abstractNumId w:val="15"/>
  </w:num>
  <w:num w:numId="27">
    <w:abstractNumId w:val="28"/>
  </w:num>
  <w:num w:numId="28">
    <w:abstractNumId w:val="27"/>
  </w:num>
  <w:num w:numId="29">
    <w:abstractNumId w:val="12"/>
  </w:num>
  <w:num w:numId="30">
    <w:abstractNumId w:val="6"/>
  </w:num>
  <w:num w:numId="31">
    <w:abstractNumId w:val="23"/>
  </w:num>
  <w:num w:numId="32">
    <w:abstractNumId w:val="16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hint="default"/>
          <w:b w:val="0"/>
        </w:rPr>
      </w:lvl>
    </w:lvlOverride>
  </w:num>
  <w:num w:numId="33">
    <w:abstractNumId w:val="36"/>
  </w:num>
  <w:num w:numId="34">
    <w:abstractNumId w:val="4"/>
  </w:num>
  <w:num w:numId="35">
    <w:abstractNumId w:val="41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hint="default"/>
          <w:sz w:val="28"/>
          <w:szCs w:val="24"/>
        </w:rPr>
      </w:lvl>
    </w:lvlOverride>
  </w:num>
  <w:num w:numId="36">
    <w:abstractNumId w:val="5"/>
  </w:num>
  <w:num w:numId="37">
    <w:abstractNumId w:val="56"/>
  </w:num>
  <w:num w:numId="38">
    <w:abstractNumId w:val="22"/>
  </w:num>
  <w:num w:numId="39">
    <w:abstractNumId w:val="51"/>
  </w:num>
  <w:num w:numId="40">
    <w:abstractNumId w:val="29"/>
  </w:num>
  <w:num w:numId="41">
    <w:abstractNumId w:val="7"/>
  </w:num>
  <w:num w:numId="42">
    <w:abstractNumId w:val="46"/>
  </w:num>
  <w:num w:numId="43">
    <w:abstractNumId w:val="45"/>
  </w:num>
  <w:num w:numId="44">
    <w:abstractNumId w:val="13"/>
  </w:num>
  <w:num w:numId="45">
    <w:abstractNumId w:val="48"/>
  </w:num>
  <w:num w:numId="46">
    <w:abstractNumId w:val="8"/>
  </w:num>
  <w:num w:numId="47">
    <w:abstractNumId w:val="14"/>
  </w:num>
  <w:num w:numId="48">
    <w:abstractNumId w:val="33"/>
  </w:num>
  <w:num w:numId="49">
    <w:abstractNumId w:val="31"/>
  </w:num>
  <w:num w:numId="50">
    <w:abstractNumId w:val="39"/>
  </w:num>
  <w:num w:numId="51">
    <w:abstractNumId w:val="10"/>
  </w:num>
  <w:num w:numId="52">
    <w:abstractNumId w:val="24"/>
  </w:num>
  <w:num w:numId="53">
    <w:abstractNumId w:val="55"/>
  </w:num>
  <w:num w:numId="54">
    <w:abstractNumId w:val="35"/>
  </w:num>
  <w:num w:numId="55">
    <w:abstractNumId w:val="42"/>
  </w:num>
  <w:num w:numId="56">
    <w:abstractNumId w:val="17"/>
  </w:num>
  <w:num w:numId="57">
    <w:abstractNumId w:val="40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CA7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A6F"/>
    <w:rsid w:val="00146DB5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436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1A4"/>
    <w:rsid w:val="00172A27"/>
    <w:rsid w:val="00173D87"/>
    <w:rsid w:val="00174AAC"/>
    <w:rsid w:val="00174DD3"/>
    <w:rsid w:val="00174FE4"/>
    <w:rsid w:val="00175F4B"/>
    <w:rsid w:val="0017698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6A0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5F6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81D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3BA8"/>
    <w:rsid w:val="00294C61"/>
    <w:rsid w:val="0029716D"/>
    <w:rsid w:val="00297932"/>
    <w:rsid w:val="002A0BBB"/>
    <w:rsid w:val="002A1492"/>
    <w:rsid w:val="002A2CFE"/>
    <w:rsid w:val="002A3E2B"/>
    <w:rsid w:val="002A68E9"/>
    <w:rsid w:val="002A721A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B3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C95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D9E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E3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FD"/>
    <w:rsid w:val="00401244"/>
    <w:rsid w:val="00401B98"/>
    <w:rsid w:val="004026C9"/>
    <w:rsid w:val="00405B85"/>
    <w:rsid w:val="00405BF3"/>
    <w:rsid w:val="004066BB"/>
    <w:rsid w:val="00406D77"/>
    <w:rsid w:val="00406EFC"/>
    <w:rsid w:val="0041036D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8A5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D8B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25"/>
    <w:rsid w:val="00545CD8"/>
    <w:rsid w:val="00545FB2"/>
    <w:rsid w:val="00546650"/>
    <w:rsid w:val="005467D7"/>
    <w:rsid w:val="005502E2"/>
    <w:rsid w:val="00550588"/>
    <w:rsid w:val="00550643"/>
    <w:rsid w:val="00550C18"/>
    <w:rsid w:val="00550CDB"/>
    <w:rsid w:val="00550DE0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600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9C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4F8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1DD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4C3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C81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D4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9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A76BF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782"/>
    <w:rsid w:val="008E0D2B"/>
    <w:rsid w:val="008E383D"/>
    <w:rsid w:val="008E4EA5"/>
    <w:rsid w:val="008E5AC8"/>
    <w:rsid w:val="008E600A"/>
    <w:rsid w:val="008E61AB"/>
    <w:rsid w:val="008E6AA2"/>
    <w:rsid w:val="008E6C01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AD2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81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0A70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8AE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B70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31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F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302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55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E8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1E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5B8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76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2E9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45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893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9D7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2F8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375D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1E0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4EE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D0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33"/>
      </w:numPr>
    </w:pPr>
  </w:style>
  <w:style w:type="numbering" w:customStyle="1" w:styleId="5">
    <w:name w:val="Стиль5"/>
    <w:uiPriority w:val="99"/>
    <w:rsid w:val="00B10302"/>
    <w:pPr>
      <w:numPr>
        <w:numId w:val="34"/>
      </w:numPr>
    </w:pPr>
  </w:style>
  <w:style w:type="numbering" w:customStyle="1" w:styleId="6">
    <w:name w:val="Стиль6"/>
    <w:uiPriority w:val="99"/>
    <w:rsid w:val="004228A5"/>
    <w:pPr>
      <w:numPr>
        <w:numId w:val="36"/>
      </w:numPr>
    </w:pPr>
  </w:style>
  <w:style w:type="numbering" w:customStyle="1" w:styleId="7">
    <w:name w:val="Стиль7"/>
    <w:uiPriority w:val="99"/>
    <w:rsid w:val="002A721A"/>
    <w:pPr>
      <w:numPr>
        <w:numId w:val="52"/>
      </w:numPr>
    </w:pPr>
  </w:style>
  <w:style w:type="numbering" w:customStyle="1" w:styleId="8">
    <w:name w:val="Стиль8"/>
    <w:uiPriority w:val="99"/>
    <w:rsid w:val="002A721A"/>
    <w:pPr>
      <w:numPr>
        <w:numId w:val="53"/>
      </w:numPr>
    </w:pPr>
  </w:style>
  <w:style w:type="numbering" w:customStyle="1" w:styleId="9">
    <w:name w:val="Стиль9"/>
    <w:uiPriority w:val="99"/>
    <w:rsid w:val="00903AD2"/>
    <w:pPr>
      <w:numPr>
        <w:numId w:val="54"/>
      </w:numPr>
    </w:pPr>
  </w:style>
  <w:style w:type="numbering" w:customStyle="1" w:styleId="100">
    <w:name w:val="Стиль10"/>
    <w:uiPriority w:val="99"/>
    <w:rsid w:val="00903AD2"/>
    <w:pPr>
      <w:numPr>
        <w:numId w:val="55"/>
      </w:numPr>
    </w:pPr>
  </w:style>
  <w:style w:type="numbering" w:customStyle="1" w:styleId="12">
    <w:name w:val="Стиль12"/>
    <w:uiPriority w:val="99"/>
    <w:rsid w:val="00903AD2"/>
    <w:pPr>
      <w:numPr>
        <w:numId w:val="5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33"/>
      </w:numPr>
    </w:pPr>
  </w:style>
  <w:style w:type="numbering" w:customStyle="1" w:styleId="5">
    <w:name w:val="Стиль5"/>
    <w:uiPriority w:val="99"/>
    <w:rsid w:val="00B10302"/>
    <w:pPr>
      <w:numPr>
        <w:numId w:val="34"/>
      </w:numPr>
    </w:pPr>
  </w:style>
  <w:style w:type="numbering" w:customStyle="1" w:styleId="6">
    <w:name w:val="Стиль6"/>
    <w:uiPriority w:val="99"/>
    <w:rsid w:val="004228A5"/>
    <w:pPr>
      <w:numPr>
        <w:numId w:val="36"/>
      </w:numPr>
    </w:pPr>
  </w:style>
  <w:style w:type="numbering" w:customStyle="1" w:styleId="7">
    <w:name w:val="Стиль7"/>
    <w:uiPriority w:val="99"/>
    <w:rsid w:val="002A721A"/>
    <w:pPr>
      <w:numPr>
        <w:numId w:val="52"/>
      </w:numPr>
    </w:pPr>
  </w:style>
  <w:style w:type="numbering" w:customStyle="1" w:styleId="8">
    <w:name w:val="Стиль8"/>
    <w:uiPriority w:val="99"/>
    <w:rsid w:val="002A721A"/>
    <w:pPr>
      <w:numPr>
        <w:numId w:val="53"/>
      </w:numPr>
    </w:pPr>
  </w:style>
  <w:style w:type="numbering" w:customStyle="1" w:styleId="9">
    <w:name w:val="Стиль9"/>
    <w:uiPriority w:val="99"/>
    <w:rsid w:val="00903AD2"/>
    <w:pPr>
      <w:numPr>
        <w:numId w:val="54"/>
      </w:numPr>
    </w:pPr>
  </w:style>
  <w:style w:type="numbering" w:customStyle="1" w:styleId="100">
    <w:name w:val="Стиль10"/>
    <w:uiPriority w:val="99"/>
    <w:rsid w:val="00903AD2"/>
    <w:pPr>
      <w:numPr>
        <w:numId w:val="55"/>
      </w:numPr>
    </w:pPr>
  </w:style>
  <w:style w:type="numbering" w:customStyle="1" w:styleId="12">
    <w:name w:val="Стиль12"/>
    <w:uiPriority w:val="99"/>
    <w:rsid w:val="00903AD2"/>
    <w:pPr>
      <w:numPr>
        <w:numId w:val="5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D5A72-59BF-4067-87A6-401154DD85B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DC7A2ED-AA74-46B7-A21F-E9399DEC3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9080</Words>
  <Characters>51759</Characters>
  <Application>Microsoft Office Word</Application>
  <DocSecurity>0</DocSecurity>
  <Lines>431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60718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5</cp:revision>
  <cp:lastPrinted>2015-03-31T13:05:00Z</cp:lastPrinted>
  <dcterms:created xsi:type="dcterms:W3CDTF">2015-06-08T13:48:00Z</dcterms:created>
  <dcterms:modified xsi:type="dcterms:W3CDTF">2015-06-09T06:58:00Z</dcterms:modified>
</cp:coreProperties>
</file>