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D36B3" w:rsidRPr="00953E95" w:rsidRDefault="005D36B3" w:rsidP="005D36B3">
      <w:pPr>
        <w:tabs>
          <w:tab w:val="center" w:pos="4513"/>
        </w:tabs>
        <w:suppressAutoHyphens/>
        <w:rPr>
          <w:i/>
          <w:iCs/>
          <w:spacing w:val="-2"/>
          <w:sz w:val="21"/>
          <w:szCs w:val="21"/>
        </w:rPr>
      </w:pPr>
    </w:p>
    <w:p w:rsidR="005D36B3" w:rsidRPr="00953E95" w:rsidRDefault="005D36B3" w:rsidP="005D36B3">
      <w:pPr>
        <w:jc w:val="center"/>
        <w:rPr>
          <w:b/>
          <w:bCs/>
          <w:sz w:val="21"/>
          <w:szCs w:val="21"/>
        </w:rPr>
      </w:pPr>
      <w:r w:rsidRPr="00953E95">
        <w:rPr>
          <w:b/>
          <w:bCs/>
          <w:sz w:val="21"/>
          <w:szCs w:val="21"/>
        </w:rPr>
        <w:t>ДОГОВОР  ПОСТАВКИ №  _______________</w:t>
      </w:r>
    </w:p>
    <w:p w:rsidR="005D36B3" w:rsidRPr="00953E95" w:rsidRDefault="005D36B3" w:rsidP="005D36B3">
      <w:pPr>
        <w:jc w:val="center"/>
        <w:rPr>
          <w:b/>
          <w:bCs/>
          <w:sz w:val="21"/>
          <w:szCs w:val="21"/>
        </w:rPr>
      </w:pPr>
    </w:p>
    <w:p w:rsidR="005D36B3" w:rsidRPr="00953E95" w:rsidRDefault="005D36B3" w:rsidP="005D36B3">
      <w:pPr>
        <w:ind w:right="-1"/>
        <w:rPr>
          <w:sz w:val="21"/>
          <w:szCs w:val="21"/>
        </w:rPr>
      </w:pPr>
      <w:r w:rsidRPr="00953E95">
        <w:rPr>
          <w:sz w:val="21"/>
          <w:szCs w:val="21"/>
        </w:rPr>
        <w:t xml:space="preserve">г. Волгодонск                                                                                                   </w:t>
      </w:r>
      <w:r w:rsidR="00241D94">
        <w:rPr>
          <w:sz w:val="21"/>
          <w:szCs w:val="21"/>
        </w:rPr>
        <w:t xml:space="preserve">     </w:t>
      </w:r>
      <w:r w:rsidR="003B5ED2">
        <w:rPr>
          <w:sz w:val="21"/>
          <w:szCs w:val="21"/>
        </w:rPr>
        <w:t xml:space="preserve">                  </w:t>
      </w:r>
      <w:r w:rsidR="00241D94">
        <w:rPr>
          <w:sz w:val="21"/>
          <w:szCs w:val="21"/>
        </w:rPr>
        <w:t xml:space="preserve"> </w:t>
      </w:r>
      <w:r w:rsidRPr="00953E95">
        <w:rPr>
          <w:sz w:val="21"/>
          <w:szCs w:val="21"/>
        </w:rPr>
        <w:t xml:space="preserve"> «___» ___________ 201</w:t>
      </w:r>
      <w:r w:rsidR="003B5ED2">
        <w:rPr>
          <w:sz w:val="21"/>
          <w:szCs w:val="21"/>
        </w:rPr>
        <w:t>__</w:t>
      </w:r>
      <w:r w:rsidRPr="00953E95">
        <w:rPr>
          <w:sz w:val="21"/>
          <w:szCs w:val="21"/>
        </w:rPr>
        <w:t xml:space="preserve"> г.</w:t>
      </w:r>
    </w:p>
    <w:p w:rsidR="005D36B3" w:rsidRPr="00953E95" w:rsidRDefault="005D36B3" w:rsidP="005D36B3">
      <w:pPr>
        <w:ind w:right="-341"/>
        <w:rPr>
          <w:sz w:val="21"/>
          <w:szCs w:val="21"/>
        </w:rPr>
      </w:pPr>
    </w:p>
    <w:p w:rsidR="005D36B3" w:rsidRPr="00953E95" w:rsidRDefault="005D36B3" w:rsidP="005D36B3">
      <w:pPr>
        <w:ind w:right="-1"/>
        <w:rPr>
          <w:sz w:val="21"/>
          <w:szCs w:val="21"/>
        </w:rPr>
      </w:pPr>
      <w:r w:rsidRPr="00953E95">
        <w:rPr>
          <w:sz w:val="21"/>
          <w:szCs w:val="21"/>
        </w:rPr>
        <w:t xml:space="preserve"> </w:t>
      </w:r>
      <w:r w:rsidRPr="00953E95">
        <w:rPr>
          <w:sz w:val="21"/>
          <w:szCs w:val="21"/>
        </w:rPr>
        <w:tab/>
      </w:r>
      <w:proofErr w:type="gramStart"/>
      <w:r w:rsidRPr="00953E95">
        <w:rPr>
          <w:b/>
          <w:sz w:val="21"/>
          <w:szCs w:val="21"/>
        </w:rPr>
        <w:t>_______________________________________</w:t>
      </w:r>
      <w:r w:rsidRPr="00953E95">
        <w:rPr>
          <w:sz w:val="21"/>
          <w:szCs w:val="21"/>
        </w:rPr>
        <w:t>, именуемое</w:t>
      </w:r>
      <w:r w:rsidRPr="00953E95">
        <w:rPr>
          <w:b/>
          <w:sz w:val="21"/>
          <w:szCs w:val="21"/>
        </w:rPr>
        <w:t xml:space="preserve"> </w:t>
      </w:r>
      <w:r w:rsidRPr="00953E95">
        <w:rPr>
          <w:sz w:val="21"/>
          <w:szCs w:val="21"/>
        </w:rPr>
        <w:t xml:space="preserve"> в дальнейшем </w:t>
      </w:r>
      <w:r w:rsidRPr="00953E95">
        <w:rPr>
          <w:b/>
          <w:sz w:val="21"/>
          <w:szCs w:val="21"/>
        </w:rPr>
        <w:t>«Поставщик»,</w:t>
      </w:r>
      <w:r w:rsidRPr="00953E95">
        <w:rPr>
          <w:sz w:val="21"/>
          <w:szCs w:val="21"/>
        </w:rPr>
        <w:t xml:space="preserve"> в лице _____________________________________, действующего на основании ________________________,  с одной стороны, и </w:t>
      </w:r>
      <w:proofErr w:type="gramEnd"/>
    </w:p>
    <w:p w:rsidR="005D36B3" w:rsidRPr="00392086" w:rsidRDefault="005D36B3" w:rsidP="00372907">
      <w:pPr>
        <w:ind w:right="-1" w:firstLine="567"/>
        <w:rPr>
          <w:sz w:val="21"/>
          <w:szCs w:val="21"/>
        </w:rPr>
      </w:pPr>
      <w:r w:rsidRPr="00392086">
        <w:rPr>
          <w:b/>
          <w:sz w:val="21"/>
          <w:szCs w:val="21"/>
        </w:rPr>
        <w:t>Общество с ограниченной ответственностью «Строительно-монтажное управление №1» (ООО «СМУ №1</w:t>
      </w:r>
      <w:r w:rsidRPr="00392086">
        <w:rPr>
          <w:sz w:val="21"/>
          <w:szCs w:val="21"/>
        </w:rPr>
        <w:t xml:space="preserve">») именуемое в дальнейшем </w:t>
      </w:r>
      <w:r w:rsidRPr="00392086">
        <w:rPr>
          <w:b/>
          <w:sz w:val="21"/>
          <w:szCs w:val="21"/>
        </w:rPr>
        <w:t>«Покупатель»,</w:t>
      </w:r>
      <w:r w:rsidR="00241D94" w:rsidRPr="00392086">
        <w:rPr>
          <w:sz w:val="21"/>
          <w:szCs w:val="21"/>
        </w:rPr>
        <w:t xml:space="preserve"> в лице </w:t>
      </w:r>
      <w:r w:rsidR="00CB6855" w:rsidRPr="00392086">
        <w:rPr>
          <w:sz w:val="21"/>
          <w:szCs w:val="21"/>
        </w:rPr>
        <w:t xml:space="preserve"> </w:t>
      </w:r>
      <w:r w:rsidR="00392086" w:rsidRPr="00392086">
        <w:rPr>
          <w:sz w:val="21"/>
          <w:szCs w:val="21"/>
        </w:rPr>
        <w:t>директора Карибова Садияра Бабаевича, действующего на основании Устава</w:t>
      </w:r>
      <w:r w:rsidRPr="00392086">
        <w:rPr>
          <w:sz w:val="21"/>
          <w:szCs w:val="21"/>
        </w:rPr>
        <w:t xml:space="preserve">, с другой стороны, именуемые в дальнейшем </w:t>
      </w:r>
      <w:r w:rsidRPr="00392086">
        <w:rPr>
          <w:b/>
          <w:sz w:val="21"/>
          <w:szCs w:val="21"/>
        </w:rPr>
        <w:t>«Стороны»,</w:t>
      </w:r>
      <w:r w:rsidRPr="00392086">
        <w:rPr>
          <w:sz w:val="21"/>
          <w:szCs w:val="21"/>
        </w:rPr>
        <w:t xml:space="preserve"> заключили настоящий Договор о нижеследующем:</w:t>
      </w:r>
    </w:p>
    <w:p w:rsidR="005D36B3" w:rsidRPr="00953E95" w:rsidRDefault="005D36B3" w:rsidP="005D36B3">
      <w:pPr>
        <w:ind w:right="-1"/>
        <w:rPr>
          <w:b/>
          <w:sz w:val="21"/>
          <w:szCs w:val="21"/>
        </w:rPr>
      </w:pPr>
      <w:r w:rsidRPr="00953E95">
        <w:rPr>
          <w:sz w:val="21"/>
          <w:szCs w:val="21"/>
        </w:rPr>
        <w:t xml:space="preserve">        </w:t>
      </w:r>
      <w:r w:rsidRPr="00953E95">
        <w:rPr>
          <w:bCs/>
          <w:sz w:val="21"/>
          <w:szCs w:val="21"/>
        </w:rPr>
        <w:t xml:space="preserve">        </w:t>
      </w:r>
    </w:p>
    <w:p w:rsidR="00392086" w:rsidRDefault="005D36B3" w:rsidP="00392086">
      <w:pPr>
        <w:pStyle w:val="ConsNonformat"/>
        <w:widowControl/>
        <w:numPr>
          <w:ilvl w:val="0"/>
          <w:numId w:val="15"/>
        </w:numPr>
        <w:jc w:val="center"/>
        <w:rPr>
          <w:rFonts w:ascii="Times New Roman" w:hAnsi="Times New Roman"/>
          <w:b/>
          <w:sz w:val="21"/>
          <w:szCs w:val="21"/>
        </w:rPr>
      </w:pPr>
      <w:r w:rsidRPr="00953E95">
        <w:rPr>
          <w:rFonts w:ascii="Times New Roman" w:hAnsi="Times New Roman"/>
          <w:b/>
          <w:sz w:val="21"/>
          <w:szCs w:val="21"/>
        </w:rPr>
        <w:t>ПРЕДМЕТ ДОГОВОРА</w:t>
      </w:r>
    </w:p>
    <w:p w:rsidR="00392086" w:rsidRPr="00392086" w:rsidRDefault="005D36B3" w:rsidP="00392086">
      <w:pPr>
        <w:pStyle w:val="ConsNonformat"/>
        <w:widowControl/>
        <w:numPr>
          <w:ilvl w:val="1"/>
          <w:numId w:val="15"/>
        </w:numPr>
        <w:tabs>
          <w:tab w:val="left" w:pos="1134"/>
        </w:tabs>
        <w:ind w:left="0" w:firstLine="567"/>
        <w:jc w:val="both"/>
        <w:rPr>
          <w:rFonts w:ascii="Times New Roman" w:hAnsi="Times New Roman"/>
          <w:b/>
          <w:sz w:val="21"/>
          <w:szCs w:val="21"/>
        </w:rPr>
      </w:pPr>
      <w:r w:rsidRPr="00392086">
        <w:rPr>
          <w:rFonts w:ascii="Times New Roman" w:hAnsi="Times New Roman"/>
          <w:bCs/>
          <w:sz w:val="21"/>
          <w:szCs w:val="21"/>
        </w:rPr>
        <w:t xml:space="preserve">Поставщик обязуется передать в собственность Покупателя </w:t>
      </w:r>
      <w:r w:rsidR="00A7620B">
        <w:rPr>
          <w:rFonts w:ascii="Times New Roman" w:hAnsi="Times New Roman"/>
          <w:bCs/>
          <w:sz w:val="21"/>
          <w:szCs w:val="21"/>
        </w:rPr>
        <w:t>огнезащитный состав «</w:t>
      </w:r>
      <w:proofErr w:type="spellStart"/>
      <w:r w:rsidR="00A7620B">
        <w:rPr>
          <w:rFonts w:ascii="Times New Roman" w:hAnsi="Times New Roman"/>
          <w:bCs/>
          <w:sz w:val="21"/>
          <w:szCs w:val="21"/>
        </w:rPr>
        <w:t>Огракс-МСК</w:t>
      </w:r>
      <w:proofErr w:type="spellEnd"/>
      <w:r w:rsidR="00A7620B">
        <w:rPr>
          <w:rFonts w:ascii="Times New Roman" w:hAnsi="Times New Roman"/>
          <w:bCs/>
          <w:sz w:val="21"/>
          <w:szCs w:val="21"/>
        </w:rPr>
        <w:t>»</w:t>
      </w:r>
      <w:r w:rsidRPr="00392086">
        <w:rPr>
          <w:rFonts w:ascii="Times New Roman" w:hAnsi="Times New Roman"/>
          <w:bCs/>
          <w:sz w:val="21"/>
          <w:szCs w:val="21"/>
        </w:rPr>
        <w:t>, далее «Товар</w:t>
      </w:r>
      <w:r w:rsidR="00D072E0" w:rsidRPr="00392086">
        <w:rPr>
          <w:rFonts w:ascii="Times New Roman" w:hAnsi="Times New Roman"/>
          <w:bCs/>
          <w:sz w:val="21"/>
          <w:szCs w:val="21"/>
        </w:rPr>
        <w:t>» согласно заявкам Покупателя,</w:t>
      </w:r>
      <w:r w:rsidRPr="00392086">
        <w:rPr>
          <w:rFonts w:ascii="Times New Roman" w:hAnsi="Times New Roman"/>
          <w:bCs/>
          <w:sz w:val="21"/>
          <w:szCs w:val="21"/>
        </w:rPr>
        <w:t xml:space="preserve"> а Покупатель  обязуется принять и оплатить поставленный Поставщиком Товар на условиях настоящего Договора.</w:t>
      </w:r>
    </w:p>
    <w:p w:rsidR="00392086" w:rsidRDefault="00392086" w:rsidP="00392086">
      <w:pPr>
        <w:pStyle w:val="a4"/>
        <w:numPr>
          <w:ilvl w:val="1"/>
          <w:numId w:val="15"/>
        </w:numPr>
        <w:tabs>
          <w:tab w:val="left" w:pos="0"/>
          <w:tab w:val="left" w:pos="1134"/>
        </w:tabs>
        <w:spacing w:after="0"/>
        <w:ind w:left="0" w:firstLine="567"/>
        <w:rPr>
          <w:sz w:val="21"/>
          <w:szCs w:val="21"/>
        </w:rPr>
      </w:pPr>
      <w:r w:rsidRPr="00392086">
        <w:rPr>
          <w:bCs/>
          <w:sz w:val="21"/>
          <w:szCs w:val="21"/>
        </w:rPr>
        <w:t>Ассортимент, характеристика, цена Товара указаны в прилагаемой Спецификации (Приложение №1), являющейся неотъемлемой частью настоящего Договора.</w:t>
      </w:r>
    </w:p>
    <w:p w:rsidR="000242B5" w:rsidRPr="00392086" w:rsidRDefault="005D36B3" w:rsidP="00392086">
      <w:pPr>
        <w:pStyle w:val="a4"/>
        <w:numPr>
          <w:ilvl w:val="1"/>
          <w:numId w:val="15"/>
        </w:numPr>
        <w:tabs>
          <w:tab w:val="left" w:pos="0"/>
          <w:tab w:val="left" w:pos="1134"/>
        </w:tabs>
        <w:spacing w:after="0"/>
        <w:ind w:left="0" w:firstLine="567"/>
        <w:rPr>
          <w:sz w:val="21"/>
          <w:szCs w:val="21"/>
        </w:rPr>
      </w:pPr>
      <w:r w:rsidRPr="00392086">
        <w:rPr>
          <w:bCs/>
          <w:sz w:val="21"/>
          <w:szCs w:val="21"/>
        </w:rPr>
        <w:t>Срок</w:t>
      </w:r>
      <w:r w:rsidR="00D124EC" w:rsidRPr="00392086">
        <w:rPr>
          <w:bCs/>
          <w:sz w:val="21"/>
          <w:szCs w:val="21"/>
        </w:rPr>
        <w:t>и</w:t>
      </w:r>
      <w:r w:rsidRPr="00392086">
        <w:rPr>
          <w:bCs/>
          <w:sz w:val="21"/>
          <w:szCs w:val="21"/>
        </w:rPr>
        <w:t xml:space="preserve"> поставки Товара:</w:t>
      </w:r>
      <w:r w:rsidR="00D124EC" w:rsidRPr="00392086">
        <w:rPr>
          <w:sz w:val="21"/>
          <w:szCs w:val="21"/>
        </w:rPr>
        <w:t xml:space="preserve"> </w:t>
      </w:r>
      <w:r w:rsidR="000242B5" w:rsidRPr="00392086">
        <w:rPr>
          <w:rStyle w:val="FontStyle61"/>
          <w:b w:val="0"/>
          <w:i w:val="0"/>
          <w:sz w:val="21"/>
          <w:szCs w:val="21"/>
        </w:rPr>
        <w:t xml:space="preserve">с момента заключения договора по </w:t>
      </w:r>
      <w:r w:rsidR="00A7620B">
        <w:rPr>
          <w:rStyle w:val="FontStyle61"/>
          <w:b w:val="0"/>
          <w:i w:val="0"/>
          <w:sz w:val="21"/>
          <w:szCs w:val="21"/>
        </w:rPr>
        <w:t>31</w:t>
      </w:r>
      <w:r w:rsidR="000242B5" w:rsidRPr="00392086">
        <w:rPr>
          <w:rStyle w:val="FontStyle61"/>
          <w:b w:val="0"/>
          <w:i w:val="0"/>
          <w:sz w:val="21"/>
          <w:szCs w:val="21"/>
        </w:rPr>
        <w:t>.</w:t>
      </w:r>
      <w:r w:rsidR="00A7620B">
        <w:rPr>
          <w:rStyle w:val="FontStyle61"/>
          <w:b w:val="0"/>
          <w:i w:val="0"/>
          <w:sz w:val="21"/>
          <w:szCs w:val="21"/>
        </w:rPr>
        <w:t>12</w:t>
      </w:r>
      <w:r w:rsidR="000242B5" w:rsidRPr="00392086">
        <w:rPr>
          <w:rStyle w:val="FontStyle61"/>
          <w:b w:val="0"/>
          <w:i w:val="0"/>
          <w:sz w:val="21"/>
          <w:szCs w:val="21"/>
        </w:rPr>
        <w:t>.201</w:t>
      </w:r>
      <w:r w:rsidR="00161302" w:rsidRPr="00392086">
        <w:rPr>
          <w:rStyle w:val="FontStyle61"/>
          <w:b w:val="0"/>
          <w:i w:val="0"/>
          <w:sz w:val="21"/>
          <w:szCs w:val="21"/>
        </w:rPr>
        <w:t>5</w:t>
      </w:r>
      <w:r w:rsidR="000242B5" w:rsidRPr="00392086">
        <w:rPr>
          <w:rStyle w:val="FontStyle61"/>
          <w:b w:val="0"/>
          <w:i w:val="0"/>
          <w:sz w:val="21"/>
          <w:szCs w:val="21"/>
        </w:rPr>
        <w:t>г.</w:t>
      </w:r>
      <w:r w:rsidR="00AE5DF2" w:rsidRPr="00392086">
        <w:rPr>
          <w:rStyle w:val="FontStyle61"/>
          <w:b w:val="0"/>
          <w:i w:val="0"/>
          <w:sz w:val="21"/>
          <w:szCs w:val="21"/>
        </w:rPr>
        <w:t>,</w:t>
      </w:r>
      <w:r w:rsidR="000242B5" w:rsidRPr="00392086">
        <w:rPr>
          <w:rStyle w:val="FontStyle61"/>
          <w:b w:val="0"/>
          <w:i w:val="0"/>
          <w:sz w:val="21"/>
          <w:szCs w:val="21"/>
        </w:rPr>
        <w:t xml:space="preserve"> </w:t>
      </w:r>
      <w:r w:rsidR="00A7620B">
        <w:rPr>
          <w:rStyle w:val="FontStyle61"/>
          <w:b w:val="0"/>
          <w:i w:val="0"/>
          <w:sz w:val="21"/>
          <w:szCs w:val="21"/>
        </w:rPr>
        <w:t xml:space="preserve">отдельными </w:t>
      </w:r>
      <w:r w:rsidR="000242B5" w:rsidRPr="00392086">
        <w:rPr>
          <w:rStyle w:val="FontStyle61"/>
          <w:b w:val="0"/>
          <w:i w:val="0"/>
          <w:sz w:val="21"/>
          <w:szCs w:val="21"/>
        </w:rPr>
        <w:t xml:space="preserve">партиями </w:t>
      </w:r>
      <w:r w:rsidR="00140FE4" w:rsidRPr="00392086">
        <w:rPr>
          <w:rStyle w:val="FontStyle61"/>
          <w:b w:val="0"/>
          <w:i w:val="0"/>
          <w:sz w:val="21"/>
          <w:szCs w:val="21"/>
        </w:rPr>
        <w:t xml:space="preserve">по заявкам Покупателя в течение 5(пяти) </w:t>
      </w:r>
      <w:r w:rsidR="00A7620B">
        <w:rPr>
          <w:rStyle w:val="FontStyle61"/>
          <w:b w:val="0"/>
          <w:i w:val="0"/>
          <w:sz w:val="21"/>
          <w:szCs w:val="21"/>
        </w:rPr>
        <w:t xml:space="preserve">календарных </w:t>
      </w:r>
      <w:r w:rsidR="00140FE4" w:rsidRPr="00392086">
        <w:rPr>
          <w:rStyle w:val="FontStyle61"/>
          <w:b w:val="0"/>
          <w:i w:val="0"/>
          <w:sz w:val="21"/>
          <w:szCs w:val="21"/>
        </w:rPr>
        <w:t>дней с момента подачи заявки</w:t>
      </w:r>
      <w:r w:rsidR="000242B5" w:rsidRPr="00392086">
        <w:rPr>
          <w:rStyle w:val="FontStyle61"/>
          <w:b w:val="0"/>
          <w:i w:val="0"/>
          <w:sz w:val="21"/>
          <w:szCs w:val="21"/>
        </w:rPr>
        <w:t>.</w:t>
      </w:r>
    </w:p>
    <w:p w:rsidR="005D36B3" w:rsidRPr="00953E95" w:rsidRDefault="005D36B3" w:rsidP="005D36B3">
      <w:pPr>
        <w:tabs>
          <w:tab w:val="num" w:pos="0"/>
          <w:tab w:val="left" w:pos="1080"/>
        </w:tabs>
        <w:spacing w:after="0"/>
        <w:ind w:left="1080"/>
        <w:rPr>
          <w:bCs/>
          <w:sz w:val="21"/>
          <w:szCs w:val="21"/>
        </w:rPr>
      </w:pPr>
    </w:p>
    <w:p w:rsidR="005D36B3" w:rsidRPr="00953E95" w:rsidRDefault="005D36B3" w:rsidP="009154D7">
      <w:pPr>
        <w:pStyle w:val="ConsNonformat"/>
        <w:widowControl/>
        <w:numPr>
          <w:ilvl w:val="0"/>
          <w:numId w:val="15"/>
        </w:numPr>
        <w:jc w:val="center"/>
        <w:rPr>
          <w:rFonts w:ascii="Times New Roman" w:hAnsi="Times New Roman"/>
          <w:b/>
          <w:sz w:val="21"/>
          <w:szCs w:val="21"/>
        </w:rPr>
      </w:pPr>
      <w:r w:rsidRPr="00953E95">
        <w:rPr>
          <w:rFonts w:ascii="Times New Roman" w:hAnsi="Times New Roman"/>
          <w:b/>
          <w:sz w:val="21"/>
          <w:szCs w:val="21"/>
        </w:rPr>
        <w:t>ЦЕНА ДОГОВОРА И ПОРЯДОК ОПЛАТЫ</w:t>
      </w:r>
    </w:p>
    <w:p w:rsidR="005D36B3" w:rsidRPr="009154D7" w:rsidRDefault="005D36B3" w:rsidP="005449CF">
      <w:pPr>
        <w:pStyle w:val="a4"/>
        <w:numPr>
          <w:ilvl w:val="1"/>
          <w:numId w:val="5"/>
        </w:numPr>
        <w:tabs>
          <w:tab w:val="left" w:pos="1080"/>
        </w:tabs>
        <w:spacing w:after="0"/>
        <w:ind w:left="0" w:firstLine="567"/>
        <w:rPr>
          <w:sz w:val="21"/>
          <w:szCs w:val="21"/>
        </w:rPr>
      </w:pPr>
      <w:r w:rsidRPr="009154D7">
        <w:rPr>
          <w:sz w:val="21"/>
          <w:szCs w:val="21"/>
        </w:rPr>
        <w:t>Цена настоящего Договора составляет: ______________ руб</w:t>
      </w:r>
      <w:proofErr w:type="gramStart"/>
      <w:r w:rsidRPr="009154D7">
        <w:rPr>
          <w:sz w:val="21"/>
          <w:szCs w:val="21"/>
        </w:rPr>
        <w:t>. (_____________________________________________)</w:t>
      </w:r>
      <w:r w:rsidRPr="009154D7">
        <w:rPr>
          <w:b/>
          <w:sz w:val="21"/>
          <w:szCs w:val="21"/>
        </w:rPr>
        <w:t xml:space="preserve">, </w:t>
      </w:r>
      <w:proofErr w:type="gramEnd"/>
      <w:r w:rsidRPr="009154D7">
        <w:rPr>
          <w:sz w:val="21"/>
          <w:szCs w:val="21"/>
        </w:rPr>
        <w:t xml:space="preserve">в том числе НДС 18% ___________ руб. (_____________________________________________).  </w:t>
      </w:r>
    </w:p>
    <w:p w:rsidR="009154D7" w:rsidRPr="009154D7" w:rsidRDefault="009154D7" w:rsidP="00D16888">
      <w:pPr>
        <w:pStyle w:val="a9"/>
        <w:numPr>
          <w:ilvl w:val="1"/>
          <w:numId w:val="5"/>
        </w:numPr>
        <w:tabs>
          <w:tab w:val="num" w:pos="779"/>
          <w:tab w:val="left" w:pos="1080"/>
        </w:tabs>
        <w:spacing w:after="0"/>
        <w:ind w:left="0" w:firstLine="567"/>
        <w:rPr>
          <w:sz w:val="21"/>
          <w:szCs w:val="21"/>
        </w:rPr>
      </w:pPr>
      <w:r w:rsidRPr="009154D7">
        <w:rPr>
          <w:sz w:val="21"/>
          <w:szCs w:val="21"/>
        </w:rPr>
        <w:t xml:space="preserve">Все расчеты производятся в безналичной форме, путем перечисления денежных средств со счета Покупателя на расчетный счет Поставщика, указанный в реквизитах настоящего Договора. </w:t>
      </w:r>
    </w:p>
    <w:p w:rsidR="005D36B3" w:rsidRPr="009154D7" w:rsidRDefault="00E80FDE" w:rsidP="00D16888">
      <w:pPr>
        <w:pStyle w:val="a9"/>
        <w:numPr>
          <w:ilvl w:val="1"/>
          <w:numId w:val="5"/>
        </w:numPr>
        <w:tabs>
          <w:tab w:val="num" w:pos="779"/>
          <w:tab w:val="left" w:pos="1080"/>
        </w:tabs>
        <w:spacing w:after="0"/>
        <w:ind w:left="0" w:firstLine="567"/>
        <w:rPr>
          <w:sz w:val="21"/>
          <w:szCs w:val="21"/>
        </w:rPr>
      </w:pPr>
      <w:r w:rsidRPr="009154D7">
        <w:rPr>
          <w:sz w:val="21"/>
          <w:szCs w:val="21"/>
        </w:rPr>
        <w:t>Р</w:t>
      </w:r>
      <w:r w:rsidR="005D36B3" w:rsidRPr="009154D7">
        <w:rPr>
          <w:sz w:val="21"/>
          <w:szCs w:val="21"/>
        </w:rPr>
        <w:t>асчет за поставленный Поставщиком Товар производится в  течение 30 (тридцати) банковских дней с момента приемки Товара Покупателем по товарной накладной (ф. ТОРГ-12), транспортной накладной (ф.1-Т) и получения счета-фактуры на поставленный Товар.</w:t>
      </w:r>
    </w:p>
    <w:p w:rsidR="005D36B3" w:rsidRPr="009154D7" w:rsidRDefault="005D36B3" w:rsidP="00D16888">
      <w:pPr>
        <w:numPr>
          <w:ilvl w:val="1"/>
          <w:numId w:val="5"/>
        </w:numPr>
        <w:tabs>
          <w:tab w:val="left" w:pos="1080"/>
          <w:tab w:val="num" w:pos="1205"/>
        </w:tabs>
        <w:spacing w:after="0"/>
        <w:ind w:left="0" w:firstLine="567"/>
        <w:rPr>
          <w:bCs/>
          <w:sz w:val="21"/>
          <w:szCs w:val="21"/>
        </w:rPr>
      </w:pPr>
      <w:r w:rsidRPr="009154D7">
        <w:rPr>
          <w:bCs/>
          <w:sz w:val="21"/>
          <w:szCs w:val="21"/>
        </w:rPr>
        <w:t>В случае производственной необходимости Покупатель имеет право устанавливать иной порядок оплаты.</w:t>
      </w:r>
    </w:p>
    <w:p w:rsidR="009154D7" w:rsidRPr="009154D7" w:rsidRDefault="009154D7" w:rsidP="00D16888">
      <w:pPr>
        <w:numPr>
          <w:ilvl w:val="1"/>
          <w:numId w:val="5"/>
        </w:numPr>
        <w:tabs>
          <w:tab w:val="num" w:pos="779"/>
          <w:tab w:val="left" w:pos="1080"/>
        </w:tabs>
        <w:spacing w:after="0"/>
        <w:ind w:left="0" w:firstLine="567"/>
        <w:rPr>
          <w:sz w:val="21"/>
          <w:szCs w:val="21"/>
        </w:rPr>
      </w:pPr>
      <w:r w:rsidRPr="009154D7">
        <w:rPr>
          <w:sz w:val="21"/>
          <w:szCs w:val="21"/>
        </w:rPr>
        <w:t>Цена Договора включает в себя общую стоимость Товара, стоимость сопутствующих работ/услуг (упаковку, маркировку, погрузку, транспортные расходы, страхование, разгрузку и прочие расходов, которые Поставщик может понести в связи с исполнением настоящего Договора, а также установленные законодательством Российской Федерации обязательные платежи), которые оплачиваются Поставщиком.</w:t>
      </w:r>
    </w:p>
    <w:p w:rsidR="005D36B3" w:rsidRPr="009154D7" w:rsidRDefault="005D36B3" w:rsidP="00D16888">
      <w:pPr>
        <w:numPr>
          <w:ilvl w:val="1"/>
          <w:numId w:val="5"/>
        </w:numPr>
        <w:tabs>
          <w:tab w:val="num" w:pos="779"/>
          <w:tab w:val="left" w:pos="1080"/>
        </w:tabs>
        <w:spacing w:after="0"/>
        <w:ind w:left="0" w:firstLine="567"/>
        <w:rPr>
          <w:sz w:val="21"/>
          <w:szCs w:val="21"/>
        </w:rPr>
      </w:pPr>
      <w:r w:rsidRPr="009154D7">
        <w:rPr>
          <w:sz w:val="21"/>
          <w:szCs w:val="21"/>
        </w:rPr>
        <w:t>Цена товара по настоящему Договору является фиксированной на весь период поставки и изменению не подлежит.</w:t>
      </w:r>
    </w:p>
    <w:p w:rsidR="005D36B3" w:rsidRPr="00953E95" w:rsidRDefault="005D36B3" w:rsidP="00D16888">
      <w:pPr>
        <w:numPr>
          <w:ilvl w:val="1"/>
          <w:numId w:val="5"/>
        </w:numPr>
        <w:tabs>
          <w:tab w:val="num" w:pos="779"/>
          <w:tab w:val="left" w:pos="1080"/>
        </w:tabs>
        <w:spacing w:after="0"/>
        <w:ind w:left="0" w:firstLine="567"/>
        <w:rPr>
          <w:b/>
          <w:sz w:val="21"/>
          <w:szCs w:val="21"/>
        </w:rPr>
      </w:pPr>
      <w:r w:rsidRPr="009154D7">
        <w:rPr>
          <w:sz w:val="21"/>
          <w:szCs w:val="21"/>
        </w:rPr>
        <w:t xml:space="preserve">Стороны вправе заключить дополнительные соглашения в целях уточнения ассортимента, цены, комплектации и качества в пределах </w:t>
      </w:r>
      <w:r w:rsidR="00AE5DF2" w:rsidRPr="009154D7">
        <w:rPr>
          <w:sz w:val="21"/>
          <w:szCs w:val="21"/>
        </w:rPr>
        <w:t>1</w:t>
      </w:r>
      <w:r w:rsidRPr="009154D7">
        <w:rPr>
          <w:sz w:val="21"/>
          <w:szCs w:val="21"/>
        </w:rPr>
        <w:t>0 % от условий настоящего Договора.</w:t>
      </w:r>
    </w:p>
    <w:p w:rsidR="005D36B3" w:rsidRPr="00953E95" w:rsidRDefault="005D36B3" w:rsidP="005D36B3">
      <w:pPr>
        <w:tabs>
          <w:tab w:val="left" w:pos="1080"/>
        </w:tabs>
        <w:ind w:left="567"/>
        <w:rPr>
          <w:b/>
          <w:sz w:val="21"/>
          <w:szCs w:val="21"/>
        </w:rPr>
      </w:pPr>
    </w:p>
    <w:p w:rsidR="005D36B3" w:rsidRPr="00953E95" w:rsidRDefault="005D36B3" w:rsidP="00D16888">
      <w:pPr>
        <w:pStyle w:val="ConsNormal"/>
        <w:widowContro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ОБЯЗАННОСТИ СТОРОН</w:t>
      </w:r>
    </w:p>
    <w:p w:rsidR="005D36B3" w:rsidRPr="00A1073B" w:rsidRDefault="005D36B3" w:rsidP="005449CF">
      <w:pPr>
        <w:pStyle w:val="ConsNormal"/>
        <w:widowControl/>
        <w:numPr>
          <w:ilvl w:val="1"/>
          <w:numId w:val="5"/>
        </w:numPr>
        <w:tabs>
          <w:tab w:val="num" w:pos="779"/>
          <w:tab w:val="left" w:pos="1080"/>
        </w:tabs>
        <w:ind w:left="0" w:right="0" w:firstLine="567"/>
        <w:jc w:val="both"/>
        <w:rPr>
          <w:rFonts w:ascii="Times New Roman" w:hAnsi="Times New Roman" w:cs="Times New Roman"/>
          <w:bCs/>
          <w:sz w:val="21"/>
          <w:szCs w:val="21"/>
        </w:rPr>
      </w:pPr>
      <w:r w:rsidRPr="00A1073B">
        <w:rPr>
          <w:rFonts w:ascii="Times New Roman" w:hAnsi="Times New Roman" w:cs="Times New Roman"/>
          <w:bCs/>
          <w:sz w:val="21"/>
          <w:szCs w:val="21"/>
        </w:rPr>
        <w:t>Поставщик обязан:</w:t>
      </w:r>
    </w:p>
    <w:p w:rsidR="00A1073B" w:rsidRPr="00A1073B" w:rsidRDefault="005D36B3" w:rsidP="00A1073B">
      <w:pPr>
        <w:pStyle w:val="a9"/>
        <w:widowControl w:val="0"/>
        <w:numPr>
          <w:ilvl w:val="2"/>
          <w:numId w:val="5"/>
        </w:numPr>
        <w:tabs>
          <w:tab w:val="left" w:pos="1134"/>
        </w:tabs>
        <w:autoSpaceDE w:val="0"/>
        <w:autoSpaceDN w:val="0"/>
        <w:adjustRightInd w:val="0"/>
        <w:spacing w:after="0"/>
        <w:ind w:left="0" w:firstLine="568"/>
        <w:rPr>
          <w:color w:val="000000"/>
          <w:sz w:val="21"/>
          <w:szCs w:val="21"/>
        </w:rPr>
      </w:pPr>
      <w:r w:rsidRPr="00A1073B">
        <w:rPr>
          <w:bCs/>
          <w:sz w:val="21"/>
          <w:szCs w:val="21"/>
        </w:rPr>
        <w:t xml:space="preserve">Осуществлять поставку Товара надлежащего качества,  в ассортименте, количестве и в сроки, предусмотренные настоящим Договором и передать Покупателю Товар согласно условиям настоящего Договора по товарной накладной (ТОРГ – 12) на складе Покупателя по адресу: </w:t>
      </w:r>
      <w:r w:rsidRPr="00A1073B">
        <w:rPr>
          <w:sz w:val="21"/>
          <w:szCs w:val="21"/>
        </w:rPr>
        <w:t xml:space="preserve">347388, Ростовская область,  </w:t>
      </w:r>
      <w:proofErr w:type="gramStart"/>
      <w:r w:rsidRPr="00A1073B">
        <w:rPr>
          <w:sz w:val="21"/>
          <w:szCs w:val="21"/>
        </w:rPr>
        <w:t>г</w:t>
      </w:r>
      <w:proofErr w:type="gramEnd"/>
      <w:r w:rsidRPr="00A1073B">
        <w:rPr>
          <w:sz w:val="21"/>
          <w:szCs w:val="21"/>
        </w:rPr>
        <w:t>. Волгодо</w:t>
      </w:r>
      <w:r w:rsidR="008757BA" w:rsidRPr="00A1073B">
        <w:rPr>
          <w:sz w:val="21"/>
          <w:szCs w:val="21"/>
        </w:rPr>
        <w:t xml:space="preserve">нск-28 Стройплощадка </w:t>
      </w:r>
      <w:r w:rsidR="009F7DC2" w:rsidRPr="00A1073B">
        <w:rPr>
          <w:sz w:val="21"/>
          <w:szCs w:val="21"/>
        </w:rPr>
        <w:t xml:space="preserve">(склад покупателя) </w:t>
      </w:r>
      <w:r w:rsidR="008757BA" w:rsidRPr="00A1073B">
        <w:rPr>
          <w:sz w:val="21"/>
          <w:szCs w:val="21"/>
        </w:rPr>
        <w:t>блок</w:t>
      </w:r>
      <w:r w:rsidR="00A7620B">
        <w:rPr>
          <w:sz w:val="21"/>
          <w:szCs w:val="21"/>
        </w:rPr>
        <w:t>а</w:t>
      </w:r>
      <w:r w:rsidR="005449CF" w:rsidRPr="00A1073B">
        <w:rPr>
          <w:sz w:val="21"/>
          <w:szCs w:val="21"/>
        </w:rPr>
        <w:t xml:space="preserve"> №</w:t>
      </w:r>
      <w:r w:rsidR="00C17724" w:rsidRPr="00A1073B">
        <w:rPr>
          <w:sz w:val="21"/>
          <w:szCs w:val="21"/>
        </w:rPr>
        <w:t xml:space="preserve"> </w:t>
      </w:r>
      <w:r w:rsidR="00140FE4" w:rsidRPr="00A1073B">
        <w:rPr>
          <w:sz w:val="21"/>
          <w:szCs w:val="21"/>
        </w:rPr>
        <w:t>3</w:t>
      </w:r>
      <w:r w:rsidRPr="00A1073B">
        <w:rPr>
          <w:sz w:val="21"/>
          <w:szCs w:val="21"/>
        </w:rPr>
        <w:t xml:space="preserve"> Р</w:t>
      </w:r>
      <w:r w:rsidR="00B16B8D" w:rsidRPr="00A1073B">
        <w:rPr>
          <w:sz w:val="21"/>
          <w:szCs w:val="21"/>
        </w:rPr>
        <w:t>о</w:t>
      </w:r>
      <w:r w:rsidRPr="00A1073B">
        <w:rPr>
          <w:sz w:val="21"/>
          <w:szCs w:val="21"/>
        </w:rPr>
        <w:t>АЭС.</w:t>
      </w:r>
      <w:r w:rsidRPr="00A1073B">
        <w:rPr>
          <w:color w:val="000000"/>
          <w:sz w:val="21"/>
          <w:szCs w:val="21"/>
        </w:rPr>
        <w:t xml:space="preserve"> </w:t>
      </w:r>
    </w:p>
    <w:p w:rsidR="00A1073B" w:rsidRPr="00A1073B" w:rsidRDefault="00A1073B" w:rsidP="00A1073B">
      <w:pPr>
        <w:pStyle w:val="a9"/>
        <w:numPr>
          <w:ilvl w:val="2"/>
          <w:numId w:val="5"/>
        </w:numPr>
        <w:tabs>
          <w:tab w:val="left" w:pos="1080"/>
          <w:tab w:val="left" w:pos="1134"/>
          <w:tab w:val="num" w:pos="1571"/>
        </w:tabs>
        <w:autoSpaceDE w:val="0"/>
        <w:autoSpaceDN w:val="0"/>
        <w:adjustRightInd w:val="0"/>
        <w:spacing w:after="0"/>
        <w:ind w:left="0" w:firstLine="568"/>
        <w:rPr>
          <w:sz w:val="21"/>
          <w:szCs w:val="21"/>
        </w:rPr>
      </w:pPr>
      <w:r w:rsidRPr="00A1073B">
        <w:rPr>
          <w:bCs/>
          <w:sz w:val="21"/>
          <w:szCs w:val="21"/>
        </w:rPr>
        <w:t>Одновременно с поставкой Товара предоставить на Товар техническую документацию, паспорт с инструкцией по эксплуатации, копию сертификата качества (сертификата соответствия)</w:t>
      </w:r>
      <w:r w:rsidRPr="00A1073B">
        <w:rPr>
          <w:color w:val="000000"/>
          <w:sz w:val="21"/>
          <w:szCs w:val="21"/>
        </w:rPr>
        <w:t xml:space="preserve"> </w:t>
      </w:r>
      <w:r w:rsidRPr="00A1073B">
        <w:rPr>
          <w:sz w:val="21"/>
          <w:szCs w:val="21"/>
        </w:rPr>
        <w:t>производителя на каждую партию Товара,</w:t>
      </w:r>
      <w:r w:rsidRPr="00A1073B">
        <w:rPr>
          <w:color w:val="000000"/>
          <w:sz w:val="21"/>
          <w:szCs w:val="21"/>
        </w:rPr>
        <w:t xml:space="preserve"> если сертификация товара предусмотрена действующим законодательством Российской Федерации</w:t>
      </w:r>
      <w:r w:rsidRPr="00A1073B">
        <w:rPr>
          <w:bCs/>
          <w:sz w:val="21"/>
          <w:szCs w:val="21"/>
        </w:rPr>
        <w:t>, счет-фактуру с указанием номера настоящего Договора.</w:t>
      </w:r>
    </w:p>
    <w:p w:rsidR="00A1073B" w:rsidRPr="00A1073B" w:rsidRDefault="005D36B3" w:rsidP="00A1073B">
      <w:pPr>
        <w:pStyle w:val="a9"/>
        <w:numPr>
          <w:ilvl w:val="2"/>
          <w:numId w:val="5"/>
        </w:numPr>
        <w:tabs>
          <w:tab w:val="left" w:pos="1080"/>
          <w:tab w:val="left" w:pos="1134"/>
          <w:tab w:val="num" w:pos="1571"/>
        </w:tabs>
        <w:autoSpaceDE w:val="0"/>
        <w:autoSpaceDN w:val="0"/>
        <w:adjustRightInd w:val="0"/>
        <w:spacing w:after="0"/>
        <w:ind w:left="0" w:firstLine="568"/>
        <w:rPr>
          <w:sz w:val="21"/>
          <w:szCs w:val="21"/>
        </w:rPr>
      </w:pPr>
      <w:r w:rsidRPr="00A1073B">
        <w:rPr>
          <w:sz w:val="21"/>
          <w:szCs w:val="21"/>
        </w:rPr>
        <w:t>Предоставить Покупателю гарантию качества Товара в соответствии с условиями настоящего Договора.</w:t>
      </w:r>
    </w:p>
    <w:p w:rsidR="005D36B3" w:rsidRPr="00A1073B" w:rsidRDefault="005D36B3" w:rsidP="00A1073B">
      <w:pPr>
        <w:pStyle w:val="a9"/>
        <w:numPr>
          <w:ilvl w:val="2"/>
          <w:numId w:val="5"/>
        </w:numPr>
        <w:tabs>
          <w:tab w:val="left" w:pos="1080"/>
          <w:tab w:val="left" w:pos="1134"/>
          <w:tab w:val="num" w:pos="1571"/>
        </w:tabs>
        <w:autoSpaceDE w:val="0"/>
        <w:autoSpaceDN w:val="0"/>
        <w:adjustRightInd w:val="0"/>
        <w:spacing w:after="0"/>
        <w:ind w:left="0" w:firstLine="568"/>
        <w:rPr>
          <w:sz w:val="21"/>
          <w:szCs w:val="21"/>
        </w:rPr>
      </w:pPr>
      <w:r w:rsidRPr="00A1073B">
        <w:rPr>
          <w:sz w:val="21"/>
          <w:szCs w:val="21"/>
        </w:rPr>
        <w:t xml:space="preserve">Не разглашать конфиденциальную информацию третьим лицам и не использовать ее для каких-либо целей, кроме связанных с выполнением обязательств по настоящему Договору. </w:t>
      </w:r>
    </w:p>
    <w:p w:rsidR="00A1073B" w:rsidRPr="00A1073B" w:rsidRDefault="00A1073B" w:rsidP="00A1073B">
      <w:pPr>
        <w:pStyle w:val="a9"/>
        <w:numPr>
          <w:ilvl w:val="2"/>
          <w:numId w:val="5"/>
        </w:numPr>
        <w:tabs>
          <w:tab w:val="left" w:pos="1080"/>
          <w:tab w:val="left" w:pos="1134"/>
          <w:tab w:val="num" w:pos="1571"/>
        </w:tabs>
        <w:autoSpaceDE w:val="0"/>
        <w:autoSpaceDN w:val="0"/>
        <w:adjustRightInd w:val="0"/>
        <w:spacing w:after="0"/>
        <w:ind w:left="0" w:firstLine="568"/>
        <w:rPr>
          <w:sz w:val="21"/>
          <w:szCs w:val="21"/>
        </w:rPr>
      </w:pPr>
      <w:r w:rsidRPr="00A1073B">
        <w:rPr>
          <w:sz w:val="21"/>
          <w:szCs w:val="21"/>
        </w:rPr>
        <w:t>Не нарушать при исполнении обязательств по настоящему Договору имущественные и неимущественные права Покупателя и третьих лиц. Использовать объекты интеллектуальной собственности или средства индивидуализации (товарный знак, знак обслуживания и т.п.) на основании письменного согласия правообладателя.</w:t>
      </w:r>
    </w:p>
    <w:p w:rsidR="005573F7" w:rsidRPr="00A1073B" w:rsidRDefault="005573F7" w:rsidP="00A1073B">
      <w:pPr>
        <w:pStyle w:val="a9"/>
        <w:numPr>
          <w:ilvl w:val="2"/>
          <w:numId w:val="5"/>
        </w:numPr>
        <w:tabs>
          <w:tab w:val="left" w:pos="1080"/>
          <w:tab w:val="left" w:pos="1134"/>
          <w:tab w:val="num" w:pos="1571"/>
        </w:tabs>
        <w:autoSpaceDE w:val="0"/>
        <w:autoSpaceDN w:val="0"/>
        <w:adjustRightInd w:val="0"/>
        <w:spacing w:after="0"/>
        <w:ind w:left="0" w:firstLine="568"/>
        <w:rPr>
          <w:sz w:val="21"/>
          <w:szCs w:val="21"/>
        </w:rPr>
      </w:pPr>
      <w:r w:rsidRPr="00A1073B">
        <w:rPr>
          <w:bCs/>
          <w:sz w:val="21"/>
          <w:szCs w:val="21"/>
        </w:rPr>
        <w:t xml:space="preserve">  </w:t>
      </w:r>
      <w:proofErr w:type="gramStart"/>
      <w:r w:rsidRPr="00A1073B">
        <w:rPr>
          <w:sz w:val="21"/>
          <w:szCs w:val="21"/>
        </w:rPr>
        <w:t xml:space="preserve">Представить Покупателю не позднее пятнадцати дней с даты заключения настоящего Договора документы, </w:t>
      </w:r>
      <w:bookmarkStart w:id="0" w:name="OLE_LINK3"/>
      <w:bookmarkStart w:id="1" w:name="OLE_LINK4"/>
      <w:r w:rsidRPr="00A1073B">
        <w:rPr>
          <w:sz w:val="21"/>
          <w:szCs w:val="21"/>
        </w:rPr>
        <w:t>подтверждающие отсутствие у Поставщика налоговой задолженности, превышающей двадцать пять процентов балансовой стоимости активов Поставщика</w:t>
      </w:r>
      <w:bookmarkEnd w:id="0"/>
      <w:bookmarkEnd w:id="1"/>
      <w:r w:rsidRPr="00A1073B">
        <w:rPr>
          <w:sz w:val="21"/>
          <w:szCs w:val="21"/>
        </w:rPr>
        <w:t xml:space="preserve">, определяемой по данным бухгалтерской (финансовой) отчетности за истекший период (год, квартал/полугодие/9 месяцев текущего года), а именно копию справки об исполнении налогоплательщиком (плательщиком сборов, налоговым агентом) обязанности по уплате налогов, сборов, </w:t>
      </w:r>
      <w:r w:rsidRPr="00A1073B">
        <w:rPr>
          <w:sz w:val="21"/>
          <w:szCs w:val="21"/>
        </w:rPr>
        <w:lastRenderedPageBreak/>
        <w:t>пеней, штрафов</w:t>
      </w:r>
      <w:proofErr w:type="gramEnd"/>
      <w:r w:rsidRPr="00A1073B">
        <w:rPr>
          <w:sz w:val="21"/>
          <w:szCs w:val="21"/>
        </w:rPr>
        <w:t xml:space="preserve">, </w:t>
      </w:r>
      <w:proofErr w:type="gramStart"/>
      <w:r w:rsidRPr="00A1073B">
        <w:rPr>
          <w:sz w:val="21"/>
          <w:szCs w:val="21"/>
        </w:rPr>
        <w:t>выданной</w:t>
      </w:r>
      <w:proofErr w:type="gramEnd"/>
      <w:r w:rsidRPr="00A1073B">
        <w:rPr>
          <w:sz w:val="21"/>
          <w:szCs w:val="21"/>
        </w:rPr>
        <w:t xml:space="preserve"> налоговым органом не ранее чем за 60 дней до дня заключения Договора.  При наличии в справке положений о неисполненной обязанности по уплате налогов, сборов, пеней, штрафов Поставщиком дополнительно представляются:</w:t>
      </w:r>
    </w:p>
    <w:p w:rsidR="005573F7" w:rsidRPr="00A1073B" w:rsidRDefault="005573F7" w:rsidP="00A7620B">
      <w:pPr>
        <w:pStyle w:val="31"/>
        <w:tabs>
          <w:tab w:val="left" w:pos="0"/>
        </w:tabs>
        <w:spacing w:after="0"/>
        <w:ind w:left="0" w:firstLine="709"/>
        <w:rPr>
          <w:sz w:val="21"/>
          <w:szCs w:val="21"/>
        </w:rPr>
      </w:pPr>
      <w:r w:rsidRPr="00A1073B">
        <w:rPr>
          <w:sz w:val="21"/>
          <w:szCs w:val="21"/>
        </w:rPr>
        <w:t>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5573F7" w:rsidRPr="00A1073B" w:rsidRDefault="005573F7" w:rsidP="005573F7">
      <w:pPr>
        <w:pStyle w:val="31"/>
        <w:tabs>
          <w:tab w:val="left" w:pos="0"/>
        </w:tabs>
        <w:spacing w:after="0"/>
        <w:ind w:left="0" w:firstLine="709"/>
        <w:rPr>
          <w:sz w:val="21"/>
          <w:szCs w:val="21"/>
        </w:rPr>
      </w:pPr>
      <w:r w:rsidRPr="00A1073B">
        <w:rPr>
          <w:sz w:val="21"/>
          <w:szCs w:val="21"/>
        </w:rPr>
        <w:t>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Поставщика.</w:t>
      </w:r>
    </w:p>
    <w:p w:rsidR="005573F7" w:rsidRPr="00A1073B" w:rsidRDefault="005573F7" w:rsidP="005573F7">
      <w:pPr>
        <w:pStyle w:val="31"/>
        <w:spacing w:after="0"/>
        <w:ind w:left="0" w:firstLine="709"/>
        <w:rPr>
          <w:sz w:val="21"/>
          <w:szCs w:val="21"/>
        </w:rPr>
      </w:pPr>
      <w:r w:rsidRPr="00A1073B">
        <w:rPr>
          <w:sz w:val="21"/>
          <w:szCs w:val="21"/>
        </w:rPr>
        <w:t xml:space="preserve">В случае непредставления Поставщиком подтверждающих документов, либо в случае выявления в представленных документах задолженности по уплате налогов, сборов, пеней и штрафов, превышающей двадцать пять процентов балансовой стоимости активов Поставщика, </w:t>
      </w:r>
      <w:r w:rsidR="00DD77F8" w:rsidRPr="00A1073B">
        <w:rPr>
          <w:sz w:val="21"/>
          <w:szCs w:val="21"/>
        </w:rPr>
        <w:t>Покупатель</w:t>
      </w:r>
      <w:r w:rsidRPr="00A1073B">
        <w:rPr>
          <w:sz w:val="21"/>
          <w:szCs w:val="21"/>
        </w:rPr>
        <w:t xml:space="preserve"> вправе расторгнуть Договор.</w:t>
      </w:r>
    </w:p>
    <w:p w:rsidR="005D36B3" w:rsidRPr="00A1073B" w:rsidRDefault="005D36B3" w:rsidP="00A1073B">
      <w:pPr>
        <w:pStyle w:val="ConsNormal"/>
        <w:widowControl/>
        <w:numPr>
          <w:ilvl w:val="1"/>
          <w:numId w:val="5"/>
        </w:numPr>
        <w:tabs>
          <w:tab w:val="num" w:pos="779"/>
          <w:tab w:val="left" w:pos="1080"/>
        </w:tabs>
        <w:ind w:left="0" w:right="0" w:firstLine="567"/>
        <w:jc w:val="both"/>
        <w:rPr>
          <w:rFonts w:ascii="Times New Roman" w:hAnsi="Times New Roman" w:cs="Times New Roman"/>
          <w:bCs/>
          <w:sz w:val="21"/>
          <w:szCs w:val="21"/>
        </w:rPr>
      </w:pPr>
      <w:r w:rsidRPr="00A1073B">
        <w:rPr>
          <w:rFonts w:ascii="Times New Roman" w:hAnsi="Times New Roman" w:cs="Times New Roman"/>
          <w:bCs/>
          <w:sz w:val="21"/>
          <w:szCs w:val="21"/>
        </w:rPr>
        <w:t>Покупатель обязан:</w:t>
      </w:r>
    </w:p>
    <w:p w:rsidR="005D36B3" w:rsidRPr="00A1073B" w:rsidRDefault="005D36B3" w:rsidP="009B2EBA">
      <w:pPr>
        <w:pStyle w:val="ConsNormal"/>
        <w:widowControl/>
        <w:numPr>
          <w:ilvl w:val="2"/>
          <w:numId w:val="5"/>
        </w:numPr>
        <w:tabs>
          <w:tab w:val="left" w:pos="1080"/>
        </w:tabs>
        <w:ind w:left="0" w:right="0" w:firstLine="567"/>
        <w:jc w:val="both"/>
        <w:rPr>
          <w:rFonts w:ascii="Times New Roman" w:hAnsi="Times New Roman" w:cs="Times New Roman"/>
          <w:bCs/>
          <w:sz w:val="21"/>
          <w:szCs w:val="21"/>
        </w:rPr>
      </w:pPr>
      <w:r w:rsidRPr="00A1073B">
        <w:rPr>
          <w:rFonts w:ascii="Times New Roman" w:hAnsi="Times New Roman" w:cs="Times New Roman"/>
          <w:bCs/>
          <w:sz w:val="21"/>
          <w:szCs w:val="21"/>
        </w:rPr>
        <w:t>Оплатить Товар в размерах и в сроки, установленные настоящим Договором.</w:t>
      </w:r>
    </w:p>
    <w:p w:rsidR="004F0693" w:rsidRPr="00A1073B" w:rsidRDefault="005D36B3" w:rsidP="00A1073B">
      <w:pPr>
        <w:pStyle w:val="ConsNormal"/>
        <w:widowControl/>
        <w:numPr>
          <w:ilvl w:val="2"/>
          <w:numId w:val="5"/>
        </w:numPr>
        <w:tabs>
          <w:tab w:val="left" w:pos="1080"/>
        </w:tabs>
        <w:ind w:left="0" w:right="0" w:firstLine="567"/>
        <w:jc w:val="both"/>
        <w:rPr>
          <w:rFonts w:ascii="Times New Roman" w:hAnsi="Times New Roman" w:cs="Times New Roman"/>
          <w:sz w:val="21"/>
          <w:szCs w:val="21"/>
        </w:rPr>
      </w:pPr>
      <w:r w:rsidRPr="00A1073B">
        <w:rPr>
          <w:rFonts w:ascii="Times New Roman" w:hAnsi="Times New Roman" w:cs="Times New Roman"/>
          <w:bCs/>
          <w:sz w:val="21"/>
          <w:szCs w:val="21"/>
        </w:rPr>
        <w:t xml:space="preserve">Осуществлять проверку при приемке Товара по количеству, качеству и комплектности. </w:t>
      </w:r>
    </w:p>
    <w:p w:rsidR="00A1073B" w:rsidRPr="00A1073B" w:rsidRDefault="00A1073B" w:rsidP="009B2EBA">
      <w:pPr>
        <w:pStyle w:val="ConsNormal"/>
        <w:widowControl/>
        <w:numPr>
          <w:ilvl w:val="1"/>
          <w:numId w:val="5"/>
        </w:numPr>
        <w:tabs>
          <w:tab w:val="num" w:pos="779"/>
          <w:tab w:val="left" w:pos="1080"/>
        </w:tabs>
        <w:ind w:left="0" w:right="0" w:firstLine="567"/>
        <w:jc w:val="both"/>
        <w:rPr>
          <w:rFonts w:ascii="Times New Roman" w:hAnsi="Times New Roman" w:cs="Times New Roman"/>
          <w:bCs/>
          <w:sz w:val="21"/>
          <w:szCs w:val="21"/>
        </w:rPr>
      </w:pPr>
      <w:r w:rsidRPr="00A1073B">
        <w:rPr>
          <w:rFonts w:ascii="Times New Roman" w:hAnsi="Times New Roman" w:cs="Times New Roman"/>
          <w:bCs/>
          <w:sz w:val="21"/>
          <w:szCs w:val="21"/>
        </w:rPr>
        <w:t>Покупатель имеет право:</w:t>
      </w:r>
    </w:p>
    <w:p w:rsidR="00A1073B" w:rsidRPr="00A1073B" w:rsidRDefault="00A1073B" w:rsidP="00A1073B">
      <w:pPr>
        <w:pStyle w:val="ConsNormal"/>
        <w:widowControl/>
        <w:numPr>
          <w:ilvl w:val="2"/>
          <w:numId w:val="5"/>
        </w:numPr>
        <w:tabs>
          <w:tab w:val="left" w:pos="1080"/>
        </w:tabs>
        <w:ind w:left="0" w:right="0" w:firstLine="567"/>
        <w:jc w:val="both"/>
        <w:rPr>
          <w:rFonts w:ascii="Times New Roman" w:hAnsi="Times New Roman" w:cs="Times New Roman"/>
          <w:bCs/>
          <w:sz w:val="21"/>
          <w:szCs w:val="21"/>
        </w:rPr>
      </w:pPr>
      <w:r w:rsidRPr="00A1073B">
        <w:rPr>
          <w:rFonts w:ascii="Times New Roman" w:hAnsi="Times New Roman" w:cs="Times New Roman"/>
          <w:bCs/>
          <w:sz w:val="21"/>
          <w:szCs w:val="21"/>
        </w:rPr>
        <w:t xml:space="preserve">Контролировать ход и качество </w:t>
      </w:r>
      <w:proofErr w:type="gramStart"/>
      <w:r w:rsidRPr="00A1073B">
        <w:rPr>
          <w:rFonts w:ascii="Times New Roman" w:hAnsi="Times New Roman" w:cs="Times New Roman"/>
          <w:bCs/>
          <w:sz w:val="21"/>
          <w:szCs w:val="21"/>
        </w:rPr>
        <w:t>выполнения</w:t>
      </w:r>
      <w:proofErr w:type="gramEnd"/>
      <w:r w:rsidRPr="00A1073B">
        <w:rPr>
          <w:rFonts w:ascii="Times New Roman" w:hAnsi="Times New Roman" w:cs="Times New Roman"/>
          <w:bCs/>
          <w:sz w:val="21"/>
          <w:szCs w:val="21"/>
        </w:rPr>
        <w:t xml:space="preserve"> Поставщиком поставки Товара, не вмешиваясь в его деятельность.</w:t>
      </w:r>
    </w:p>
    <w:p w:rsidR="00A1073B" w:rsidRPr="00A1073B" w:rsidRDefault="00A1073B" w:rsidP="00A1073B">
      <w:pPr>
        <w:pStyle w:val="ConsNormal"/>
        <w:widowControl/>
        <w:numPr>
          <w:ilvl w:val="2"/>
          <w:numId w:val="5"/>
        </w:numPr>
        <w:tabs>
          <w:tab w:val="left" w:pos="1080"/>
        </w:tabs>
        <w:ind w:left="0" w:right="0" w:firstLine="567"/>
        <w:jc w:val="both"/>
        <w:rPr>
          <w:rFonts w:ascii="Times New Roman" w:hAnsi="Times New Roman" w:cs="Times New Roman"/>
          <w:bCs/>
          <w:sz w:val="21"/>
          <w:szCs w:val="21"/>
        </w:rPr>
      </w:pPr>
      <w:r w:rsidRPr="00A1073B">
        <w:rPr>
          <w:rFonts w:ascii="Times New Roman" w:hAnsi="Times New Roman" w:cs="Times New Roman"/>
          <w:sz w:val="21"/>
          <w:szCs w:val="21"/>
        </w:rPr>
        <w:t>Требовать от Поставщика осуществить в установленный настоящим Договором срок поставку Товара (партии Товара), соответствующего качеству, количеству и комплектности, в соответствии со Спецификацией.</w:t>
      </w:r>
    </w:p>
    <w:p w:rsidR="00A1073B" w:rsidRPr="00A1073B" w:rsidRDefault="00A1073B" w:rsidP="00A1073B">
      <w:pPr>
        <w:pStyle w:val="ConsNormal"/>
        <w:widowControl/>
        <w:numPr>
          <w:ilvl w:val="2"/>
          <w:numId w:val="5"/>
        </w:numPr>
        <w:tabs>
          <w:tab w:val="left" w:pos="1080"/>
        </w:tabs>
        <w:ind w:left="0" w:right="0" w:firstLine="567"/>
        <w:jc w:val="both"/>
        <w:rPr>
          <w:rFonts w:ascii="Times New Roman" w:hAnsi="Times New Roman" w:cs="Times New Roman"/>
          <w:bCs/>
          <w:sz w:val="21"/>
          <w:szCs w:val="21"/>
        </w:rPr>
      </w:pPr>
      <w:r w:rsidRPr="00A1073B">
        <w:rPr>
          <w:rFonts w:ascii="Times New Roman" w:hAnsi="Times New Roman" w:cs="Times New Roman"/>
          <w:sz w:val="21"/>
          <w:szCs w:val="21"/>
        </w:rPr>
        <w:t>Отказаться от оплаты расходов, не предусмотренных настоящим Договором.</w:t>
      </w:r>
    </w:p>
    <w:p w:rsidR="00A1073B" w:rsidRPr="00A1073B" w:rsidRDefault="00A1073B" w:rsidP="00A1073B">
      <w:pPr>
        <w:pStyle w:val="ConsNormal"/>
        <w:widowControl/>
        <w:numPr>
          <w:ilvl w:val="1"/>
          <w:numId w:val="5"/>
        </w:numPr>
        <w:tabs>
          <w:tab w:val="num" w:pos="779"/>
          <w:tab w:val="left" w:pos="1080"/>
        </w:tabs>
        <w:ind w:left="0" w:right="0" w:firstLine="567"/>
        <w:jc w:val="both"/>
        <w:rPr>
          <w:rFonts w:ascii="Times New Roman" w:hAnsi="Times New Roman" w:cs="Times New Roman"/>
          <w:bCs/>
          <w:sz w:val="21"/>
          <w:szCs w:val="21"/>
        </w:rPr>
      </w:pPr>
      <w:r w:rsidRPr="00A1073B">
        <w:rPr>
          <w:rFonts w:ascii="Times New Roman" w:hAnsi="Times New Roman" w:cs="Times New Roman"/>
          <w:bCs/>
          <w:sz w:val="21"/>
          <w:szCs w:val="21"/>
        </w:rPr>
        <w:t>Стороны обязаны ежеквартально производить сверку расчетов по обязательствам, возникшим из настоящего Договора.</w:t>
      </w:r>
    </w:p>
    <w:p w:rsidR="00A1073B" w:rsidRPr="00A1073B" w:rsidRDefault="00A1073B" w:rsidP="00A1073B">
      <w:pPr>
        <w:pStyle w:val="ConsNormal"/>
        <w:widowControl/>
        <w:numPr>
          <w:ilvl w:val="1"/>
          <w:numId w:val="5"/>
        </w:numPr>
        <w:tabs>
          <w:tab w:val="num" w:pos="779"/>
          <w:tab w:val="left" w:pos="1080"/>
        </w:tabs>
        <w:ind w:left="0" w:right="0" w:firstLine="567"/>
        <w:jc w:val="both"/>
        <w:rPr>
          <w:rFonts w:ascii="Times New Roman" w:hAnsi="Times New Roman" w:cs="Times New Roman"/>
          <w:bCs/>
          <w:sz w:val="21"/>
          <w:szCs w:val="21"/>
        </w:rPr>
      </w:pPr>
      <w:r w:rsidRPr="00A1073B">
        <w:rPr>
          <w:rFonts w:ascii="Times New Roman" w:hAnsi="Times New Roman" w:cs="Times New Roman"/>
          <w:bCs/>
          <w:sz w:val="21"/>
          <w:szCs w:val="21"/>
        </w:rPr>
        <w:t>Покупатель обязан представлять подписанные акты сверки взаиморасчетов (далее – акт сверки), составленные на последнее число месяца прошедшего квартала.</w:t>
      </w:r>
    </w:p>
    <w:p w:rsidR="00A1073B" w:rsidRPr="00A1073B" w:rsidRDefault="00A1073B" w:rsidP="00A1073B">
      <w:pPr>
        <w:pStyle w:val="ConsNormal"/>
        <w:widowControl/>
        <w:numPr>
          <w:ilvl w:val="1"/>
          <w:numId w:val="5"/>
        </w:numPr>
        <w:tabs>
          <w:tab w:val="num" w:pos="779"/>
          <w:tab w:val="left" w:pos="1080"/>
        </w:tabs>
        <w:ind w:left="0" w:right="0" w:firstLine="567"/>
        <w:jc w:val="both"/>
        <w:rPr>
          <w:rFonts w:ascii="Times New Roman" w:hAnsi="Times New Roman" w:cs="Times New Roman"/>
          <w:sz w:val="21"/>
          <w:szCs w:val="21"/>
        </w:rPr>
      </w:pPr>
      <w:r w:rsidRPr="00A1073B">
        <w:rPr>
          <w:rFonts w:ascii="Times New Roman" w:hAnsi="Times New Roman" w:cs="Times New Roman"/>
          <w:bCs/>
          <w:sz w:val="21"/>
          <w:szCs w:val="21"/>
        </w:rPr>
        <w:t xml:space="preserve">Поставщик в течение 5 (Пяти) рабочих дней </w:t>
      </w:r>
      <w:proofErr w:type="gramStart"/>
      <w:r w:rsidRPr="00A1073B">
        <w:rPr>
          <w:rFonts w:ascii="Times New Roman" w:hAnsi="Times New Roman" w:cs="Times New Roman"/>
          <w:bCs/>
          <w:sz w:val="21"/>
          <w:szCs w:val="21"/>
        </w:rPr>
        <w:t>с даты получения</w:t>
      </w:r>
      <w:proofErr w:type="gramEnd"/>
      <w:r w:rsidRPr="00A1073B">
        <w:rPr>
          <w:rFonts w:ascii="Times New Roman" w:hAnsi="Times New Roman" w:cs="Times New Roman"/>
          <w:bCs/>
          <w:sz w:val="21"/>
          <w:szCs w:val="21"/>
        </w:rPr>
        <w:t xml:space="preserve"> акта сверки подписывает акт сверки и возвращает один экземпляр Покупателю либо, при наличии разногласий, направляет в адрес Покупателя подписанный протокол разногласий.</w:t>
      </w:r>
    </w:p>
    <w:p w:rsidR="005D36B3" w:rsidRPr="00953E95" w:rsidRDefault="005D36B3" w:rsidP="009B2EBA">
      <w:pPr>
        <w:pStyle w:val="ConsNormal"/>
        <w:widowControl/>
        <w:numPr>
          <w:ilvl w:val="0"/>
          <w:numId w:val="5"/>
        </w:numPr>
        <w:ind w:right="0"/>
        <w:jc w:val="center"/>
        <w:rPr>
          <w:rFonts w:ascii="Times New Roman" w:hAnsi="Times New Roman" w:cs="Times New Roman"/>
          <w:b/>
          <w:caps/>
          <w:sz w:val="21"/>
          <w:szCs w:val="21"/>
        </w:rPr>
      </w:pPr>
      <w:r w:rsidRPr="00953E95">
        <w:rPr>
          <w:rFonts w:ascii="Times New Roman" w:hAnsi="Times New Roman" w:cs="Times New Roman"/>
          <w:b/>
          <w:caps/>
          <w:sz w:val="21"/>
          <w:szCs w:val="21"/>
        </w:rPr>
        <w:t>Порядок поставки и приемки Товара</w:t>
      </w:r>
    </w:p>
    <w:p w:rsidR="005D36B3" w:rsidRPr="009B2EBA" w:rsidRDefault="005D36B3" w:rsidP="009B2EBA">
      <w:pPr>
        <w:pStyle w:val="ConsNormal"/>
        <w:widowControl/>
        <w:numPr>
          <w:ilvl w:val="1"/>
          <w:numId w:val="5"/>
        </w:numPr>
        <w:tabs>
          <w:tab w:val="num" w:pos="779"/>
          <w:tab w:val="left" w:pos="1080"/>
        </w:tabs>
        <w:ind w:left="0" w:right="0" w:firstLine="567"/>
        <w:jc w:val="both"/>
        <w:rPr>
          <w:rFonts w:ascii="Times New Roman" w:hAnsi="Times New Roman" w:cs="Times New Roman"/>
          <w:sz w:val="21"/>
          <w:szCs w:val="21"/>
        </w:rPr>
      </w:pPr>
      <w:r w:rsidRPr="009B2EBA">
        <w:rPr>
          <w:rFonts w:ascii="Times New Roman" w:hAnsi="Times New Roman" w:cs="Times New Roman"/>
          <w:sz w:val="21"/>
          <w:szCs w:val="21"/>
        </w:rPr>
        <w:t xml:space="preserve">Поставка товара осуществляется </w:t>
      </w:r>
      <w:r w:rsidR="000242B5" w:rsidRPr="009B2EBA">
        <w:rPr>
          <w:rStyle w:val="FontStyle61"/>
          <w:b w:val="0"/>
          <w:i w:val="0"/>
          <w:sz w:val="21"/>
          <w:szCs w:val="21"/>
        </w:rPr>
        <w:t>отдельными</w:t>
      </w:r>
      <w:r w:rsidR="002D084E" w:rsidRPr="009B2EBA">
        <w:rPr>
          <w:rStyle w:val="FontStyle61"/>
          <w:b w:val="0"/>
          <w:i w:val="0"/>
          <w:sz w:val="21"/>
          <w:szCs w:val="21"/>
        </w:rPr>
        <w:t xml:space="preserve"> парти</w:t>
      </w:r>
      <w:r w:rsidR="000242B5" w:rsidRPr="009B2EBA">
        <w:rPr>
          <w:rStyle w:val="FontStyle61"/>
          <w:b w:val="0"/>
          <w:i w:val="0"/>
          <w:sz w:val="21"/>
          <w:szCs w:val="21"/>
        </w:rPr>
        <w:t>ями</w:t>
      </w:r>
      <w:r w:rsidR="002D084E" w:rsidRPr="009B2EBA">
        <w:rPr>
          <w:rStyle w:val="FontStyle61"/>
          <w:b w:val="0"/>
          <w:i w:val="0"/>
          <w:sz w:val="21"/>
          <w:szCs w:val="21"/>
        </w:rPr>
        <w:t xml:space="preserve"> </w:t>
      </w:r>
      <w:r w:rsidR="00140FE4" w:rsidRPr="009B2EBA">
        <w:rPr>
          <w:rStyle w:val="FontStyle61"/>
          <w:b w:val="0"/>
          <w:i w:val="0"/>
          <w:sz w:val="21"/>
          <w:szCs w:val="21"/>
        </w:rPr>
        <w:t>по заявкам Покупателя</w:t>
      </w:r>
      <w:r w:rsidRPr="009B2EBA">
        <w:rPr>
          <w:rFonts w:ascii="Times New Roman" w:hAnsi="Times New Roman" w:cs="Times New Roman"/>
          <w:sz w:val="21"/>
          <w:szCs w:val="21"/>
        </w:rPr>
        <w:t>, в пределах объема спецификации (Приложение № 1 к настоящему договору).</w:t>
      </w:r>
    </w:p>
    <w:p w:rsidR="005D36B3" w:rsidRPr="009B2EBA" w:rsidRDefault="005D36B3" w:rsidP="009B2EBA">
      <w:pPr>
        <w:pStyle w:val="ConsNormal"/>
        <w:widowControl/>
        <w:numPr>
          <w:ilvl w:val="1"/>
          <w:numId w:val="5"/>
        </w:numPr>
        <w:tabs>
          <w:tab w:val="num" w:pos="779"/>
          <w:tab w:val="left" w:pos="1080"/>
        </w:tabs>
        <w:ind w:left="0" w:right="0" w:firstLine="567"/>
        <w:jc w:val="both"/>
        <w:rPr>
          <w:rFonts w:ascii="Times New Roman" w:hAnsi="Times New Roman" w:cs="Times New Roman"/>
          <w:sz w:val="21"/>
          <w:szCs w:val="21"/>
        </w:rPr>
      </w:pPr>
      <w:r w:rsidRPr="009B2EBA">
        <w:rPr>
          <w:rFonts w:ascii="Times New Roman" w:hAnsi="Times New Roman" w:cs="Times New Roman"/>
          <w:sz w:val="21"/>
          <w:szCs w:val="21"/>
        </w:rPr>
        <w:t xml:space="preserve">Срок поставки товара </w:t>
      </w:r>
      <w:r w:rsidR="002D084E" w:rsidRPr="009B2EBA">
        <w:rPr>
          <w:rStyle w:val="FontStyle61"/>
          <w:b w:val="0"/>
          <w:i w:val="0"/>
          <w:sz w:val="21"/>
          <w:szCs w:val="21"/>
        </w:rPr>
        <w:t xml:space="preserve">в течение </w:t>
      </w:r>
      <w:r w:rsidR="000242B5" w:rsidRPr="009B2EBA">
        <w:rPr>
          <w:rStyle w:val="FontStyle61"/>
          <w:b w:val="0"/>
          <w:i w:val="0"/>
          <w:sz w:val="21"/>
          <w:szCs w:val="21"/>
        </w:rPr>
        <w:t>5</w:t>
      </w:r>
      <w:r w:rsidR="002D084E" w:rsidRPr="009B2EBA">
        <w:rPr>
          <w:rStyle w:val="FontStyle61"/>
          <w:b w:val="0"/>
          <w:i w:val="0"/>
          <w:sz w:val="21"/>
          <w:szCs w:val="21"/>
        </w:rPr>
        <w:t>(</w:t>
      </w:r>
      <w:r w:rsidR="000242B5" w:rsidRPr="009B2EBA">
        <w:rPr>
          <w:rStyle w:val="FontStyle61"/>
          <w:b w:val="0"/>
          <w:i w:val="0"/>
          <w:sz w:val="21"/>
          <w:szCs w:val="21"/>
        </w:rPr>
        <w:t>пяти</w:t>
      </w:r>
      <w:r w:rsidR="002D084E" w:rsidRPr="009B2EBA">
        <w:rPr>
          <w:rStyle w:val="FontStyle61"/>
          <w:b w:val="0"/>
          <w:i w:val="0"/>
          <w:sz w:val="21"/>
          <w:szCs w:val="21"/>
        </w:rPr>
        <w:t xml:space="preserve">) </w:t>
      </w:r>
      <w:r w:rsidR="009B2EBA" w:rsidRPr="009B2EBA">
        <w:rPr>
          <w:rStyle w:val="FontStyle61"/>
          <w:b w:val="0"/>
          <w:i w:val="0"/>
          <w:sz w:val="21"/>
          <w:szCs w:val="21"/>
        </w:rPr>
        <w:t xml:space="preserve">календарных </w:t>
      </w:r>
      <w:r w:rsidR="002D084E" w:rsidRPr="009B2EBA">
        <w:rPr>
          <w:rStyle w:val="FontStyle61"/>
          <w:b w:val="0"/>
          <w:i w:val="0"/>
          <w:sz w:val="21"/>
          <w:szCs w:val="21"/>
        </w:rPr>
        <w:t>дн</w:t>
      </w:r>
      <w:r w:rsidR="000242B5" w:rsidRPr="009B2EBA">
        <w:rPr>
          <w:rStyle w:val="FontStyle61"/>
          <w:b w:val="0"/>
          <w:i w:val="0"/>
          <w:sz w:val="21"/>
          <w:szCs w:val="21"/>
        </w:rPr>
        <w:t>ей</w:t>
      </w:r>
      <w:r w:rsidR="002D084E" w:rsidRPr="009B2EBA">
        <w:rPr>
          <w:rStyle w:val="FontStyle61"/>
          <w:b w:val="0"/>
          <w:i w:val="0"/>
          <w:sz w:val="21"/>
          <w:szCs w:val="21"/>
        </w:rPr>
        <w:t xml:space="preserve"> с момента подачи заявки Покупателя</w:t>
      </w:r>
      <w:r w:rsidRPr="009B2EBA">
        <w:rPr>
          <w:rFonts w:ascii="Times New Roman" w:hAnsi="Times New Roman" w:cs="Times New Roman"/>
          <w:sz w:val="21"/>
          <w:szCs w:val="21"/>
        </w:rPr>
        <w:t>.</w:t>
      </w:r>
    </w:p>
    <w:p w:rsidR="009B2EBA" w:rsidRPr="009B2EBA" w:rsidRDefault="005D36B3" w:rsidP="009B2EBA">
      <w:pPr>
        <w:pStyle w:val="ConsNormal"/>
        <w:widowControl/>
        <w:numPr>
          <w:ilvl w:val="1"/>
          <w:numId w:val="5"/>
        </w:numPr>
        <w:tabs>
          <w:tab w:val="num" w:pos="779"/>
          <w:tab w:val="left" w:pos="1080"/>
        </w:tabs>
        <w:ind w:left="0" w:right="0" w:firstLine="567"/>
        <w:jc w:val="both"/>
        <w:rPr>
          <w:rFonts w:ascii="Times New Roman" w:hAnsi="Times New Roman" w:cs="Times New Roman"/>
          <w:sz w:val="21"/>
          <w:szCs w:val="21"/>
        </w:rPr>
      </w:pPr>
      <w:r w:rsidRPr="009B2EBA">
        <w:rPr>
          <w:rFonts w:ascii="Times New Roman" w:hAnsi="Times New Roman" w:cs="Times New Roman"/>
          <w:sz w:val="21"/>
          <w:szCs w:val="21"/>
        </w:rPr>
        <w:t xml:space="preserve">Доставка Товара Покупателю производится Поставщиком автомобильным транспортом </w:t>
      </w:r>
      <w:r w:rsidR="009B2EBA" w:rsidRPr="009B2EBA">
        <w:rPr>
          <w:rFonts w:ascii="Times New Roman" w:hAnsi="Times New Roman" w:cs="Times New Roman"/>
          <w:sz w:val="21"/>
          <w:szCs w:val="21"/>
        </w:rPr>
        <w:t>на</w:t>
      </w:r>
      <w:r w:rsidRPr="009B2EBA">
        <w:rPr>
          <w:rFonts w:ascii="Times New Roman" w:hAnsi="Times New Roman" w:cs="Times New Roman"/>
          <w:sz w:val="21"/>
          <w:szCs w:val="21"/>
        </w:rPr>
        <w:t xml:space="preserve"> склад  Покупателя по адресу: 347388, Ростовская область, </w:t>
      </w:r>
      <w:proofErr w:type="gramStart"/>
      <w:r w:rsidRPr="009B2EBA">
        <w:rPr>
          <w:rFonts w:ascii="Times New Roman" w:hAnsi="Times New Roman" w:cs="Times New Roman"/>
          <w:sz w:val="21"/>
          <w:szCs w:val="21"/>
        </w:rPr>
        <w:t>г</w:t>
      </w:r>
      <w:proofErr w:type="gramEnd"/>
      <w:r w:rsidRPr="009B2EBA">
        <w:rPr>
          <w:rFonts w:ascii="Times New Roman" w:hAnsi="Times New Roman" w:cs="Times New Roman"/>
          <w:sz w:val="21"/>
          <w:szCs w:val="21"/>
        </w:rPr>
        <w:t>. Волгодон</w:t>
      </w:r>
      <w:r w:rsidR="008757BA" w:rsidRPr="009B2EBA">
        <w:rPr>
          <w:rFonts w:ascii="Times New Roman" w:hAnsi="Times New Roman" w:cs="Times New Roman"/>
          <w:sz w:val="21"/>
          <w:szCs w:val="21"/>
        </w:rPr>
        <w:t xml:space="preserve">ск-28,  Стройплощадка </w:t>
      </w:r>
      <w:r w:rsidR="009F7DC2" w:rsidRPr="009B2EBA">
        <w:rPr>
          <w:rFonts w:ascii="Times New Roman" w:hAnsi="Times New Roman" w:cs="Times New Roman"/>
          <w:sz w:val="21"/>
          <w:szCs w:val="21"/>
        </w:rPr>
        <w:t xml:space="preserve">(склад покупателя) </w:t>
      </w:r>
      <w:r w:rsidR="008757BA" w:rsidRPr="009B2EBA">
        <w:rPr>
          <w:rFonts w:ascii="Times New Roman" w:hAnsi="Times New Roman" w:cs="Times New Roman"/>
          <w:sz w:val="21"/>
          <w:szCs w:val="21"/>
        </w:rPr>
        <w:t>блок</w:t>
      </w:r>
      <w:r w:rsidR="00A7620B">
        <w:rPr>
          <w:rFonts w:ascii="Times New Roman" w:hAnsi="Times New Roman" w:cs="Times New Roman"/>
          <w:sz w:val="21"/>
          <w:szCs w:val="21"/>
        </w:rPr>
        <w:t>а</w:t>
      </w:r>
      <w:r w:rsidR="008757BA" w:rsidRPr="009B2EBA">
        <w:rPr>
          <w:rFonts w:ascii="Times New Roman" w:hAnsi="Times New Roman" w:cs="Times New Roman"/>
          <w:sz w:val="21"/>
          <w:szCs w:val="21"/>
        </w:rPr>
        <w:t xml:space="preserve"> №</w:t>
      </w:r>
      <w:r w:rsidR="00C17724" w:rsidRPr="009B2EBA">
        <w:rPr>
          <w:rFonts w:ascii="Times New Roman" w:hAnsi="Times New Roman" w:cs="Times New Roman"/>
          <w:sz w:val="21"/>
          <w:szCs w:val="21"/>
        </w:rPr>
        <w:t xml:space="preserve"> </w:t>
      </w:r>
      <w:r w:rsidR="00140FE4" w:rsidRPr="009B2EBA">
        <w:rPr>
          <w:rFonts w:ascii="Times New Roman" w:hAnsi="Times New Roman" w:cs="Times New Roman"/>
          <w:sz w:val="21"/>
          <w:szCs w:val="21"/>
        </w:rPr>
        <w:t>3</w:t>
      </w:r>
      <w:r w:rsidRPr="009B2EBA">
        <w:rPr>
          <w:rFonts w:ascii="Times New Roman" w:hAnsi="Times New Roman" w:cs="Times New Roman"/>
          <w:sz w:val="21"/>
          <w:szCs w:val="21"/>
        </w:rPr>
        <w:t xml:space="preserve"> Р</w:t>
      </w:r>
      <w:r w:rsidR="00CA2323" w:rsidRPr="009B2EBA">
        <w:rPr>
          <w:rFonts w:ascii="Times New Roman" w:hAnsi="Times New Roman" w:cs="Times New Roman"/>
          <w:sz w:val="21"/>
          <w:szCs w:val="21"/>
        </w:rPr>
        <w:t>о</w:t>
      </w:r>
      <w:r w:rsidRPr="009B2EBA">
        <w:rPr>
          <w:rFonts w:ascii="Times New Roman" w:hAnsi="Times New Roman" w:cs="Times New Roman"/>
          <w:sz w:val="21"/>
          <w:szCs w:val="21"/>
        </w:rPr>
        <w:t>АЭС</w:t>
      </w:r>
      <w:r w:rsidRPr="009B2EBA">
        <w:rPr>
          <w:rFonts w:ascii="Times New Roman" w:hAnsi="Times New Roman" w:cs="Times New Roman"/>
          <w:bCs/>
          <w:sz w:val="21"/>
          <w:szCs w:val="21"/>
        </w:rPr>
        <w:t>.</w:t>
      </w:r>
      <w:r w:rsidRPr="009B2EBA">
        <w:rPr>
          <w:rFonts w:ascii="Times New Roman" w:hAnsi="Times New Roman" w:cs="Times New Roman"/>
          <w:sz w:val="21"/>
          <w:szCs w:val="21"/>
        </w:rPr>
        <w:t xml:space="preserve"> </w:t>
      </w:r>
    </w:p>
    <w:p w:rsidR="009B2EBA" w:rsidRPr="009B2EBA" w:rsidRDefault="009B2EBA" w:rsidP="009B2EBA">
      <w:pPr>
        <w:pStyle w:val="ConsNormal"/>
        <w:widowControl/>
        <w:numPr>
          <w:ilvl w:val="1"/>
          <w:numId w:val="5"/>
        </w:numPr>
        <w:tabs>
          <w:tab w:val="num" w:pos="779"/>
          <w:tab w:val="left" w:pos="1080"/>
        </w:tabs>
        <w:ind w:left="0" w:right="0" w:firstLine="567"/>
        <w:jc w:val="both"/>
        <w:rPr>
          <w:rFonts w:ascii="Times New Roman" w:hAnsi="Times New Roman" w:cs="Times New Roman"/>
          <w:sz w:val="21"/>
          <w:szCs w:val="21"/>
        </w:rPr>
      </w:pPr>
      <w:r w:rsidRPr="009B2EBA">
        <w:rPr>
          <w:rFonts w:ascii="Times New Roman" w:hAnsi="Times New Roman" w:cs="Times New Roman"/>
          <w:sz w:val="21"/>
          <w:szCs w:val="21"/>
        </w:rPr>
        <w:t>Приемка Товара включает в себя следующие этапы:</w:t>
      </w:r>
    </w:p>
    <w:p w:rsidR="009B2EBA" w:rsidRPr="001354BC" w:rsidRDefault="009B2EBA" w:rsidP="001354BC">
      <w:pPr>
        <w:spacing w:after="0"/>
        <w:ind w:left="1134" w:right="57"/>
        <w:rPr>
          <w:sz w:val="21"/>
          <w:szCs w:val="21"/>
        </w:rPr>
      </w:pPr>
      <w:r w:rsidRPr="009B2EBA">
        <w:rPr>
          <w:sz w:val="21"/>
          <w:szCs w:val="21"/>
        </w:rPr>
        <w:t>–</w:t>
      </w:r>
      <w:r w:rsidRPr="009B2EBA">
        <w:rPr>
          <w:sz w:val="21"/>
          <w:szCs w:val="21"/>
          <w:lang w:val="en-US"/>
        </w:rPr>
        <w:t> </w:t>
      </w:r>
      <w:r w:rsidRPr="001354BC">
        <w:rPr>
          <w:sz w:val="21"/>
          <w:szCs w:val="21"/>
        </w:rPr>
        <w:t>проверк</w:t>
      </w:r>
      <w:r w:rsidR="001354BC" w:rsidRPr="001354BC">
        <w:rPr>
          <w:sz w:val="21"/>
          <w:szCs w:val="21"/>
        </w:rPr>
        <w:t>а</w:t>
      </w:r>
      <w:r w:rsidRPr="001354BC">
        <w:rPr>
          <w:sz w:val="21"/>
          <w:szCs w:val="21"/>
        </w:rPr>
        <w:t xml:space="preserve"> по товарным накладным и/или товарно-транспортным накладным и/или транспортным накладным количества и номенклатуры поставленного Товара на соответствие Спецификации Договора;</w:t>
      </w:r>
    </w:p>
    <w:p w:rsidR="009B2EBA" w:rsidRPr="001354BC" w:rsidRDefault="009B2EBA" w:rsidP="001354BC">
      <w:pPr>
        <w:spacing w:after="0"/>
        <w:ind w:left="1134" w:right="57"/>
        <w:rPr>
          <w:sz w:val="21"/>
          <w:szCs w:val="21"/>
        </w:rPr>
      </w:pPr>
      <w:r w:rsidRPr="001354BC">
        <w:rPr>
          <w:sz w:val="21"/>
          <w:szCs w:val="21"/>
        </w:rPr>
        <w:t>–</w:t>
      </w:r>
      <w:r w:rsidRPr="001354BC">
        <w:rPr>
          <w:sz w:val="21"/>
          <w:szCs w:val="21"/>
          <w:lang w:val="en-US"/>
        </w:rPr>
        <w:t> </w:t>
      </w:r>
      <w:r w:rsidRPr="001354BC">
        <w:rPr>
          <w:sz w:val="21"/>
          <w:szCs w:val="21"/>
        </w:rPr>
        <w:t>контроль наличия/отсутствия внешних повреждений;</w:t>
      </w:r>
    </w:p>
    <w:p w:rsidR="009B2EBA" w:rsidRPr="001354BC" w:rsidRDefault="009B2EBA" w:rsidP="001354BC">
      <w:pPr>
        <w:spacing w:after="0"/>
        <w:ind w:left="1134" w:right="57"/>
        <w:rPr>
          <w:sz w:val="21"/>
          <w:szCs w:val="21"/>
        </w:rPr>
      </w:pPr>
      <w:r w:rsidRPr="001354BC">
        <w:rPr>
          <w:sz w:val="21"/>
          <w:szCs w:val="21"/>
        </w:rPr>
        <w:t>–</w:t>
      </w:r>
      <w:r w:rsidRPr="001354BC">
        <w:rPr>
          <w:sz w:val="21"/>
          <w:szCs w:val="21"/>
          <w:lang w:val="en-US"/>
        </w:rPr>
        <w:t> </w:t>
      </w:r>
      <w:r w:rsidRPr="001354BC">
        <w:rPr>
          <w:sz w:val="21"/>
          <w:szCs w:val="21"/>
        </w:rPr>
        <w:t>проверка наличия необходимых лицензий и сертификатов;</w:t>
      </w:r>
    </w:p>
    <w:p w:rsidR="009B2EBA" w:rsidRPr="001354BC" w:rsidRDefault="009B2EBA" w:rsidP="001354BC">
      <w:pPr>
        <w:pStyle w:val="21"/>
        <w:tabs>
          <w:tab w:val="left" w:pos="1080"/>
        </w:tabs>
        <w:spacing w:before="0" w:after="0"/>
        <w:ind w:left="1134" w:right="57"/>
        <w:jc w:val="both"/>
        <w:rPr>
          <w:sz w:val="21"/>
          <w:szCs w:val="21"/>
        </w:rPr>
      </w:pPr>
      <w:r w:rsidRPr="001354BC">
        <w:rPr>
          <w:sz w:val="21"/>
          <w:szCs w:val="21"/>
        </w:rPr>
        <w:t>–</w:t>
      </w:r>
      <w:r w:rsidRPr="001354BC">
        <w:rPr>
          <w:sz w:val="21"/>
          <w:szCs w:val="21"/>
          <w:lang w:val="en-US"/>
        </w:rPr>
        <w:t> </w:t>
      </w:r>
      <w:r w:rsidRPr="001354BC">
        <w:rPr>
          <w:sz w:val="21"/>
          <w:szCs w:val="21"/>
        </w:rPr>
        <w:t>проверка наличия сопутствующей документации в соответствии с условиями настоящего Договора.</w:t>
      </w:r>
    </w:p>
    <w:p w:rsidR="005D36B3" w:rsidRPr="001354BC" w:rsidRDefault="005D36B3" w:rsidP="009B2EBA">
      <w:pPr>
        <w:pStyle w:val="ConsNormal"/>
        <w:widowControl/>
        <w:numPr>
          <w:ilvl w:val="1"/>
          <w:numId w:val="5"/>
        </w:numPr>
        <w:tabs>
          <w:tab w:val="num" w:pos="779"/>
          <w:tab w:val="left" w:pos="1080"/>
        </w:tabs>
        <w:ind w:left="0" w:right="0" w:firstLine="567"/>
        <w:jc w:val="both"/>
        <w:rPr>
          <w:rFonts w:ascii="Times New Roman" w:hAnsi="Times New Roman" w:cs="Times New Roman"/>
          <w:sz w:val="21"/>
          <w:szCs w:val="21"/>
        </w:rPr>
      </w:pPr>
      <w:r w:rsidRPr="001354BC">
        <w:rPr>
          <w:rFonts w:ascii="Times New Roman" w:hAnsi="Times New Roman" w:cs="Times New Roman"/>
          <w:sz w:val="21"/>
          <w:szCs w:val="21"/>
        </w:rPr>
        <w:t>Приемка-передача Товара подтверждается подписанием Сторонами товарной накладной (ТОРГ-12).</w:t>
      </w:r>
    </w:p>
    <w:p w:rsidR="005D36B3" w:rsidRPr="001354BC" w:rsidRDefault="005D36B3" w:rsidP="009B2EBA">
      <w:pPr>
        <w:pStyle w:val="ConsNormal"/>
        <w:widowControl/>
        <w:numPr>
          <w:ilvl w:val="1"/>
          <w:numId w:val="5"/>
        </w:numPr>
        <w:tabs>
          <w:tab w:val="num" w:pos="779"/>
          <w:tab w:val="left" w:pos="1080"/>
        </w:tabs>
        <w:ind w:left="0" w:right="0" w:firstLine="567"/>
        <w:jc w:val="both"/>
        <w:rPr>
          <w:rFonts w:ascii="Times New Roman" w:hAnsi="Times New Roman" w:cs="Times New Roman"/>
          <w:sz w:val="21"/>
          <w:szCs w:val="21"/>
        </w:rPr>
      </w:pPr>
      <w:r w:rsidRPr="001354BC">
        <w:rPr>
          <w:rFonts w:ascii="Times New Roman" w:hAnsi="Times New Roman" w:cs="Times New Roman"/>
          <w:sz w:val="21"/>
          <w:szCs w:val="21"/>
        </w:rPr>
        <w:t xml:space="preserve">При обнаружении несоответствия количества, ассортимента и качества товара условиям Договора в накладной должна быть сделана отметка о фактически принятом количестве, качестве и ассортименте Товара. Покупатель обязан вызвать </w:t>
      </w:r>
      <w:r w:rsidR="001354BC" w:rsidRPr="001354BC">
        <w:rPr>
          <w:rFonts w:ascii="Times New Roman" w:hAnsi="Times New Roman" w:cs="Times New Roman"/>
          <w:sz w:val="21"/>
          <w:szCs w:val="21"/>
        </w:rPr>
        <w:t xml:space="preserve">любым доступным способом связи </w:t>
      </w:r>
      <w:r w:rsidRPr="001354BC">
        <w:rPr>
          <w:rFonts w:ascii="Times New Roman" w:hAnsi="Times New Roman" w:cs="Times New Roman"/>
          <w:sz w:val="21"/>
          <w:szCs w:val="21"/>
        </w:rPr>
        <w:t>представителя Поставщика для участия в продолжени</w:t>
      </w:r>
      <w:proofErr w:type="gramStart"/>
      <w:r w:rsidR="001354BC" w:rsidRPr="001354BC">
        <w:rPr>
          <w:rFonts w:ascii="Times New Roman" w:hAnsi="Times New Roman" w:cs="Times New Roman"/>
          <w:sz w:val="21"/>
          <w:szCs w:val="21"/>
        </w:rPr>
        <w:t>и</w:t>
      </w:r>
      <w:proofErr w:type="gramEnd"/>
      <w:r w:rsidRPr="001354BC">
        <w:rPr>
          <w:rFonts w:ascii="Times New Roman" w:hAnsi="Times New Roman" w:cs="Times New Roman"/>
          <w:sz w:val="21"/>
          <w:szCs w:val="21"/>
        </w:rPr>
        <w:t xml:space="preserve"> приемки и составлени</w:t>
      </w:r>
      <w:r w:rsidR="001354BC" w:rsidRPr="001354BC">
        <w:rPr>
          <w:rFonts w:ascii="Times New Roman" w:hAnsi="Times New Roman" w:cs="Times New Roman"/>
          <w:sz w:val="21"/>
          <w:szCs w:val="21"/>
        </w:rPr>
        <w:t>и</w:t>
      </w:r>
      <w:r w:rsidRPr="001354BC">
        <w:rPr>
          <w:rFonts w:ascii="Times New Roman" w:hAnsi="Times New Roman" w:cs="Times New Roman"/>
          <w:sz w:val="21"/>
          <w:szCs w:val="21"/>
        </w:rPr>
        <w:t xml:space="preserve"> двухстороннего акта.</w:t>
      </w:r>
    </w:p>
    <w:p w:rsidR="005D36B3" w:rsidRPr="001354BC" w:rsidRDefault="005D36B3" w:rsidP="009B2EBA">
      <w:pPr>
        <w:pStyle w:val="ConsNormal"/>
        <w:widowControl/>
        <w:numPr>
          <w:ilvl w:val="1"/>
          <w:numId w:val="5"/>
        </w:numPr>
        <w:tabs>
          <w:tab w:val="num" w:pos="779"/>
          <w:tab w:val="left" w:pos="1080"/>
        </w:tabs>
        <w:ind w:left="0" w:right="0" w:firstLine="567"/>
        <w:jc w:val="both"/>
        <w:rPr>
          <w:rFonts w:ascii="Times New Roman" w:hAnsi="Times New Roman" w:cs="Times New Roman"/>
          <w:sz w:val="21"/>
          <w:szCs w:val="21"/>
        </w:rPr>
      </w:pPr>
      <w:r w:rsidRPr="001354BC">
        <w:rPr>
          <w:rFonts w:ascii="Times New Roman" w:hAnsi="Times New Roman" w:cs="Times New Roman"/>
          <w:sz w:val="21"/>
          <w:szCs w:val="21"/>
        </w:rPr>
        <w:t>В случае</w:t>
      </w:r>
      <w:proofErr w:type="gramStart"/>
      <w:r w:rsidRPr="001354BC">
        <w:rPr>
          <w:rFonts w:ascii="Times New Roman" w:hAnsi="Times New Roman" w:cs="Times New Roman"/>
          <w:sz w:val="21"/>
          <w:szCs w:val="21"/>
        </w:rPr>
        <w:t>,</w:t>
      </w:r>
      <w:proofErr w:type="gramEnd"/>
      <w:r w:rsidRPr="001354BC">
        <w:rPr>
          <w:rFonts w:ascii="Times New Roman" w:hAnsi="Times New Roman" w:cs="Times New Roman"/>
          <w:sz w:val="21"/>
          <w:szCs w:val="21"/>
        </w:rPr>
        <w:t xml:space="preserve"> если представитель Поставщика не прибыл в течение </w:t>
      </w:r>
      <w:r w:rsidR="001354BC" w:rsidRPr="001354BC">
        <w:rPr>
          <w:rFonts w:ascii="Times New Roman" w:hAnsi="Times New Roman" w:cs="Times New Roman"/>
          <w:sz w:val="21"/>
          <w:szCs w:val="21"/>
        </w:rPr>
        <w:t xml:space="preserve">3 (трех) </w:t>
      </w:r>
      <w:r w:rsidRPr="001354BC">
        <w:rPr>
          <w:rFonts w:ascii="Times New Roman" w:hAnsi="Times New Roman" w:cs="Times New Roman"/>
          <w:sz w:val="21"/>
          <w:szCs w:val="21"/>
        </w:rPr>
        <w:t>рабоч</w:t>
      </w:r>
      <w:r w:rsidR="001354BC" w:rsidRPr="001354BC">
        <w:rPr>
          <w:rFonts w:ascii="Times New Roman" w:hAnsi="Times New Roman" w:cs="Times New Roman"/>
          <w:sz w:val="21"/>
          <w:szCs w:val="21"/>
        </w:rPr>
        <w:t>их</w:t>
      </w:r>
      <w:r w:rsidRPr="001354BC">
        <w:rPr>
          <w:rFonts w:ascii="Times New Roman" w:hAnsi="Times New Roman" w:cs="Times New Roman"/>
          <w:sz w:val="21"/>
          <w:szCs w:val="21"/>
        </w:rPr>
        <w:t xml:space="preserve"> дн</w:t>
      </w:r>
      <w:r w:rsidR="001354BC" w:rsidRPr="001354BC">
        <w:rPr>
          <w:rFonts w:ascii="Times New Roman" w:hAnsi="Times New Roman" w:cs="Times New Roman"/>
          <w:sz w:val="21"/>
          <w:szCs w:val="21"/>
        </w:rPr>
        <w:t>ей</w:t>
      </w:r>
      <w:r w:rsidRPr="001354BC">
        <w:rPr>
          <w:rFonts w:ascii="Times New Roman" w:hAnsi="Times New Roman" w:cs="Times New Roman"/>
          <w:sz w:val="21"/>
          <w:szCs w:val="21"/>
        </w:rPr>
        <w:t xml:space="preserve"> с момента получения уведомления, Покупатель в течение 10 (десяти) </w:t>
      </w:r>
      <w:r w:rsidR="001354BC" w:rsidRPr="001354BC">
        <w:rPr>
          <w:rFonts w:ascii="Times New Roman" w:hAnsi="Times New Roman" w:cs="Times New Roman"/>
          <w:sz w:val="21"/>
          <w:szCs w:val="21"/>
        </w:rPr>
        <w:t xml:space="preserve">календарных </w:t>
      </w:r>
      <w:r w:rsidRPr="001354BC">
        <w:rPr>
          <w:rFonts w:ascii="Times New Roman" w:hAnsi="Times New Roman" w:cs="Times New Roman"/>
          <w:sz w:val="21"/>
          <w:szCs w:val="21"/>
        </w:rPr>
        <w:t xml:space="preserve">дней со дня обнаружения недостатков, составляет односторонний акт приемки Товара и направляет соответствующую претензию Поставщику с перечнем  недостатков и сроков их устранения за счет Поставщика. </w:t>
      </w:r>
    </w:p>
    <w:p w:rsidR="001354BC" w:rsidRPr="001354BC" w:rsidRDefault="001354BC" w:rsidP="001354BC">
      <w:pPr>
        <w:pStyle w:val="ConsNormal"/>
        <w:widowControl/>
        <w:numPr>
          <w:ilvl w:val="1"/>
          <w:numId w:val="5"/>
        </w:numPr>
        <w:tabs>
          <w:tab w:val="num" w:pos="779"/>
          <w:tab w:val="left" w:pos="1080"/>
        </w:tabs>
        <w:ind w:left="0" w:right="0" w:firstLine="567"/>
        <w:jc w:val="both"/>
        <w:rPr>
          <w:rFonts w:ascii="Times New Roman" w:hAnsi="Times New Roman" w:cs="Times New Roman"/>
          <w:sz w:val="21"/>
          <w:szCs w:val="21"/>
        </w:rPr>
      </w:pPr>
      <w:r w:rsidRPr="001354BC">
        <w:rPr>
          <w:rFonts w:ascii="Times New Roman" w:hAnsi="Times New Roman" w:cs="Times New Roman"/>
          <w:sz w:val="21"/>
          <w:szCs w:val="21"/>
        </w:rPr>
        <w:t>В целях проверки соответствия качества Товара Покупатель проводит входной контроль качества Товара, результаты которого отражаются в Акте входного контроля ТМЦ ВК. В случае обнаружения недостатков по качеству и количеству Товара при проведении входного контроля Покупатель вызывает представителя Поставщика для составления Акта о несоответствиях, в котором Поставщику устанавливается срок для устранения недостатков. На проведение входного контроля отводится 10 (Десять) рабочих дней.</w:t>
      </w:r>
    </w:p>
    <w:p w:rsidR="005D36B3" w:rsidRPr="001354BC" w:rsidRDefault="005D36B3" w:rsidP="009B2EBA">
      <w:pPr>
        <w:pStyle w:val="ConsNormal"/>
        <w:widowControl/>
        <w:numPr>
          <w:ilvl w:val="1"/>
          <w:numId w:val="5"/>
        </w:numPr>
        <w:tabs>
          <w:tab w:val="num" w:pos="779"/>
          <w:tab w:val="left" w:pos="1080"/>
        </w:tabs>
        <w:ind w:left="0" w:right="0" w:firstLine="567"/>
        <w:jc w:val="both"/>
        <w:rPr>
          <w:rFonts w:ascii="Times New Roman" w:hAnsi="Times New Roman" w:cs="Times New Roman"/>
          <w:sz w:val="21"/>
          <w:szCs w:val="21"/>
        </w:rPr>
      </w:pPr>
      <w:r w:rsidRPr="001354BC">
        <w:rPr>
          <w:rFonts w:ascii="Times New Roman" w:hAnsi="Times New Roman" w:cs="Times New Roman"/>
          <w:sz w:val="21"/>
          <w:szCs w:val="21"/>
        </w:rPr>
        <w:t>Датой поставки Товара считается дата приемки Товара по количеству и</w:t>
      </w:r>
      <w:r w:rsidR="001354BC" w:rsidRPr="001354BC">
        <w:rPr>
          <w:rFonts w:ascii="Times New Roman" w:hAnsi="Times New Roman" w:cs="Times New Roman"/>
          <w:sz w:val="21"/>
          <w:szCs w:val="21"/>
        </w:rPr>
        <w:t xml:space="preserve"> качеству на складе Покупателя</w:t>
      </w:r>
      <w:r w:rsidRPr="001354BC">
        <w:rPr>
          <w:rFonts w:ascii="Times New Roman" w:hAnsi="Times New Roman" w:cs="Times New Roman"/>
          <w:sz w:val="21"/>
          <w:szCs w:val="21"/>
        </w:rPr>
        <w:t xml:space="preserve">. </w:t>
      </w:r>
    </w:p>
    <w:p w:rsidR="005D36B3" w:rsidRPr="009B2EBA" w:rsidRDefault="005D36B3" w:rsidP="005D36B3">
      <w:pPr>
        <w:tabs>
          <w:tab w:val="left" w:pos="1260"/>
        </w:tabs>
        <w:rPr>
          <w:sz w:val="21"/>
          <w:szCs w:val="21"/>
        </w:rPr>
      </w:pPr>
    </w:p>
    <w:p w:rsidR="001354BC" w:rsidRPr="00A7620B" w:rsidRDefault="001354BC" w:rsidP="001354BC">
      <w:pPr>
        <w:pStyle w:val="ConsNormal"/>
        <w:widowControl/>
        <w:numPr>
          <w:ilvl w:val="0"/>
          <w:numId w:val="5"/>
        </w:numPr>
        <w:ind w:right="0"/>
        <w:jc w:val="center"/>
        <w:rPr>
          <w:rFonts w:ascii="Times New Roman" w:hAnsi="Times New Roman" w:cs="Times New Roman"/>
          <w:sz w:val="21"/>
          <w:szCs w:val="21"/>
        </w:rPr>
      </w:pPr>
      <w:r w:rsidRPr="00A7620B">
        <w:rPr>
          <w:rFonts w:ascii="Times New Roman" w:hAnsi="Times New Roman" w:cs="Times New Roman"/>
          <w:b/>
          <w:sz w:val="21"/>
          <w:szCs w:val="21"/>
        </w:rPr>
        <w:t>НОМЕНКЛАТУРА И КАЧЕСТВО ТОВАРА</w:t>
      </w:r>
      <w:r w:rsidRPr="00A7620B">
        <w:rPr>
          <w:rFonts w:ascii="Times New Roman" w:hAnsi="Times New Roman" w:cs="Times New Roman"/>
          <w:sz w:val="21"/>
          <w:szCs w:val="21"/>
        </w:rPr>
        <w:t xml:space="preserve"> </w:t>
      </w:r>
    </w:p>
    <w:p w:rsidR="001354BC" w:rsidRPr="001354BC" w:rsidRDefault="001354BC" w:rsidP="001354BC">
      <w:pPr>
        <w:pStyle w:val="ConsNormal"/>
        <w:widowControl/>
        <w:numPr>
          <w:ilvl w:val="1"/>
          <w:numId w:val="5"/>
        </w:numPr>
        <w:tabs>
          <w:tab w:val="num" w:pos="779"/>
          <w:tab w:val="left" w:pos="1080"/>
        </w:tabs>
        <w:ind w:left="0" w:right="0" w:firstLine="567"/>
        <w:jc w:val="both"/>
        <w:rPr>
          <w:rFonts w:ascii="Times New Roman" w:hAnsi="Times New Roman" w:cs="Times New Roman"/>
          <w:sz w:val="21"/>
          <w:szCs w:val="21"/>
        </w:rPr>
      </w:pPr>
      <w:r w:rsidRPr="001354BC">
        <w:rPr>
          <w:rFonts w:ascii="Times New Roman" w:hAnsi="Times New Roman" w:cs="Times New Roman"/>
          <w:sz w:val="21"/>
          <w:szCs w:val="21"/>
        </w:rPr>
        <w:t xml:space="preserve">Товар должен отвечать требованиям качества, безопасности жизни и здоровья, а также иным требованиям сертификации, безопасности (санитарным нормам и правилам, государственным стандартам и т.п.), лицензирования, установленным законодательством Российской Федерации. </w:t>
      </w:r>
    </w:p>
    <w:p w:rsidR="005D36B3" w:rsidRPr="001354BC" w:rsidRDefault="005D36B3" w:rsidP="001354BC">
      <w:pPr>
        <w:pStyle w:val="ConsNormal"/>
        <w:widowControl/>
        <w:numPr>
          <w:ilvl w:val="1"/>
          <w:numId w:val="5"/>
        </w:numPr>
        <w:tabs>
          <w:tab w:val="num" w:pos="779"/>
          <w:tab w:val="left" w:pos="1080"/>
        </w:tabs>
        <w:ind w:left="0" w:right="0" w:firstLine="567"/>
        <w:jc w:val="both"/>
        <w:rPr>
          <w:rFonts w:ascii="Times New Roman" w:hAnsi="Times New Roman" w:cs="Times New Roman"/>
          <w:sz w:val="21"/>
          <w:szCs w:val="21"/>
        </w:rPr>
      </w:pPr>
      <w:r w:rsidRPr="001354BC">
        <w:rPr>
          <w:rFonts w:ascii="Times New Roman" w:hAnsi="Times New Roman" w:cs="Times New Roman"/>
          <w:sz w:val="21"/>
          <w:szCs w:val="21"/>
        </w:rPr>
        <w:t xml:space="preserve"> </w:t>
      </w:r>
      <w:r w:rsidR="001354BC" w:rsidRPr="001354BC">
        <w:rPr>
          <w:rFonts w:ascii="Times New Roman" w:hAnsi="Times New Roman" w:cs="Times New Roman"/>
          <w:sz w:val="21"/>
          <w:szCs w:val="21"/>
        </w:rPr>
        <w:t>Номенклатура Товара должна соответствовать требованиям, указанным в Спецификации.</w:t>
      </w:r>
    </w:p>
    <w:p w:rsidR="001354BC" w:rsidRPr="001354BC" w:rsidRDefault="001354BC" w:rsidP="001354BC">
      <w:pPr>
        <w:pStyle w:val="ConsNormal"/>
        <w:widowControl/>
        <w:numPr>
          <w:ilvl w:val="1"/>
          <w:numId w:val="5"/>
        </w:numPr>
        <w:tabs>
          <w:tab w:val="num" w:pos="779"/>
          <w:tab w:val="left" w:pos="1080"/>
        </w:tabs>
        <w:ind w:left="0" w:right="0" w:firstLine="567"/>
        <w:jc w:val="both"/>
        <w:rPr>
          <w:rFonts w:ascii="Times New Roman" w:hAnsi="Times New Roman" w:cs="Times New Roman"/>
          <w:sz w:val="21"/>
          <w:szCs w:val="21"/>
        </w:rPr>
      </w:pPr>
      <w:r w:rsidRPr="001354BC">
        <w:rPr>
          <w:rFonts w:ascii="Times New Roman" w:hAnsi="Times New Roman" w:cs="Times New Roman"/>
          <w:sz w:val="21"/>
          <w:szCs w:val="21"/>
        </w:rPr>
        <w:t>Товар должен быть поставлен в ассортименте (наименовании) и в количестве в соответствии со Спецификацией.</w:t>
      </w:r>
    </w:p>
    <w:p w:rsidR="001354BC" w:rsidRPr="001354BC" w:rsidRDefault="001354BC" w:rsidP="001354BC">
      <w:pPr>
        <w:pStyle w:val="ConsNormal"/>
        <w:widowControl/>
        <w:numPr>
          <w:ilvl w:val="1"/>
          <w:numId w:val="5"/>
        </w:numPr>
        <w:tabs>
          <w:tab w:val="num" w:pos="779"/>
          <w:tab w:val="left" w:pos="1080"/>
        </w:tabs>
        <w:ind w:left="0" w:right="0" w:firstLine="567"/>
        <w:jc w:val="both"/>
        <w:rPr>
          <w:rFonts w:ascii="Times New Roman" w:hAnsi="Times New Roman" w:cs="Times New Roman"/>
          <w:sz w:val="21"/>
          <w:szCs w:val="21"/>
        </w:rPr>
      </w:pPr>
      <w:r w:rsidRPr="001354BC">
        <w:rPr>
          <w:rFonts w:ascii="Times New Roman" w:hAnsi="Times New Roman" w:cs="Times New Roman"/>
          <w:sz w:val="21"/>
          <w:szCs w:val="21"/>
        </w:rPr>
        <w:lastRenderedPageBreak/>
        <w:t>Товар должен иметь необходимые маркировки, наклейки и пломбы в соответствии с законодательством Российской Федерации.</w:t>
      </w:r>
    </w:p>
    <w:p w:rsidR="001354BC" w:rsidRPr="001354BC" w:rsidRDefault="001354BC" w:rsidP="001354BC">
      <w:pPr>
        <w:pStyle w:val="ConsNormal"/>
        <w:widowControl/>
        <w:numPr>
          <w:ilvl w:val="1"/>
          <w:numId w:val="5"/>
        </w:numPr>
        <w:tabs>
          <w:tab w:val="num" w:pos="779"/>
          <w:tab w:val="left" w:pos="1080"/>
        </w:tabs>
        <w:ind w:left="0" w:right="0" w:firstLine="567"/>
        <w:jc w:val="both"/>
        <w:rPr>
          <w:rFonts w:ascii="Times New Roman" w:hAnsi="Times New Roman" w:cs="Times New Roman"/>
          <w:sz w:val="21"/>
          <w:szCs w:val="21"/>
        </w:rPr>
      </w:pPr>
      <w:r w:rsidRPr="001354BC">
        <w:rPr>
          <w:rFonts w:ascii="Times New Roman" w:hAnsi="Times New Roman" w:cs="Times New Roman"/>
          <w:sz w:val="21"/>
          <w:szCs w:val="21"/>
        </w:rPr>
        <w:t>Риск случайной гибели или случайного повреждения Товара до его приемки Покупателем лежит на Поставщике.</w:t>
      </w:r>
    </w:p>
    <w:p w:rsidR="001354BC" w:rsidRPr="001354BC" w:rsidRDefault="001354BC" w:rsidP="001354BC">
      <w:pPr>
        <w:pStyle w:val="ConsNormal"/>
        <w:widowControl/>
        <w:numPr>
          <w:ilvl w:val="1"/>
          <w:numId w:val="5"/>
        </w:numPr>
        <w:tabs>
          <w:tab w:val="num" w:pos="779"/>
          <w:tab w:val="left" w:pos="1080"/>
        </w:tabs>
        <w:ind w:left="0" w:right="0" w:firstLine="567"/>
        <w:jc w:val="both"/>
        <w:rPr>
          <w:rFonts w:ascii="Times New Roman" w:hAnsi="Times New Roman" w:cs="Times New Roman"/>
          <w:sz w:val="21"/>
          <w:szCs w:val="21"/>
        </w:rPr>
      </w:pPr>
      <w:r w:rsidRPr="001354BC">
        <w:rPr>
          <w:rFonts w:ascii="Times New Roman" w:hAnsi="Times New Roman" w:cs="Times New Roman"/>
          <w:sz w:val="21"/>
          <w:szCs w:val="21"/>
        </w:rPr>
        <w:t>Поставщик несет расходы по оплате транспортировки, погрузочно-разгрузочных работ, налогов, пошлин и сборов до передачи Товара Покупателю.</w:t>
      </w:r>
    </w:p>
    <w:p w:rsidR="001354BC" w:rsidRPr="001354BC" w:rsidRDefault="001354BC" w:rsidP="001354BC">
      <w:pPr>
        <w:pStyle w:val="ConsNormal"/>
        <w:widowControl/>
        <w:numPr>
          <w:ilvl w:val="1"/>
          <w:numId w:val="5"/>
        </w:numPr>
        <w:tabs>
          <w:tab w:val="num" w:pos="779"/>
          <w:tab w:val="left" w:pos="1080"/>
        </w:tabs>
        <w:ind w:left="0" w:right="0" w:firstLine="567"/>
        <w:jc w:val="both"/>
        <w:rPr>
          <w:rFonts w:ascii="Times New Roman" w:hAnsi="Times New Roman" w:cs="Times New Roman"/>
          <w:sz w:val="21"/>
          <w:szCs w:val="21"/>
        </w:rPr>
      </w:pPr>
      <w:r w:rsidRPr="001354BC">
        <w:rPr>
          <w:rFonts w:ascii="Times New Roman" w:hAnsi="Times New Roman" w:cs="Times New Roman"/>
          <w:sz w:val="21"/>
          <w:szCs w:val="21"/>
        </w:rPr>
        <w:t>Поставщик гарантирует, что Товар передается свободным от прав третьих лиц и не является предметом залога, ареста или иного обременения.</w:t>
      </w:r>
    </w:p>
    <w:p w:rsidR="001354BC" w:rsidRPr="001354BC" w:rsidRDefault="001354BC" w:rsidP="001354BC">
      <w:pPr>
        <w:pStyle w:val="ConsNormal"/>
        <w:widowControl/>
        <w:numPr>
          <w:ilvl w:val="1"/>
          <w:numId w:val="5"/>
        </w:numPr>
        <w:tabs>
          <w:tab w:val="num" w:pos="779"/>
          <w:tab w:val="left" w:pos="1080"/>
        </w:tabs>
        <w:ind w:left="0" w:right="0" w:firstLine="567"/>
        <w:jc w:val="both"/>
        <w:rPr>
          <w:rFonts w:ascii="Times New Roman" w:hAnsi="Times New Roman" w:cs="Times New Roman"/>
          <w:sz w:val="21"/>
          <w:szCs w:val="21"/>
        </w:rPr>
      </w:pPr>
      <w:r w:rsidRPr="001354BC">
        <w:rPr>
          <w:rFonts w:ascii="Times New Roman" w:hAnsi="Times New Roman" w:cs="Times New Roman"/>
          <w:sz w:val="21"/>
          <w:szCs w:val="21"/>
        </w:rPr>
        <w:t>Качество Товара должно соответствовать требованиям государственных стандартов, техническим условиям на соответствующий вид Товара, техническим характеристикам, установленным производителем Товара (заводом-изготовителем), а в случае обязательной сертификации иметь сертификаты соответствия и сертификаты качества, и другие документы, необходимые для передачи Товара Покупателю.</w:t>
      </w:r>
    </w:p>
    <w:p w:rsidR="001354BC" w:rsidRPr="001354BC" w:rsidRDefault="001354BC" w:rsidP="001354BC">
      <w:pPr>
        <w:pStyle w:val="ConsNormal"/>
        <w:widowControl/>
        <w:numPr>
          <w:ilvl w:val="1"/>
          <w:numId w:val="5"/>
        </w:numPr>
        <w:tabs>
          <w:tab w:val="num" w:pos="779"/>
          <w:tab w:val="left" w:pos="1080"/>
        </w:tabs>
        <w:ind w:left="0" w:right="0" w:firstLine="567"/>
        <w:jc w:val="both"/>
        <w:rPr>
          <w:rFonts w:ascii="Times New Roman" w:hAnsi="Times New Roman" w:cs="Times New Roman"/>
          <w:sz w:val="21"/>
          <w:szCs w:val="21"/>
        </w:rPr>
      </w:pPr>
      <w:r w:rsidRPr="001354BC">
        <w:rPr>
          <w:rFonts w:ascii="Times New Roman" w:hAnsi="Times New Roman" w:cs="Times New Roman"/>
          <w:sz w:val="21"/>
          <w:szCs w:val="21"/>
        </w:rPr>
        <w:t>При обнаружении в процессе использования Товара недостатков и/или дефектов Товара, Поставщик обязан произвести замену Товара. Покупатель направляет Поставщику по почте, факсимильным сообщением или иным доступным способом связи уведомление о необходимости замены Товара с указанием срока прибытия представителей Поставщика для подписания акта о выявленных недостатках и/или дефектах.</w:t>
      </w:r>
    </w:p>
    <w:p w:rsidR="001354BC" w:rsidRPr="001354BC" w:rsidRDefault="001354BC" w:rsidP="001354BC">
      <w:pPr>
        <w:pStyle w:val="ConsNormal"/>
        <w:widowControl/>
        <w:numPr>
          <w:ilvl w:val="1"/>
          <w:numId w:val="5"/>
        </w:numPr>
        <w:tabs>
          <w:tab w:val="num" w:pos="779"/>
          <w:tab w:val="left" w:pos="1080"/>
        </w:tabs>
        <w:ind w:left="0" w:right="0" w:firstLine="567"/>
        <w:jc w:val="both"/>
        <w:rPr>
          <w:rFonts w:ascii="Times New Roman" w:hAnsi="Times New Roman" w:cs="Times New Roman"/>
          <w:sz w:val="21"/>
          <w:szCs w:val="21"/>
        </w:rPr>
      </w:pPr>
      <w:r w:rsidRPr="001354BC">
        <w:rPr>
          <w:rFonts w:ascii="Times New Roman" w:hAnsi="Times New Roman" w:cs="Times New Roman"/>
          <w:sz w:val="21"/>
          <w:szCs w:val="21"/>
        </w:rPr>
        <w:t>Поставщик обязан произвести замену Товара в срок, согласованный с Покупателем, в противном случае наступает ответственность, предусмотренная п. 8.</w:t>
      </w:r>
      <w:r w:rsidR="00542ED1">
        <w:rPr>
          <w:rFonts w:ascii="Times New Roman" w:hAnsi="Times New Roman" w:cs="Times New Roman"/>
          <w:sz w:val="21"/>
          <w:szCs w:val="21"/>
        </w:rPr>
        <w:t>2</w:t>
      </w:r>
      <w:r w:rsidRPr="001354BC">
        <w:rPr>
          <w:rFonts w:ascii="Times New Roman" w:hAnsi="Times New Roman" w:cs="Times New Roman"/>
          <w:sz w:val="21"/>
          <w:szCs w:val="21"/>
        </w:rPr>
        <w:t xml:space="preserve">. настоящего Договора. Транспортные расходы Поставщика, связанные с проведением замены Товара, Покупателем не возмещаются. В противном случае такой Товар не засчитывается в счет выполнения Поставщиком своих обязательств по Договору. </w:t>
      </w:r>
    </w:p>
    <w:p w:rsidR="001354BC" w:rsidRPr="001354BC" w:rsidRDefault="001354BC" w:rsidP="001354BC">
      <w:pPr>
        <w:pStyle w:val="ConsNormal"/>
        <w:widowControl/>
        <w:tabs>
          <w:tab w:val="left" w:pos="1080"/>
        </w:tabs>
        <w:ind w:right="0" w:firstLine="567"/>
        <w:jc w:val="both"/>
        <w:rPr>
          <w:rFonts w:ascii="Times New Roman" w:hAnsi="Times New Roman" w:cs="Times New Roman"/>
          <w:sz w:val="21"/>
          <w:szCs w:val="21"/>
        </w:rPr>
      </w:pPr>
      <w:r w:rsidRPr="001354BC">
        <w:rPr>
          <w:rFonts w:ascii="Times New Roman" w:hAnsi="Times New Roman" w:cs="Times New Roman"/>
          <w:sz w:val="21"/>
          <w:szCs w:val="21"/>
        </w:rPr>
        <w:t>Дефектный Товар возвращается Поставщику за его счет после поставки нового Товара надлежащего качества.</w:t>
      </w:r>
    </w:p>
    <w:p w:rsidR="001354BC" w:rsidRPr="001354BC" w:rsidRDefault="001354BC" w:rsidP="001354BC">
      <w:pPr>
        <w:pStyle w:val="ConsNormal"/>
        <w:widowControl/>
        <w:numPr>
          <w:ilvl w:val="1"/>
          <w:numId w:val="5"/>
        </w:numPr>
        <w:tabs>
          <w:tab w:val="num" w:pos="779"/>
          <w:tab w:val="left" w:pos="1080"/>
        </w:tabs>
        <w:ind w:left="0" w:right="0" w:firstLine="567"/>
        <w:jc w:val="both"/>
        <w:rPr>
          <w:rFonts w:ascii="Times New Roman" w:hAnsi="Times New Roman" w:cs="Times New Roman"/>
          <w:sz w:val="21"/>
          <w:szCs w:val="21"/>
        </w:rPr>
      </w:pPr>
      <w:r w:rsidRPr="001354BC">
        <w:rPr>
          <w:rFonts w:ascii="Times New Roman" w:hAnsi="Times New Roman" w:cs="Times New Roman"/>
          <w:sz w:val="21"/>
          <w:szCs w:val="21"/>
        </w:rPr>
        <w:t>В случае неявки представителей Поставщика в установленный срок либо необоснованного отказа от подписания акта, действительным считается акт о выявленных недостатках и/или дефектах, подписанный Покупателем в одностороннем порядке. В данном случае Покупатель вправе устранить недостатки и/или дефекты собственными или привлеченными силами, с отнесением всех подтвержденных документально затрат и расходов на Поставщика, а также предъявить штрафные санкции, предусмотренные п. 8.3 настоящего Договора.</w:t>
      </w:r>
    </w:p>
    <w:p w:rsidR="005D36B3" w:rsidRPr="00953E95" w:rsidRDefault="005D36B3" w:rsidP="005D36B3">
      <w:pPr>
        <w:pStyle w:val="ConsNormal"/>
        <w:ind w:firstLine="0"/>
        <w:jc w:val="both"/>
        <w:rPr>
          <w:rFonts w:ascii="Times New Roman" w:hAnsi="Times New Roman" w:cs="Times New Roman"/>
          <w:sz w:val="21"/>
          <w:szCs w:val="21"/>
        </w:rPr>
      </w:pPr>
    </w:p>
    <w:p w:rsidR="005D36B3" w:rsidRPr="00953E95" w:rsidRDefault="005D36B3" w:rsidP="001354BC">
      <w:pPr>
        <w:pStyle w:val="ConsNormal"/>
        <w:widowContro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 xml:space="preserve">УПАКОВКА И МАРКИРОВКА </w:t>
      </w:r>
    </w:p>
    <w:p w:rsidR="005D36B3" w:rsidRPr="001354BC" w:rsidRDefault="001354BC" w:rsidP="001354BC">
      <w:pPr>
        <w:pStyle w:val="ConsNormal"/>
        <w:numPr>
          <w:ilvl w:val="1"/>
          <w:numId w:val="5"/>
        </w:numPr>
        <w:tabs>
          <w:tab w:val="left" w:pos="1134"/>
        </w:tabs>
        <w:ind w:left="142" w:right="0" w:firstLine="425"/>
        <w:jc w:val="both"/>
        <w:rPr>
          <w:rFonts w:ascii="Times New Roman" w:hAnsi="Times New Roman" w:cs="Times New Roman"/>
          <w:sz w:val="21"/>
          <w:szCs w:val="21"/>
        </w:rPr>
      </w:pPr>
      <w:r w:rsidRPr="001354BC">
        <w:rPr>
          <w:rFonts w:ascii="Times New Roman" w:hAnsi="Times New Roman" w:cs="Times New Roman"/>
          <w:sz w:val="21"/>
          <w:szCs w:val="21"/>
        </w:rPr>
        <w:t>Поставщик обязуется поставить Товар в упаковке (таре), позволяющей обеспечить сохранность Товара от повреждений при его отгрузке, перевозке и хранении.</w:t>
      </w:r>
    </w:p>
    <w:p w:rsidR="001354BC" w:rsidRPr="001354BC" w:rsidRDefault="001354BC" w:rsidP="001354BC">
      <w:pPr>
        <w:pStyle w:val="ConsNormal"/>
        <w:numPr>
          <w:ilvl w:val="1"/>
          <w:numId w:val="5"/>
        </w:numPr>
        <w:tabs>
          <w:tab w:val="left" w:pos="1134"/>
        </w:tabs>
        <w:ind w:left="142" w:right="0" w:firstLine="425"/>
        <w:jc w:val="both"/>
        <w:rPr>
          <w:rFonts w:ascii="Times New Roman" w:hAnsi="Times New Roman" w:cs="Times New Roman"/>
          <w:sz w:val="21"/>
          <w:szCs w:val="21"/>
        </w:rPr>
      </w:pPr>
      <w:r w:rsidRPr="001354BC">
        <w:rPr>
          <w:rFonts w:ascii="Times New Roman" w:hAnsi="Times New Roman" w:cs="Times New Roman"/>
          <w:sz w:val="21"/>
          <w:szCs w:val="21"/>
        </w:rPr>
        <w:t xml:space="preserve">При передаче Товара в упаковке (таре), не обеспечивающей возможность его хранения, Покупатель вправе отказаться от оплаты Товара, а если Товар был оплачен, потребовать возврата уплаченной денежной суммы. </w:t>
      </w:r>
    </w:p>
    <w:p w:rsidR="001354BC" w:rsidRPr="00953E95" w:rsidRDefault="001354BC" w:rsidP="001354BC">
      <w:pPr>
        <w:pStyle w:val="ConsNormal"/>
        <w:ind w:left="426" w:right="0" w:firstLine="0"/>
        <w:jc w:val="both"/>
        <w:rPr>
          <w:rFonts w:ascii="Times New Roman" w:hAnsi="Times New Roman" w:cs="Times New Roman"/>
          <w:iCs/>
          <w:sz w:val="21"/>
          <w:szCs w:val="21"/>
        </w:rPr>
      </w:pPr>
    </w:p>
    <w:p w:rsidR="005D36B3" w:rsidRPr="00953E95" w:rsidRDefault="005D36B3" w:rsidP="001354BC">
      <w:pPr>
        <w:pStyle w:val="ConsNormal"/>
        <w:widowContro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ПЕРЕХОД ПРАВА СОБСТВЕННОСТИ</w:t>
      </w:r>
    </w:p>
    <w:p w:rsidR="005D36B3" w:rsidRPr="00542ED1" w:rsidRDefault="005D36B3" w:rsidP="00542ED1">
      <w:pPr>
        <w:pStyle w:val="ConsNormal"/>
        <w:numPr>
          <w:ilvl w:val="1"/>
          <w:numId w:val="5"/>
        </w:numPr>
        <w:tabs>
          <w:tab w:val="left" w:pos="1134"/>
        </w:tabs>
        <w:ind w:left="142" w:right="0" w:firstLine="425"/>
        <w:jc w:val="both"/>
        <w:rPr>
          <w:rFonts w:ascii="Times New Roman" w:hAnsi="Times New Roman" w:cs="Times New Roman"/>
          <w:sz w:val="21"/>
          <w:szCs w:val="21"/>
        </w:rPr>
      </w:pPr>
      <w:r w:rsidRPr="00542ED1">
        <w:rPr>
          <w:rFonts w:ascii="Times New Roman" w:hAnsi="Times New Roman" w:cs="Times New Roman"/>
          <w:sz w:val="21"/>
          <w:szCs w:val="21"/>
        </w:rPr>
        <w:t>Право собственности и риск случайной гибели Товара переходит от Поставщика к Покупателю в мом</w:t>
      </w:r>
      <w:r w:rsidR="00542ED1" w:rsidRPr="00542ED1">
        <w:rPr>
          <w:rFonts w:ascii="Times New Roman" w:hAnsi="Times New Roman" w:cs="Times New Roman"/>
          <w:sz w:val="21"/>
          <w:szCs w:val="21"/>
        </w:rPr>
        <w:t>ент приемки Товара Покупателем</w:t>
      </w:r>
      <w:r w:rsidRPr="00542ED1">
        <w:rPr>
          <w:rFonts w:ascii="Times New Roman" w:hAnsi="Times New Roman" w:cs="Times New Roman"/>
          <w:sz w:val="21"/>
          <w:szCs w:val="21"/>
        </w:rPr>
        <w:t xml:space="preserve"> по количеству и качеству  на складе  Покупателя по товарной накладной (ф. ТОРГ – 12). </w:t>
      </w:r>
    </w:p>
    <w:p w:rsidR="005D36B3" w:rsidRPr="00953E95" w:rsidRDefault="005D36B3" w:rsidP="005D36B3">
      <w:pPr>
        <w:pStyle w:val="ConsNormal"/>
        <w:ind w:firstLine="709"/>
        <w:jc w:val="center"/>
        <w:rPr>
          <w:rFonts w:ascii="Times New Roman" w:hAnsi="Times New Roman" w:cs="Times New Roman"/>
          <w:b/>
          <w:sz w:val="21"/>
          <w:szCs w:val="21"/>
        </w:rPr>
      </w:pPr>
    </w:p>
    <w:p w:rsidR="005D36B3" w:rsidRPr="00953E95" w:rsidRDefault="005D36B3" w:rsidP="001354BC">
      <w:pPr>
        <w:pStyle w:val="ConsNormal"/>
        <w:widowContro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ОТВЕТСТВЕННОСТЬ СТОРОН</w:t>
      </w:r>
    </w:p>
    <w:p w:rsidR="00542ED1" w:rsidRPr="00542ED1" w:rsidRDefault="00542ED1" w:rsidP="00542ED1">
      <w:pPr>
        <w:pStyle w:val="ConsNormal"/>
        <w:numPr>
          <w:ilvl w:val="1"/>
          <w:numId w:val="5"/>
        </w:numPr>
        <w:tabs>
          <w:tab w:val="left" w:pos="1134"/>
        </w:tabs>
        <w:ind w:left="142" w:right="0" w:firstLine="425"/>
        <w:jc w:val="both"/>
        <w:rPr>
          <w:rFonts w:ascii="Times New Roman" w:hAnsi="Times New Roman" w:cs="Times New Roman"/>
          <w:bCs/>
          <w:sz w:val="21"/>
          <w:szCs w:val="21"/>
        </w:rPr>
      </w:pPr>
      <w:r w:rsidRPr="00542ED1">
        <w:rPr>
          <w:rFonts w:ascii="Times New Roman" w:hAnsi="Times New Roman" w:cs="Times New Roman"/>
          <w:sz w:val="21"/>
          <w:szCs w:val="21"/>
        </w:rPr>
        <w:t>За невыполнение или ненадлежащее выполнение своих обязательств по настоящему Договору Стороны несут</w:t>
      </w:r>
      <w:r>
        <w:rPr>
          <w:rFonts w:ascii="Times New Roman" w:hAnsi="Times New Roman" w:cs="Times New Roman"/>
          <w:sz w:val="21"/>
          <w:szCs w:val="21"/>
        </w:rPr>
        <w:t xml:space="preserve"> </w:t>
      </w:r>
      <w:r w:rsidRPr="00542ED1">
        <w:rPr>
          <w:rFonts w:ascii="Times New Roman" w:hAnsi="Times New Roman" w:cs="Times New Roman"/>
          <w:sz w:val="21"/>
          <w:szCs w:val="21"/>
        </w:rPr>
        <w:t>ответственность в соответствии с законодательством Российской Федерации.</w:t>
      </w:r>
    </w:p>
    <w:p w:rsidR="005D36B3" w:rsidRPr="0032585B" w:rsidRDefault="005D36B3" w:rsidP="00542ED1">
      <w:pPr>
        <w:pStyle w:val="ConsNormal"/>
        <w:numPr>
          <w:ilvl w:val="1"/>
          <w:numId w:val="5"/>
        </w:numPr>
        <w:tabs>
          <w:tab w:val="left" w:pos="1134"/>
        </w:tabs>
        <w:ind w:left="142" w:right="0" w:firstLine="425"/>
        <w:jc w:val="both"/>
        <w:rPr>
          <w:rFonts w:ascii="Times New Roman" w:hAnsi="Times New Roman" w:cs="Times New Roman"/>
          <w:bCs/>
          <w:sz w:val="21"/>
          <w:szCs w:val="21"/>
        </w:rPr>
      </w:pPr>
      <w:proofErr w:type="gramStart"/>
      <w:r w:rsidRPr="00542ED1">
        <w:rPr>
          <w:rFonts w:ascii="Times New Roman" w:hAnsi="Times New Roman" w:cs="Times New Roman"/>
          <w:bCs/>
          <w:sz w:val="21"/>
          <w:szCs w:val="21"/>
        </w:rPr>
        <w:t xml:space="preserve">В случае обнаружения недостатков при приемке Товара или в течение гарантийного срока, Поставщик обязан в срок, согласованный с Покупателем </w:t>
      </w:r>
      <w:r w:rsidRPr="0032585B">
        <w:rPr>
          <w:rFonts w:ascii="Times New Roman" w:hAnsi="Times New Roman" w:cs="Times New Roman"/>
          <w:bCs/>
          <w:sz w:val="21"/>
          <w:szCs w:val="21"/>
        </w:rPr>
        <w:t xml:space="preserve">произвести замену Товара Товаром надлежащего качества за свой счет и своими силами, в противном случае Поставщик уплачивает пени в  размере 0,1% от стоимости поставленного Товара ненадлежащего качества за каждый день просрочки </w:t>
      </w:r>
      <w:r w:rsidR="0032585B" w:rsidRPr="0032585B">
        <w:rPr>
          <w:rFonts w:ascii="Times New Roman" w:hAnsi="Times New Roman" w:cs="Times New Roman"/>
          <w:bCs/>
          <w:sz w:val="21"/>
          <w:szCs w:val="21"/>
        </w:rPr>
        <w:t>исполнения обязательства</w:t>
      </w:r>
      <w:r w:rsidRPr="0032585B">
        <w:rPr>
          <w:rFonts w:ascii="Times New Roman" w:hAnsi="Times New Roman" w:cs="Times New Roman"/>
          <w:bCs/>
          <w:sz w:val="21"/>
          <w:szCs w:val="21"/>
        </w:rPr>
        <w:t xml:space="preserve">. </w:t>
      </w:r>
      <w:proofErr w:type="gramEnd"/>
    </w:p>
    <w:p w:rsidR="005D36B3" w:rsidRPr="00542ED1" w:rsidRDefault="005D36B3" w:rsidP="00542ED1">
      <w:pPr>
        <w:pStyle w:val="ConsNormal"/>
        <w:numPr>
          <w:ilvl w:val="1"/>
          <w:numId w:val="5"/>
        </w:numPr>
        <w:tabs>
          <w:tab w:val="left" w:pos="1134"/>
        </w:tabs>
        <w:ind w:left="142" w:right="0" w:firstLine="425"/>
        <w:jc w:val="both"/>
        <w:rPr>
          <w:rFonts w:ascii="Times New Roman" w:hAnsi="Times New Roman" w:cs="Times New Roman"/>
          <w:bCs/>
          <w:sz w:val="21"/>
          <w:szCs w:val="21"/>
        </w:rPr>
      </w:pPr>
      <w:r w:rsidRPr="00542ED1">
        <w:rPr>
          <w:rFonts w:ascii="Times New Roman" w:hAnsi="Times New Roman" w:cs="Times New Roman"/>
          <w:sz w:val="21"/>
          <w:szCs w:val="21"/>
        </w:rPr>
        <w:t xml:space="preserve">В случае нарушения срока поставки </w:t>
      </w:r>
      <w:r w:rsidRPr="00542ED1">
        <w:rPr>
          <w:rFonts w:ascii="Times New Roman" w:hAnsi="Times New Roman" w:cs="Times New Roman"/>
          <w:bCs/>
          <w:sz w:val="21"/>
          <w:szCs w:val="21"/>
        </w:rPr>
        <w:t xml:space="preserve">Поставщик уплачивает пени в размере 0,1% от стоимости </w:t>
      </w:r>
      <w:r w:rsidRPr="00542ED1">
        <w:rPr>
          <w:rFonts w:ascii="Times New Roman" w:hAnsi="Times New Roman" w:cs="Times New Roman"/>
          <w:sz w:val="21"/>
          <w:szCs w:val="21"/>
        </w:rPr>
        <w:t>Товара за каждый день просрочки поставки.</w:t>
      </w:r>
    </w:p>
    <w:p w:rsidR="005D36B3" w:rsidRPr="00066019" w:rsidRDefault="005D36B3" w:rsidP="00542ED1">
      <w:pPr>
        <w:pStyle w:val="ConsNormal"/>
        <w:numPr>
          <w:ilvl w:val="1"/>
          <w:numId w:val="5"/>
        </w:numPr>
        <w:tabs>
          <w:tab w:val="left" w:pos="1134"/>
        </w:tabs>
        <w:ind w:left="142" w:right="0" w:firstLine="425"/>
        <w:jc w:val="both"/>
        <w:rPr>
          <w:rFonts w:ascii="Times New Roman" w:hAnsi="Times New Roman" w:cs="Times New Roman"/>
          <w:bCs/>
          <w:sz w:val="21"/>
          <w:szCs w:val="21"/>
        </w:rPr>
      </w:pPr>
      <w:proofErr w:type="gramStart"/>
      <w:r w:rsidRPr="00542ED1">
        <w:rPr>
          <w:rFonts w:ascii="Times New Roman" w:hAnsi="Times New Roman" w:cs="Times New Roman"/>
          <w:bCs/>
          <w:sz w:val="21"/>
          <w:szCs w:val="21"/>
        </w:rPr>
        <w:t xml:space="preserve">В случае, когда относящиеся к Товару документы и/или сертификат на Товар, подлежащий обязательной </w:t>
      </w:r>
      <w:r w:rsidRPr="00542ED1">
        <w:rPr>
          <w:rFonts w:ascii="Times New Roman" w:hAnsi="Times New Roman" w:cs="Times New Roman"/>
          <w:sz w:val="21"/>
          <w:szCs w:val="21"/>
        </w:rPr>
        <w:t>сертификации</w:t>
      </w:r>
      <w:r w:rsidRPr="00542ED1">
        <w:rPr>
          <w:rFonts w:ascii="Times New Roman" w:hAnsi="Times New Roman" w:cs="Times New Roman"/>
          <w:bCs/>
          <w:sz w:val="21"/>
          <w:szCs w:val="21"/>
        </w:rPr>
        <w:t xml:space="preserve">, Поставщик не передал Покупателю в указанные в Договоре сроки, Поставщик возмещает понесенные Покупателем  расходы  и другие убытки, образовавшиеся вследствие лишения возможности Покупателя использовать </w:t>
      </w:r>
      <w:r w:rsidRPr="00066019">
        <w:rPr>
          <w:rFonts w:ascii="Times New Roman" w:hAnsi="Times New Roman" w:cs="Times New Roman"/>
          <w:bCs/>
          <w:sz w:val="21"/>
          <w:szCs w:val="21"/>
        </w:rPr>
        <w:t xml:space="preserve">Товар из-за отсутствия этих документов, а также уплачивает пени в размере 0,1% суммы счета за каждый день просрочки передачи документов. </w:t>
      </w:r>
      <w:proofErr w:type="gramEnd"/>
    </w:p>
    <w:p w:rsidR="00066019" w:rsidRPr="00066019" w:rsidRDefault="00066019" w:rsidP="00542ED1">
      <w:pPr>
        <w:pStyle w:val="ConsNormal"/>
        <w:numPr>
          <w:ilvl w:val="1"/>
          <w:numId w:val="5"/>
        </w:numPr>
        <w:tabs>
          <w:tab w:val="left" w:pos="1134"/>
        </w:tabs>
        <w:ind w:left="142" w:right="0" w:firstLine="425"/>
        <w:jc w:val="both"/>
        <w:rPr>
          <w:rFonts w:ascii="Times New Roman" w:hAnsi="Times New Roman" w:cs="Times New Roman"/>
          <w:bCs/>
          <w:sz w:val="21"/>
          <w:szCs w:val="21"/>
        </w:rPr>
      </w:pPr>
      <w:r w:rsidRPr="00066019">
        <w:rPr>
          <w:rFonts w:ascii="Times New Roman" w:hAnsi="Times New Roman" w:cs="Times New Roman"/>
          <w:sz w:val="21"/>
          <w:szCs w:val="21"/>
        </w:rPr>
        <w:t>Уплата пени не освобождает Стороны от исполнения ими в полном объеме своих обязательств по настоящему Договору.</w:t>
      </w:r>
    </w:p>
    <w:p w:rsidR="00066019" w:rsidRPr="00066019" w:rsidRDefault="00066019" w:rsidP="00542ED1">
      <w:pPr>
        <w:pStyle w:val="ConsNormal"/>
        <w:numPr>
          <w:ilvl w:val="1"/>
          <w:numId w:val="5"/>
        </w:numPr>
        <w:tabs>
          <w:tab w:val="left" w:pos="1134"/>
        </w:tabs>
        <w:ind w:left="142" w:right="0" w:firstLine="425"/>
        <w:jc w:val="both"/>
        <w:rPr>
          <w:rFonts w:ascii="Times New Roman" w:hAnsi="Times New Roman" w:cs="Times New Roman"/>
          <w:bCs/>
          <w:sz w:val="21"/>
          <w:szCs w:val="21"/>
        </w:rPr>
      </w:pPr>
      <w:r w:rsidRPr="00066019">
        <w:rPr>
          <w:rFonts w:ascii="Times New Roman" w:hAnsi="Times New Roman" w:cs="Times New Roman"/>
          <w:bCs/>
          <w:sz w:val="21"/>
          <w:szCs w:val="21"/>
        </w:rPr>
        <w:t>Поставщик несет ответственность за ненадлежащее оформление счетов-фактур. Поставщик обязан по требованию Покупателя, в случае выявления ненадлежащего оформления счетов-фактур, в течение 5 (Пяти) рабочих дней предоставить ему надлежаще оформленные счета-фактуры, в ином случае Поставщик несет ответственность в размере не принятых к вычету сумм налога на добавленную стоимость.</w:t>
      </w:r>
    </w:p>
    <w:p w:rsidR="00066019" w:rsidRPr="00066019" w:rsidRDefault="00066019" w:rsidP="00542ED1">
      <w:pPr>
        <w:pStyle w:val="ConsNormal"/>
        <w:numPr>
          <w:ilvl w:val="1"/>
          <w:numId w:val="5"/>
        </w:numPr>
        <w:tabs>
          <w:tab w:val="left" w:pos="1134"/>
        </w:tabs>
        <w:ind w:left="142" w:right="0" w:firstLine="425"/>
        <w:jc w:val="both"/>
        <w:rPr>
          <w:rFonts w:ascii="Times New Roman" w:hAnsi="Times New Roman" w:cs="Times New Roman"/>
          <w:bCs/>
          <w:sz w:val="21"/>
          <w:szCs w:val="21"/>
        </w:rPr>
      </w:pPr>
      <w:r w:rsidRPr="00066019">
        <w:rPr>
          <w:rFonts w:ascii="Times New Roman" w:hAnsi="Times New Roman" w:cs="Times New Roman"/>
          <w:sz w:val="21"/>
          <w:szCs w:val="21"/>
        </w:rPr>
        <w:t>Во всех остальных случаях неисполнения или ненадлежащего исполнения Сторонами своих обязательств по настоящему Договору, виновная Сторона несет ответственность в соответствии с законодательством Российской Федерации.</w:t>
      </w:r>
    </w:p>
    <w:p w:rsidR="00066019" w:rsidRPr="00953E95" w:rsidRDefault="00066019" w:rsidP="005D36B3">
      <w:pPr>
        <w:pStyle w:val="ConsNormal"/>
        <w:ind w:firstLine="540"/>
        <w:jc w:val="both"/>
        <w:rPr>
          <w:rFonts w:ascii="Times New Roman" w:hAnsi="Times New Roman" w:cs="Times New Roman"/>
          <w:sz w:val="21"/>
          <w:szCs w:val="21"/>
        </w:rPr>
      </w:pPr>
    </w:p>
    <w:p w:rsidR="005D36B3" w:rsidRPr="00953E95" w:rsidRDefault="005D36B3" w:rsidP="001354BC">
      <w:pPr>
        <w:pStyle w:val="ConsNormal"/>
        <w:widowContro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ОБСТОЯТЕЛЬСТВА НЕПРЕОДОЛИМОЙ СИЛЫ</w:t>
      </w:r>
    </w:p>
    <w:p w:rsidR="00066019" w:rsidRPr="00066019" w:rsidRDefault="00066019" w:rsidP="00066019">
      <w:pPr>
        <w:pStyle w:val="ConsNormal"/>
        <w:numPr>
          <w:ilvl w:val="1"/>
          <w:numId w:val="5"/>
        </w:numPr>
        <w:tabs>
          <w:tab w:val="left" w:pos="1134"/>
        </w:tabs>
        <w:ind w:left="142" w:right="0" w:firstLine="425"/>
        <w:jc w:val="both"/>
        <w:rPr>
          <w:rFonts w:ascii="Times New Roman" w:hAnsi="Times New Roman" w:cs="Times New Roman"/>
          <w:sz w:val="21"/>
          <w:szCs w:val="21"/>
        </w:rPr>
      </w:pPr>
      <w:proofErr w:type="gramStart"/>
      <w:r w:rsidRPr="00066019">
        <w:rPr>
          <w:rFonts w:ascii="Times New Roman" w:hAnsi="Times New Roman" w:cs="Times New Roman"/>
          <w:sz w:val="21"/>
          <w:szCs w:val="21"/>
        </w:rPr>
        <w:t>Стороны освобождаются от ответственности за полное или частичное неисполнение своих обязательств по настоящему Договору, в случае если оно явилось следствием обстоятельств непреодолимой силы (форс-мажор), то есть чрезвычайных и непредотвратимых при данных условиях обстоятельств, в том числе объявленной или фактической войны, гражданских волнений, эпидемии, блокады, пожара, землетрясения, наводнения и других природных стихийных бедствий, а также изменения законодательства.</w:t>
      </w:r>
      <w:proofErr w:type="gramEnd"/>
    </w:p>
    <w:p w:rsidR="005D36B3" w:rsidRPr="00066019" w:rsidRDefault="005D36B3" w:rsidP="00066019">
      <w:pPr>
        <w:pStyle w:val="ConsNormal"/>
        <w:numPr>
          <w:ilvl w:val="1"/>
          <w:numId w:val="5"/>
        </w:numPr>
        <w:tabs>
          <w:tab w:val="left" w:pos="1134"/>
        </w:tabs>
        <w:ind w:left="142" w:right="0" w:firstLine="425"/>
        <w:jc w:val="both"/>
        <w:rPr>
          <w:rFonts w:ascii="Times New Roman" w:hAnsi="Times New Roman" w:cs="Times New Roman"/>
          <w:sz w:val="21"/>
          <w:szCs w:val="21"/>
        </w:rPr>
      </w:pPr>
      <w:r w:rsidRPr="00066019">
        <w:rPr>
          <w:rFonts w:ascii="Times New Roman" w:hAnsi="Times New Roman" w:cs="Times New Roman"/>
          <w:sz w:val="21"/>
          <w:szCs w:val="21"/>
        </w:rPr>
        <w:t xml:space="preserve"> </w:t>
      </w:r>
      <w:r w:rsidR="00066019" w:rsidRPr="00066019">
        <w:rPr>
          <w:rFonts w:ascii="Times New Roman" w:hAnsi="Times New Roman" w:cs="Times New Roman"/>
          <w:sz w:val="21"/>
          <w:szCs w:val="21"/>
        </w:rPr>
        <w:t>Сторона, подвергшаяся действию обстоятельств непреодолимой силы, обязана в течение 72 (Семидесяти двух) часов уведомить другую Сторону о возникновении, виде и возможной продолжительности действия указанных обстоятельств. Данное уведомление должно быть подтверждено компетентным органом территории, где данное обстоятельство имело место быть.</w:t>
      </w:r>
    </w:p>
    <w:p w:rsidR="005D36B3" w:rsidRPr="00066019" w:rsidRDefault="005D36B3" w:rsidP="00066019">
      <w:pPr>
        <w:pStyle w:val="ConsNormal"/>
        <w:numPr>
          <w:ilvl w:val="1"/>
          <w:numId w:val="5"/>
        </w:numPr>
        <w:tabs>
          <w:tab w:val="left" w:pos="1134"/>
        </w:tabs>
        <w:ind w:left="142" w:right="0" w:firstLine="425"/>
        <w:jc w:val="both"/>
        <w:rPr>
          <w:rFonts w:ascii="Times New Roman" w:hAnsi="Times New Roman" w:cs="Times New Roman"/>
          <w:sz w:val="21"/>
          <w:szCs w:val="21"/>
        </w:rPr>
      </w:pPr>
      <w:r w:rsidRPr="00066019">
        <w:rPr>
          <w:rFonts w:ascii="Times New Roman" w:hAnsi="Times New Roman" w:cs="Times New Roman"/>
          <w:sz w:val="21"/>
          <w:szCs w:val="21"/>
        </w:rPr>
        <w:t xml:space="preserve"> </w:t>
      </w:r>
      <w:r w:rsidR="00066019" w:rsidRPr="00066019">
        <w:rPr>
          <w:rFonts w:ascii="Times New Roman" w:hAnsi="Times New Roman" w:cs="Times New Roman"/>
          <w:sz w:val="21"/>
          <w:szCs w:val="21"/>
        </w:rPr>
        <w:t>Если такого уведомления не будет сделано в срок, указанный</w:t>
      </w:r>
      <w:r w:rsidR="00A7620B">
        <w:rPr>
          <w:rFonts w:ascii="Times New Roman" w:hAnsi="Times New Roman" w:cs="Times New Roman"/>
          <w:sz w:val="21"/>
          <w:szCs w:val="21"/>
        </w:rPr>
        <w:t xml:space="preserve"> </w:t>
      </w:r>
      <w:r w:rsidR="00066019" w:rsidRPr="00066019">
        <w:rPr>
          <w:rFonts w:ascii="Times New Roman" w:hAnsi="Times New Roman" w:cs="Times New Roman"/>
          <w:sz w:val="21"/>
          <w:szCs w:val="21"/>
        </w:rPr>
        <w:t xml:space="preserve">в пункте 9.2 настоящего Договора, Сторона, подвергшаяся действию обстоятельств непреодолимой силы, лишается права ссылаться на них в свое оправдание, разве что </w:t>
      </w:r>
      <w:proofErr w:type="gramStart"/>
      <w:r w:rsidR="00066019" w:rsidRPr="00066019">
        <w:rPr>
          <w:rFonts w:ascii="Times New Roman" w:hAnsi="Times New Roman" w:cs="Times New Roman"/>
          <w:sz w:val="21"/>
          <w:szCs w:val="21"/>
        </w:rPr>
        <w:t>само то</w:t>
      </w:r>
      <w:proofErr w:type="gramEnd"/>
      <w:r w:rsidR="00066019" w:rsidRPr="00066019">
        <w:rPr>
          <w:rFonts w:ascii="Times New Roman" w:hAnsi="Times New Roman" w:cs="Times New Roman"/>
          <w:sz w:val="21"/>
          <w:szCs w:val="21"/>
        </w:rPr>
        <w:t xml:space="preserve"> обстоятельство не давало возможности послать уведомление.</w:t>
      </w:r>
    </w:p>
    <w:p w:rsidR="005D36B3" w:rsidRPr="00066019" w:rsidRDefault="005D36B3" w:rsidP="00066019">
      <w:pPr>
        <w:pStyle w:val="ConsNormal"/>
        <w:numPr>
          <w:ilvl w:val="1"/>
          <w:numId w:val="5"/>
        </w:numPr>
        <w:tabs>
          <w:tab w:val="left" w:pos="1134"/>
        </w:tabs>
        <w:ind w:left="142" w:right="0" w:firstLine="425"/>
        <w:jc w:val="both"/>
        <w:rPr>
          <w:rFonts w:ascii="Times New Roman" w:hAnsi="Times New Roman" w:cs="Times New Roman"/>
          <w:sz w:val="21"/>
          <w:szCs w:val="21"/>
        </w:rPr>
      </w:pPr>
      <w:r w:rsidRPr="00066019">
        <w:rPr>
          <w:rFonts w:ascii="Times New Roman" w:hAnsi="Times New Roman" w:cs="Times New Roman"/>
          <w:sz w:val="21"/>
          <w:szCs w:val="21"/>
        </w:rPr>
        <w:t xml:space="preserve"> </w:t>
      </w:r>
      <w:r w:rsidR="00066019" w:rsidRPr="00066019">
        <w:rPr>
          <w:rFonts w:ascii="Times New Roman" w:hAnsi="Times New Roman" w:cs="Times New Roman"/>
          <w:sz w:val="21"/>
          <w:szCs w:val="21"/>
        </w:rPr>
        <w:t>Возникновение обстоятельств непреодолимой силы, предусмотренных пунктом 9.1 настоящего Договора, при условии соблюдения требований пункта 9.2 настоящего Договора, продлевает срок исполнения обязательств по нему на период, который в целом соответствует сроку действия наступившего обстоятельства.</w:t>
      </w:r>
    </w:p>
    <w:p w:rsidR="00066019" w:rsidRPr="00066019" w:rsidRDefault="00066019" w:rsidP="00066019">
      <w:pPr>
        <w:pStyle w:val="ConsNormal"/>
        <w:numPr>
          <w:ilvl w:val="1"/>
          <w:numId w:val="5"/>
        </w:numPr>
        <w:tabs>
          <w:tab w:val="left" w:pos="1134"/>
        </w:tabs>
        <w:ind w:left="142" w:right="0" w:firstLine="425"/>
        <w:jc w:val="both"/>
        <w:rPr>
          <w:rFonts w:ascii="Times New Roman" w:hAnsi="Times New Roman" w:cs="Times New Roman"/>
          <w:sz w:val="21"/>
          <w:szCs w:val="21"/>
        </w:rPr>
      </w:pPr>
      <w:proofErr w:type="gramStart"/>
      <w:r w:rsidRPr="00066019">
        <w:rPr>
          <w:rFonts w:ascii="Times New Roman" w:hAnsi="Times New Roman" w:cs="Times New Roman"/>
          <w:sz w:val="21"/>
          <w:szCs w:val="21"/>
        </w:rPr>
        <w:t xml:space="preserve">Если обстоятельства непреодолимой силы будут продолжаться свыше 2 (Двух) месяцев последовательно или Стороны сочтут, что наступившие обстоятельства форс-мажора создали невозможность дальнейшего исполнения условий настоящего Договора, по взаимному согласию Стороны вправе досрочно расторгнуть свои отношения по настоящему Договору </w:t>
      </w:r>
      <w:r w:rsidRPr="00066019">
        <w:rPr>
          <w:rFonts w:ascii="Times New Roman" w:hAnsi="Times New Roman" w:cs="Times New Roman"/>
          <w:noProof/>
          <w:sz w:val="21"/>
          <w:szCs w:val="21"/>
        </w:rPr>
        <w:t>при условии проведения полного взаиморасчета за фактически поставленный Товар</w:t>
      </w:r>
      <w:r w:rsidRPr="00066019">
        <w:rPr>
          <w:rFonts w:ascii="Times New Roman" w:hAnsi="Times New Roman" w:cs="Times New Roman"/>
          <w:sz w:val="21"/>
          <w:szCs w:val="21"/>
        </w:rPr>
        <w:t xml:space="preserve"> и в этом случае ни одна из Сторон не будет иметь права требовать от</w:t>
      </w:r>
      <w:proofErr w:type="gramEnd"/>
      <w:r w:rsidRPr="00066019">
        <w:rPr>
          <w:rFonts w:ascii="Times New Roman" w:hAnsi="Times New Roman" w:cs="Times New Roman"/>
          <w:sz w:val="21"/>
          <w:szCs w:val="21"/>
        </w:rPr>
        <w:t xml:space="preserve"> другой Стороны возмещения возможных убытков.</w:t>
      </w:r>
    </w:p>
    <w:p w:rsidR="005D36B3" w:rsidRPr="00953E95" w:rsidRDefault="005D36B3" w:rsidP="005D36B3">
      <w:pPr>
        <w:pStyle w:val="ConsNormal"/>
        <w:jc w:val="both"/>
        <w:rPr>
          <w:rFonts w:ascii="Times New Roman" w:hAnsi="Times New Roman" w:cs="Times New Roman"/>
          <w:b/>
          <w:sz w:val="21"/>
          <w:szCs w:val="21"/>
        </w:rPr>
      </w:pPr>
    </w:p>
    <w:p w:rsidR="005D36B3" w:rsidRPr="00953E95" w:rsidRDefault="005D36B3" w:rsidP="001354BC">
      <w:pPr>
        <w:pStyle w:val="ConsNormal"/>
        <w:widowContro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РАЗРЕШЕНИЕ СПОРОВ</w:t>
      </w:r>
    </w:p>
    <w:p w:rsidR="005D36B3" w:rsidRPr="00953E95" w:rsidRDefault="005D36B3" w:rsidP="00066019">
      <w:pPr>
        <w:pStyle w:val="ConsNormal"/>
        <w:numPr>
          <w:ilvl w:val="1"/>
          <w:numId w:val="5"/>
        </w:numPr>
        <w:tabs>
          <w:tab w:val="left" w:pos="1134"/>
        </w:tabs>
        <w:ind w:left="142" w:right="0" w:firstLine="425"/>
        <w:jc w:val="both"/>
        <w:rPr>
          <w:rFonts w:ascii="Times New Roman" w:hAnsi="Times New Roman" w:cs="Times New Roman"/>
          <w:sz w:val="21"/>
          <w:szCs w:val="21"/>
        </w:rPr>
      </w:pPr>
      <w:r w:rsidRPr="00953E95">
        <w:rPr>
          <w:rFonts w:ascii="Times New Roman" w:hAnsi="Times New Roman" w:cs="Times New Roman"/>
          <w:sz w:val="21"/>
          <w:szCs w:val="21"/>
        </w:rPr>
        <w:t>Все споры, возникающие при исполнении  настоящего Договора, решаются Сторонами путем переговоров, которые могут проводиться, в том числе, путем отправления писем по почте, обмена факсимильными сообщениями.</w:t>
      </w:r>
    </w:p>
    <w:p w:rsidR="005D36B3" w:rsidRPr="00953E95" w:rsidRDefault="005D36B3" w:rsidP="00066019">
      <w:pPr>
        <w:pStyle w:val="ConsNormal"/>
        <w:numPr>
          <w:ilvl w:val="1"/>
          <w:numId w:val="5"/>
        </w:numPr>
        <w:tabs>
          <w:tab w:val="left" w:pos="1134"/>
        </w:tabs>
        <w:ind w:left="142" w:right="0" w:firstLine="425"/>
        <w:jc w:val="both"/>
        <w:rPr>
          <w:rFonts w:ascii="Times New Roman" w:hAnsi="Times New Roman" w:cs="Times New Roman"/>
          <w:sz w:val="21"/>
          <w:szCs w:val="21"/>
        </w:rPr>
      </w:pPr>
      <w:r w:rsidRPr="00953E95">
        <w:rPr>
          <w:rFonts w:ascii="Times New Roman" w:hAnsi="Times New Roman" w:cs="Times New Roman"/>
          <w:sz w:val="21"/>
          <w:szCs w:val="21"/>
        </w:rPr>
        <w:t xml:space="preserve">Если Стороны не придут к соглашению путем переговоров, все споры рассматриваются в претензионном порядке. Срок рассмотрения претензии 20 (двадцать) календарных дней </w:t>
      </w:r>
      <w:proofErr w:type="gramStart"/>
      <w:r w:rsidRPr="00953E95">
        <w:rPr>
          <w:rFonts w:ascii="Times New Roman" w:hAnsi="Times New Roman" w:cs="Times New Roman"/>
          <w:sz w:val="21"/>
          <w:szCs w:val="21"/>
        </w:rPr>
        <w:t>с даты получения</w:t>
      </w:r>
      <w:proofErr w:type="gramEnd"/>
      <w:r w:rsidRPr="00953E95">
        <w:rPr>
          <w:rFonts w:ascii="Times New Roman" w:hAnsi="Times New Roman" w:cs="Times New Roman"/>
          <w:sz w:val="21"/>
          <w:szCs w:val="21"/>
        </w:rPr>
        <w:t xml:space="preserve"> претензии.</w:t>
      </w:r>
    </w:p>
    <w:p w:rsidR="005D36B3" w:rsidRPr="00953E95" w:rsidRDefault="005D36B3" w:rsidP="00066019">
      <w:pPr>
        <w:pStyle w:val="ConsNormal"/>
        <w:numPr>
          <w:ilvl w:val="1"/>
          <w:numId w:val="5"/>
        </w:numPr>
        <w:tabs>
          <w:tab w:val="left" w:pos="1134"/>
        </w:tabs>
        <w:ind w:left="142" w:right="0" w:firstLine="425"/>
        <w:jc w:val="both"/>
        <w:rPr>
          <w:rFonts w:ascii="Times New Roman" w:hAnsi="Times New Roman" w:cs="Times New Roman"/>
          <w:sz w:val="21"/>
          <w:szCs w:val="21"/>
        </w:rPr>
      </w:pPr>
      <w:r w:rsidRPr="00953E95">
        <w:rPr>
          <w:rFonts w:ascii="Times New Roman" w:hAnsi="Times New Roman" w:cs="Times New Roman"/>
          <w:sz w:val="21"/>
          <w:szCs w:val="21"/>
        </w:rPr>
        <w:t>В случае</w:t>
      </w:r>
      <w:proofErr w:type="gramStart"/>
      <w:r w:rsidRPr="00953E95">
        <w:rPr>
          <w:rFonts w:ascii="Times New Roman" w:hAnsi="Times New Roman" w:cs="Times New Roman"/>
          <w:sz w:val="21"/>
          <w:szCs w:val="21"/>
        </w:rPr>
        <w:t>,</w:t>
      </w:r>
      <w:proofErr w:type="gramEnd"/>
      <w:r w:rsidRPr="00953E95">
        <w:rPr>
          <w:rFonts w:ascii="Times New Roman" w:hAnsi="Times New Roman" w:cs="Times New Roman"/>
          <w:sz w:val="21"/>
          <w:szCs w:val="21"/>
        </w:rPr>
        <w:t xml:space="preserve"> если споры не урегулированы Сторонами с помощью переговоров и в претензионном  порядке, то они передаются заинтересованной Стороной в Арбитражный суд Ростовской области.</w:t>
      </w:r>
    </w:p>
    <w:p w:rsidR="005D36B3" w:rsidRPr="00953E95" w:rsidRDefault="005D36B3" w:rsidP="005D36B3">
      <w:pPr>
        <w:pStyle w:val="ConsNormal"/>
        <w:tabs>
          <w:tab w:val="num" w:pos="0"/>
          <w:tab w:val="left" w:pos="1080"/>
        </w:tabs>
        <w:ind w:firstLine="540"/>
        <w:jc w:val="both"/>
        <w:rPr>
          <w:rFonts w:ascii="Times New Roman" w:hAnsi="Times New Roman" w:cs="Times New Roman"/>
          <w:sz w:val="21"/>
          <w:szCs w:val="21"/>
        </w:rPr>
      </w:pPr>
    </w:p>
    <w:p w:rsidR="005D36B3" w:rsidRPr="00953E95" w:rsidRDefault="005D36B3" w:rsidP="001354BC">
      <w:pPr>
        <w:pStyle w:val="ConsNormal"/>
        <w:widowContro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ПОРЯДОК  ВН</w:t>
      </w:r>
      <w:r w:rsidR="00953E95" w:rsidRPr="00953E95">
        <w:rPr>
          <w:rFonts w:ascii="Times New Roman" w:hAnsi="Times New Roman" w:cs="Times New Roman"/>
          <w:b/>
          <w:sz w:val="21"/>
          <w:szCs w:val="21"/>
        </w:rPr>
        <w:t>Е</w:t>
      </w:r>
      <w:r w:rsidRPr="00953E95">
        <w:rPr>
          <w:rFonts w:ascii="Times New Roman" w:hAnsi="Times New Roman" w:cs="Times New Roman"/>
          <w:b/>
          <w:sz w:val="21"/>
          <w:szCs w:val="21"/>
        </w:rPr>
        <w:t>СЕНИЯ ИЗМЕНЕНИЙ, ДОПОЛНЕНИЙ В ДОГОВОР И ЕГО РАСТОРЖЕНИЯ</w:t>
      </w:r>
    </w:p>
    <w:p w:rsidR="005D36B3" w:rsidRPr="00953E95" w:rsidRDefault="005D36B3" w:rsidP="00066019">
      <w:pPr>
        <w:pStyle w:val="ConsNormal"/>
        <w:numPr>
          <w:ilvl w:val="1"/>
          <w:numId w:val="5"/>
        </w:numPr>
        <w:tabs>
          <w:tab w:val="left" w:pos="1134"/>
        </w:tabs>
        <w:ind w:left="142" w:right="0" w:firstLine="425"/>
        <w:jc w:val="both"/>
        <w:rPr>
          <w:rFonts w:ascii="Times New Roman" w:hAnsi="Times New Roman" w:cs="Times New Roman"/>
          <w:sz w:val="21"/>
          <w:szCs w:val="21"/>
        </w:rPr>
      </w:pPr>
      <w:r w:rsidRPr="00953E95">
        <w:rPr>
          <w:rFonts w:ascii="Times New Roman" w:hAnsi="Times New Roman" w:cs="Times New Roman"/>
          <w:sz w:val="21"/>
          <w:szCs w:val="21"/>
        </w:rPr>
        <w:t>В настоящий Договор Сторонами могут быть внесены изменения и дополнения, которые оформляются дополнительными соглашениями к  настоящему Договору.</w:t>
      </w:r>
    </w:p>
    <w:p w:rsidR="005D36B3" w:rsidRPr="00953E95" w:rsidRDefault="005D36B3" w:rsidP="00066019">
      <w:pPr>
        <w:pStyle w:val="ConsNormal"/>
        <w:numPr>
          <w:ilvl w:val="1"/>
          <w:numId w:val="5"/>
        </w:numPr>
        <w:tabs>
          <w:tab w:val="left" w:pos="1134"/>
        </w:tabs>
        <w:ind w:left="142" w:right="0" w:firstLine="425"/>
        <w:jc w:val="both"/>
        <w:rPr>
          <w:rFonts w:ascii="Times New Roman" w:hAnsi="Times New Roman" w:cs="Times New Roman"/>
          <w:sz w:val="21"/>
          <w:szCs w:val="21"/>
        </w:rPr>
      </w:pPr>
      <w:r w:rsidRPr="00953E95">
        <w:rPr>
          <w:rFonts w:ascii="Times New Roman" w:hAnsi="Times New Roman" w:cs="Times New Roman"/>
          <w:sz w:val="21"/>
          <w:szCs w:val="21"/>
        </w:rPr>
        <w:t xml:space="preserve"> Настоящий Договор может </w:t>
      </w:r>
      <w:proofErr w:type="gramStart"/>
      <w:r w:rsidRPr="00953E95">
        <w:rPr>
          <w:rFonts w:ascii="Times New Roman" w:hAnsi="Times New Roman" w:cs="Times New Roman"/>
          <w:sz w:val="21"/>
          <w:szCs w:val="21"/>
        </w:rPr>
        <w:t>быть</w:t>
      </w:r>
      <w:proofErr w:type="gramEnd"/>
      <w:r w:rsidRPr="00953E95">
        <w:rPr>
          <w:rFonts w:ascii="Times New Roman" w:hAnsi="Times New Roman" w:cs="Times New Roman"/>
          <w:sz w:val="21"/>
          <w:szCs w:val="21"/>
        </w:rPr>
        <w:t xml:space="preserve"> досрочно расторгнут по основаниям, предусмотренным настоящим Договором и законодательством Российской Федерации.</w:t>
      </w:r>
    </w:p>
    <w:p w:rsidR="005D36B3" w:rsidRPr="00953E95" w:rsidRDefault="005D36B3" w:rsidP="00066019">
      <w:pPr>
        <w:pStyle w:val="ConsNormal"/>
        <w:numPr>
          <w:ilvl w:val="1"/>
          <w:numId w:val="5"/>
        </w:numPr>
        <w:tabs>
          <w:tab w:val="left" w:pos="1134"/>
        </w:tabs>
        <w:ind w:left="142" w:right="0" w:firstLine="425"/>
        <w:jc w:val="both"/>
        <w:rPr>
          <w:rFonts w:ascii="Times New Roman" w:hAnsi="Times New Roman" w:cs="Times New Roman"/>
          <w:sz w:val="21"/>
          <w:szCs w:val="21"/>
        </w:rPr>
      </w:pPr>
      <w:r w:rsidRPr="00953E95">
        <w:rPr>
          <w:rFonts w:ascii="Times New Roman" w:hAnsi="Times New Roman" w:cs="Times New Roman"/>
          <w:bCs/>
          <w:sz w:val="21"/>
          <w:szCs w:val="21"/>
        </w:rPr>
        <w:t xml:space="preserve">  </w:t>
      </w:r>
      <w:r w:rsidRPr="00953E95">
        <w:rPr>
          <w:rFonts w:ascii="Times New Roman" w:hAnsi="Times New Roman" w:cs="Times New Roman"/>
          <w:sz w:val="21"/>
          <w:szCs w:val="21"/>
        </w:rPr>
        <w:t>Покупатель имеет право в одностороннем порядке отказаться от исполнения настоящего Договора, направив Поставщику письменное уведомление об одностороннем отказе от исполнения Договора не позднее, чем за 10 (десяти) календарных дней до предполагаемой даты расторжения Договора. Настоящий Договор считается расторгнутым с даты, указанной в уведомлении об одностороннем отказе от исполнения Договора.</w:t>
      </w:r>
    </w:p>
    <w:p w:rsidR="005D36B3" w:rsidRPr="00953E95" w:rsidRDefault="005D36B3" w:rsidP="005D36B3">
      <w:pPr>
        <w:pStyle w:val="ConsNormal"/>
        <w:tabs>
          <w:tab w:val="left" w:pos="1080"/>
        </w:tabs>
        <w:ind w:firstLine="0"/>
        <w:jc w:val="both"/>
        <w:rPr>
          <w:rFonts w:ascii="Times New Roman" w:hAnsi="Times New Roman" w:cs="Times New Roman"/>
          <w:sz w:val="21"/>
          <w:szCs w:val="21"/>
        </w:rPr>
      </w:pPr>
    </w:p>
    <w:p w:rsidR="005D36B3" w:rsidRPr="00953E95" w:rsidRDefault="005D36B3" w:rsidP="001354BC">
      <w:pPr>
        <w:pStyle w:val="ConsNormal"/>
        <w:widowContro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СРОК  ДЕЙСТВИЯ ДОГОВОРА</w:t>
      </w:r>
    </w:p>
    <w:p w:rsidR="002D084E" w:rsidRPr="00423906" w:rsidRDefault="005D36B3" w:rsidP="0036159E">
      <w:pPr>
        <w:pStyle w:val="ConsNormal"/>
        <w:numPr>
          <w:ilvl w:val="1"/>
          <w:numId w:val="5"/>
        </w:numPr>
        <w:tabs>
          <w:tab w:val="left" w:pos="1134"/>
        </w:tabs>
        <w:ind w:left="142" w:right="0" w:firstLine="425"/>
        <w:jc w:val="both"/>
        <w:rPr>
          <w:rFonts w:ascii="Times New Roman" w:hAnsi="Times New Roman" w:cs="Times New Roman"/>
          <w:iCs/>
          <w:sz w:val="21"/>
          <w:szCs w:val="21"/>
        </w:rPr>
      </w:pPr>
      <w:r w:rsidRPr="00423906">
        <w:rPr>
          <w:rFonts w:ascii="Times New Roman" w:hAnsi="Times New Roman" w:cs="Times New Roman"/>
          <w:sz w:val="21"/>
          <w:szCs w:val="21"/>
        </w:rPr>
        <w:t xml:space="preserve">Настоящий Договор вступает в силу с </w:t>
      </w:r>
      <w:r w:rsidR="005573F7" w:rsidRPr="00423906">
        <w:rPr>
          <w:rFonts w:ascii="Times New Roman" w:hAnsi="Times New Roman" w:cs="Times New Roman"/>
          <w:sz w:val="21"/>
          <w:szCs w:val="21"/>
        </w:rPr>
        <w:t>даты его подписания и действует</w:t>
      </w:r>
      <w:r w:rsidRPr="00423906">
        <w:rPr>
          <w:rFonts w:ascii="Times New Roman" w:hAnsi="Times New Roman" w:cs="Times New Roman"/>
          <w:sz w:val="21"/>
          <w:szCs w:val="21"/>
        </w:rPr>
        <w:t xml:space="preserve"> </w:t>
      </w:r>
      <w:r w:rsidR="000242B5">
        <w:rPr>
          <w:rFonts w:ascii="Times New Roman" w:hAnsi="Times New Roman" w:cs="Times New Roman"/>
          <w:sz w:val="21"/>
          <w:szCs w:val="21"/>
        </w:rPr>
        <w:t xml:space="preserve">до </w:t>
      </w:r>
      <w:r w:rsidR="00A7620B">
        <w:rPr>
          <w:rFonts w:ascii="Times New Roman" w:hAnsi="Times New Roman" w:cs="Times New Roman"/>
          <w:sz w:val="21"/>
          <w:szCs w:val="21"/>
        </w:rPr>
        <w:t>31</w:t>
      </w:r>
      <w:r w:rsidR="000242B5">
        <w:rPr>
          <w:rFonts w:ascii="Times New Roman" w:hAnsi="Times New Roman" w:cs="Times New Roman"/>
          <w:sz w:val="21"/>
          <w:szCs w:val="21"/>
        </w:rPr>
        <w:t>.</w:t>
      </w:r>
      <w:r w:rsidR="00A7620B">
        <w:rPr>
          <w:rFonts w:ascii="Times New Roman" w:hAnsi="Times New Roman" w:cs="Times New Roman"/>
          <w:sz w:val="21"/>
          <w:szCs w:val="21"/>
        </w:rPr>
        <w:t>12</w:t>
      </w:r>
      <w:r w:rsidR="000242B5">
        <w:rPr>
          <w:rFonts w:ascii="Times New Roman" w:hAnsi="Times New Roman" w:cs="Times New Roman"/>
          <w:sz w:val="21"/>
          <w:szCs w:val="21"/>
        </w:rPr>
        <w:t>.201</w:t>
      </w:r>
      <w:r w:rsidR="00161302">
        <w:rPr>
          <w:rFonts w:ascii="Times New Roman" w:hAnsi="Times New Roman" w:cs="Times New Roman"/>
          <w:sz w:val="21"/>
          <w:szCs w:val="21"/>
        </w:rPr>
        <w:t>5</w:t>
      </w:r>
      <w:r w:rsidR="000242B5">
        <w:rPr>
          <w:rFonts w:ascii="Times New Roman" w:hAnsi="Times New Roman" w:cs="Times New Roman"/>
          <w:sz w:val="21"/>
          <w:szCs w:val="21"/>
        </w:rPr>
        <w:t>г.</w:t>
      </w:r>
      <w:r w:rsidR="002D084E" w:rsidRPr="00423906">
        <w:rPr>
          <w:rFonts w:ascii="Times New Roman" w:hAnsi="Times New Roman" w:cs="Times New Roman"/>
          <w:sz w:val="21"/>
          <w:szCs w:val="21"/>
        </w:rPr>
        <w:t>,</w:t>
      </w:r>
      <w:r w:rsidR="00C23400" w:rsidRPr="00423906">
        <w:rPr>
          <w:rFonts w:ascii="Times New Roman" w:hAnsi="Times New Roman" w:cs="Times New Roman"/>
          <w:iCs/>
          <w:sz w:val="21"/>
          <w:szCs w:val="21"/>
        </w:rPr>
        <w:t xml:space="preserve"> </w:t>
      </w:r>
      <w:r w:rsidR="002D084E" w:rsidRPr="00423906">
        <w:rPr>
          <w:rFonts w:ascii="Times New Roman" w:hAnsi="Times New Roman"/>
          <w:sz w:val="21"/>
          <w:szCs w:val="21"/>
        </w:rPr>
        <w:t>а в части финансовых обязательств – до полного исполнения обязатель</w:t>
      </w:r>
      <w:proofErr w:type="gramStart"/>
      <w:r w:rsidR="002D084E" w:rsidRPr="00423906">
        <w:rPr>
          <w:rFonts w:ascii="Times New Roman" w:hAnsi="Times New Roman"/>
          <w:sz w:val="21"/>
          <w:szCs w:val="21"/>
        </w:rPr>
        <w:t>ств</w:t>
      </w:r>
      <w:r w:rsidR="00E41F2C">
        <w:rPr>
          <w:rFonts w:ascii="Times New Roman" w:hAnsi="Times New Roman"/>
          <w:sz w:val="21"/>
          <w:szCs w:val="21"/>
        </w:rPr>
        <w:t xml:space="preserve"> </w:t>
      </w:r>
      <w:r w:rsidR="002D084E" w:rsidRPr="00423906">
        <w:rPr>
          <w:rFonts w:ascii="Times New Roman" w:hAnsi="Times New Roman"/>
          <w:sz w:val="21"/>
          <w:szCs w:val="21"/>
        </w:rPr>
        <w:t>Ст</w:t>
      </w:r>
      <w:proofErr w:type="gramEnd"/>
      <w:r w:rsidR="002D084E" w:rsidRPr="00423906">
        <w:rPr>
          <w:rFonts w:ascii="Times New Roman" w:hAnsi="Times New Roman"/>
          <w:sz w:val="21"/>
          <w:szCs w:val="21"/>
        </w:rPr>
        <w:t>оронами</w:t>
      </w:r>
      <w:r w:rsidR="002D084E" w:rsidRPr="00423906">
        <w:rPr>
          <w:rFonts w:ascii="Times New Roman" w:hAnsi="Times New Roman"/>
          <w:iCs/>
          <w:sz w:val="21"/>
          <w:szCs w:val="21"/>
        </w:rPr>
        <w:t>.</w:t>
      </w:r>
      <w:r w:rsidR="002D084E" w:rsidRPr="00423906">
        <w:rPr>
          <w:rFonts w:ascii="Times New Roman" w:hAnsi="Times New Roman" w:cs="Times New Roman"/>
          <w:iCs/>
          <w:sz w:val="21"/>
          <w:szCs w:val="21"/>
        </w:rPr>
        <w:t xml:space="preserve"> </w:t>
      </w:r>
    </w:p>
    <w:p w:rsidR="005D36B3" w:rsidRPr="00423906" w:rsidRDefault="005D36B3" w:rsidP="002D084E">
      <w:pPr>
        <w:pStyle w:val="ConsNormal"/>
        <w:ind w:right="0" w:firstLine="493"/>
        <w:jc w:val="both"/>
        <w:rPr>
          <w:rFonts w:ascii="Times New Roman" w:hAnsi="Times New Roman" w:cs="Times New Roman"/>
          <w:iCs/>
          <w:sz w:val="21"/>
          <w:szCs w:val="21"/>
        </w:rPr>
      </w:pPr>
    </w:p>
    <w:p w:rsidR="005D36B3" w:rsidRPr="00953E95" w:rsidRDefault="005D36B3" w:rsidP="001354BC">
      <w:pPr>
        <w:pStyle w:val="ConsNormal"/>
        <w:widowContro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ПРОЧИЕ УСЛОВИЯ</w:t>
      </w:r>
    </w:p>
    <w:p w:rsidR="005D36B3" w:rsidRPr="0036159E" w:rsidRDefault="005D36B3" w:rsidP="0036159E">
      <w:pPr>
        <w:pStyle w:val="ConsNormal"/>
        <w:numPr>
          <w:ilvl w:val="1"/>
          <w:numId w:val="5"/>
        </w:numPr>
        <w:tabs>
          <w:tab w:val="left" w:pos="1134"/>
        </w:tabs>
        <w:ind w:left="142" w:right="0" w:firstLine="425"/>
        <w:jc w:val="both"/>
        <w:rPr>
          <w:rFonts w:ascii="Times New Roman" w:hAnsi="Times New Roman" w:cs="Times New Roman"/>
          <w:sz w:val="21"/>
          <w:szCs w:val="21"/>
        </w:rPr>
      </w:pPr>
      <w:r w:rsidRPr="0036159E">
        <w:rPr>
          <w:rFonts w:ascii="Times New Roman" w:hAnsi="Times New Roman" w:cs="Times New Roman"/>
          <w:sz w:val="21"/>
          <w:szCs w:val="21"/>
        </w:rPr>
        <w:t xml:space="preserve"> Поставщик не вправе полностью или частично уступать свои права по настоящему Договору третьим лицам без согласования с Покупателем. </w:t>
      </w:r>
    </w:p>
    <w:p w:rsidR="005D36B3" w:rsidRPr="0036159E" w:rsidRDefault="005D36B3" w:rsidP="0036159E">
      <w:pPr>
        <w:pStyle w:val="ConsNormal"/>
        <w:numPr>
          <w:ilvl w:val="1"/>
          <w:numId w:val="5"/>
        </w:numPr>
        <w:tabs>
          <w:tab w:val="left" w:pos="1134"/>
        </w:tabs>
        <w:ind w:left="142" w:right="0" w:firstLine="425"/>
        <w:jc w:val="both"/>
        <w:rPr>
          <w:rFonts w:ascii="Times New Roman" w:hAnsi="Times New Roman" w:cs="Times New Roman"/>
          <w:sz w:val="21"/>
          <w:szCs w:val="21"/>
        </w:rPr>
      </w:pPr>
      <w:r w:rsidRPr="0036159E">
        <w:rPr>
          <w:rFonts w:ascii="Times New Roman" w:hAnsi="Times New Roman" w:cs="Times New Roman"/>
          <w:sz w:val="21"/>
          <w:szCs w:val="21"/>
        </w:rPr>
        <w:t xml:space="preserve">Документы по настоящему Договору, переданные посредством факсимильной связи, принимаются сторонами к исполнению и руководству с последующим предоставлением другой Стороне их оригиналов, подписанных уполномоченными представителями Сторон. </w:t>
      </w:r>
    </w:p>
    <w:p w:rsidR="005D36B3" w:rsidRPr="0029575E" w:rsidRDefault="005D36B3" w:rsidP="0036159E">
      <w:pPr>
        <w:pStyle w:val="ConsNormal"/>
        <w:numPr>
          <w:ilvl w:val="1"/>
          <w:numId w:val="5"/>
        </w:numPr>
        <w:tabs>
          <w:tab w:val="left" w:pos="1134"/>
        </w:tabs>
        <w:ind w:left="142" w:right="0" w:firstLine="425"/>
        <w:jc w:val="both"/>
        <w:rPr>
          <w:rFonts w:ascii="Times New Roman" w:hAnsi="Times New Roman" w:cs="Times New Roman"/>
          <w:sz w:val="21"/>
          <w:szCs w:val="21"/>
          <w:u w:val="single"/>
        </w:rPr>
      </w:pPr>
      <w:r w:rsidRPr="0029575E">
        <w:rPr>
          <w:rFonts w:ascii="Times New Roman" w:hAnsi="Times New Roman" w:cs="Times New Roman"/>
          <w:sz w:val="21"/>
          <w:szCs w:val="21"/>
          <w:u w:val="single"/>
        </w:rPr>
        <w:t xml:space="preserve"> В случае изменения у </w:t>
      </w:r>
      <w:proofErr w:type="gramStart"/>
      <w:r w:rsidRPr="0029575E">
        <w:rPr>
          <w:rFonts w:ascii="Times New Roman" w:hAnsi="Times New Roman" w:cs="Times New Roman"/>
          <w:sz w:val="21"/>
          <w:szCs w:val="21"/>
          <w:u w:val="single"/>
        </w:rPr>
        <w:t>какой-либо</w:t>
      </w:r>
      <w:proofErr w:type="gramEnd"/>
      <w:r w:rsidRPr="0029575E">
        <w:rPr>
          <w:rFonts w:ascii="Times New Roman" w:hAnsi="Times New Roman" w:cs="Times New Roman"/>
          <w:sz w:val="21"/>
          <w:szCs w:val="21"/>
          <w:u w:val="single"/>
        </w:rPr>
        <w:t xml:space="preserve"> из Сторон юридического статуса, адреса и банковских реквизитов, она обязана в течение 5 (пяти) дней  со дня возникновения изменений известить об этом другую Сторону.</w:t>
      </w:r>
    </w:p>
    <w:p w:rsidR="005D36B3" w:rsidRPr="0036159E" w:rsidRDefault="005D36B3" w:rsidP="002A0265">
      <w:pPr>
        <w:pStyle w:val="ConsNormal"/>
        <w:numPr>
          <w:ilvl w:val="1"/>
          <w:numId w:val="5"/>
        </w:numPr>
        <w:tabs>
          <w:tab w:val="left" w:pos="1134"/>
        </w:tabs>
        <w:ind w:left="142" w:right="0" w:firstLine="425"/>
        <w:jc w:val="both"/>
        <w:rPr>
          <w:rFonts w:ascii="Times New Roman" w:hAnsi="Times New Roman" w:cs="Times New Roman"/>
          <w:sz w:val="21"/>
          <w:szCs w:val="21"/>
        </w:rPr>
      </w:pPr>
      <w:r w:rsidRPr="0036159E">
        <w:rPr>
          <w:rFonts w:ascii="Times New Roman" w:hAnsi="Times New Roman" w:cs="Times New Roman"/>
          <w:sz w:val="21"/>
          <w:szCs w:val="21"/>
        </w:rPr>
        <w:t>Все приложения к настоящему Договору являются его неотъемлемой частью.</w:t>
      </w:r>
    </w:p>
    <w:p w:rsidR="005D36B3" w:rsidRPr="0036159E" w:rsidRDefault="005D36B3" w:rsidP="0036159E">
      <w:pPr>
        <w:pStyle w:val="ConsNormal"/>
        <w:numPr>
          <w:ilvl w:val="1"/>
          <w:numId w:val="5"/>
        </w:numPr>
        <w:tabs>
          <w:tab w:val="left" w:pos="1134"/>
        </w:tabs>
        <w:ind w:left="142" w:right="0" w:firstLine="425"/>
        <w:jc w:val="both"/>
        <w:rPr>
          <w:rFonts w:ascii="Times New Roman" w:hAnsi="Times New Roman" w:cs="Times New Roman"/>
          <w:bCs/>
          <w:sz w:val="21"/>
          <w:szCs w:val="21"/>
        </w:rPr>
      </w:pPr>
      <w:r w:rsidRPr="0036159E">
        <w:rPr>
          <w:rFonts w:ascii="Times New Roman" w:hAnsi="Times New Roman" w:cs="Times New Roman"/>
          <w:bCs/>
          <w:sz w:val="21"/>
          <w:szCs w:val="21"/>
        </w:rPr>
        <w:t>По всем остальным вопросам, не урегулированным настоящим Договором, Покупатель и Поставщик должны руководствоваться нормами действующего гражданского законодательства.</w:t>
      </w:r>
    </w:p>
    <w:p w:rsidR="005D36B3" w:rsidRPr="0036159E" w:rsidRDefault="005D36B3" w:rsidP="0036159E">
      <w:pPr>
        <w:pStyle w:val="ConsNormal"/>
        <w:numPr>
          <w:ilvl w:val="1"/>
          <w:numId w:val="5"/>
        </w:numPr>
        <w:tabs>
          <w:tab w:val="left" w:pos="1134"/>
        </w:tabs>
        <w:ind w:left="142" w:right="0" w:firstLine="425"/>
        <w:jc w:val="both"/>
        <w:rPr>
          <w:rFonts w:ascii="Times New Roman" w:hAnsi="Times New Roman" w:cs="Times New Roman"/>
          <w:sz w:val="21"/>
          <w:szCs w:val="21"/>
        </w:rPr>
      </w:pPr>
      <w:r w:rsidRPr="0036159E">
        <w:rPr>
          <w:rFonts w:ascii="Times New Roman" w:hAnsi="Times New Roman" w:cs="Times New Roman"/>
          <w:sz w:val="21"/>
          <w:szCs w:val="21"/>
        </w:rPr>
        <w:t xml:space="preserve">Настоящий Договор составлен в </w:t>
      </w:r>
      <w:r w:rsidR="002A0265">
        <w:rPr>
          <w:rFonts w:ascii="Times New Roman" w:hAnsi="Times New Roman" w:cs="Times New Roman"/>
          <w:sz w:val="21"/>
          <w:szCs w:val="21"/>
        </w:rPr>
        <w:t>2 (</w:t>
      </w:r>
      <w:r w:rsidRPr="0036159E">
        <w:rPr>
          <w:rFonts w:ascii="Times New Roman" w:hAnsi="Times New Roman" w:cs="Times New Roman"/>
          <w:sz w:val="21"/>
          <w:szCs w:val="21"/>
        </w:rPr>
        <w:t>двух</w:t>
      </w:r>
      <w:r w:rsidR="002A0265">
        <w:rPr>
          <w:rFonts w:ascii="Times New Roman" w:hAnsi="Times New Roman" w:cs="Times New Roman"/>
          <w:sz w:val="21"/>
          <w:szCs w:val="21"/>
        </w:rPr>
        <w:t>)</w:t>
      </w:r>
      <w:r w:rsidRPr="0036159E">
        <w:rPr>
          <w:rFonts w:ascii="Times New Roman" w:hAnsi="Times New Roman" w:cs="Times New Roman"/>
          <w:sz w:val="21"/>
          <w:szCs w:val="21"/>
        </w:rPr>
        <w:t xml:space="preserve"> экземплярах, имеющих одинаковую силу,  по одному  для каждой из Сторон.</w:t>
      </w:r>
    </w:p>
    <w:p w:rsidR="00987079" w:rsidRPr="0036159E" w:rsidRDefault="00987079" w:rsidP="0036159E">
      <w:pPr>
        <w:pStyle w:val="ConsNormal"/>
        <w:numPr>
          <w:ilvl w:val="1"/>
          <w:numId w:val="5"/>
        </w:numPr>
        <w:tabs>
          <w:tab w:val="left" w:pos="1134"/>
        </w:tabs>
        <w:ind w:left="142" w:right="0" w:firstLine="425"/>
        <w:jc w:val="both"/>
        <w:rPr>
          <w:rFonts w:ascii="Times New Roman" w:eastAsia="HiddenHorzOCR" w:hAnsi="Times New Roman" w:cs="Times New Roman"/>
          <w:sz w:val="21"/>
          <w:szCs w:val="21"/>
        </w:rPr>
      </w:pPr>
      <w:r w:rsidRPr="0036159E">
        <w:rPr>
          <w:rFonts w:ascii="Times New Roman" w:eastAsia="HiddenHorzOCR" w:hAnsi="Times New Roman" w:cs="Times New Roman"/>
          <w:sz w:val="21"/>
          <w:szCs w:val="21"/>
        </w:rPr>
        <w:t xml:space="preserve">Поставщик гарантирует, что сведения и документы в отношении всей цепочки собственников и руководителей, включая бенефициаров (в том числе конечных), Поставщика, переданные ООО «СМУ №1», в лице </w:t>
      </w:r>
      <w:r w:rsidR="003B5ED2" w:rsidRPr="0036159E">
        <w:rPr>
          <w:rFonts w:ascii="Times New Roman" w:eastAsia="HiddenHorzOCR" w:hAnsi="Times New Roman" w:cs="Times New Roman"/>
          <w:sz w:val="21"/>
          <w:szCs w:val="21"/>
        </w:rPr>
        <w:t>___________________________________</w:t>
      </w:r>
      <w:r w:rsidRPr="0036159E">
        <w:rPr>
          <w:rFonts w:ascii="Times New Roman" w:eastAsia="HiddenHorzOCR" w:hAnsi="Times New Roman" w:cs="Times New Roman"/>
          <w:sz w:val="21"/>
          <w:szCs w:val="21"/>
        </w:rPr>
        <w:t>, по акту, (далее - Сведения), являются полными, точными и достоверными, либо Поставщик гарантирует</w:t>
      </w:r>
      <w:proofErr w:type="gramStart"/>
      <w:r w:rsidRPr="0036159E">
        <w:rPr>
          <w:rFonts w:ascii="Times New Roman" w:eastAsia="HiddenHorzOCR" w:hAnsi="Times New Roman" w:cs="Times New Roman"/>
          <w:sz w:val="21"/>
          <w:szCs w:val="21"/>
        </w:rPr>
        <w:t xml:space="preserve"> ,</w:t>
      </w:r>
      <w:proofErr w:type="gramEnd"/>
      <w:r w:rsidRPr="0036159E">
        <w:rPr>
          <w:rFonts w:ascii="Times New Roman" w:eastAsia="HiddenHorzOCR" w:hAnsi="Times New Roman" w:cs="Times New Roman"/>
          <w:sz w:val="21"/>
          <w:szCs w:val="21"/>
        </w:rPr>
        <w:t xml:space="preserve"> что сведения в отношении всей цепочки собственников и руководителей, включая бенефициаров (в том числе конечных), Поставщика, направленные с адреса электронной почты Поставщика __________________ на адреса электронной почт</w:t>
      </w:r>
      <w:proofErr w:type="gramStart"/>
      <w:r w:rsidRPr="0036159E">
        <w:rPr>
          <w:rFonts w:ascii="Times New Roman" w:eastAsia="HiddenHorzOCR" w:hAnsi="Times New Roman" w:cs="Times New Roman"/>
          <w:sz w:val="21"/>
          <w:szCs w:val="21"/>
        </w:rPr>
        <w:t>ы ООО</w:t>
      </w:r>
      <w:proofErr w:type="gramEnd"/>
      <w:r w:rsidRPr="0036159E">
        <w:rPr>
          <w:rFonts w:ascii="Times New Roman" w:eastAsia="HiddenHorzOCR" w:hAnsi="Times New Roman" w:cs="Times New Roman"/>
          <w:sz w:val="21"/>
          <w:szCs w:val="21"/>
        </w:rPr>
        <w:t xml:space="preserve"> «СМУ №1» </w:t>
      </w:r>
      <w:proofErr w:type="spellStart"/>
      <w:r w:rsidRPr="0036159E">
        <w:rPr>
          <w:rFonts w:ascii="Times New Roman" w:eastAsia="HiddenHorzOCR" w:hAnsi="Times New Roman" w:cs="Times New Roman"/>
          <w:sz w:val="21"/>
          <w:szCs w:val="21"/>
          <w:u w:val="single"/>
          <w:lang w:val="en-US"/>
        </w:rPr>
        <w:t>uo</w:t>
      </w:r>
      <w:proofErr w:type="spellEnd"/>
      <w:r w:rsidRPr="0036159E">
        <w:rPr>
          <w:rFonts w:ascii="Times New Roman" w:eastAsia="HiddenHorzOCR" w:hAnsi="Times New Roman" w:cs="Times New Roman"/>
          <w:sz w:val="21"/>
          <w:szCs w:val="21"/>
          <w:u w:val="single"/>
        </w:rPr>
        <w:t>.</w:t>
      </w:r>
      <w:proofErr w:type="spellStart"/>
      <w:r w:rsidRPr="0036159E">
        <w:rPr>
          <w:rFonts w:ascii="Times New Roman" w:eastAsia="HiddenHorzOCR" w:hAnsi="Times New Roman" w:cs="Times New Roman"/>
          <w:sz w:val="21"/>
          <w:szCs w:val="21"/>
          <w:u w:val="single"/>
          <w:lang w:val="en-US"/>
        </w:rPr>
        <w:t>smu</w:t>
      </w:r>
      <w:proofErr w:type="spellEnd"/>
      <w:r w:rsidRPr="0036159E">
        <w:rPr>
          <w:rFonts w:ascii="Times New Roman" w:eastAsia="HiddenHorzOCR" w:hAnsi="Times New Roman" w:cs="Times New Roman"/>
          <w:sz w:val="21"/>
          <w:szCs w:val="21"/>
          <w:u w:val="single"/>
        </w:rPr>
        <w:t>01@</w:t>
      </w:r>
      <w:proofErr w:type="spellStart"/>
      <w:r w:rsidRPr="0036159E">
        <w:rPr>
          <w:rFonts w:ascii="Times New Roman" w:eastAsia="HiddenHorzOCR" w:hAnsi="Times New Roman" w:cs="Times New Roman"/>
          <w:sz w:val="21"/>
          <w:szCs w:val="21"/>
          <w:u w:val="single"/>
          <w:lang w:val="en-US"/>
        </w:rPr>
        <w:t>yandex</w:t>
      </w:r>
      <w:proofErr w:type="spellEnd"/>
      <w:r w:rsidRPr="0036159E">
        <w:rPr>
          <w:rFonts w:ascii="Times New Roman" w:eastAsia="HiddenHorzOCR" w:hAnsi="Times New Roman" w:cs="Times New Roman"/>
          <w:sz w:val="21"/>
          <w:szCs w:val="21"/>
          <w:u w:val="single"/>
        </w:rPr>
        <w:t>.</w:t>
      </w:r>
      <w:proofErr w:type="spellStart"/>
      <w:r w:rsidRPr="0036159E">
        <w:rPr>
          <w:rFonts w:ascii="Times New Roman" w:eastAsia="HiddenHorzOCR" w:hAnsi="Times New Roman" w:cs="Times New Roman"/>
          <w:sz w:val="21"/>
          <w:szCs w:val="21"/>
          <w:u w:val="single"/>
          <w:lang w:val="en-US"/>
        </w:rPr>
        <w:t>ru</w:t>
      </w:r>
      <w:proofErr w:type="spellEnd"/>
      <w:r w:rsidRPr="0036159E">
        <w:rPr>
          <w:rFonts w:ascii="Times New Roman" w:eastAsia="HiddenHorzOCR" w:hAnsi="Times New Roman" w:cs="Times New Roman"/>
          <w:sz w:val="21"/>
          <w:szCs w:val="21"/>
        </w:rPr>
        <w:t xml:space="preserve">, (далее - Сведения), являются полными, точными и достоверными. </w:t>
      </w:r>
    </w:p>
    <w:p w:rsidR="00987079" w:rsidRPr="0036159E" w:rsidRDefault="00987079" w:rsidP="0036159E">
      <w:pPr>
        <w:pStyle w:val="ConsNormal"/>
        <w:numPr>
          <w:ilvl w:val="1"/>
          <w:numId w:val="5"/>
        </w:numPr>
        <w:tabs>
          <w:tab w:val="left" w:pos="1134"/>
        </w:tabs>
        <w:ind w:left="142" w:right="0" w:firstLine="425"/>
        <w:jc w:val="both"/>
        <w:rPr>
          <w:rFonts w:ascii="Times New Roman" w:eastAsia="HiddenHorzOCR" w:hAnsi="Times New Roman" w:cs="Times New Roman"/>
          <w:sz w:val="21"/>
          <w:szCs w:val="21"/>
        </w:rPr>
      </w:pPr>
      <w:r w:rsidRPr="0036159E">
        <w:rPr>
          <w:rFonts w:ascii="Times New Roman" w:eastAsia="HiddenHorzOCR" w:hAnsi="Times New Roman" w:cs="Times New Roman"/>
          <w:sz w:val="21"/>
          <w:szCs w:val="21"/>
        </w:rPr>
        <w:t>При изменении Сведений Поставщик обязан не позднее пяти (5) дней с момента таких изменений направить ООО «СМУ №1»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987079" w:rsidRPr="0036159E" w:rsidRDefault="00987079" w:rsidP="0036159E">
      <w:pPr>
        <w:pStyle w:val="ConsNormal"/>
        <w:numPr>
          <w:ilvl w:val="1"/>
          <w:numId w:val="5"/>
        </w:numPr>
        <w:tabs>
          <w:tab w:val="left" w:pos="1134"/>
        </w:tabs>
        <w:ind w:left="142" w:right="0" w:firstLine="425"/>
        <w:jc w:val="both"/>
        <w:rPr>
          <w:rFonts w:ascii="Times New Roman" w:eastAsia="HiddenHorzOCR" w:hAnsi="Times New Roman" w:cs="Times New Roman"/>
          <w:sz w:val="21"/>
          <w:szCs w:val="21"/>
        </w:rPr>
      </w:pPr>
      <w:proofErr w:type="gramStart"/>
      <w:r w:rsidRPr="0036159E">
        <w:rPr>
          <w:rFonts w:ascii="Times New Roman" w:eastAsia="HiddenHorzOCR" w:hAnsi="Times New Roman" w:cs="Times New Roman"/>
          <w:sz w:val="21"/>
          <w:szCs w:val="21"/>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ООО «СМУ №1», а также на раскрытие ООО «СМУ №1» Сведений, полностью или частично, Госкорпорации «Росатом» и</w:t>
      </w:r>
      <w:proofErr w:type="gramEnd"/>
      <w:r w:rsidRPr="0036159E">
        <w:rPr>
          <w:rFonts w:ascii="Times New Roman" w:eastAsia="HiddenHorzOCR" w:hAnsi="Times New Roman" w:cs="Times New Roman"/>
          <w:sz w:val="21"/>
          <w:szCs w:val="21"/>
        </w:rPr>
        <w:t xml:space="preserve"> компетентным органам государственной власти (в том числе, Федеральной налоговой службе Российской Федерации, Минэнерго России, </w:t>
      </w:r>
      <w:proofErr w:type="spellStart"/>
      <w:r w:rsidRPr="0036159E">
        <w:rPr>
          <w:rFonts w:ascii="Times New Roman" w:eastAsia="HiddenHorzOCR" w:hAnsi="Times New Roman" w:cs="Times New Roman"/>
          <w:sz w:val="21"/>
          <w:szCs w:val="21"/>
        </w:rPr>
        <w:t>Росфинмониторингу</w:t>
      </w:r>
      <w:proofErr w:type="spellEnd"/>
      <w:r w:rsidRPr="0036159E">
        <w:rPr>
          <w:rFonts w:ascii="Times New Roman" w:eastAsia="HiddenHorzOCR" w:hAnsi="Times New Roman" w:cs="Times New Roman"/>
          <w:sz w:val="21"/>
          <w:szCs w:val="21"/>
        </w:rPr>
        <w:t xml:space="preserve">, Правительству Российской Федерации) и последующую обработку Сведений </w:t>
      </w:r>
      <w:proofErr w:type="spellStart"/>
      <w:r w:rsidRPr="0036159E">
        <w:rPr>
          <w:rFonts w:ascii="Times New Roman" w:eastAsia="HiddenHorzOCR" w:hAnsi="Times New Roman" w:cs="Times New Roman"/>
          <w:sz w:val="21"/>
          <w:szCs w:val="21"/>
        </w:rPr>
        <w:t>Госкорпорацией</w:t>
      </w:r>
      <w:proofErr w:type="spellEnd"/>
      <w:r w:rsidRPr="0036159E">
        <w:rPr>
          <w:rFonts w:ascii="Times New Roman" w:eastAsia="HiddenHorzOCR" w:hAnsi="Times New Roman" w:cs="Times New Roman"/>
          <w:sz w:val="21"/>
          <w:szCs w:val="21"/>
        </w:rPr>
        <w:t xml:space="preserve"> «Росатом» и такими органами (далее - Раскрытие). Поставщик освобождает </w:t>
      </w:r>
      <w:proofErr w:type="spellStart"/>
      <w:r w:rsidRPr="0036159E">
        <w:rPr>
          <w:rFonts w:ascii="Times New Roman" w:eastAsia="HiddenHorzOCR" w:hAnsi="Times New Roman" w:cs="Times New Roman"/>
          <w:sz w:val="21"/>
          <w:szCs w:val="21"/>
        </w:rPr>
        <w:t>Госкорпорацию</w:t>
      </w:r>
      <w:proofErr w:type="spellEnd"/>
      <w:r w:rsidRPr="0036159E">
        <w:rPr>
          <w:rFonts w:ascii="Times New Roman" w:eastAsia="HiddenHorzOCR" w:hAnsi="Times New Roman" w:cs="Times New Roman"/>
          <w:sz w:val="21"/>
          <w:szCs w:val="21"/>
        </w:rPr>
        <w:t xml:space="preserve"> от любой ответственности в связи с Раскрытием, в том числе, возмещает ООО «СМУ №1» убытки, понесенные в связи с предъявлением ООО «СМУ №1» претензий, исков и требований любыми третьими лицами, чьи права были или могли быть нарушены таким Раскрытием.</w:t>
      </w:r>
    </w:p>
    <w:p w:rsidR="00987079" w:rsidRPr="0036159E" w:rsidRDefault="00987079" w:rsidP="0036159E">
      <w:pPr>
        <w:pStyle w:val="ConsNormal"/>
        <w:numPr>
          <w:ilvl w:val="1"/>
          <w:numId w:val="5"/>
        </w:numPr>
        <w:tabs>
          <w:tab w:val="left" w:pos="1134"/>
        </w:tabs>
        <w:ind w:left="142" w:right="0" w:firstLine="425"/>
        <w:jc w:val="both"/>
        <w:rPr>
          <w:rFonts w:ascii="Times New Roman" w:eastAsia="HiddenHorzOCR" w:hAnsi="Times New Roman" w:cs="Times New Roman"/>
          <w:sz w:val="21"/>
          <w:szCs w:val="21"/>
        </w:rPr>
      </w:pPr>
      <w:r w:rsidRPr="0036159E">
        <w:rPr>
          <w:rFonts w:ascii="Times New Roman" w:eastAsia="HiddenHorzOCR" w:hAnsi="Times New Roman" w:cs="Times New Roman"/>
          <w:sz w:val="21"/>
          <w:szCs w:val="21"/>
        </w:rPr>
        <w:t>Поставщик и ООО «СМУ №1»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87079" w:rsidRPr="0036159E" w:rsidRDefault="00987079" w:rsidP="0036159E">
      <w:pPr>
        <w:pStyle w:val="ConsNormal"/>
        <w:numPr>
          <w:ilvl w:val="1"/>
          <w:numId w:val="5"/>
        </w:numPr>
        <w:tabs>
          <w:tab w:val="left" w:pos="1134"/>
        </w:tabs>
        <w:ind w:left="142" w:right="0" w:firstLine="425"/>
        <w:jc w:val="both"/>
        <w:rPr>
          <w:rFonts w:ascii="Times New Roman" w:hAnsi="Times New Roman" w:cs="Times New Roman"/>
          <w:sz w:val="21"/>
          <w:szCs w:val="21"/>
        </w:rPr>
      </w:pPr>
      <w:proofErr w:type="gramStart"/>
      <w:r w:rsidRPr="0036159E">
        <w:rPr>
          <w:rFonts w:ascii="Times New Roman" w:eastAsia="HiddenHorzOCR" w:hAnsi="Times New Roman" w:cs="Times New Roman"/>
          <w:sz w:val="21"/>
          <w:szCs w:val="21"/>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ООО «СМУ №1» от исполнения Договора и предъявления ООО «СМУ №1» Поставщику требования о возмещении убытков, причиненных прекращением Договора.</w:t>
      </w:r>
      <w:proofErr w:type="gramEnd"/>
      <w:r w:rsidRPr="0036159E">
        <w:rPr>
          <w:rFonts w:ascii="Times New Roman" w:eastAsia="HiddenHorzOCR" w:hAnsi="Times New Roman" w:cs="Times New Roman"/>
          <w:sz w:val="21"/>
          <w:szCs w:val="21"/>
        </w:rPr>
        <w:t xml:space="preserve"> Договор считается расторгнутым </w:t>
      </w:r>
      <w:proofErr w:type="gramStart"/>
      <w:r w:rsidRPr="0036159E">
        <w:rPr>
          <w:rFonts w:ascii="Times New Roman" w:eastAsia="HiddenHorzOCR" w:hAnsi="Times New Roman" w:cs="Times New Roman"/>
          <w:sz w:val="21"/>
          <w:szCs w:val="21"/>
        </w:rPr>
        <w:t>с даты получения</w:t>
      </w:r>
      <w:proofErr w:type="gramEnd"/>
      <w:r w:rsidRPr="0036159E">
        <w:rPr>
          <w:rFonts w:ascii="Times New Roman" w:eastAsia="HiddenHorzOCR" w:hAnsi="Times New Roman" w:cs="Times New Roman"/>
          <w:sz w:val="21"/>
          <w:szCs w:val="21"/>
        </w:rPr>
        <w:t xml:space="preserve"> Поставщиком соответствующего письменного уведомления ООО «СМУ №1», если более поздняя дата не будет установлена в уведомлении.</w:t>
      </w:r>
    </w:p>
    <w:p w:rsidR="00AC1A8B" w:rsidRDefault="00AC1A8B" w:rsidP="00AC1A8B">
      <w:pPr>
        <w:spacing w:after="0"/>
        <w:ind w:left="568"/>
        <w:rPr>
          <w:sz w:val="21"/>
          <w:szCs w:val="21"/>
        </w:rPr>
      </w:pPr>
    </w:p>
    <w:p w:rsidR="00AC1A8B" w:rsidRPr="00AC1A8B" w:rsidRDefault="00AC1A8B" w:rsidP="00AC1A8B">
      <w:pPr>
        <w:spacing w:after="0"/>
        <w:ind w:left="568"/>
        <w:rPr>
          <w:sz w:val="21"/>
          <w:szCs w:val="21"/>
        </w:rPr>
      </w:pPr>
      <w:r w:rsidRPr="00AC1A8B">
        <w:rPr>
          <w:sz w:val="21"/>
          <w:szCs w:val="21"/>
        </w:rPr>
        <w:t>К настоящему  договору прилагается и является его неотъемлемой частью:</w:t>
      </w:r>
    </w:p>
    <w:p w:rsidR="00AC1A8B" w:rsidRPr="00B16B8D" w:rsidRDefault="00AC1A8B" w:rsidP="00AC1A8B">
      <w:pPr>
        <w:pStyle w:val="11"/>
        <w:keepNext w:val="0"/>
        <w:widowControl/>
        <w:tabs>
          <w:tab w:val="left" w:pos="0"/>
        </w:tabs>
        <w:ind w:left="568"/>
        <w:rPr>
          <w:sz w:val="21"/>
          <w:szCs w:val="21"/>
        </w:rPr>
      </w:pPr>
      <w:r>
        <w:rPr>
          <w:sz w:val="21"/>
          <w:szCs w:val="21"/>
        </w:rPr>
        <w:tab/>
      </w:r>
      <w:r w:rsidRPr="00953E95">
        <w:rPr>
          <w:sz w:val="21"/>
          <w:szCs w:val="21"/>
        </w:rPr>
        <w:t xml:space="preserve">Приложение №1 – Спецификация </w:t>
      </w:r>
      <w:r>
        <w:rPr>
          <w:sz w:val="21"/>
          <w:szCs w:val="21"/>
        </w:rPr>
        <w:t xml:space="preserve">на поставку </w:t>
      </w:r>
      <w:r w:rsidR="00A7620B">
        <w:rPr>
          <w:bCs/>
          <w:sz w:val="21"/>
          <w:szCs w:val="21"/>
        </w:rPr>
        <w:t>огнезащитного состава «</w:t>
      </w:r>
      <w:proofErr w:type="spellStart"/>
      <w:r w:rsidR="00A7620B">
        <w:rPr>
          <w:bCs/>
          <w:sz w:val="21"/>
          <w:szCs w:val="21"/>
        </w:rPr>
        <w:t>Огракс-МСК</w:t>
      </w:r>
      <w:proofErr w:type="spellEnd"/>
      <w:r w:rsidR="00A7620B">
        <w:rPr>
          <w:bCs/>
          <w:sz w:val="21"/>
          <w:szCs w:val="21"/>
        </w:rPr>
        <w:t>»</w:t>
      </w:r>
      <w:r>
        <w:rPr>
          <w:sz w:val="21"/>
          <w:szCs w:val="21"/>
        </w:rPr>
        <w:t>.</w:t>
      </w:r>
    </w:p>
    <w:p w:rsidR="00AC1A8B" w:rsidRPr="00AC1A8B" w:rsidRDefault="00AC1A8B" w:rsidP="00AC1A8B">
      <w:pPr>
        <w:tabs>
          <w:tab w:val="center" w:pos="-3828"/>
        </w:tabs>
        <w:suppressAutoHyphens/>
        <w:rPr>
          <w:sz w:val="21"/>
          <w:szCs w:val="21"/>
          <w:lang w:eastAsia="ar-SA"/>
        </w:rPr>
      </w:pPr>
      <w:r>
        <w:rPr>
          <w:sz w:val="21"/>
          <w:szCs w:val="21"/>
          <w:lang w:eastAsia="ar-SA"/>
        </w:rPr>
        <w:tab/>
      </w:r>
      <w:r w:rsidRPr="00AC1A8B">
        <w:rPr>
          <w:sz w:val="21"/>
          <w:szCs w:val="21"/>
          <w:lang w:eastAsia="ar-SA"/>
        </w:rPr>
        <w:t>Приложение №2 – Сведения о цепочке собственников поставщика.</w:t>
      </w:r>
    </w:p>
    <w:p w:rsidR="005D36B3" w:rsidRDefault="005D36B3" w:rsidP="005D36B3">
      <w:pPr>
        <w:pStyle w:val="ConsNormal"/>
        <w:ind w:firstLine="0"/>
        <w:rPr>
          <w:rFonts w:ascii="Times New Roman" w:hAnsi="Times New Roman" w:cs="Times New Roman"/>
          <w:b/>
          <w:sz w:val="21"/>
          <w:szCs w:val="21"/>
        </w:rPr>
      </w:pPr>
    </w:p>
    <w:p w:rsidR="00AC1A8B" w:rsidRPr="00953E95" w:rsidRDefault="00AC1A8B" w:rsidP="005D36B3">
      <w:pPr>
        <w:pStyle w:val="ConsNormal"/>
        <w:ind w:firstLine="0"/>
        <w:rPr>
          <w:rFonts w:ascii="Times New Roman" w:hAnsi="Times New Roman" w:cs="Times New Roman"/>
          <w:b/>
          <w:sz w:val="21"/>
          <w:szCs w:val="21"/>
        </w:rPr>
      </w:pPr>
    </w:p>
    <w:p w:rsidR="005D36B3" w:rsidRPr="00953E95" w:rsidRDefault="005D36B3" w:rsidP="001354BC">
      <w:pPr>
        <w:pStyle w:val="ConsNormal"/>
        <w:widowContro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ЮРИДИЧЕСКИЕ АДРЕСА И ПЛАТЕЖНЫЕ РЕКВИЗИТЫ СТОРОН</w:t>
      </w:r>
    </w:p>
    <w:p w:rsidR="005D36B3" w:rsidRPr="00953E95" w:rsidRDefault="005D36B3" w:rsidP="005D36B3">
      <w:pPr>
        <w:rPr>
          <w:rFonts w:ascii="Book Antiqua" w:hAnsi="Book Antiqua"/>
          <w:sz w:val="21"/>
          <w:szCs w:val="21"/>
          <w:lang w:eastAsia="ar-SA"/>
        </w:rPr>
      </w:pPr>
    </w:p>
    <w:tbl>
      <w:tblPr>
        <w:tblW w:w="0" w:type="auto"/>
        <w:tblLook w:val="04A0"/>
      </w:tblPr>
      <w:tblGrid>
        <w:gridCol w:w="5069"/>
        <w:gridCol w:w="5069"/>
      </w:tblGrid>
      <w:tr w:rsidR="005D36B3" w:rsidRPr="00953E95" w:rsidTr="00953E95">
        <w:tc>
          <w:tcPr>
            <w:tcW w:w="5069" w:type="dxa"/>
          </w:tcPr>
          <w:p w:rsidR="005D36B3" w:rsidRPr="00953E95" w:rsidRDefault="005D36B3" w:rsidP="00953E95">
            <w:pPr>
              <w:tabs>
                <w:tab w:val="center" w:pos="-3828"/>
              </w:tabs>
              <w:suppressAutoHyphens/>
              <w:rPr>
                <w:b/>
                <w:sz w:val="21"/>
                <w:szCs w:val="21"/>
              </w:rPr>
            </w:pPr>
            <w:r w:rsidRPr="00953E95">
              <w:rPr>
                <w:b/>
                <w:sz w:val="21"/>
                <w:szCs w:val="21"/>
              </w:rPr>
              <w:t xml:space="preserve">ПОСТАВЩИК: </w:t>
            </w:r>
          </w:p>
        </w:tc>
        <w:tc>
          <w:tcPr>
            <w:tcW w:w="5069" w:type="dxa"/>
          </w:tcPr>
          <w:tbl>
            <w:tblPr>
              <w:tblW w:w="4771" w:type="dxa"/>
              <w:tblLook w:val="01E0"/>
            </w:tblPr>
            <w:tblGrid>
              <w:gridCol w:w="4771"/>
            </w:tblGrid>
            <w:tr w:rsidR="005D36B3" w:rsidRPr="0029575E" w:rsidTr="00953E95">
              <w:tc>
                <w:tcPr>
                  <w:tcW w:w="4771" w:type="dxa"/>
                </w:tcPr>
                <w:p w:rsidR="005D36B3" w:rsidRPr="0029575E" w:rsidRDefault="005D36B3" w:rsidP="00953E95">
                  <w:pPr>
                    <w:ind w:left="-74"/>
                    <w:rPr>
                      <w:b/>
                      <w:bCs/>
                      <w:spacing w:val="-1"/>
                      <w:sz w:val="21"/>
                      <w:szCs w:val="21"/>
                    </w:rPr>
                  </w:pPr>
                  <w:r w:rsidRPr="0029575E">
                    <w:rPr>
                      <w:b/>
                      <w:bCs/>
                      <w:spacing w:val="-1"/>
                      <w:sz w:val="21"/>
                      <w:szCs w:val="21"/>
                    </w:rPr>
                    <w:t>ПОКУПАТЕЛЬ:</w:t>
                  </w:r>
                </w:p>
              </w:tc>
            </w:tr>
            <w:tr w:rsidR="005D36B3" w:rsidRPr="0029575E" w:rsidTr="00953E95">
              <w:tc>
                <w:tcPr>
                  <w:tcW w:w="4771" w:type="dxa"/>
                </w:tcPr>
                <w:p w:rsidR="005D36B3" w:rsidRPr="0029575E" w:rsidRDefault="005D36B3" w:rsidP="00953E95">
                  <w:pPr>
                    <w:ind w:left="-74"/>
                    <w:rPr>
                      <w:b/>
                      <w:spacing w:val="-1"/>
                      <w:sz w:val="21"/>
                      <w:szCs w:val="21"/>
                    </w:rPr>
                  </w:pPr>
                  <w:r w:rsidRPr="0029575E">
                    <w:rPr>
                      <w:b/>
                      <w:spacing w:val="-1"/>
                      <w:sz w:val="21"/>
                      <w:szCs w:val="21"/>
                    </w:rPr>
                    <w:t xml:space="preserve">ООО «СМУ №1» </w:t>
                  </w:r>
                </w:p>
              </w:tc>
            </w:tr>
            <w:tr w:rsidR="005D36B3" w:rsidRPr="0029575E" w:rsidTr="00953E95">
              <w:tc>
                <w:tcPr>
                  <w:tcW w:w="4771" w:type="dxa"/>
                </w:tcPr>
                <w:p w:rsidR="005D36B3" w:rsidRPr="0029575E" w:rsidRDefault="005D36B3" w:rsidP="00953E95">
                  <w:pPr>
                    <w:spacing w:after="0"/>
                    <w:ind w:left="-74"/>
                    <w:rPr>
                      <w:sz w:val="21"/>
                      <w:szCs w:val="21"/>
                    </w:rPr>
                  </w:pPr>
                  <w:r w:rsidRPr="0029575E">
                    <w:rPr>
                      <w:bCs/>
                      <w:spacing w:val="-1"/>
                      <w:sz w:val="21"/>
                      <w:szCs w:val="21"/>
                    </w:rPr>
                    <w:t xml:space="preserve">Местонахождение: </w:t>
                  </w:r>
                  <w:r w:rsidRPr="0029575E">
                    <w:rPr>
                      <w:sz w:val="21"/>
                      <w:szCs w:val="21"/>
                    </w:rPr>
                    <w:t>347388 г. Ростовская обл. Волгодонск-28. Старое здание дирекции Волгодонской АЭС, пом.27</w:t>
                  </w:r>
                </w:p>
                <w:p w:rsidR="00953E95" w:rsidRPr="0029575E" w:rsidRDefault="005D36B3" w:rsidP="00953E95">
                  <w:pPr>
                    <w:spacing w:after="0"/>
                    <w:ind w:left="-74"/>
                    <w:rPr>
                      <w:sz w:val="21"/>
                      <w:szCs w:val="21"/>
                    </w:rPr>
                  </w:pPr>
                  <w:r w:rsidRPr="0029575E">
                    <w:rPr>
                      <w:sz w:val="21"/>
                      <w:szCs w:val="21"/>
                    </w:rPr>
                    <w:t>ОГРН 1085260013189</w:t>
                  </w:r>
                </w:p>
                <w:p w:rsidR="005D36B3" w:rsidRPr="0029575E" w:rsidRDefault="005D36B3" w:rsidP="00953E95">
                  <w:pPr>
                    <w:spacing w:after="0"/>
                    <w:ind w:left="-74"/>
                    <w:rPr>
                      <w:sz w:val="21"/>
                      <w:szCs w:val="21"/>
                    </w:rPr>
                  </w:pPr>
                  <w:r w:rsidRPr="0029575E">
                    <w:rPr>
                      <w:sz w:val="21"/>
                      <w:szCs w:val="21"/>
                    </w:rPr>
                    <w:t xml:space="preserve"> ИНН 5260234539</w:t>
                  </w:r>
                  <w:r w:rsidR="00953E95" w:rsidRPr="0029575E">
                    <w:rPr>
                      <w:sz w:val="21"/>
                      <w:szCs w:val="21"/>
                    </w:rPr>
                    <w:t xml:space="preserve"> КПП </w:t>
                  </w:r>
                  <w:r w:rsidR="00DB1EBC" w:rsidRPr="0029575E">
                    <w:rPr>
                      <w:sz w:val="21"/>
                      <w:szCs w:val="21"/>
                    </w:rPr>
                    <w:t>614301001</w:t>
                  </w:r>
                </w:p>
                <w:p w:rsidR="005D36B3" w:rsidRPr="0029575E" w:rsidRDefault="005D36B3" w:rsidP="00953E95">
                  <w:pPr>
                    <w:spacing w:after="0"/>
                    <w:ind w:left="-74"/>
                    <w:rPr>
                      <w:sz w:val="21"/>
                      <w:szCs w:val="21"/>
                    </w:rPr>
                  </w:pPr>
                  <w:proofErr w:type="spellStart"/>
                  <w:proofErr w:type="gramStart"/>
                  <w:r w:rsidRPr="0029575E">
                    <w:rPr>
                      <w:sz w:val="21"/>
                      <w:szCs w:val="21"/>
                    </w:rPr>
                    <w:t>р</w:t>
                  </w:r>
                  <w:proofErr w:type="spellEnd"/>
                  <w:proofErr w:type="gramEnd"/>
                  <w:r w:rsidRPr="0029575E">
                    <w:rPr>
                      <w:sz w:val="21"/>
                      <w:szCs w:val="21"/>
                    </w:rPr>
                    <w:t xml:space="preserve">/с 40702810452160002790 </w:t>
                  </w:r>
                </w:p>
                <w:p w:rsidR="005D36B3" w:rsidRPr="0029575E" w:rsidRDefault="005D36B3" w:rsidP="00953E95">
                  <w:pPr>
                    <w:spacing w:after="0"/>
                    <w:ind w:left="-74"/>
                    <w:rPr>
                      <w:sz w:val="21"/>
                      <w:szCs w:val="21"/>
                    </w:rPr>
                  </w:pPr>
                  <w:r w:rsidRPr="0029575E">
                    <w:rPr>
                      <w:sz w:val="21"/>
                      <w:szCs w:val="21"/>
                    </w:rPr>
                    <w:t>Юго-Западный Банк Сбербанка РФ</w:t>
                  </w:r>
                </w:p>
                <w:p w:rsidR="005D36B3" w:rsidRPr="0029575E" w:rsidRDefault="005D36B3" w:rsidP="00953E95">
                  <w:pPr>
                    <w:spacing w:after="0"/>
                    <w:ind w:left="-74"/>
                    <w:rPr>
                      <w:sz w:val="21"/>
                      <w:szCs w:val="21"/>
                    </w:rPr>
                  </w:pPr>
                  <w:r w:rsidRPr="0029575E">
                    <w:rPr>
                      <w:sz w:val="21"/>
                      <w:szCs w:val="21"/>
                    </w:rPr>
                    <w:t>к/</w:t>
                  </w:r>
                  <w:proofErr w:type="spellStart"/>
                  <w:r w:rsidRPr="0029575E">
                    <w:rPr>
                      <w:sz w:val="21"/>
                      <w:szCs w:val="21"/>
                    </w:rPr>
                    <w:t>сч</w:t>
                  </w:r>
                  <w:proofErr w:type="spellEnd"/>
                  <w:r w:rsidRPr="0029575E">
                    <w:rPr>
                      <w:sz w:val="21"/>
                      <w:szCs w:val="21"/>
                    </w:rPr>
                    <w:t>. 30101810600000000602</w:t>
                  </w:r>
                </w:p>
                <w:p w:rsidR="005D36B3" w:rsidRPr="0029575E" w:rsidRDefault="005D36B3" w:rsidP="00953E95">
                  <w:pPr>
                    <w:spacing w:after="0"/>
                    <w:ind w:left="-74"/>
                    <w:rPr>
                      <w:bCs/>
                      <w:spacing w:val="-1"/>
                      <w:sz w:val="21"/>
                      <w:szCs w:val="21"/>
                    </w:rPr>
                  </w:pPr>
                  <w:r w:rsidRPr="0029575E">
                    <w:rPr>
                      <w:sz w:val="21"/>
                      <w:szCs w:val="21"/>
                    </w:rPr>
                    <w:t>БИК: 046015602</w:t>
                  </w:r>
                </w:p>
              </w:tc>
            </w:tr>
          </w:tbl>
          <w:p w:rsidR="0029575E" w:rsidRPr="0029575E" w:rsidRDefault="0029575E" w:rsidP="00953E95">
            <w:pPr>
              <w:tabs>
                <w:tab w:val="left" w:pos="1395"/>
              </w:tabs>
              <w:spacing w:after="0"/>
              <w:rPr>
                <w:b/>
                <w:sz w:val="21"/>
                <w:szCs w:val="21"/>
              </w:rPr>
            </w:pPr>
          </w:p>
          <w:p w:rsidR="005D36B3" w:rsidRPr="0029575E" w:rsidRDefault="005D36B3" w:rsidP="00953E95">
            <w:pPr>
              <w:tabs>
                <w:tab w:val="left" w:pos="1395"/>
              </w:tabs>
              <w:spacing w:after="0"/>
              <w:rPr>
                <w:b/>
                <w:sz w:val="21"/>
                <w:szCs w:val="21"/>
              </w:rPr>
            </w:pPr>
            <w:r w:rsidRPr="0029575E">
              <w:rPr>
                <w:b/>
                <w:sz w:val="21"/>
                <w:szCs w:val="21"/>
              </w:rPr>
              <w:t>ГРУЗОПОЛУЧАТЕЛЬ</w:t>
            </w:r>
            <w:r w:rsidR="0029575E" w:rsidRPr="0029575E">
              <w:rPr>
                <w:b/>
                <w:sz w:val="21"/>
                <w:szCs w:val="21"/>
              </w:rPr>
              <w:t>:</w:t>
            </w:r>
          </w:p>
          <w:tbl>
            <w:tblPr>
              <w:tblW w:w="4770" w:type="dxa"/>
              <w:tblLook w:val="01E0"/>
            </w:tblPr>
            <w:tblGrid>
              <w:gridCol w:w="4770"/>
            </w:tblGrid>
            <w:tr w:rsidR="005D36B3" w:rsidRPr="0029575E" w:rsidTr="00953E95">
              <w:tc>
                <w:tcPr>
                  <w:tcW w:w="4771" w:type="dxa"/>
                  <w:hideMark/>
                </w:tcPr>
                <w:p w:rsidR="005D36B3" w:rsidRPr="0029575E" w:rsidRDefault="005D36B3" w:rsidP="00953E95">
                  <w:pPr>
                    <w:spacing w:after="0"/>
                    <w:ind w:left="-74"/>
                    <w:rPr>
                      <w:b/>
                      <w:spacing w:val="-1"/>
                      <w:sz w:val="21"/>
                      <w:szCs w:val="21"/>
                    </w:rPr>
                  </w:pPr>
                  <w:r w:rsidRPr="0029575E">
                    <w:rPr>
                      <w:b/>
                      <w:spacing w:val="-1"/>
                      <w:sz w:val="21"/>
                      <w:szCs w:val="21"/>
                    </w:rPr>
                    <w:t xml:space="preserve">ООО «СМУ №1» </w:t>
                  </w:r>
                </w:p>
              </w:tc>
            </w:tr>
            <w:tr w:rsidR="005D36B3" w:rsidRPr="0029575E" w:rsidTr="00953E95">
              <w:tc>
                <w:tcPr>
                  <w:tcW w:w="4771" w:type="dxa"/>
                  <w:hideMark/>
                </w:tcPr>
                <w:p w:rsidR="005D36B3" w:rsidRPr="0029575E" w:rsidRDefault="005D36B3" w:rsidP="00953E95">
                  <w:pPr>
                    <w:spacing w:after="0"/>
                    <w:ind w:left="-74"/>
                    <w:rPr>
                      <w:sz w:val="21"/>
                      <w:szCs w:val="21"/>
                    </w:rPr>
                  </w:pPr>
                  <w:r w:rsidRPr="0029575E">
                    <w:rPr>
                      <w:bCs/>
                      <w:spacing w:val="-1"/>
                      <w:sz w:val="21"/>
                      <w:szCs w:val="21"/>
                    </w:rPr>
                    <w:t xml:space="preserve">Местонахождение: </w:t>
                  </w:r>
                  <w:r w:rsidRPr="0029575E">
                    <w:rPr>
                      <w:sz w:val="21"/>
                      <w:szCs w:val="21"/>
                    </w:rPr>
                    <w:t>347388 г. Ростовская обл. Волгодонск-28. Старое здание дирекции Волгодонской АЭС, пом.27</w:t>
                  </w:r>
                </w:p>
                <w:p w:rsidR="00953E95" w:rsidRPr="0029575E" w:rsidRDefault="005D36B3" w:rsidP="00953E95">
                  <w:pPr>
                    <w:spacing w:after="0"/>
                    <w:ind w:left="-74"/>
                    <w:rPr>
                      <w:sz w:val="21"/>
                      <w:szCs w:val="21"/>
                    </w:rPr>
                  </w:pPr>
                  <w:r w:rsidRPr="0029575E">
                    <w:rPr>
                      <w:sz w:val="21"/>
                      <w:szCs w:val="21"/>
                    </w:rPr>
                    <w:t xml:space="preserve">ОГРН 1085260013189 </w:t>
                  </w:r>
                </w:p>
                <w:p w:rsidR="005D36B3" w:rsidRPr="0029575E" w:rsidRDefault="005D36B3" w:rsidP="00953E95">
                  <w:pPr>
                    <w:spacing w:after="0"/>
                    <w:ind w:left="-74"/>
                    <w:rPr>
                      <w:sz w:val="21"/>
                      <w:szCs w:val="21"/>
                    </w:rPr>
                  </w:pPr>
                  <w:r w:rsidRPr="0029575E">
                    <w:rPr>
                      <w:sz w:val="21"/>
                      <w:szCs w:val="21"/>
                    </w:rPr>
                    <w:t>ИНН 5260234539</w:t>
                  </w:r>
                  <w:r w:rsidR="00953E95" w:rsidRPr="0029575E">
                    <w:rPr>
                      <w:sz w:val="21"/>
                      <w:szCs w:val="21"/>
                    </w:rPr>
                    <w:t xml:space="preserve"> КПП </w:t>
                  </w:r>
                  <w:r w:rsidR="00DB1EBC" w:rsidRPr="0029575E">
                    <w:rPr>
                      <w:sz w:val="21"/>
                      <w:szCs w:val="21"/>
                    </w:rPr>
                    <w:t>614301001</w:t>
                  </w:r>
                </w:p>
                <w:p w:rsidR="005D36B3" w:rsidRPr="0029575E" w:rsidRDefault="005D36B3" w:rsidP="00953E95">
                  <w:pPr>
                    <w:spacing w:after="0"/>
                    <w:ind w:left="-74"/>
                    <w:rPr>
                      <w:sz w:val="21"/>
                      <w:szCs w:val="21"/>
                    </w:rPr>
                  </w:pPr>
                  <w:proofErr w:type="spellStart"/>
                  <w:r w:rsidRPr="0029575E">
                    <w:rPr>
                      <w:sz w:val="21"/>
                      <w:szCs w:val="21"/>
                    </w:rPr>
                    <w:t>р</w:t>
                  </w:r>
                  <w:proofErr w:type="spellEnd"/>
                  <w:r w:rsidRPr="0029575E">
                    <w:rPr>
                      <w:sz w:val="21"/>
                      <w:szCs w:val="21"/>
                    </w:rPr>
                    <w:t>/с 40702810452160002790</w:t>
                  </w:r>
                </w:p>
                <w:p w:rsidR="005D36B3" w:rsidRPr="0029575E" w:rsidRDefault="005D36B3" w:rsidP="00953E95">
                  <w:pPr>
                    <w:spacing w:after="0"/>
                    <w:ind w:left="-74"/>
                    <w:rPr>
                      <w:bCs/>
                      <w:spacing w:val="-1"/>
                      <w:sz w:val="21"/>
                      <w:szCs w:val="21"/>
                    </w:rPr>
                  </w:pPr>
                  <w:r w:rsidRPr="0029575E">
                    <w:rPr>
                      <w:sz w:val="21"/>
                      <w:szCs w:val="21"/>
                    </w:rPr>
                    <w:t>к/</w:t>
                  </w:r>
                  <w:proofErr w:type="spellStart"/>
                  <w:r w:rsidRPr="0029575E">
                    <w:rPr>
                      <w:sz w:val="21"/>
                      <w:szCs w:val="21"/>
                    </w:rPr>
                    <w:t>сч</w:t>
                  </w:r>
                  <w:proofErr w:type="spellEnd"/>
                  <w:r w:rsidRPr="0029575E">
                    <w:rPr>
                      <w:sz w:val="21"/>
                      <w:szCs w:val="21"/>
                    </w:rPr>
                    <w:t xml:space="preserve"> 30101810600000000602                                 </w:t>
                  </w:r>
                </w:p>
              </w:tc>
            </w:tr>
          </w:tbl>
          <w:p w:rsidR="005D36B3" w:rsidRPr="0029575E" w:rsidRDefault="005D36B3" w:rsidP="00953E95">
            <w:pPr>
              <w:spacing w:after="0"/>
              <w:rPr>
                <w:sz w:val="21"/>
                <w:szCs w:val="21"/>
              </w:rPr>
            </w:pPr>
            <w:r w:rsidRPr="0029575E">
              <w:rPr>
                <w:sz w:val="21"/>
                <w:szCs w:val="21"/>
              </w:rPr>
              <w:t>Юго-Западный Банк Сбербанка РФ</w:t>
            </w:r>
          </w:p>
          <w:p w:rsidR="005D36B3" w:rsidRPr="0029575E" w:rsidRDefault="00D124EC" w:rsidP="00953E95">
            <w:pPr>
              <w:spacing w:after="0"/>
              <w:rPr>
                <w:sz w:val="21"/>
                <w:szCs w:val="21"/>
              </w:rPr>
            </w:pPr>
            <w:r w:rsidRPr="0029575E">
              <w:rPr>
                <w:sz w:val="21"/>
                <w:szCs w:val="21"/>
              </w:rPr>
              <w:t xml:space="preserve">БИК: 046015602 </w:t>
            </w:r>
          </w:p>
          <w:p w:rsidR="005D36B3" w:rsidRPr="00953E95" w:rsidRDefault="005D36B3" w:rsidP="00953E95">
            <w:pPr>
              <w:rPr>
                <w:sz w:val="21"/>
                <w:szCs w:val="21"/>
                <w:lang w:eastAsia="ar-SA"/>
              </w:rPr>
            </w:pPr>
            <w:r w:rsidRPr="00953E95">
              <w:rPr>
                <w:sz w:val="21"/>
                <w:szCs w:val="21"/>
                <w:lang w:eastAsia="ar-SA"/>
              </w:rPr>
              <w:t xml:space="preserve"> </w:t>
            </w:r>
          </w:p>
          <w:p w:rsidR="005D36B3" w:rsidRPr="00953E95" w:rsidRDefault="005D36B3" w:rsidP="00953E95">
            <w:pPr>
              <w:tabs>
                <w:tab w:val="center" w:pos="-3828"/>
              </w:tabs>
              <w:suppressAutoHyphens/>
              <w:ind w:firstLine="851"/>
              <w:rPr>
                <w:sz w:val="21"/>
                <w:szCs w:val="21"/>
              </w:rPr>
            </w:pPr>
          </w:p>
        </w:tc>
      </w:tr>
      <w:tr w:rsidR="005D36B3" w:rsidTr="00953E95">
        <w:tc>
          <w:tcPr>
            <w:tcW w:w="5069" w:type="dxa"/>
          </w:tcPr>
          <w:p w:rsidR="005D36B3" w:rsidRDefault="005D36B3" w:rsidP="005D36B3">
            <w:pPr>
              <w:pStyle w:val="9"/>
              <w:numPr>
                <w:ilvl w:val="8"/>
                <w:numId w:val="3"/>
              </w:numPr>
              <w:tabs>
                <w:tab w:val="left" w:pos="0"/>
              </w:tabs>
              <w:suppressAutoHyphens/>
              <w:snapToGrid w:val="0"/>
              <w:spacing w:before="0" w:after="0"/>
              <w:jc w:val="left"/>
            </w:pPr>
          </w:p>
        </w:tc>
        <w:tc>
          <w:tcPr>
            <w:tcW w:w="5069" w:type="dxa"/>
          </w:tcPr>
          <w:p w:rsidR="005D36B3" w:rsidRPr="00B6534D" w:rsidRDefault="005D36B3" w:rsidP="00AC1A8B">
            <w:pPr>
              <w:pStyle w:val="9"/>
              <w:numPr>
                <w:ilvl w:val="8"/>
                <w:numId w:val="3"/>
              </w:numPr>
              <w:tabs>
                <w:tab w:val="left" w:pos="0"/>
              </w:tabs>
              <w:suppressAutoHyphens/>
              <w:snapToGrid w:val="0"/>
              <w:spacing w:before="0" w:after="0"/>
              <w:jc w:val="left"/>
            </w:pPr>
          </w:p>
        </w:tc>
      </w:tr>
      <w:tr w:rsidR="005D36B3" w:rsidRPr="00477121" w:rsidTr="00953E95">
        <w:tc>
          <w:tcPr>
            <w:tcW w:w="5069" w:type="dxa"/>
          </w:tcPr>
          <w:p w:rsidR="005D36B3" w:rsidRPr="00477121" w:rsidRDefault="005D36B3" w:rsidP="00953E95">
            <w:pPr>
              <w:ind w:firstLine="851"/>
            </w:pPr>
          </w:p>
          <w:p w:rsidR="005D36B3" w:rsidRDefault="009F7DC2" w:rsidP="003B5ED2">
            <w:r>
              <w:t>_____________</w:t>
            </w:r>
            <w:r w:rsidR="005D36B3" w:rsidRPr="00477121">
              <w:t>_</w:t>
            </w:r>
            <w:r>
              <w:t>/</w:t>
            </w:r>
            <w:r w:rsidR="0029575E">
              <w:t xml:space="preserve">                          </w:t>
            </w:r>
            <w:r>
              <w:t>/</w:t>
            </w:r>
            <w:r w:rsidR="005D36B3" w:rsidRPr="00477121">
              <w:t xml:space="preserve"> </w:t>
            </w:r>
          </w:p>
          <w:p w:rsidR="00AC1A8B" w:rsidRPr="00477121" w:rsidRDefault="00AC1A8B" w:rsidP="00AC1A8B">
            <w:pPr>
              <w:jc w:val="center"/>
            </w:pPr>
            <w:r>
              <w:t xml:space="preserve">м.п.   </w:t>
            </w:r>
          </w:p>
        </w:tc>
        <w:tc>
          <w:tcPr>
            <w:tcW w:w="5069" w:type="dxa"/>
          </w:tcPr>
          <w:p w:rsidR="005D36B3" w:rsidRPr="00477121" w:rsidRDefault="005D36B3" w:rsidP="00953E95">
            <w:pPr>
              <w:ind w:firstLine="851"/>
            </w:pPr>
          </w:p>
          <w:p w:rsidR="005D36B3" w:rsidRDefault="005D36B3" w:rsidP="00AC1A8B">
            <w:r w:rsidRPr="00477121">
              <w:t>____________________  /</w:t>
            </w:r>
            <w:r w:rsidR="00AC1A8B" w:rsidRPr="00AC1A8B">
              <w:rPr>
                <w:b/>
              </w:rPr>
              <w:t>С.Б. Карибов</w:t>
            </w:r>
            <w:r w:rsidRPr="00477121">
              <w:t>/</w:t>
            </w:r>
          </w:p>
          <w:p w:rsidR="00AC1A8B" w:rsidRPr="00477121" w:rsidRDefault="00AC1A8B" w:rsidP="00AC1A8B">
            <w:pPr>
              <w:jc w:val="center"/>
            </w:pPr>
            <w:r>
              <w:t>м.п.</w:t>
            </w:r>
          </w:p>
        </w:tc>
      </w:tr>
    </w:tbl>
    <w:p w:rsidR="00894E1D" w:rsidRDefault="00AC1A8B" w:rsidP="00AC1A8B">
      <w:pPr>
        <w:jc w:val="center"/>
        <w:sectPr w:rsidR="00894E1D" w:rsidSect="00AC1A8B">
          <w:footerReference w:type="even" r:id="rId7"/>
          <w:headerReference w:type="first" r:id="rId8"/>
          <w:pgSz w:w="11906" w:h="16838" w:code="9"/>
          <w:pgMar w:top="425" w:right="567" w:bottom="567" w:left="567" w:header="425" w:footer="567" w:gutter="0"/>
          <w:cols w:space="708"/>
          <w:titlePg/>
          <w:docGrid w:linePitch="326"/>
        </w:sectPr>
      </w:pPr>
      <w:r>
        <w:t xml:space="preserve">                                                                       </w:t>
      </w:r>
    </w:p>
    <w:tbl>
      <w:tblPr>
        <w:tblW w:w="16722" w:type="dxa"/>
        <w:tblInd w:w="-176" w:type="dxa"/>
        <w:tblLayout w:type="fixed"/>
        <w:tblLook w:val="04A0"/>
      </w:tblPr>
      <w:tblGrid>
        <w:gridCol w:w="425"/>
        <w:gridCol w:w="424"/>
        <w:gridCol w:w="6421"/>
        <w:gridCol w:w="1085"/>
        <w:gridCol w:w="338"/>
        <w:gridCol w:w="513"/>
        <w:gridCol w:w="288"/>
        <w:gridCol w:w="872"/>
        <w:gridCol w:w="896"/>
        <w:gridCol w:w="1191"/>
        <w:gridCol w:w="969"/>
        <w:gridCol w:w="2171"/>
        <w:gridCol w:w="213"/>
        <w:gridCol w:w="916"/>
      </w:tblGrid>
      <w:tr w:rsidR="00B16B8D" w:rsidTr="002549EA">
        <w:trPr>
          <w:trHeight w:val="450"/>
        </w:trPr>
        <w:tc>
          <w:tcPr>
            <w:tcW w:w="15593" w:type="dxa"/>
            <w:gridSpan w:val="12"/>
            <w:noWrap/>
            <w:vAlign w:val="bottom"/>
            <w:hideMark/>
          </w:tcPr>
          <w:p w:rsidR="00B16B8D" w:rsidRPr="009B5FE2" w:rsidRDefault="00953E95" w:rsidP="004F1550">
            <w:pPr>
              <w:spacing w:line="276" w:lineRule="auto"/>
              <w:jc w:val="right"/>
              <w:rPr>
                <w:b/>
                <w:bCs/>
              </w:rPr>
            </w:pPr>
            <w:r>
              <w:br w:type="page"/>
            </w:r>
            <w:r w:rsidR="00B16B8D" w:rsidRPr="009B5FE2">
              <w:rPr>
                <w:b/>
                <w:bCs/>
                <w:sz w:val="22"/>
                <w:szCs w:val="22"/>
              </w:rPr>
              <w:t>Приложение №2</w:t>
            </w:r>
          </w:p>
          <w:p w:rsidR="00B16B8D" w:rsidRDefault="00B16B8D" w:rsidP="004F1550">
            <w:pPr>
              <w:spacing w:line="276" w:lineRule="auto"/>
              <w:jc w:val="right"/>
              <w:rPr>
                <w:bCs/>
              </w:rPr>
            </w:pPr>
            <w:r w:rsidRPr="00A362B9">
              <w:rPr>
                <w:bCs/>
                <w:sz w:val="22"/>
                <w:szCs w:val="22"/>
              </w:rPr>
              <w:t xml:space="preserve">к договору №_______________ </w:t>
            </w:r>
          </w:p>
          <w:p w:rsidR="00B16B8D" w:rsidRPr="00A362B9" w:rsidRDefault="00B16B8D" w:rsidP="004F1550">
            <w:pPr>
              <w:spacing w:line="276" w:lineRule="auto"/>
              <w:jc w:val="right"/>
              <w:rPr>
                <w:bCs/>
              </w:rPr>
            </w:pPr>
            <w:r w:rsidRPr="00A362B9">
              <w:rPr>
                <w:bCs/>
                <w:sz w:val="22"/>
                <w:szCs w:val="22"/>
              </w:rPr>
              <w:t>от «__» __________201</w:t>
            </w:r>
            <w:r w:rsidR="003B5ED2">
              <w:rPr>
                <w:bCs/>
                <w:sz w:val="22"/>
                <w:szCs w:val="22"/>
              </w:rPr>
              <w:t>__</w:t>
            </w:r>
            <w:r w:rsidRPr="00A362B9">
              <w:rPr>
                <w:bCs/>
                <w:sz w:val="22"/>
                <w:szCs w:val="22"/>
              </w:rPr>
              <w:t>г.</w:t>
            </w:r>
          </w:p>
          <w:p w:rsidR="00B16B8D" w:rsidRDefault="00B16B8D" w:rsidP="004F1550">
            <w:pPr>
              <w:spacing w:line="276" w:lineRule="auto"/>
              <w:jc w:val="center"/>
              <w:rPr>
                <w:b/>
                <w:bCs/>
              </w:rPr>
            </w:pPr>
          </w:p>
          <w:p w:rsidR="00B16B8D" w:rsidRDefault="00B16B8D" w:rsidP="004F1550">
            <w:pPr>
              <w:spacing w:line="276" w:lineRule="auto"/>
              <w:jc w:val="center"/>
              <w:rPr>
                <w:b/>
                <w:bCs/>
              </w:rPr>
            </w:pPr>
            <w:r>
              <w:rPr>
                <w:b/>
                <w:bCs/>
                <w:sz w:val="22"/>
                <w:szCs w:val="22"/>
              </w:rPr>
              <w:t>Сведения о цепочке собственников, включая бенефициаров (в том числе конечных)</w:t>
            </w:r>
          </w:p>
        </w:tc>
        <w:tc>
          <w:tcPr>
            <w:tcW w:w="1129" w:type="dxa"/>
            <w:gridSpan w:val="2"/>
            <w:noWrap/>
            <w:vAlign w:val="bottom"/>
          </w:tcPr>
          <w:p w:rsidR="00B16B8D" w:rsidRDefault="00B16B8D" w:rsidP="004F1550">
            <w:pPr>
              <w:spacing w:line="276" w:lineRule="auto"/>
            </w:pPr>
          </w:p>
        </w:tc>
      </w:tr>
      <w:tr w:rsidR="00B16B8D" w:rsidTr="002549EA">
        <w:trPr>
          <w:trHeight w:val="450"/>
        </w:trPr>
        <w:tc>
          <w:tcPr>
            <w:tcW w:w="15593" w:type="dxa"/>
            <w:gridSpan w:val="12"/>
            <w:noWrap/>
            <w:vAlign w:val="bottom"/>
          </w:tcPr>
          <w:p w:rsidR="00B16B8D" w:rsidRDefault="00B16B8D" w:rsidP="004F1550">
            <w:pPr>
              <w:spacing w:line="276" w:lineRule="auto"/>
              <w:jc w:val="center"/>
              <w:rPr>
                <w:b/>
                <w:bCs/>
              </w:rPr>
            </w:pPr>
          </w:p>
        </w:tc>
        <w:tc>
          <w:tcPr>
            <w:tcW w:w="1129" w:type="dxa"/>
            <w:gridSpan w:val="2"/>
            <w:noWrap/>
            <w:vAlign w:val="bottom"/>
          </w:tcPr>
          <w:p w:rsidR="00B16B8D" w:rsidRDefault="00B16B8D" w:rsidP="004F1550">
            <w:pPr>
              <w:spacing w:line="276" w:lineRule="auto"/>
            </w:pPr>
          </w:p>
        </w:tc>
      </w:tr>
      <w:tr w:rsidR="00B16B8D" w:rsidTr="002549EA">
        <w:trPr>
          <w:trHeight w:val="480"/>
        </w:trPr>
        <w:tc>
          <w:tcPr>
            <w:tcW w:w="15593" w:type="dxa"/>
            <w:gridSpan w:val="12"/>
            <w:noWrap/>
          </w:tcPr>
          <w:tbl>
            <w:tblPr>
              <w:tblW w:w="154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568"/>
              <w:gridCol w:w="708"/>
              <w:gridCol w:w="1276"/>
              <w:gridCol w:w="709"/>
              <w:gridCol w:w="1276"/>
              <w:gridCol w:w="1276"/>
              <w:gridCol w:w="425"/>
              <w:gridCol w:w="708"/>
              <w:gridCol w:w="709"/>
              <w:gridCol w:w="1276"/>
              <w:gridCol w:w="1276"/>
              <w:gridCol w:w="1305"/>
              <w:gridCol w:w="1671"/>
              <w:gridCol w:w="1701"/>
            </w:tblGrid>
            <w:tr w:rsidR="00B16B8D" w:rsidTr="0029575E">
              <w:trPr>
                <w:trHeight w:val="510"/>
              </w:trPr>
              <w:tc>
                <w:tcPr>
                  <w:tcW w:w="566" w:type="dxa"/>
                  <w:vMerge w:val="restart"/>
                  <w:vAlign w:val="center"/>
                  <w:hideMark/>
                </w:tcPr>
                <w:p w:rsidR="00B16B8D" w:rsidRDefault="00B16B8D" w:rsidP="004F1550">
                  <w:pPr>
                    <w:widowControl w:val="0"/>
                    <w:autoSpaceDE w:val="0"/>
                    <w:autoSpaceDN w:val="0"/>
                    <w:adjustRightInd w:val="0"/>
                    <w:spacing w:line="276" w:lineRule="auto"/>
                    <w:jc w:val="center"/>
                    <w:rPr>
                      <w:sz w:val="21"/>
                      <w:szCs w:val="21"/>
                    </w:rPr>
                  </w:pPr>
                  <w:r>
                    <w:rPr>
                      <w:sz w:val="21"/>
                      <w:szCs w:val="21"/>
                    </w:rPr>
                    <w:t xml:space="preserve">№ </w:t>
                  </w:r>
                  <w:proofErr w:type="spellStart"/>
                  <w:proofErr w:type="gramStart"/>
                  <w:r>
                    <w:rPr>
                      <w:sz w:val="21"/>
                      <w:szCs w:val="21"/>
                    </w:rPr>
                    <w:t>п</w:t>
                  </w:r>
                  <w:proofErr w:type="spellEnd"/>
                  <w:proofErr w:type="gramEnd"/>
                  <w:r>
                    <w:rPr>
                      <w:sz w:val="21"/>
                      <w:szCs w:val="21"/>
                    </w:rPr>
                    <w:t>/</w:t>
                  </w:r>
                  <w:proofErr w:type="spellStart"/>
                  <w:r>
                    <w:rPr>
                      <w:sz w:val="21"/>
                      <w:szCs w:val="21"/>
                    </w:rPr>
                    <w:t>п</w:t>
                  </w:r>
                  <w:proofErr w:type="spellEnd"/>
                </w:p>
              </w:tc>
              <w:tc>
                <w:tcPr>
                  <w:tcW w:w="5813" w:type="dxa"/>
                  <w:gridSpan w:val="6"/>
                  <w:vAlign w:val="center"/>
                  <w:hideMark/>
                </w:tcPr>
                <w:p w:rsidR="00B16B8D" w:rsidRDefault="00B16B8D" w:rsidP="00AC1A8B">
                  <w:pPr>
                    <w:widowControl w:val="0"/>
                    <w:autoSpaceDE w:val="0"/>
                    <w:autoSpaceDN w:val="0"/>
                    <w:adjustRightInd w:val="0"/>
                    <w:spacing w:line="276" w:lineRule="auto"/>
                    <w:jc w:val="center"/>
                    <w:rPr>
                      <w:sz w:val="21"/>
                      <w:szCs w:val="21"/>
                    </w:rPr>
                  </w:pPr>
                  <w:r>
                    <w:rPr>
                      <w:sz w:val="21"/>
                      <w:szCs w:val="21"/>
                    </w:rPr>
                    <w:t xml:space="preserve">Информация об участнике </w:t>
                  </w:r>
                </w:p>
              </w:tc>
              <w:tc>
                <w:tcPr>
                  <w:tcW w:w="7370" w:type="dxa"/>
                  <w:gridSpan w:val="7"/>
                  <w:vAlign w:val="bottom"/>
                  <w:hideMark/>
                </w:tcPr>
                <w:p w:rsidR="00B16B8D" w:rsidRDefault="00B16B8D" w:rsidP="004F1550">
                  <w:pPr>
                    <w:widowControl w:val="0"/>
                    <w:autoSpaceDE w:val="0"/>
                    <w:autoSpaceDN w:val="0"/>
                    <w:adjustRightInd w:val="0"/>
                    <w:spacing w:line="276" w:lineRule="auto"/>
                    <w:jc w:val="center"/>
                    <w:rPr>
                      <w:sz w:val="21"/>
                      <w:szCs w:val="21"/>
                    </w:rPr>
                  </w:pPr>
                  <w:r>
                    <w:rPr>
                      <w:sz w:val="21"/>
                      <w:szCs w:val="21"/>
                    </w:rPr>
                    <w:t>Информация о цепочке собственников контрагента, включая бенефициаров (в том числе, конечных)</w:t>
                  </w:r>
                </w:p>
              </w:tc>
              <w:tc>
                <w:tcPr>
                  <w:tcW w:w="1701" w:type="dxa"/>
                  <w:vMerge w:val="restart"/>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Информация о подтверждающих документах (наименование, реквизиты и т.д.)</w:t>
                  </w:r>
                </w:p>
              </w:tc>
            </w:tr>
            <w:tr w:rsidR="00B16B8D" w:rsidTr="0029575E">
              <w:trPr>
                <w:trHeight w:val="1590"/>
              </w:trPr>
              <w:tc>
                <w:tcPr>
                  <w:tcW w:w="566" w:type="dxa"/>
                  <w:vMerge/>
                  <w:vAlign w:val="center"/>
                  <w:hideMark/>
                </w:tcPr>
                <w:p w:rsidR="00B16B8D" w:rsidRDefault="00B16B8D" w:rsidP="004F1550">
                  <w:pPr>
                    <w:rPr>
                      <w:sz w:val="21"/>
                      <w:szCs w:val="21"/>
                    </w:rPr>
                  </w:pPr>
                </w:p>
              </w:tc>
              <w:tc>
                <w:tcPr>
                  <w:tcW w:w="568"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ИНН</w:t>
                  </w:r>
                </w:p>
              </w:tc>
              <w:tc>
                <w:tcPr>
                  <w:tcW w:w="708"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ОГРН</w:t>
                  </w:r>
                </w:p>
              </w:tc>
              <w:tc>
                <w:tcPr>
                  <w:tcW w:w="1276"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Наименование краткое</w:t>
                  </w:r>
                </w:p>
              </w:tc>
              <w:tc>
                <w:tcPr>
                  <w:tcW w:w="709"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Код ОКВЭД</w:t>
                  </w:r>
                </w:p>
              </w:tc>
              <w:tc>
                <w:tcPr>
                  <w:tcW w:w="1276"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Фамилия, Имя, Отчество руководителя</w:t>
                  </w:r>
                </w:p>
              </w:tc>
              <w:tc>
                <w:tcPr>
                  <w:tcW w:w="1276"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Серия и номер документа, удостоверяющего личность руководителя</w:t>
                  </w:r>
                </w:p>
              </w:tc>
              <w:tc>
                <w:tcPr>
                  <w:tcW w:w="425"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 xml:space="preserve">№ </w:t>
                  </w:r>
                </w:p>
              </w:tc>
              <w:tc>
                <w:tcPr>
                  <w:tcW w:w="708"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 xml:space="preserve">ИНН </w:t>
                  </w:r>
                </w:p>
              </w:tc>
              <w:tc>
                <w:tcPr>
                  <w:tcW w:w="709"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ОГРН</w:t>
                  </w:r>
                </w:p>
              </w:tc>
              <w:tc>
                <w:tcPr>
                  <w:tcW w:w="1276"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Наименование / ФИО</w:t>
                  </w:r>
                </w:p>
              </w:tc>
              <w:tc>
                <w:tcPr>
                  <w:tcW w:w="1276"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Адрес регистрации</w:t>
                  </w:r>
                </w:p>
              </w:tc>
              <w:tc>
                <w:tcPr>
                  <w:tcW w:w="1305"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Серия и номер документа, удостоверяющего личность (для физического лица)</w:t>
                  </w:r>
                </w:p>
              </w:tc>
              <w:tc>
                <w:tcPr>
                  <w:tcW w:w="1671" w:type="dxa"/>
                  <w:vAlign w:val="center"/>
                  <w:hideMark/>
                </w:tcPr>
                <w:p w:rsidR="00B16B8D" w:rsidRDefault="00B16B8D" w:rsidP="004F1550">
                  <w:pPr>
                    <w:widowControl w:val="0"/>
                    <w:autoSpaceDE w:val="0"/>
                    <w:autoSpaceDN w:val="0"/>
                    <w:adjustRightInd w:val="0"/>
                    <w:spacing w:line="276" w:lineRule="auto"/>
                    <w:jc w:val="center"/>
                    <w:rPr>
                      <w:sz w:val="21"/>
                      <w:szCs w:val="21"/>
                    </w:rPr>
                  </w:pPr>
                  <w:r>
                    <w:rPr>
                      <w:sz w:val="21"/>
                      <w:szCs w:val="21"/>
                    </w:rPr>
                    <w:t>Руководитель / участник / акционер / бенефициар</w:t>
                  </w:r>
                </w:p>
              </w:tc>
              <w:tc>
                <w:tcPr>
                  <w:tcW w:w="1701" w:type="dxa"/>
                  <w:vMerge/>
                  <w:vAlign w:val="center"/>
                  <w:hideMark/>
                </w:tcPr>
                <w:p w:rsidR="00B16B8D" w:rsidRDefault="00B16B8D" w:rsidP="004F1550">
                  <w:pPr>
                    <w:rPr>
                      <w:sz w:val="21"/>
                      <w:szCs w:val="21"/>
                    </w:rPr>
                  </w:pPr>
                </w:p>
              </w:tc>
            </w:tr>
            <w:tr w:rsidR="00B16B8D" w:rsidTr="0029575E">
              <w:trPr>
                <w:trHeight w:val="315"/>
              </w:trPr>
              <w:tc>
                <w:tcPr>
                  <w:tcW w:w="56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w:t>
                  </w:r>
                </w:p>
              </w:tc>
              <w:tc>
                <w:tcPr>
                  <w:tcW w:w="568"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2</w:t>
                  </w:r>
                </w:p>
              </w:tc>
              <w:tc>
                <w:tcPr>
                  <w:tcW w:w="708"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3</w:t>
                  </w:r>
                </w:p>
              </w:tc>
              <w:tc>
                <w:tcPr>
                  <w:tcW w:w="127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4</w:t>
                  </w:r>
                </w:p>
              </w:tc>
              <w:tc>
                <w:tcPr>
                  <w:tcW w:w="709"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5</w:t>
                  </w:r>
                </w:p>
              </w:tc>
              <w:tc>
                <w:tcPr>
                  <w:tcW w:w="127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6</w:t>
                  </w:r>
                </w:p>
              </w:tc>
              <w:tc>
                <w:tcPr>
                  <w:tcW w:w="127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7</w:t>
                  </w:r>
                </w:p>
              </w:tc>
              <w:tc>
                <w:tcPr>
                  <w:tcW w:w="425"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8</w:t>
                  </w:r>
                </w:p>
              </w:tc>
              <w:tc>
                <w:tcPr>
                  <w:tcW w:w="708"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9</w:t>
                  </w:r>
                </w:p>
              </w:tc>
              <w:tc>
                <w:tcPr>
                  <w:tcW w:w="709"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10</w:t>
                  </w:r>
                </w:p>
              </w:tc>
              <w:tc>
                <w:tcPr>
                  <w:tcW w:w="127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11</w:t>
                  </w:r>
                </w:p>
              </w:tc>
              <w:tc>
                <w:tcPr>
                  <w:tcW w:w="127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12</w:t>
                  </w:r>
                </w:p>
              </w:tc>
              <w:tc>
                <w:tcPr>
                  <w:tcW w:w="1305"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13</w:t>
                  </w:r>
                </w:p>
              </w:tc>
              <w:tc>
                <w:tcPr>
                  <w:tcW w:w="1671"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14</w:t>
                  </w:r>
                </w:p>
              </w:tc>
              <w:tc>
                <w:tcPr>
                  <w:tcW w:w="1701"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15</w:t>
                  </w:r>
                </w:p>
              </w:tc>
            </w:tr>
            <w:tr w:rsidR="00B16B8D" w:rsidTr="0029575E">
              <w:trPr>
                <w:trHeight w:val="630"/>
              </w:trPr>
              <w:tc>
                <w:tcPr>
                  <w:tcW w:w="566" w:type="dxa"/>
                  <w:noWrap/>
                  <w:vAlign w:val="bottom"/>
                </w:tcPr>
                <w:p w:rsidR="00B16B8D" w:rsidRDefault="00B16B8D" w:rsidP="004F1550">
                  <w:pPr>
                    <w:widowControl w:val="0"/>
                    <w:autoSpaceDE w:val="0"/>
                    <w:autoSpaceDN w:val="0"/>
                    <w:adjustRightInd w:val="0"/>
                    <w:spacing w:line="276" w:lineRule="auto"/>
                    <w:jc w:val="right"/>
                    <w:rPr>
                      <w:iCs/>
                      <w:sz w:val="21"/>
                      <w:szCs w:val="21"/>
                    </w:rPr>
                  </w:pPr>
                </w:p>
              </w:tc>
              <w:tc>
                <w:tcPr>
                  <w:tcW w:w="568" w:type="dxa"/>
                  <w:noWrap/>
                  <w:vAlign w:val="bottom"/>
                </w:tcPr>
                <w:p w:rsidR="00B16B8D" w:rsidRDefault="00B16B8D" w:rsidP="004F1550">
                  <w:pPr>
                    <w:widowControl w:val="0"/>
                    <w:autoSpaceDE w:val="0"/>
                    <w:autoSpaceDN w:val="0"/>
                    <w:adjustRightInd w:val="0"/>
                    <w:spacing w:line="276" w:lineRule="auto"/>
                    <w:jc w:val="right"/>
                    <w:rPr>
                      <w:iCs/>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425"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305"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671"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701" w:type="dxa"/>
                  <w:noWrap/>
                  <w:vAlign w:val="bottom"/>
                </w:tcPr>
                <w:p w:rsidR="00B16B8D" w:rsidRDefault="00B16B8D" w:rsidP="004F1550">
                  <w:pPr>
                    <w:widowControl w:val="0"/>
                    <w:autoSpaceDE w:val="0"/>
                    <w:autoSpaceDN w:val="0"/>
                    <w:adjustRightInd w:val="0"/>
                    <w:spacing w:line="276" w:lineRule="auto"/>
                    <w:rPr>
                      <w:iCs/>
                      <w:sz w:val="21"/>
                      <w:szCs w:val="21"/>
                    </w:rPr>
                  </w:pPr>
                </w:p>
              </w:tc>
            </w:tr>
            <w:tr w:rsidR="00B16B8D" w:rsidTr="0029575E">
              <w:trPr>
                <w:trHeight w:val="315"/>
              </w:trPr>
              <w:tc>
                <w:tcPr>
                  <w:tcW w:w="56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568"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425"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305"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671"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701" w:type="dxa"/>
                  <w:noWrap/>
                  <w:vAlign w:val="bottom"/>
                </w:tcPr>
                <w:p w:rsidR="00B16B8D" w:rsidRDefault="00B16B8D" w:rsidP="004F1550">
                  <w:pPr>
                    <w:widowControl w:val="0"/>
                    <w:autoSpaceDE w:val="0"/>
                    <w:autoSpaceDN w:val="0"/>
                    <w:adjustRightInd w:val="0"/>
                    <w:spacing w:line="276" w:lineRule="auto"/>
                    <w:rPr>
                      <w:iCs/>
                      <w:sz w:val="21"/>
                      <w:szCs w:val="21"/>
                    </w:rPr>
                  </w:pPr>
                </w:p>
              </w:tc>
            </w:tr>
            <w:tr w:rsidR="00B16B8D" w:rsidTr="0029575E">
              <w:trPr>
                <w:trHeight w:val="315"/>
              </w:trPr>
              <w:tc>
                <w:tcPr>
                  <w:tcW w:w="56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568"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708"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709"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425"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708"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709"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305"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671"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701"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r>
            <w:tr w:rsidR="00B16B8D" w:rsidTr="0029575E">
              <w:trPr>
                <w:trHeight w:val="315"/>
              </w:trPr>
              <w:tc>
                <w:tcPr>
                  <w:tcW w:w="566" w:type="dxa"/>
                  <w:noWrap/>
                  <w:vAlign w:val="bottom"/>
                </w:tcPr>
                <w:p w:rsidR="00B16B8D" w:rsidRDefault="00B16B8D" w:rsidP="004F1550">
                  <w:pPr>
                    <w:widowControl w:val="0"/>
                    <w:autoSpaceDE w:val="0"/>
                    <w:autoSpaceDN w:val="0"/>
                    <w:adjustRightInd w:val="0"/>
                    <w:spacing w:line="276" w:lineRule="auto"/>
                    <w:rPr>
                      <w:sz w:val="21"/>
                      <w:szCs w:val="21"/>
                    </w:rPr>
                  </w:pPr>
                </w:p>
              </w:tc>
              <w:tc>
                <w:tcPr>
                  <w:tcW w:w="568"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425"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305" w:type="dxa"/>
                  <w:noWrap/>
                  <w:vAlign w:val="bottom"/>
                </w:tcPr>
                <w:p w:rsidR="00B16B8D" w:rsidRDefault="00B16B8D" w:rsidP="004F1550">
                  <w:pPr>
                    <w:widowControl w:val="0"/>
                    <w:autoSpaceDE w:val="0"/>
                    <w:autoSpaceDN w:val="0"/>
                    <w:adjustRightInd w:val="0"/>
                    <w:spacing w:line="276" w:lineRule="auto"/>
                    <w:rPr>
                      <w:sz w:val="21"/>
                      <w:szCs w:val="21"/>
                    </w:rPr>
                  </w:pPr>
                </w:p>
              </w:tc>
              <w:tc>
                <w:tcPr>
                  <w:tcW w:w="1671" w:type="dxa"/>
                  <w:noWrap/>
                  <w:vAlign w:val="bottom"/>
                </w:tcPr>
                <w:p w:rsidR="00B16B8D" w:rsidRDefault="00B16B8D" w:rsidP="004F1550">
                  <w:pPr>
                    <w:widowControl w:val="0"/>
                    <w:autoSpaceDE w:val="0"/>
                    <w:autoSpaceDN w:val="0"/>
                    <w:adjustRightInd w:val="0"/>
                    <w:spacing w:line="276" w:lineRule="auto"/>
                    <w:rPr>
                      <w:sz w:val="21"/>
                      <w:szCs w:val="21"/>
                    </w:rPr>
                  </w:pPr>
                </w:p>
              </w:tc>
              <w:tc>
                <w:tcPr>
                  <w:tcW w:w="1701" w:type="dxa"/>
                  <w:noWrap/>
                  <w:vAlign w:val="bottom"/>
                </w:tcPr>
                <w:p w:rsidR="00B16B8D" w:rsidRDefault="00B16B8D" w:rsidP="004F1550">
                  <w:pPr>
                    <w:widowControl w:val="0"/>
                    <w:autoSpaceDE w:val="0"/>
                    <w:autoSpaceDN w:val="0"/>
                    <w:adjustRightInd w:val="0"/>
                    <w:spacing w:line="276" w:lineRule="auto"/>
                    <w:rPr>
                      <w:sz w:val="21"/>
                      <w:szCs w:val="21"/>
                    </w:rPr>
                  </w:pPr>
                </w:p>
              </w:tc>
            </w:tr>
            <w:tr w:rsidR="00B16B8D" w:rsidTr="0029575E">
              <w:trPr>
                <w:trHeight w:val="315"/>
              </w:trPr>
              <w:tc>
                <w:tcPr>
                  <w:tcW w:w="566" w:type="dxa"/>
                  <w:noWrap/>
                  <w:vAlign w:val="bottom"/>
                </w:tcPr>
                <w:p w:rsidR="00B16B8D" w:rsidRDefault="00B16B8D" w:rsidP="004F1550">
                  <w:pPr>
                    <w:widowControl w:val="0"/>
                    <w:autoSpaceDE w:val="0"/>
                    <w:autoSpaceDN w:val="0"/>
                    <w:adjustRightInd w:val="0"/>
                    <w:spacing w:line="276" w:lineRule="auto"/>
                    <w:rPr>
                      <w:sz w:val="21"/>
                      <w:szCs w:val="21"/>
                    </w:rPr>
                  </w:pPr>
                </w:p>
              </w:tc>
              <w:tc>
                <w:tcPr>
                  <w:tcW w:w="568"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425"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305" w:type="dxa"/>
                  <w:noWrap/>
                  <w:vAlign w:val="bottom"/>
                </w:tcPr>
                <w:p w:rsidR="00B16B8D" w:rsidRDefault="00B16B8D" w:rsidP="004F1550">
                  <w:pPr>
                    <w:widowControl w:val="0"/>
                    <w:autoSpaceDE w:val="0"/>
                    <w:autoSpaceDN w:val="0"/>
                    <w:adjustRightInd w:val="0"/>
                    <w:spacing w:line="276" w:lineRule="auto"/>
                    <w:rPr>
                      <w:sz w:val="21"/>
                      <w:szCs w:val="21"/>
                    </w:rPr>
                  </w:pPr>
                </w:p>
              </w:tc>
              <w:tc>
                <w:tcPr>
                  <w:tcW w:w="1671" w:type="dxa"/>
                  <w:noWrap/>
                  <w:vAlign w:val="bottom"/>
                </w:tcPr>
                <w:p w:rsidR="00B16B8D" w:rsidRDefault="00B16B8D" w:rsidP="004F1550">
                  <w:pPr>
                    <w:widowControl w:val="0"/>
                    <w:autoSpaceDE w:val="0"/>
                    <w:autoSpaceDN w:val="0"/>
                    <w:adjustRightInd w:val="0"/>
                    <w:spacing w:line="276" w:lineRule="auto"/>
                    <w:rPr>
                      <w:sz w:val="21"/>
                      <w:szCs w:val="21"/>
                    </w:rPr>
                  </w:pPr>
                </w:p>
              </w:tc>
              <w:tc>
                <w:tcPr>
                  <w:tcW w:w="1701" w:type="dxa"/>
                  <w:noWrap/>
                  <w:vAlign w:val="bottom"/>
                </w:tcPr>
                <w:p w:rsidR="00B16B8D" w:rsidRDefault="00B16B8D" w:rsidP="004F1550">
                  <w:pPr>
                    <w:widowControl w:val="0"/>
                    <w:autoSpaceDE w:val="0"/>
                    <w:autoSpaceDN w:val="0"/>
                    <w:adjustRightInd w:val="0"/>
                    <w:spacing w:line="276" w:lineRule="auto"/>
                    <w:rPr>
                      <w:sz w:val="21"/>
                      <w:szCs w:val="21"/>
                    </w:rPr>
                  </w:pPr>
                </w:p>
              </w:tc>
            </w:tr>
          </w:tbl>
          <w:p w:rsidR="00B16B8D" w:rsidRDefault="00B16B8D" w:rsidP="004F1550">
            <w:pPr>
              <w:spacing w:line="276" w:lineRule="auto"/>
              <w:jc w:val="center"/>
            </w:pPr>
          </w:p>
        </w:tc>
        <w:tc>
          <w:tcPr>
            <w:tcW w:w="1129" w:type="dxa"/>
            <w:gridSpan w:val="2"/>
            <w:noWrap/>
            <w:vAlign w:val="bottom"/>
          </w:tcPr>
          <w:p w:rsidR="00B16B8D" w:rsidRDefault="00B16B8D" w:rsidP="004F1550">
            <w:pPr>
              <w:spacing w:line="276" w:lineRule="auto"/>
            </w:pPr>
          </w:p>
        </w:tc>
      </w:tr>
      <w:tr w:rsidR="00B16B8D" w:rsidTr="002549EA">
        <w:trPr>
          <w:trHeight w:val="315"/>
        </w:trPr>
        <w:tc>
          <w:tcPr>
            <w:tcW w:w="425" w:type="dxa"/>
            <w:noWrap/>
            <w:vAlign w:val="bottom"/>
          </w:tcPr>
          <w:p w:rsidR="00B16B8D" w:rsidRDefault="00B16B8D" w:rsidP="004F1550">
            <w:pPr>
              <w:spacing w:line="276" w:lineRule="auto"/>
            </w:pPr>
          </w:p>
        </w:tc>
        <w:tc>
          <w:tcPr>
            <w:tcW w:w="424" w:type="dxa"/>
            <w:noWrap/>
            <w:vAlign w:val="bottom"/>
          </w:tcPr>
          <w:p w:rsidR="00B16B8D" w:rsidRDefault="00B16B8D" w:rsidP="004F1550">
            <w:pPr>
              <w:spacing w:line="276" w:lineRule="auto"/>
            </w:pPr>
          </w:p>
        </w:tc>
        <w:tc>
          <w:tcPr>
            <w:tcW w:w="6421" w:type="dxa"/>
            <w:noWrap/>
            <w:vAlign w:val="bottom"/>
          </w:tcPr>
          <w:p w:rsidR="00B16B8D" w:rsidRDefault="00B16B8D" w:rsidP="004F1550">
            <w:pPr>
              <w:spacing w:line="276" w:lineRule="auto"/>
            </w:pPr>
          </w:p>
        </w:tc>
        <w:tc>
          <w:tcPr>
            <w:tcW w:w="1085" w:type="dxa"/>
            <w:noWrap/>
            <w:vAlign w:val="bottom"/>
          </w:tcPr>
          <w:p w:rsidR="00B16B8D" w:rsidRDefault="00B16B8D" w:rsidP="004F1550">
            <w:pPr>
              <w:spacing w:line="276" w:lineRule="auto"/>
            </w:pPr>
          </w:p>
        </w:tc>
        <w:tc>
          <w:tcPr>
            <w:tcW w:w="338" w:type="dxa"/>
            <w:noWrap/>
            <w:vAlign w:val="bottom"/>
          </w:tcPr>
          <w:p w:rsidR="00B16B8D" w:rsidRDefault="00B16B8D" w:rsidP="004F1550">
            <w:pPr>
              <w:spacing w:line="276" w:lineRule="auto"/>
            </w:pPr>
          </w:p>
        </w:tc>
        <w:tc>
          <w:tcPr>
            <w:tcW w:w="513" w:type="dxa"/>
            <w:noWrap/>
            <w:vAlign w:val="bottom"/>
          </w:tcPr>
          <w:p w:rsidR="00B16B8D" w:rsidRDefault="00B16B8D" w:rsidP="004F1550">
            <w:pPr>
              <w:spacing w:line="276" w:lineRule="auto"/>
            </w:pPr>
          </w:p>
        </w:tc>
        <w:tc>
          <w:tcPr>
            <w:tcW w:w="288" w:type="dxa"/>
            <w:noWrap/>
            <w:vAlign w:val="bottom"/>
          </w:tcPr>
          <w:p w:rsidR="00B16B8D" w:rsidRDefault="00B16B8D" w:rsidP="004F1550">
            <w:pPr>
              <w:spacing w:line="276" w:lineRule="auto"/>
            </w:pPr>
          </w:p>
        </w:tc>
        <w:tc>
          <w:tcPr>
            <w:tcW w:w="872" w:type="dxa"/>
            <w:noWrap/>
            <w:vAlign w:val="bottom"/>
          </w:tcPr>
          <w:p w:rsidR="00B16B8D" w:rsidRDefault="00B16B8D" w:rsidP="004F1550">
            <w:pPr>
              <w:spacing w:line="276" w:lineRule="auto"/>
            </w:pPr>
          </w:p>
        </w:tc>
        <w:tc>
          <w:tcPr>
            <w:tcW w:w="896" w:type="dxa"/>
            <w:noWrap/>
            <w:vAlign w:val="bottom"/>
          </w:tcPr>
          <w:p w:rsidR="00B16B8D" w:rsidRDefault="00B16B8D" w:rsidP="004F1550">
            <w:pPr>
              <w:spacing w:line="276" w:lineRule="auto"/>
            </w:pPr>
          </w:p>
        </w:tc>
        <w:tc>
          <w:tcPr>
            <w:tcW w:w="1191" w:type="dxa"/>
            <w:noWrap/>
            <w:vAlign w:val="bottom"/>
          </w:tcPr>
          <w:p w:rsidR="00B16B8D" w:rsidRDefault="00B16B8D" w:rsidP="004F1550">
            <w:pPr>
              <w:spacing w:line="276" w:lineRule="auto"/>
            </w:pPr>
          </w:p>
        </w:tc>
        <w:tc>
          <w:tcPr>
            <w:tcW w:w="969" w:type="dxa"/>
            <w:noWrap/>
            <w:vAlign w:val="bottom"/>
          </w:tcPr>
          <w:p w:rsidR="00B16B8D" w:rsidRDefault="00B16B8D" w:rsidP="004F1550">
            <w:pPr>
              <w:spacing w:line="276" w:lineRule="auto"/>
            </w:pPr>
          </w:p>
        </w:tc>
        <w:tc>
          <w:tcPr>
            <w:tcW w:w="2384" w:type="dxa"/>
            <w:gridSpan w:val="2"/>
            <w:noWrap/>
            <w:vAlign w:val="bottom"/>
          </w:tcPr>
          <w:p w:rsidR="00B16B8D" w:rsidRDefault="00B16B8D" w:rsidP="004F1550">
            <w:pPr>
              <w:spacing w:line="276" w:lineRule="auto"/>
            </w:pPr>
          </w:p>
        </w:tc>
        <w:tc>
          <w:tcPr>
            <w:tcW w:w="916" w:type="dxa"/>
            <w:noWrap/>
            <w:vAlign w:val="bottom"/>
          </w:tcPr>
          <w:p w:rsidR="00B16B8D" w:rsidRDefault="00B16B8D" w:rsidP="004F1550">
            <w:pPr>
              <w:spacing w:line="276" w:lineRule="auto"/>
            </w:pPr>
          </w:p>
        </w:tc>
      </w:tr>
      <w:tr w:rsidR="00B16B8D" w:rsidTr="002549EA">
        <w:trPr>
          <w:trHeight w:val="315"/>
        </w:trPr>
        <w:tc>
          <w:tcPr>
            <w:tcW w:w="425" w:type="dxa"/>
            <w:noWrap/>
            <w:vAlign w:val="bottom"/>
          </w:tcPr>
          <w:p w:rsidR="00B16B8D" w:rsidRDefault="00B16B8D" w:rsidP="004F1550">
            <w:pPr>
              <w:spacing w:line="276" w:lineRule="auto"/>
            </w:pPr>
          </w:p>
        </w:tc>
        <w:tc>
          <w:tcPr>
            <w:tcW w:w="424" w:type="dxa"/>
            <w:noWrap/>
            <w:vAlign w:val="bottom"/>
          </w:tcPr>
          <w:p w:rsidR="00B16B8D" w:rsidRDefault="00B16B8D" w:rsidP="004F1550">
            <w:pPr>
              <w:spacing w:line="276" w:lineRule="auto"/>
            </w:pPr>
          </w:p>
        </w:tc>
        <w:tc>
          <w:tcPr>
            <w:tcW w:w="6421" w:type="dxa"/>
            <w:noWrap/>
            <w:vAlign w:val="bottom"/>
          </w:tcPr>
          <w:p w:rsidR="00B16B8D" w:rsidRDefault="00B16B8D" w:rsidP="004F1550">
            <w:pPr>
              <w:spacing w:line="276" w:lineRule="auto"/>
            </w:pPr>
          </w:p>
        </w:tc>
        <w:tc>
          <w:tcPr>
            <w:tcW w:w="1085" w:type="dxa"/>
            <w:noWrap/>
            <w:vAlign w:val="bottom"/>
          </w:tcPr>
          <w:p w:rsidR="00B16B8D" w:rsidRDefault="00B16B8D" w:rsidP="004F1550">
            <w:pPr>
              <w:spacing w:line="276" w:lineRule="auto"/>
            </w:pPr>
          </w:p>
        </w:tc>
        <w:tc>
          <w:tcPr>
            <w:tcW w:w="338" w:type="dxa"/>
            <w:noWrap/>
            <w:vAlign w:val="bottom"/>
          </w:tcPr>
          <w:p w:rsidR="00B16B8D" w:rsidRDefault="00B16B8D" w:rsidP="004F1550">
            <w:pPr>
              <w:spacing w:line="276" w:lineRule="auto"/>
            </w:pPr>
          </w:p>
        </w:tc>
        <w:tc>
          <w:tcPr>
            <w:tcW w:w="513" w:type="dxa"/>
            <w:noWrap/>
            <w:vAlign w:val="bottom"/>
          </w:tcPr>
          <w:p w:rsidR="00B16B8D" w:rsidRDefault="00B16B8D" w:rsidP="004F1550">
            <w:pPr>
              <w:spacing w:line="276" w:lineRule="auto"/>
            </w:pPr>
          </w:p>
        </w:tc>
        <w:tc>
          <w:tcPr>
            <w:tcW w:w="288" w:type="dxa"/>
            <w:noWrap/>
            <w:vAlign w:val="bottom"/>
          </w:tcPr>
          <w:p w:rsidR="00B16B8D" w:rsidRDefault="00B16B8D" w:rsidP="004F1550">
            <w:pPr>
              <w:spacing w:line="276" w:lineRule="auto"/>
            </w:pPr>
          </w:p>
        </w:tc>
        <w:tc>
          <w:tcPr>
            <w:tcW w:w="872" w:type="dxa"/>
            <w:noWrap/>
            <w:vAlign w:val="bottom"/>
          </w:tcPr>
          <w:p w:rsidR="00B16B8D" w:rsidRDefault="00B16B8D" w:rsidP="004F1550">
            <w:pPr>
              <w:spacing w:line="276" w:lineRule="auto"/>
            </w:pPr>
          </w:p>
        </w:tc>
        <w:tc>
          <w:tcPr>
            <w:tcW w:w="896" w:type="dxa"/>
            <w:noWrap/>
            <w:vAlign w:val="bottom"/>
          </w:tcPr>
          <w:p w:rsidR="00B16B8D" w:rsidRDefault="00B16B8D" w:rsidP="004F1550">
            <w:pPr>
              <w:spacing w:line="276" w:lineRule="auto"/>
            </w:pPr>
          </w:p>
        </w:tc>
        <w:tc>
          <w:tcPr>
            <w:tcW w:w="1191" w:type="dxa"/>
            <w:noWrap/>
            <w:vAlign w:val="bottom"/>
          </w:tcPr>
          <w:p w:rsidR="00B16B8D" w:rsidRDefault="00B16B8D" w:rsidP="004F1550">
            <w:pPr>
              <w:spacing w:line="276" w:lineRule="auto"/>
            </w:pPr>
          </w:p>
        </w:tc>
        <w:tc>
          <w:tcPr>
            <w:tcW w:w="969" w:type="dxa"/>
            <w:noWrap/>
            <w:vAlign w:val="bottom"/>
          </w:tcPr>
          <w:p w:rsidR="00B16B8D" w:rsidRDefault="00B16B8D" w:rsidP="004F1550">
            <w:pPr>
              <w:spacing w:line="276" w:lineRule="auto"/>
            </w:pPr>
          </w:p>
        </w:tc>
        <w:tc>
          <w:tcPr>
            <w:tcW w:w="2384" w:type="dxa"/>
            <w:gridSpan w:val="2"/>
            <w:noWrap/>
            <w:vAlign w:val="bottom"/>
          </w:tcPr>
          <w:p w:rsidR="00B16B8D" w:rsidRDefault="00B16B8D" w:rsidP="004F1550">
            <w:pPr>
              <w:spacing w:line="276" w:lineRule="auto"/>
            </w:pPr>
          </w:p>
        </w:tc>
        <w:tc>
          <w:tcPr>
            <w:tcW w:w="916" w:type="dxa"/>
            <w:noWrap/>
            <w:vAlign w:val="bottom"/>
          </w:tcPr>
          <w:p w:rsidR="00B16B8D" w:rsidRDefault="00B16B8D" w:rsidP="004F1550">
            <w:pPr>
              <w:spacing w:line="276" w:lineRule="auto"/>
            </w:pPr>
          </w:p>
        </w:tc>
      </w:tr>
    </w:tbl>
    <w:p w:rsidR="00B16B8D" w:rsidRDefault="00B16B8D" w:rsidP="00477121">
      <w:pPr>
        <w:jc w:val="center"/>
        <w:rPr>
          <w:rStyle w:val="FontStyle12"/>
          <w:lang w:eastAsia="en-US"/>
        </w:rPr>
      </w:pPr>
    </w:p>
    <w:tbl>
      <w:tblPr>
        <w:tblW w:w="0" w:type="auto"/>
        <w:tblInd w:w="2922" w:type="dxa"/>
        <w:tblLook w:val="04A0"/>
      </w:tblPr>
      <w:tblGrid>
        <w:gridCol w:w="4786"/>
        <w:gridCol w:w="4785"/>
      </w:tblGrid>
      <w:tr w:rsidR="00B16B8D" w:rsidTr="004F1550">
        <w:tc>
          <w:tcPr>
            <w:tcW w:w="4786" w:type="dxa"/>
          </w:tcPr>
          <w:p w:rsidR="00B16B8D" w:rsidRPr="00FB52AB" w:rsidRDefault="00477121" w:rsidP="00477121">
            <w:pPr>
              <w:pStyle w:val="Style3"/>
              <w:widowControl/>
              <w:ind w:firstLine="0"/>
              <w:jc w:val="center"/>
              <w:rPr>
                <w:rStyle w:val="FontStyle12"/>
                <w:b/>
                <w:lang w:eastAsia="en-US"/>
              </w:rPr>
            </w:pPr>
            <w:r w:rsidRPr="00FB52AB">
              <w:rPr>
                <w:rStyle w:val="FontStyle12"/>
                <w:b/>
                <w:lang w:eastAsia="en-US"/>
              </w:rPr>
              <w:t>ОТ  ПОСТАВЩИКА:</w:t>
            </w:r>
          </w:p>
          <w:p w:rsidR="00B16B8D" w:rsidRPr="00FB52AB" w:rsidRDefault="00B16B8D" w:rsidP="00477121">
            <w:pPr>
              <w:pStyle w:val="Style3"/>
              <w:widowControl/>
              <w:ind w:firstLine="0"/>
              <w:jc w:val="center"/>
              <w:rPr>
                <w:rStyle w:val="FontStyle12"/>
                <w:b/>
                <w:lang w:eastAsia="en-US"/>
              </w:rPr>
            </w:pPr>
          </w:p>
          <w:p w:rsidR="00B16B8D" w:rsidRPr="00FB52AB" w:rsidRDefault="00B16B8D" w:rsidP="00477121">
            <w:pPr>
              <w:pStyle w:val="Style3"/>
              <w:widowControl/>
              <w:ind w:firstLine="0"/>
              <w:jc w:val="center"/>
              <w:rPr>
                <w:rStyle w:val="FontStyle12"/>
                <w:b/>
                <w:lang w:eastAsia="en-US"/>
              </w:rPr>
            </w:pPr>
          </w:p>
          <w:p w:rsidR="00B16B8D" w:rsidRPr="00FB52AB" w:rsidRDefault="00B16B8D" w:rsidP="00A7620B">
            <w:pPr>
              <w:pStyle w:val="Style3"/>
              <w:widowControl/>
              <w:ind w:firstLine="0"/>
              <w:jc w:val="center"/>
              <w:rPr>
                <w:rStyle w:val="FontStyle12"/>
                <w:b/>
                <w:lang w:eastAsia="en-US"/>
              </w:rPr>
            </w:pPr>
            <w:r>
              <w:rPr>
                <w:rStyle w:val="FontStyle12"/>
                <w:b/>
                <w:lang w:eastAsia="en-US"/>
              </w:rPr>
              <w:t>____________________</w:t>
            </w:r>
            <w:r w:rsidRPr="00FB52AB">
              <w:rPr>
                <w:rStyle w:val="FontStyle12"/>
                <w:b/>
                <w:lang w:eastAsia="en-US"/>
              </w:rPr>
              <w:t xml:space="preserve"> </w:t>
            </w:r>
            <w:r>
              <w:rPr>
                <w:rStyle w:val="FontStyle12"/>
                <w:b/>
                <w:lang w:eastAsia="en-US"/>
              </w:rPr>
              <w:t>/</w:t>
            </w:r>
            <w:r w:rsidR="00A7620B" w:rsidRPr="00A7620B">
              <w:rPr>
                <w:rStyle w:val="FontStyle12"/>
                <w:lang w:eastAsia="en-US"/>
              </w:rPr>
              <w:t xml:space="preserve">                          </w:t>
            </w:r>
            <w:r w:rsidR="00477121">
              <w:rPr>
                <w:rStyle w:val="FontStyle12"/>
                <w:b/>
                <w:lang w:eastAsia="en-US"/>
              </w:rPr>
              <w:t xml:space="preserve"> </w:t>
            </w:r>
            <w:r>
              <w:rPr>
                <w:rStyle w:val="FontStyle12"/>
                <w:b/>
                <w:lang w:eastAsia="en-US"/>
              </w:rPr>
              <w:t>/</w:t>
            </w:r>
          </w:p>
        </w:tc>
        <w:tc>
          <w:tcPr>
            <w:tcW w:w="4785" w:type="dxa"/>
          </w:tcPr>
          <w:p w:rsidR="00B16B8D" w:rsidRPr="00FB52AB" w:rsidRDefault="00477121" w:rsidP="00477121">
            <w:pPr>
              <w:pStyle w:val="Style3"/>
              <w:widowControl/>
              <w:ind w:firstLine="0"/>
              <w:jc w:val="center"/>
              <w:rPr>
                <w:rStyle w:val="FontStyle12"/>
                <w:b/>
                <w:lang w:eastAsia="en-US"/>
              </w:rPr>
            </w:pPr>
            <w:r w:rsidRPr="00FB52AB">
              <w:rPr>
                <w:rStyle w:val="FontStyle12"/>
                <w:b/>
                <w:lang w:eastAsia="en-US"/>
              </w:rPr>
              <w:t>ОТ  ПОКУПАТЕЛЯ:</w:t>
            </w:r>
          </w:p>
          <w:p w:rsidR="00B16B8D" w:rsidRPr="00FB52AB" w:rsidRDefault="00B16B8D" w:rsidP="00477121">
            <w:pPr>
              <w:pStyle w:val="Style3"/>
              <w:widowControl/>
              <w:ind w:firstLine="0"/>
              <w:jc w:val="center"/>
              <w:rPr>
                <w:rStyle w:val="FontStyle12"/>
                <w:b/>
                <w:lang w:eastAsia="en-US"/>
              </w:rPr>
            </w:pPr>
          </w:p>
          <w:p w:rsidR="00B16B8D" w:rsidRPr="00FB52AB" w:rsidRDefault="00B16B8D" w:rsidP="00477121">
            <w:pPr>
              <w:pStyle w:val="Style3"/>
              <w:widowControl/>
              <w:ind w:firstLine="0"/>
              <w:jc w:val="center"/>
              <w:rPr>
                <w:rStyle w:val="FontStyle12"/>
                <w:b/>
                <w:lang w:eastAsia="en-US"/>
              </w:rPr>
            </w:pPr>
          </w:p>
          <w:p w:rsidR="00B16B8D" w:rsidRPr="00FB52AB" w:rsidRDefault="00B16B8D" w:rsidP="00A7620B">
            <w:pPr>
              <w:pStyle w:val="Style3"/>
              <w:widowControl/>
              <w:ind w:firstLine="0"/>
              <w:jc w:val="center"/>
              <w:rPr>
                <w:rStyle w:val="FontStyle12"/>
                <w:b/>
                <w:lang w:eastAsia="en-US"/>
              </w:rPr>
            </w:pPr>
            <w:r>
              <w:rPr>
                <w:rStyle w:val="FontStyle12"/>
                <w:b/>
                <w:lang w:eastAsia="en-US"/>
              </w:rPr>
              <w:t>___________________</w:t>
            </w:r>
            <w:r w:rsidRPr="00FB52AB">
              <w:rPr>
                <w:rStyle w:val="FontStyle12"/>
                <w:b/>
                <w:lang w:eastAsia="en-US"/>
              </w:rPr>
              <w:t xml:space="preserve"> /</w:t>
            </w:r>
            <w:r w:rsidR="00A7620B" w:rsidRPr="00AC1A8B">
              <w:rPr>
                <w:b/>
              </w:rPr>
              <w:t>С.Б. Карибов</w:t>
            </w:r>
            <w:r w:rsidRPr="00FB52AB">
              <w:rPr>
                <w:rStyle w:val="FontStyle12"/>
                <w:b/>
                <w:lang w:eastAsia="en-US"/>
              </w:rPr>
              <w:t>/</w:t>
            </w:r>
          </w:p>
        </w:tc>
      </w:tr>
    </w:tbl>
    <w:p w:rsidR="00E00657" w:rsidRDefault="00E00657" w:rsidP="00E00657"/>
    <w:sectPr w:rsidR="00E00657" w:rsidSect="00894E1D">
      <w:pgSz w:w="16838" w:h="11906" w:orient="landscape" w:code="9"/>
      <w:pgMar w:top="992" w:right="567" w:bottom="851" w:left="567" w:header="425" w:footer="567" w:gutter="0"/>
      <w:cols w:space="708"/>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9575E" w:rsidRDefault="0029575E" w:rsidP="008934B3">
      <w:pPr>
        <w:spacing w:after="0"/>
      </w:pPr>
      <w:r>
        <w:separator/>
      </w:r>
    </w:p>
  </w:endnote>
  <w:endnote w:type="continuationSeparator" w:id="1">
    <w:p w:rsidR="0029575E" w:rsidRDefault="0029575E" w:rsidP="008934B3">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HiddenHorzOCR">
    <w:altName w:val="Arial Unicode MS"/>
    <w:panose1 w:val="00000000000000000000"/>
    <w:charset w:val="80"/>
    <w:family w:val="auto"/>
    <w:notTrueType/>
    <w:pitch w:val="default"/>
    <w:sig w:usb0="00000001" w:usb1="08070000" w:usb2="00000010" w:usb3="00000000" w:csb0="00020000" w:csb1="00000000"/>
  </w:font>
  <w:font w:name="Book Antiqua">
    <w:panose1 w:val="02040602050305030304"/>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9575E" w:rsidRDefault="00CD74CE" w:rsidP="00953E95">
    <w:pPr>
      <w:pStyle w:val="a6"/>
      <w:framePr w:wrap="around" w:vAnchor="text" w:hAnchor="margin" w:xAlign="center" w:y="1"/>
      <w:rPr>
        <w:rStyle w:val="a8"/>
      </w:rPr>
    </w:pPr>
    <w:r>
      <w:rPr>
        <w:rStyle w:val="a8"/>
      </w:rPr>
      <w:fldChar w:fldCharType="begin"/>
    </w:r>
    <w:r w:rsidR="0029575E">
      <w:rPr>
        <w:rStyle w:val="a8"/>
      </w:rPr>
      <w:instrText xml:space="preserve">PAGE  </w:instrText>
    </w:r>
    <w:r>
      <w:rPr>
        <w:rStyle w:val="a8"/>
      </w:rPr>
      <w:fldChar w:fldCharType="end"/>
    </w:r>
  </w:p>
  <w:p w:rsidR="0029575E" w:rsidRDefault="0029575E">
    <w:pPr>
      <w:pStyle w:val="a6"/>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9575E" w:rsidRDefault="0029575E" w:rsidP="008934B3">
      <w:pPr>
        <w:spacing w:after="0"/>
      </w:pPr>
      <w:r>
        <w:separator/>
      </w:r>
    </w:p>
  </w:footnote>
  <w:footnote w:type="continuationSeparator" w:id="1">
    <w:p w:rsidR="0029575E" w:rsidRDefault="0029575E" w:rsidP="008934B3">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9575E" w:rsidRDefault="0029575E">
    <w:pPr>
      <w:spacing w:after="0"/>
      <w:rPr>
        <w:i/>
        <w:sz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1B821331"/>
    <w:multiLevelType w:val="hybridMultilevel"/>
    <w:tmpl w:val="D506DE44"/>
    <w:lvl w:ilvl="0" w:tplc="6CFEE8A4">
      <w:start w:val="1"/>
      <w:numFmt w:val="decimal"/>
      <w:lvlText w:val="%1."/>
      <w:lvlJc w:val="left"/>
      <w:pPr>
        <w:tabs>
          <w:tab w:val="num" w:pos="960"/>
        </w:tabs>
        <w:ind w:left="960" w:hanging="360"/>
      </w:pPr>
      <w:rPr>
        <w:rFonts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20FA4F13"/>
    <w:multiLevelType w:val="multilevel"/>
    <w:tmpl w:val="E94ED51E"/>
    <w:lvl w:ilvl="0">
      <w:start w:val="2"/>
      <w:numFmt w:val="decimal"/>
      <w:lvlText w:val="%1."/>
      <w:lvlJc w:val="left"/>
      <w:pPr>
        <w:ind w:left="855" w:hanging="360"/>
      </w:pPr>
      <w:rPr>
        <w:rFonts w:hint="default"/>
      </w:rPr>
    </w:lvl>
    <w:lvl w:ilvl="1">
      <w:start w:val="1"/>
      <w:numFmt w:val="decimal"/>
      <w:isLgl/>
      <w:lvlText w:val="%1.%2."/>
      <w:lvlJc w:val="left"/>
      <w:pPr>
        <w:ind w:left="900" w:hanging="360"/>
      </w:pPr>
      <w:rPr>
        <w:rFonts w:hint="default"/>
      </w:rPr>
    </w:lvl>
    <w:lvl w:ilvl="2">
      <w:start w:val="1"/>
      <w:numFmt w:val="decimal"/>
      <w:isLgl/>
      <w:lvlText w:val="%1.%2.%3."/>
      <w:lvlJc w:val="left"/>
      <w:pPr>
        <w:ind w:left="1305" w:hanging="720"/>
      </w:pPr>
      <w:rPr>
        <w:rFonts w:hint="default"/>
      </w:rPr>
    </w:lvl>
    <w:lvl w:ilvl="3">
      <w:start w:val="1"/>
      <w:numFmt w:val="decimal"/>
      <w:isLgl/>
      <w:lvlText w:val="%1.%2.%3.%4."/>
      <w:lvlJc w:val="left"/>
      <w:pPr>
        <w:ind w:left="1350" w:hanging="720"/>
      </w:pPr>
      <w:rPr>
        <w:rFonts w:hint="default"/>
      </w:rPr>
    </w:lvl>
    <w:lvl w:ilvl="4">
      <w:start w:val="1"/>
      <w:numFmt w:val="decimal"/>
      <w:isLgl/>
      <w:lvlText w:val="%1.%2.%3.%4.%5."/>
      <w:lvlJc w:val="left"/>
      <w:pPr>
        <w:ind w:left="1755"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205" w:hanging="1440"/>
      </w:pPr>
      <w:rPr>
        <w:rFonts w:hint="default"/>
      </w:rPr>
    </w:lvl>
    <w:lvl w:ilvl="7">
      <w:start w:val="1"/>
      <w:numFmt w:val="decimal"/>
      <w:isLgl/>
      <w:lvlText w:val="%1.%2.%3.%4.%5.%6.%7.%8."/>
      <w:lvlJc w:val="left"/>
      <w:pPr>
        <w:ind w:left="2250" w:hanging="1440"/>
      </w:pPr>
      <w:rPr>
        <w:rFonts w:hint="default"/>
      </w:rPr>
    </w:lvl>
    <w:lvl w:ilvl="8">
      <w:start w:val="1"/>
      <w:numFmt w:val="decimal"/>
      <w:isLgl/>
      <w:lvlText w:val="%1.%2.%3.%4.%5.%6.%7.%8.%9."/>
      <w:lvlJc w:val="left"/>
      <w:pPr>
        <w:ind w:left="2655" w:hanging="1800"/>
      </w:pPr>
      <w:rPr>
        <w:rFonts w:hint="default"/>
      </w:rPr>
    </w:lvl>
  </w:abstractNum>
  <w:abstractNum w:abstractNumId="3">
    <w:nsid w:val="27262150"/>
    <w:multiLevelType w:val="multilevel"/>
    <w:tmpl w:val="42366B02"/>
    <w:lvl w:ilvl="0">
      <w:start w:val="1"/>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5976" w:hanging="1440"/>
      </w:pPr>
      <w:rPr>
        <w:rFonts w:hint="default"/>
      </w:rPr>
    </w:lvl>
  </w:abstractNum>
  <w:abstractNum w:abstractNumId="4">
    <w:nsid w:val="27CD2EAB"/>
    <w:multiLevelType w:val="hybridMultilevel"/>
    <w:tmpl w:val="581ED118"/>
    <w:lvl w:ilvl="0" w:tplc="FFFFFFFF">
      <w:start w:val="1"/>
      <w:numFmt w:val="decimal"/>
      <w:lvlText w:val="%1."/>
      <w:lvlJc w:val="left"/>
      <w:pPr>
        <w:tabs>
          <w:tab w:val="num" w:pos="1353"/>
        </w:tabs>
        <w:ind w:left="1353" w:hanging="360"/>
      </w:pPr>
      <w:rPr>
        <w:b/>
        <w:i w:val="0"/>
        <w:sz w:val="22"/>
        <w:szCs w:val="22"/>
      </w:rPr>
    </w:lvl>
    <w:lvl w:ilvl="1" w:tplc="FFFFFFFF">
      <w:start w:val="1"/>
      <w:numFmt w:val="decimal"/>
      <w:lvlText w:val="%2."/>
      <w:lvlJc w:val="left"/>
      <w:pPr>
        <w:tabs>
          <w:tab w:val="num" w:pos="1440"/>
        </w:tabs>
        <w:ind w:left="1440" w:hanging="360"/>
      </w:pPr>
      <w:rPr>
        <w:b w:val="0"/>
        <w:i w:val="0"/>
        <w:sz w:val="22"/>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
    <w:nsid w:val="34EF7AC9"/>
    <w:multiLevelType w:val="hybridMultilevel"/>
    <w:tmpl w:val="940C147A"/>
    <w:lvl w:ilvl="0" w:tplc="A2F4DFC2">
      <w:start w:val="1"/>
      <w:numFmt w:val="decimal"/>
      <w:lvlText w:val="4.%1."/>
      <w:lvlJc w:val="left"/>
      <w:pPr>
        <w:ind w:left="720" w:hanging="360"/>
      </w:pPr>
      <w:rPr>
        <w:rFonts w:ascii="Times New Roman" w:hAnsi="Times New Roman" w:cs="Times New Roman" w:hint="default"/>
        <w:b w:val="0"/>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35EE1871"/>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rPr>
        <w:rFonts w:hint="default"/>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nsid w:val="36E8149F"/>
    <w:multiLevelType w:val="multilevel"/>
    <w:tmpl w:val="AC5242B2"/>
    <w:lvl w:ilvl="0">
      <w:start w:val="3"/>
      <w:numFmt w:val="decimal"/>
      <w:lvlText w:val="%1."/>
      <w:lvlJc w:val="left"/>
      <w:pPr>
        <w:ind w:left="495" w:hanging="495"/>
      </w:pPr>
      <w:rPr>
        <w:rFonts w:hint="default"/>
      </w:rPr>
    </w:lvl>
    <w:lvl w:ilvl="1">
      <w:start w:val="1"/>
      <w:numFmt w:val="decimal"/>
      <w:lvlText w:val="%1.%2."/>
      <w:lvlJc w:val="left"/>
      <w:pPr>
        <w:ind w:left="765" w:hanging="495"/>
      </w:pPr>
      <w:rPr>
        <w:rFonts w:hint="default"/>
      </w:rPr>
    </w:lvl>
    <w:lvl w:ilvl="2">
      <w:start w:val="1"/>
      <w:numFmt w:val="decimal"/>
      <w:lvlText w:val="%1.%2.%3."/>
      <w:lvlJc w:val="left"/>
      <w:pPr>
        <w:ind w:left="1260" w:hanging="720"/>
      </w:pPr>
      <w:rPr>
        <w:rFonts w:hint="default"/>
      </w:rPr>
    </w:lvl>
    <w:lvl w:ilvl="3">
      <w:start w:val="1"/>
      <w:numFmt w:val="decimal"/>
      <w:lvlText w:val="%1.%2.%3.%4."/>
      <w:lvlJc w:val="left"/>
      <w:pPr>
        <w:ind w:left="1530" w:hanging="720"/>
      </w:pPr>
      <w:rPr>
        <w:rFonts w:hint="default"/>
      </w:rPr>
    </w:lvl>
    <w:lvl w:ilvl="4">
      <w:start w:val="1"/>
      <w:numFmt w:val="decimal"/>
      <w:lvlText w:val="%1.%2.%3.%4.%5."/>
      <w:lvlJc w:val="left"/>
      <w:pPr>
        <w:ind w:left="2160" w:hanging="1080"/>
      </w:pPr>
      <w:rPr>
        <w:rFonts w:hint="default"/>
      </w:rPr>
    </w:lvl>
    <w:lvl w:ilvl="5">
      <w:start w:val="1"/>
      <w:numFmt w:val="decimal"/>
      <w:lvlText w:val="%1.%2.%3.%4.%5.%6."/>
      <w:lvlJc w:val="left"/>
      <w:pPr>
        <w:ind w:left="2430" w:hanging="1080"/>
      </w:pPr>
      <w:rPr>
        <w:rFonts w:hint="default"/>
      </w:rPr>
    </w:lvl>
    <w:lvl w:ilvl="6">
      <w:start w:val="1"/>
      <w:numFmt w:val="decimal"/>
      <w:lvlText w:val="%1.%2.%3.%4.%5.%6.%7."/>
      <w:lvlJc w:val="left"/>
      <w:pPr>
        <w:ind w:left="3060" w:hanging="1440"/>
      </w:pPr>
      <w:rPr>
        <w:rFonts w:hint="default"/>
      </w:rPr>
    </w:lvl>
    <w:lvl w:ilvl="7">
      <w:start w:val="1"/>
      <w:numFmt w:val="decimal"/>
      <w:lvlText w:val="%1.%2.%3.%4.%5.%6.%7.%8."/>
      <w:lvlJc w:val="left"/>
      <w:pPr>
        <w:ind w:left="3330" w:hanging="1440"/>
      </w:pPr>
      <w:rPr>
        <w:rFonts w:hint="default"/>
      </w:rPr>
    </w:lvl>
    <w:lvl w:ilvl="8">
      <w:start w:val="1"/>
      <w:numFmt w:val="decimal"/>
      <w:lvlText w:val="%1.%2.%3.%4.%5.%6.%7.%8.%9."/>
      <w:lvlJc w:val="left"/>
      <w:pPr>
        <w:ind w:left="3600" w:hanging="1440"/>
      </w:pPr>
      <w:rPr>
        <w:rFonts w:hint="default"/>
      </w:rPr>
    </w:lvl>
  </w:abstractNum>
  <w:abstractNum w:abstractNumId="8">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9">
    <w:nsid w:val="4AEC11A4"/>
    <w:multiLevelType w:val="multilevel"/>
    <w:tmpl w:val="0890FCD8"/>
    <w:lvl w:ilvl="0">
      <w:start w:val="1"/>
      <w:numFmt w:val="decimal"/>
      <w:lvlText w:val="%1."/>
      <w:lvlJc w:val="left"/>
      <w:pPr>
        <w:tabs>
          <w:tab w:val="num" w:pos="495"/>
        </w:tabs>
        <w:ind w:left="495" w:hanging="495"/>
      </w:pPr>
      <w:rPr>
        <w:rFonts w:hint="default"/>
      </w:rPr>
    </w:lvl>
    <w:lvl w:ilvl="1">
      <w:start w:val="1"/>
      <w:numFmt w:val="decimal"/>
      <w:lvlText w:val="%1.%2."/>
      <w:lvlJc w:val="left"/>
      <w:pPr>
        <w:tabs>
          <w:tab w:val="num" w:pos="779"/>
        </w:tabs>
        <w:ind w:left="779" w:hanging="495"/>
      </w:pPr>
      <w:rPr>
        <w:rFonts w:hint="default"/>
        <w:b w:val="0"/>
        <w:i w:val="0"/>
      </w:rPr>
    </w:lvl>
    <w:lvl w:ilvl="2">
      <w:start w:val="1"/>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nsid w:val="4C837257"/>
    <w:multiLevelType w:val="hybridMultilevel"/>
    <w:tmpl w:val="802C96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50395034"/>
    <w:multiLevelType w:val="multilevel"/>
    <w:tmpl w:val="C0A047E0"/>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pStyle w:val="3"/>
      <w:lvlText w:val="%1.%2.%3"/>
      <w:lvlJc w:val="left"/>
      <w:pPr>
        <w:tabs>
          <w:tab w:val="num" w:pos="720"/>
        </w:tabs>
        <w:ind w:left="720" w:hanging="720"/>
      </w:pPr>
    </w:lvl>
    <w:lvl w:ilvl="3">
      <w:start w:val="1"/>
      <w:numFmt w:val="decimal"/>
      <w:pStyle w:val="4"/>
      <w:lvlText w:val="%1.%2.%3.%4"/>
      <w:lvlJc w:val="left"/>
      <w:pPr>
        <w:tabs>
          <w:tab w:val="num" w:pos="1664"/>
        </w:tabs>
        <w:ind w:left="1664" w:hanging="864"/>
      </w:pPr>
    </w:lvl>
    <w:lvl w:ilvl="4">
      <w:start w:val="1"/>
      <w:numFmt w:val="decimal"/>
      <w:pStyle w:val="5"/>
      <w:lvlText w:val="%1.%2.%3.%4.%5"/>
      <w:lvlJc w:val="left"/>
      <w:pPr>
        <w:tabs>
          <w:tab w:val="num" w:pos="1008"/>
        </w:tabs>
        <w:ind w:left="1008" w:hanging="1008"/>
      </w:pPr>
    </w:lvl>
    <w:lvl w:ilvl="5">
      <w:start w:val="1"/>
      <w:numFmt w:val="decimal"/>
      <w:pStyle w:val="6"/>
      <w:lvlText w:val="%1.%2.%3.%4.%5.%6"/>
      <w:lvlJc w:val="left"/>
      <w:pPr>
        <w:tabs>
          <w:tab w:val="num" w:pos="1152"/>
        </w:tabs>
        <w:ind w:left="1152" w:hanging="1152"/>
      </w:pPr>
    </w:lvl>
    <w:lvl w:ilvl="6">
      <w:start w:val="1"/>
      <w:numFmt w:val="decimal"/>
      <w:pStyle w:val="7"/>
      <w:lvlText w:val="%1.%2.%3.%4.%5.%6.%7"/>
      <w:lvlJc w:val="left"/>
      <w:pPr>
        <w:tabs>
          <w:tab w:val="num" w:pos="1296"/>
        </w:tabs>
        <w:ind w:left="1296" w:hanging="1296"/>
      </w:pPr>
    </w:lvl>
    <w:lvl w:ilvl="7">
      <w:start w:val="1"/>
      <w:numFmt w:val="decimal"/>
      <w:pStyle w:val="8"/>
      <w:lvlText w:val="%1.%2.%3.%4.%5.%6.%7.%8"/>
      <w:lvlJc w:val="left"/>
      <w:pPr>
        <w:tabs>
          <w:tab w:val="num" w:pos="1440"/>
        </w:tabs>
        <w:ind w:left="1440" w:hanging="1440"/>
      </w:pPr>
    </w:lvl>
    <w:lvl w:ilvl="8">
      <w:start w:val="1"/>
      <w:numFmt w:val="decimal"/>
      <w:pStyle w:val="9"/>
      <w:lvlText w:val="%1.%2.%3.%4.%5.%6.%7.%8.%9"/>
      <w:lvlJc w:val="left"/>
      <w:pPr>
        <w:tabs>
          <w:tab w:val="num" w:pos="1584"/>
        </w:tabs>
        <w:ind w:left="1584" w:hanging="1584"/>
      </w:pPr>
    </w:lvl>
  </w:abstractNum>
  <w:abstractNum w:abstractNumId="12">
    <w:nsid w:val="540B7D57"/>
    <w:multiLevelType w:val="multilevel"/>
    <w:tmpl w:val="7DDE4992"/>
    <w:lvl w:ilvl="0">
      <w:start w:val="3"/>
      <w:numFmt w:val="decimal"/>
      <w:lvlText w:val="%1."/>
      <w:lvlJc w:val="left"/>
      <w:pPr>
        <w:ind w:left="495" w:hanging="495"/>
      </w:pPr>
      <w:rPr>
        <w:rFonts w:hint="default"/>
      </w:rPr>
    </w:lvl>
    <w:lvl w:ilvl="1">
      <w:start w:val="1"/>
      <w:numFmt w:val="decimal"/>
      <w:lvlText w:val="%1.%2."/>
      <w:lvlJc w:val="left"/>
      <w:pPr>
        <w:ind w:left="765" w:hanging="495"/>
      </w:pPr>
      <w:rPr>
        <w:rFonts w:hint="default"/>
      </w:rPr>
    </w:lvl>
    <w:lvl w:ilvl="2">
      <w:start w:val="4"/>
      <w:numFmt w:val="decimal"/>
      <w:lvlText w:val="%1.%2.%3."/>
      <w:lvlJc w:val="left"/>
      <w:pPr>
        <w:ind w:left="1260" w:hanging="720"/>
      </w:pPr>
      <w:rPr>
        <w:rFonts w:hint="default"/>
      </w:rPr>
    </w:lvl>
    <w:lvl w:ilvl="3">
      <w:start w:val="1"/>
      <w:numFmt w:val="decimal"/>
      <w:lvlText w:val="%1.%2.%3.%4."/>
      <w:lvlJc w:val="left"/>
      <w:pPr>
        <w:ind w:left="1530" w:hanging="720"/>
      </w:pPr>
      <w:rPr>
        <w:rFonts w:hint="default"/>
      </w:rPr>
    </w:lvl>
    <w:lvl w:ilvl="4">
      <w:start w:val="1"/>
      <w:numFmt w:val="decimal"/>
      <w:lvlText w:val="%1.%2.%3.%4.%5."/>
      <w:lvlJc w:val="left"/>
      <w:pPr>
        <w:ind w:left="2160" w:hanging="1080"/>
      </w:pPr>
      <w:rPr>
        <w:rFonts w:hint="default"/>
      </w:rPr>
    </w:lvl>
    <w:lvl w:ilvl="5">
      <w:start w:val="1"/>
      <w:numFmt w:val="decimal"/>
      <w:lvlText w:val="%1.%2.%3.%4.%5.%6."/>
      <w:lvlJc w:val="left"/>
      <w:pPr>
        <w:ind w:left="2430" w:hanging="1080"/>
      </w:pPr>
      <w:rPr>
        <w:rFonts w:hint="default"/>
      </w:rPr>
    </w:lvl>
    <w:lvl w:ilvl="6">
      <w:start w:val="1"/>
      <w:numFmt w:val="decimal"/>
      <w:lvlText w:val="%1.%2.%3.%4.%5.%6.%7."/>
      <w:lvlJc w:val="left"/>
      <w:pPr>
        <w:ind w:left="3060" w:hanging="1440"/>
      </w:pPr>
      <w:rPr>
        <w:rFonts w:hint="default"/>
      </w:rPr>
    </w:lvl>
    <w:lvl w:ilvl="7">
      <w:start w:val="1"/>
      <w:numFmt w:val="decimal"/>
      <w:lvlText w:val="%1.%2.%3.%4.%5.%6.%7.%8."/>
      <w:lvlJc w:val="left"/>
      <w:pPr>
        <w:ind w:left="3330" w:hanging="1440"/>
      </w:pPr>
      <w:rPr>
        <w:rFonts w:hint="default"/>
      </w:rPr>
    </w:lvl>
    <w:lvl w:ilvl="8">
      <w:start w:val="1"/>
      <w:numFmt w:val="decimal"/>
      <w:lvlText w:val="%1.%2.%3.%4.%5.%6.%7.%8.%9."/>
      <w:lvlJc w:val="left"/>
      <w:pPr>
        <w:ind w:left="3600" w:hanging="1440"/>
      </w:pPr>
      <w:rPr>
        <w:rFonts w:hint="default"/>
      </w:rPr>
    </w:lvl>
  </w:abstractNum>
  <w:abstractNum w:abstractNumId="13">
    <w:nsid w:val="55C521B1"/>
    <w:multiLevelType w:val="multilevel"/>
    <w:tmpl w:val="7BEEBC98"/>
    <w:lvl w:ilvl="0">
      <w:start w:val="13"/>
      <w:numFmt w:val="decimal"/>
      <w:lvlText w:val="%1."/>
      <w:lvlJc w:val="left"/>
      <w:pPr>
        <w:ind w:left="600" w:hanging="600"/>
      </w:pPr>
      <w:rPr>
        <w:rFonts w:hint="default"/>
      </w:rPr>
    </w:lvl>
    <w:lvl w:ilvl="1">
      <w:start w:val="10"/>
      <w:numFmt w:val="decimal"/>
      <w:lvlText w:val="%1.%2."/>
      <w:lvlJc w:val="left"/>
      <w:pPr>
        <w:ind w:left="1167" w:hanging="60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4">
    <w:nsid w:val="7030425B"/>
    <w:multiLevelType w:val="multilevel"/>
    <w:tmpl w:val="3D7AFF12"/>
    <w:lvl w:ilvl="0">
      <w:start w:val="2"/>
      <w:numFmt w:val="decimal"/>
      <w:lvlText w:val="%1."/>
      <w:lvlJc w:val="left"/>
      <w:pPr>
        <w:ind w:left="928" w:hanging="360"/>
      </w:pPr>
      <w:rPr>
        <w:rFonts w:hint="default"/>
        <w:b/>
      </w:rPr>
    </w:lvl>
    <w:lvl w:ilvl="1">
      <w:start w:val="1"/>
      <w:numFmt w:val="decimal"/>
      <w:lvlText w:val="%1.%2."/>
      <w:lvlJc w:val="left"/>
      <w:pPr>
        <w:ind w:left="1070" w:hanging="360"/>
      </w:pPr>
      <w:rPr>
        <w:rFonts w:hint="default"/>
        <w:b w:val="0"/>
      </w:rPr>
    </w:lvl>
    <w:lvl w:ilvl="2">
      <w:start w:val="1"/>
      <w:numFmt w:val="decimal"/>
      <w:lvlText w:val="%1.%2.%3."/>
      <w:lvlJc w:val="left"/>
      <w:pPr>
        <w:ind w:left="1288" w:hanging="720"/>
      </w:pPr>
      <w:rPr>
        <w:rFonts w:ascii="Times New Roman" w:hAnsi="Times New Roman" w:cs="Times New Roman"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5">
    <w:nsid w:val="725C76D3"/>
    <w:multiLevelType w:val="multilevel"/>
    <w:tmpl w:val="935C933E"/>
    <w:lvl w:ilvl="0">
      <w:start w:val="1"/>
      <w:numFmt w:val="decimal"/>
      <w:lvlText w:val="%1."/>
      <w:lvlJc w:val="left"/>
      <w:pPr>
        <w:ind w:left="450" w:hanging="450"/>
      </w:pPr>
      <w:rPr>
        <w:rFonts w:hint="default"/>
      </w:rPr>
    </w:lvl>
    <w:lvl w:ilvl="1">
      <w:start w:val="1"/>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9"/>
  </w:num>
  <w:num w:numId="3">
    <w:abstractNumId w:val="0"/>
  </w:num>
  <w:num w:numId="4">
    <w:abstractNumId w:val="13"/>
  </w:num>
  <w:num w:numId="5">
    <w:abstractNumId w:val="14"/>
  </w:num>
  <w:num w:numId="6">
    <w:abstractNumId w:val="2"/>
  </w:num>
  <w:num w:numId="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2"/>
  </w:num>
  <w:num w:numId="9">
    <w:abstractNumId w:val="7"/>
  </w:num>
  <w:num w:numId="10">
    <w:abstractNumId w:val="4"/>
  </w:num>
  <w:num w:numId="11">
    <w:abstractNumId w:val="8"/>
  </w:num>
  <w:num w:numId="12">
    <w:abstractNumId w:val="1"/>
  </w:num>
  <w:num w:numId="13">
    <w:abstractNumId w:val="5"/>
  </w:num>
  <w:num w:numId="14">
    <w:abstractNumId w:val="15"/>
  </w:num>
  <w:num w:numId="15">
    <w:abstractNumId w:val="6"/>
  </w:num>
  <w:num w:numId="16">
    <w:abstractNumId w:val="10"/>
  </w:num>
  <w:num w:numId="17">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8"/>
  <w:proofState w:spelling="clean" w:grammar="clean"/>
  <w:defaultTabStop w:val="708"/>
  <w:drawingGridHorizontalSpacing w:val="120"/>
  <w:displayHorizontalDrawingGridEvery w:val="2"/>
  <w:characterSpacingControl w:val="doNotCompress"/>
  <w:footnotePr>
    <w:footnote w:id="0"/>
    <w:footnote w:id="1"/>
  </w:footnotePr>
  <w:endnotePr>
    <w:endnote w:id="0"/>
    <w:endnote w:id="1"/>
  </w:endnotePr>
  <w:compat/>
  <w:rsids>
    <w:rsidRoot w:val="005D36B3"/>
    <w:rsid w:val="00000117"/>
    <w:rsid w:val="00001BB7"/>
    <w:rsid w:val="000021D3"/>
    <w:rsid w:val="0000325C"/>
    <w:rsid w:val="000042FE"/>
    <w:rsid w:val="00004929"/>
    <w:rsid w:val="00004F7C"/>
    <w:rsid w:val="00005182"/>
    <w:rsid w:val="000053AB"/>
    <w:rsid w:val="00005F63"/>
    <w:rsid w:val="00006350"/>
    <w:rsid w:val="00006DAA"/>
    <w:rsid w:val="00006F67"/>
    <w:rsid w:val="0000731B"/>
    <w:rsid w:val="00011225"/>
    <w:rsid w:val="00011818"/>
    <w:rsid w:val="00012B35"/>
    <w:rsid w:val="0001330E"/>
    <w:rsid w:val="00013615"/>
    <w:rsid w:val="0001371D"/>
    <w:rsid w:val="00014033"/>
    <w:rsid w:val="0001526A"/>
    <w:rsid w:val="000160C2"/>
    <w:rsid w:val="00017B2C"/>
    <w:rsid w:val="00017F63"/>
    <w:rsid w:val="00017FE5"/>
    <w:rsid w:val="0002001F"/>
    <w:rsid w:val="00020420"/>
    <w:rsid w:val="00021984"/>
    <w:rsid w:val="000220CC"/>
    <w:rsid w:val="000242B5"/>
    <w:rsid w:val="0002463B"/>
    <w:rsid w:val="00024828"/>
    <w:rsid w:val="000252CA"/>
    <w:rsid w:val="000266D1"/>
    <w:rsid w:val="000270E6"/>
    <w:rsid w:val="00027122"/>
    <w:rsid w:val="000309CC"/>
    <w:rsid w:val="00030BAB"/>
    <w:rsid w:val="00032873"/>
    <w:rsid w:val="00032A5A"/>
    <w:rsid w:val="00032C1D"/>
    <w:rsid w:val="00032DC9"/>
    <w:rsid w:val="000350B8"/>
    <w:rsid w:val="000350EB"/>
    <w:rsid w:val="00035271"/>
    <w:rsid w:val="00035498"/>
    <w:rsid w:val="00035EB5"/>
    <w:rsid w:val="000362CE"/>
    <w:rsid w:val="000376A2"/>
    <w:rsid w:val="00040C41"/>
    <w:rsid w:val="00041B66"/>
    <w:rsid w:val="00041EE3"/>
    <w:rsid w:val="00041F1A"/>
    <w:rsid w:val="0004263D"/>
    <w:rsid w:val="00042FED"/>
    <w:rsid w:val="00044762"/>
    <w:rsid w:val="00044769"/>
    <w:rsid w:val="00044F3F"/>
    <w:rsid w:val="00046728"/>
    <w:rsid w:val="00046CD4"/>
    <w:rsid w:val="0004724F"/>
    <w:rsid w:val="00047C9B"/>
    <w:rsid w:val="00050CD1"/>
    <w:rsid w:val="00051ACF"/>
    <w:rsid w:val="00051ED4"/>
    <w:rsid w:val="00052148"/>
    <w:rsid w:val="00054960"/>
    <w:rsid w:val="00055478"/>
    <w:rsid w:val="000559AD"/>
    <w:rsid w:val="00055EE5"/>
    <w:rsid w:val="000563D6"/>
    <w:rsid w:val="00056DC6"/>
    <w:rsid w:val="00057C1B"/>
    <w:rsid w:val="00060643"/>
    <w:rsid w:val="00061430"/>
    <w:rsid w:val="00062203"/>
    <w:rsid w:val="0006359D"/>
    <w:rsid w:val="000641C7"/>
    <w:rsid w:val="000653B1"/>
    <w:rsid w:val="0006555D"/>
    <w:rsid w:val="00065EEC"/>
    <w:rsid w:val="00066019"/>
    <w:rsid w:val="000667F7"/>
    <w:rsid w:val="000669B2"/>
    <w:rsid w:val="000677C4"/>
    <w:rsid w:val="000703D2"/>
    <w:rsid w:val="00070866"/>
    <w:rsid w:val="0007091A"/>
    <w:rsid w:val="0007098A"/>
    <w:rsid w:val="00070EAB"/>
    <w:rsid w:val="00072D3B"/>
    <w:rsid w:val="00073A78"/>
    <w:rsid w:val="00073FB7"/>
    <w:rsid w:val="00074640"/>
    <w:rsid w:val="00074F50"/>
    <w:rsid w:val="0007772C"/>
    <w:rsid w:val="00077B8B"/>
    <w:rsid w:val="0008056F"/>
    <w:rsid w:val="0008066D"/>
    <w:rsid w:val="0008092E"/>
    <w:rsid w:val="00081D79"/>
    <w:rsid w:val="00083045"/>
    <w:rsid w:val="0008406E"/>
    <w:rsid w:val="000844EE"/>
    <w:rsid w:val="00084BF0"/>
    <w:rsid w:val="000850B3"/>
    <w:rsid w:val="000856BE"/>
    <w:rsid w:val="00085D23"/>
    <w:rsid w:val="00086734"/>
    <w:rsid w:val="00086AF8"/>
    <w:rsid w:val="00086CFF"/>
    <w:rsid w:val="000873FC"/>
    <w:rsid w:val="00087471"/>
    <w:rsid w:val="0008748F"/>
    <w:rsid w:val="000909BA"/>
    <w:rsid w:val="00090A00"/>
    <w:rsid w:val="00091B88"/>
    <w:rsid w:val="000924F7"/>
    <w:rsid w:val="0009277E"/>
    <w:rsid w:val="00092B4E"/>
    <w:rsid w:val="00092C55"/>
    <w:rsid w:val="00095429"/>
    <w:rsid w:val="000955DA"/>
    <w:rsid w:val="00095FFF"/>
    <w:rsid w:val="0009610F"/>
    <w:rsid w:val="00096152"/>
    <w:rsid w:val="00096713"/>
    <w:rsid w:val="0009699D"/>
    <w:rsid w:val="0009708E"/>
    <w:rsid w:val="00097CBD"/>
    <w:rsid w:val="000A0B78"/>
    <w:rsid w:val="000A0E05"/>
    <w:rsid w:val="000A1A90"/>
    <w:rsid w:val="000A2533"/>
    <w:rsid w:val="000A34E2"/>
    <w:rsid w:val="000A4031"/>
    <w:rsid w:val="000A4E8A"/>
    <w:rsid w:val="000A53EE"/>
    <w:rsid w:val="000A5576"/>
    <w:rsid w:val="000A5811"/>
    <w:rsid w:val="000A6B8D"/>
    <w:rsid w:val="000A7003"/>
    <w:rsid w:val="000A7551"/>
    <w:rsid w:val="000B1CDB"/>
    <w:rsid w:val="000B201C"/>
    <w:rsid w:val="000B2544"/>
    <w:rsid w:val="000B2D3C"/>
    <w:rsid w:val="000B2E42"/>
    <w:rsid w:val="000B33D5"/>
    <w:rsid w:val="000B43AC"/>
    <w:rsid w:val="000B5AB0"/>
    <w:rsid w:val="000B712D"/>
    <w:rsid w:val="000C0386"/>
    <w:rsid w:val="000C46F5"/>
    <w:rsid w:val="000C4ADC"/>
    <w:rsid w:val="000C4CF3"/>
    <w:rsid w:val="000C5059"/>
    <w:rsid w:val="000C516F"/>
    <w:rsid w:val="000C6692"/>
    <w:rsid w:val="000C6FD2"/>
    <w:rsid w:val="000C7774"/>
    <w:rsid w:val="000D013B"/>
    <w:rsid w:val="000D0678"/>
    <w:rsid w:val="000D0823"/>
    <w:rsid w:val="000D1185"/>
    <w:rsid w:val="000D1941"/>
    <w:rsid w:val="000D1D61"/>
    <w:rsid w:val="000D1F7E"/>
    <w:rsid w:val="000D2048"/>
    <w:rsid w:val="000D2A06"/>
    <w:rsid w:val="000D3981"/>
    <w:rsid w:val="000D5CDA"/>
    <w:rsid w:val="000D6C03"/>
    <w:rsid w:val="000D76E1"/>
    <w:rsid w:val="000E0064"/>
    <w:rsid w:val="000E04C5"/>
    <w:rsid w:val="000E09BA"/>
    <w:rsid w:val="000E1509"/>
    <w:rsid w:val="000E17EA"/>
    <w:rsid w:val="000E22A7"/>
    <w:rsid w:val="000E402F"/>
    <w:rsid w:val="000E4B9F"/>
    <w:rsid w:val="000E4DA5"/>
    <w:rsid w:val="000E71F2"/>
    <w:rsid w:val="000E7916"/>
    <w:rsid w:val="000F0FEB"/>
    <w:rsid w:val="000F1451"/>
    <w:rsid w:val="000F1779"/>
    <w:rsid w:val="000F2B4F"/>
    <w:rsid w:val="000F31E7"/>
    <w:rsid w:val="000F3782"/>
    <w:rsid w:val="000F496D"/>
    <w:rsid w:val="000F505C"/>
    <w:rsid w:val="000F7D7D"/>
    <w:rsid w:val="001007DB"/>
    <w:rsid w:val="001012B0"/>
    <w:rsid w:val="00102176"/>
    <w:rsid w:val="0010363B"/>
    <w:rsid w:val="00103D4B"/>
    <w:rsid w:val="00104AAF"/>
    <w:rsid w:val="00104EDE"/>
    <w:rsid w:val="0010513A"/>
    <w:rsid w:val="00105299"/>
    <w:rsid w:val="001052A0"/>
    <w:rsid w:val="001054E9"/>
    <w:rsid w:val="001068E7"/>
    <w:rsid w:val="00106F99"/>
    <w:rsid w:val="001108BA"/>
    <w:rsid w:val="00110A1F"/>
    <w:rsid w:val="001134E3"/>
    <w:rsid w:val="0011389F"/>
    <w:rsid w:val="00113F8B"/>
    <w:rsid w:val="00115AC5"/>
    <w:rsid w:val="00116085"/>
    <w:rsid w:val="001173BA"/>
    <w:rsid w:val="001200BE"/>
    <w:rsid w:val="001214D4"/>
    <w:rsid w:val="00121D09"/>
    <w:rsid w:val="00122075"/>
    <w:rsid w:val="00123D0E"/>
    <w:rsid w:val="00124072"/>
    <w:rsid w:val="00124CC5"/>
    <w:rsid w:val="00125635"/>
    <w:rsid w:val="00125916"/>
    <w:rsid w:val="00125AD9"/>
    <w:rsid w:val="00125D2D"/>
    <w:rsid w:val="00126219"/>
    <w:rsid w:val="00126311"/>
    <w:rsid w:val="00126B25"/>
    <w:rsid w:val="00127DC0"/>
    <w:rsid w:val="00127F7D"/>
    <w:rsid w:val="001303CB"/>
    <w:rsid w:val="00131B0F"/>
    <w:rsid w:val="001328E5"/>
    <w:rsid w:val="0013308C"/>
    <w:rsid w:val="0013348A"/>
    <w:rsid w:val="00133832"/>
    <w:rsid w:val="00133EA1"/>
    <w:rsid w:val="001351A0"/>
    <w:rsid w:val="001354BC"/>
    <w:rsid w:val="00135C04"/>
    <w:rsid w:val="00136649"/>
    <w:rsid w:val="00136E2C"/>
    <w:rsid w:val="001378CC"/>
    <w:rsid w:val="00137DFC"/>
    <w:rsid w:val="001406CE"/>
    <w:rsid w:val="00140E04"/>
    <w:rsid w:val="00140FE4"/>
    <w:rsid w:val="00141296"/>
    <w:rsid w:val="00143355"/>
    <w:rsid w:val="00144FFB"/>
    <w:rsid w:val="0014519D"/>
    <w:rsid w:val="00146796"/>
    <w:rsid w:val="00152C6D"/>
    <w:rsid w:val="00152E5E"/>
    <w:rsid w:val="0015315D"/>
    <w:rsid w:val="001540CE"/>
    <w:rsid w:val="00154CDE"/>
    <w:rsid w:val="001558B9"/>
    <w:rsid w:val="00155B1F"/>
    <w:rsid w:val="00155C74"/>
    <w:rsid w:val="00156623"/>
    <w:rsid w:val="00157A4E"/>
    <w:rsid w:val="00157D59"/>
    <w:rsid w:val="00161302"/>
    <w:rsid w:val="00163006"/>
    <w:rsid w:val="001635B2"/>
    <w:rsid w:val="0016416B"/>
    <w:rsid w:val="001704CC"/>
    <w:rsid w:val="00171526"/>
    <w:rsid w:val="001721FE"/>
    <w:rsid w:val="001728BD"/>
    <w:rsid w:val="00173104"/>
    <w:rsid w:val="00173A57"/>
    <w:rsid w:val="00173D84"/>
    <w:rsid w:val="00175087"/>
    <w:rsid w:val="0017596F"/>
    <w:rsid w:val="00175C44"/>
    <w:rsid w:val="001760B0"/>
    <w:rsid w:val="00177976"/>
    <w:rsid w:val="0018086A"/>
    <w:rsid w:val="00181C3F"/>
    <w:rsid w:val="00181FD5"/>
    <w:rsid w:val="00183AD4"/>
    <w:rsid w:val="001840BF"/>
    <w:rsid w:val="0018426B"/>
    <w:rsid w:val="00184B13"/>
    <w:rsid w:val="00184F4B"/>
    <w:rsid w:val="0018561C"/>
    <w:rsid w:val="001865CE"/>
    <w:rsid w:val="00187DDB"/>
    <w:rsid w:val="00187FAE"/>
    <w:rsid w:val="001901BF"/>
    <w:rsid w:val="0019038D"/>
    <w:rsid w:val="001904CB"/>
    <w:rsid w:val="00191673"/>
    <w:rsid w:val="00192719"/>
    <w:rsid w:val="0019400C"/>
    <w:rsid w:val="00194783"/>
    <w:rsid w:val="00194AC9"/>
    <w:rsid w:val="00194B02"/>
    <w:rsid w:val="001950DF"/>
    <w:rsid w:val="00196389"/>
    <w:rsid w:val="001A03E4"/>
    <w:rsid w:val="001A0540"/>
    <w:rsid w:val="001A0A8D"/>
    <w:rsid w:val="001A0B8F"/>
    <w:rsid w:val="001A1000"/>
    <w:rsid w:val="001A220E"/>
    <w:rsid w:val="001A237A"/>
    <w:rsid w:val="001A4381"/>
    <w:rsid w:val="001A540F"/>
    <w:rsid w:val="001A57A2"/>
    <w:rsid w:val="001A6683"/>
    <w:rsid w:val="001A68F1"/>
    <w:rsid w:val="001A69ED"/>
    <w:rsid w:val="001A6DE9"/>
    <w:rsid w:val="001A6F59"/>
    <w:rsid w:val="001A7417"/>
    <w:rsid w:val="001A790F"/>
    <w:rsid w:val="001A7B90"/>
    <w:rsid w:val="001A7D11"/>
    <w:rsid w:val="001B0023"/>
    <w:rsid w:val="001B2211"/>
    <w:rsid w:val="001B2533"/>
    <w:rsid w:val="001B2F57"/>
    <w:rsid w:val="001B3445"/>
    <w:rsid w:val="001B3BEB"/>
    <w:rsid w:val="001B4138"/>
    <w:rsid w:val="001B4AC4"/>
    <w:rsid w:val="001B53C6"/>
    <w:rsid w:val="001B54EC"/>
    <w:rsid w:val="001B6236"/>
    <w:rsid w:val="001B64C0"/>
    <w:rsid w:val="001B714E"/>
    <w:rsid w:val="001B7180"/>
    <w:rsid w:val="001C0C07"/>
    <w:rsid w:val="001C1002"/>
    <w:rsid w:val="001C190B"/>
    <w:rsid w:val="001C2270"/>
    <w:rsid w:val="001C3BE9"/>
    <w:rsid w:val="001C3DE2"/>
    <w:rsid w:val="001C597F"/>
    <w:rsid w:val="001C5D96"/>
    <w:rsid w:val="001C6D6E"/>
    <w:rsid w:val="001C7B1D"/>
    <w:rsid w:val="001C7CFF"/>
    <w:rsid w:val="001C7D78"/>
    <w:rsid w:val="001D01AC"/>
    <w:rsid w:val="001D0C62"/>
    <w:rsid w:val="001D1BFB"/>
    <w:rsid w:val="001D3CCE"/>
    <w:rsid w:val="001D5376"/>
    <w:rsid w:val="001D599C"/>
    <w:rsid w:val="001D5E49"/>
    <w:rsid w:val="001D676E"/>
    <w:rsid w:val="001D68FA"/>
    <w:rsid w:val="001D744E"/>
    <w:rsid w:val="001E127A"/>
    <w:rsid w:val="001E1690"/>
    <w:rsid w:val="001E2CB1"/>
    <w:rsid w:val="001E2DDD"/>
    <w:rsid w:val="001E38E9"/>
    <w:rsid w:val="001E416B"/>
    <w:rsid w:val="001E4AFB"/>
    <w:rsid w:val="001E4F10"/>
    <w:rsid w:val="001E550E"/>
    <w:rsid w:val="001E5816"/>
    <w:rsid w:val="001E6015"/>
    <w:rsid w:val="001E6CE7"/>
    <w:rsid w:val="001F02AE"/>
    <w:rsid w:val="001F16FB"/>
    <w:rsid w:val="001F18E3"/>
    <w:rsid w:val="001F1A71"/>
    <w:rsid w:val="001F201D"/>
    <w:rsid w:val="001F264E"/>
    <w:rsid w:val="001F2825"/>
    <w:rsid w:val="001F283E"/>
    <w:rsid w:val="001F32A6"/>
    <w:rsid w:val="001F34A9"/>
    <w:rsid w:val="001F3C2F"/>
    <w:rsid w:val="001F3CEC"/>
    <w:rsid w:val="001F4C0D"/>
    <w:rsid w:val="001F4E69"/>
    <w:rsid w:val="001F51C9"/>
    <w:rsid w:val="001F5463"/>
    <w:rsid w:val="00202FD8"/>
    <w:rsid w:val="00204A9C"/>
    <w:rsid w:val="00204B71"/>
    <w:rsid w:val="0020614F"/>
    <w:rsid w:val="0020671C"/>
    <w:rsid w:val="0020734C"/>
    <w:rsid w:val="00207CAA"/>
    <w:rsid w:val="00210B61"/>
    <w:rsid w:val="00211681"/>
    <w:rsid w:val="00211B17"/>
    <w:rsid w:val="002125DF"/>
    <w:rsid w:val="002129CB"/>
    <w:rsid w:val="00214B99"/>
    <w:rsid w:val="00215844"/>
    <w:rsid w:val="00215A7E"/>
    <w:rsid w:val="00216D8D"/>
    <w:rsid w:val="00217FA8"/>
    <w:rsid w:val="0022041F"/>
    <w:rsid w:val="002204F7"/>
    <w:rsid w:val="00220530"/>
    <w:rsid w:val="00221E15"/>
    <w:rsid w:val="0022281F"/>
    <w:rsid w:val="002234DF"/>
    <w:rsid w:val="00223635"/>
    <w:rsid w:val="00223887"/>
    <w:rsid w:val="00223948"/>
    <w:rsid w:val="002243D0"/>
    <w:rsid w:val="00224AFC"/>
    <w:rsid w:val="00224C44"/>
    <w:rsid w:val="00224D75"/>
    <w:rsid w:val="00225500"/>
    <w:rsid w:val="00225DD1"/>
    <w:rsid w:val="0022669D"/>
    <w:rsid w:val="002270F9"/>
    <w:rsid w:val="00227961"/>
    <w:rsid w:val="00230662"/>
    <w:rsid w:val="002308F7"/>
    <w:rsid w:val="00230B74"/>
    <w:rsid w:val="00231CC8"/>
    <w:rsid w:val="00231DB8"/>
    <w:rsid w:val="0023294B"/>
    <w:rsid w:val="00232D4C"/>
    <w:rsid w:val="00233CCD"/>
    <w:rsid w:val="0023651C"/>
    <w:rsid w:val="0023677D"/>
    <w:rsid w:val="002367A7"/>
    <w:rsid w:val="00236F55"/>
    <w:rsid w:val="002371CC"/>
    <w:rsid w:val="00241960"/>
    <w:rsid w:val="00241D94"/>
    <w:rsid w:val="00243593"/>
    <w:rsid w:val="00243856"/>
    <w:rsid w:val="00243ABF"/>
    <w:rsid w:val="00244474"/>
    <w:rsid w:val="00245461"/>
    <w:rsid w:val="0024671B"/>
    <w:rsid w:val="00246A73"/>
    <w:rsid w:val="00246F8A"/>
    <w:rsid w:val="002479C4"/>
    <w:rsid w:val="00250C87"/>
    <w:rsid w:val="002510EF"/>
    <w:rsid w:val="00251751"/>
    <w:rsid w:val="00252658"/>
    <w:rsid w:val="00253107"/>
    <w:rsid w:val="002549EA"/>
    <w:rsid w:val="00255882"/>
    <w:rsid w:val="0025628D"/>
    <w:rsid w:val="00256BD1"/>
    <w:rsid w:val="00256EBF"/>
    <w:rsid w:val="002570A2"/>
    <w:rsid w:val="00257ACA"/>
    <w:rsid w:val="0026023C"/>
    <w:rsid w:val="00261225"/>
    <w:rsid w:val="0026189F"/>
    <w:rsid w:val="0026194B"/>
    <w:rsid w:val="00261E06"/>
    <w:rsid w:val="00262995"/>
    <w:rsid w:val="00263BB1"/>
    <w:rsid w:val="00263CD9"/>
    <w:rsid w:val="002647D5"/>
    <w:rsid w:val="00264FD6"/>
    <w:rsid w:val="002650D1"/>
    <w:rsid w:val="0026564C"/>
    <w:rsid w:val="0026622F"/>
    <w:rsid w:val="00266B07"/>
    <w:rsid w:val="00267055"/>
    <w:rsid w:val="002674C0"/>
    <w:rsid w:val="00270417"/>
    <w:rsid w:val="00270461"/>
    <w:rsid w:val="0027076C"/>
    <w:rsid w:val="00270EBC"/>
    <w:rsid w:val="002715C2"/>
    <w:rsid w:val="0027188F"/>
    <w:rsid w:val="00271ADA"/>
    <w:rsid w:val="00271D51"/>
    <w:rsid w:val="00272654"/>
    <w:rsid w:val="00272763"/>
    <w:rsid w:val="0027316D"/>
    <w:rsid w:val="00274194"/>
    <w:rsid w:val="00275961"/>
    <w:rsid w:val="0027642B"/>
    <w:rsid w:val="002775E7"/>
    <w:rsid w:val="0028093C"/>
    <w:rsid w:val="00280D95"/>
    <w:rsid w:val="002819F0"/>
    <w:rsid w:val="0028268B"/>
    <w:rsid w:val="0028339A"/>
    <w:rsid w:val="0028378F"/>
    <w:rsid w:val="00285BFF"/>
    <w:rsid w:val="00285C48"/>
    <w:rsid w:val="00285E73"/>
    <w:rsid w:val="00286251"/>
    <w:rsid w:val="002871CF"/>
    <w:rsid w:val="002876FC"/>
    <w:rsid w:val="002877F1"/>
    <w:rsid w:val="00287CDA"/>
    <w:rsid w:val="002909D8"/>
    <w:rsid w:val="00290DEE"/>
    <w:rsid w:val="00292EE7"/>
    <w:rsid w:val="00293320"/>
    <w:rsid w:val="00293854"/>
    <w:rsid w:val="00293CA7"/>
    <w:rsid w:val="00293DE9"/>
    <w:rsid w:val="002943CF"/>
    <w:rsid w:val="0029565F"/>
    <w:rsid w:val="0029575E"/>
    <w:rsid w:val="00295E3B"/>
    <w:rsid w:val="002961F3"/>
    <w:rsid w:val="00296C16"/>
    <w:rsid w:val="00296C2E"/>
    <w:rsid w:val="002A0265"/>
    <w:rsid w:val="002A0356"/>
    <w:rsid w:val="002A08E5"/>
    <w:rsid w:val="002A1882"/>
    <w:rsid w:val="002A2164"/>
    <w:rsid w:val="002A2E4B"/>
    <w:rsid w:val="002A3D39"/>
    <w:rsid w:val="002A4A3D"/>
    <w:rsid w:val="002A55EC"/>
    <w:rsid w:val="002A62C4"/>
    <w:rsid w:val="002A6480"/>
    <w:rsid w:val="002A6532"/>
    <w:rsid w:val="002B0C2D"/>
    <w:rsid w:val="002B0DD7"/>
    <w:rsid w:val="002B2572"/>
    <w:rsid w:val="002B4362"/>
    <w:rsid w:val="002B4C3D"/>
    <w:rsid w:val="002B5ED1"/>
    <w:rsid w:val="002B71CE"/>
    <w:rsid w:val="002B7FC5"/>
    <w:rsid w:val="002C222A"/>
    <w:rsid w:val="002C3F86"/>
    <w:rsid w:val="002C4418"/>
    <w:rsid w:val="002C4585"/>
    <w:rsid w:val="002C5587"/>
    <w:rsid w:val="002C5A98"/>
    <w:rsid w:val="002C7772"/>
    <w:rsid w:val="002C7D0A"/>
    <w:rsid w:val="002D0045"/>
    <w:rsid w:val="002D084E"/>
    <w:rsid w:val="002D0E22"/>
    <w:rsid w:val="002D19F2"/>
    <w:rsid w:val="002D2CD9"/>
    <w:rsid w:val="002D2DDA"/>
    <w:rsid w:val="002D34EA"/>
    <w:rsid w:val="002D35FF"/>
    <w:rsid w:val="002D4199"/>
    <w:rsid w:val="002D44DD"/>
    <w:rsid w:val="002D451E"/>
    <w:rsid w:val="002D462C"/>
    <w:rsid w:val="002D4807"/>
    <w:rsid w:val="002D4F1B"/>
    <w:rsid w:val="002D4F37"/>
    <w:rsid w:val="002D5277"/>
    <w:rsid w:val="002D5388"/>
    <w:rsid w:val="002D57CC"/>
    <w:rsid w:val="002E0614"/>
    <w:rsid w:val="002E1D9F"/>
    <w:rsid w:val="002E2583"/>
    <w:rsid w:val="002E3404"/>
    <w:rsid w:val="002E3DC8"/>
    <w:rsid w:val="002E497F"/>
    <w:rsid w:val="002E5820"/>
    <w:rsid w:val="002E6D26"/>
    <w:rsid w:val="002E6F5E"/>
    <w:rsid w:val="002E73D4"/>
    <w:rsid w:val="002F05B1"/>
    <w:rsid w:val="002F2394"/>
    <w:rsid w:val="002F2741"/>
    <w:rsid w:val="002F29DF"/>
    <w:rsid w:val="002F2BC5"/>
    <w:rsid w:val="002F4079"/>
    <w:rsid w:val="002F495E"/>
    <w:rsid w:val="002F4AB8"/>
    <w:rsid w:val="002F4C25"/>
    <w:rsid w:val="002F54A2"/>
    <w:rsid w:val="002F6C53"/>
    <w:rsid w:val="002F75AE"/>
    <w:rsid w:val="002F7744"/>
    <w:rsid w:val="002F7BF7"/>
    <w:rsid w:val="00302094"/>
    <w:rsid w:val="00302DA2"/>
    <w:rsid w:val="003036C6"/>
    <w:rsid w:val="003040CC"/>
    <w:rsid w:val="00304F84"/>
    <w:rsid w:val="00307B90"/>
    <w:rsid w:val="00310978"/>
    <w:rsid w:val="00310AFD"/>
    <w:rsid w:val="00311080"/>
    <w:rsid w:val="003117DB"/>
    <w:rsid w:val="00313D1D"/>
    <w:rsid w:val="00314567"/>
    <w:rsid w:val="00314831"/>
    <w:rsid w:val="003149A3"/>
    <w:rsid w:val="00314C9C"/>
    <w:rsid w:val="00315202"/>
    <w:rsid w:val="00315490"/>
    <w:rsid w:val="00315AF4"/>
    <w:rsid w:val="00315EE8"/>
    <w:rsid w:val="00316CB1"/>
    <w:rsid w:val="00316F50"/>
    <w:rsid w:val="0031756C"/>
    <w:rsid w:val="00320253"/>
    <w:rsid w:val="00320C69"/>
    <w:rsid w:val="00321934"/>
    <w:rsid w:val="003222FC"/>
    <w:rsid w:val="00322B54"/>
    <w:rsid w:val="00322D92"/>
    <w:rsid w:val="00323050"/>
    <w:rsid w:val="00323E6F"/>
    <w:rsid w:val="0032585B"/>
    <w:rsid w:val="00325ABB"/>
    <w:rsid w:val="00325F14"/>
    <w:rsid w:val="00326258"/>
    <w:rsid w:val="00326BAB"/>
    <w:rsid w:val="00326F80"/>
    <w:rsid w:val="00327937"/>
    <w:rsid w:val="0033089C"/>
    <w:rsid w:val="00330C96"/>
    <w:rsid w:val="00331682"/>
    <w:rsid w:val="00331F19"/>
    <w:rsid w:val="00334A97"/>
    <w:rsid w:val="00334B68"/>
    <w:rsid w:val="00335F74"/>
    <w:rsid w:val="00335FEF"/>
    <w:rsid w:val="003402D2"/>
    <w:rsid w:val="00343BDA"/>
    <w:rsid w:val="003444F2"/>
    <w:rsid w:val="00344FBB"/>
    <w:rsid w:val="003464F8"/>
    <w:rsid w:val="00347477"/>
    <w:rsid w:val="00347B0D"/>
    <w:rsid w:val="00347F15"/>
    <w:rsid w:val="00350A47"/>
    <w:rsid w:val="00351CED"/>
    <w:rsid w:val="00351CFD"/>
    <w:rsid w:val="00351E25"/>
    <w:rsid w:val="00352E2B"/>
    <w:rsid w:val="00353BE0"/>
    <w:rsid w:val="00353CD8"/>
    <w:rsid w:val="003557EC"/>
    <w:rsid w:val="0035595A"/>
    <w:rsid w:val="00355F84"/>
    <w:rsid w:val="00356A1C"/>
    <w:rsid w:val="00356C5D"/>
    <w:rsid w:val="003579D1"/>
    <w:rsid w:val="00360170"/>
    <w:rsid w:val="00360AFE"/>
    <w:rsid w:val="00360D7B"/>
    <w:rsid w:val="0036141C"/>
    <w:rsid w:val="0036159E"/>
    <w:rsid w:val="003624EA"/>
    <w:rsid w:val="0036277A"/>
    <w:rsid w:val="00363AA1"/>
    <w:rsid w:val="003641AB"/>
    <w:rsid w:val="00365BB0"/>
    <w:rsid w:val="00366B12"/>
    <w:rsid w:val="00366E6F"/>
    <w:rsid w:val="003709EE"/>
    <w:rsid w:val="003712B6"/>
    <w:rsid w:val="00371D6D"/>
    <w:rsid w:val="00372105"/>
    <w:rsid w:val="003724A5"/>
    <w:rsid w:val="00372907"/>
    <w:rsid w:val="00372A54"/>
    <w:rsid w:val="00373698"/>
    <w:rsid w:val="0037588C"/>
    <w:rsid w:val="003760CD"/>
    <w:rsid w:val="003804D2"/>
    <w:rsid w:val="00380917"/>
    <w:rsid w:val="003809DA"/>
    <w:rsid w:val="0038127C"/>
    <w:rsid w:val="003816E9"/>
    <w:rsid w:val="00382916"/>
    <w:rsid w:val="00383A70"/>
    <w:rsid w:val="00384450"/>
    <w:rsid w:val="0038481D"/>
    <w:rsid w:val="00384A4A"/>
    <w:rsid w:val="00384BC2"/>
    <w:rsid w:val="003852C1"/>
    <w:rsid w:val="0038564A"/>
    <w:rsid w:val="003861CA"/>
    <w:rsid w:val="00386B0E"/>
    <w:rsid w:val="003874DC"/>
    <w:rsid w:val="00391013"/>
    <w:rsid w:val="00391070"/>
    <w:rsid w:val="003911C2"/>
    <w:rsid w:val="00391B3F"/>
    <w:rsid w:val="00392086"/>
    <w:rsid w:val="00392747"/>
    <w:rsid w:val="003941AD"/>
    <w:rsid w:val="003962E7"/>
    <w:rsid w:val="00397210"/>
    <w:rsid w:val="00397497"/>
    <w:rsid w:val="003A0ABB"/>
    <w:rsid w:val="003A0EAF"/>
    <w:rsid w:val="003A1243"/>
    <w:rsid w:val="003A22C4"/>
    <w:rsid w:val="003A40EE"/>
    <w:rsid w:val="003A484B"/>
    <w:rsid w:val="003A5081"/>
    <w:rsid w:val="003A5A90"/>
    <w:rsid w:val="003A5F02"/>
    <w:rsid w:val="003A67F9"/>
    <w:rsid w:val="003A73D6"/>
    <w:rsid w:val="003A73EB"/>
    <w:rsid w:val="003A7AE1"/>
    <w:rsid w:val="003B028A"/>
    <w:rsid w:val="003B0DF0"/>
    <w:rsid w:val="003B0E43"/>
    <w:rsid w:val="003B1FAC"/>
    <w:rsid w:val="003B2A2B"/>
    <w:rsid w:val="003B2C3A"/>
    <w:rsid w:val="003B2CF4"/>
    <w:rsid w:val="003B2E57"/>
    <w:rsid w:val="003B305A"/>
    <w:rsid w:val="003B308F"/>
    <w:rsid w:val="003B4BEB"/>
    <w:rsid w:val="003B5ED2"/>
    <w:rsid w:val="003B6CC6"/>
    <w:rsid w:val="003B7644"/>
    <w:rsid w:val="003B7858"/>
    <w:rsid w:val="003B79A3"/>
    <w:rsid w:val="003B79AF"/>
    <w:rsid w:val="003C0505"/>
    <w:rsid w:val="003C0857"/>
    <w:rsid w:val="003C15E7"/>
    <w:rsid w:val="003C246E"/>
    <w:rsid w:val="003C2AC2"/>
    <w:rsid w:val="003C2E84"/>
    <w:rsid w:val="003C314B"/>
    <w:rsid w:val="003C38ED"/>
    <w:rsid w:val="003C497F"/>
    <w:rsid w:val="003C5716"/>
    <w:rsid w:val="003C6BBE"/>
    <w:rsid w:val="003C78A1"/>
    <w:rsid w:val="003D018F"/>
    <w:rsid w:val="003D08A2"/>
    <w:rsid w:val="003D08C4"/>
    <w:rsid w:val="003D0D43"/>
    <w:rsid w:val="003D13C5"/>
    <w:rsid w:val="003D220F"/>
    <w:rsid w:val="003D2B17"/>
    <w:rsid w:val="003D341A"/>
    <w:rsid w:val="003D37BB"/>
    <w:rsid w:val="003D4D62"/>
    <w:rsid w:val="003D5BB0"/>
    <w:rsid w:val="003D5D23"/>
    <w:rsid w:val="003D5D55"/>
    <w:rsid w:val="003D63C1"/>
    <w:rsid w:val="003D6D4C"/>
    <w:rsid w:val="003D6ECA"/>
    <w:rsid w:val="003D76FE"/>
    <w:rsid w:val="003D78E1"/>
    <w:rsid w:val="003E0783"/>
    <w:rsid w:val="003E07CC"/>
    <w:rsid w:val="003E19F0"/>
    <w:rsid w:val="003E2A53"/>
    <w:rsid w:val="003E311F"/>
    <w:rsid w:val="003E3E36"/>
    <w:rsid w:val="003E4ADA"/>
    <w:rsid w:val="003E5695"/>
    <w:rsid w:val="003E7080"/>
    <w:rsid w:val="003F0009"/>
    <w:rsid w:val="003F015C"/>
    <w:rsid w:val="003F05F1"/>
    <w:rsid w:val="003F1628"/>
    <w:rsid w:val="003F2F46"/>
    <w:rsid w:val="003F3902"/>
    <w:rsid w:val="003F393D"/>
    <w:rsid w:val="003F544A"/>
    <w:rsid w:val="003F57D3"/>
    <w:rsid w:val="003F676C"/>
    <w:rsid w:val="003F6BA3"/>
    <w:rsid w:val="003F7B3A"/>
    <w:rsid w:val="003F7DD3"/>
    <w:rsid w:val="00400416"/>
    <w:rsid w:val="00400961"/>
    <w:rsid w:val="00400E7A"/>
    <w:rsid w:val="00401EFF"/>
    <w:rsid w:val="00403991"/>
    <w:rsid w:val="00403A85"/>
    <w:rsid w:val="00403BF8"/>
    <w:rsid w:val="00403E14"/>
    <w:rsid w:val="0040434D"/>
    <w:rsid w:val="00404746"/>
    <w:rsid w:val="00405D57"/>
    <w:rsid w:val="00405EF3"/>
    <w:rsid w:val="00406869"/>
    <w:rsid w:val="00407179"/>
    <w:rsid w:val="00407783"/>
    <w:rsid w:val="0040792A"/>
    <w:rsid w:val="004100B8"/>
    <w:rsid w:val="004104AC"/>
    <w:rsid w:val="004111A7"/>
    <w:rsid w:val="004125D5"/>
    <w:rsid w:val="004126C2"/>
    <w:rsid w:val="00412C62"/>
    <w:rsid w:val="00413077"/>
    <w:rsid w:val="004134A7"/>
    <w:rsid w:val="004139E1"/>
    <w:rsid w:val="00413BA1"/>
    <w:rsid w:val="00415582"/>
    <w:rsid w:val="00417125"/>
    <w:rsid w:val="004175F8"/>
    <w:rsid w:val="00417A98"/>
    <w:rsid w:val="004203F7"/>
    <w:rsid w:val="0042044F"/>
    <w:rsid w:val="004204E3"/>
    <w:rsid w:val="00420794"/>
    <w:rsid w:val="00420CF2"/>
    <w:rsid w:val="00421FF5"/>
    <w:rsid w:val="00423906"/>
    <w:rsid w:val="00424AED"/>
    <w:rsid w:val="00425760"/>
    <w:rsid w:val="004272C0"/>
    <w:rsid w:val="00427D74"/>
    <w:rsid w:val="0043139C"/>
    <w:rsid w:val="004319C3"/>
    <w:rsid w:val="00433008"/>
    <w:rsid w:val="00433244"/>
    <w:rsid w:val="0043403B"/>
    <w:rsid w:val="004342FD"/>
    <w:rsid w:val="00434652"/>
    <w:rsid w:val="00434B08"/>
    <w:rsid w:val="00435366"/>
    <w:rsid w:val="0043552F"/>
    <w:rsid w:val="004359E9"/>
    <w:rsid w:val="004366B0"/>
    <w:rsid w:val="00437818"/>
    <w:rsid w:val="00440987"/>
    <w:rsid w:val="004418A9"/>
    <w:rsid w:val="00441AF3"/>
    <w:rsid w:val="00442304"/>
    <w:rsid w:val="00444164"/>
    <w:rsid w:val="004455DA"/>
    <w:rsid w:val="00445AEA"/>
    <w:rsid w:val="004460E4"/>
    <w:rsid w:val="00446CE0"/>
    <w:rsid w:val="00447C84"/>
    <w:rsid w:val="00450B31"/>
    <w:rsid w:val="00450C30"/>
    <w:rsid w:val="00450F61"/>
    <w:rsid w:val="00452865"/>
    <w:rsid w:val="0045346D"/>
    <w:rsid w:val="004539F4"/>
    <w:rsid w:val="00453F61"/>
    <w:rsid w:val="00455D9A"/>
    <w:rsid w:val="00455EE2"/>
    <w:rsid w:val="00460FAD"/>
    <w:rsid w:val="0046259E"/>
    <w:rsid w:val="004635B9"/>
    <w:rsid w:val="00464F92"/>
    <w:rsid w:val="00465159"/>
    <w:rsid w:val="00466C1A"/>
    <w:rsid w:val="00466E66"/>
    <w:rsid w:val="0046720D"/>
    <w:rsid w:val="0047192C"/>
    <w:rsid w:val="00472F63"/>
    <w:rsid w:val="00474482"/>
    <w:rsid w:val="0047489F"/>
    <w:rsid w:val="00474B75"/>
    <w:rsid w:val="0047522F"/>
    <w:rsid w:val="00477121"/>
    <w:rsid w:val="004775C2"/>
    <w:rsid w:val="00477A09"/>
    <w:rsid w:val="00477D45"/>
    <w:rsid w:val="00477D8D"/>
    <w:rsid w:val="004804FC"/>
    <w:rsid w:val="00482B36"/>
    <w:rsid w:val="00482E5C"/>
    <w:rsid w:val="0048355E"/>
    <w:rsid w:val="00483EE3"/>
    <w:rsid w:val="004841A5"/>
    <w:rsid w:val="00485427"/>
    <w:rsid w:val="00485B7C"/>
    <w:rsid w:val="00486AD2"/>
    <w:rsid w:val="004876C9"/>
    <w:rsid w:val="00490039"/>
    <w:rsid w:val="0049059A"/>
    <w:rsid w:val="004916E8"/>
    <w:rsid w:val="0049218C"/>
    <w:rsid w:val="0049290D"/>
    <w:rsid w:val="00493888"/>
    <w:rsid w:val="00494F1C"/>
    <w:rsid w:val="004972F8"/>
    <w:rsid w:val="00497ACE"/>
    <w:rsid w:val="004A009A"/>
    <w:rsid w:val="004A0764"/>
    <w:rsid w:val="004A14B6"/>
    <w:rsid w:val="004A331C"/>
    <w:rsid w:val="004A4AF9"/>
    <w:rsid w:val="004A505F"/>
    <w:rsid w:val="004A5FD9"/>
    <w:rsid w:val="004A7347"/>
    <w:rsid w:val="004A778B"/>
    <w:rsid w:val="004B1538"/>
    <w:rsid w:val="004B19C0"/>
    <w:rsid w:val="004B1EAF"/>
    <w:rsid w:val="004B27D9"/>
    <w:rsid w:val="004B27DC"/>
    <w:rsid w:val="004B2F31"/>
    <w:rsid w:val="004B3BB0"/>
    <w:rsid w:val="004B529C"/>
    <w:rsid w:val="004B5B82"/>
    <w:rsid w:val="004B5FA0"/>
    <w:rsid w:val="004B6623"/>
    <w:rsid w:val="004B6835"/>
    <w:rsid w:val="004B742F"/>
    <w:rsid w:val="004C0925"/>
    <w:rsid w:val="004C1225"/>
    <w:rsid w:val="004C185D"/>
    <w:rsid w:val="004C26A6"/>
    <w:rsid w:val="004C2DB6"/>
    <w:rsid w:val="004C33D3"/>
    <w:rsid w:val="004C3EED"/>
    <w:rsid w:val="004C4907"/>
    <w:rsid w:val="004C49CE"/>
    <w:rsid w:val="004C68CF"/>
    <w:rsid w:val="004C6B60"/>
    <w:rsid w:val="004C7EA7"/>
    <w:rsid w:val="004D10EB"/>
    <w:rsid w:val="004D167E"/>
    <w:rsid w:val="004D2180"/>
    <w:rsid w:val="004D33B3"/>
    <w:rsid w:val="004D36BC"/>
    <w:rsid w:val="004D4AC5"/>
    <w:rsid w:val="004D5EFD"/>
    <w:rsid w:val="004D64F4"/>
    <w:rsid w:val="004D6F10"/>
    <w:rsid w:val="004E1154"/>
    <w:rsid w:val="004E1EB7"/>
    <w:rsid w:val="004E3713"/>
    <w:rsid w:val="004E3882"/>
    <w:rsid w:val="004E3C53"/>
    <w:rsid w:val="004E4604"/>
    <w:rsid w:val="004E4F8A"/>
    <w:rsid w:val="004E65D1"/>
    <w:rsid w:val="004E65F8"/>
    <w:rsid w:val="004E6F68"/>
    <w:rsid w:val="004E7587"/>
    <w:rsid w:val="004F0352"/>
    <w:rsid w:val="004F04AB"/>
    <w:rsid w:val="004F0693"/>
    <w:rsid w:val="004F0A3E"/>
    <w:rsid w:val="004F0EF2"/>
    <w:rsid w:val="004F1550"/>
    <w:rsid w:val="004F248C"/>
    <w:rsid w:val="004F2717"/>
    <w:rsid w:val="004F3B71"/>
    <w:rsid w:val="004F4915"/>
    <w:rsid w:val="004F4B27"/>
    <w:rsid w:val="004F4E9E"/>
    <w:rsid w:val="004F58B0"/>
    <w:rsid w:val="004F6E38"/>
    <w:rsid w:val="004F6E89"/>
    <w:rsid w:val="004F7154"/>
    <w:rsid w:val="004F7187"/>
    <w:rsid w:val="004F780D"/>
    <w:rsid w:val="004F797A"/>
    <w:rsid w:val="004F7C73"/>
    <w:rsid w:val="005023A5"/>
    <w:rsid w:val="005023AA"/>
    <w:rsid w:val="00502D0C"/>
    <w:rsid w:val="0050349E"/>
    <w:rsid w:val="005036C4"/>
    <w:rsid w:val="005036D2"/>
    <w:rsid w:val="005037D0"/>
    <w:rsid w:val="00503B58"/>
    <w:rsid w:val="00503B95"/>
    <w:rsid w:val="005058EC"/>
    <w:rsid w:val="00505CFE"/>
    <w:rsid w:val="00505F15"/>
    <w:rsid w:val="00507C89"/>
    <w:rsid w:val="00510424"/>
    <w:rsid w:val="00510C24"/>
    <w:rsid w:val="00511548"/>
    <w:rsid w:val="00511AEC"/>
    <w:rsid w:val="00511DD1"/>
    <w:rsid w:val="0051458C"/>
    <w:rsid w:val="00514D84"/>
    <w:rsid w:val="00515374"/>
    <w:rsid w:val="00515535"/>
    <w:rsid w:val="00515EAB"/>
    <w:rsid w:val="00516BCE"/>
    <w:rsid w:val="00516E34"/>
    <w:rsid w:val="00516F4A"/>
    <w:rsid w:val="005179A0"/>
    <w:rsid w:val="00517E6E"/>
    <w:rsid w:val="00520347"/>
    <w:rsid w:val="00520734"/>
    <w:rsid w:val="005208A7"/>
    <w:rsid w:val="00521E13"/>
    <w:rsid w:val="0052204A"/>
    <w:rsid w:val="005224EB"/>
    <w:rsid w:val="00522D24"/>
    <w:rsid w:val="00523373"/>
    <w:rsid w:val="0052348E"/>
    <w:rsid w:val="005237BA"/>
    <w:rsid w:val="00524834"/>
    <w:rsid w:val="00524F87"/>
    <w:rsid w:val="005264BC"/>
    <w:rsid w:val="00531378"/>
    <w:rsid w:val="00531622"/>
    <w:rsid w:val="00531823"/>
    <w:rsid w:val="00531962"/>
    <w:rsid w:val="00531DD2"/>
    <w:rsid w:val="00532270"/>
    <w:rsid w:val="00532400"/>
    <w:rsid w:val="0053305D"/>
    <w:rsid w:val="0053503B"/>
    <w:rsid w:val="00535112"/>
    <w:rsid w:val="0053583D"/>
    <w:rsid w:val="00535D83"/>
    <w:rsid w:val="00535F09"/>
    <w:rsid w:val="00537775"/>
    <w:rsid w:val="00537935"/>
    <w:rsid w:val="00537B5C"/>
    <w:rsid w:val="005406C2"/>
    <w:rsid w:val="005417DD"/>
    <w:rsid w:val="005419E2"/>
    <w:rsid w:val="005424D8"/>
    <w:rsid w:val="00542ED1"/>
    <w:rsid w:val="0054344E"/>
    <w:rsid w:val="005439C2"/>
    <w:rsid w:val="00543DE5"/>
    <w:rsid w:val="00543EC6"/>
    <w:rsid w:val="005440D4"/>
    <w:rsid w:val="005449CF"/>
    <w:rsid w:val="00545092"/>
    <w:rsid w:val="005450F5"/>
    <w:rsid w:val="00545143"/>
    <w:rsid w:val="0054516F"/>
    <w:rsid w:val="00545D2F"/>
    <w:rsid w:val="00546F6C"/>
    <w:rsid w:val="005473D2"/>
    <w:rsid w:val="00547540"/>
    <w:rsid w:val="0055025B"/>
    <w:rsid w:val="005504D0"/>
    <w:rsid w:val="0055165C"/>
    <w:rsid w:val="00551A5A"/>
    <w:rsid w:val="00552127"/>
    <w:rsid w:val="005526FD"/>
    <w:rsid w:val="005533A4"/>
    <w:rsid w:val="005534BA"/>
    <w:rsid w:val="0055391D"/>
    <w:rsid w:val="00555460"/>
    <w:rsid w:val="00555E56"/>
    <w:rsid w:val="00556403"/>
    <w:rsid w:val="005573F7"/>
    <w:rsid w:val="00560798"/>
    <w:rsid w:val="00561246"/>
    <w:rsid w:val="005621FD"/>
    <w:rsid w:val="00562ECD"/>
    <w:rsid w:val="00563643"/>
    <w:rsid w:val="005638B6"/>
    <w:rsid w:val="00564D59"/>
    <w:rsid w:val="00566F07"/>
    <w:rsid w:val="00567304"/>
    <w:rsid w:val="00567867"/>
    <w:rsid w:val="00570D9C"/>
    <w:rsid w:val="00573589"/>
    <w:rsid w:val="005744B2"/>
    <w:rsid w:val="00575797"/>
    <w:rsid w:val="0057601E"/>
    <w:rsid w:val="00577020"/>
    <w:rsid w:val="005776FB"/>
    <w:rsid w:val="005823C8"/>
    <w:rsid w:val="0058310B"/>
    <w:rsid w:val="005834CC"/>
    <w:rsid w:val="00583719"/>
    <w:rsid w:val="00584B05"/>
    <w:rsid w:val="00585A3A"/>
    <w:rsid w:val="00586357"/>
    <w:rsid w:val="005865B3"/>
    <w:rsid w:val="0058722F"/>
    <w:rsid w:val="00590F9E"/>
    <w:rsid w:val="0059183F"/>
    <w:rsid w:val="00592635"/>
    <w:rsid w:val="005942AA"/>
    <w:rsid w:val="005945CA"/>
    <w:rsid w:val="005975B2"/>
    <w:rsid w:val="00597B41"/>
    <w:rsid w:val="00597C7E"/>
    <w:rsid w:val="005A0A8A"/>
    <w:rsid w:val="005A10E8"/>
    <w:rsid w:val="005A1294"/>
    <w:rsid w:val="005A1768"/>
    <w:rsid w:val="005A1901"/>
    <w:rsid w:val="005A216F"/>
    <w:rsid w:val="005A2C18"/>
    <w:rsid w:val="005A2D5D"/>
    <w:rsid w:val="005A4565"/>
    <w:rsid w:val="005A51E8"/>
    <w:rsid w:val="005A5240"/>
    <w:rsid w:val="005A5B88"/>
    <w:rsid w:val="005A61B7"/>
    <w:rsid w:val="005A6750"/>
    <w:rsid w:val="005A7D7D"/>
    <w:rsid w:val="005B025E"/>
    <w:rsid w:val="005B07E7"/>
    <w:rsid w:val="005B083A"/>
    <w:rsid w:val="005B1823"/>
    <w:rsid w:val="005B29D0"/>
    <w:rsid w:val="005B2A57"/>
    <w:rsid w:val="005B2B36"/>
    <w:rsid w:val="005B2B79"/>
    <w:rsid w:val="005B31FF"/>
    <w:rsid w:val="005B378A"/>
    <w:rsid w:val="005B5756"/>
    <w:rsid w:val="005B5CFA"/>
    <w:rsid w:val="005B6020"/>
    <w:rsid w:val="005B64DD"/>
    <w:rsid w:val="005B6500"/>
    <w:rsid w:val="005B6838"/>
    <w:rsid w:val="005B6D3C"/>
    <w:rsid w:val="005B71B1"/>
    <w:rsid w:val="005B7477"/>
    <w:rsid w:val="005C02AE"/>
    <w:rsid w:val="005C0710"/>
    <w:rsid w:val="005C1580"/>
    <w:rsid w:val="005C158E"/>
    <w:rsid w:val="005C1E69"/>
    <w:rsid w:val="005C2414"/>
    <w:rsid w:val="005C2BCB"/>
    <w:rsid w:val="005C356B"/>
    <w:rsid w:val="005C3C1F"/>
    <w:rsid w:val="005C4670"/>
    <w:rsid w:val="005C49C4"/>
    <w:rsid w:val="005C4FD8"/>
    <w:rsid w:val="005C6165"/>
    <w:rsid w:val="005C6A7B"/>
    <w:rsid w:val="005C7404"/>
    <w:rsid w:val="005C7AF0"/>
    <w:rsid w:val="005D0EB1"/>
    <w:rsid w:val="005D3538"/>
    <w:rsid w:val="005D355C"/>
    <w:rsid w:val="005D36B3"/>
    <w:rsid w:val="005D3EF2"/>
    <w:rsid w:val="005D4469"/>
    <w:rsid w:val="005D47A5"/>
    <w:rsid w:val="005D49FB"/>
    <w:rsid w:val="005D5066"/>
    <w:rsid w:val="005D50BA"/>
    <w:rsid w:val="005D5975"/>
    <w:rsid w:val="005D61AF"/>
    <w:rsid w:val="005D6421"/>
    <w:rsid w:val="005D6C70"/>
    <w:rsid w:val="005D7C27"/>
    <w:rsid w:val="005E0A01"/>
    <w:rsid w:val="005E165B"/>
    <w:rsid w:val="005E1979"/>
    <w:rsid w:val="005E2516"/>
    <w:rsid w:val="005E325F"/>
    <w:rsid w:val="005E32D4"/>
    <w:rsid w:val="005E385C"/>
    <w:rsid w:val="005E3A34"/>
    <w:rsid w:val="005E3E93"/>
    <w:rsid w:val="005E4408"/>
    <w:rsid w:val="005E723E"/>
    <w:rsid w:val="005E79F4"/>
    <w:rsid w:val="005F0134"/>
    <w:rsid w:val="005F21D2"/>
    <w:rsid w:val="005F24CD"/>
    <w:rsid w:val="005F24CF"/>
    <w:rsid w:val="005F26A1"/>
    <w:rsid w:val="005F2847"/>
    <w:rsid w:val="005F37EF"/>
    <w:rsid w:val="005F3E37"/>
    <w:rsid w:val="005F427B"/>
    <w:rsid w:val="005F5B78"/>
    <w:rsid w:val="005F7C3A"/>
    <w:rsid w:val="006000A2"/>
    <w:rsid w:val="006008BB"/>
    <w:rsid w:val="00601C83"/>
    <w:rsid w:val="00601D16"/>
    <w:rsid w:val="00603EDE"/>
    <w:rsid w:val="00605906"/>
    <w:rsid w:val="00607507"/>
    <w:rsid w:val="00607CF3"/>
    <w:rsid w:val="00607EED"/>
    <w:rsid w:val="00610304"/>
    <w:rsid w:val="00610CD2"/>
    <w:rsid w:val="0061249F"/>
    <w:rsid w:val="006134DB"/>
    <w:rsid w:val="006139DD"/>
    <w:rsid w:val="00613A18"/>
    <w:rsid w:val="00613BFD"/>
    <w:rsid w:val="00614A38"/>
    <w:rsid w:val="006164FF"/>
    <w:rsid w:val="00617206"/>
    <w:rsid w:val="00617CF1"/>
    <w:rsid w:val="00617DC8"/>
    <w:rsid w:val="00621925"/>
    <w:rsid w:val="00621927"/>
    <w:rsid w:val="00621BFC"/>
    <w:rsid w:val="00625577"/>
    <w:rsid w:val="00625961"/>
    <w:rsid w:val="00626AAB"/>
    <w:rsid w:val="0062772C"/>
    <w:rsid w:val="00627CD9"/>
    <w:rsid w:val="00627DB2"/>
    <w:rsid w:val="00630E6A"/>
    <w:rsid w:val="006313D7"/>
    <w:rsid w:val="00631984"/>
    <w:rsid w:val="006321FD"/>
    <w:rsid w:val="00633722"/>
    <w:rsid w:val="00633749"/>
    <w:rsid w:val="00633C3F"/>
    <w:rsid w:val="0063599B"/>
    <w:rsid w:val="00636EA4"/>
    <w:rsid w:val="00636F80"/>
    <w:rsid w:val="006371E3"/>
    <w:rsid w:val="006373C2"/>
    <w:rsid w:val="006375D0"/>
    <w:rsid w:val="00641204"/>
    <w:rsid w:val="00641342"/>
    <w:rsid w:val="00641557"/>
    <w:rsid w:val="006434FE"/>
    <w:rsid w:val="00643E81"/>
    <w:rsid w:val="00644B4B"/>
    <w:rsid w:val="00645A80"/>
    <w:rsid w:val="0064625E"/>
    <w:rsid w:val="0064742E"/>
    <w:rsid w:val="00647BE5"/>
    <w:rsid w:val="00647E12"/>
    <w:rsid w:val="00647E8C"/>
    <w:rsid w:val="00650152"/>
    <w:rsid w:val="006504E5"/>
    <w:rsid w:val="00650B73"/>
    <w:rsid w:val="006516BC"/>
    <w:rsid w:val="0065177F"/>
    <w:rsid w:val="006532F5"/>
    <w:rsid w:val="00655424"/>
    <w:rsid w:val="00655773"/>
    <w:rsid w:val="00656F39"/>
    <w:rsid w:val="0066034B"/>
    <w:rsid w:val="006603A8"/>
    <w:rsid w:val="006605A5"/>
    <w:rsid w:val="00662A3E"/>
    <w:rsid w:val="00662A76"/>
    <w:rsid w:val="0066385C"/>
    <w:rsid w:val="006643F7"/>
    <w:rsid w:val="006646AE"/>
    <w:rsid w:val="00665AE6"/>
    <w:rsid w:val="00665C5E"/>
    <w:rsid w:val="00665D9C"/>
    <w:rsid w:val="0066614A"/>
    <w:rsid w:val="006663E5"/>
    <w:rsid w:val="00666468"/>
    <w:rsid w:val="00666DD1"/>
    <w:rsid w:val="00666EC3"/>
    <w:rsid w:val="00671974"/>
    <w:rsid w:val="00671AC3"/>
    <w:rsid w:val="006733A9"/>
    <w:rsid w:val="0067382F"/>
    <w:rsid w:val="006741A5"/>
    <w:rsid w:val="00674331"/>
    <w:rsid w:val="00675D05"/>
    <w:rsid w:val="0067620D"/>
    <w:rsid w:val="006779C7"/>
    <w:rsid w:val="00681705"/>
    <w:rsid w:val="00681B37"/>
    <w:rsid w:val="00681DF0"/>
    <w:rsid w:val="006827BB"/>
    <w:rsid w:val="006845AF"/>
    <w:rsid w:val="006847E8"/>
    <w:rsid w:val="006857FA"/>
    <w:rsid w:val="00685E1F"/>
    <w:rsid w:val="00687309"/>
    <w:rsid w:val="00692B82"/>
    <w:rsid w:val="006944A4"/>
    <w:rsid w:val="0069460A"/>
    <w:rsid w:val="00695D89"/>
    <w:rsid w:val="00695F58"/>
    <w:rsid w:val="006960D4"/>
    <w:rsid w:val="006967F6"/>
    <w:rsid w:val="006969DF"/>
    <w:rsid w:val="006971AD"/>
    <w:rsid w:val="006973A4"/>
    <w:rsid w:val="00697DF8"/>
    <w:rsid w:val="006A0AAE"/>
    <w:rsid w:val="006A0C78"/>
    <w:rsid w:val="006A158A"/>
    <w:rsid w:val="006A1A3E"/>
    <w:rsid w:val="006A1EEF"/>
    <w:rsid w:val="006A2034"/>
    <w:rsid w:val="006A360A"/>
    <w:rsid w:val="006A3AED"/>
    <w:rsid w:val="006A3FF5"/>
    <w:rsid w:val="006A4B05"/>
    <w:rsid w:val="006A4FF9"/>
    <w:rsid w:val="006A6066"/>
    <w:rsid w:val="006A6B3A"/>
    <w:rsid w:val="006A750E"/>
    <w:rsid w:val="006B080A"/>
    <w:rsid w:val="006B2DDF"/>
    <w:rsid w:val="006B30BA"/>
    <w:rsid w:val="006B3906"/>
    <w:rsid w:val="006B3B72"/>
    <w:rsid w:val="006B4559"/>
    <w:rsid w:val="006B46A0"/>
    <w:rsid w:val="006B53D3"/>
    <w:rsid w:val="006B5D39"/>
    <w:rsid w:val="006B7AFE"/>
    <w:rsid w:val="006B7F90"/>
    <w:rsid w:val="006C0ED5"/>
    <w:rsid w:val="006C0F68"/>
    <w:rsid w:val="006C139E"/>
    <w:rsid w:val="006C141D"/>
    <w:rsid w:val="006C2443"/>
    <w:rsid w:val="006C27F6"/>
    <w:rsid w:val="006C28C9"/>
    <w:rsid w:val="006C2E3B"/>
    <w:rsid w:val="006C307D"/>
    <w:rsid w:val="006C3548"/>
    <w:rsid w:val="006C4E15"/>
    <w:rsid w:val="006C5473"/>
    <w:rsid w:val="006C5ADF"/>
    <w:rsid w:val="006C78D6"/>
    <w:rsid w:val="006C7D31"/>
    <w:rsid w:val="006D195E"/>
    <w:rsid w:val="006D20CB"/>
    <w:rsid w:val="006D3458"/>
    <w:rsid w:val="006D3C75"/>
    <w:rsid w:val="006D4183"/>
    <w:rsid w:val="006D4322"/>
    <w:rsid w:val="006D48A9"/>
    <w:rsid w:val="006D48D0"/>
    <w:rsid w:val="006D6B78"/>
    <w:rsid w:val="006D6CF0"/>
    <w:rsid w:val="006D772E"/>
    <w:rsid w:val="006D7AD3"/>
    <w:rsid w:val="006E013C"/>
    <w:rsid w:val="006E046B"/>
    <w:rsid w:val="006E1020"/>
    <w:rsid w:val="006E1652"/>
    <w:rsid w:val="006E1738"/>
    <w:rsid w:val="006E1E58"/>
    <w:rsid w:val="006E1E98"/>
    <w:rsid w:val="006E2F32"/>
    <w:rsid w:val="006E2F98"/>
    <w:rsid w:val="006E3543"/>
    <w:rsid w:val="006E5773"/>
    <w:rsid w:val="006E6413"/>
    <w:rsid w:val="006E6EBA"/>
    <w:rsid w:val="006E70DB"/>
    <w:rsid w:val="006E746E"/>
    <w:rsid w:val="006E784B"/>
    <w:rsid w:val="006F0267"/>
    <w:rsid w:val="006F24F2"/>
    <w:rsid w:val="006F2EA2"/>
    <w:rsid w:val="006F30FC"/>
    <w:rsid w:val="006F3D6B"/>
    <w:rsid w:val="006F3DB5"/>
    <w:rsid w:val="006F3E27"/>
    <w:rsid w:val="006F44E2"/>
    <w:rsid w:val="006F459E"/>
    <w:rsid w:val="006F4957"/>
    <w:rsid w:val="006F4D73"/>
    <w:rsid w:val="006F50AC"/>
    <w:rsid w:val="006F5B85"/>
    <w:rsid w:val="006F66D6"/>
    <w:rsid w:val="006F6CFE"/>
    <w:rsid w:val="006F7924"/>
    <w:rsid w:val="006F7C5F"/>
    <w:rsid w:val="006F7C98"/>
    <w:rsid w:val="007003D7"/>
    <w:rsid w:val="00701831"/>
    <w:rsid w:val="00701CAF"/>
    <w:rsid w:val="00702995"/>
    <w:rsid w:val="00703F28"/>
    <w:rsid w:val="0070545F"/>
    <w:rsid w:val="00705835"/>
    <w:rsid w:val="00706640"/>
    <w:rsid w:val="007066D9"/>
    <w:rsid w:val="007072B7"/>
    <w:rsid w:val="00710F66"/>
    <w:rsid w:val="007145AC"/>
    <w:rsid w:val="00714643"/>
    <w:rsid w:val="00714BA9"/>
    <w:rsid w:val="00714CA4"/>
    <w:rsid w:val="00715756"/>
    <w:rsid w:val="0071577A"/>
    <w:rsid w:val="00717528"/>
    <w:rsid w:val="00717AAB"/>
    <w:rsid w:val="007200F2"/>
    <w:rsid w:val="00721B58"/>
    <w:rsid w:val="00721BD4"/>
    <w:rsid w:val="007241F8"/>
    <w:rsid w:val="0072451F"/>
    <w:rsid w:val="007256E8"/>
    <w:rsid w:val="00725E86"/>
    <w:rsid w:val="0072610D"/>
    <w:rsid w:val="00730667"/>
    <w:rsid w:val="007313FB"/>
    <w:rsid w:val="00732BB6"/>
    <w:rsid w:val="00732F38"/>
    <w:rsid w:val="00733BB2"/>
    <w:rsid w:val="00735155"/>
    <w:rsid w:val="007353C5"/>
    <w:rsid w:val="00735D16"/>
    <w:rsid w:val="0073708B"/>
    <w:rsid w:val="00737DC5"/>
    <w:rsid w:val="00740054"/>
    <w:rsid w:val="007403CF"/>
    <w:rsid w:val="00740658"/>
    <w:rsid w:val="007411A3"/>
    <w:rsid w:val="007416F3"/>
    <w:rsid w:val="0074300F"/>
    <w:rsid w:val="007431E4"/>
    <w:rsid w:val="00743F26"/>
    <w:rsid w:val="00744271"/>
    <w:rsid w:val="00744BDF"/>
    <w:rsid w:val="00745160"/>
    <w:rsid w:val="00745704"/>
    <w:rsid w:val="00745927"/>
    <w:rsid w:val="00745B85"/>
    <w:rsid w:val="00746D67"/>
    <w:rsid w:val="00746F41"/>
    <w:rsid w:val="00747EFB"/>
    <w:rsid w:val="0075023A"/>
    <w:rsid w:val="007503B6"/>
    <w:rsid w:val="00751857"/>
    <w:rsid w:val="00751D46"/>
    <w:rsid w:val="00751E9C"/>
    <w:rsid w:val="00752BAA"/>
    <w:rsid w:val="00752E36"/>
    <w:rsid w:val="007530A3"/>
    <w:rsid w:val="00753F2A"/>
    <w:rsid w:val="00754AE1"/>
    <w:rsid w:val="00754D16"/>
    <w:rsid w:val="007551D3"/>
    <w:rsid w:val="0075632D"/>
    <w:rsid w:val="00756F61"/>
    <w:rsid w:val="00757520"/>
    <w:rsid w:val="00757B86"/>
    <w:rsid w:val="00760885"/>
    <w:rsid w:val="00761135"/>
    <w:rsid w:val="007623F5"/>
    <w:rsid w:val="00762515"/>
    <w:rsid w:val="007626DD"/>
    <w:rsid w:val="00762A24"/>
    <w:rsid w:val="00763CF0"/>
    <w:rsid w:val="00765324"/>
    <w:rsid w:val="00767367"/>
    <w:rsid w:val="00767653"/>
    <w:rsid w:val="00770E71"/>
    <w:rsid w:val="007714AB"/>
    <w:rsid w:val="007723B0"/>
    <w:rsid w:val="00773040"/>
    <w:rsid w:val="00775566"/>
    <w:rsid w:val="00776C22"/>
    <w:rsid w:val="0077754E"/>
    <w:rsid w:val="0078201A"/>
    <w:rsid w:val="00782152"/>
    <w:rsid w:val="0078249F"/>
    <w:rsid w:val="00782605"/>
    <w:rsid w:val="00783ADC"/>
    <w:rsid w:val="00783CD4"/>
    <w:rsid w:val="00783E2F"/>
    <w:rsid w:val="0078616D"/>
    <w:rsid w:val="00786A87"/>
    <w:rsid w:val="00786F9D"/>
    <w:rsid w:val="00787BFA"/>
    <w:rsid w:val="00790448"/>
    <w:rsid w:val="00790E5A"/>
    <w:rsid w:val="00791762"/>
    <w:rsid w:val="00791AB6"/>
    <w:rsid w:val="00792220"/>
    <w:rsid w:val="00792A5E"/>
    <w:rsid w:val="00793365"/>
    <w:rsid w:val="007938EB"/>
    <w:rsid w:val="00793BD0"/>
    <w:rsid w:val="0079578C"/>
    <w:rsid w:val="00795BA2"/>
    <w:rsid w:val="00795BD1"/>
    <w:rsid w:val="00796117"/>
    <w:rsid w:val="0079755A"/>
    <w:rsid w:val="007A2278"/>
    <w:rsid w:val="007A256D"/>
    <w:rsid w:val="007A27DC"/>
    <w:rsid w:val="007A28FF"/>
    <w:rsid w:val="007A3B16"/>
    <w:rsid w:val="007A3D46"/>
    <w:rsid w:val="007A5D26"/>
    <w:rsid w:val="007A655B"/>
    <w:rsid w:val="007A7FC4"/>
    <w:rsid w:val="007B08F9"/>
    <w:rsid w:val="007B1988"/>
    <w:rsid w:val="007B2FEB"/>
    <w:rsid w:val="007B3C22"/>
    <w:rsid w:val="007B48F0"/>
    <w:rsid w:val="007B4B1A"/>
    <w:rsid w:val="007B700C"/>
    <w:rsid w:val="007B767E"/>
    <w:rsid w:val="007C0B82"/>
    <w:rsid w:val="007C1764"/>
    <w:rsid w:val="007C1926"/>
    <w:rsid w:val="007C1B1B"/>
    <w:rsid w:val="007C1C0C"/>
    <w:rsid w:val="007C1EE6"/>
    <w:rsid w:val="007C2471"/>
    <w:rsid w:val="007C269D"/>
    <w:rsid w:val="007C566F"/>
    <w:rsid w:val="007C6CDB"/>
    <w:rsid w:val="007C7918"/>
    <w:rsid w:val="007D37DE"/>
    <w:rsid w:val="007D3D21"/>
    <w:rsid w:val="007D4C63"/>
    <w:rsid w:val="007D4D71"/>
    <w:rsid w:val="007D6478"/>
    <w:rsid w:val="007D65C1"/>
    <w:rsid w:val="007D6D52"/>
    <w:rsid w:val="007E18E3"/>
    <w:rsid w:val="007E2DF6"/>
    <w:rsid w:val="007E3DBD"/>
    <w:rsid w:val="007E4D85"/>
    <w:rsid w:val="007E4EAA"/>
    <w:rsid w:val="007E5232"/>
    <w:rsid w:val="007E552A"/>
    <w:rsid w:val="007E58AD"/>
    <w:rsid w:val="007E6E24"/>
    <w:rsid w:val="007E6E5D"/>
    <w:rsid w:val="007E73F2"/>
    <w:rsid w:val="007E7571"/>
    <w:rsid w:val="007F0F62"/>
    <w:rsid w:val="007F130A"/>
    <w:rsid w:val="007F14A8"/>
    <w:rsid w:val="007F1F96"/>
    <w:rsid w:val="007F3B5A"/>
    <w:rsid w:val="007F63ED"/>
    <w:rsid w:val="007F7148"/>
    <w:rsid w:val="007F79C0"/>
    <w:rsid w:val="008000E1"/>
    <w:rsid w:val="00800DDB"/>
    <w:rsid w:val="00801D60"/>
    <w:rsid w:val="00803124"/>
    <w:rsid w:val="0080324F"/>
    <w:rsid w:val="008036D1"/>
    <w:rsid w:val="00803E1B"/>
    <w:rsid w:val="00803EEA"/>
    <w:rsid w:val="00804024"/>
    <w:rsid w:val="0080444F"/>
    <w:rsid w:val="0080493D"/>
    <w:rsid w:val="00804E09"/>
    <w:rsid w:val="008052CB"/>
    <w:rsid w:val="008052D9"/>
    <w:rsid w:val="008052DD"/>
    <w:rsid w:val="008055B8"/>
    <w:rsid w:val="00805606"/>
    <w:rsid w:val="008060BB"/>
    <w:rsid w:val="00806600"/>
    <w:rsid w:val="00806C91"/>
    <w:rsid w:val="00807830"/>
    <w:rsid w:val="0081079A"/>
    <w:rsid w:val="00810AB9"/>
    <w:rsid w:val="00810D85"/>
    <w:rsid w:val="008118F0"/>
    <w:rsid w:val="0081370C"/>
    <w:rsid w:val="00813B74"/>
    <w:rsid w:val="00813E32"/>
    <w:rsid w:val="00814824"/>
    <w:rsid w:val="00814E26"/>
    <w:rsid w:val="00815FE2"/>
    <w:rsid w:val="00817682"/>
    <w:rsid w:val="00817E73"/>
    <w:rsid w:val="0082029B"/>
    <w:rsid w:val="008237C8"/>
    <w:rsid w:val="00824330"/>
    <w:rsid w:val="00827417"/>
    <w:rsid w:val="00827593"/>
    <w:rsid w:val="00831F3E"/>
    <w:rsid w:val="00833CEA"/>
    <w:rsid w:val="00834D19"/>
    <w:rsid w:val="0083696D"/>
    <w:rsid w:val="00837CFE"/>
    <w:rsid w:val="00841430"/>
    <w:rsid w:val="00841DB1"/>
    <w:rsid w:val="00842809"/>
    <w:rsid w:val="008462A2"/>
    <w:rsid w:val="008465C8"/>
    <w:rsid w:val="00846ADA"/>
    <w:rsid w:val="00846BE1"/>
    <w:rsid w:val="00846F62"/>
    <w:rsid w:val="00850266"/>
    <w:rsid w:val="008514A2"/>
    <w:rsid w:val="00851882"/>
    <w:rsid w:val="00851945"/>
    <w:rsid w:val="00851A44"/>
    <w:rsid w:val="00851E09"/>
    <w:rsid w:val="0085375A"/>
    <w:rsid w:val="0085501F"/>
    <w:rsid w:val="00855266"/>
    <w:rsid w:val="008556A3"/>
    <w:rsid w:val="0085596D"/>
    <w:rsid w:val="0085628F"/>
    <w:rsid w:val="008601C7"/>
    <w:rsid w:val="008607A4"/>
    <w:rsid w:val="0086171C"/>
    <w:rsid w:val="008618E7"/>
    <w:rsid w:val="00861E20"/>
    <w:rsid w:val="008632A3"/>
    <w:rsid w:val="008648DC"/>
    <w:rsid w:val="00864F36"/>
    <w:rsid w:val="00865728"/>
    <w:rsid w:val="0086620E"/>
    <w:rsid w:val="008668B5"/>
    <w:rsid w:val="0086740C"/>
    <w:rsid w:val="00867E3E"/>
    <w:rsid w:val="00871A00"/>
    <w:rsid w:val="008757BA"/>
    <w:rsid w:val="0087728E"/>
    <w:rsid w:val="008820F8"/>
    <w:rsid w:val="00882A0C"/>
    <w:rsid w:val="00882B14"/>
    <w:rsid w:val="00883861"/>
    <w:rsid w:val="008845B3"/>
    <w:rsid w:val="0088610C"/>
    <w:rsid w:val="00886390"/>
    <w:rsid w:val="00886721"/>
    <w:rsid w:val="00886F25"/>
    <w:rsid w:val="00887412"/>
    <w:rsid w:val="00887C16"/>
    <w:rsid w:val="0089001A"/>
    <w:rsid w:val="00890EB2"/>
    <w:rsid w:val="008914D8"/>
    <w:rsid w:val="00892CEC"/>
    <w:rsid w:val="008934B3"/>
    <w:rsid w:val="0089392C"/>
    <w:rsid w:val="00893E16"/>
    <w:rsid w:val="0089454C"/>
    <w:rsid w:val="00894611"/>
    <w:rsid w:val="008947C4"/>
    <w:rsid w:val="00894E1D"/>
    <w:rsid w:val="00895B67"/>
    <w:rsid w:val="00896266"/>
    <w:rsid w:val="0089656B"/>
    <w:rsid w:val="008973A6"/>
    <w:rsid w:val="0089757F"/>
    <w:rsid w:val="008976F2"/>
    <w:rsid w:val="008A0898"/>
    <w:rsid w:val="008A0B97"/>
    <w:rsid w:val="008A120A"/>
    <w:rsid w:val="008A16DB"/>
    <w:rsid w:val="008A2182"/>
    <w:rsid w:val="008A21D6"/>
    <w:rsid w:val="008A314A"/>
    <w:rsid w:val="008A34B1"/>
    <w:rsid w:val="008A3816"/>
    <w:rsid w:val="008A3A3F"/>
    <w:rsid w:val="008A428D"/>
    <w:rsid w:val="008A5C83"/>
    <w:rsid w:val="008A603F"/>
    <w:rsid w:val="008A6D72"/>
    <w:rsid w:val="008A6DED"/>
    <w:rsid w:val="008A749F"/>
    <w:rsid w:val="008A75F1"/>
    <w:rsid w:val="008A7918"/>
    <w:rsid w:val="008A7D19"/>
    <w:rsid w:val="008B0133"/>
    <w:rsid w:val="008B0552"/>
    <w:rsid w:val="008B1C89"/>
    <w:rsid w:val="008B2553"/>
    <w:rsid w:val="008B2DCE"/>
    <w:rsid w:val="008B3190"/>
    <w:rsid w:val="008B4160"/>
    <w:rsid w:val="008B5EEE"/>
    <w:rsid w:val="008B6E4F"/>
    <w:rsid w:val="008B7770"/>
    <w:rsid w:val="008B7D6D"/>
    <w:rsid w:val="008C2CFA"/>
    <w:rsid w:val="008C381E"/>
    <w:rsid w:val="008C49B0"/>
    <w:rsid w:val="008C50AB"/>
    <w:rsid w:val="008C68A0"/>
    <w:rsid w:val="008C699A"/>
    <w:rsid w:val="008C6BFA"/>
    <w:rsid w:val="008C7DA2"/>
    <w:rsid w:val="008D0A0D"/>
    <w:rsid w:val="008D0D80"/>
    <w:rsid w:val="008D1C78"/>
    <w:rsid w:val="008D326D"/>
    <w:rsid w:val="008D3DF3"/>
    <w:rsid w:val="008D3F1A"/>
    <w:rsid w:val="008D4C5F"/>
    <w:rsid w:val="008D5EAA"/>
    <w:rsid w:val="008D6C5A"/>
    <w:rsid w:val="008D783B"/>
    <w:rsid w:val="008D7F0D"/>
    <w:rsid w:val="008E0A4F"/>
    <w:rsid w:val="008E0AA7"/>
    <w:rsid w:val="008E17F7"/>
    <w:rsid w:val="008E1B63"/>
    <w:rsid w:val="008E1DA8"/>
    <w:rsid w:val="008E246E"/>
    <w:rsid w:val="008E38D2"/>
    <w:rsid w:val="008E44D2"/>
    <w:rsid w:val="008E46A8"/>
    <w:rsid w:val="008E61C3"/>
    <w:rsid w:val="008E65CF"/>
    <w:rsid w:val="008F1E4D"/>
    <w:rsid w:val="008F2F13"/>
    <w:rsid w:val="008F2F76"/>
    <w:rsid w:val="008F3AB3"/>
    <w:rsid w:val="008F3AF4"/>
    <w:rsid w:val="008F5731"/>
    <w:rsid w:val="008F6CEC"/>
    <w:rsid w:val="008F6EED"/>
    <w:rsid w:val="008F6FCD"/>
    <w:rsid w:val="008F77E0"/>
    <w:rsid w:val="008F797B"/>
    <w:rsid w:val="009003AC"/>
    <w:rsid w:val="0090122E"/>
    <w:rsid w:val="00901763"/>
    <w:rsid w:val="00903047"/>
    <w:rsid w:val="009049FE"/>
    <w:rsid w:val="009050B3"/>
    <w:rsid w:val="009052BF"/>
    <w:rsid w:val="00905ADE"/>
    <w:rsid w:val="00910523"/>
    <w:rsid w:val="00910A11"/>
    <w:rsid w:val="00910A36"/>
    <w:rsid w:val="00910AA6"/>
    <w:rsid w:val="00910D1C"/>
    <w:rsid w:val="009137FB"/>
    <w:rsid w:val="009145E6"/>
    <w:rsid w:val="00914E3C"/>
    <w:rsid w:val="009154D7"/>
    <w:rsid w:val="00915CDA"/>
    <w:rsid w:val="00916632"/>
    <w:rsid w:val="00916E89"/>
    <w:rsid w:val="00917651"/>
    <w:rsid w:val="00917663"/>
    <w:rsid w:val="00917AEE"/>
    <w:rsid w:val="00920487"/>
    <w:rsid w:val="00920C69"/>
    <w:rsid w:val="0092137E"/>
    <w:rsid w:val="0092163F"/>
    <w:rsid w:val="00921999"/>
    <w:rsid w:val="00921DAE"/>
    <w:rsid w:val="00922134"/>
    <w:rsid w:val="00922750"/>
    <w:rsid w:val="00922947"/>
    <w:rsid w:val="00923E3E"/>
    <w:rsid w:val="00925031"/>
    <w:rsid w:val="00925788"/>
    <w:rsid w:val="00925B5A"/>
    <w:rsid w:val="00925B79"/>
    <w:rsid w:val="009308FE"/>
    <w:rsid w:val="0093132C"/>
    <w:rsid w:val="00931452"/>
    <w:rsid w:val="0093179A"/>
    <w:rsid w:val="009327F9"/>
    <w:rsid w:val="00932DFA"/>
    <w:rsid w:val="00934E17"/>
    <w:rsid w:val="00934F28"/>
    <w:rsid w:val="009369CD"/>
    <w:rsid w:val="00936D63"/>
    <w:rsid w:val="00936E5E"/>
    <w:rsid w:val="009375A2"/>
    <w:rsid w:val="00941C97"/>
    <w:rsid w:val="00942864"/>
    <w:rsid w:val="009428B9"/>
    <w:rsid w:val="00942C7A"/>
    <w:rsid w:val="00942E6D"/>
    <w:rsid w:val="0094334A"/>
    <w:rsid w:val="0094342F"/>
    <w:rsid w:val="009436B0"/>
    <w:rsid w:val="00943C8B"/>
    <w:rsid w:val="009454E3"/>
    <w:rsid w:val="0094555E"/>
    <w:rsid w:val="0094578B"/>
    <w:rsid w:val="00945E8D"/>
    <w:rsid w:val="009469A1"/>
    <w:rsid w:val="00947235"/>
    <w:rsid w:val="00950862"/>
    <w:rsid w:val="0095191B"/>
    <w:rsid w:val="009525ED"/>
    <w:rsid w:val="009526F9"/>
    <w:rsid w:val="009529B6"/>
    <w:rsid w:val="00952E0F"/>
    <w:rsid w:val="00953069"/>
    <w:rsid w:val="00953992"/>
    <w:rsid w:val="00953AD8"/>
    <w:rsid w:val="00953E95"/>
    <w:rsid w:val="009544C9"/>
    <w:rsid w:val="00954DF2"/>
    <w:rsid w:val="00955840"/>
    <w:rsid w:val="009564AB"/>
    <w:rsid w:val="00956606"/>
    <w:rsid w:val="00957CC7"/>
    <w:rsid w:val="00957E53"/>
    <w:rsid w:val="009611B2"/>
    <w:rsid w:val="00961481"/>
    <w:rsid w:val="00962CF1"/>
    <w:rsid w:val="009637CC"/>
    <w:rsid w:val="009639C5"/>
    <w:rsid w:val="00963BAC"/>
    <w:rsid w:val="009649D0"/>
    <w:rsid w:val="009659E6"/>
    <w:rsid w:val="00970930"/>
    <w:rsid w:val="00970C2B"/>
    <w:rsid w:val="00970D29"/>
    <w:rsid w:val="009712A0"/>
    <w:rsid w:val="00971F9E"/>
    <w:rsid w:val="00972716"/>
    <w:rsid w:val="00973D36"/>
    <w:rsid w:val="0097443A"/>
    <w:rsid w:val="00975EA9"/>
    <w:rsid w:val="00976243"/>
    <w:rsid w:val="00976D0B"/>
    <w:rsid w:val="00977552"/>
    <w:rsid w:val="0098227F"/>
    <w:rsid w:val="00983962"/>
    <w:rsid w:val="009847B4"/>
    <w:rsid w:val="00984FA2"/>
    <w:rsid w:val="009866C3"/>
    <w:rsid w:val="00986A27"/>
    <w:rsid w:val="00986C47"/>
    <w:rsid w:val="00987079"/>
    <w:rsid w:val="00987767"/>
    <w:rsid w:val="00987A8B"/>
    <w:rsid w:val="00990A3B"/>
    <w:rsid w:val="00990E63"/>
    <w:rsid w:val="00990FBA"/>
    <w:rsid w:val="009912F2"/>
    <w:rsid w:val="009936AF"/>
    <w:rsid w:val="00993F2E"/>
    <w:rsid w:val="00994277"/>
    <w:rsid w:val="0099509D"/>
    <w:rsid w:val="0099546D"/>
    <w:rsid w:val="00996996"/>
    <w:rsid w:val="00996AF4"/>
    <w:rsid w:val="00997943"/>
    <w:rsid w:val="00997BA0"/>
    <w:rsid w:val="009A0110"/>
    <w:rsid w:val="009A1309"/>
    <w:rsid w:val="009A318E"/>
    <w:rsid w:val="009A65AD"/>
    <w:rsid w:val="009A65D4"/>
    <w:rsid w:val="009A66B6"/>
    <w:rsid w:val="009A6750"/>
    <w:rsid w:val="009A71A6"/>
    <w:rsid w:val="009B0670"/>
    <w:rsid w:val="009B0762"/>
    <w:rsid w:val="009B10F1"/>
    <w:rsid w:val="009B2EBA"/>
    <w:rsid w:val="009B3044"/>
    <w:rsid w:val="009B35BF"/>
    <w:rsid w:val="009B53CB"/>
    <w:rsid w:val="009B55A0"/>
    <w:rsid w:val="009B615B"/>
    <w:rsid w:val="009B6BC5"/>
    <w:rsid w:val="009B7D7E"/>
    <w:rsid w:val="009B7F15"/>
    <w:rsid w:val="009C0299"/>
    <w:rsid w:val="009C0673"/>
    <w:rsid w:val="009C0A57"/>
    <w:rsid w:val="009C0F0D"/>
    <w:rsid w:val="009C1A96"/>
    <w:rsid w:val="009C2538"/>
    <w:rsid w:val="009C2C2A"/>
    <w:rsid w:val="009C2D0D"/>
    <w:rsid w:val="009C4B5C"/>
    <w:rsid w:val="009C5FFF"/>
    <w:rsid w:val="009C62CF"/>
    <w:rsid w:val="009C65B5"/>
    <w:rsid w:val="009C6C08"/>
    <w:rsid w:val="009C72CB"/>
    <w:rsid w:val="009C7CDF"/>
    <w:rsid w:val="009D0BA9"/>
    <w:rsid w:val="009D1E43"/>
    <w:rsid w:val="009D1E52"/>
    <w:rsid w:val="009D23A6"/>
    <w:rsid w:val="009D2D18"/>
    <w:rsid w:val="009D317E"/>
    <w:rsid w:val="009D69D3"/>
    <w:rsid w:val="009D6BC6"/>
    <w:rsid w:val="009D6E63"/>
    <w:rsid w:val="009E1627"/>
    <w:rsid w:val="009E2363"/>
    <w:rsid w:val="009E2BA0"/>
    <w:rsid w:val="009E3767"/>
    <w:rsid w:val="009E3BCA"/>
    <w:rsid w:val="009E3C34"/>
    <w:rsid w:val="009E450E"/>
    <w:rsid w:val="009E45CA"/>
    <w:rsid w:val="009E4676"/>
    <w:rsid w:val="009E46C2"/>
    <w:rsid w:val="009E4B50"/>
    <w:rsid w:val="009E502B"/>
    <w:rsid w:val="009E55D0"/>
    <w:rsid w:val="009E58D9"/>
    <w:rsid w:val="009E5B6D"/>
    <w:rsid w:val="009E641C"/>
    <w:rsid w:val="009E72C3"/>
    <w:rsid w:val="009F0B21"/>
    <w:rsid w:val="009F0CB8"/>
    <w:rsid w:val="009F0D3E"/>
    <w:rsid w:val="009F1619"/>
    <w:rsid w:val="009F3160"/>
    <w:rsid w:val="009F3807"/>
    <w:rsid w:val="009F39B0"/>
    <w:rsid w:val="009F51ED"/>
    <w:rsid w:val="009F6FDF"/>
    <w:rsid w:val="009F7DC2"/>
    <w:rsid w:val="00A00681"/>
    <w:rsid w:val="00A0089B"/>
    <w:rsid w:val="00A0267F"/>
    <w:rsid w:val="00A028EF"/>
    <w:rsid w:val="00A02AC1"/>
    <w:rsid w:val="00A03EAB"/>
    <w:rsid w:val="00A04705"/>
    <w:rsid w:val="00A04E65"/>
    <w:rsid w:val="00A053B9"/>
    <w:rsid w:val="00A05C53"/>
    <w:rsid w:val="00A06932"/>
    <w:rsid w:val="00A06A42"/>
    <w:rsid w:val="00A101DE"/>
    <w:rsid w:val="00A1073B"/>
    <w:rsid w:val="00A10C1E"/>
    <w:rsid w:val="00A11294"/>
    <w:rsid w:val="00A1237A"/>
    <w:rsid w:val="00A12477"/>
    <w:rsid w:val="00A13ADD"/>
    <w:rsid w:val="00A1431B"/>
    <w:rsid w:val="00A14651"/>
    <w:rsid w:val="00A14A2D"/>
    <w:rsid w:val="00A15E0B"/>
    <w:rsid w:val="00A15EE8"/>
    <w:rsid w:val="00A160F2"/>
    <w:rsid w:val="00A16174"/>
    <w:rsid w:val="00A16E54"/>
    <w:rsid w:val="00A176EC"/>
    <w:rsid w:val="00A2080F"/>
    <w:rsid w:val="00A211BE"/>
    <w:rsid w:val="00A218B6"/>
    <w:rsid w:val="00A21BD1"/>
    <w:rsid w:val="00A22159"/>
    <w:rsid w:val="00A2227D"/>
    <w:rsid w:val="00A22A10"/>
    <w:rsid w:val="00A233F8"/>
    <w:rsid w:val="00A23459"/>
    <w:rsid w:val="00A2529B"/>
    <w:rsid w:val="00A263AF"/>
    <w:rsid w:val="00A26D37"/>
    <w:rsid w:val="00A27BCF"/>
    <w:rsid w:val="00A30DEA"/>
    <w:rsid w:val="00A310DA"/>
    <w:rsid w:val="00A3164E"/>
    <w:rsid w:val="00A3176D"/>
    <w:rsid w:val="00A31943"/>
    <w:rsid w:val="00A33314"/>
    <w:rsid w:val="00A34587"/>
    <w:rsid w:val="00A34A58"/>
    <w:rsid w:val="00A34B8B"/>
    <w:rsid w:val="00A34D16"/>
    <w:rsid w:val="00A35017"/>
    <w:rsid w:val="00A35CB0"/>
    <w:rsid w:val="00A3650D"/>
    <w:rsid w:val="00A36DB6"/>
    <w:rsid w:val="00A377D5"/>
    <w:rsid w:val="00A4016F"/>
    <w:rsid w:val="00A40A25"/>
    <w:rsid w:val="00A414DB"/>
    <w:rsid w:val="00A4181F"/>
    <w:rsid w:val="00A421D2"/>
    <w:rsid w:val="00A42832"/>
    <w:rsid w:val="00A4476C"/>
    <w:rsid w:val="00A451E7"/>
    <w:rsid w:val="00A457E9"/>
    <w:rsid w:val="00A45855"/>
    <w:rsid w:val="00A45F2C"/>
    <w:rsid w:val="00A471CB"/>
    <w:rsid w:val="00A4735A"/>
    <w:rsid w:val="00A47921"/>
    <w:rsid w:val="00A50724"/>
    <w:rsid w:val="00A50878"/>
    <w:rsid w:val="00A509F4"/>
    <w:rsid w:val="00A51C34"/>
    <w:rsid w:val="00A53C99"/>
    <w:rsid w:val="00A54510"/>
    <w:rsid w:val="00A545C9"/>
    <w:rsid w:val="00A55C4D"/>
    <w:rsid w:val="00A55F04"/>
    <w:rsid w:val="00A57139"/>
    <w:rsid w:val="00A572A9"/>
    <w:rsid w:val="00A576AC"/>
    <w:rsid w:val="00A57899"/>
    <w:rsid w:val="00A57B83"/>
    <w:rsid w:val="00A618C5"/>
    <w:rsid w:val="00A61E12"/>
    <w:rsid w:val="00A62512"/>
    <w:rsid w:val="00A62DBC"/>
    <w:rsid w:val="00A633E0"/>
    <w:rsid w:val="00A63CF0"/>
    <w:rsid w:val="00A63FB6"/>
    <w:rsid w:val="00A6443E"/>
    <w:rsid w:val="00A66141"/>
    <w:rsid w:val="00A66A78"/>
    <w:rsid w:val="00A66E25"/>
    <w:rsid w:val="00A67D03"/>
    <w:rsid w:val="00A67FC1"/>
    <w:rsid w:val="00A702C7"/>
    <w:rsid w:val="00A70789"/>
    <w:rsid w:val="00A71524"/>
    <w:rsid w:val="00A72E9D"/>
    <w:rsid w:val="00A73682"/>
    <w:rsid w:val="00A744C2"/>
    <w:rsid w:val="00A74EC4"/>
    <w:rsid w:val="00A74F56"/>
    <w:rsid w:val="00A75DD8"/>
    <w:rsid w:val="00A7620B"/>
    <w:rsid w:val="00A776B3"/>
    <w:rsid w:val="00A77BED"/>
    <w:rsid w:val="00A81AE6"/>
    <w:rsid w:val="00A825D7"/>
    <w:rsid w:val="00A82770"/>
    <w:rsid w:val="00A846E3"/>
    <w:rsid w:val="00A84C49"/>
    <w:rsid w:val="00A84D23"/>
    <w:rsid w:val="00A84DB0"/>
    <w:rsid w:val="00A8582F"/>
    <w:rsid w:val="00A91345"/>
    <w:rsid w:val="00A92688"/>
    <w:rsid w:val="00A93870"/>
    <w:rsid w:val="00A94438"/>
    <w:rsid w:val="00A94B2F"/>
    <w:rsid w:val="00A954B2"/>
    <w:rsid w:val="00A9584E"/>
    <w:rsid w:val="00A95FC3"/>
    <w:rsid w:val="00A9648A"/>
    <w:rsid w:val="00A96DBC"/>
    <w:rsid w:val="00A96EA5"/>
    <w:rsid w:val="00A97390"/>
    <w:rsid w:val="00A97656"/>
    <w:rsid w:val="00A9783A"/>
    <w:rsid w:val="00AA0CAA"/>
    <w:rsid w:val="00AA1357"/>
    <w:rsid w:val="00AA1479"/>
    <w:rsid w:val="00AA22DC"/>
    <w:rsid w:val="00AA3251"/>
    <w:rsid w:val="00AA35B1"/>
    <w:rsid w:val="00AA3AF1"/>
    <w:rsid w:val="00AA4AAA"/>
    <w:rsid w:val="00AA650B"/>
    <w:rsid w:val="00AA68F1"/>
    <w:rsid w:val="00AA6C9A"/>
    <w:rsid w:val="00AA7C4A"/>
    <w:rsid w:val="00AB08DF"/>
    <w:rsid w:val="00AB09F0"/>
    <w:rsid w:val="00AB1852"/>
    <w:rsid w:val="00AB3784"/>
    <w:rsid w:val="00AB3A1C"/>
    <w:rsid w:val="00AB3D30"/>
    <w:rsid w:val="00AB48CF"/>
    <w:rsid w:val="00AB5541"/>
    <w:rsid w:val="00AB5CB1"/>
    <w:rsid w:val="00AB5FAC"/>
    <w:rsid w:val="00AC0695"/>
    <w:rsid w:val="00AC1A8B"/>
    <w:rsid w:val="00AC25D4"/>
    <w:rsid w:val="00AC3400"/>
    <w:rsid w:val="00AC35D6"/>
    <w:rsid w:val="00AC38EA"/>
    <w:rsid w:val="00AC6138"/>
    <w:rsid w:val="00AC6497"/>
    <w:rsid w:val="00AC6662"/>
    <w:rsid w:val="00AC72AA"/>
    <w:rsid w:val="00AD07FC"/>
    <w:rsid w:val="00AD381F"/>
    <w:rsid w:val="00AD4843"/>
    <w:rsid w:val="00AD51DF"/>
    <w:rsid w:val="00AD56D7"/>
    <w:rsid w:val="00AD5995"/>
    <w:rsid w:val="00AD6057"/>
    <w:rsid w:val="00AD716D"/>
    <w:rsid w:val="00AD7341"/>
    <w:rsid w:val="00AD7D9F"/>
    <w:rsid w:val="00AE05CE"/>
    <w:rsid w:val="00AE089B"/>
    <w:rsid w:val="00AE0FDA"/>
    <w:rsid w:val="00AE3247"/>
    <w:rsid w:val="00AE346F"/>
    <w:rsid w:val="00AE4630"/>
    <w:rsid w:val="00AE49F5"/>
    <w:rsid w:val="00AE556A"/>
    <w:rsid w:val="00AE56BE"/>
    <w:rsid w:val="00AE571C"/>
    <w:rsid w:val="00AE5DF2"/>
    <w:rsid w:val="00AE72FC"/>
    <w:rsid w:val="00AF02C6"/>
    <w:rsid w:val="00AF0DD8"/>
    <w:rsid w:val="00AF2AB9"/>
    <w:rsid w:val="00AF2D09"/>
    <w:rsid w:val="00AF32D8"/>
    <w:rsid w:val="00AF5A3D"/>
    <w:rsid w:val="00AF5B6C"/>
    <w:rsid w:val="00AF5DF3"/>
    <w:rsid w:val="00AF669D"/>
    <w:rsid w:val="00AF6D2E"/>
    <w:rsid w:val="00AF7D7E"/>
    <w:rsid w:val="00B00961"/>
    <w:rsid w:val="00B0127E"/>
    <w:rsid w:val="00B0412E"/>
    <w:rsid w:val="00B043D6"/>
    <w:rsid w:val="00B058CC"/>
    <w:rsid w:val="00B05FEE"/>
    <w:rsid w:val="00B068C7"/>
    <w:rsid w:val="00B0709D"/>
    <w:rsid w:val="00B10036"/>
    <w:rsid w:val="00B10537"/>
    <w:rsid w:val="00B1075B"/>
    <w:rsid w:val="00B11C57"/>
    <w:rsid w:val="00B1267E"/>
    <w:rsid w:val="00B12AA3"/>
    <w:rsid w:val="00B136D6"/>
    <w:rsid w:val="00B13FE7"/>
    <w:rsid w:val="00B142B8"/>
    <w:rsid w:val="00B145F4"/>
    <w:rsid w:val="00B15860"/>
    <w:rsid w:val="00B15900"/>
    <w:rsid w:val="00B1642A"/>
    <w:rsid w:val="00B16A2F"/>
    <w:rsid w:val="00B16B8D"/>
    <w:rsid w:val="00B17BB2"/>
    <w:rsid w:val="00B20E97"/>
    <w:rsid w:val="00B217FF"/>
    <w:rsid w:val="00B21905"/>
    <w:rsid w:val="00B21B74"/>
    <w:rsid w:val="00B24AAB"/>
    <w:rsid w:val="00B25DFA"/>
    <w:rsid w:val="00B263A0"/>
    <w:rsid w:val="00B26712"/>
    <w:rsid w:val="00B27782"/>
    <w:rsid w:val="00B27A42"/>
    <w:rsid w:val="00B27AD3"/>
    <w:rsid w:val="00B30EEC"/>
    <w:rsid w:val="00B34555"/>
    <w:rsid w:val="00B34AB8"/>
    <w:rsid w:val="00B35041"/>
    <w:rsid w:val="00B351C4"/>
    <w:rsid w:val="00B35D12"/>
    <w:rsid w:val="00B35D8A"/>
    <w:rsid w:val="00B42028"/>
    <w:rsid w:val="00B42587"/>
    <w:rsid w:val="00B43101"/>
    <w:rsid w:val="00B45337"/>
    <w:rsid w:val="00B4542D"/>
    <w:rsid w:val="00B4593A"/>
    <w:rsid w:val="00B46AB0"/>
    <w:rsid w:val="00B4706B"/>
    <w:rsid w:val="00B47A27"/>
    <w:rsid w:val="00B50920"/>
    <w:rsid w:val="00B51245"/>
    <w:rsid w:val="00B52447"/>
    <w:rsid w:val="00B526EC"/>
    <w:rsid w:val="00B53034"/>
    <w:rsid w:val="00B53337"/>
    <w:rsid w:val="00B533EF"/>
    <w:rsid w:val="00B53630"/>
    <w:rsid w:val="00B547E4"/>
    <w:rsid w:val="00B55170"/>
    <w:rsid w:val="00B56A9B"/>
    <w:rsid w:val="00B56DBB"/>
    <w:rsid w:val="00B573C7"/>
    <w:rsid w:val="00B5759D"/>
    <w:rsid w:val="00B60997"/>
    <w:rsid w:val="00B62752"/>
    <w:rsid w:val="00B627F1"/>
    <w:rsid w:val="00B62C79"/>
    <w:rsid w:val="00B630EC"/>
    <w:rsid w:val="00B64570"/>
    <w:rsid w:val="00B6462D"/>
    <w:rsid w:val="00B6471E"/>
    <w:rsid w:val="00B64F90"/>
    <w:rsid w:val="00B66502"/>
    <w:rsid w:val="00B66B98"/>
    <w:rsid w:val="00B67A96"/>
    <w:rsid w:val="00B67BC1"/>
    <w:rsid w:val="00B701EE"/>
    <w:rsid w:val="00B71ADD"/>
    <w:rsid w:val="00B726BE"/>
    <w:rsid w:val="00B72B9C"/>
    <w:rsid w:val="00B744FF"/>
    <w:rsid w:val="00B75E4C"/>
    <w:rsid w:val="00B76729"/>
    <w:rsid w:val="00B76EE7"/>
    <w:rsid w:val="00B77569"/>
    <w:rsid w:val="00B80600"/>
    <w:rsid w:val="00B8072D"/>
    <w:rsid w:val="00B81C5F"/>
    <w:rsid w:val="00B823A6"/>
    <w:rsid w:val="00B825C2"/>
    <w:rsid w:val="00B8451E"/>
    <w:rsid w:val="00B84B45"/>
    <w:rsid w:val="00B85BA9"/>
    <w:rsid w:val="00B8716F"/>
    <w:rsid w:val="00B87A8A"/>
    <w:rsid w:val="00B87E84"/>
    <w:rsid w:val="00B91811"/>
    <w:rsid w:val="00B91A31"/>
    <w:rsid w:val="00B933C6"/>
    <w:rsid w:val="00B938D2"/>
    <w:rsid w:val="00B93FC8"/>
    <w:rsid w:val="00B95034"/>
    <w:rsid w:val="00B9572F"/>
    <w:rsid w:val="00B9652F"/>
    <w:rsid w:val="00B96641"/>
    <w:rsid w:val="00B96B23"/>
    <w:rsid w:val="00B96C5E"/>
    <w:rsid w:val="00BA113B"/>
    <w:rsid w:val="00BA1E4C"/>
    <w:rsid w:val="00BA4712"/>
    <w:rsid w:val="00BA58C6"/>
    <w:rsid w:val="00BA7D27"/>
    <w:rsid w:val="00BB126A"/>
    <w:rsid w:val="00BB18F4"/>
    <w:rsid w:val="00BB1FD7"/>
    <w:rsid w:val="00BB3263"/>
    <w:rsid w:val="00BB3B8C"/>
    <w:rsid w:val="00BB4759"/>
    <w:rsid w:val="00BB690C"/>
    <w:rsid w:val="00BB6C45"/>
    <w:rsid w:val="00BB7366"/>
    <w:rsid w:val="00BB75F0"/>
    <w:rsid w:val="00BB7F21"/>
    <w:rsid w:val="00BB7FB6"/>
    <w:rsid w:val="00BC0152"/>
    <w:rsid w:val="00BC0DAE"/>
    <w:rsid w:val="00BC2178"/>
    <w:rsid w:val="00BC4191"/>
    <w:rsid w:val="00BC4CF8"/>
    <w:rsid w:val="00BC59CF"/>
    <w:rsid w:val="00BC60ED"/>
    <w:rsid w:val="00BC6753"/>
    <w:rsid w:val="00BC680B"/>
    <w:rsid w:val="00BC68C2"/>
    <w:rsid w:val="00BC6E32"/>
    <w:rsid w:val="00BC7631"/>
    <w:rsid w:val="00BD028C"/>
    <w:rsid w:val="00BD21A7"/>
    <w:rsid w:val="00BD2E04"/>
    <w:rsid w:val="00BD3191"/>
    <w:rsid w:val="00BD3614"/>
    <w:rsid w:val="00BD3FED"/>
    <w:rsid w:val="00BD40AD"/>
    <w:rsid w:val="00BD4A0D"/>
    <w:rsid w:val="00BD5A23"/>
    <w:rsid w:val="00BD5F9D"/>
    <w:rsid w:val="00BD63F4"/>
    <w:rsid w:val="00BD7641"/>
    <w:rsid w:val="00BD76D4"/>
    <w:rsid w:val="00BD784B"/>
    <w:rsid w:val="00BE1461"/>
    <w:rsid w:val="00BE1758"/>
    <w:rsid w:val="00BE1B7B"/>
    <w:rsid w:val="00BE1BF5"/>
    <w:rsid w:val="00BE2501"/>
    <w:rsid w:val="00BE2CFB"/>
    <w:rsid w:val="00BE2E4D"/>
    <w:rsid w:val="00BE3C90"/>
    <w:rsid w:val="00BE4148"/>
    <w:rsid w:val="00BE5366"/>
    <w:rsid w:val="00BE577F"/>
    <w:rsid w:val="00BE7AE9"/>
    <w:rsid w:val="00BF002C"/>
    <w:rsid w:val="00BF0763"/>
    <w:rsid w:val="00BF0DDB"/>
    <w:rsid w:val="00BF0FFE"/>
    <w:rsid w:val="00BF1B8D"/>
    <w:rsid w:val="00BF1EE6"/>
    <w:rsid w:val="00BF20F3"/>
    <w:rsid w:val="00BF29CC"/>
    <w:rsid w:val="00BF3809"/>
    <w:rsid w:val="00BF38E7"/>
    <w:rsid w:val="00BF3CC2"/>
    <w:rsid w:val="00BF405E"/>
    <w:rsid w:val="00BF40B1"/>
    <w:rsid w:val="00BF6CD4"/>
    <w:rsid w:val="00BF6EEE"/>
    <w:rsid w:val="00BF6F80"/>
    <w:rsid w:val="00C00577"/>
    <w:rsid w:val="00C010DA"/>
    <w:rsid w:val="00C01716"/>
    <w:rsid w:val="00C01AFF"/>
    <w:rsid w:val="00C01BA9"/>
    <w:rsid w:val="00C04641"/>
    <w:rsid w:val="00C04A3E"/>
    <w:rsid w:val="00C04DC8"/>
    <w:rsid w:val="00C04E4B"/>
    <w:rsid w:val="00C05619"/>
    <w:rsid w:val="00C06A7A"/>
    <w:rsid w:val="00C06BB5"/>
    <w:rsid w:val="00C10961"/>
    <w:rsid w:val="00C11275"/>
    <w:rsid w:val="00C113B6"/>
    <w:rsid w:val="00C1212D"/>
    <w:rsid w:val="00C1235C"/>
    <w:rsid w:val="00C12FAD"/>
    <w:rsid w:val="00C13707"/>
    <w:rsid w:val="00C140C2"/>
    <w:rsid w:val="00C142EB"/>
    <w:rsid w:val="00C15419"/>
    <w:rsid w:val="00C1572E"/>
    <w:rsid w:val="00C17724"/>
    <w:rsid w:val="00C2006D"/>
    <w:rsid w:val="00C21C99"/>
    <w:rsid w:val="00C22075"/>
    <w:rsid w:val="00C22842"/>
    <w:rsid w:val="00C23400"/>
    <w:rsid w:val="00C258C8"/>
    <w:rsid w:val="00C26125"/>
    <w:rsid w:val="00C265EF"/>
    <w:rsid w:val="00C30980"/>
    <w:rsid w:val="00C312B1"/>
    <w:rsid w:val="00C32980"/>
    <w:rsid w:val="00C32ED2"/>
    <w:rsid w:val="00C332DC"/>
    <w:rsid w:val="00C34C47"/>
    <w:rsid w:val="00C35263"/>
    <w:rsid w:val="00C3531C"/>
    <w:rsid w:val="00C35C76"/>
    <w:rsid w:val="00C3622C"/>
    <w:rsid w:val="00C3704C"/>
    <w:rsid w:val="00C37CE7"/>
    <w:rsid w:val="00C37ECD"/>
    <w:rsid w:val="00C403B0"/>
    <w:rsid w:val="00C412E9"/>
    <w:rsid w:val="00C421E5"/>
    <w:rsid w:val="00C43842"/>
    <w:rsid w:val="00C43E29"/>
    <w:rsid w:val="00C4416D"/>
    <w:rsid w:val="00C4457B"/>
    <w:rsid w:val="00C44650"/>
    <w:rsid w:val="00C4657E"/>
    <w:rsid w:val="00C474D1"/>
    <w:rsid w:val="00C50206"/>
    <w:rsid w:val="00C5043D"/>
    <w:rsid w:val="00C51812"/>
    <w:rsid w:val="00C520EF"/>
    <w:rsid w:val="00C5257B"/>
    <w:rsid w:val="00C5265B"/>
    <w:rsid w:val="00C530CA"/>
    <w:rsid w:val="00C539EA"/>
    <w:rsid w:val="00C546FB"/>
    <w:rsid w:val="00C55A4F"/>
    <w:rsid w:val="00C57240"/>
    <w:rsid w:val="00C57606"/>
    <w:rsid w:val="00C57D7E"/>
    <w:rsid w:val="00C6134C"/>
    <w:rsid w:val="00C61DFB"/>
    <w:rsid w:val="00C61EBB"/>
    <w:rsid w:val="00C622D3"/>
    <w:rsid w:val="00C63020"/>
    <w:rsid w:val="00C63156"/>
    <w:rsid w:val="00C63BAC"/>
    <w:rsid w:val="00C63C8D"/>
    <w:rsid w:val="00C6479A"/>
    <w:rsid w:val="00C652F3"/>
    <w:rsid w:val="00C653F7"/>
    <w:rsid w:val="00C6563A"/>
    <w:rsid w:val="00C669D7"/>
    <w:rsid w:val="00C66D43"/>
    <w:rsid w:val="00C70F72"/>
    <w:rsid w:val="00C7111F"/>
    <w:rsid w:val="00C71536"/>
    <w:rsid w:val="00C73944"/>
    <w:rsid w:val="00C73B35"/>
    <w:rsid w:val="00C74C98"/>
    <w:rsid w:val="00C772A9"/>
    <w:rsid w:val="00C802C1"/>
    <w:rsid w:val="00C80F79"/>
    <w:rsid w:val="00C81350"/>
    <w:rsid w:val="00C814B3"/>
    <w:rsid w:val="00C81A57"/>
    <w:rsid w:val="00C81FDE"/>
    <w:rsid w:val="00C8220F"/>
    <w:rsid w:val="00C82AA5"/>
    <w:rsid w:val="00C82B88"/>
    <w:rsid w:val="00C82CC4"/>
    <w:rsid w:val="00C83522"/>
    <w:rsid w:val="00C85972"/>
    <w:rsid w:val="00C865C4"/>
    <w:rsid w:val="00C87528"/>
    <w:rsid w:val="00C87B59"/>
    <w:rsid w:val="00C87CA5"/>
    <w:rsid w:val="00C87EAB"/>
    <w:rsid w:val="00C90535"/>
    <w:rsid w:val="00C90AA9"/>
    <w:rsid w:val="00C90E14"/>
    <w:rsid w:val="00C91D83"/>
    <w:rsid w:val="00C928C1"/>
    <w:rsid w:val="00C929F1"/>
    <w:rsid w:val="00C92C7B"/>
    <w:rsid w:val="00C952AE"/>
    <w:rsid w:val="00C95C8A"/>
    <w:rsid w:val="00C965AC"/>
    <w:rsid w:val="00C97903"/>
    <w:rsid w:val="00CA089A"/>
    <w:rsid w:val="00CA1F63"/>
    <w:rsid w:val="00CA2323"/>
    <w:rsid w:val="00CA2BBC"/>
    <w:rsid w:val="00CA2ED0"/>
    <w:rsid w:val="00CA35DB"/>
    <w:rsid w:val="00CA3B53"/>
    <w:rsid w:val="00CA4BE1"/>
    <w:rsid w:val="00CA4C7E"/>
    <w:rsid w:val="00CA4E83"/>
    <w:rsid w:val="00CA6519"/>
    <w:rsid w:val="00CA6808"/>
    <w:rsid w:val="00CB00F4"/>
    <w:rsid w:val="00CB0C3F"/>
    <w:rsid w:val="00CB0F5A"/>
    <w:rsid w:val="00CB1FB4"/>
    <w:rsid w:val="00CB2132"/>
    <w:rsid w:val="00CB254F"/>
    <w:rsid w:val="00CB27DC"/>
    <w:rsid w:val="00CB388E"/>
    <w:rsid w:val="00CB41BC"/>
    <w:rsid w:val="00CB47C5"/>
    <w:rsid w:val="00CB4F15"/>
    <w:rsid w:val="00CB5688"/>
    <w:rsid w:val="00CB56D4"/>
    <w:rsid w:val="00CB591A"/>
    <w:rsid w:val="00CB5985"/>
    <w:rsid w:val="00CB6695"/>
    <w:rsid w:val="00CB6855"/>
    <w:rsid w:val="00CB71A1"/>
    <w:rsid w:val="00CC0254"/>
    <w:rsid w:val="00CC0B73"/>
    <w:rsid w:val="00CC15BD"/>
    <w:rsid w:val="00CC1874"/>
    <w:rsid w:val="00CC2ED8"/>
    <w:rsid w:val="00CC3649"/>
    <w:rsid w:val="00CC44EE"/>
    <w:rsid w:val="00CC555C"/>
    <w:rsid w:val="00CC565B"/>
    <w:rsid w:val="00CC63A5"/>
    <w:rsid w:val="00CC6F04"/>
    <w:rsid w:val="00CC7B8E"/>
    <w:rsid w:val="00CD0743"/>
    <w:rsid w:val="00CD255F"/>
    <w:rsid w:val="00CD36EE"/>
    <w:rsid w:val="00CD53A0"/>
    <w:rsid w:val="00CD5800"/>
    <w:rsid w:val="00CD581A"/>
    <w:rsid w:val="00CD6C7E"/>
    <w:rsid w:val="00CD74CE"/>
    <w:rsid w:val="00CE075B"/>
    <w:rsid w:val="00CE09E8"/>
    <w:rsid w:val="00CE23AE"/>
    <w:rsid w:val="00CE3DB8"/>
    <w:rsid w:val="00CE4228"/>
    <w:rsid w:val="00CE4264"/>
    <w:rsid w:val="00CE4BD9"/>
    <w:rsid w:val="00CE6BBF"/>
    <w:rsid w:val="00CE713E"/>
    <w:rsid w:val="00CE7DAE"/>
    <w:rsid w:val="00CF25EC"/>
    <w:rsid w:val="00CF2A3B"/>
    <w:rsid w:val="00CF3437"/>
    <w:rsid w:val="00CF3C19"/>
    <w:rsid w:val="00CF44CB"/>
    <w:rsid w:val="00CF58BE"/>
    <w:rsid w:val="00CF75D5"/>
    <w:rsid w:val="00D00360"/>
    <w:rsid w:val="00D032C0"/>
    <w:rsid w:val="00D037A3"/>
    <w:rsid w:val="00D03943"/>
    <w:rsid w:val="00D03B7D"/>
    <w:rsid w:val="00D03F79"/>
    <w:rsid w:val="00D04144"/>
    <w:rsid w:val="00D041BC"/>
    <w:rsid w:val="00D0540A"/>
    <w:rsid w:val="00D0616D"/>
    <w:rsid w:val="00D069A3"/>
    <w:rsid w:val="00D06FC4"/>
    <w:rsid w:val="00D072E0"/>
    <w:rsid w:val="00D07470"/>
    <w:rsid w:val="00D0754E"/>
    <w:rsid w:val="00D116D6"/>
    <w:rsid w:val="00D119B5"/>
    <w:rsid w:val="00D11C63"/>
    <w:rsid w:val="00D12098"/>
    <w:rsid w:val="00D124EC"/>
    <w:rsid w:val="00D147C4"/>
    <w:rsid w:val="00D15A22"/>
    <w:rsid w:val="00D15D8F"/>
    <w:rsid w:val="00D15F3E"/>
    <w:rsid w:val="00D16483"/>
    <w:rsid w:val="00D167CE"/>
    <w:rsid w:val="00D16888"/>
    <w:rsid w:val="00D17883"/>
    <w:rsid w:val="00D178DE"/>
    <w:rsid w:val="00D17E6D"/>
    <w:rsid w:val="00D20285"/>
    <w:rsid w:val="00D20C35"/>
    <w:rsid w:val="00D216AE"/>
    <w:rsid w:val="00D218C1"/>
    <w:rsid w:val="00D230F7"/>
    <w:rsid w:val="00D23B44"/>
    <w:rsid w:val="00D24D0F"/>
    <w:rsid w:val="00D24DDE"/>
    <w:rsid w:val="00D24ED2"/>
    <w:rsid w:val="00D255CC"/>
    <w:rsid w:val="00D25E3E"/>
    <w:rsid w:val="00D26A5E"/>
    <w:rsid w:val="00D26DD9"/>
    <w:rsid w:val="00D27327"/>
    <w:rsid w:val="00D302E2"/>
    <w:rsid w:val="00D3070C"/>
    <w:rsid w:val="00D30986"/>
    <w:rsid w:val="00D31BC7"/>
    <w:rsid w:val="00D31C2C"/>
    <w:rsid w:val="00D31CB6"/>
    <w:rsid w:val="00D3214B"/>
    <w:rsid w:val="00D32E64"/>
    <w:rsid w:val="00D341A6"/>
    <w:rsid w:val="00D349F6"/>
    <w:rsid w:val="00D34AAC"/>
    <w:rsid w:val="00D34E8A"/>
    <w:rsid w:val="00D35A58"/>
    <w:rsid w:val="00D3632C"/>
    <w:rsid w:val="00D3647E"/>
    <w:rsid w:val="00D369FF"/>
    <w:rsid w:val="00D3700A"/>
    <w:rsid w:val="00D37F98"/>
    <w:rsid w:val="00D404B2"/>
    <w:rsid w:val="00D40B75"/>
    <w:rsid w:val="00D41E8A"/>
    <w:rsid w:val="00D44DF5"/>
    <w:rsid w:val="00D44EF2"/>
    <w:rsid w:val="00D45BC7"/>
    <w:rsid w:val="00D45CDC"/>
    <w:rsid w:val="00D46C8F"/>
    <w:rsid w:val="00D46E13"/>
    <w:rsid w:val="00D46F5F"/>
    <w:rsid w:val="00D474ED"/>
    <w:rsid w:val="00D47549"/>
    <w:rsid w:val="00D47CCF"/>
    <w:rsid w:val="00D519FC"/>
    <w:rsid w:val="00D53204"/>
    <w:rsid w:val="00D53362"/>
    <w:rsid w:val="00D53826"/>
    <w:rsid w:val="00D53F45"/>
    <w:rsid w:val="00D541ED"/>
    <w:rsid w:val="00D55085"/>
    <w:rsid w:val="00D561DF"/>
    <w:rsid w:val="00D570D4"/>
    <w:rsid w:val="00D60581"/>
    <w:rsid w:val="00D642CD"/>
    <w:rsid w:val="00D65563"/>
    <w:rsid w:val="00D655E1"/>
    <w:rsid w:val="00D659EE"/>
    <w:rsid w:val="00D65E62"/>
    <w:rsid w:val="00D6771B"/>
    <w:rsid w:val="00D678D9"/>
    <w:rsid w:val="00D70EB2"/>
    <w:rsid w:val="00D7172B"/>
    <w:rsid w:val="00D71EA3"/>
    <w:rsid w:val="00D728EA"/>
    <w:rsid w:val="00D7314A"/>
    <w:rsid w:val="00D73C15"/>
    <w:rsid w:val="00D749A5"/>
    <w:rsid w:val="00D75163"/>
    <w:rsid w:val="00D75391"/>
    <w:rsid w:val="00D754EC"/>
    <w:rsid w:val="00D75B34"/>
    <w:rsid w:val="00D75EA5"/>
    <w:rsid w:val="00D7623C"/>
    <w:rsid w:val="00D765EF"/>
    <w:rsid w:val="00D779F7"/>
    <w:rsid w:val="00D80100"/>
    <w:rsid w:val="00D815B8"/>
    <w:rsid w:val="00D816A6"/>
    <w:rsid w:val="00D818DC"/>
    <w:rsid w:val="00D81B0D"/>
    <w:rsid w:val="00D8216D"/>
    <w:rsid w:val="00D8242C"/>
    <w:rsid w:val="00D833BE"/>
    <w:rsid w:val="00D83936"/>
    <w:rsid w:val="00D84666"/>
    <w:rsid w:val="00D84D42"/>
    <w:rsid w:val="00D85135"/>
    <w:rsid w:val="00D85337"/>
    <w:rsid w:val="00D86285"/>
    <w:rsid w:val="00D866B7"/>
    <w:rsid w:val="00D874AE"/>
    <w:rsid w:val="00D879CA"/>
    <w:rsid w:val="00D91F22"/>
    <w:rsid w:val="00D921CC"/>
    <w:rsid w:val="00D9277F"/>
    <w:rsid w:val="00D92FF2"/>
    <w:rsid w:val="00D9359E"/>
    <w:rsid w:val="00D95471"/>
    <w:rsid w:val="00D95569"/>
    <w:rsid w:val="00D9557A"/>
    <w:rsid w:val="00D95FD9"/>
    <w:rsid w:val="00DA0660"/>
    <w:rsid w:val="00DA1D27"/>
    <w:rsid w:val="00DA1FD5"/>
    <w:rsid w:val="00DA2014"/>
    <w:rsid w:val="00DA3426"/>
    <w:rsid w:val="00DA39E7"/>
    <w:rsid w:val="00DA3E24"/>
    <w:rsid w:val="00DA4AA5"/>
    <w:rsid w:val="00DA5D0F"/>
    <w:rsid w:val="00DA6A8B"/>
    <w:rsid w:val="00DA6B77"/>
    <w:rsid w:val="00DA6EE2"/>
    <w:rsid w:val="00DA75A4"/>
    <w:rsid w:val="00DA7A5F"/>
    <w:rsid w:val="00DA7E00"/>
    <w:rsid w:val="00DB0208"/>
    <w:rsid w:val="00DB1EBC"/>
    <w:rsid w:val="00DB3056"/>
    <w:rsid w:val="00DB3482"/>
    <w:rsid w:val="00DB3FF4"/>
    <w:rsid w:val="00DB4C5C"/>
    <w:rsid w:val="00DB4E67"/>
    <w:rsid w:val="00DB5081"/>
    <w:rsid w:val="00DB5691"/>
    <w:rsid w:val="00DB59D2"/>
    <w:rsid w:val="00DB6618"/>
    <w:rsid w:val="00DB6A58"/>
    <w:rsid w:val="00DB6AD9"/>
    <w:rsid w:val="00DB7FFA"/>
    <w:rsid w:val="00DC0F6B"/>
    <w:rsid w:val="00DC15DC"/>
    <w:rsid w:val="00DC1A9B"/>
    <w:rsid w:val="00DC21EC"/>
    <w:rsid w:val="00DC249D"/>
    <w:rsid w:val="00DC30E0"/>
    <w:rsid w:val="00DC38E9"/>
    <w:rsid w:val="00DC5B93"/>
    <w:rsid w:val="00DC5EEB"/>
    <w:rsid w:val="00DC7E96"/>
    <w:rsid w:val="00DC7F21"/>
    <w:rsid w:val="00DD0FEF"/>
    <w:rsid w:val="00DD25E8"/>
    <w:rsid w:val="00DD2729"/>
    <w:rsid w:val="00DD2F59"/>
    <w:rsid w:val="00DD3C6C"/>
    <w:rsid w:val="00DD404B"/>
    <w:rsid w:val="00DD4598"/>
    <w:rsid w:val="00DD49A0"/>
    <w:rsid w:val="00DD518A"/>
    <w:rsid w:val="00DD6375"/>
    <w:rsid w:val="00DD63A8"/>
    <w:rsid w:val="00DD63B6"/>
    <w:rsid w:val="00DD6B55"/>
    <w:rsid w:val="00DD7461"/>
    <w:rsid w:val="00DD77F8"/>
    <w:rsid w:val="00DE0192"/>
    <w:rsid w:val="00DE346A"/>
    <w:rsid w:val="00DE5329"/>
    <w:rsid w:val="00DE5640"/>
    <w:rsid w:val="00DE59F2"/>
    <w:rsid w:val="00DE6A31"/>
    <w:rsid w:val="00DE7ED2"/>
    <w:rsid w:val="00DF0603"/>
    <w:rsid w:val="00DF11A3"/>
    <w:rsid w:val="00DF1C2A"/>
    <w:rsid w:val="00DF1F15"/>
    <w:rsid w:val="00DF27C0"/>
    <w:rsid w:val="00DF3088"/>
    <w:rsid w:val="00DF359B"/>
    <w:rsid w:val="00DF47CA"/>
    <w:rsid w:val="00DF4E18"/>
    <w:rsid w:val="00DF56BC"/>
    <w:rsid w:val="00DF6538"/>
    <w:rsid w:val="00DF7EBB"/>
    <w:rsid w:val="00E00657"/>
    <w:rsid w:val="00E034FA"/>
    <w:rsid w:val="00E0435A"/>
    <w:rsid w:val="00E06141"/>
    <w:rsid w:val="00E061AB"/>
    <w:rsid w:val="00E07520"/>
    <w:rsid w:val="00E076A5"/>
    <w:rsid w:val="00E07A4A"/>
    <w:rsid w:val="00E10C9F"/>
    <w:rsid w:val="00E11380"/>
    <w:rsid w:val="00E11848"/>
    <w:rsid w:val="00E11E2D"/>
    <w:rsid w:val="00E12647"/>
    <w:rsid w:val="00E12FAB"/>
    <w:rsid w:val="00E139F7"/>
    <w:rsid w:val="00E14474"/>
    <w:rsid w:val="00E1453D"/>
    <w:rsid w:val="00E14E5E"/>
    <w:rsid w:val="00E1602F"/>
    <w:rsid w:val="00E1629A"/>
    <w:rsid w:val="00E17B35"/>
    <w:rsid w:val="00E20BEB"/>
    <w:rsid w:val="00E217F2"/>
    <w:rsid w:val="00E22402"/>
    <w:rsid w:val="00E224B1"/>
    <w:rsid w:val="00E253DE"/>
    <w:rsid w:val="00E266D1"/>
    <w:rsid w:val="00E271D8"/>
    <w:rsid w:val="00E3011B"/>
    <w:rsid w:val="00E309E6"/>
    <w:rsid w:val="00E32E6C"/>
    <w:rsid w:val="00E32FFE"/>
    <w:rsid w:val="00E33A6E"/>
    <w:rsid w:val="00E33DA3"/>
    <w:rsid w:val="00E33DEA"/>
    <w:rsid w:val="00E34057"/>
    <w:rsid w:val="00E34231"/>
    <w:rsid w:val="00E35BAB"/>
    <w:rsid w:val="00E3755C"/>
    <w:rsid w:val="00E37760"/>
    <w:rsid w:val="00E37B6A"/>
    <w:rsid w:val="00E37FDD"/>
    <w:rsid w:val="00E40D9C"/>
    <w:rsid w:val="00E4114A"/>
    <w:rsid w:val="00E41F2C"/>
    <w:rsid w:val="00E42430"/>
    <w:rsid w:val="00E4264A"/>
    <w:rsid w:val="00E43291"/>
    <w:rsid w:val="00E447E4"/>
    <w:rsid w:val="00E461E9"/>
    <w:rsid w:val="00E47F74"/>
    <w:rsid w:val="00E5209F"/>
    <w:rsid w:val="00E52465"/>
    <w:rsid w:val="00E52A76"/>
    <w:rsid w:val="00E533B2"/>
    <w:rsid w:val="00E53505"/>
    <w:rsid w:val="00E53EA8"/>
    <w:rsid w:val="00E54506"/>
    <w:rsid w:val="00E55508"/>
    <w:rsid w:val="00E57A87"/>
    <w:rsid w:val="00E61673"/>
    <w:rsid w:val="00E61FEF"/>
    <w:rsid w:val="00E6246C"/>
    <w:rsid w:val="00E63566"/>
    <w:rsid w:val="00E63B3F"/>
    <w:rsid w:val="00E64130"/>
    <w:rsid w:val="00E6450B"/>
    <w:rsid w:val="00E6484E"/>
    <w:rsid w:val="00E65BA8"/>
    <w:rsid w:val="00E6606C"/>
    <w:rsid w:val="00E70041"/>
    <w:rsid w:val="00E70442"/>
    <w:rsid w:val="00E7144D"/>
    <w:rsid w:val="00E71A23"/>
    <w:rsid w:val="00E71A93"/>
    <w:rsid w:val="00E71B56"/>
    <w:rsid w:val="00E71F19"/>
    <w:rsid w:val="00E728AB"/>
    <w:rsid w:val="00E73831"/>
    <w:rsid w:val="00E740DA"/>
    <w:rsid w:val="00E742AA"/>
    <w:rsid w:val="00E74961"/>
    <w:rsid w:val="00E74CE6"/>
    <w:rsid w:val="00E75E2A"/>
    <w:rsid w:val="00E7641C"/>
    <w:rsid w:val="00E80004"/>
    <w:rsid w:val="00E80FDE"/>
    <w:rsid w:val="00E812B1"/>
    <w:rsid w:val="00E822E3"/>
    <w:rsid w:val="00E82EA7"/>
    <w:rsid w:val="00E83AB3"/>
    <w:rsid w:val="00E84E2A"/>
    <w:rsid w:val="00E86028"/>
    <w:rsid w:val="00E86612"/>
    <w:rsid w:val="00E86869"/>
    <w:rsid w:val="00E86DA3"/>
    <w:rsid w:val="00E871F9"/>
    <w:rsid w:val="00E87528"/>
    <w:rsid w:val="00E904F0"/>
    <w:rsid w:val="00E90898"/>
    <w:rsid w:val="00E90A39"/>
    <w:rsid w:val="00E9290B"/>
    <w:rsid w:val="00E92C41"/>
    <w:rsid w:val="00E9319D"/>
    <w:rsid w:val="00E93269"/>
    <w:rsid w:val="00E933AE"/>
    <w:rsid w:val="00E93481"/>
    <w:rsid w:val="00E93DEB"/>
    <w:rsid w:val="00E948A3"/>
    <w:rsid w:val="00E94E21"/>
    <w:rsid w:val="00E95376"/>
    <w:rsid w:val="00E973E8"/>
    <w:rsid w:val="00E97904"/>
    <w:rsid w:val="00E97CE3"/>
    <w:rsid w:val="00EA0B7A"/>
    <w:rsid w:val="00EA0E62"/>
    <w:rsid w:val="00EA1530"/>
    <w:rsid w:val="00EA190C"/>
    <w:rsid w:val="00EA1B52"/>
    <w:rsid w:val="00EA2496"/>
    <w:rsid w:val="00EA2F8A"/>
    <w:rsid w:val="00EA3265"/>
    <w:rsid w:val="00EA5132"/>
    <w:rsid w:val="00EA544B"/>
    <w:rsid w:val="00EA551B"/>
    <w:rsid w:val="00EA58F3"/>
    <w:rsid w:val="00EA5DD5"/>
    <w:rsid w:val="00EA7F0A"/>
    <w:rsid w:val="00EB02A3"/>
    <w:rsid w:val="00EB1BD0"/>
    <w:rsid w:val="00EB1CE1"/>
    <w:rsid w:val="00EB20BF"/>
    <w:rsid w:val="00EB26D3"/>
    <w:rsid w:val="00EB36BA"/>
    <w:rsid w:val="00EB382D"/>
    <w:rsid w:val="00EB3C13"/>
    <w:rsid w:val="00EB420D"/>
    <w:rsid w:val="00EB4F31"/>
    <w:rsid w:val="00EB5F56"/>
    <w:rsid w:val="00EB6B9A"/>
    <w:rsid w:val="00EB700F"/>
    <w:rsid w:val="00EB745B"/>
    <w:rsid w:val="00EC0DAD"/>
    <w:rsid w:val="00EC1FF6"/>
    <w:rsid w:val="00EC2367"/>
    <w:rsid w:val="00EC4D41"/>
    <w:rsid w:val="00EC5220"/>
    <w:rsid w:val="00EC5564"/>
    <w:rsid w:val="00EC5F8C"/>
    <w:rsid w:val="00EC6119"/>
    <w:rsid w:val="00EC6F79"/>
    <w:rsid w:val="00ED3413"/>
    <w:rsid w:val="00ED351D"/>
    <w:rsid w:val="00ED3F9A"/>
    <w:rsid w:val="00ED4129"/>
    <w:rsid w:val="00ED648F"/>
    <w:rsid w:val="00ED6911"/>
    <w:rsid w:val="00ED6AD2"/>
    <w:rsid w:val="00ED7C90"/>
    <w:rsid w:val="00EE00EB"/>
    <w:rsid w:val="00EE0220"/>
    <w:rsid w:val="00EE09C9"/>
    <w:rsid w:val="00EE0A4D"/>
    <w:rsid w:val="00EE1A25"/>
    <w:rsid w:val="00EE3789"/>
    <w:rsid w:val="00EE4D42"/>
    <w:rsid w:val="00EE6159"/>
    <w:rsid w:val="00EE62C7"/>
    <w:rsid w:val="00EE7206"/>
    <w:rsid w:val="00EE75E5"/>
    <w:rsid w:val="00EF0FD9"/>
    <w:rsid w:val="00EF16CB"/>
    <w:rsid w:val="00EF4E93"/>
    <w:rsid w:val="00EF5FBF"/>
    <w:rsid w:val="00EF60DA"/>
    <w:rsid w:val="00EF7202"/>
    <w:rsid w:val="00EF78B6"/>
    <w:rsid w:val="00F00401"/>
    <w:rsid w:val="00F004FB"/>
    <w:rsid w:val="00F00FCE"/>
    <w:rsid w:val="00F01389"/>
    <w:rsid w:val="00F01850"/>
    <w:rsid w:val="00F01A6D"/>
    <w:rsid w:val="00F01C2F"/>
    <w:rsid w:val="00F0279E"/>
    <w:rsid w:val="00F027D8"/>
    <w:rsid w:val="00F029AA"/>
    <w:rsid w:val="00F02A23"/>
    <w:rsid w:val="00F02BD2"/>
    <w:rsid w:val="00F02E17"/>
    <w:rsid w:val="00F03665"/>
    <w:rsid w:val="00F04240"/>
    <w:rsid w:val="00F04FD0"/>
    <w:rsid w:val="00F0636F"/>
    <w:rsid w:val="00F06957"/>
    <w:rsid w:val="00F06D5F"/>
    <w:rsid w:val="00F06EAD"/>
    <w:rsid w:val="00F07BF2"/>
    <w:rsid w:val="00F105F2"/>
    <w:rsid w:val="00F12176"/>
    <w:rsid w:val="00F123D4"/>
    <w:rsid w:val="00F12920"/>
    <w:rsid w:val="00F13E10"/>
    <w:rsid w:val="00F156A5"/>
    <w:rsid w:val="00F16F3D"/>
    <w:rsid w:val="00F173E5"/>
    <w:rsid w:val="00F17CF4"/>
    <w:rsid w:val="00F2038F"/>
    <w:rsid w:val="00F21111"/>
    <w:rsid w:val="00F22199"/>
    <w:rsid w:val="00F225A7"/>
    <w:rsid w:val="00F22BAF"/>
    <w:rsid w:val="00F2335A"/>
    <w:rsid w:val="00F2640F"/>
    <w:rsid w:val="00F302AA"/>
    <w:rsid w:val="00F30BE6"/>
    <w:rsid w:val="00F30F79"/>
    <w:rsid w:val="00F31DE3"/>
    <w:rsid w:val="00F3283F"/>
    <w:rsid w:val="00F32DBC"/>
    <w:rsid w:val="00F33061"/>
    <w:rsid w:val="00F336D2"/>
    <w:rsid w:val="00F33C47"/>
    <w:rsid w:val="00F34633"/>
    <w:rsid w:val="00F35686"/>
    <w:rsid w:val="00F357F8"/>
    <w:rsid w:val="00F35C6E"/>
    <w:rsid w:val="00F36213"/>
    <w:rsid w:val="00F36F9A"/>
    <w:rsid w:val="00F375D6"/>
    <w:rsid w:val="00F37C49"/>
    <w:rsid w:val="00F4232B"/>
    <w:rsid w:val="00F42B7D"/>
    <w:rsid w:val="00F438F0"/>
    <w:rsid w:val="00F43A2E"/>
    <w:rsid w:val="00F4406E"/>
    <w:rsid w:val="00F444D3"/>
    <w:rsid w:val="00F44501"/>
    <w:rsid w:val="00F4530E"/>
    <w:rsid w:val="00F4559D"/>
    <w:rsid w:val="00F463E7"/>
    <w:rsid w:val="00F467D9"/>
    <w:rsid w:val="00F4681C"/>
    <w:rsid w:val="00F470CB"/>
    <w:rsid w:val="00F47504"/>
    <w:rsid w:val="00F479EB"/>
    <w:rsid w:val="00F50029"/>
    <w:rsid w:val="00F507C1"/>
    <w:rsid w:val="00F5111A"/>
    <w:rsid w:val="00F51ADF"/>
    <w:rsid w:val="00F51E1F"/>
    <w:rsid w:val="00F53269"/>
    <w:rsid w:val="00F53A8D"/>
    <w:rsid w:val="00F53EC9"/>
    <w:rsid w:val="00F5573B"/>
    <w:rsid w:val="00F55885"/>
    <w:rsid w:val="00F56420"/>
    <w:rsid w:val="00F56C5D"/>
    <w:rsid w:val="00F57354"/>
    <w:rsid w:val="00F6034E"/>
    <w:rsid w:val="00F60559"/>
    <w:rsid w:val="00F61413"/>
    <w:rsid w:val="00F62358"/>
    <w:rsid w:val="00F64016"/>
    <w:rsid w:val="00F64706"/>
    <w:rsid w:val="00F64A64"/>
    <w:rsid w:val="00F64FD9"/>
    <w:rsid w:val="00F65B4C"/>
    <w:rsid w:val="00F701F7"/>
    <w:rsid w:val="00F70C1F"/>
    <w:rsid w:val="00F719C0"/>
    <w:rsid w:val="00F727D4"/>
    <w:rsid w:val="00F72AF7"/>
    <w:rsid w:val="00F72C2C"/>
    <w:rsid w:val="00F743F4"/>
    <w:rsid w:val="00F7496A"/>
    <w:rsid w:val="00F76057"/>
    <w:rsid w:val="00F7638A"/>
    <w:rsid w:val="00F76C8F"/>
    <w:rsid w:val="00F76DEB"/>
    <w:rsid w:val="00F770A3"/>
    <w:rsid w:val="00F77B87"/>
    <w:rsid w:val="00F77E01"/>
    <w:rsid w:val="00F81C12"/>
    <w:rsid w:val="00F82017"/>
    <w:rsid w:val="00F82BB2"/>
    <w:rsid w:val="00F832D3"/>
    <w:rsid w:val="00F83774"/>
    <w:rsid w:val="00F8436C"/>
    <w:rsid w:val="00F8560D"/>
    <w:rsid w:val="00F8665C"/>
    <w:rsid w:val="00F901C8"/>
    <w:rsid w:val="00F915C1"/>
    <w:rsid w:val="00F91BF0"/>
    <w:rsid w:val="00F92227"/>
    <w:rsid w:val="00F92A0C"/>
    <w:rsid w:val="00F92A6F"/>
    <w:rsid w:val="00F93947"/>
    <w:rsid w:val="00F939D4"/>
    <w:rsid w:val="00F94263"/>
    <w:rsid w:val="00F947F9"/>
    <w:rsid w:val="00F949E3"/>
    <w:rsid w:val="00F94D4B"/>
    <w:rsid w:val="00F94E7C"/>
    <w:rsid w:val="00F95A1D"/>
    <w:rsid w:val="00F95B8C"/>
    <w:rsid w:val="00F97C28"/>
    <w:rsid w:val="00FA07AB"/>
    <w:rsid w:val="00FA0A72"/>
    <w:rsid w:val="00FA1389"/>
    <w:rsid w:val="00FA184B"/>
    <w:rsid w:val="00FA4580"/>
    <w:rsid w:val="00FA45E0"/>
    <w:rsid w:val="00FA4FB7"/>
    <w:rsid w:val="00FA4FC3"/>
    <w:rsid w:val="00FB12AF"/>
    <w:rsid w:val="00FB134C"/>
    <w:rsid w:val="00FB18E0"/>
    <w:rsid w:val="00FB1F23"/>
    <w:rsid w:val="00FB2638"/>
    <w:rsid w:val="00FB2639"/>
    <w:rsid w:val="00FB3170"/>
    <w:rsid w:val="00FB3614"/>
    <w:rsid w:val="00FB4409"/>
    <w:rsid w:val="00FB687A"/>
    <w:rsid w:val="00FB6BCA"/>
    <w:rsid w:val="00FB7CE3"/>
    <w:rsid w:val="00FC18EB"/>
    <w:rsid w:val="00FC2067"/>
    <w:rsid w:val="00FC2C4D"/>
    <w:rsid w:val="00FC499A"/>
    <w:rsid w:val="00FC5027"/>
    <w:rsid w:val="00FC546E"/>
    <w:rsid w:val="00FC57C6"/>
    <w:rsid w:val="00FC5826"/>
    <w:rsid w:val="00FC5C02"/>
    <w:rsid w:val="00FD06C4"/>
    <w:rsid w:val="00FD0A7F"/>
    <w:rsid w:val="00FD12BE"/>
    <w:rsid w:val="00FD1A51"/>
    <w:rsid w:val="00FD2118"/>
    <w:rsid w:val="00FD2CB7"/>
    <w:rsid w:val="00FD43CE"/>
    <w:rsid w:val="00FD4838"/>
    <w:rsid w:val="00FD4BDF"/>
    <w:rsid w:val="00FD4CDB"/>
    <w:rsid w:val="00FD6F6A"/>
    <w:rsid w:val="00FE2B0C"/>
    <w:rsid w:val="00FE368B"/>
    <w:rsid w:val="00FE39DF"/>
    <w:rsid w:val="00FE3E28"/>
    <w:rsid w:val="00FE4EE1"/>
    <w:rsid w:val="00FE589C"/>
    <w:rsid w:val="00FE655F"/>
    <w:rsid w:val="00FE6F35"/>
    <w:rsid w:val="00FE7112"/>
    <w:rsid w:val="00FE7914"/>
    <w:rsid w:val="00FE7C7C"/>
    <w:rsid w:val="00FF0082"/>
    <w:rsid w:val="00FF043A"/>
    <w:rsid w:val="00FF07B0"/>
    <w:rsid w:val="00FF0F96"/>
    <w:rsid w:val="00FF122B"/>
    <w:rsid w:val="00FF2D07"/>
    <w:rsid w:val="00FF3091"/>
    <w:rsid w:val="00FF3A8C"/>
    <w:rsid w:val="00FF4D29"/>
    <w:rsid w:val="00FF5177"/>
    <w:rsid w:val="00FF57C0"/>
    <w:rsid w:val="00FF6346"/>
    <w:rsid w:val="00FF7EF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5D36B3"/>
    <w:pPr>
      <w:spacing w:after="60"/>
      <w:jc w:val="both"/>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140FE4"/>
    <w:pPr>
      <w:keepNext/>
      <w:numPr>
        <w:numId w:val="11"/>
      </w:numPr>
      <w:spacing w:after="0"/>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140FE4"/>
    <w:pPr>
      <w:keepNext/>
      <w:numPr>
        <w:ilvl w:val="1"/>
        <w:numId w:val="11"/>
      </w:numPr>
      <w:spacing w:before="240"/>
      <w:jc w:val="left"/>
      <w:outlineLvl w:val="1"/>
    </w:pPr>
    <w:rPr>
      <w:rFonts w:ascii="Arial" w:hAnsi="Arial" w:cs="Arial"/>
      <w:b/>
      <w:bCs/>
      <w:i/>
      <w:iCs/>
      <w:sz w:val="28"/>
      <w:szCs w:val="28"/>
    </w:rPr>
  </w:style>
  <w:style w:type="paragraph" w:styleId="3">
    <w:name w:val="heading 3"/>
    <w:aliases w:val="H3"/>
    <w:basedOn w:val="a0"/>
    <w:next w:val="a0"/>
    <w:link w:val="30"/>
    <w:qFormat/>
    <w:rsid w:val="005D36B3"/>
    <w:pPr>
      <w:keepNext/>
      <w:numPr>
        <w:ilvl w:val="2"/>
        <w:numId w:val="1"/>
      </w:numPr>
      <w:spacing w:before="240"/>
      <w:outlineLvl w:val="2"/>
    </w:pPr>
    <w:rPr>
      <w:rFonts w:ascii="Arial" w:hAnsi="Arial"/>
      <w:b/>
      <w:szCs w:val="20"/>
    </w:rPr>
  </w:style>
  <w:style w:type="paragraph" w:styleId="4">
    <w:name w:val="heading 4"/>
    <w:aliases w:val="H4"/>
    <w:basedOn w:val="a0"/>
    <w:next w:val="a0"/>
    <w:link w:val="40"/>
    <w:qFormat/>
    <w:rsid w:val="005D36B3"/>
    <w:pPr>
      <w:keepNext/>
      <w:numPr>
        <w:ilvl w:val="3"/>
        <w:numId w:val="1"/>
      </w:numPr>
      <w:spacing w:before="240"/>
      <w:outlineLvl w:val="3"/>
    </w:pPr>
    <w:rPr>
      <w:rFonts w:ascii="Arial" w:hAnsi="Arial"/>
      <w:szCs w:val="20"/>
    </w:rPr>
  </w:style>
  <w:style w:type="paragraph" w:styleId="5">
    <w:name w:val="heading 5"/>
    <w:aliases w:val="H5"/>
    <w:basedOn w:val="a0"/>
    <w:next w:val="a0"/>
    <w:link w:val="50"/>
    <w:qFormat/>
    <w:rsid w:val="005D36B3"/>
    <w:pPr>
      <w:numPr>
        <w:ilvl w:val="4"/>
        <w:numId w:val="1"/>
      </w:numPr>
      <w:spacing w:before="240"/>
      <w:outlineLvl w:val="4"/>
    </w:pPr>
    <w:rPr>
      <w:sz w:val="22"/>
      <w:szCs w:val="20"/>
    </w:rPr>
  </w:style>
  <w:style w:type="paragraph" w:styleId="6">
    <w:name w:val="heading 6"/>
    <w:basedOn w:val="a0"/>
    <w:next w:val="a0"/>
    <w:link w:val="60"/>
    <w:qFormat/>
    <w:rsid w:val="005D36B3"/>
    <w:pPr>
      <w:numPr>
        <w:ilvl w:val="5"/>
        <w:numId w:val="1"/>
      </w:numPr>
      <w:spacing w:before="240"/>
      <w:outlineLvl w:val="5"/>
    </w:pPr>
    <w:rPr>
      <w:i/>
      <w:sz w:val="22"/>
      <w:szCs w:val="20"/>
    </w:rPr>
  </w:style>
  <w:style w:type="paragraph" w:styleId="7">
    <w:name w:val="heading 7"/>
    <w:basedOn w:val="a0"/>
    <w:next w:val="a0"/>
    <w:link w:val="70"/>
    <w:qFormat/>
    <w:rsid w:val="005D36B3"/>
    <w:pPr>
      <w:numPr>
        <w:ilvl w:val="6"/>
        <w:numId w:val="1"/>
      </w:numPr>
      <w:spacing w:before="240"/>
      <w:outlineLvl w:val="6"/>
    </w:pPr>
    <w:rPr>
      <w:rFonts w:ascii="Arial" w:hAnsi="Arial"/>
      <w:sz w:val="20"/>
      <w:szCs w:val="20"/>
    </w:rPr>
  </w:style>
  <w:style w:type="paragraph" w:styleId="8">
    <w:name w:val="heading 8"/>
    <w:basedOn w:val="a0"/>
    <w:next w:val="a0"/>
    <w:link w:val="80"/>
    <w:qFormat/>
    <w:rsid w:val="005D36B3"/>
    <w:pPr>
      <w:numPr>
        <w:ilvl w:val="7"/>
        <w:numId w:val="1"/>
      </w:numPr>
      <w:spacing w:before="240"/>
      <w:outlineLvl w:val="7"/>
    </w:pPr>
    <w:rPr>
      <w:rFonts w:ascii="Arial" w:hAnsi="Arial"/>
      <w:i/>
      <w:sz w:val="20"/>
      <w:szCs w:val="20"/>
    </w:rPr>
  </w:style>
  <w:style w:type="paragraph" w:styleId="9">
    <w:name w:val="heading 9"/>
    <w:basedOn w:val="a0"/>
    <w:next w:val="a0"/>
    <w:link w:val="90"/>
    <w:qFormat/>
    <w:rsid w:val="005D36B3"/>
    <w:pPr>
      <w:numPr>
        <w:ilvl w:val="8"/>
        <w:numId w:val="1"/>
      </w:numPr>
      <w:spacing w:before="240"/>
      <w:outlineLvl w:val="8"/>
    </w:pPr>
    <w:rPr>
      <w:rFonts w:ascii="Arial" w:hAnsi="Arial"/>
      <w:b/>
      <w:i/>
      <w:sz w:val="18"/>
      <w:szCs w:val="20"/>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30">
    <w:name w:val="Заголовок 3 Знак"/>
    <w:aliases w:val="H3 Знак"/>
    <w:basedOn w:val="a1"/>
    <w:link w:val="3"/>
    <w:rsid w:val="005D36B3"/>
    <w:rPr>
      <w:rFonts w:ascii="Arial" w:eastAsia="Times New Roman" w:hAnsi="Arial" w:cs="Times New Roman"/>
      <w:b/>
      <w:sz w:val="24"/>
      <w:szCs w:val="20"/>
      <w:lang w:eastAsia="ru-RU"/>
    </w:rPr>
  </w:style>
  <w:style w:type="character" w:customStyle="1" w:styleId="40">
    <w:name w:val="Заголовок 4 Знак"/>
    <w:aliases w:val="H4 Знак"/>
    <w:basedOn w:val="a1"/>
    <w:link w:val="4"/>
    <w:rsid w:val="005D36B3"/>
    <w:rPr>
      <w:rFonts w:ascii="Arial" w:eastAsia="Times New Roman" w:hAnsi="Arial" w:cs="Times New Roman"/>
      <w:sz w:val="24"/>
      <w:szCs w:val="20"/>
      <w:lang w:eastAsia="ru-RU"/>
    </w:rPr>
  </w:style>
  <w:style w:type="character" w:customStyle="1" w:styleId="50">
    <w:name w:val="Заголовок 5 Знак"/>
    <w:aliases w:val="H5 Знак"/>
    <w:basedOn w:val="a1"/>
    <w:link w:val="5"/>
    <w:rsid w:val="005D36B3"/>
    <w:rPr>
      <w:rFonts w:ascii="Times New Roman" w:eastAsia="Times New Roman" w:hAnsi="Times New Roman" w:cs="Times New Roman"/>
      <w:szCs w:val="20"/>
      <w:lang w:eastAsia="ru-RU"/>
    </w:rPr>
  </w:style>
  <w:style w:type="character" w:customStyle="1" w:styleId="60">
    <w:name w:val="Заголовок 6 Знак"/>
    <w:basedOn w:val="a1"/>
    <w:link w:val="6"/>
    <w:rsid w:val="005D36B3"/>
    <w:rPr>
      <w:rFonts w:ascii="Times New Roman" w:eastAsia="Times New Roman" w:hAnsi="Times New Roman" w:cs="Times New Roman"/>
      <w:i/>
      <w:szCs w:val="20"/>
      <w:lang w:eastAsia="ru-RU"/>
    </w:rPr>
  </w:style>
  <w:style w:type="character" w:customStyle="1" w:styleId="70">
    <w:name w:val="Заголовок 7 Знак"/>
    <w:basedOn w:val="a1"/>
    <w:link w:val="7"/>
    <w:rsid w:val="005D36B3"/>
    <w:rPr>
      <w:rFonts w:ascii="Arial" w:eastAsia="Times New Roman" w:hAnsi="Arial" w:cs="Times New Roman"/>
      <w:sz w:val="20"/>
      <w:szCs w:val="20"/>
      <w:lang w:eastAsia="ru-RU"/>
    </w:rPr>
  </w:style>
  <w:style w:type="character" w:customStyle="1" w:styleId="80">
    <w:name w:val="Заголовок 8 Знак"/>
    <w:basedOn w:val="a1"/>
    <w:link w:val="8"/>
    <w:rsid w:val="005D36B3"/>
    <w:rPr>
      <w:rFonts w:ascii="Arial" w:eastAsia="Times New Roman" w:hAnsi="Arial" w:cs="Times New Roman"/>
      <w:i/>
      <w:sz w:val="20"/>
      <w:szCs w:val="20"/>
      <w:lang w:eastAsia="ru-RU"/>
    </w:rPr>
  </w:style>
  <w:style w:type="character" w:customStyle="1" w:styleId="90">
    <w:name w:val="Заголовок 9 Знак"/>
    <w:basedOn w:val="a1"/>
    <w:link w:val="9"/>
    <w:rsid w:val="005D36B3"/>
    <w:rPr>
      <w:rFonts w:ascii="Arial" w:eastAsia="Times New Roman" w:hAnsi="Arial" w:cs="Times New Roman"/>
      <w:b/>
      <w:i/>
      <w:sz w:val="18"/>
      <w:szCs w:val="20"/>
      <w:lang w:eastAsia="ru-RU"/>
    </w:rPr>
  </w:style>
  <w:style w:type="paragraph" w:styleId="a4">
    <w:name w:val="Body Text"/>
    <w:aliases w:val="Основной текст Знак Знак,Знак"/>
    <w:basedOn w:val="a0"/>
    <w:link w:val="a5"/>
    <w:rsid w:val="005D36B3"/>
    <w:pPr>
      <w:spacing w:after="120"/>
    </w:pPr>
    <w:rPr>
      <w:szCs w:val="20"/>
    </w:rPr>
  </w:style>
  <w:style w:type="character" w:customStyle="1" w:styleId="a5">
    <w:name w:val="Основной текст Знак"/>
    <w:aliases w:val="Основной текст Знак Знак Знак,Знак Знак"/>
    <w:basedOn w:val="a1"/>
    <w:link w:val="a4"/>
    <w:rsid w:val="005D36B3"/>
    <w:rPr>
      <w:rFonts w:ascii="Times New Roman" w:eastAsia="Times New Roman" w:hAnsi="Times New Roman" w:cs="Times New Roman"/>
      <w:sz w:val="24"/>
      <w:szCs w:val="20"/>
      <w:lang w:eastAsia="ru-RU"/>
    </w:rPr>
  </w:style>
  <w:style w:type="paragraph" w:styleId="a6">
    <w:name w:val="footer"/>
    <w:basedOn w:val="a0"/>
    <w:link w:val="a7"/>
    <w:rsid w:val="005D36B3"/>
    <w:pPr>
      <w:tabs>
        <w:tab w:val="center" w:pos="4153"/>
        <w:tab w:val="right" w:pos="8306"/>
      </w:tabs>
    </w:pPr>
    <w:rPr>
      <w:noProof/>
      <w:szCs w:val="20"/>
    </w:rPr>
  </w:style>
  <w:style w:type="character" w:customStyle="1" w:styleId="a7">
    <w:name w:val="Нижний колонтитул Знак"/>
    <w:basedOn w:val="a1"/>
    <w:link w:val="a6"/>
    <w:rsid w:val="005D36B3"/>
    <w:rPr>
      <w:rFonts w:ascii="Times New Roman" w:eastAsia="Times New Roman" w:hAnsi="Times New Roman" w:cs="Times New Roman"/>
      <w:noProof/>
      <w:sz w:val="24"/>
      <w:szCs w:val="20"/>
      <w:lang w:eastAsia="ru-RU"/>
    </w:rPr>
  </w:style>
  <w:style w:type="character" w:styleId="a8">
    <w:name w:val="page number"/>
    <w:basedOn w:val="a1"/>
    <w:rsid w:val="005D36B3"/>
  </w:style>
  <w:style w:type="paragraph" w:styleId="21">
    <w:name w:val="Body Text 2"/>
    <w:basedOn w:val="a0"/>
    <w:link w:val="22"/>
    <w:rsid w:val="005D36B3"/>
    <w:pPr>
      <w:spacing w:before="150" w:after="150"/>
      <w:ind w:left="150" w:right="150"/>
      <w:jc w:val="left"/>
    </w:pPr>
  </w:style>
  <w:style w:type="character" w:customStyle="1" w:styleId="22">
    <w:name w:val="Основной текст 2 Знак"/>
    <w:basedOn w:val="a1"/>
    <w:link w:val="21"/>
    <w:rsid w:val="005D36B3"/>
    <w:rPr>
      <w:rFonts w:ascii="Times New Roman" w:eastAsia="Times New Roman" w:hAnsi="Times New Roman" w:cs="Times New Roman"/>
      <w:sz w:val="24"/>
      <w:szCs w:val="24"/>
      <w:lang w:eastAsia="ru-RU"/>
    </w:rPr>
  </w:style>
  <w:style w:type="paragraph" w:customStyle="1" w:styleId="ConsNormal">
    <w:name w:val="ConsNormal"/>
    <w:rsid w:val="005D36B3"/>
    <w:pPr>
      <w:widowControl w:val="0"/>
      <w:autoSpaceDE w:val="0"/>
      <w:autoSpaceDN w:val="0"/>
      <w:adjustRightInd w:val="0"/>
      <w:ind w:right="19772" w:firstLine="720"/>
    </w:pPr>
    <w:rPr>
      <w:rFonts w:ascii="Arial" w:eastAsia="Times New Roman" w:hAnsi="Arial" w:cs="Arial"/>
      <w:sz w:val="20"/>
      <w:szCs w:val="20"/>
      <w:lang w:eastAsia="ru-RU"/>
    </w:rPr>
  </w:style>
  <w:style w:type="paragraph" w:customStyle="1" w:styleId="ConsNonformat">
    <w:name w:val="ConsNonformat"/>
    <w:rsid w:val="005D36B3"/>
    <w:pPr>
      <w:widowControl w:val="0"/>
    </w:pPr>
    <w:rPr>
      <w:rFonts w:ascii="Courier New" w:eastAsia="Times New Roman" w:hAnsi="Courier New" w:cs="Times New Roman"/>
      <w:snapToGrid w:val="0"/>
      <w:sz w:val="20"/>
      <w:szCs w:val="20"/>
      <w:lang w:eastAsia="ru-RU"/>
    </w:rPr>
  </w:style>
  <w:style w:type="paragraph" w:customStyle="1" w:styleId="11">
    <w:name w:val="заголовок 1"/>
    <w:basedOn w:val="a0"/>
    <w:next w:val="a0"/>
    <w:rsid w:val="005D36B3"/>
    <w:pPr>
      <w:keepNext/>
      <w:widowControl w:val="0"/>
      <w:suppressAutoHyphens/>
      <w:spacing w:after="0"/>
    </w:pPr>
    <w:rPr>
      <w:szCs w:val="20"/>
      <w:lang w:eastAsia="ar-SA"/>
    </w:rPr>
  </w:style>
  <w:style w:type="paragraph" w:styleId="a9">
    <w:name w:val="List Paragraph"/>
    <w:basedOn w:val="a0"/>
    <w:uiPriority w:val="34"/>
    <w:qFormat/>
    <w:rsid w:val="004E3882"/>
    <w:pPr>
      <w:ind w:left="720"/>
      <w:contextualSpacing/>
    </w:pPr>
  </w:style>
  <w:style w:type="paragraph" w:styleId="aa">
    <w:name w:val="header"/>
    <w:basedOn w:val="a0"/>
    <w:link w:val="ab"/>
    <w:uiPriority w:val="99"/>
    <w:semiHidden/>
    <w:unhideWhenUsed/>
    <w:rsid w:val="00953E95"/>
    <w:pPr>
      <w:tabs>
        <w:tab w:val="center" w:pos="4677"/>
        <w:tab w:val="right" w:pos="9355"/>
      </w:tabs>
      <w:spacing w:after="0"/>
    </w:pPr>
  </w:style>
  <w:style w:type="character" w:customStyle="1" w:styleId="ab">
    <w:name w:val="Верхний колонтитул Знак"/>
    <w:basedOn w:val="a1"/>
    <w:link w:val="aa"/>
    <w:uiPriority w:val="99"/>
    <w:semiHidden/>
    <w:rsid w:val="00953E95"/>
    <w:rPr>
      <w:rFonts w:ascii="Times New Roman" w:eastAsia="Times New Roman" w:hAnsi="Times New Roman" w:cs="Times New Roman"/>
      <w:sz w:val="24"/>
      <w:szCs w:val="24"/>
      <w:lang w:eastAsia="ru-RU"/>
    </w:rPr>
  </w:style>
  <w:style w:type="paragraph" w:customStyle="1" w:styleId="Times12">
    <w:name w:val="Times 12"/>
    <w:basedOn w:val="a0"/>
    <w:rsid w:val="00E00657"/>
    <w:pPr>
      <w:overflowPunct w:val="0"/>
      <w:autoSpaceDE w:val="0"/>
      <w:autoSpaceDN w:val="0"/>
      <w:adjustRightInd w:val="0"/>
      <w:spacing w:after="0"/>
      <w:ind w:firstLine="567"/>
    </w:pPr>
    <w:rPr>
      <w:rFonts w:eastAsiaTheme="minorEastAsia"/>
      <w:bCs/>
      <w:szCs w:val="22"/>
    </w:rPr>
  </w:style>
  <w:style w:type="paragraph" w:customStyle="1" w:styleId="ac">
    <w:name w:val="Пункт б/н"/>
    <w:basedOn w:val="a0"/>
    <w:rsid w:val="00E00657"/>
    <w:pPr>
      <w:tabs>
        <w:tab w:val="left" w:pos="1134"/>
      </w:tabs>
      <w:spacing w:after="0"/>
      <w:ind w:firstLine="567"/>
    </w:pPr>
    <w:rPr>
      <w:rFonts w:eastAsiaTheme="minorEastAsia"/>
    </w:rPr>
  </w:style>
  <w:style w:type="paragraph" w:styleId="31">
    <w:name w:val="Body Text Indent 3"/>
    <w:basedOn w:val="a0"/>
    <w:link w:val="32"/>
    <w:uiPriority w:val="99"/>
    <w:unhideWhenUsed/>
    <w:rsid w:val="004D4AC5"/>
    <w:pPr>
      <w:spacing w:after="120"/>
      <w:ind w:left="283"/>
    </w:pPr>
    <w:rPr>
      <w:sz w:val="16"/>
      <w:szCs w:val="16"/>
    </w:rPr>
  </w:style>
  <w:style w:type="character" w:customStyle="1" w:styleId="32">
    <w:name w:val="Основной текст с отступом 3 Знак"/>
    <w:basedOn w:val="a1"/>
    <w:link w:val="31"/>
    <w:uiPriority w:val="99"/>
    <w:rsid w:val="004D4AC5"/>
    <w:rPr>
      <w:rFonts w:ascii="Times New Roman" w:eastAsia="Times New Roman" w:hAnsi="Times New Roman" w:cs="Times New Roman"/>
      <w:sz w:val="16"/>
      <w:szCs w:val="16"/>
      <w:lang w:eastAsia="ru-RU"/>
    </w:rPr>
  </w:style>
  <w:style w:type="paragraph" w:styleId="ad">
    <w:name w:val="Normal (Web)"/>
    <w:basedOn w:val="a0"/>
    <w:rsid w:val="004D4AC5"/>
    <w:pPr>
      <w:spacing w:before="100" w:after="100"/>
      <w:jc w:val="left"/>
    </w:pPr>
    <w:rPr>
      <w:szCs w:val="20"/>
    </w:rPr>
  </w:style>
  <w:style w:type="paragraph" w:customStyle="1" w:styleId="02statia2">
    <w:name w:val="02statia2"/>
    <w:basedOn w:val="a0"/>
    <w:rsid w:val="004D4AC5"/>
    <w:pPr>
      <w:spacing w:before="120" w:after="0" w:line="320" w:lineRule="atLeast"/>
      <w:ind w:left="2020" w:hanging="880"/>
    </w:pPr>
    <w:rPr>
      <w:rFonts w:ascii="GaramondNarrowC" w:hAnsi="GaramondNarrowC"/>
      <w:color w:val="000000"/>
      <w:sz w:val="21"/>
      <w:szCs w:val="21"/>
    </w:rPr>
  </w:style>
  <w:style w:type="paragraph" w:customStyle="1" w:styleId="Style3">
    <w:name w:val="Style3"/>
    <w:basedOn w:val="a0"/>
    <w:rsid w:val="00B16B8D"/>
    <w:pPr>
      <w:widowControl w:val="0"/>
      <w:autoSpaceDE w:val="0"/>
      <w:autoSpaceDN w:val="0"/>
      <w:adjustRightInd w:val="0"/>
      <w:spacing w:after="0" w:line="273" w:lineRule="exact"/>
      <w:ind w:firstLine="710"/>
    </w:pPr>
  </w:style>
  <w:style w:type="character" w:customStyle="1" w:styleId="FontStyle12">
    <w:name w:val="Font Style12"/>
    <w:rsid w:val="00B16B8D"/>
    <w:rPr>
      <w:rFonts w:ascii="Times New Roman" w:hAnsi="Times New Roman" w:cs="Times New Roman" w:hint="default"/>
      <w:sz w:val="22"/>
      <w:szCs w:val="22"/>
    </w:rPr>
  </w:style>
  <w:style w:type="character" w:customStyle="1" w:styleId="FontStyle61">
    <w:name w:val="Font Style61"/>
    <w:basedOn w:val="a1"/>
    <w:uiPriority w:val="99"/>
    <w:rsid w:val="00D31CB6"/>
    <w:rPr>
      <w:rFonts w:ascii="Times New Roman" w:hAnsi="Times New Roman" w:cs="Times New Roman"/>
      <w:b/>
      <w:bCs/>
      <w:i/>
      <w:iCs/>
      <w:sz w:val="22"/>
      <w:szCs w:val="22"/>
    </w:rPr>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140FE4"/>
    <w:rPr>
      <w:rFonts w:ascii="Times New Roman" w:eastAsia="Times New Roman" w:hAnsi="Times New Roman" w:cs="Times New Roman"/>
      <w:iCs/>
      <w:sz w:val="24"/>
      <w:szCs w:val="24"/>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140FE4"/>
    <w:rPr>
      <w:rFonts w:ascii="Arial" w:eastAsia="Times New Roman" w:hAnsi="Arial" w:cs="Arial"/>
      <w:b/>
      <w:bCs/>
      <w:i/>
      <w:iCs/>
      <w:sz w:val="28"/>
      <w:szCs w:val="28"/>
      <w:lang w:eastAsia="ru-RU"/>
    </w:rPr>
  </w:style>
  <w:style w:type="paragraph" w:customStyle="1" w:styleId="a">
    <w:name w:val="Пункт"/>
    <w:basedOn w:val="a0"/>
    <w:rsid w:val="00140FE4"/>
    <w:pPr>
      <w:numPr>
        <w:ilvl w:val="2"/>
        <w:numId w:val="11"/>
      </w:numPr>
      <w:spacing w:after="0" w:line="360" w:lineRule="auto"/>
    </w:pPr>
    <w:rPr>
      <w:snapToGrid w:val="0"/>
      <w:sz w:val="28"/>
      <w:szCs w:val="28"/>
    </w:rPr>
  </w:style>
  <w:style w:type="paragraph" w:customStyle="1" w:styleId="ConsPlusNormal">
    <w:name w:val="ConsPlusNormal"/>
    <w:rsid w:val="001354BC"/>
    <w:pPr>
      <w:widowControl w:val="0"/>
      <w:autoSpaceDE w:val="0"/>
      <w:autoSpaceDN w:val="0"/>
      <w:adjustRightInd w:val="0"/>
      <w:ind w:firstLine="720"/>
    </w:pPr>
    <w:rPr>
      <w:rFonts w:ascii="Arial" w:eastAsia="Times New Roman" w:hAnsi="Arial" w:cs="Arial"/>
      <w:sz w:val="20"/>
      <w:szCs w:val="20"/>
      <w:lang w:eastAsia="ru-RU"/>
    </w:rPr>
  </w:style>
</w:styles>
</file>

<file path=word/webSettings.xml><?xml version="1.0" encoding="utf-8"?>
<w:webSettings xmlns:r="http://schemas.openxmlformats.org/officeDocument/2006/relationships" xmlns:w="http://schemas.openxmlformats.org/wordprocessingml/2006/main">
  <w:divs>
    <w:div w:id="223830714">
      <w:bodyDiv w:val="1"/>
      <w:marLeft w:val="0"/>
      <w:marRight w:val="0"/>
      <w:marTop w:val="0"/>
      <w:marBottom w:val="0"/>
      <w:divBdr>
        <w:top w:val="none" w:sz="0" w:space="0" w:color="auto"/>
        <w:left w:val="none" w:sz="0" w:space="0" w:color="auto"/>
        <w:bottom w:val="none" w:sz="0" w:space="0" w:color="auto"/>
        <w:right w:val="none" w:sz="0" w:space="0" w:color="auto"/>
      </w:divBdr>
    </w:div>
    <w:div w:id="410930472">
      <w:bodyDiv w:val="1"/>
      <w:marLeft w:val="0"/>
      <w:marRight w:val="0"/>
      <w:marTop w:val="0"/>
      <w:marBottom w:val="0"/>
      <w:divBdr>
        <w:top w:val="none" w:sz="0" w:space="0" w:color="auto"/>
        <w:left w:val="none" w:sz="0" w:space="0" w:color="auto"/>
        <w:bottom w:val="none" w:sz="0" w:space="0" w:color="auto"/>
        <w:right w:val="none" w:sz="0" w:space="0" w:color="auto"/>
      </w:divBdr>
    </w:div>
    <w:div w:id="1343313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485</TotalTime>
  <Pages>6</Pages>
  <Words>3511</Words>
  <Characters>20017</Characters>
  <Application>Microsoft Office Word</Application>
  <DocSecurity>0</DocSecurity>
  <Lines>166</Lines>
  <Paragraphs>46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23482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smu0981</dc:creator>
  <cp:lastModifiedBy>smu2320</cp:lastModifiedBy>
  <cp:revision>64</cp:revision>
  <cp:lastPrinted>2015-01-26T13:25:00Z</cp:lastPrinted>
  <dcterms:created xsi:type="dcterms:W3CDTF">2012-04-18T05:30:00Z</dcterms:created>
  <dcterms:modified xsi:type="dcterms:W3CDTF">2015-04-22T10:56:00Z</dcterms:modified>
</cp:coreProperties>
</file>