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A2" w:rsidRPr="000665A2" w:rsidRDefault="000665A2" w:rsidP="000665A2">
      <w:pPr>
        <w:pStyle w:val="1"/>
        <w:jc w:val="center"/>
        <w:rPr>
          <w:sz w:val="28"/>
          <w:szCs w:val="28"/>
        </w:rPr>
      </w:pPr>
      <w:r w:rsidRPr="000665A2">
        <w:rPr>
          <w:sz w:val="28"/>
          <w:szCs w:val="28"/>
        </w:rPr>
        <w:t>ПРОТОКОЛ №</w:t>
      </w:r>
      <w:r>
        <w:rPr>
          <w:sz w:val="28"/>
          <w:szCs w:val="28"/>
        </w:rPr>
        <w:t>412 Р3/З-13-1 (</w:t>
      </w:r>
      <w:r w:rsidRPr="000665A2">
        <w:rPr>
          <w:sz w:val="28"/>
          <w:szCs w:val="28"/>
        </w:rPr>
        <w:t>Z023618</w:t>
      </w:r>
      <w:r>
        <w:rPr>
          <w:sz w:val="28"/>
          <w:szCs w:val="28"/>
        </w:rPr>
        <w:t>)</w:t>
      </w:r>
      <w:r w:rsidRPr="000665A2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0665A2">
        <w:rPr>
          <w:sz w:val="28"/>
          <w:szCs w:val="28"/>
        </w:rPr>
        <w:t xml:space="preserve">412 Р3/З-13 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0665A2">
        <w:rPr>
          <w:sz w:val="28"/>
          <w:szCs w:val="28"/>
        </w:rPr>
        <w:t xml:space="preserve"> оборудования для </w:t>
      </w:r>
      <w:proofErr w:type="spellStart"/>
      <w:r w:rsidRPr="000665A2">
        <w:rPr>
          <w:sz w:val="28"/>
          <w:szCs w:val="28"/>
        </w:rPr>
        <w:t>общестанционной</w:t>
      </w:r>
      <w:proofErr w:type="spellEnd"/>
      <w:r w:rsidRPr="000665A2">
        <w:rPr>
          <w:sz w:val="28"/>
          <w:szCs w:val="28"/>
        </w:rPr>
        <w:t xml:space="preserve"> АТС. Расширение на 265 номеров. Станционные сооружения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665A2" w:rsidRPr="000665A2" w:rsidTr="00EC4D68">
        <w:trPr>
          <w:tblCellSpacing w:w="15" w:type="dxa"/>
        </w:trPr>
        <w:tc>
          <w:tcPr>
            <w:tcW w:w="0" w:type="auto"/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665A2" w:rsidRPr="000665A2" w:rsidRDefault="000665A2" w:rsidP="000665A2">
            <w:pPr>
              <w:jc w:val="right"/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Дата: 11.06.2013 г.</w:t>
            </w:r>
          </w:p>
        </w:tc>
      </w:tr>
    </w:tbl>
    <w:p w:rsidR="000665A2" w:rsidRPr="000665A2" w:rsidRDefault="000665A2" w:rsidP="000665A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665A2">
        <w:rPr>
          <w:sz w:val="28"/>
          <w:szCs w:val="28"/>
        </w:rPr>
        <w:t>Оператор торгов: ООО "АКД"</w:t>
      </w:r>
      <w:r w:rsidRPr="000665A2">
        <w:rPr>
          <w:sz w:val="28"/>
          <w:szCs w:val="28"/>
        </w:rPr>
        <w:br/>
        <w:t>Место проведения запроса цен: http://www.A-K-D.ru</w:t>
      </w:r>
      <w:r w:rsidRPr="000665A2">
        <w:rPr>
          <w:sz w:val="28"/>
          <w:szCs w:val="28"/>
        </w:rPr>
        <w:br/>
        <w:t>Уникальный номер запроса цен на указанном сайте: Z023618.</w:t>
      </w:r>
      <w:r w:rsidRPr="000665A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412 Р3/З-13-1 (</w:t>
      </w:r>
      <w:r w:rsidRPr="000665A2">
        <w:rPr>
          <w:sz w:val="28"/>
          <w:szCs w:val="28"/>
        </w:rPr>
        <w:t>Z023618</w:t>
      </w:r>
      <w:r>
        <w:rPr>
          <w:sz w:val="28"/>
          <w:szCs w:val="28"/>
        </w:rPr>
        <w:t>)</w:t>
      </w:r>
      <w:r w:rsidRPr="000665A2">
        <w:rPr>
          <w:sz w:val="28"/>
          <w:szCs w:val="28"/>
        </w:rPr>
        <w:t>.</w:t>
      </w:r>
      <w:r w:rsidRPr="000665A2">
        <w:rPr>
          <w:sz w:val="28"/>
          <w:szCs w:val="28"/>
        </w:rPr>
        <w:br/>
        <w:t xml:space="preserve">Дата протокола: 11.06.2013 г. </w:t>
      </w:r>
    </w:p>
    <w:p w:rsidR="000665A2" w:rsidRPr="000665A2" w:rsidRDefault="000665A2" w:rsidP="000665A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0665A2">
        <w:rPr>
          <w:sz w:val="28"/>
          <w:szCs w:val="28"/>
        </w:rPr>
        <w:t xml:space="preserve">(603006, Россия, </w:t>
      </w:r>
      <w:proofErr w:type="gramStart"/>
      <w:r w:rsidRPr="000665A2">
        <w:rPr>
          <w:sz w:val="28"/>
          <w:szCs w:val="28"/>
        </w:rPr>
        <w:t>г</w:t>
      </w:r>
      <w:proofErr w:type="gramEnd"/>
      <w:r w:rsidRPr="000665A2">
        <w:rPr>
          <w:sz w:val="28"/>
          <w:szCs w:val="28"/>
        </w:rPr>
        <w:t xml:space="preserve">. Н. Новгород, пл. Свободы, д. 3). </w:t>
      </w:r>
    </w:p>
    <w:p w:rsidR="000665A2" w:rsidRPr="000665A2" w:rsidRDefault="000665A2" w:rsidP="000665A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665A2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0665A2">
        <w:rPr>
          <w:sz w:val="28"/>
          <w:szCs w:val="28"/>
        </w:rPr>
        <w:t xml:space="preserve"> оборудования для </w:t>
      </w:r>
      <w:proofErr w:type="spellStart"/>
      <w:r w:rsidRPr="000665A2">
        <w:rPr>
          <w:sz w:val="28"/>
          <w:szCs w:val="28"/>
        </w:rPr>
        <w:t>общестанционной</w:t>
      </w:r>
      <w:proofErr w:type="spellEnd"/>
      <w:r w:rsidRPr="000665A2">
        <w:rPr>
          <w:sz w:val="28"/>
          <w:szCs w:val="28"/>
        </w:rPr>
        <w:t xml:space="preserve"> АТС. Расширение на 265 номеров. Станционные сооружения для сооружения энергоблока №3 Ростовской АЭС. Извещение о проведении запроса цен было размещено на сайте http://www.a-k-d.ru в сети Интернет 29.05.2013 </w:t>
      </w:r>
      <w:r>
        <w:rPr>
          <w:sz w:val="28"/>
          <w:szCs w:val="28"/>
        </w:rPr>
        <w:t>г.</w:t>
      </w:r>
    </w:p>
    <w:p w:rsidR="000665A2" w:rsidRPr="000665A2" w:rsidRDefault="000665A2" w:rsidP="000665A2">
      <w:pPr>
        <w:numPr>
          <w:ilvl w:val="0"/>
          <w:numId w:val="1"/>
        </w:numPr>
        <w:jc w:val="both"/>
        <w:rPr>
          <w:sz w:val="28"/>
          <w:szCs w:val="28"/>
        </w:rPr>
      </w:pPr>
      <w:r w:rsidRPr="000665A2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0665A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665A2">
        <w:rPr>
          <w:sz w:val="28"/>
          <w:szCs w:val="28"/>
        </w:rPr>
        <w:br/>
        <w:t xml:space="preserve">На заседании Единой комиссии </w:t>
      </w:r>
      <w:r w:rsidRPr="000665A2">
        <w:rPr>
          <w:rStyle w:val="a3"/>
          <w:sz w:val="28"/>
          <w:szCs w:val="28"/>
        </w:rPr>
        <w:t>присутствовали</w:t>
      </w:r>
      <w:r w:rsidRPr="000665A2">
        <w:rPr>
          <w:sz w:val="28"/>
          <w:szCs w:val="28"/>
        </w:rPr>
        <w:t>: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Медведев Андрей Аркадьевич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Белоусова Ольга Александровна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Старцев Олег Николаевич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Кряжев Михаил Васильевич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Кузьмина Светлана Витальевна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proofErr w:type="spellStart"/>
      <w:r w:rsidRPr="000665A2">
        <w:rPr>
          <w:sz w:val="28"/>
          <w:szCs w:val="28"/>
        </w:rPr>
        <w:t>Барова</w:t>
      </w:r>
      <w:proofErr w:type="spellEnd"/>
      <w:r w:rsidRPr="000665A2">
        <w:rPr>
          <w:sz w:val="28"/>
          <w:szCs w:val="28"/>
        </w:rPr>
        <w:t xml:space="preserve"> Татьяна </w:t>
      </w:r>
      <w:proofErr w:type="spellStart"/>
      <w:r w:rsidRPr="000665A2">
        <w:rPr>
          <w:sz w:val="28"/>
          <w:szCs w:val="28"/>
        </w:rPr>
        <w:t>Манвеловна</w:t>
      </w:r>
      <w:proofErr w:type="spellEnd"/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Кулаковский Сергей Васильевич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Карасев Александр Тимофеевич</w:t>
      </w:r>
      <w:r w:rsidR="009A7AE2">
        <w:rPr>
          <w:sz w:val="28"/>
          <w:szCs w:val="28"/>
        </w:rPr>
        <w:t xml:space="preserve"> (с правом «вето»)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proofErr w:type="spellStart"/>
      <w:r w:rsidRPr="000665A2">
        <w:rPr>
          <w:sz w:val="28"/>
          <w:szCs w:val="28"/>
        </w:rPr>
        <w:t>Тюкаев</w:t>
      </w:r>
      <w:proofErr w:type="spellEnd"/>
      <w:r w:rsidRPr="000665A2">
        <w:rPr>
          <w:sz w:val="28"/>
          <w:szCs w:val="28"/>
        </w:rPr>
        <w:t xml:space="preserve"> Дмитрий Алексеевич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proofErr w:type="spellStart"/>
      <w:r w:rsidRPr="000665A2">
        <w:rPr>
          <w:sz w:val="28"/>
          <w:szCs w:val="28"/>
        </w:rPr>
        <w:t>Трофименко</w:t>
      </w:r>
      <w:proofErr w:type="spellEnd"/>
      <w:r w:rsidRPr="000665A2">
        <w:rPr>
          <w:sz w:val="28"/>
          <w:szCs w:val="28"/>
        </w:rPr>
        <w:t xml:space="preserve"> Виктория Альбертовна</w:t>
      </w:r>
    </w:p>
    <w:p w:rsidR="000665A2" w:rsidRPr="000665A2" w:rsidRDefault="000665A2" w:rsidP="000665A2">
      <w:pPr>
        <w:ind w:left="1080"/>
        <w:rPr>
          <w:sz w:val="28"/>
          <w:szCs w:val="28"/>
        </w:rPr>
      </w:pPr>
      <w:r w:rsidRPr="000665A2">
        <w:rPr>
          <w:sz w:val="28"/>
          <w:szCs w:val="28"/>
        </w:rPr>
        <w:t>Андреев Александр Владимирович</w:t>
      </w:r>
    </w:p>
    <w:p w:rsidR="000665A2" w:rsidRPr="000665A2" w:rsidRDefault="000665A2" w:rsidP="000665A2">
      <w:pPr>
        <w:ind w:left="720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0665A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0665A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665A2">
        <w:rPr>
          <w:sz w:val="28"/>
          <w:szCs w:val="28"/>
        </w:rPr>
        <w:t>ся.</w:t>
      </w:r>
    </w:p>
    <w:p w:rsidR="000665A2" w:rsidRPr="000665A2" w:rsidRDefault="000665A2" w:rsidP="000665A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Существенны</w:t>
      </w:r>
      <w:r w:rsidR="00F72F11">
        <w:rPr>
          <w:sz w:val="28"/>
          <w:szCs w:val="28"/>
        </w:rPr>
        <w:t>е</w:t>
      </w:r>
      <w:r w:rsidRPr="000665A2">
        <w:rPr>
          <w:sz w:val="28"/>
          <w:szCs w:val="28"/>
        </w:rPr>
        <w:t xml:space="preserve"> условия договора: </w:t>
      </w:r>
    </w:p>
    <w:p w:rsidR="000665A2" w:rsidRPr="000665A2" w:rsidRDefault="000665A2" w:rsidP="000665A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м</w:t>
      </w:r>
      <w:r w:rsidRPr="000665A2">
        <w:rPr>
          <w:sz w:val="28"/>
          <w:szCs w:val="28"/>
        </w:rPr>
        <w:t>аксимальная цена договора: 3 662 687.36 (три миллиона шестьсот шестьдесят две тысячи шестьсот восемьдесят семь рублей 36 копеек) с учетом НДС</w:t>
      </w:r>
      <w:r>
        <w:rPr>
          <w:sz w:val="28"/>
          <w:szCs w:val="28"/>
        </w:rPr>
        <w:t>.</w:t>
      </w:r>
      <w:r w:rsidRPr="000665A2">
        <w:rPr>
          <w:sz w:val="28"/>
          <w:szCs w:val="28"/>
        </w:rPr>
        <w:t xml:space="preserve"> 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 xml:space="preserve">Требования к поставщикам и другая информация: 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0665A2">
        <w:rPr>
          <w:sz w:val="28"/>
          <w:szCs w:val="28"/>
        </w:rPr>
        <w:t>г</w:t>
      </w:r>
      <w:proofErr w:type="gramEnd"/>
      <w:r w:rsidRPr="000665A2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0665A2">
        <w:rPr>
          <w:sz w:val="28"/>
          <w:szCs w:val="28"/>
        </w:rPr>
        <w:t xml:space="preserve">исполнения договора: в соответствии со Спецификацией. 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0665A2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0665A2" w:rsidRPr="000665A2" w:rsidRDefault="000665A2" w:rsidP="000665A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До окончания указанного в извещении срока подачи заявок на участие в запросе цен 04.06.2013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8"/>
        <w:gridCol w:w="2550"/>
        <w:gridCol w:w="2292"/>
        <w:gridCol w:w="1895"/>
        <w:gridCol w:w="2349"/>
      </w:tblGrid>
      <w:tr w:rsidR="000665A2" w:rsidRPr="000665A2" w:rsidTr="00EC4D6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665A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665A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665A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ООО НПП "СПЕЦСТРОЙ-СВЯЗЬ"</w:t>
            </w:r>
            <w:r w:rsidRPr="000665A2">
              <w:rPr>
                <w:sz w:val="28"/>
                <w:szCs w:val="28"/>
              </w:rPr>
              <w:br/>
              <w:t>ИНН 6154064140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347922, Россия, Ростовская область, город Таганрог, Шевченко,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3 июня 2013 г. 18:43:28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65A2" w:rsidRPr="000665A2" w:rsidRDefault="000665A2" w:rsidP="000665A2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3 661 999.02  (три миллиона шестьсот шестьдесят одна тысяча девятьсот девяносто девять рублей 02 копейки) с учетом НДС</w:t>
            </w:r>
          </w:p>
        </w:tc>
      </w:tr>
    </w:tbl>
    <w:p w:rsidR="000665A2" w:rsidRPr="000665A2" w:rsidRDefault="000665A2" w:rsidP="000665A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</w:t>
      </w:r>
      <w:r>
        <w:rPr>
          <w:sz w:val="28"/>
          <w:szCs w:val="28"/>
        </w:rPr>
        <w:t>роведении запроса цен, оценила ее</w:t>
      </w:r>
      <w:r w:rsidRPr="000665A2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Единственное предложение о цене товаров, работ, услуг поступило от ООО НПП "СПЕЦСТРОЙ-СВЯЗЬ" и составило 3 661 999.02 (три миллиона шестьсот шестьдесят одна тысяча девятьсот девяносто девять рублей 02 копейки) с учетом НДС</w:t>
      </w:r>
      <w:r w:rsidR="009A7AE2">
        <w:rPr>
          <w:sz w:val="28"/>
          <w:szCs w:val="28"/>
        </w:rPr>
        <w:t>.</w:t>
      </w:r>
      <w:r w:rsidRPr="000665A2">
        <w:rPr>
          <w:sz w:val="28"/>
          <w:szCs w:val="28"/>
        </w:rPr>
        <w:t xml:space="preserve"> </w:t>
      </w:r>
    </w:p>
    <w:p w:rsidR="000665A2" w:rsidRPr="000665A2" w:rsidRDefault="009A7AE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ООО НПП "СПЕЦСТРОЙ-СВЯЗЬ"</w:t>
      </w:r>
      <w:r w:rsidR="000665A2" w:rsidRPr="000665A2">
        <w:rPr>
          <w:sz w:val="28"/>
          <w:szCs w:val="28"/>
        </w:rPr>
        <w:t xml:space="preserve"> признается един</w:t>
      </w:r>
      <w:r>
        <w:rPr>
          <w:sz w:val="28"/>
          <w:szCs w:val="28"/>
        </w:rPr>
        <w:t>ственным участником запроса цен.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0665A2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665A2">
        <w:rPr>
          <w:sz w:val="28"/>
          <w:szCs w:val="28"/>
        </w:rPr>
        <w:t>Госкорпорации</w:t>
      </w:r>
      <w:proofErr w:type="spellEnd"/>
      <w:r w:rsidRPr="000665A2">
        <w:rPr>
          <w:sz w:val="28"/>
          <w:szCs w:val="28"/>
        </w:rPr>
        <w:t xml:space="preserve"> «</w:t>
      </w:r>
      <w:proofErr w:type="spellStart"/>
      <w:r w:rsidRPr="000665A2">
        <w:rPr>
          <w:sz w:val="28"/>
          <w:szCs w:val="28"/>
        </w:rPr>
        <w:t>Росатом</w:t>
      </w:r>
      <w:proofErr w:type="spellEnd"/>
      <w:r w:rsidRPr="000665A2">
        <w:rPr>
          <w:sz w:val="28"/>
          <w:szCs w:val="28"/>
        </w:rPr>
        <w:t xml:space="preserve">» </w:t>
      </w:r>
      <w:r w:rsidR="009A7AE2">
        <w:rPr>
          <w:sz w:val="28"/>
          <w:szCs w:val="28"/>
        </w:rPr>
        <w:t xml:space="preserve">(ПОЛОЖЕНИЕ О ЗАКУПКЕ) </w:t>
      </w:r>
      <w:r w:rsidRPr="000665A2">
        <w:rPr>
          <w:sz w:val="28"/>
          <w:szCs w:val="28"/>
        </w:rPr>
        <w:t xml:space="preserve">Заказчик </w:t>
      </w:r>
      <w:r w:rsidR="009A7AE2">
        <w:rPr>
          <w:sz w:val="28"/>
          <w:szCs w:val="28"/>
        </w:rPr>
        <w:t>вправе</w:t>
      </w:r>
      <w:r w:rsidRPr="000665A2">
        <w:rPr>
          <w:sz w:val="28"/>
          <w:szCs w:val="28"/>
        </w:rPr>
        <w:t xml:space="preserve"> заключить договор с </w:t>
      </w:r>
      <w:r w:rsidR="009A7AE2" w:rsidRPr="000665A2">
        <w:rPr>
          <w:sz w:val="28"/>
          <w:szCs w:val="28"/>
        </w:rPr>
        <w:t>ООО НПП "СПЕЦСТРОЙ-СВЯЗЬ"</w:t>
      </w:r>
      <w:r w:rsidRPr="000665A2">
        <w:rPr>
          <w:sz w:val="28"/>
          <w:szCs w:val="28"/>
        </w:rPr>
        <w:t xml:space="preserve"> на условиях, предусмотренных извещением о проведении запросе цен,</w:t>
      </w:r>
      <w:r w:rsidR="009A7AE2">
        <w:rPr>
          <w:sz w:val="28"/>
          <w:szCs w:val="28"/>
        </w:rPr>
        <w:t xml:space="preserve"> </w:t>
      </w:r>
      <w:r w:rsidRPr="000665A2">
        <w:rPr>
          <w:sz w:val="28"/>
          <w:szCs w:val="28"/>
        </w:rPr>
        <w:t xml:space="preserve"> по цене договора, согласованной с подавшим заявку участником </w:t>
      </w:r>
      <w:r w:rsidRPr="000665A2">
        <w:rPr>
          <w:sz w:val="28"/>
          <w:szCs w:val="28"/>
        </w:rPr>
        <w:lastRenderedPageBreak/>
        <w:t>процедуры закупки</w:t>
      </w:r>
      <w:r w:rsidR="004272E2">
        <w:rPr>
          <w:sz w:val="28"/>
          <w:szCs w:val="28"/>
        </w:rPr>
        <w:t xml:space="preserve"> в процессе проведения преддоговорных переговоров и не превышающей цены, указанной участником при подаче заявки</w:t>
      </w:r>
      <w:r w:rsidRPr="000665A2">
        <w:rPr>
          <w:sz w:val="28"/>
          <w:szCs w:val="28"/>
        </w:rPr>
        <w:t>.</w:t>
      </w:r>
      <w:proofErr w:type="gramEnd"/>
      <w:r w:rsidR="009A7AE2">
        <w:rPr>
          <w:sz w:val="28"/>
          <w:szCs w:val="28"/>
        </w:rPr>
        <w:t xml:space="preserve"> Сроки и объемы поставки оборудования – в соответствии со спецификацией, приведенной в составе закупочной документации.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9A7AE2">
        <w:rPr>
          <w:sz w:val="28"/>
          <w:szCs w:val="28"/>
        </w:rPr>
        <w:t>.</w:t>
      </w:r>
      <w:r w:rsidRPr="000665A2">
        <w:rPr>
          <w:sz w:val="28"/>
          <w:szCs w:val="28"/>
        </w:rPr>
        <w:t xml:space="preserve"> </w:t>
      </w:r>
    </w:p>
    <w:p w:rsidR="000665A2" w:rsidRPr="000665A2" w:rsidRDefault="000665A2" w:rsidP="000665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 xml:space="preserve">Настоящий протокол разместить на сайте http://www.a-k-d.ru </w:t>
      </w:r>
    </w:p>
    <w:p w:rsidR="009A7AE2" w:rsidRDefault="009A7AE2" w:rsidP="000665A2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</w:p>
    <w:p w:rsidR="000665A2" w:rsidRPr="000665A2" w:rsidRDefault="000665A2" w:rsidP="009A7A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665A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665A2" w:rsidRPr="000665A2" w:rsidTr="00EC4D6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65A2" w:rsidRPr="000665A2" w:rsidRDefault="000665A2" w:rsidP="00EC4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665A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proofErr w:type="spellStart"/>
            <w:r w:rsidRPr="000665A2">
              <w:rPr>
                <w:sz w:val="28"/>
                <w:szCs w:val="28"/>
              </w:rPr>
              <w:t>Барова</w:t>
            </w:r>
            <w:proofErr w:type="spellEnd"/>
            <w:r w:rsidRPr="000665A2">
              <w:rPr>
                <w:sz w:val="28"/>
                <w:szCs w:val="28"/>
              </w:rPr>
              <w:t xml:space="preserve"> Татьяна </w:t>
            </w:r>
            <w:proofErr w:type="spellStart"/>
            <w:r w:rsidRPr="000665A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proofErr w:type="spellStart"/>
            <w:r w:rsidRPr="000665A2">
              <w:rPr>
                <w:sz w:val="28"/>
                <w:szCs w:val="28"/>
              </w:rPr>
              <w:t>Тюкаев</w:t>
            </w:r>
            <w:proofErr w:type="spellEnd"/>
            <w:r w:rsidRPr="000665A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9A7AE2" w:rsidP="00EC4D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proofErr w:type="spellStart"/>
            <w:r w:rsidRPr="000665A2">
              <w:rPr>
                <w:sz w:val="28"/>
                <w:szCs w:val="28"/>
              </w:rPr>
              <w:t>Трофименко</w:t>
            </w:r>
            <w:proofErr w:type="spellEnd"/>
            <w:r w:rsidRPr="000665A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9A7AE2" w:rsidP="00EC4D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665A2" w:rsidRPr="000665A2" w:rsidTr="00EC4D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65A2" w:rsidRPr="000665A2" w:rsidRDefault="000665A2" w:rsidP="00EC4D68">
            <w:pPr>
              <w:rPr>
                <w:sz w:val="28"/>
                <w:szCs w:val="28"/>
              </w:rPr>
            </w:pPr>
            <w:r w:rsidRPr="000665A2">
              <w:rPr>
                <w:sz w:val="28"/>
                <w:szCs w:val="28"/>
              </w:rPr>
              <w:t>__________________</w:t>
            </w:r>
          </w:p>
        </w:tc>
      </w:tr>
    </w:tbl>
    <w:p w:rsidR="000665A2" w:rsidRPr="000665A2" w:rsidRDefault="000665A2" w:rsidP="000665A2">
      <w:pPr>
        <w:rPr>
          <w:sz w:val="28"/>
          <w:szCs w:val="28"/>
        </w:rPr>
      </w:pPr>
    </w:p>
    <w:p w:rsidR="00CA62FE" w:rsidRPr="000665A2" w:rsidRDefault="00CA62FE">
      <w:pPr>
        <w:rPr>
          <w:sz w:val="28"/>
          <w:szCs w:val="28"/>
        </w:rPr>
      </w:pPr>
    </w:p>
    <w:sectPr w:rsidR="00CA62FE" w:rsidRPr="000665A2" w:rsidSect="000665A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5B9"/>
    <w:multiLevelType w:val="multilevel"/>
    <w:tmpl w:val="6B1C8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5A2"/>
    <w:rsid w:val="000665A2"/>
    <w:rsid w:val="004272E2"/>
    <w:rsid w:val="0060781E"/>
    <w:rsid w:val="006A1077"/>
    <w:rsid w:val="007A3576"/>
    <w:rsid w:val="009A7AE2"/>
    <w:rsid w:val="00BD6972"/>
    <w:rsid w:val="00C0730F"/>
    <w:rsid w:val="00C73B8E"/>
    <w:rsid w:val="00CA62FE"/>
    <w:rsid w:val="00F72F11"/>
    <w:rsid w:val="00FA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65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65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665A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665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2013-06-11T11:11:00Z</dcterms:created>
  <dcterms:modified xsi:type="dcterms:W3CDTF">2013-06-11T13:01:00Z</dcterms:modified>
</cp:coreProperties>
</file>