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0490" w:rsidRPr="00040490" w:rsidRDefault="00040490" w:rsidP="00040490">
      <w:pPr>
        <w:jc w:val="center"/>
        <w:rPr>
          <w:b/>
          <w:caps/>
        </w:rPr>
      </w:pPr>
      <w:bookmarkStart w:id="0" w:name="_Toc289707693"/>
      <w:r w:rsidRPr="00040490">
        <w:rPr>
          <w:b/>
          <w:caps/>
        </w:rPr>
        <w:t>ТОМ 1 Часть 2 «Проект договора»</w:t>
      </w:r>
    </w:p>
    <w:p w:rsidR="00F83726" w:rsidRDefault="00040490" w:rsidP="002C4684">
      <w:r>
        <w:t xml:space="preserve"> </w:t>
      </w:r>
    </w:p>
    <w:bookmarkEnd w:id="0"/>
    <w:p w:rsidR="002C4684" w:rsidRPr="00DD4EB3" w:rsidRDefault="002C4684" w:rsidP="002C4684">
      <w:pPr>
        <w:pStyle w:val="24"/>
        <w:ind w:left="1134"/>
        <w:rPr>
          <w:b/>
        </w:rPr>
      </w:pPr>
      <w:r w:rsidRPr="00DD4EB3">
        <w:rPr>
          <w:b/>
        </w:rPr>
        <w:t>ДОГОВОР № ____________</w:t>
      </w:r>
    </w:p>
    <w:p w:rsidR="00150E8A" w:rsidRPr="00145A83" w:rsidRDefault="002C4684" w:rsidP="00037CBA">
      <w:pPr>
        <w:pStyle w:val="12"/>
        <w:jc w:val="center"/>
        <w:rPr>
          <w:sz w:val="24"/>
          <w:szCs w:val="24"/>
        </w:rPr>
      </w:pPr>
      <w:r w:rsidRPr="00145A83">
        <w:rPr>
          <w:sz w:val="24"/>
          <w:szCs w:val="24"/>
        </w:rPr>
        <w:t xml:space="preserve">на техническое обслуживание </w:t>
      </w:r>
      <w:r w:rsidR="00150E8A" w:rsidRPr="00145A83">
        <w:rPr>
          <w:sz w:val="24"/>
          <w:szCs w:val="24"/>
        </w:rPr>
        <w:t>оргтехники</w:t>
      </w:r>
      <w:r w:rsidRPr="00145A83">
        <w:rPr>
          <w:sz w:val="24"/>
          <w:szCs w:val="24"/>
        </w:rPr>
        <w:t xml:space="preserve"> </w:t>
      </w:r>
    </w:p>
    <w:p w:rsidR="002C4684" w:rsidRPr="00145A83" w:rsidRDefault="002C4684" w:rsidP="00037CBA">
      <w:pPr>
        <w:pStyle w:val="12"/>
        <w:jc w:val="center"/>
        <w:rPr>
          <w:sz w:val="24"/>
          <w:szCs w:val="24"/>
        </w:rPr>
      </w:pPr>
      <w:r w:rsidRPr="00145A83">
        <w:rPr>
          <w:sz w:val="24"/>
          <w:szCs w:val="24"/>
        </w:rPr>
        <w:t>и поставку запасных частей</w:t>
      </w:r>
    </w:p>
    <w:p w:rsidR="002C4684" w:rsidRPr="00F41B4B" w:rsidRDefault="002C4684" w:rsidP="002C4684">
      <w:pPr>
        <w:rPr>
          <w:sz w:val="28"/>
          <w:szCs w:val="28"/>
        </w:rPr>
      </w:pPr>
    </w:p>
    <w:tbl>
      <w:tblPr>
        <w:tblW w:w="0" w:type="auto"/>
        <w:tblLook w:val="01E0"/>
      </w:tblPr>
      <w:tblGrid>
        <w:gridCol w:w="4785"/>
        <w:gridCol w:w="5388"/>
      </w:tblGrid>
      <w:tr w:rsidR="002C4684" w:rsidRPr="00F97C07" w:rsidTr="00E874F7">
        <w:tc>
          <w:tcPr>
            <w:tcW w:w="4785" w:type="dxa"/>
          </w:tcPr>
          <w:p w:rsidR="002C4684" w:rsidRPr="00F97C07" w:rsidRDefault="002C4684" w:rsidP="00E874F7">
            <w:r>
              <w:t xml:space="preserve">г. </w:t>
            </w:r>
            <w:r w:rsidRPr="00F97C07">
              <w:t>Санкт-Петербург</w:t>
            </w:r>
          </w:p>
        </w:tc>
        <w:tc>
          <w:tcPr>
            <w:tcW w:w="5388" w:type="dxa"/>
          </w:tcPr>
          <w:p w:rsidR="002C4684" w:rsidRPr="00F97C07" w:rsidRDefault="002C4684" w:rsidP="00E874F7">
            <w:pPr>
              <w:jc w:val="right"/>
            </w:pPr>
            <w:r w:rsidRPr="00F97C07">
              <w:t>«_____» ______________ 201__ г.</w:t>
            </w:r>
          </w:p>
        </w:tc>
      </w:tr>
    </w:tbl>
    <w:p w:rsidR="002C4684" w:rsidRDefault="002C4684" w:rsidP="002C4684">
      <w:pPr>
        <w:pStyle w:val="affff"/>
        <w:widowControl/>
        <w:jc w:val="both"/>
        <w:rPr>
          <w:lang w:val="ru-RU"/>
        </w:rPr>
      </w:pPr>
    </w:p>
    <w:p w:rsidR="002C4684" w:rsidRPr="00384AAC" w:rsidRDefault="002C4684" w:rsidP="002C4684">
      <w:pPr>
        <w:pStyle w:val="affff"/>
        <w:widowControl/>
        <w:jc w:val="both"/>
        <w:rPr>
          <w:spacing w:val="0"/>
          <w:kern w:val="0"/>
          <w:position w:val="0"/>
          <w:lang w:val="ru-RU"/>
        </w:rPr>
      </w:pPr>
      <w:proofErr w:type="gramStart"/>
      <w:r>
        <w:rPr>
          <w:lang w:val="ru-RU"/>
        </w:rPr>
        <w:t>Открытое акционерное общество «</w:t>
      </w:r>
      <w:r w:rsidRPr="00E77EBB">
        <w:rPr>
          <w:lang w:val="ru-RU"/>
        </w:rPr>
        <w:t>Восточно-Европейский головной научно-исследовательский и проектный институт э</w:t>
      </w:r>
      <w:r>
        <w:rPr>
          <w:lang w:val="ru-RU"/>
        </w:rPr>
        <w:t>нергетических технологий» (ОАО «Головной институт «ВНИПИЭТ»</w:t>
      </w:r>
      <w:r w:rsidRPr="00E77EBB">
        <w:rPr>
          <w:lang w:val="ru-RU"/>
        </w:rPr>
        <w:t xml:space="preserve">), </w:t>
      </w:r>
      <w:r>
        <w:rPr>
          <w:spacing w:val="-4"/>
          <w:lang w:val="ru-RU"/>
        </w:rPr>
        <w:t xml:space="preserve">именуемое в дальнейшем </w:t>
      </w:r>
      <w:r w:rsidR="0060550C">
        <w:rPr>
          <w:spacing w:val="-4"/>
          <w:lang w:val="ru-RU"/>
        </w:rPr>
        <w:t>«Заказчик»</w:t>
      </w:r>
      <w:r w:rsidRPr="00E77EBB">
        <w:rPr>
          <w:spacing w:val="-4"/>
          <w:lang w:val="ru-RU"/>
        </w:rPr>
        <w:t xml:space="preserve">, </w:t>
      </w:r>
      <w:r w:rsidRPr="0033743E">
        <w:rPr>
          <w:lang w:val="ru-RU"/>
        </w:rPr>
        <w:t xml:space="preserve">в лице </w:t>
      </w:r>
      <w:r w:rsidR="00150E8A">
        <w:rPr>
          <w:lang w:val="ru-RU"/>
        </w:rPr>
        <w:t xml:space="preserve"> ___________________</w:t>
      </w:r>
      <w:r w:rsidR="0060550C">
        <w:rPr>
          <w:lang w:val="ru-RU"/>
        </w:rPr>
        <w:t>______________</w:t>
      </w:r>
      <w:r w:rsidR="00150E8A">
        <w:rPr>
          <w:lang w:val="ru-RU"/>
        </w:rPr>
        <w:t>__________</w:t>
      </w:r>
      <w:r w:rsidR="0060550C">
        <w:rPr>
          <w:lang w:val="ru-RU"/>
        </w:rPr>
        <w:t xml:space="preserve"> </w:t>
      </w:r>
      <w:r w:rsidR="00150E8A">
        <w:rPr>
          <w:lang w:val="ru-RU"/>
        </w:rPr>
        <w:t>___________________________________________________________________________________</w:t>
      </w:r>
      <w:r w:rsidR="0060550C">
        <w:rPr>
          <w:lang w:val="ru-RU"/>
        </w:rPr>
        <w:t>, действующего на основании __________________________________________________________</w:t>
      </w:r>
      <w:r w:rsidRPr="0033743E">
        <w:rPr>
          <w:lang w:val="ru-RU"/>
        </w:rPr>
        <w:t xml:space="preserve">, </w:t>
      </w:r>
      <w:r w:rsidRPr="004C2CF0">
        <w:rPr>
          <w:spacing w:val="0"/>
          <w:kern w:val="0"/>
          <w:position w:val="0"/>
          <w:lang w:val="ru-RU"/>
        </w:rPr>
        <w:t>с одной стороны,</w:t>
      </w:r>
      <w:r>
        <w:rPr>
          <w:spacing w:val="0"/>
          <w:kern w:val="0"/>
          <w:position w:val="0"/>
          <w:lang w:val="ru-RU"/>
        </w:rPr>
        <w:t xml:space="preserve"> и</w:t>
      </w:r>
      <w:r w:rsidRPr="004C2CF0">
        <w:rPr>
          <w:spacing w:val="0"/>
          <w:kern w:val="0"/>
          <w:position w:val="0"/>
          <w:lang w:val="ru-RU"/>
        </w:rPr>
        <w:t xml:space="preserve"> </w:t>
      </w:r>
      <w:r>
        <w:rPr>
          <w:spacing w:val="0"/>
          <w:kern w:val="0"/>
          <w:position w:val="0"/>
          <w:lang w:val="ru-RU"/>
        </w:rPr>
        <w:t>«_____________________________»</w:t>
      </w:r>
      <w:r w:rsidRPr="00D66723">
        <w:rPr>
          <w:spacing w:val="0"/>
          <w:kern w:val="0"/>
          <w:position w:val="0"/>
          <w:lang w:val="ru-RU"/>
        </w:rPr>
        <w:t>,</w:t>
      </w:r>
      <w:r w:rsidRPr="004C2CF0">
        <w:rPr>
          <w:spacing w:val="0"/>
          <w:kern w:val="0"/>
          <w:position w:val="0"/>
          <w:lang w:val="ru-RU"/>
        </w:rPr>
        <w:t xml:space="preserve"> именуемое в дальнейшем </w:t>
      </w:r>
      <w:r w:rsidR="0060550C">
        <w:rPr>
          <w:spacing w:val="0"/>
          <w:kern w:val="0"/>
          <w:position w:val="0"/>
          <w:lang w:val="ru-RU"/>
        </w:rPr>
        <w:t>«Исполнитель»</w:t>
      </w:r>
      <w:r w:rsidRPr="004C2CF0">
        <w:rPr>
          <w:spacing w:val="0"/>
          <w:kern w:val="0"/>
          <w:position w:val="0"/>
          <w:lang w:val="ru-RU"/>
        </w:rPr>
        <w:t xml:space="preserve">, в лице </w:t>
      </w:r>
      <w:r>
        <w:rPr>
          <w:spacing w:val="0"/>
          <w:kern w:val="0"/>
          <w:position w:val="0"/>
          <w:lang w:val="ru-RU"/>
        </w:rPr>
        <w:t>___________________________________</w:t>
      </w:r>
      <w:r w:rsidRPr="004C2CF0">
        <w:rPr>
          <w:snapToGrid w:val="0"/>
          <w:lang w:val="ru-RU"/>
        </w:rPr>
        <w:t xml:space="preserve">, действующего на основании </w:t>
      </w:r>
      <w:r>
        <w:rPr>
          <w:snapToGrid w:val="0"/>
          <w:lang w:val="ru-RU"/>
        </w:rPr>
        <w:t xml:space="preserve">_______________ </w:t>
      </w:r>
      <w:r w:rsidRPr="004C2CF0">
        <w:rPr>
          <w:spacing w:val="0"/>
          <w:kern w:val="0"/>
          <w:position w:val="0"/>
          <w:lang w:val="ru-RU"/>
        </w:rPr>
        <w:t>с другой стороны,</w:t>
      </w:r>
      <w:r>
        <w:rPr>
          <w:spacing w:val="0"/>
          <w:kern w:val="0"/>
          <w:position w:val="0"/>
          <w:lang w:val="ru-RU"/>
        </w:rPr>
        <w:t xml:space="preserve"> </w:t>
      </w:r>
      <w:r w:rsidRPr="004C2CF0">
        <w:rPr>
          <w:spacing w:val="0"/>
          <w:kern w:val="0"/>
          <w:position w:val="0"/>
          <w:lang w:val="ru-RU"/>
        </w:rPr>
        <w:t>совместно именуемые «Стороны»</w:t>
      </w:r>
      <w:r>
        <w:rPr>
          <w:spacing w:val="0"/>
          <w:kern w:val="0"/>
          <w:position w:val="0"/>
          <w:lang w:val="ru-RU"/>
        </w:rPr>
        <w:t xml:space="preserve">, </w:t>
      </w:r>
      <w:r w:rsidR="0060550C">
        <w:rPr>
          <w:spacing w:val="0"/>
          <w:kern w:val="0"/>
          <w:position w:val="0"/>
          <w:lang w:val="ru-RU"/>
        </w:rPr>
        <w:t xml:space="preserve">на основании </w:t>
      </w:r>
      <w:r w:rsidR="0060550C" w:rsidRPr="009E0DFE">
        <w:rPr>
          <w:bCs/>
          <w:lang w:val="ru-RU"/>
        </w:rPr>
        <w:t xml:space="preserve">Протокола _____________ № __________ от ___________ по закупке № </w:t>
      </w:r>
      <w:r w:rsidR="00040490">
        <w:rPr>
          <w:bCs/>
          <w:lang w:val="ru-RU"/>
        </w:rPr>
        <w:t>02-31/14</w:t>
      </w:r>
      <w:r w:rsidR="0060550C" w:rsidRPr="009E0DFE">
        <w:rPr>
          <w:bCs/>
          <w:lang w:val="ru-RU"/>
        </w:rPr>
        <w:t xml:space="preserve"> </w:t>
      </w:r>
      <w:r w:rsidR="0060550C" w:rsidRPr="004C2CF0">
        <w:rPr>
          <w:spacing w:val="0"/>
          <w:kern w:val="0"/>
          <w:position w:val="0"/>
          <w:lang w:val="ru-RU"/>
        </w:rPr>
        <w:t>заключили на</w:t>
      </w:r>
      <w:r w:rsidR="0060550C">
        <w:rPr>
          <w:spacing w:val="0"/>
          <w:kern w:val="0"/>
          <w:position w:val="0"/>
          <w:lang w:val="ru-RU"/>
        </w:rPr>
        <w:t xml:space="preserve">стоящий договор (далее – Договор) </w:t>
      </w:r>
      <w:r>
        <w:rPr>
          <w:spacing w:val="0"/>
          <w:kern w:val="0"/>
          <w:position w:val="0"/>
          <w:lang w:val="ru-RU"/>
        </w:rPr>
        <w:t>о нижеследующем</w:t>
      </w:r>
      <w:r w:rsidRPr="004C2CF0">
        <w:rPr>
          <w:spacing w:val="0"/>
          <w:kern w:val="0"/>
          <w:position w:val="0"/>
          <w:lang w:val="ru-RU"/>
        </w:rPr>
        <w:t xml:space="preserve"> </w:t>
      </w:r>
      <w:proofErr w:type="gramEnd"/>
    </w:p>
    <w:p w:rsidR="002C4684" w:rsidRDefault="002C4684" w:rsidP="002C4684">
      <w:pPr>
        <w:jc w:val="both"/>
        <w:rPr>
          <w:rFonts w:ascii="Arial" w:hAnsi="Arial"/>
        </w:rPr>
      </w:pPr>
    </w:p>
    <w:p w:rsidR="002C4684" w:rsidRPr="00F41B4B" w:rsidRDefault="002C4684" w:rsidP="0060550C">
      <w:pPr>
        <w:pStyle w:val="afe"/>
        <w:numPr>
          <w:ilvl w:val="0"/>
          <w:numId w:val="17"/>
        </w:numPr>
        <w:spacing w:after="0"/>
        <w:jc w:val="center"/>
        <w:rPr>
          <w:b/>
          <w:szCs w:val="28"/>
        </w:rPr>
      </w:pPr>
      <w:r w:rsidRPr="00F41B4B">
        <w:rPr>
          <w:b/>
          <w:szCs w:val="28"/>
        </w:rPr>
        <w:t>ПРЕДМЕТ ДОГОВОРА</w:t>
      </w:r>
    </w:p>
    <w:p w:rsidR="002C4684" w:rsidRPr="00110EBA" w:rsidRDefault="0060550C" w:rsidP="0060550C">
      <w:pPr>
        <w:pStyle w:val="afe"/>
        <w:numPr>
          <w:ilvl w:val="1"/>
          <w:numId w:val="20"/>
        </w:numPr>
        <w:tabs>
          <w:tab w:val="left" w:pos="1276"/>
        </w:tabs>
        <w:spacing w:after="0"/>
        <w:ind w:left="0" w:firstLine="709"/>
        <w:jc w:val="both"/>
      </w:pPr>
      <w:r w:rsidRPr="00110EBA">
        <w:t xml:space="preserve">Заказчик </w:t>
      </w:r>
      <w:r w:rsidR="002C4684" w:rsidRPr="00110EBA">
        <w:t xml:space="preserve">поручает и оплачивает, а </w:t>
      </w:r>
      <w:r w:rsidRPr="00110EBA">
        <w:t xml:space="preserve">Исполнитель </w:t>
      </w:r>
      <w:r w:rsidR="002C4684" w:rsidRPr="00110EBA">
        <w:t>принимает на себя обязательства:</w:t>
      </w:r>
    </w:p>
    <w:p w:rsidR="002C4684" w:rsidRPr="00110EBA" w:rsidRDefault="002C4684" w:rsidP="0060550C">
      <w:pPr>
        <w:pStyle w:val="afe"/>
        <w:numPr>
          <w:ilvl w:val="2"/>
          <w:numId w:val="20"/>
        </w:numPr>
        <w:tabs>
          <w:tab w:val="left" w:pos="1276"/>
        </w:tabs>
        <w:spacing w:after="0"/>
        <w:ind w:left="0" w:firstLine="720"/>
        <w:jc w:val="both"/>
      </w:pPr>
      <w:r w:rsidRPr="00110EBA">
        <w:t>по техническому обслуживанию</w:t>
      </w:r>
      <w:r w:rsidR="00150E8A">
        <w:t xml:space="preserve"> оргтехники</w:t>
      </w:r>
      <w:r w:rsidRPr="00110EBA">
        <w:t>, указанн</w:t>
      </w:r>
      <w:r w:rsidR="00150E8A">
        <w:t>ой</w:t>
      </w:r>
      <w:r w:rsidRPr="00110EBA">
        <w:t xml:space="preserve"> в Спецификации № 1 (Приложение № 1</w:t>
      </w:r>
      <w:r w:rsidR="00E5703A" w:rsidRPr="00E5703A">
        <w:t xml:space="preserve"> </w:t>
      </w:r>
      <w:r w:rsidR="00E5703A" w:rsidRPr="00110EBA">
        <w:t xml:space="preserve">к </w:t>
      </w:r>
      <w:r w:rsidR="0060550C">
        <w:t>Договору</w:t>
      </w:r>
      <w:r w:rsidRPr="00110EBA">
        <w:t>)</w:t>
      </w:r>
      <w:r>
        <w:t>,</w:t>
      </w:r>
      <w:r w:rsidRPr="00110EBA">
        <w:t xml:space="preserve"> являющейся неотъемлемой частью </w:t>
      </w:r>
      <w:r w:rsidR="0060550C" w:rsidRPr="00110EBA">
        <w:t xml:space="preserve">Договора </w:t>
      </w:r>
      <w:r w:rsidRPr="00110EBA">
        <w:t xml:space="preserve">(далее по тексту  - </w:t>
      </w:r>
      <w:r w:rsidR="0060550C" w:rsidRPr="00110EBA">
        <w:t>Оргтехника</w:t>
      </w:r>
      <w:r w:rsidRPr="00110EBA">
        <w:t>).</w:t>
      </w:r>
    </w:p>
    <w:p w:rsidR="002C4684" w:rsidRPr="00110EBA" w:rsidRDefault="002C4684" w:rsidP="0060550C">
      <w:pPr>
        <w:pStyle w:val="afe"/>
        <w:numPr>
          <w:ilvl w:val="2"/>
          <w:numId w:val="20"/>
        </w:numPr>
        <w:tabs>
          <w:tab w:val="left" w:pos="1276"/>
        </w:tabs>
        <w:spacing w:after="0"/>
        <w:ind w:left="0" w:firstLine="720"/>
        <w:jc w:val="both"/>
      </w:pPr>
      <w:r w:rsidRPr="00110EBA">
        <w:t>по поставке и замене запасных частей</w:t>
      </w:r>
      <w:r>
        <w:t xml:space="preserve"> (в т.ч. расходных материалов)</w:t>
      </w:r>
      <w:r w:rsidRPr="00110EBA">
        <w:t xml:space="preserve"> для </w:t>
      </w:r>
      <w:r w:rsidR="0060550C" w:rsidRPr="00110EBA">
        <w:t>Оргтехники</w:t>
      </w:r>
      <w:r>
        <w:t>,</w:t>
      </w:r>
      <w:r w:rsidRPr="00110EBA">
        <w:t xml:space="preserve"> указанн</w:t>
      </w:r>
      <w:r>
        <w:t>ых</w:t>
      </w:r>
      <w:r w:rsidRPr="00110EBA">
        <w:t xml:space="preserve"> в Спецификаци</w:t>
      </w:r>
      <w:r w:rsidR="0025739D">
        <w:t xml:space="preserve">и </w:t>
      </w:r>
      <w:r>
        <w:t xml:space="preserve">№ 2 </w:t>
      </w:r>
      <w:r w:rsidRPr="00110EBA">
        <w:t>(Приложени</w:t>
      </w:r>
      <w:r w:rsidR="00E47EA9">
        <w:t>е</w:t>
      </w:r>
      <w:r w:rsidRPr="00110EBA">
        <w:t xml:space="preserve"> № </w:t>
      </w:r>
      <w:r w:rsidR="0060550C">
        <w:t>2</w:t>
      </w:r>
      <w:r w:rsidR="00E5703A" w:rsidRPr="00E5703A">
        <w:t xml:space="preserve"> </w:t>
      </w:r>
      <w:r w:rsidR="00E5703A" w:rsidRPr="00110EBA">
        <w:t xml:space="preserve">к </w:t>
      </w:r>
      <w:r w:rsidR="0060550C">
        <w:t>Договору</w:t>
      </w:r>
      <w:r w:rsidRPr="00110EBA">
        <w:t>)</w:t>
      </w:r>
      <w:r>
        <w:t>,</w:t>
      </w:r>
      <w:r w:rsidRPr="00110EBA">
        <w:t xml:space="preserve"> являющ</w:t>
      </w:r>
      <w:r w:rsidR="00E47EA9">
        <w:t>ей</w:t>
      </w:r>
      <w:r w:rsidRPr="00110EBA">
        <w:t xml:space="preserve">ся неотъемлемой частью </w:t>
      </w:r>
      <w:r w:rsidR="0060550C" w:rsidRPr="00110EBA">
        <w:t>Договора</w:t>
      </w:r>
      <w:r>
        <w:t>.</w:t>
      </w:r>
    </w:p>
    <w:p w:rsidR="002C4684" w:rsidRPr="00110EBA" w:rsidRDefault="002C4684" w:rsidP="0060550C">
      <w:pPr>
        <w:pStyle w:val="afe"/>
        <w:numPr>
          <w:ilvl w:val="1"/>
          <w:numId w:val="20"/>
        </w:numPr>
        <w:tabs>
          <w:tab w:val="left" w:pos="1276"/>
        </w:tabs>
        <w:spacing w:after="0"/>
        <w:ind w:left="0" w:firstLine="709"/>
        <w:jc w:val="both"/>
      </w:pPr>
      <w:r>
        <w:t xml:space="preserve">Техническое обслуживание </w:t>
      </w:r>
      <w:r w:rsidR="0060550C">
        <w:t xml:space="preserve">Оргтехники </w:t>
      </w:r>
      <w:r>
        <w:t>включает в себя работы, п</w:t>
      </w:r>
      <w:r w:rsidRPr="00110EBA">
        <w:t xml:space="preserve">еречень </w:t>
      </w:r>
      <w:r>
        <w:t>которых</w:t>
      </w:r>
      <w:r w:rsidRPr="00110EBA">
        <w:t xml:space="preserve"> приведен в </w:t>
      </w:r>
      <w:r>
        <w:t xml:space="preserve">Приложении № </w:t>
      </w:r>
      <w:r w:rsidR="0060550C">
        <w:t>3</w:t>
      </w:r>
      <w:r>
        <w:t xml:space="preserve"> к </w:t>
      </w:r>
      <w:r w:rsidR="0060550C">
        <w:t xml:space="preserve">Договору </w:t>
      </w:r>
      <w:r>
        <w:t>«</w:t>
      </w:r>
      <w:r w:rsidRPr="00110EBA">
        <w:t>Переч</w:t>
      </w:r>
      <w:r>
        <w:t>ень</w:t>
      </w:r>
      <w:r w:rsidRPr="00110EBA">
        <w:t xml:space="preserve"> выполняемых работ при техническом обслуживании</w:t>
      </w:r>
      <w:r>
        <w:t>»</w:t>
      </w:r>
      <w:r w:rsidRPr="00110EBA">
        <w:t>, являющ</w:t>
      </w:r>
      <w:r>
        <w:t>ем</w:t>
      </w:r>
      <w:r w:rsidRPr="00110EBA">
        <w:t xml:space="preserve">ся неотъемлемой частью </w:t>
      </w:r>
      <w:r w:rsidR="0060550C" w:rsidRPr="00110EBA">
        <w:t>Договора</w:t>
      </w:r>
      <w:r w:rsidRPr="00110EBA">
        <w:t xml:space="preserve">. </w:t>
      </w:r>
    </w:p>
    <w:p w:rsidR="002C4684" w:rsidRPr="00110EBA" w:rsidRDefault="002C4684" w:rsidP="0060550C">
      <w:pPr>
        <w:pStyle w:val="afe"/>
        <w:numPr>
          <w:ilvl w:val="1"/>
          <w:numId w:val="20"/>
        </w:numPr>
        <w:tabs>
          <w:tab w:val="left" w:pos="1276"/>
        </w:tabs>
        <w:spacing w:after="0"/>
        <w:ind w:left="0" w:firstLine="709"/>
        <w:jc w:val="both"/>
      </w:pPr>
      <w:r w:rsidRPr="00110EBA">
        <w:t xml:space="preserve">Техническое обслуживание </w:t>
      </w:r>
      <w:r w:rsidR="0060550C" w:rsidRPr="00110EBA">
        <w:t>Оргтехники</w:t>
      </w:r>
      <w:r>
        <w:t xml:space="preserve">, а также поставка и </w:t>
      </w:r>
      <w:r w:rsidRPr="00110EBA">
        <w:t>замен</w:t>
      </w:r>
      <w:r>
        <w:t>а запасных частей,</w:t>
      </w:r>
      <w:r w:rsidRPr="00110EBA">
        <w:t xml:space="preserve"> осуществляется в соответствии с заявками </w:t>
      </w:r>
      <w:r w:rsidR="0060550C" w:rsidRPr="00110EBA">
        <w:t>Заказчика</w:t>
      </w:r>
      <w:r>
        <w:t>,</w:t>
      </w:r>
      <w:r w:rsidRPr="00110EBA">
        <w:t xml:space="preserve"> в сроки</w:t>
      </w:r>
      <w:r>
        <w:t>,</w:t>
      </w:r>
      <w:r w:rsidRPr="00110EBA">
        <w:t xml:space="preserve"> согласованные </w:t>
      </w:r>
      <w:r>
        <w:t>Сторонами</w:t>
      </w:r>
      <w:r w:rsidR="009446B1">
        <w:t xml:space="preserve"> в заявках</w:t>
      </w:r>
      <w:r>
        <w:t>.</w:t>
      </w:r>
    </w:p>
    <w:p w:rsidR="002C4684" w:rsidRPr="00110EBA" w:rsidRDefault="002C4684" w:rsidP="0060550C">
      <w:pPr>
        <w:pStyle w:val="afe"/>
        <w:numPr>
          <w:ilvl w:val="1"/>
          <w:numId w:val="20"/>
        </w:numPr>
        <w:tabs>
          <w:tab w:val="left" w:pos="1276"/>
        </w:tabs>
        <w:spacing w:after="0"/>
        <w:ind w:left="0" w:firstLine="709"/>
        <w:jc w:val="both"/>
      </w:pPr>
      <w:r w:rsidRPr="00110EBA">
        <w:t xml:space="preserve">Техническое обслуживание </w:t>
      </w:r>
      <w:r w:rsidR="0060550C" w:rsidRPr="00110EBA">
        <w:t xml:space="preserve">Оргтехники </w:t>
      </w:r>
      <w:r w:rsidRPr="00110EBA">
        <w:t xml:space="preserve">осуществляется по месту нахождения </w:t>
      </w:r>
      <w:r w:rsidR="0060550C" w:rsidRPr="00110EBA">
        <w:t>Оргтехники</w:t>
      </w:r>
      <w:r>
        <w:t xml:space="preserve">, которое указывается в заявке </w:t>
      </w:r>
      <w:r w:rsidR="0060550C">
        <w:t>Заказчика</w:t>
      </w:r>
      <w:r>
        <w:t>.</w:t>
      </w:r>
      <w:r w:rsidRPr="00110EBA">
        <w:t xml:space="preserve"> </w:t>
      </w:r>
    </w:p>
    <w:p w:rsidR="002C4684" w:rsidRDefault="002C4684" w:rsidP="002C4684">
      <w:pPr>
        <w:jc w:val="both"/>
        <w:rPr>
          <w:sz w:val="28"/>
          <w:szCs w:val="28"/>
        </w:rPr>
      </w:pPr>
    </w:p>
    <w:p w:rsidR="002C4684" w:rsidRPr="0060550C" w:rsidRDefault="002C4684" w:rsidP="0060550C">
      <w:pPr>
        <w:pStyle w:val="afe"/>
        <w:numPr>
          <w:ilvl w:val="0"/>
          <w:numId w:val="17"/>
        </w:numPr>
        <w:spacing w:after="0"/>
        <w:jc w:val="center"/>
        <w:rPr>
          <w:b/>
          <w:szCs w:val="28"/>
        </w:rPr>
      </w:pPr>
      <w:r w:rsidRPr="0060550C">
        <w:rPr>
          <w:b/>
          <w:szCs w:val="28"/>
        </w:rPr>
        <w:t>ОБЯЗАННОСТИ  ИСПОЛНИТЕЛЯ</w:t>
      </w:r>
    </w:p>
    <w:p w:rsidR="00AA6564" w:rsidRPr="00110EBA" w:rsidRDefault="0060550C" w:rsidP="004C36F1">
      <w:pPr>
        <w:pStyle w:val="afe"/>
        <w:numPr>
          <w:ilvl w:val="1"/>
          <w:numId w:val="17"/>
        </w:numPr>
        <w:tabs>
          <w:tab w:val="left" w:pos="1276"/>
        </w:tabs>
        <w:spacing w:after="0"/>
        <w:ind w:left="0" w:firstLine="709"/>
        <w:jc w:val="both"/>
      </w:pPr>
      <w:r w:rsidRPr="00110EBA">
        <w:t xml:space="preserve">Исполнитель </w:t>
      </w:r>
      <w:r w:rsidR="00AA6564" w:rsidRPr="00110EBA">
        <w:t xml:space="preserve">обязан: </w:t>
      </w:r>
    </w:p>
    <w:p w:rsidR="00AA6564" w:rsidRDefault="00AA6564" w:rsidP="004C36F1">
      <w:pPr>
        <w:pStyle w:val="afe"/>
        <w:numPr>
          <w:ilvl w:val="2"/>
          <w:numId w:val="17"/>
        </w:numPr>
        <w:tabs>
          <w:tab w:val="left" w:pos="1276"/>
        </w:tabs>
        <w:spacing w:after="0"/>
        <w:ind w:left="0" w:firstLine="720"/>
        <w:jc w:val="both"/>
      </w:pPr>
      <w:r w:rsidRPr="00110EBA">
        <w:t>Обеспечить надлежащее</w:t>
      </w:r>
      <w:r w:rsidRPr="003E74EA">
        <w:t xml:space="preserve"> качество</w:t>
      </w:r>
      <w:r w:rsidRPr="00110EBA">
        <w:t xml:space="preserve"> техническо</w:t>
      </w:r>
      <w:r>
        <w:t>го</w:t>
      </w:r>
      <w:r w:rsidRPr="00110EBA">
        <w:t xml:space="preserve"> обслуживани</w:t>
      </w:r>
      <w:r>
        <w:t>я</w:t>
      </w:r>
      <w:r w:rsidRPr="00110EBA">
        <w:t xml:space="preserve"> </w:t>
      </w:r>
      <w:r w:rsidR="0060550C" w:rsidRPr="00110EBA">
        <w:t xml:space="preserve">Оргтехники </w:t>
      </w:r>
      <w:r w:rsidRPr="00110EBA">
        <w:t xml:space="preserve">сертифицированными инженерами сервисного центра. </w:t>
      </w:r>
      <w:r>
        <w:t>Работы должны выполняться инженерами, указанными в Приложении №</w:t>
      </w:r>
      <w:r w:rsidR="004C36F1">
        <w:t xml:space="preserve"> </w:t>
      </w:r>
      <w:r>
        <w:t xml:space="preserve">4 к </w:t>
      </w:r>
      <w:r w:rsidR="0060550C">
        <w:t>Договору</w:t>
      </w:r>
      <w:r>
        <w:t>.</w:t>
      </w:r>
    </w:p>
    <w:p w:rsidR="00AA6564" w:rsidRDefault="00AA6564" w:rsidP="004C36F1">
      <w:pPr>
        <w:widowControl w:val="0"/>
        <w:tabs>
          <w:tab w:val="left" w:pos="778"/>
        </w:tabs>
        <w:adjustRightInd w:val="0"/>
        <w:ind w:right="113"/>
        <w:jc w:val="both"/>
        <w:textAlignment w:val="baseline"/>
      </w:pPr>
      <w:r>
        <w:tab/>
        <w:t xml:space="preserve">Изменение перечня инженеров, осуществляющих техническое обслуживание </w:t>
      </w:r>
      <w:r w:rsidR="0060550C" w:rsidRPr="00110EBA">
        <w:t>Оргтехники</w:t>
      </w:r>
      <w:r w:rsidR="004C36F1">
        <w:t>,</w:t>
      </w:r>
      <w:r w:rsidR="0060550C">
        <w:t xml:space="preserve"> </w:t>
      </w:r>
      <w:r>
        <w:t>оформля</w:t>
      </w:r>
      <w:r w:rsidR="004C36F1">
        <w:t>е</w:t>
      </w:r>
      <w:r>
        <w:t xml:space="preserve">тся дополнительными соглашениями к настоящему </w:t>
      </w:r>
      <w:r w:rsidR="0060550C">
        <w:t>Договору</w:t>
      </w:r>
      <w:r>
        <w:t>.</w:t>
      </w:r>
    </w:p>
    <w:p w:rsidR="00AA6564" w:rsidRPr="00AA6564" w:rsidRDefault="00E75A25" w:rsidP="005B404F">
      <w:pPr>
        <w:pStyle w:val="afe"/>
        <w:numPr>
          <w:ilvl w:val="2"/>
          <w:numId w:val="17"/>
        </w:numPr>
        <w:tabs>
          <w:tab w:val="left" w:pos="1276"/>
        </w:tabs>
        <w:spacing w:after="0"/>
        <w:ind w:left="0" w:firstLine="720"/>
        <w:jc w:val="both"/>
      </w:pPr>
      <w:r w:rsidRPr="00E75A25">
        <w:tab/>
      </w:r>
      <w:r w:rsidR="00AA6564" w:rsidRPr="00110EBA">
        <w:t xml:space="preserve">Обеспечить время принятия заявок на </w:t>
      </w:r>
      <w:r w:rsidR="00AA6564">
        <w:t xml:space="preserve">техническое обслуживание </w:t>
      </w:r>
      <w:r w:rsidR="0060550C" w:rsidRPr="00110EBA">
        <w:t xml:space="preserve">Оргтехники </w:t>
      </w:r>
      <w:r w:rsidR="00AA6564" w:rsidRPr="00110EBA">
        <w:t xml:space="preserve">от </w:t>
      </w:r>
      <w:r w:rsidR="0060550C" w:rsidRPr="00110EBA">
        <w:t xml:space="preserve">Заказчика </w:t>
      </w:r>
      <w:r w:rsidR="00AA6564" w:rsidRPr="00110EBA">
        <w:t xml:space="preserve">с 8-30 до 17-30 в рабочие дни. Заявки принимаются ответственными лицами </w:t>
      </w:r>
      <w:r w:rsidR="0060550C" w:rsidRPr="00110EBA">
        <w:t xml:space="preserve">Исполнителя </w:t>
      </w:r>
      <w:r w:rsidR="00AA6564" w:rsidRPr="00110EBA">
        <w:t>посредством факсимильной, телефонной связи или электронной почты, с обязательным подтверждением получения.</w:t>
      </w:r>
    </w:p>
    <w:p w:rsidR="00226839" w:rsidRDefault="00D71BA2" w:rsidP="004C36F1">
      <w:pPr>
        <w:pStyle w:val="afe"/>
        <w:numPr>
          <w:ilvl w:val="2"/>
          <w:numId w:val="17"/>
        </w:numPr>
        <w:tabs>
          <w:tab w:val="left" w:pos="1276"/>
        </w:tabs>
        <w:spacing w:after="0"/>
        <w:ind w:left="0" w:firstLine="720"/>
        <w:jc w:val="both"/>
      </w:pPr>
      <w:r w:rsidRPr="00D71BA2">
        <w:t>Приступить к обслуживанию Оргтехники</w:t>
      </w:r>
      <w:r w:rsidR="009446B1">
        <w:t xml:space="preserve"> в</w:t>
      </w:r>
      <w:r w:rsidRPr="00D71BA2">
        <w:t xml:space="preserve"> течение </w:t>
      </w:r>
      <w:r w:rsidR="00FB651B">
        <w:t>3</w:t>
      </w:r>
      <w:r w:rsidRPr="00D71BA2">
        <w:t>-х (</w:t>
      </w:r>
      <w:r w:rsidR="00FB651B">
        <w:t>трех</w:t>
      </w:r>
      <w:r w:rsidRPr="00D71BA2">
        <w:t>) рабочих часов с момента поступления заявки Заказчика</w:t>
      </w:r>
      <w:r w:rsidR="009446B1">
        <w:t>, если иной срок не указан в заявке</w:t>
      </w:r>
      <w:r w:rsidRPr="00D71BA2">
        <w:t>.</w:t>
      </w:r>
    </w:p>
    <w:p w:rsidR="00226839" w:rsidRPr="00FE7FF7" w:rsidRDefault="0067466A" w:rsidP="004C36F1">
      <w:pPr>
        <w:pStyle w:val="afe"/>
        <w:numPr>
          <w:ilvl w:val="2"/>
          <w:numId w:val="17"/>
        </w:numPr>
        <w:tabs>
          <w:tab w:val="left" w:pos="1276"/>
        </w:tabs>
        <w:spacing w:after="0"/>
        <w:ind w:left="0" w:firstLine="720"/>
        <w:jc w:val="both"/>
      </w:pPr>
      <w:bookmarkStart w:id="1" w:name="_Toc317860617"/>
      <w:bookmarkStart w:id="2" w:name="_Toc320263488"/>
      <w:r>
        <w:t>При возникновении необходимости заме</w:t>
      </w:r>
      <w:r w:rsidR="003F2A9E">
        <w:t xml:space="preserve">ны запасных частей </w:t>
      </w:r>
      <w:r w:rsidR="004C36F1">
        <w:t>специалист</w:t>
      </w:r>
      <w:r w:rsidR="003F2A9E">
        <w:t xml:space="preserve"> </w:t>
      </w:r>
      <w:r w:rsidR="0060550C">
        <w:t>Испо</w:t>
      </w:r>
      <w:r w:rsidR="0060550C" w:rsidRPr="0067466A">
        <w:t>л</w:t>
      </w:r>
      <w:r w:rsidR="0060550C">
        <w:t xml:space="preserve">нителя </w:t>
      </w:r>
      <w:r>
        <w:t>предоставля</w:t>
      </w:r>
      <w:r w:rsidR="004C36F1">
        <w:t>е</w:t>
      </w:r>
      <w:r>
        <w:t>т Акт</w:t>
      </w:r>
      <w:r w:rsidR="00324BE4">
        <w:t xml:space="preserve"> технического осмотра</w:t>
      </w:r>
      <w:r>
        <w:t xml:space="preserve"> с указанием точного перечня</w:t>
      </w:r>
      <w:r w:rsidR="00FE7FF7">
        <w:t xml:space="preserve"> и количества</w:t>
      </w:r>
      <w:r>
        <w:t xml:space="preserve"> необходимых запасных частей для Оргтехники</w:t>
      </w:r>
      <w:r w:rsidRPr="00FE7FF7">
        <w:t xml:space="preserve">. </w:t>
      </w:r>
      <w:r w:rsidR="002A05DC" w:rsidRPr="00FE7FF7">
        <w:t>Подписывая</w:t>
      </w:r>
      <w:r w:rsidRPr="00FE7FF7">
        <w:t xml:space="preserve"> Акт </w:t>
      </w:r>
      <w:r w:rsidR="002A05DC" w:rsidRPr="00FE7FF7">
        <w:t xml:space="preserve">технического </w:t>
      </w:r>
      <w:proofErr w:type="gramStart"/>
      <w:r w:rsidR="002A05DC" w:rsidRPr="00FE7FF7">
        <w:t>осмотра</w:t>
      </w:r>
      <w:proofErr w:type="gramEnd"/>
      <w:r w:rsidR="002A05DC" w:rsidRPr="00FE7FF7">
        <w:t xml:space="preserve"> Заказчик подтверждает свое согласие на поставку и оплату перечисленных в акте запчастей</w:t>
      </w:r>
      <w:r w:rsidRPr="00FE7FF7">
        <w:t>.</w:t>
      </w:r>
      <w:r w:rsidR="00226839" w:rsidRPr="00FE7FF7">
        <w:t xml:space="preserve"> </w:t>
      </w:r>
    </w:p>
    <w:p w:rsidR="00324BE4" w:rsidRDefault="00226839" w:rsidP="004C36F1">
      <w:pPr>
        <w:pStyle w:val="afe"/>
        <w:numPr>
          <w:ilvl w:val="2"/>
          <w:numId w:val="17"/>
        </w:numPr>
        <w:tabs>
          <w:tab w:val="left" w:pos="1276"/>
        </w:tabs>
        <w:spacing w:after="0"/>
        <w:ind w:left="0" w:firstLine="720"/>
        <w:jc w:val="both"/>
      </w:pPr>
      <w:r>
        <w:lastRenderedPageBreak/>
        <w:t xml:space="preserve">Обеспечить поставку необходимых запасных частей </w:t>
      </w:r>
      <w:r w:rsidR="00FE7FF7" w:rsidRPr="00110EBA">
        <w:t xml:space="preserve">для Оргтехники </w:t>
      </w:r>
      <w:r>
        <w:t>в срок согласованный с Заказчиком, но не более 45 рабочих дней после подписания Сторонами Акта</w:t>
      </w:r>
      <w:bookmarkEnd w:id="1"/>
      <w:bookmarkEnd w:id="2"/>
      <w:r w:rsidR="00324BE4">
        <w:t xml:space="preserve"> технического осмотра.</w:t>
      </w:r>
    </w:p>
    <w:p w:rsidR="00AA6564" w:rsidRPr="00110EBA" w:rsidRDefault="007644DF" w:rsidP="004C36F1">
      <w:pPr>
        <w:pStyle w:val="afe"/>
        <w:numPr>
          <w:ilvl w:val="2"/>
          <w:numId w:val="17"/>
        </w:numPr>
        <w:tabs>
          <w:tab w:val="left" w:pos="1276"/>
        </w:tabs>
        <w:spacing w:after="0"/>
        <w:ind w:left="0" w:firstLine="720"/>
        <w:jc w:val="both"/>
      </w:pPr>
      <w:bookmarkStart w:id="3" w:name="_Toc317860619"/>
      <w:bookmarkStart w:id="4" w:name="_Toc320263490"/>
      <w:r w:rsidRPr="0025144E">
        <w:t xml:space="preserve">Обеспечить поставку запасных частей и расходных материалов для </w:t>
      </w:r>
      <w:r w:rsidRPr="00110EBA">
        <w:t>Оргтехники</w:t>
      </w:r>
      <w:r w:rsidR="00AA6564" w:rsidRPr="00110EBA">
        <w:t>.</w:t>
      </w:r>
      <w:bookmarkEnd w:id="3"/>
      <w:bookmarkEnd w:id="4"/>
    </w:p>
    <w:p w:rsidR="00AA6564" w:rsidRPr="00110EBA" w:rsidRDefault="00AA6564" w:rsidP="004C36F1">
      <w:pPr>
        <w:pStyle w:val="afe"/>
        <w:numPr>
          <w:ilvl w:val="2"/>
          <w:numId w:val="17"/>
        </w:numPr>
        <w:tabs>
          <w:tab w:val="left" w:pos="1276"/>
        </w:tabs>
        <w:spacing w:after="0"/>
        <w:ind w:left="0" w:firstLine="720"/>
        <w:jc w:val="both"/>
      </w:pPr>
      <w:bookmarkStart w:id="5" w:name="_Toc317860620"/>
      <w:bookmarkStart w:id="6" w:name="_Toc320263491"/>
      <w:r w:rsidRPr="00110EBA">
        <w:t xml:space="preserve">Обеспечить на собственном складе наличие оперативного запаса запасных частей и расходных материалов для </w:t>
      </w:r>
      <w:r w:rsidR="0060550C" w:rsidRPr="00110EBA">
        <w:t>Оргтехники</w:t>
      </w:r>
      <w:r w:rsidRPr="00110EBA">
        <w:t>.</w:t>
      </w:r>
      <w:bookmarkEnd w:id="5"/>
      <w:bookmarkEnd w:id="6"/>
      <w:r w:rsidRPr="00110EBA">
        <w:tab/>
      </w:r>
    </w:p>
    <w:p w:rsidR="00AA6564" w:rsidRDefault="00AA6564" w:rsidP="004C36F1">
      <w:pPr>
        <w:pStyle w:val="afe"/>
        <w:numPr>
          <w:ilvl w:val="2"/>
          <w:numId w:val="17"/>
        </w:numPr>
        <w:tabs>
          <w:tab w:val="left" w:pos="1276"/>
        </w:tabs>
        <w:spacing w:after="0"/>
        <w:ind w:left="0" w:firstLine="720"/>
        <w:jc w:val="both"/>
      </w:pPr>
      <w:r w:rsidRPr="00226839">
        <w:tab/>
      </w:r>
      <w:bookmarkStart w:id="7" w:name="_Toc317860622"/>
      <w:bookmarkStart w:id="8" w:name="_Toc320263493"/>
      <w:r w:rsidRPr="00110EBA">
        <w:t xml:space="preserve">Работники </w:t>
      </w:r>
      <w:r w:rsidR="0060550C" w:rsidRPr="00110EBA">
        <w:t xml:space="preserve">Исполнителя </w:t>
      </w:r>
      <w:r w:rsidRPr="00110EBA">
        <w:t xml:space="preserve">обязаны соблюдать правила техники безопасности, охраны окружающей среды, </w:t>
      </w:r>
      <w:r w:rsidR="00EC4D01" w:rsidRPr="00110EBA">
        <w:t>дейст</w:t>
      </w:r>
      <w:r w:rsidR="00EC4D01">
        <w:t>вующие в организации Заказчика</w:t>
      </w:r>
      <w:r w:rsidR="00EC4D01" w:rsidRPr="00110EBA">
        <w:t xml:space="preserve"> </w:t>
      </w:r>
      <w:proofErr w:type="spellStart"/>
      <w:r w:rsidR="00EC4D01" w:rsidRPr="00110EBA">
        <w:t>внутриобъектный</w:t>
      </w:r>
      <w:proofErr w:type="spellEnd"/>
      <w:r w:rsidR="00EC4D01" w:rsidRPr="00110EBA">
        <w:t xml:space="preserve"> </w:t>
      </w:r>
      <w:r w:rsidR="00EC4D01">
        <w:t>режим (</w:t>
      </w:r>
      <w:r w:rsidR="00EC4D01" w:rsidRPr="00653878">
        <w:t>по рабочим дням с 8.30 до 16.30 (по пятницам с 8.30 до 15.00)</w:t>
      </w:r>
      <w:r w:rsidR="00EC4D01">
        <w:t xml:space="preserve">) и пропускной </w:t>
      </w:r>
      <w:r w:rsidRPr="00110EBA">
        <w:t>режим</w:t>
      </w:r>
      <w:r w:rsidR="00EC4D01">
        <w:t xml:space="preserve"> (</w:t>
      </w:r>
      <w:r w:rsidR="00963D00">
        <w:t xml:space="preserve">пропускной режим Заказчика не допускает </w:t>
      </w:r>
      <w:r w:rsidR="00963D00" w:rsidRPr="00C61E20">
        <w:rPr>
          <w:color w:val="000000"/>
        </w:rPr>
        <w:t>прохода на территорию Заказчика  лиц, не имеющих Российского гражданства)</w:t>
      </w:r>
      <w:r>
        <w:t>.</w:t>
      </w:r>
      <w:bookmarkEnd w:id="7"/>
      <w:bookmarkEnd w:id="8"/>
    </w:p>
    <w:p w:rsidR="009B250A" w:rsidRDefault="009B250A" w:rsidP="009B250A">
      <w:pPr>
        <w:pStyle w:val="afe"/>
        <w:numPr>
          <w:ilvl w:val="2"/>
          <w:numId w:val="17"/>
        </w:numPr>
        <w:tabs>
          <w:tab w:val="left" w:pos="1276"/>
        </w:tabs>
        <w:spacing w:after="0"/>
        <w:ind w:left="0" w:firstLine="720"/>
        <w:jc w:val="both"/>
      </w:pPr>
      <w:r w:rsidRPr="00A40027">
        <w:t xml:space="preserve">В срок не более 5 (пяти) рабочих дней </w:t>
      </w:r>
      <w:proofErr w:type="gramStart"/>
      <w:r w:rsidRPr="00A40027">
        <w:t>с даты заключения</w:t>
      </w:r>
      <w:proofErr w:type="gramEnd"/>
      <w:r w:rsidRPr="00A40027">
        <w:t xml:space="preserve"> Договора предоставить </w:t>
      </w:r>
      <w:r>
        <w:t>Заказчику</w:t>
      </w:r>
      <w:r w:rsidRPr="00A40027">
        <w:t xml:space="preserve"> сведения, указанные в Приложении № </w:t>
      </w:r>
      <w:r>
        <w:t>5</w:t>
      </w:r>
      <w:r w:rsidRPr="00A40027">
        <w:t xml:space="preserve"> к Договору «Форма предоставления информации об отнесении к субъектам малого и среднего предпринимательства»</w:t>
      </w:r>
      <w:r>
        <w:t>.</w:t>
      </w:r>
    </w:p>
    <w:p w:rsidR="009B250A" w:rsidRPr="00A40027" w:rsidRDefault="009B250A" w:rsidP="009B250A">
      <w:pPr>
        <w:pStyle w:val="afe"/>
        <w:numPr>
          <w:ilvl w:val="2"/>
          <w:numId w:val="17"/>
        </w:numPr>
        <w:tabs>
          <w:tab w:val="left" w:pos="1276"/>
        </w:tabs>
        <w:spacing w:after="0"/>
        <w:ind w:left="0" w:firstLine="720"/>
        <w:jc w:val="both"/>
      </w:pPr>
      <w:proofErr w:type="gramStart"/>
      <w:r w:rsidRPr="00A40027">
        <w:t xml:space="preserve">В срок не более 15 (Пятнадцати) календарных дней с даты заключения Договора предоставить </w:t>
      </w:r>
      <w:r>
        <w:t>Заказчику</w:t>
      </w:r>
      <w:r w:rsidRPr="00A40027">
        <w:t xml:space="preserve">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t>Исполнителя</w:t>
      </w:r>
      <w:r w:rsidRPr="00A40027">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9B250A" w:rsidRDefault="009B250A" w:rsidP="009B250A">
      <w:pPr>
        <w:pStyle w:val="1a"/>
        <w:numPr>
          <w:ilvl w:val="0"/>
          <w:numId w:val="22"/>
        </w:numPr>
        <w:tabs>
          <w:tab w:val="left" w:pos="993"/>
        </w:tabs>
        <w:autoSpaceDE w:val="0"/>
        <w:autoSpaceDN w:val="0"/>
        <w:adjustRightInd w:val="0"/>
        <w:spacing w:after="0"/>
        <w:ind w:left="0" w:firstLine="709"/>
      </w:pPr>
      <w: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B250A" w:rsidRDefault="009B250A" w:rsidP="009B250A">
      <w:pPr>
        <w:pStyle w:val="1a"/>
        <w:tabs>
          <w:tab w:val="left" w:pos="709"/>
        </w:tabs>
        <w:autoSpaceDE w:val="0"/>
        <w:autoSpaceDN w:val="0"/>
        <w:adjustRightInd w:val="0"/>
        <w:spacing w:after="0"/>
        <w:ind w:left="0" w:firstLine="567"/>
      </w:pPr>
      <w:r>
        <w:t>При наличии в данной справке положений о неисполненной обязанности по уплате налогов, сборов, пеней, штрафов, дополнительно представляются:</w:t>
      </w:r>
    </w:p>
    <w:p w:rsidR="009B250A" w:rsidRDefault="009B250A" w:rsidP="009B250A">
      <w:pPr>
        <w:pStyle w:val="1a"/>
        <w:numPr>
          <w:ilvl w:val="0"/>
          <w:numId w:val="22"/>
        </w:numPr>
        <w:tabs>
          <w:tab w:val="left" w:pos="993"/>
        </w:tabs>
        <w:autoSpaceDE w:val="0"/>
        <w:autoSpaceDN w:val="0"/>
        <w:adjustRightInd w:val="0"/>
        <w:spacing w:after="0"/>
        <w:ind w:left="0" w:firstLine="709"/>
      </w:pPr>
      <w: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B250A" w:rsidRDefault="009B250A" w:rsidP="009B250A">
      <w:pPr>
        <w:pStyle w:val="1a"/>
        <w:numPr>
          <w:ilvl w:val="0"/>
          <w:numId w:val="22"/>
        </w:numPr>
        <w:tabs>
          <w:tab w:val="left" w:pos="993"/>
        </w:tabs>
        <w:autoSpaceDE w:val="0"/>
        <w:autoSpaceDN w:val="0"/>
        <w:adjustRightInd w:val="0"/>
        <w:spacing w:after="0"/>
        <w:ind w:left="0" w:firstLine="709"/>
      </w:pPr>
      <w:r w:rsidRPr="00A40027">
        <w:t>копия бухгалтерской (финансовой) отчетности за истекший период. При этом</w:t>
      </w:r>
      <w:proofErr w:type="gramStart"/>
      <w:r w:rsidRPr="00A40027">
        <w:t>,</w:t>
      </w:r>
      <w:proofErr w:type="gramEnd"/>
      <w:r w:rsidRPr="00A40027">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w:t>
      </w:r>
      <w:r>
        <w:t>оводителя и главного бухгалтера Исполнителя.</w:t>
      </w:r>
    </w:p>
    <w:p w:rsidR="00AA6564" w:rsidRPr="00110EBA" w:rsidRDefault="00AA6564" w:rsidP="00AA6564">
      <w:pPr>
        <w:pStyle w:val="11"/>
        <w:numPr>
          <w:ilvl w:val="0"/>
          <w:numId w:val="0"/>
        </w:numPr>
        <w:ind w:firstLine="709"/>
        <w:rPr>
          <w:rFonts w:ascii="Times New Roman" w:hAnsi="Times New Roman"/>
          <w:sz w:val="24"/>
          <w:szCs w:val="24"/>
        </w:rPr>
      </w:pPr>
    </w:p>
    <w:p w:rsidR="002C4684" w:rsidRPr="009B250A" w:rsidRDefault="002C4684" w:rsidP="009B250A">
      <w:pPr>
        <w:pStyle w:val="afe"/>
        <w:numPr>
          <w:ilvl w:val="0"/>
          <w:numId w:val="17"/>
        </w:numPr>
        <w:spacing w:after="0"/>
        <w:jc w:val="center"/>
        <w:rPr>
          <w:b/>
          <w:szCs w:val="28"/>
        </w:rPr>
      </w:pPr>
      <w:r w:rsidRPr="009B250A">
        <w:rPr>
          <w:b/>
          <w:szCs w:val="28"/>
        </w:rPr>
        <w:t>ОБЯЗАННОСТИ ЗАКАЗЧИКА</w:t>
      </w:r>
    </w:p>
    <w:p w:rsidR="002C4684" w:rsidRPr="00110EBA" w:rsidRDefault="009B250A" w:rsidP="009B250A">
      <w:pPr>
        <w:pStyle w:val="afe"/>
        <w:numPr>
          <w:ilvl w:val="1"/>
          <w:numId w:val="17"/>
        </w:numPr>
        <w:tabs>
          <w:tab w:val="left" w:pos="1276"/>
        </w:tabs>
        <w:spacing w:after="0"/>
        <w:ind w:left="0" w:firstLine="709"/>
        <w:jc w:val="both"/>
      </w:pPr>
      <w:r w:rsidRPr="00110EBA">
        <w:t xml:space="preserve">Заказчик </w:t>
      </w:r>
      <w:r w:rsidR="002C4684" w:rsidRPr="00110EBA">
        <w:t>обязан:</w:t>
      </w:r>
    </w:p>
    <w:p w:rsidR="002C4684" w:rsidRPr="00110EBA" w:rsidRDefault="002C4684" w:rsidP="009B250A">
      <w:pPr>
        <w:pStyle w:val="afe"/>
        <w:numPr>
          <w:ilvl w:val="2"/>
          <w:numId w:val="17"/>
        </w:numPr>
        <w:tabs>
          <w:tab w:val="left" w:pos="1276"/>
        </w:tabs>
        <w:spacing w:after="0"/>
        <w:ind w:left="0" w:firstLine="720"/>
        <w:jc w:val="both"/>
      </w:pPr>
      <w:r w:rsidRPr="00110EBA">
        <w:tab/>
        <w:t>Эксплуатировать О</w:t>
      </w:r>
      <w:r w:rsidR="00226839">
        <w:t>ргтехник</w:t>
      </w:r>
      <w:r w:rsidR="0084496C">
        <w:t>у</w:t>
      </w:r>
      <w:r w:rsidRPr="00110EBA">
        <w:t xml:space="preserve"> в точном соответствии с инструкцией по эксплуатации данного вида </w:t>
      </w:r>
      <w:r w:rsidR="009B250A" w:rsidRPr="00110EBA">
        <w:t>Оргтехники</w:t>
      </w:r>
      <w:r w:rsidRPr="00110EBA">
        <w:t>.</w:t>
      </w:r>
    </w:p>
    <w:p w:rsidR="002C4684" w:rsidRPr="00110EBA" w:rsidRDefault="002C4684" w:rsidP="009B250A">
      <w:pPr>
        <w:pStyle w:val="afe"/>
        <w:numPr>
          <w:ilvl w:val="2"/>
          <w:numId w:val="17"/>
        </w:numPr>
        <w:tabs>
          <w:tab w:val="left" w:pos="1276"/>
        </w:tabs>
        <w:spacing w:after="0"/>
        <w:ind w:left="0" w:firstLine="720"/>
        <w:jc w:val="both"/>
      </w:pPr>
      <w:r w:rsidRPr="00110EBA">
        <w:tab/>
        <w:t>Принять работы по техническому обслуживанию</w:t>
      </w:r>
      <w:r w:rsidRPr="00E50799">
        <w:t xml:space="preserve"> </w:t>
      </w:r>
      <w:r w:rsidR="009B250A" w:rsidRPr="00110EBA">
        <w:t>Оргтехники</w:t>
      </w:r>
      <w:r w:rsidRPr="00110EBA">
        <w:t xml:space="preserve">, перечень которых приведён в Приложении № </w:t>
      </w:r>
      <w:r w:rsidR="009B250A">
        <w:t>3</w:t>
      </w:r>
      <w:r w:rsidRPr="00110EBA">
        <w:t xml:space="preserve"> к </w:t>
      </w:r>
      <w:r w:rsidR="009B250A" w:rsidRPr="00110EBA">
        <w:t>Договору</w:t>
      </w:r>
      <w:r w:rsidRPr="00110EBA">
        <w:t>, а также поставку запасных частей и расходных материалов</w:t>
      </w:r>
      <w:r>
        <w:t xml:space="preserve"> в соответствии с разделом 4 </w:t>
      </w:r>
      <w:r w:rsidR="009B250A">
        <w:t>Договора</w:t>
      </w:r>
      <w:r>
        <w:t>.</w:t>
      </w:r>
    </w:p>
    <w:p w:rsidR="002C4684" w:rsidRDefault="002C4684" w:rsidP="009B250A">
      <w:pPr>
        <w:pStyle w:val="afe"/>
        <w:numPr>
          <w:ilvl w:val="2"/>
          <w:numId w:val="17"/>
        </w:numPr>
        <w:tabs>
          <w:tab w:val="left" w:pos="1276"/>
        </w:tabs>
        <w:spacing w:after="0"/>
        <w:ind w:left="0" w:firstLine="720"/>
        <w:jc w:val="both"/>
      </w:pPr>
      <w:r w:rsidRPr="00110EBA">
        <w:tab/>
        <w:t>Оплатить работ</w:t>
      </w:r>
      <w:r>
        <w:t xml:space="preserve">ы по техническому обслуживанию </w:t>
      </w:r>
      <w:r w:rsidR="009B250A" w:rsidRPr="00110EBA">
        <w:t>Оргтехники</w:t>
      </w:r>
      <w:r w:rsidRPr="00110EBA">
        <w:t xml:space="preserve">, а также </w:t>
      </w:r>
      <w:r w:rsidR="009B250A">
        <w:t>поставленные</w:t>
      </w:r>
      <w:r w:rsidRPr="00110EBA">
        <w:t xml:space="preserve"> </w:t>
      </w:r>
      <w:r>
        <w:t>запасны</w:t>
      </w:r>
      <w:r w:rsidR="009B250A">
        <w:t>е</w:t>
      </w:r>
      <w:r>
        <w:t xml:space="preserve"> част</w:t>
      </w:r>
      <w:r w:rsidR="009B250A">
        <w:t>и</w:t>
      </w:r>
      <w:r>
        <w:t xml:space="preserve"> и </w:t>
      </w:r>
      <w:r w:rsidRPr="00110EBA">
        <w:t>расходны</w:t>
      </w:r>
      <w:r w:rsidR="009B250A">
        <w:t>е</w:t>
      </w:r>
      <w:r w:rsidRPr="00110EBA">
        <w:t xml:space="preserve"> материал</w:t>
      </w:r>
      <w:r w:rsidR="009B250A">
        <w:t>ы</w:t>
      </w:r>
      <w:r w:rsidRPr="00110EBA">
        <w:t xml:space="preserve"> в соответствии с </w:t>
      </w:r>
      <w:r>
        <w:t>разделом</w:t>
      </w:r>
      <w:r w:rsidRPr="00110EBA">
        <w:t xml:space="preserve"> 5 </w:t>
      </w:r>
      <w:r w:rsidR="009B250A" w:rsidRPr="00110EBA">
        <w:t>Договора</w:t>
      </w:r>
      <w:r w:rsidRPr="00110EBA">
        <w:t>.</w:t>
      </w:r>
    </w:p>
    <w:p w:rsidR="00F9529A" w:rsidRDefault="00F9529A" w:rsidP="009B250A">
      <w:pPr>
        <w:pStyle w:val="afe"/>
        <w:numPr>
          <w:ilvl w:val="2"/>
          <w:numId w:val="17"/>
        </w:numPr>
        <w:tabs>
          <w:tab w:val="left" w:pos="1276"/>
        </w:tabs>
        <w:spacing w:after="0"/>
        <w:ind w:left="0" w:firstLine="720"/>
        <w:jc w:val="both"/>
      </w:pPr>
      <w:r w:rsidRPr="00F9529A">
        <w:t>Обеспечить доступ специалистов Исполнителя к помещениям и территориям согласно установленному регламенту пропуска на территорию Заказчика для оказания услуг по Договору</w:t>
      </w:r>
      <w:r>
        <w:t>.</w:t>
      </w:r>
    </w:p>
    <w:p w:rsidR="00F9529A" w:rsidRPr="00110EBA" w:rsidRDefault="00F9529A" w:rsidP="00F9529A">
      <w:pPr>
        <w:pStyle w:val="afe"/>
        <w:numPr>
          <w:ilvl w:val="2"/>
          <w:numId w:val="17"/>
        </w:numPr>
        <w:tabs>
          <w:tab w:val="left" w:pos="1276"/>
        </w:tabs>
        <w:spacing w:after="0"/>
        <w:ind w:left="0" w:firstLine="720"/>
        <w:jc w:val="both"/>
      </w:pPr>
      <w:r w:rsidRPr="001008A6">
        <w:t>Обеспечить оперативный доступ специалистов Исполнителя к обслуживаемой Оргтехнике</w:t>
      </w:r>
      <w:r>
        <w:t>.</w:t>
      </w:r>
    </w:p>
    <w:p w:rsidR="002C4684" w:rsidRPr="00F41B4B" w:rsidRDefault="002C4684" w:rsidP="002C4684">
      <w:pPr>
        <w:jc w:val="both"/>
        <w:rPr>
          <w:sz w:val="28"/>
          <w:szCs w:val="28"/>
        </w:rPr>
      </w:pPr>
    </w:p>
    <w:p w:rsidR="002C4684" w:rsidRPr="009B250A" w:rsidRDefault="002C4684" w:rsidP="009B250A">
      <w:pPr>
        <w:pStyle w:val="afe"/>
        <w:numPr>
          <w:ilvl w:val="0"/>
          <w:numId w:val="17"/>
        </w:numPr>
        <w:spacing w:after="0"/>
        <w:jc w:val="center"/>
        <w:rPr>
          <w:b/>
          <w:szCs w:val="28"/>
        </w:rPr>
      </w:pPr>
      <w:r w:rsidRPr="009B250A">
        <w:rPr>
          <w:b/>
          <w:szCs w:val="28"/>
        </w:rPr>
        <w:t>ПОРЯДОК СДАЧИ-ПРИЁМКИ РАБОТ И ПОСТАВКИ</w:t>
      </w:r>
      <w:r w:rsidR="009B250A">
        <w:rPr>
          <w:b/>
          <w:szCs w:val="28"/>
        </w:rPr>
        <w:t xml:space="preserve"> ЗАПЧАСТЕЙ</w:t>
      </w:r>
    </w:p>
    <w:p w:rsidR="002C4684" w:rsidRPr="00110EBA" w:rsidRDefault="00295A32" w:rsidP="00EC4D01">
      <w:pPr>
        <w:pStyle w:val="afe"/>
        <w:numPr>
          <w:ilvl w:val="1"/>
          <w:numId w:val="17"/>
        </w:numPr>
        <w:tabs>
          <w:tab w:val="left" w:pos="1276"/>
        </w:tabs>
        <w:spacing w:after="0"/>
        <w:ind w:left="0" w:firstLine="709"/>
        <w:jc w:val="both"/>
      </w:pPr>
      <w:r>
        <w:t>После проведения технического обслуживания</w:t>
      </w:r>
      <w:r w:rsidR="002C4684" w:rsidRPr="00110EBA">
        <w:t xml:space="preserve"> </w:t>
      </w:r>
      <w:r w:rsidR="009F7D08">
        <w:t xml:space="preserve">Оргтехники </w:t>
      </w:r>
      <w:r w:rsidR="00EC4D01" w:rsidRPr="00110EBA">
        <w:t xml:space="preserve">Исполнитель </w:t>
      </w:r>
      <w:r w:rsidR="002C4684" w:rsidRPr="00110EBA">
        <w:t xml:space="preserve">обязан не позднее </w:t>
      </w:r>
      <w:r w:rsidR="002C4684">
        <w:t>2 (двух)</w:t>
      </w:r>
      <w:r w:rsidR="002C4684" w:rsidRPr="00110EBA">
        <w:t xml:space="preserve"> рабочих дней с момента завершения работ передать </w:t>
      </w:r>
      <w:r w:rsidR="00EC4D01" w:rsidRPr="00110EBA">
        <w:t xml:space="preserve">Заказчику </w:t>
      </w:r>
      <w:r w:rsidR="002C4684" w:rsidRPr="00110EBA">
        <w:t>подготовленны</w:t>
      </w:r>
      <w:r w:rsidR="00556062">
        <w:t>й</w:t>
      </w:r>
      <w:r w:rsidR="002C4684" w:rsidRPr="00110EBA">
        <w:t xml:space="preserve"> и подписанны</w:t>
      </w:r>
      <w:r w:rsidR="00556062">
        <w:t>й</w:t>
      </w:r>
      <w:r w:rsidR="002C4684" w:rsidRPr="00110EBA">
        <w:t xml:space="preserve"> им акт выполненных работ</w:t>
      </w:r>
      <w:r>
        <w:t>, с приложение</w:t>
      </w:r>
      <w:r w:rsidR="00556062">
        <w:t>м</w:t>
      </w:r>
      <w:r>
        <w:t xml:space="preserve"> счет</w:t>
      </w:r>
      <w:r w:rsidR="00556062">
        <w:t>а</w:t>
      </w:r>
      <w:r>
        <w:t>-фактур</w:t>
      </w:r>
      <w:r w:rsidR="00556062">
        <w:t>ы</w:t>
      </w:r>
      <w:r>
        <w:t>, оформленн</w:t>
      </w:r>
      <w:r w:rsidR="00556062">
        <w:t>ого</w:t>
      </w:r>
      <w:r>
        <w:t xml:space="preserve"> в соответствии с НК РФ</w:t>
      </w:r>
      <w:r w:rsidR="002C4684" w:rsidRPr="00110EBA">
        <w:t>.</w:t>
      </w:r>
    </w:p>
    <w:p w:rsidR="002C4684" w:rsidRPr="00110EBA" w:rsidRDefault="00EC4D01" w:rsidP="00EC4D01">
      <w:pPr>
        <w:pStyle w:val="afe"/>
        <w:numPr>
          <w:ilvl w:val="1"/>
          <w:numId w:val="17"/>
        </w:numPr>
        <w:tabs>
          <w:tab w:val="left" w:pos="1276"/>
        </w:tabs>
        <w:spacing w:after="0"/>
        <w:ind w:left="0" w:firstLine="709"/>
        <w:jc w:val="both"/>
      </w:pPr>
      <w:r w:rsidRPr="00110EBA">
        <w:t xml:space="preserve">Заказчик </w:t>
      </w:r>
      <w:r w:rsidR="002C4684" w:rsidRPr="00110EBA">
        <w:t xml:space="preserve">в течение </w:t>
      </w:r>
      <w:r w:rsidR="002C4684">
        <w:t>5 (пяти)</w:t>
      </w:r>
      <w:r w:rsidR="002C4684" w:rsidRPr="00110EBA">
        <w:t xml:space="preserve"> рабочих дней с момента получения от </w:t>
      </w:r>
      <w:r w:rsidRPr="00110EBA">
        <w:t xml:space="preserve">Исполнителя </w:t>
      </w:r>
      <w:r w:rsidR="002C4684" w:rsidRPr="00110EBA">
        <w:t>акт</w:t>
      </w:r>
      <w:r w:rsidR="00295A32">
        <w:t>а</w:t>
      </w:r>
      <w:r w:rsidR="002C4684" w:rsidRPr="00110EBA">
        <w:t xml:space="preserve"> выполненных работ подписывает </w:t>
      </w:r>
      <w:r w:rsidR="00556062">
        <w:t>его</w:t>
      </w:r>
      <w:r w:rsidR="002C4684" w:rsidRPr="00110EBA">
        <w:t xml:space="preserve"> и </w:t>
      </w:r>
      <w:r w:rsidR="00556062">
        <w:t>один</w:t>
      </w:r>
      <w:r w:rsidR="002C4684" w:rsidRPr="00110EBA">
        <w:t xml:space="preserve"> экземпляр передает </w:t>
      </w:r>
      <w:r w:rsidRPr="00110EBA">
        <w:t>Исполнителю</w:t>
      </w:r>
      <w:r w:rsidR="002C4684" w:rsidRPr="00110EBA">
        <w:t xml:space="preserve">, либо в тот же срок предоставляет мотивированный письменный отказ от </w:t>
      </w:r>
      <w:r w:rsidR="00556062">
        <w:t>приемки</w:t>
      </w:r>
      <w:r w:rsidR="00556062" w:rsidRPr="00110EBA">
        <w:t xml:space="preserve"> работ</w:t>
      </w:r>
      <w:r w:rsidR="002C4684" w:rsidRPr="00110EBA">
        <w:t>.</w:t>
      </w:r>
    </w:p>
    <w:p w:rsidR="002C4684" w:rsidRPr="00110EBA" w:rsidRDefault="002C4684" w:rsidP="00EC4D01">
      <w:pPr>
        <w:pStyle w:val="afe"/>
        <w:numPr>
          <w:ilvl w:val="1"/>
          <w:numId w:val="17"/>
        </w:numPr>
        <w:tabs>
          <w:tab w:val="left" w:pos="1276"/>
        </w:tabs>
        <w:spacing w:after="0"/>
        <w:ind w:left="0" w:firstLine="709"/>
        <w:jc w:val="both"/>
      </w:pPr>
      <w:r w:rsidRPr="00110EBA">
        <w:t xml:space="preserve">В случае мотивированного отказа </w:t>
      </w:r>
      <w:r w:rsidR="00EC4D01" w:rsidRPr="00110EBA">
        <w:t xml:space="preserve">Заказчика </w:t>
      </w:r>
      <w:r w:rsidRPr="00110EBA">
        <w:t xml:space="preserve">от </w:t>
      </w:r>
      <w:r>
        <w:t>приемки</w:t>
      </w:r>
      <w:r w:rsidRPr="00110EBA">
        <w:t xml:space="preserve"> работ по причинам недоработок или некачественного выполнения работ, допущенных </w:t>
      </w:r>
      <w:r w:rsidR="00EC4D01" w:rsidRPr="00110EBA">
        <w:t>Исполнителем</w:t>
      </w:r>
      <w:r w:rsidRPr="00110EBA">
        <w:t xml:space="preserve">, </w:t>
      </w:r>
      <w:r>
        <w:t>С</w:t>
      </w:r>
      <w:r w:rsidRPr="00110EBA">
        <w:t>торонами составляется двухсторонний акт с указанием необходимого перечня доработок и сроков их исполнения.</w:t>
      </w:r>
    </w:p>
    <w:p w:rsidR="002C4684" w:rsidRDefault="002C4684" w:rsidP="00EC4D01">
      <w:pPr>
        <w:pStyle w:val="afe"/>
        <w:numPr>
          <w:ilvl w:val="1"/>
          <w:numId w:val="17"/>
        </w:numPr>
        <w:tabs>
          <w:tab w:val="left" w:pos="1276"/>
        </w:tabs>
        <w:spacing w:after="0"/>
        <w:ind w:left="0" w:firstLine="709"/>
        <w:jc w:val="both"/>
      </w:pPr>
      <w:r w:rsidRPr="00110EBA">
        <w:t xml:space="preserve">После </w:t>
      </w:r>
      <w:r>
        <w:t>устранения</w:t>
      </w:r>
      <w:r w:rsidRPr="00110EBA">
        <w:t xml:space="preserve"> </w:t>
      </w:r>
      <w:r w:rsidR="00EC4D01" w:rsidRPr="00110EBA">
        <w:t xml:space="preserve">Исполнителем </w:t>
      </w:r>
      <w:r>
        <w:t>выявленных недостатков</w:t>
      </w:r>
      <w:r w:rsidRPr="00110EBA">
        <w:t xml:space="preserve"> </w:t>
      </w:r>
      <w:r w:rsidR="00EC4D01" w:rsidRPr="00110EBA">
        <w:t xml:space="preserve">Заказчик </w:t>
      </w:r>
      <w:r>
        <w:t>подписывает акт выполненных работ</w:t>
      </w:r>
      <w:r w:rsidRPr="00110EBA">
        <w:t>.</w:t>
      </w:r>
    </w:p>
    <w:p w:rsidR="002C4684" w:rsidRDefault="002C4684" w:rsidP="00EC4D01">
      <w:pPr>
        <w:pStyle w:val="afe"/>
        <w:numPr>
          <w:ilvl w:val="1"/>
          <w:numId w:val="17"/>
        </w:numPr>
        <w:tabs>
          <w:tab w:val="left" w:pos="1276"/>
        </w:tabs>
        <w:spacing w:after="0"/>
        <w:ind w:left="0" w:firstLine="709"/>
        <w:jc w:val="both"/>
      </w:pPr>
      <w:r>
        <w:t>З</w:t>
      </w:r>
      <w:r w:rsidRPr="00110EBA">
        <w:t xml:space="preserve">апасные части и расходные материалы для </w:t>
      </w:r>
      <w:r w:rsidR="00EC4D01" w:rsidRPr="00110EBA">
        <w:t>Оргтехники</w:t>
      </w:r>
      <w:r>
        <w:t>, поставленные в срок согласно п</w:t>
      </w:r>
      <w:r w:rsidRPr="00110EBA">
        <w:t>.</w:t>
      </w:r>
      <w:r>
        <w:t xml:space="preserve"> </w:t>
      </w:r>
      <w:r w:rsidRPr="00110EBA">
        <w:t>2.1.</w:t>
      </w:r>
      <w:r w:rsidR="00556062">
        <w:t>5</w:t>
      </w:r>
      <w:r>
        <w:t xml:space="preserve"> </w:t>
      </w:r>
      <w:r w:rsidR="00EC4D01">
        <w:t>Договора</w:t>
      </w:r>
      <w:r>
        <w:t xml:space="preserve">, </w:t>
      </w:r>
      <w:r w:rsidRPr="00110EBA">
        <w:t xml:space="preserve">принимаются </w:t>
      </w:r>
      <w:r w:rsidR="00EC4D01">
        <w:t>Заказчиком</w:t>
      </w:r>
      <w:r w:rsidR="00EC4D01" w:rsidRPr="00110EBA">
        <w:t xml:space="preserve"> </w:t>
      </w:r>
      <w:r w:rsidRPr="00110EBA">
        <w:t xml:space="preserve">по </w:t>
      </w:r>
      <w:r>
        <w:t xml:space="preserve">товарной </w:t>
      </w:r>
      <w:r w:rsidRPr="00110EBA">
        <w:t>накладной</w:t>
      </w:r>
      <w:r>
        <w:t xml:space="preserve"> ТОРГ-12 с приложением счета-фактуры, оформленного в соответствии с НК РФ</w:t>
      </w:r>
      <w:r w:rsidRPr="00110EBA">
        <w:t xml:space="preserve">. Право собственности </w:t>
      </w:r>
      <w:r w:rsidR="007E3ECA">
        <w:t>на з</w:t>
      </w:r>
      <w:r w:rsidR="007E3ECA" w:rsidRPr="00110EBA">
        <w:t xml:space="preserve">апасные </w:t>
      </w:r>
      <w:proofErr w:type="gramStart"/>
      <w:r w:rsidR="007E3ECA" w:rsidRPr="00110EBA">
        <w:t>части</w:t>
      </w:r>
      <w:proofErr w:type="gramEnd"/>
      <w:r w:rsidR="007E3ECA" w:rsidRPr="00110EBA">
        <w:t xml:space="preserve"> и расходные материалы </w:t>
      </w:r>
      <w:r w:rsidRPr="00110EBA">
        <w:t xml:space="preserve">переходит </w:t>
      </w:r>
      <w:r w:rsidR="007E3ECA" w:rsidRPr="00110EBA">
        <w:t xml:space="preserve">от </w:t>
      </w:r>
      <w:r w:rsidR="007E3ECA">
        <w:t>Исполнителя</w:t>
      </w:r>
      <w:r w:rsidR="007E3ECA" w:rsidRPr="00110EBA">
        <w:t xml:space="preserve"> к </w:t>
      </w:r>
      <w:r w:rsidR="007E3ECA">
        <w:t>Заказчику</w:t>
      </w:r>
      <w:r w:rsidR="007E3ECA" w:rsidRPr="00110EBA">
        <w:t xml:space="preserve"> </w:t>
      </w:r>
      <w:r w:rsidRPr="00110EBA">
        <w:t xml:space="preserve">в момент подписания </w:t>
      </w:r>
      <w:r w:rsidR="007E3ECA">
        <w:t xml:space="preserve">Заказчиком </w:t>
      </w:r>
      <w:r>
        <w:t xml:space="preserve">товарной </w:t>
      </w:r>
      <w:r w:rsidRPr="00110EBA">
        <w:t>накладной.</w:t>
      </w:r>
    </w:p>
    <w:p w:rsidR="002C4684" w:rsidRPr="00110EBA" w:rsidRDefault="002C4684" w:rsidP="002C4684">
      <w:pPr>
        <w:jc w:val="both"/>
      </w:pPr>
    </w:p>
    <w:p w:rsidR="002C4684" w:rsidRPr="007E3ECA" w:rsidRDefault="002C4684" w:rsidP="007E3ECA">
      <w:pPr>
        <w:pStyle w:val="afe"/>
        <w:numPr>
          <w:ilvl w:val="0"/>
          <w:numId w:val="17"/>
        </w:numPr>
        <w:spacing w:after="0"/>
        <w:jc w:val="center"/>
        <w:rPr>
          <w:b/>
          <w:szCs w:val="28"/>
        </w:rPr>
      </w:pPr>
      <w:r w:rsidRPr="007E3ECA">
        <w:rPr>
          <w:b/>
          <w:szCs w:val="28"/>
        </w:rPr>
        <w:t xml:space="preserve">СТОИМОСТЬ </w:t>
      </w:r>
      <w:r w:rsidR="00FE6746">
        <w:rPr>
          <w:b/>
          <w:szCs w:val="28"/>
        </w:rPr>
        <w:t>ДОГОВОРА</w:t>
      </w:r>
      <w:r w:rsidRPr="007E3ECA">
        <w:rPr>
          <w:b/>
          <w:szCs w:val="28"/>
        </w:rPr>
        <w:t xml:space="preserve"> И ПОРЯДОК РАСЧЁТОВ</w:t>
      </w:r>
    </w:p>
    <w:p w:rsidR="002C4684" w:rsidRDefault="002C4684" w:rsidP="00182D3C">
      <w:pPr>
        <w:pStyle w:val="afe"/>
        <w:numPr>
          <w:ilvl w:val="1"/>
          <w:numId w:val="17"/>
        </w:numPr>
        <w:tabs>
          <w:tab w:val="left" w:pos="1276"/>
        </w:tabs>
        <w:spacing w:after="0"/>
        <w:ind w:left="0" w:firstLine="709"/>
        <w:jc w:val="both"/>
      </w:pPr>
      <w:r w:rsidRPr="00182D3C">
        <w:t xml:space="preserve">Общая стоимость </w:t>
      </w:r>
      <w:r w:rsidR="00182D3C" w:rsidRPr="00182D3C">
        <w:t xml:space="preserve">Договора </w:t>
      </w:r>
      <w:r w:rsidRPr="00182D3C">
        <w:t xml:space="preserve">определяется </w:t>
      </w:r>
      <w:r>
        <w:t xml:space="preserve">общей стоимостью технического обслуживания </w:t>
      </w:r>
      <w:r w:rsidR="00182D3C">
        <w:t xml:space="preserve">Оргтехники </w:t>
      </w:r>
      <w:r>
        <w:t xml:space="preserve">и поставленных запасных частей и расходных материалов для </w:t>
      </w:r>
      <w:r w:rsidR="00182D3C">
        <w:t xml:space="preserve">Оргтехники </w:t>
      </w:r>
      <w:r>
        <w:t xml:space="preserve">за весь срок действия </w:t>
      </w:r>
      <w:r w:rsidR="00182D3C">
        <w:t xml:space="preserve">Договора </w:t>
      </w:r>
      <w:r w:rsidRPr="002F6A4A">
        <w:t>согласно п.9.1</w:t>
      </w:r>
      <w:r>
        <w:t xml:space="preserve"> </w:t>
      </w:r>
      <w:r w:rsidR="00182D3C">
        <w:t>Договора</w:t>
      </w:r>
      <w:r>
        <w:t xml:space="preserve">. Стоимость технического обслуживания единицы </w:t>
      </w:r>
      <w:r w:rsidR="00182D3C">
        <w:t xml:space="preserve">Оргтехники </w:t>
      </w:r>
      <w:r>
        <w:t>указана в</w:t>
      </w:r>
      <w:r w:rsidRPr="00110EBA">
        <w:t xml:space="preserve"> </w:t>
      </w:r>
      <w:r>
        <w:t>Спецификации № 1 (</w:t>
      </w:r>
      <w:r w:rsidRPr="00110EBA">
        <w:t>Приложени</w:t>
      </w:r>
      <w:r>
        <w:t>е</w:t>
      </w:r>
      <w:r w:rsidRPr="00110EBA">
        <w:t xml:space="preserve"> №1 к </w:t>
      </w:r>
      <w:r w:rsidR="00182D3C">
        <w:t>Договору</w:t>
      </w:r>
      <w:r>
        <w:t>)</w:t>
      </w:r>
      <w:r w:rsidRPr="00110EBA">
        <w:t xml:space="preserve">. </w:t>
      </w:r>
      <w:r>
        <w:t>Стоимость запчастей и расходных материалов указана в Спецификации №</w:t>
      </w:r>
      <w:r w:rsidR="00E5703A">
        <w:t xml:space="preserve"> 2 (Приложение № </w:t>
      </w:r>
      <w:r w:rsidR="00FE6746">
        <w:t>2</w:t>
      </w:r>
      <w:r w:rsidR="00E5703A">
        <w:t xml:space="preserve"> к </w:t>
      </w:r>
      <w:r w:rsidR="00182D3C">
        <w:t>Договору</w:t>
      </w:r>
      <w:r w:rsidR="00E5703A">
        <w:t>)</w:t>
      </w:r>
      <w:r>
        <w:t>.</w:t>
      </w:r>
    </w:p>
    <w:p w:rsidR="002C4684" w:rsidRPr="00182D3C" w:rsidRDefault="002C4684" w:rsidP="00182D3C">
      <w:pPr>
        <w:pStyle w:val="afe"/>
        <w:numPr>
          <w:ilvl w:val="1"/>
          <w:numId w:val="17"/>
        </w:numPr>
        <w:tabs>
          <w:tab w:val="left" w:pos="1276"/>
        </w:tabs>
        <w:spacing w:after="0"/>
        <w:ind w:left="0" w:firstLine="709"/>
        <w:jc w:val="both"/>
      </w:pPr>
      <w:r>
        <w:t>Общая с</w:t>
      </w:r>
      <w:r w:rsidRPr="00110EBA">
        <w:t xml:space="preserve">тоимость </w:t>
      </w:r>
      <w:r w:rsidR="00182D3C">
        <w:t>Договора</w:t>
      </w:r>
      <w:r w:rsidR="00182D3C" w:rsidRPr="00110EBA">
        <w:t xml:space="preserve"> </w:t>
      </w:r>
      <w:r>
        <w:t xml:space="preserve">не </w:t>
      </w:r>
      <w:r w:rsidR="00FE6746">
        <w:t>должна превышать</w:t>
      </w:r>
      <w:r w:rsidRPr="00110EBA">
        <w:t xml:space="preserve"> </w:t>
      </w:r>
      <w:r w:rsidR="00D5668B">
        <w:t>19 824 000</w:t>
      </w:r>
      <w:r w:rsidR="00FF32A4">
        <w:t xml:space="preserve"> </w:t>
      </w:r>
      <w:r w:rsidRPr="00110EBA">
        <w:t>(</w:t>
      </w:r>
      <w:r w:rsidR="00D5668B">
        <w:t>Девятнадцать миллионов восемьсот двадцать четыре тысячи)</w:t>
      </w:r>
      <w:r w:rsidR="00FE6746">
        <w:t xml:space="preserve"> </w:t>
      </w:r>
      <w:r w:rsidRPr="00110EBA">
        <w:t>руб</w:t>
      </w:r>
      <w:r w:rsidR="00FE6746">
        <w:t>.</w:t>
      </w:r>
      <w:r w:rsidRPr="00110EBA">
        <w:t xml:space="preserve"> </w:t>
      </w:r>
      <w:r w:rsidR="00D5668B">
        <w:t>00</w:t>
      </w:r>
      <w:r w:rsidRPr="00110EBA">
        <w:t xml:space="preserve"> коп</w:t>
      </w:r>
      <w:proofErr w:type="gramStart"/>
      <w:r w:rsidRPr="00110EBA">
        <w:t xml:space="preserve">., </w:t>
      </w:r>
      <w:proofErr w:type="gramEnd"/>
      <w:r w:rsidR="000A0A23">
        <w:t>в том числе</w:t>
      </w:r>
      <w:r w:rsidRPr="00110EBA">
        <w:t xml:space="preserve"> НДС</w:t>
      </w:r>
      <w:r>
        <w:t xml:space="preserve"> 18%</w:t>
      </w:r>
      <w:r w:rsidRPr="00110EBA">
        <w:t xml:space="preserve"> </w:t>
      </w:r>
      <w:r>
        <w:t>–</w:t>
      </w:r>
      <w:r w:rsidRPr="00110EBA">
        <w:t xml:space="preserve"> </w:t>
      </w:r>
      <w:r w:rsidR="00D5668B" w:rsidRPr="008D2E68">
        <w:t>3</w:t>
      </w:r>
      <w:r w:rsidR="00D5668B">
        <w:t> </w:t>
      </w:r>
      <w:r w:rsidR="00D5668B" w:rsidRPr="008D2E68">
        <w:t>024</w:t>
      </w:r>
      <w:r w:rsidR="00D5668B">
        <w:t> </w:t>
      </w:r>
      <w:r w:rsidR="00D5668B" w:rsidRPr="008D2E68">
        <w:t>000</w:t>
      </w:r>
      <w:r w:rsidR="00D5668B">
        <w:t xml:space="preserve">  (Три миллиона двадцать четыре тысячи) рублей 00 копеек</w:t>
      </w:r>
      <w:r w:rsidR="000A0A23">
        <w:t>,</w:t>
      </w:r>
      <w:r w:rsidRPr="00182D3C">
        <w:t xml:space="preserve"> </w:t>
      </w:r>
      <w:r w:rsidRPr="00182D3C">
        <w:tab/>
      </w:r>
    </w:p>
    <w:p w:rsidR="002C4684" w:rsidRDefault="002C4684" w:rsidP="002C4684">
      <w:pPr>
        <w:pStyle w:val="affff"/>
        <w:widowControl/>
        <w:jc w:val="both"/>
        <w:rPr>
          <w:bCs/>
          <w:lang w:val="ru-RU"/>
        </w:rPr>
      </w:pPr>
      <w:r>
        <w:rPr>
          <w:bCs/>
          <w:lang w:val="ru-RU"/>
        </w:rPr>
        <w:tab/>
        <w:t>и</w:t>
      </w:r>
      <w:r w:rsidRPr="00110EBA">
        <w:rPr>
          <w:bCs/>
          <w:lang w:val="ru-RU"/>
        </w:rPr>
        <w:t>з них</w:t>
      </w:r>
      <w:r>
        <w:rPr>
          <w:bCs/>
          <w:lang w:val="ru-RU"/>
        </w:rPr>
        <w:t>:</w:t>
      </w:r>
    </w:p>
    <w:p w:rsidR="002C4684" w:rsidRDefault="00FE6746" w:rsidP="000A0A23">
      <w:pPr>
        <w:pStyle w:val="affff"/>
        <w:widowControl/>
        <w:numPr>
          <w:ilvl w:val="0"/>
          <w:numId w:val="23"/>
        </w:numPr>
        <w:tabs>
          <w:tab w:val="left" w:pos="1134"/>
        </w:tabs>
        <w:ind w:left="0" w:firstLine="709"/>
        <w:jc w:val="both"/>
        <w:rPr>
          <w:spacing w:val="0"/>
          <w:kern w:val="0"/>
          <w:position w:val="0"/>
          <w:lang w:val="ru-RU"/>
        </w:rPr>
      </w:pPr>
      <w:r>
        <w:rPr>
          <w:bCs/>
          <w:lang w:val="ru-RU"/>
        </w:rPr>
        <w:t xml:space="preserve">максимальная </w:t>
      </w:r>
      <w:r w:rsidR="002C4684" w:rsidRPr="00110EBA">
        <w:rPr>
          <w:bCs/>
          <w:lang w:val="ru-RU"/>
        </w:rPr>
        <w:t xml:space="preserve">стоимость </w:t>
      </w:r>
      <w:r w:rsidR="002C4684">
        <w:rPr>
          <w:bCs/>
          <w:lang w:val="ru-RU"/>
        </w:rPr>
        <w:t xml:space="preserve">технического обслуживания </w:t>
      </w:r>
      <w:r w:rsidR="00182D3C">
        <w:rPr>
          <w:bCs/>
          <w:lang w:val="ru-RU"/>
        </w:rPr>
        <w:t xml:space="preserve">Оргтехники </w:t>
      </w:r>
      <w:r w:rsidR="002C4684" w:rsidRPr="00110EBA">
        <w:rPr>
          <w:spacing w:val="0"/>
          <w:kern w:val="0"/>
          <w:position w:val="0"/>
          <w:lang w:val="ru-RU"/>
        </w:rPr>
        <w:t xml:space="preserve">составляет </w:t>
      </w:r>
      <w:r w:rsidR="00D5668B">
        <w:rPr>
          <w:lang w:val="ru-RU"/>
        </w:rPr>
        <w:t>5 000 000</w:t>
      </w:r>
      <w:r w:rsidR="000A0A23" w:rsidRPr="000A0A23">
        <w:rPr>
          <w:lang w:val="ru-RU"/>
        </w:rPr>
        <w:t xml:space="preserve"> (</w:t>
      </w:r>
      <w:r w:rsidR="00D5668B">
        <w:rPr>
          <w:lang w:val="ru-RU"/>
        </w:rPr>
        <w:t>Пять миллионов)</w:t>
      </w:r>
      <w:r w:rsidR="000A0A23" w:rsidRPr="000A0A23">
        <w:rPr>
          <w:lang w:val="ru-RU"/>
        </w:rPr>
        <w:t xml:space="preserve"> руб. </w:t>
      </w:r>
      <w:r w:rsidR="00D5668B">
        <w:rPr>
          <w:lang w:val="ru-RU"/>
        </w:rPr>
        <w:t>00</w:t>
      </w:r>
      <w:r w:rsidR="000A0A23" w:rsidRPr="000A0A23">
        <w:rPr>
          <w:lang w:val="ru-RU"/>
        </w:rPr>
        <w:t xml:space="preserve"> коп</w:t>
      </w:r>
      <w:proofErr w:type="gramStart"/>
      <w:r w:rsidR="000A0A23" w:rsidRPr="000A0A23">
        <w:rPr>
          <w:lang w:val="ru-RU"/>
        </w:rPr>
        <w:t xml:space="preserve">., </w:t>
      </w:r>
      <w:proofErr w:type="gramEnd"/>
      <w:r w:rsidR="000A0A23" w:rsidRPr="000A0A23">
        <w:rPr>
          <w:lang w:val="ru-RU"/>
        </w:rPr>
        <w:t xml:space="preserve">в том числе НДС 18% – </w:t>
      </w:r>
      <w:r w:rsidR="007A008B">
        <w:rPr>
          <w:lang w:val="ru-RU"/>
        </w:rPr>
        <w:t>762 711</w:t>
      </w:r>
      <w:r w:rsidR="000A0A23" w:rsidRPr="000A0A23">
        <w:rPr>
          <w:lang w:val="ru-RU"/>
        </w:rPr>
        <w:t xml:space="preserve"> (</w:t>
      </w:r>
      <w:r w:rsidR="007A008B">
        <w:rPr>
          <w:lang w:val="ru-RU"/>
        </w:rPr>
        <w:t>Семьсот шестьдесят две</w:t>
      </w:r>
      <w:r w:rsidR="007719A8">
        <w:rPr>
          <w:lang w:val="ru-RU"/>
        </w:rPr>
        <w:t xml:space="preserve"> тысяч</w:t>
      </w:r>
      <w:r w:rsidR="007A008B">
        <w:rPr>
          <w:lang w:val="ru-RU"/>
        </w:rPr>
        <w:t>и</w:t>
      </w:r>
      <w:r w:rsidR="007719A8">
        <w:rPr>
          <w:lang w:val="ru-RU"/>
        </w:rPr>
        <w:t xml:space="preserve"> </w:t>
      </w:r>
      <w:r w:rsidR="007A008B">
        <w:rPr>
          <w:lang w:val="ru-RU"/>
        </w:rPr>
        <w:t>семьсот одиннадцать</w:t>
      </w:r>
      <w:r w:rsidR="007719A8">
        <w:rPr>
          <w:lang w:val="ru-RU"/>
        </w:rPr>
        <w:t>)</w:t>
      </w:r>
      <w:r w:rsidR="000A0A23" w:rsidRPr="000A0A23">
        <w:rPr>
          <w:lang w:val="ru-RU"/>
        </w:rPr>
        <w:t xml:space="preserve"> руб. </w:t>
      </w:r>
      <w:r w:rsidR="007A008B">
        <w:rPr>
          <w:lang w:val="ru-RU"/>
        </w:rPr>
        <w:t>86</w:t>
      </w:r>
      <w:r w:rsidR="000A0A23" w:rsidRPr="000A0A23">
        <w:rPr>
          <w:lang w:val="ru-RU"/>
        </w:rPr>
        <w:t xml:space="preserve"> коп.</w:t>
      </w:r>
      <w:r w:rsidR="002C4684">
        <w:rPr>
          <w:spacing w:val="0"/>
          <w:kern w:val="0"/>
          <w:position w:val="0"/>
          <w:lang w:val="ru-RU"/>
        </w:rPr>
        <w:t>;</w:t>
      </w:r>
    </w:p>
    <w:p w:rsidR="002C4684" w:rsidRPr="000A0A23" w:rsidRDefault="000A0A23" w:rsidP="000A0A23">
      <w:pPr>
        <w:pStyle w:val="affff"/>
        <w:widowControl/>
        <w:numPr>
          <w:ilvl w:val="0"/>
          <w:numId w:val="23"/>
        </w:numPr>
        <w:tabs>
          <w:tab w:val="left" w:pos="1134"/>
        </w:tabs>
        <w:ind w:left="0" w:firstLine="709"/>
        <w:jc w:val="both"/>
        <w:rPr>
          <w:bCs/>
          <w:lang w:val="ru-RU"/>
        </w:rPr>
      </w:pPr>
      <w:r>
        <w:rPr>
          <w:bCs/>
          <w:lang w:val="ru-RU"/>
        </w:rPr>
        <w:t xml:space="preserve">максимальная </w:t>
      </w:r>
      <w:r w:rsidR="002C4684" w:rsidRPr="000A0A23">
        <w:rPr>
          <w:bCs/>
          <w:lang w:val="ru-RU"/>
        </w:rPr>
        <w:t xml:space="preserve">стоимость запасных частей и расходных материалов составляет </w:t>
      </w:r>
      <w:r w:rsidR="00D5668B">
        <w:rPr>
          <w:bCs/>
          <w:lang w:val="ru-RU"/>
        </w:rPr>
        <w:t>14 824 000,00</w:t>
      </w:r>
      <w:r w:rsidRPr="000A0A23">
        <w:rPr>
          <w:bCs/>
          <w:lang w:val="ru-RU"/>
        </w:rPr>
        <w:t xml:space="preserve"> (</w:t>
      </w:r>
      <w:r w:rsidR="00A219B3">
        <w:rPr>
          <w:bCs/>
          <w:lang w:val="ru-RU"/>
        </w:rPr>
        <w:t>Четырнадцать миллионов восемьсот двадцать четыре тысячи</w:t>
      </w:r>
      <w:r w:rsidR="00D5668B">
        <w:rPr>
          <w:bCs/>
          <w:lang w:val="ru-RU"/>
        </w:rPr>
        <w:t>)</w:t>
      </w:r>
      <w:r w:rsidRPr="000A0A23">
        <w:rPr>
          <w:bCs/>
          <w:lang w:val="ru-RU"/>
        </w:rPr>
        <w:t xml:space="preserve"> руб. </w:t>
      </w:r>
      <w:r w:rsidR="00D5668B">
        <w:rPr>
          <w:bCs/>
          <w:lang w:val="ru-RU"/>
        </w:rPr>
        <w:t>00</w:t>
      </w:r>
      <w:r w:rsidRPr="000A0A23">
        <w:rPr>
          <w:bCs/>
          <w:lang w:val="ru-RU"/>
        </w:rPr>
        <w:t xml:space="preserve"> коп</w:t>
      </w:r>
      <w:proofErr w:type="gramStart"/>
      <w:r w:rsidRPr="000A0A23">
        <w:rPr>
          <w:bCs/>
          <w:lang w:val="ru-RU"/>
        </w:rPr>
        <w:t xml:space="preserve">., </w:t>
      </w:r>
      <w:proofErr w:type="gramEnd"/>
      <w:r w:rsidRPr="000A0A23">
        <w:rPr>
          <w:bCs/>
          <w:lang w:val="ru-RU"/>
        </w:rPr>
        <w:t xml:space="preserve">в том числе НДС 18% – </w:t>
      </w:r>
      <w:r w:rsidR="002A43DC">
        <w:rPr>
          <w:bCs/>
          <w:lang w:val="ru-RU"/>
        </w:rPr>
        <w:t>2 261 288</w:t>
      </w:r>
      <w:r w:rsidRPr="000A0A23">
        <w:rPr>
          <w:bCs/>
          <w:lang w:val="ru-RU"/>
        </w:rPr>
        <w:t xml:space="preserve"> (</w:t>
      </w:r>
      <w:r w:rsidR="007A008B">
        <w:rPr>
          <w:bCs/>
          <w:lang w:val="ru-RU"/>
        </w:rPr>
        <w:t>Два миллиона</w:t>
      </w:r>
      <w:r w:rsidR="00E85685">
        <w:rPr>
          <w:bCs/>
          <w:lang w:val="ru-RU"/>
        </w:rPr>
        <w:t xml:space="preserve"> двести шестьдесят одна тысяча двести восемьдесят восемь</w:t>
      </w:r>
      <w:r w:rsidR="00D5668B">
        <w:rPr>
          <w:bCs/>
          <w:lang w:val="ru-RU"/>
        </w:rPr>
        <w:t>)</w:t>
      </w:r>
      <w:r w:rsidRPr="000A0A23">
        <w:rPr>
          <w:bCs/>
          <w:lang w:val="ru-RU"/>
        </w:rPr>
        <w:t xml:space="preserve"> руб. </w:t>
      </w:r>
      <w:r w:rsidR="002A43DC">
        <w:rPr>
          <w:bCs/>
          <w:lang w:val="ru-RU"/>
        </w:rPr>
        <w:t>14</w:t>
      </w:r>
      <w:r w:rsidRPr="000A0A23">
        <w:rPr>
          <w:bCs/>
          <w:lang w:val="ru-RU"/>
        </w:rPr>
        <w:t xml:space="preserve"> коп.</w:t>
      </w:r>
    </w:p>
    <w:p w:rsidR="00BE0F70" w:rsidRDefault="00BE0F70" w:rsidP="00BE0F70">
      <w:pPr>
        <w:pStyle w:val="afe"/>
        <w:tabs>
          <w:tab w:val="left" w:pos="1276"/>
        </w:tabs>
        <w:spacing w:after="0"/>
        <w:ind w:firstLine="709"/>
        <w:jc w:val="both"/>
        <w:rPr>
          <w:b/>
          <w:i/>
        </w:rPr>
      </w:pPr>
    </w:p>
    <w:p w:rsidR="00BE0F70" w:rsidRPr="00BE0F70" w:rsidRDefault="00BE0F70" w:rsidP="00BE0F70">
      <w:pPr>
        <w:pStyle w:val="afe"/>
        <w:tabs>
          <w:tab w:val="left" w:pos="1276"/>
        </w:tabs>
        <w:spacing w:after="0"/>
        <w:ind w:firstLine="709"/>
        <w:jc w:val="both"/>
        <w:rPr>
          <w:b/>
          <w:i/>
        </w:rPr>
      </w:pPr>
      <w:r w:rsidRPr="00BE0F70">
        <w:rPr>
          <w:b/>
          <w:i/>
        </w:rPr>
        <w:t>ЛИБО</w:t>
      </w:r>
      <w:r>
        <w:rPr>
          <w:b/>
          <w:i/>
        </w:rPr>
        <w:t xml:space="preserve"> (В случае если победитель конкурса или участник, с которым заключается договор, не является плательщиком НДС):</w:t>
      </w:r>
    </w:p>
    <w:p w:rsidR="00BE0F70" w:rsidRDefault="00BE0F70" w:rsidP="00BE0F70">
      <w:pPr>
        <w:pStyle w:val="afe"/>
        <w:tabs>
          <w:tab w:val="left" w:pos="1276"/>
        </w:tabs>
        <w:spacing w:after="0"/>
        <w:ind w:left="709"/>
        <w:jc w:val="both"/>
      </w:pPr>
    </w:p>
    <w:p w:rsidR="00BE0F70" w:rsidRPr="0014301D" w:rsidRDefault="00BB492E" w:rsidP="000A0580">
      <w:pPr>
        <w:pStyle w:val="afe"/>
        <w:tabs>
          <w:tab w:val="left" w:pos="1276"/>
        </w:tabs>
        <w:spacing w:after="0"/>
        <w:ind w:firstLine="709"/>
        <w:jc w:val="both"/>
        <w:rPr>
          <w:i/>
        </w:rPr>
      </w:pPr>
      <w:r w:rsidRPr="0014301D">
        <w:rPr>
          <w:i/>
        </w:rPr>
        <w:t xml:space="preserve">5.2. </w:t>
      </w:r>
      <w:r w:rsidR="00BE0F70" w:rsidRPr="0014301D">
        <w:rPr>
          <w:i/>
        </w:rPr>
        <w:t xml:space="preserve">Общая стоимость Договора не должна превышать 16 800 000 (Шестнадцать миллионов восемьсот тысяч) руб. 00 коп. НДС не облагается, </w:t>
      </w:r>
      <w:r w:rsidR="00BE0F70" w:rsidRPr="0014301D">
        <w:rPr>
          <w:i/>
        </w:rPr>
        <w:tab/>
      </w:r>
    </w:p>
    <w:p w:rsidR="00BE0F70" w:rsidRPr="0014301D" w:rsidRDefault="00BE0F70" w:rsidP="00D341E3">
      <w:pPr>
        <w:pStyle w:val="affff"/>
        <w:widowControl/>
        <w:ind w:firstLine="709"/>
        <w:jc w:val="both"/>
        <w:rPr>
          <w:bCs/>
          <w:i/>
          <w:lang w:val="ru-RU"/>
        </w:rPr>
      </w:pPr>
      <w:r w:rsidRPr="0014301D">
        <w:rPr>
          <w:bCs/>
          <w:i/>
          <w:lang w:val="ru-RU"/>
        </w:rPr>
        <w:t>из них:</w:t>
      </w:r>
    </w:p>
    <w:p w:rsidR="00BE0F70" w:rsidRPr="0014301D" w:rsidRDefault="00BE0F70" w:rsidP="00D341E3">
      <w:pPr>
        <w:pStyle w:val="affff"/>
        <w:widowControl/>
        <w:numPr>
          <w:ilvl w:val="0"/>
          <w:numId w:val="23"/>
        </w:numPr>
        <w:tabs>
          <w:tab w:val="left" w:pos="1134"/>
        </w:tabs>
        <w:ind w:left="0" w:firstLine="709"/>
        <w:jc w:val="both"/>
        <w:rPr>
          <w:i/>
          <w:spacing w:val="0"/>
          <w:kern w:val="0"/>
          <w:position w:val="0"/>
          <w:lang w:val="ru-RU"/>
        </w:rPr>
      </w:pPr>
      <w:r w:rsidRPr="0014301D">
        <w:rPr>
          <w:bCs/>
          <w:i/>
          <w:lang w:val="ru-RU"/>
        </w:rPr>
        <w:t xml:space="preserve">максимальная </w:t>
      </w:r>
      <w:r w:rsidR="002A43DC" w:rsidRPr="0014301D">
        <w:rPr>
          <w:bCs/>
          <w:i/>
          <w:lang w:val="ru-RU"/>
        </w:rPr>
        <w:t xml:space="preserve"> </w:t>
      </w:r>
      <w:r w:rsidRPr="0014301D">
        <w:rPr>
          <w:bCs/>
          <w:i/>
          <w:lang w:val="ru-RU"/>
        </w:rPr>
        <w:t xml:space="preserve">стоимость </w:t>
      </w:r>
      <w:r w:rsidR="002A43DC" w:rsidRPr="0014301D">
        <w:rPr>
          <w:bCs/>
          <w:i/>
          <w:lang w:val="ru-RU"/>
        </w:rPr>
        <w:t xml:space="preserve"> </w:t>
      </w:r>
      <w:r w:rsidRPr="0014301D">
        <w:rPr>
          <w:bCs/>
          <w:i/>
          <w:lang w:val="ru-RU"/>
        </w:rPr>
        <w:t>технического</w:t>
      </w:r>
      <w:r w:rsidR="002A43DC" w:rsidRPr="0014301D">
        <w:rPr>
          <w:bCs/>
          <w:i/>
          <w:lang w:val="ru-RU"/>
        </w:rPr>
        <w:t xml:space="preserve"> </w:t>
      </w:r>
      <w:r w:rsidRPr="0014301D">
        <w:rPr>
          <w:bCs/>
          <w:i/>
          <w:lang w:val="ru-RU"/>
        </w:rPr>
        <w:t xml:space="preserve"> обслуживания </w:t>
      </w:r>
      <w:r w:rsidR="002A43DC" w:rsidRPr="0014301D">
        <w:rPr>
          <w:bCs/>
          <w:i/>
          <w:lang w:val="ru-RU"/>
        </w:rPr>
        <w:t xml:space="preserve"> </w:t>
      </w:r>
      <w:r w:rsidRPr="0014301D">
        <w:rPr>
          <w:bCs/>
          <w:i/>
          <w:lang w:val="ru-RU"/>
        </w:rPr>
        <w:t xml:space="preserve">Оргтехники </w:t>
      </w:r>
      <w:r w:rsidR="002A43DC" w:rsidRPr="0014301D">
        <w:rPr>
          <w:bCs/>
          <w:i/>
          <w:lang w:val="ru-RU"/>
        </w:rPr>
        <w:t xml:space="preserve"> </w:t>
      </w:r>
      <w:r w:rsidRPr="0014301D">
        <w:rPr>
          <w:i/>
          <w:spacing w:val="0"/>
          <w:kern w:val="0"/>
          <w:position w:val="0"/>
          <w:lang w:val="ru-RU"/>
        </w:rPr>
        <w:t>составляет</w:t>
      </w:r>
      <w:r w:rsidR="002A43DC" w:rsidRPr="0014301D">
        <w:rPr>
          <w:i/>
          <w:spacing w:val="0"/>
          <w:kern w:val="0"/>
          <w:position w:val="0"/>
          <w:lang w:val="ru-RU"/>
        </w:rPr>
        <w:t xml:space="preserve"> </w:t>
      </w:r>
      <w:r w:rsidRPr="0014301D">
        <w:rPr>
          <w:i/>
          <w:spacing w:val="0"/>
          <w:kern w:val="0"/>
          <w:position w:val="0"/>
          <w:lang w:val="ru-RU"/>
        </w:rPr>
        <w:t xml:space="preserve"> </w:t>
      </w:r>
      <w:r w:rsidR="002A43DC" w:rsidRPr="0014301D">
        <w:rPr>
          <w:i/>
          <w:lang w:val="ru-RU"/>
        </w:rPr>
        <w:t>4 237 288 (Четыре миллиона двести тридцать семь тысяч двести восемьдесят восемь) руб. 14 коп</w:t>
      </w:r>
      <w:proofErr w:type="gramStart"/>
      <w:r w:rsidR="002A43DC" w:rsidRPr="0014301D">
        <w:rPr>
          <w:i/>
          <w:lang w:val="ru-RU"/>
        </w:rPr>
        <w:t>.</w:t>
      </w:r>
      <w:r w:rsidRPr="0014301D">
        <w:rPr>
          <w:i/>
          <w:lang w:val="ru-RU"/>
        </w:rPr>
        <w:t xml:space="preserve">, </w:t>
      </w:r>
      <w:proofErr w:type="gramEnd"/>
      <w:r w:rsidR="00B85161" w:rsidRPr="0014301D">
        <w:rPr>
          <w:i/>
          <w:lang w:val="ru-RU"/>
        </w:rPr>
        <w:t>НДС не облагается</w:t>
      </w:r>
      <w:r w:rsidRPr="0014301D">
        <w:rPr>
          <w:i/>
          <w:spacing w:val="0"/>
          <w:kern w:val="0"/>
          <w:position w:val="0"/>
          <w:lang w:val="ru-RU"/>
        </w:rPr>
        <w:t>;</w:t>
      </w:r>
    </w:p>
    <w:p w:rsidR="00BE0F70" w:rsidRPr="0014301D" w:rsidRDefault="00BE0F70" w:rsidP="00D341E3">
      <w:pPr>
        <w:pStyle w:val="affff"/>
        <w:widowControl/>
        <w:numPr>
          <w:ilvl w:val="0"/>
          <w:numId w:val="23"/>
        </w:numPr>
        <w:tabs>
          <w:tab w:val="left" w:pos="1134"/>
        </w:tabs>
        <w:ind w:left="0" w:firstLine="709"/>
        <w:jc w:val="both"/>
        <w:rPr>
          <w:i/>
          <w:lang w:val="ru-RU"/>
        </w:rPr>
      </w:pPr>
      <w:r w:rsidRPr="0014301D">
        <w:rPr>
          <w:bCs/>
          <w:i/>
          <w:lang w:val="ru-RU"/>
        </w:rPr>
        <w:t xml:space="preserve">максимальная стоимость запасных частей и расходных материалов составляет </w:t>
      </w:r>
      <w:r w:rsidR="002A43DC" w:rsidRPr="0014301D">
        <w:rPr>
          <w:bCs/>
          <w:i/>
          <w:lang w:val="ru-RU"/>
        </w:rPr>
        <w:t>12</w:t>
      </w:r>
      <w:r w:rsidR="007A008B" w:rsidRPr="0014301D">
        <w:rPr>
          <w:bCs/>
          <w:i/>
        </w:rPr>
        <w:t> </w:t>
      </w:r>
      <w:r w:rsidR="002A43DC" w:rsidRPr="0014301D">
        <w:rPr>
          <w:bCs/>
          <w:i/>
          <w:lang w:val="ru-RU"/>
        </w:rPr>
        <w:t>562</w:t>
      </w:r>
      <w:r w:rsidR="007A008B" w:rsidRPr="0014301D">
        <w:rPr>
          <w:bCs/>
          <w:i/>
        </w:rPr>
        <w:t> </w:t>
      </w:r>
      <w:r w:rsidR="002A43DC" w:rsidRPr="0014301D">
        <w:rPr>
          <w:bCs/>
          <w:i/>
          <w:lang w:val="ru-RU"/>
        </w:rPr>
        <w:t>711</w:t>
      </w:r>
      <w:r w:rsidR="007A008B" w:rsidRPr="0014301D">
        <w:rPr>
          <w:bCs/>
          <w:i/>
          <w:lang w:val="ru-RU"/>
        </w:rPr>
        <w:t xml:space="preserve"> </w:t>
      </w:r>
      <w:r w:rsidRPr="0014301D">
        <w:rPr>
          <w:bCs/>
          <w:i/>
          <w:lang w:val="ru-RU"/>
        </w:rPr>
        <w:t>(</w:t>
      </w:r>
      <w:r w:rsidR="00D341E3" w:rsidRPr="0014301D">
        <w:rPr>
          <w:bCs/>
          <w:i/>
          <w:lang w:val="ru-RU"/>
        </w:rPr>
        <w:t>Двенадцать</w:t>
      </w:r>
      <w:r w:rsidRPr="0014301D">
        <w:rPr>
          <w:bCs/>
          <w:i/>
          <w:lang w:val="ru-RU"/>
        </w:rPr>
        <w:t xml:space="preserve"> миллионов </w:t>
      </w:r>
      <w:r w:rsidR="00D341E3" w:rsidRPr="0014301D">
        <w:rPr>
          <w:bCs/>
          <w:i/>
          <w:lang w:val="ru-RU"/>
        </w:rPr>
        <w:t>пятьсот шестьдесят две тысячи семьсот одиннадцать</w:t>
      </w:r>
      <w:r w:rsidRPr="0014301D">
        <w:rPr>
          <w:bCs/>
          <w:i/>
          <w:lang w:val="ru-RU"/>
        </w:rPr>
        <w:t xml:space="preserve">) руб. </w:t>
      </w:r>
      <w:r w:rsidR="007A008B" w:rsidRPr="0014301D">
        <w:rPr>
          <w:bCs/>
          <w:i/>
          <w:lang w:val="ru-RU"/>
        </w:rPr>
        <w:t>86</w:t>
      </w:r>
      <w:r w:rsidRPr="0014301D">
        <w:rPr>
          <w:bCs/>
          <w:i/>
          <w:lang w:val="ru-RU"/>
        </w:rPr>
        <w:t xml:space="preserve"> коп</w:t>
      </w:r>
      <w:proofErr w:type="gramStart"/>
      <w:r w:rsidRPr="0014301D">
        <w:rPr>
          <w:bCs/>
          <w:i/>
          <w:lang w:val="ru-RU"/>
        </w:rPr>
        <w:t xml:space="preserve">., </w:t>
      </w:r>
      <w:proofErr w:type="gramEnd"/>
      <w:r w:rsidR="00B85161" w:rsidRPr="0014301D">
        <w:rPr>
          <w:i/>
          <w:lang w:val="ru-RU"/>
        </w:rPr>
        <w:t>НДС не облагается</w:t>
      </w:r>
      <w:r w:rsidRPr="0014301D">
        <w:rPr>
          <w:bCs/>
          <w:i/>
          <w:lang w:val="ru-RU"/>
        </w:rPr>
        <w:t>.</w:t>
      </w:r>
    </w:p>
    <w:p w:rsidR="00BE0F70" w:rsidRDefault="00BE0F70" w:rsidP="00BE0F70">
      <w:pPr>
        <w:pStyle w:val="afe"/>
        <w:tabs>
          <w:tab w:val="left" w:pos="1276"/>
        </w:tabs>
        <w:spacing w:after="0"/>
        <w:ind w:left="709"/>
        <w:jc w:val="both"/>
      </w:pPr>
    </w:p>
    <w:p w:rsidR="002C4684" w:rsidRPr="00110EBA" w:rsidRDefault="002C4684" w:rsidP="00BB492E">
      <w:pPr>
        <w:pStyle w:val="afe"/>
        <w:numPr>
          <w:ilvl w:val="1"/>
          <w:numId w:val="17"/>
        </w:numPr>
        <w:tabs>
          <w:tab w:val="left" w:pos="1276"/>
        </w:tabs>
        <w:spacing w:after="0"/>
        <w:ind w:left="0" w:firstLine="709"/>
        <w:jc w:val="both"/>
      </w:pPr>
      <w:r w:rsidRPr="00110EBA">
        <w:t xml:space="preserve">Оплата </w:t>
      </w:r>
      <w:r>
        <w:t>за</w:t>
      </w:r>
      <w:r w:rsidRPr="00110EBA">
        <w:t xml:space="preserve"> техническо</w:t>
      </w:r>
      <w:r>
        <w:t>е</w:t>
      </w:r>
      <w:r w:rsidRPr="00110EBA">
        <w:t xml:space="preserve"> обслуживани</w:t>
      </w:r>
      <w:r>
        <w:t>е</w:t>
      </w:r>
      <w:r w:rsidRPr="00110EBA">
        <w:t xml:space="preserve"> </w:t>
      </w:r>
      <w:r w:rsidR="00182D3C" w:rsidRPr="00110EBA">
        <w:t xml:space="preserve">Оргтехники </w:t>
      </w:r>
      <w:r w:rsidRPr="00110EBA">
        <w:t xml:space="preserve">производится </w:t>
      </w:r>
      <w:r w:rsidR="00FE6746">
        <w:t>Заказчиком</w:t>
      </w:r>
      <w:r w:rsidR="00182D3C" w:rsidRPr="00110EBA">
        <w:t xml:space="preserve"> </w:t>
      </w:r>
      <w:r w:rsidRPr="00110EBA">
        <w:t xml:space="preserve">по безналичному расчету в течение </w:t>
      </w:r>
      <w:r>
        <w:t>10 (десяти)</w:t>
      </w:r>
      <w:r w:rsidRPr="00110EBA">
        <w:t xml:space="preserve"> </w:t>
      </w:r>
      <w:r>
        <w:t>банковских</w:t>
      </w:r>
      <w:r w:rsidRPr="00110EBA">
        <w:t xml:space="preserve"> дней после подписания </w:t>
      </w:r>
      <w:r>
        <w:t>С</w:t>
      </w:r>
      <w:r w:rsidRPr="00110EBA">
        <w:t xml:space="preserve">торонами акта выполненных работ </w:t>
      </w:r>
      <w:r>
        <w:t>при наличии счета-фактуры</w:t>
      </w:r>
      <w:r w:rsidR="00424B0C">
        <w:t>,</w:t>
      </w:r>
      <w:r>
        <w:t xml:space="preserve"> на основании соответствующего </w:t>
      </w:r>
      <w:r w:rsidRPr="00110EBA">
        <w:t>счета</w:t>
      </w:r>
      <w:r>
        <w:t xml:space="preserve"> </w:t>
      </w:r>
      <w:r w:rsidR="00182D3C">
        <w:t>Исполнителя</w:t>
      </w:r>
      <w:r w:rsidRPr="00110EBA">
        <w:t>.</w:t>
      </w:r>
    </w:p>
    <w:p w:rsidR="0084496C" w:rsidRDefault="0084496C" w:rsidP="00BB492E">
      <w:pPr>
        <w:pStyle w:val="afe"/>
        <w:numPr>
          <w:ilvl w:val="1"/>
          <w:numId w:val="17"/>
        </w:numPr>
        <w:tabs>
          <w:tab w:val="left" w:pos="1276"/>
        </w:tabs>
        <w:spacing w:after="0"/>
        <w:ind w:left="0" w:firstLine="709"/>
        <w:jc w:val="both"/>
      </w:pPr>
      <w:r>
        <w:t xml:space="preserve">Оплата </w:t>
      </w:r>
      <w:r w:rsidR="00424B0C">
        <w:t xml:space="preserve">поставленных </w:t>
      </w:r>
      <w:r>
        <w:t xml:space="preserve">запасных частей и расходных материалов производится Заказчиком по безналичному расчету в течение 10 (десяти) банковских дней после подписания Сторонами </w:t>
      </w:r>
      <w:r w:rsidR="00FE6746">
        <w:t>товарной накладной ТОРГ-12</w:t>
      </w:r>
      <w:r>
        <w:t xml:space="preserve"> при наличии счета-фактуры</w:t>
      </w:r>
      <w:r w:rsidR="00FE6746">
        <w:t>,</w:t>
      </w:r>
      <w:r>
        <w:t xml:space="preserve"> на основании соответствующего счета Исполнителя.</w:t>
      </w:r>
    </w:p>
    <w:p w:rsidR="00B06DD3" w:rsidRDefault="00B06DD3" w:rsidP="00BB492E">
      <w:pPr>
        <w:pStyle w:val="afe"/>
        <w:numPr>
          <w:ilvl w:val="1"/>
          <w:numId w:val="17"/>
        </w:numPr>
        <w:tabs>
          <w:tab w:val="left" w:pos="1276"/>
        </w:tabs>
        <w:spacing w:after="0"/>
        <w:ind w:left="0" w:firstLine="709"/>
        <w:jc w:val="both"/>
      </w:pPr>
      <w:r w:rsidRPr="0080446E">
        <w:rPr>
          <w:sz w:val="22"/>
          <w:szCs w:val="22"/>
        </w:rPr>
        <w:t>Датой оплаты считается дата списания денежных сре</w:t>
      </w:r>
      <w:proofErr w:type="gramStart"/>
      <w:r w:rsidRPr="0080446E">
        <w:rPr>
          <w:sz w:val="22"/>
          <w:szCs w:val="22"/>
        </w:rPr>
        <w:t>дств с р</w:t>
      </w:r>
      <w:proofErr w:type="gramEnd"/>
      <w:r w:rsidRPr="0080446E">
        <w:rPr>
          <w:sz w:val="22"/>
          <w:szCs w:val="22"/>
        </w:rPr>
        <w:t>асчетного счета Заказчика</w:t>
      </w:r>
      <w:r>
        <w:rPr>
          <w:sz w:val="22"/>
          <w:szCs w:val="22"/>
        </w:rPr>
        <w:t>.</w:t>
      </w:r>
    </w:p>
    <w:p w:rsidR="00424B0C" w:rsidRDefault="00424B0C" w:rsidP="00BB492E">
      <w:pPr>
        <w:pStyle w:val="afe"/>
        <w:numPr>
          <w:ilvl w:val="1"/>
          <w:numId w:val="17"/>
        </w:numPr>
        <w:tabs>
          <w:tab w:val="left" w:pos="1276"/>
        </w:tabs>
        <w:spacing w:after="0"/>
        <w:ind w:left="0" w:firstLine="709"/>
        <w:jc w:val="both"/>
      </w:pPr>
      <w:r w:rsidRPr="00BB492E">
        <w:rPr>
          <w:sz w:val="22"/>
          <w:szCs w:val="22"/>
        </w:rPr>
        <w:t>Стороны</w:t>
      </w:r>
      <w:r w:rsidRPr="00153927">
        <w:t xml:space="preserve"> обязаны ежеквартально производить сверку расчетов по обязательствам, возникшим из Договора. Исполнитель представляет Заказчику подписанные акты сверки расчетов, составленные на последнее число месяца прошедшего квартала в 2-х экземплярах. Заказчик в течение 5 (пяти) рабочих дней </w:t>
      </w:r>
      <w:proofErr w:type="gramStart"/>
      <w:r w:rsidRPr="00153927">
        <w:t>с даты получения</w:t>
      </w:r>
      <w:proofErr w:type="gramEnd"/>
      <w:r w:rsidRPr="00153927">
        <w:t xml:space="preserve"> акта сверки подписывает акт сверки и возвращает один экземпляр Исполнителю</w:t>
      </w:r>
      <w:r>
        <w:t>.</w:t>
      </w:r>
    </w:p>
    <w:p w:rsidR="000739D9" w:rsidRPr="00E874F7" w:rsidRDefault="000739D9" w:rsidP="00E874F7">
      <w:pPr>
        <w:ind w:firstLine="567"/>
        <w:jc w:val="both"/>
      </w:pPr>
    </w:p>
    <w:p w:rsidR="002C4684" w:rsidRPr="00FE6746" w:rsidRDefault="002C4684" w:rsidP="00BE0F70">
      <w:pPr>
        <w:pStyle w:val="afe"/>
        <w:numPr>
          <w:ilvl w:val="0"/>
          <w:numId w:val="29"/>
        </w:numPr>
        <w:spacing w:after="0"/>
        <w:jc w:val="center"/>
        <w:rPr>
          <w:b/>
          <w:szCs w:val="28"/>
        </w:rPr>
      </w:pPr>
      <w:r w:rsidRPr="00FE6746">
        <w:rPr>
          <w:b/>
          <w:szCs w:val="28"/>
        </w:rPr>
        <w:t>ОТВЕТСТВЕННОСТЬ СТОРОН</w:t>
      </w:r>
      <w:r w:rsidR="0079095B">
        <w:rPr>
          <w:b/>
          <w:szCs w:val="28"/>
        </w:rPr>
        <w:t>.</w:t>
      </w:r>
      <w:r w:rsidR="00596FF4">
        <w:rPr>
          <w:b/>
          <w:szCs w:val="28"/>
        </w:rPr>
        <w:t xml:space="preserve"> </w:t>
      </w:r>
      <w:r w:rsidR="00596FF4">
        <w:rPr>
          <w:b/>
          <w:bCs/>
        </w:rPr>
        <w:t>ПОРЯДОК РАССМОРЕНИЯ СПОРОВ</w:t>
      </w:r>
    </w:p>
    <w:p w:rsidR="00550EFB" w:rsidRPr="00110EBA" w:rsidRDefault="00550EFB" w:rsidP="00BE0F70">
      <w:pPr>
        <w:pStyle w:val="afe"/>
        <w:numPr>
          <w:ilvl w:val="1"/>
          <w:numId w:val="29"/>
        </w:numPr>
        <w:tabs>
          <w:tab w:val="left" w:pos="1276"/>
        </w:tabs>
        <w:spacing w:after="0"/>
        <w:ind w:left="0" w:firstLine="709"/>
        <w:jc w:val="both"/>
      </w:pPr>
      <w:r w:rsidRPr="00110EBA">
        <w:t xml:space="preserve">За неисполнение или ненадлежащее исполнение обязательств по </w:t>
      </w:r>
      <w:r w:rsidR="00E00A2B" w:rsidRPr="00110EBA">
        <w:t xml:space="preserve">Договору </w:t>
      </w:r>
      <w:r>
        <w:t>Стороны</w:t>
      </w:r>
      <w:r w:rsidRPr="00110EBA">
        <w:t xml:space="preserve"> несут ответственность, предусмотренную действующим законодательством РФ.</w:t>
      </w:r>
    </w:p>
    <w:p w:rsidR="00550EFB" w:rsidRPr="00110EBA" w:rsidRDefault="00550EFB" w:rsidP="00BE0F70">
      <w:pPr>
        <w:pStyle w:val="afe"/>
        <w:numPr>
          <w:ilvl w:val="1"/>
          <w:numId w:val="29"/>
        </w:numPr>
        <w:tabs>
          <w:tab w:val="left" w:pos="1276"/>
        </w:tabs>
        <w:spacing w:after="0"/>
        <w:ind w:left="0" w:firstLine="709"/>
        <w:jc w:val="both"/>
      </w:pPr>
      <w:r w:rsidRPr="00110EBA">
        <w:t xml:space="preserve">В случае нарушения </w:t>
      </w:r>
      <w:r w:rsidR="00E00A2B" w:rsidRPr="00110EBA">
        <w:t xml:space="preserve">Исполнителем </w:t>
      </w:r>
      <w:r w:rsidRPr="00110EBA">
        <w:t xml:space="preserve">обязательств по </w:t>
      </w:r>
      <w:r w:rsidR="00E00A2B" w:rsidRPr="00110EBA">
        <w:t xml:space="preserve">Договору Заказчик </w:t>
      </w:r>
      <w:r w:rsidRPr="00110EBA">
        <w:t xml:space="preserve">вправе </w:t>
      </w:r>
      <w:r>
        <w:t>расторгнуть</w:t>
      </w:r>
      <w:r w:rsidRPr="00110EBA">
        <w:t xml:space="preserve"> </w:t>
      </w:r>
      <w:r w:rsidR="00E00A2B" w:rsidRPr="00110EBA">
        <w:t>Договор</w:t>
      </w:r>
      <w:r w:rsidRPr="00110EBA">
        <w:t xml:space="preserve">, уведомив об этом </w:t>
      </w:r>
      <w:r w:rsidR="00E00A2B" w:rsidRPr="00110EBA">
        <w:t xml:space="preserve">Исполнителя </w:t>
      </w:r>
      <w:r>
        <w:t xml:space="preserve">не менее чем </w:t>
      </w:r>
      <w:r w:rsidRPr="00110EBA">
        <w:t xml:space="preserve">за </w:t>
      </w:r>
      <w:r>
        <w:t>14</w:t>
      </w:r>
      <w:r w:rsidRPr="00110EBA">
        <w:t xml:space="preserve"> дней</w:t>
      </w:r>
      <w:r>
        <w:t xml:space="preserve"> до даты расторжения</w:t>
      </w:r>
      <w:r w:rsidRPr="00110EBA">
        <w:t>.</w:t>
      </w:r>
    </w:p>
    <w:p w:rsidR="00B06DD3" w:rsidRPr="00021326" w:rsidRDefault="00B06DD3" w:rsidP="00BE0F70">
      <w:pPr>
        <w:pStyle w:val="afe"/>
        <w:numPr>
          <w:ilvl w:val="1"/>
          <w:numId w:val="29"/>
        </w:numPr>
        <w:tabs>
          <w:tab w:val="left" w:pos="1276"/>
        </w:tabs>
        <w:spacing w:after="0"/>
        <w:ind w:left="0" w:firstLine="709"/>
        <w:jc w:val="both"/>
      </w:pPr>
      <w:r>
        <w:t xml:space="preserve">В случае нарушения Исполнителем сроков поставки запчастей и расходных материалов, предусмотренных в п.2.1.5 Договора, Заказчик вправе требовать уплаты </w:t>
      </w:r>
      <w:r w:rsidR="001D2DDC">
        <w:t xml:space="preserve">штрафной </w:t>
      </w:r>
      <w:r>
        <w:t>неустойки в размере 0,1% от общей суммы Договора, указанной в п. 5.2 Договора, за каждый день просрочки до момента фактического исполнения обязательств.</w:t>
      </w:r>
    </w:p>
    <w:p w:rsidR="00550EFB" w:rsidRPr="00021326" w:rsidRDefault="00550EFB" w:rsidP="00BE0F70">
      <w:pPr>
        <w:pStyle w:val="afe"/>
        <w:numPr>
          <w:ilvl w:val="1"/>
          <w:numId w:val="29"/>
        </w:numPr>
        <w:tabs>
          <w:tab w:val="left" w:pos="1276"/>
        </w:tabs>
        <w:spacing w:after="0"/>
        <w:ind w:left="0" w:firstLine="709"/>
        <w:jc w:val="both"/>
      </w:pPr>
      <w:r w:rsidRPr="00110EBA">
        <w:t xml:space="preserve">В случае </w:t>
      </w:r>
      <w:r>
        <w:t>задержки</w:t>
      </w:r>
      <w:r w:rsidRPr="00110EBA">
        <w:t xml:space="preserve"> </w:t>
      </w:r>
      <w:r w:rsidR="00E00A2B" w:rsidRPr="00110EBA">
        <w:t xml:space="preserve">Заказчиком </w:t>
      </w:r>
      <w:r w:rsidRPr="00110EBA">
        <w:t xml:space="preserve">сроков </w:t>
      </w:r>
      <w:r>
        <w:t>оплаты</w:t>
      </w:r>
      <w:r w:rsidRPr="00110EBA">
        <w:t xml:space="preserve"> </w:t>
      </w:r>
      <w:r>
        <w:t xml:space="preserve">более чем на 30 (тридцать) банковских дней </w:t>
      </w:r>
      <w:r w:rsidR="00E00A2B" w:rsidRPr="00110EBA">
        <w:t xml:space="preserve">Исполнитель </w:t>
      </w:r>
      <w:r w:rsidRPr="00110EBA">
        <w:t xml:space="preserve">вправе приостановить техническое обслуживание </w:t>
      </w:r>
      <w:r w:rsidR="00E00A2B">
        <w:t xml:space="preserve">Оргтехники </w:t>
      </w:r>
      <w:r w:rsidRPr="00110EBA">
        <w:t xml:space="preserve">до ликвидации задолженности </w:t>
      </w:r>
      <w:r w:rsidR="00E00A2B" w:rsidRPr="00110EBA">
        <w:t>Заказчиком</w:t>
      </w:r>
      <w:r w:rsidRPr="00110EBA">
        <w:t xml:space="preserve">. </w:t>
      </w:r>
    </w:p>
    <w:p w:rsidR="00550EFB" w:rsidRPr="00110EBA" w:rsidRDefault="00E00A2B" w:rsidP="00BE0F70">
      <w:pPr>
        <w:pStyle w:val="afe"/>
        <w:numPr>
          <w:ilvl w:val="1"/>
          <w:numId w:val="29"/>
        </w:numPr>
        <w:tabs>
          <w:tab w:val="left" w:pos="1276"/>
        </w:tabs>
        <w:spacing w:after="0"/>
        <w:ind w:left="0" w:firstLine="709"/>
        <w:jc w:val="both"/>
      </w:pPr>
      <w:r w:rsidRPr="00110EBA">
        <w:t xml:space="preserve">Исполнитель </w:t>
      </w:r>
      <w:r w:rsidR="00550EFB" w:rsidRPr="00110EBA">
        <w:t xml:space="preserve">несет ответственность за качество </w:t>
      </w:r>
      <w:r w:rsidR="00550EFB">
        <w:t>п</w:t>
      </w:r>
      <w:r w:rsidR="00550EFB" w:rsidRPr="00110EBA">
        <w:t xml:space="preserve">оставленных запасных частей и расходных материалов для </w:t>
      </w:r>
      <w:r w:rsidRPr="00110EBA">
        <w:t>Оргтехники</w:t>
      </w:r>
      <w:r w:rsidR="00550EFB" w:rsidRPr="00110EBA">
        <w:t>.</w:t>
      </w:r>
    </w:p>
    <w:p w:rsidR="00B06DD3" w:rsidRDefault="00B06DD3" w:rsidP="00BE0F70">
      <w:pPr>
        <w:pStyle w:val="afe"/>
        <w:numPr>
          <w:ilvl w:val="1"/>
          <w:numId w:val="29"/>
        </w:numPr>
        <w:tabs>
          <w:tab w:val="left" w:pos="1276"/>
        </w:tabs>
        <w:spacing w:after="0"/>
        <w:ind w:left="0" w:firstLine="709"/>
        <w:jc w:val="both"/>
      </w:pPr>
      <w:r w:rsidRPr="00D45622">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w:t>
      </w:r>
      <w:r>
        <w:t>Заказчик</w:t>
      </w:r>
      <w:r w:rsidRPr="00D45622">
        <w:t xml:space="preserve"> вправе потребовать от </w:t>
      </w:r>
      <w:r>
        <w:t>Исполнителя</w:t>
      </w:r>
      <w:r w:rsidRPr="00D45622">
        <w:t xml:space="preserve"> возмещения убытков, вызванных незачетом налога в бюджет</w:t>
      </w:r>
      <w:r>
        <w:t>.</w:t>
      </w:r>
    </w:p>
    <w:p w:rsidR="00B06DD3" w:rsidRPr="00913191" w:rsidRDefault="00B06DD3" w:rsidP="00BE0F70">
      <w:pPr>
        <w:pStyle w:val="afe"/>
        <w:numPr>
          <w:ilvl w:val="1"/>
          <w:numId w:val="29"/>
        </w:numPr>
        <w:tabs>
          <w:tab w:val="left" w:pos="1276"/>
        </w:tabs>
        <w:spacing w:after="0"/>
        <w:ind w:left="0" w:firstLine="709"/>
        <w:jc w:val="both"/>
      </w:pPr>
      <w:r w:rsidRPr="00913191">
        <w:t xml:space="preserve">В случае расторжения Договора </w:t>
      </w:r>
      <w:r w:rsidRPr="00A40027">
        <w:t xml:space="preserve">по решению суда в силу существенного нарушения </w:t>
      </w:r>
      <w:r>
        <w:t>Исполнителем</w:t>
      </w:r>
      <w:r w:rsidRPr="00A40027">
        <w:t xml:space="preserve"> условий Договора, информация о</w:t>
      </w:r>
      <w:r>
        <w:t>б</w:t>
      </w:r>
      <w:r w:rsidRPr="00A40027">
        <w:t xml:space="preserve"> </w:t>
      </w:r>
      <w:r>
        <w:t>исполнителе</w:t>
      </w:r>
      <w:r w:rsidRPr="00A40027">
        <w:t xml:space="preserve"> заносится в публичный реестр недобросовестных поставщиков, ведущийся в</w:t>
      </w:r>
      <w:r w:rsidRPr="00906F06">
        <w:t> </w:t>
      </w:r>
      <w:r w:rsidRPr="00A40027">
        <w:t>соответствии с положениями Федерального закона от 18 июля 2011 г. № 223-ФЗ «О закупках товаров, работ, услуг отдельными видами юридических лиц», сроком на 2 года</w:t>
      </w:r>
      <w:r w:rsidRPr="00913191">
        <w:t>.</w:t>
      </w:r>
    </w:p>
    <w:p w:rsidR="00B06DD3" w:rsidRPr="003973E5" w:rsidRDefault="00B06DD3" w:rsidP="00BE0F70">
      <w:pPr>
        <w:pStyle w:val="afe"/>
        <w:numPr>
          <w:ilvl w:val="1"/>
          <w:numId w:val="29"/>
        </w:numPr>
        <w:tabs>
          <w:tab w:val="left" w:pos="1276"/>
        </w:tabs>
        <w:spacing w:after="0"/>
        <w:ind w:left="0" w:firstLine="709"/>
        <w:jc w:val="both"/>
      </w:pPr>
      <w:r w:rsidRPr="003973E5">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B06DD3" w:rsidRDefault="00B06DD3" w:rsidP="00B06DD3">
      <w:pPr>
        <w:pStyle w:val="affff"/>
        <w:widowControl/>
        <w:ind w:firstLine="660"/>
        <w:jc w:val="both"/>
        <w:rPr>
          <w:lang w:val="ru-RU"/>
        </w:rPr>
      </w:pPr>
      <w:r w:rsidRPr="003973E5">
        <w:rPr>
          <w:lang w:val="ru-RU"/>
        </w:rPr>
        <w:t>В случае наступления указанных обстоятель</w:t>
      </w:r>
      <w:proofErr w:type="gramStart"/>
      <w:r w:rsidRPr="003973E5">
        <w:rPr>
          <w:lang w:val="ru-RU"/>
        </w:rPr>
        <w:t>ств Ст</w:t>
      </w:r>
      <w:proofErr w:type="gramEnd"/>
      <w:r w:rsidRPr="003973E5">
        <w:rPr>
          <w:lang w:val="ru-RU"/>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r>
        <w:rPr>
          <w:lang w:val="ru-RU"/>
        </w:rPr>
        <w:t>.</w:t>
      </w:r>
    </w:p>
    <w:p w:rsidR="00B06DD3" w:rsidRPr="004A0381" w:rsidRDefault="00B06DD3" w:rsidP="00BE0F70">
      <w:pPr>
        <w:pStyle w:val="afe"/>
        <w:numPr>
          <w:ilvl w:val="1"/>
          <w:numId w:val="29"/>
        </w:numPr>
        <w:tabs>
          <w:tab w:val="left" w:pos="1276"/>
        </w:tabs>
        <w:spacing w:after="0"/>
        <w:ind w:left="0" w:firstLine="709"/>
        <w:jc w:val="both"/>
      </w:pPr>
      <w:r w:rsidRPr="004A0381">
        <w:t>Все споры, разногласия и требования, которые могут возникнуть при исполнении Договора, будут по возможности разрешаться путем переговоров между Сторонами и направления претензий. Срок рассмотрения претензии – 15 (пятнадцать)  рабочих дней.</w:t>
      </w:r>
    </w:p>
    <w:p w:rsidR="00550EFB" w:rsidRPr="00110EBA" w:rsidRDefault="00B06DD3" w:rsidP="00B06DD3">
      <w:pPr>
        <w:pStyle w:val="afe"/>
        <w:tabs>
          <w:tab w:val="left" w:pos="1276"/>
        </w:tabs>
        <w:spacing w:after="0"/>
        <w:ind w:firstLine="709"/>
        <w:jc w:val="both"/>
      </w:pPr>
      <w:r w:rsidRPr="004A0381">
        <w:t xml:space="preserve">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w:t>
      </w:r>
      <w:r w:rsidR="0091217F">
        <w:t xml:space="preserve">города </w:t>
      </w:r>
      <w:r w:rsidRPr="004A0381">
        <w:t>Санкт-Петербурга и Ленинградской области</w:t>
      </w:r>
      <w:r w:rsidR="00550EFB" w:rsidRPr="00110EBA">
        <w:t>.</w:t>
      </w:r>
    </w:p>
    <w:p w:rsidR="002C4684" w:rsidRDefault="002C4684" w:rsidP="002C4684">
      <w:pPr>
        <w:pStyle w:val="11"/>
        <w:numPr>
          <w:ilvl w:val="0"/>
          <w:numId w:val="0"/>
        </w:numPr>
        <w:rPr>
          <w:rFonts w:ascii="Times New Roman" w:hAnsi="Times New Roman"/>
          <w:b/>
          <w:szCs w:val="28"/>
        </w:rPr>
      </w:pPr>
    </w:p>
    <w:p w:rsidR="005B404F" w:rsidRPr="005B404F" w:rsidRDefault="005B404F" w:rsidP="00BE0F70">
      <w:pPr>
        <w:pStyle w:val="afe"/>
        <w:numPr>
          <w:ilvl w:val="0"/>
          <w:numId w:val="29"/>
        </w:numPr>
        <w:spacing w:after="0"/>
        <w:jc w:val="center"/>
        <w:rPr>
          <w:b/>
          <w:szCs w:val="28"/>
        </w:rPr>
      </w:pPr>
      <w:r w:rsidRPr="005B404F">
        <w:rPr>
          <w:b/>
          <w:szCs w:val="28"/>
        </w:rPr>
        <w:t>ГАРАНТИЙНЫЕ ОБЯЗАТЕЛЬСТВА</w:t>
      </w:r>
    </w:p>
    <w:p w:rsidR="005B404F" w:rsidRDefault="005B404F" w:rsidP="00BE0F70">
      <w:pPr>
        <w:pStyle w:val="afe"/>
        <w:numPr>
          <w:ilvl w:val="1"/>
          <w:numId w:val="29"/>
        </w:numPr>
        <w:tabs>
          <w:tab w:val="left" w:pos="1276"/>
        </w:tabs>
        <w:spacing w:after="0"/>
        <w:ind w:left="0" w:firstLine="709"/>
        <w:jc w:val="both"/>
      </w:pPr>
      <w:r w:rsidRPr="005B404F">
        <w:t xml:space="preserve">Срок гарантии на выполненные работы </w:t>
      </w:r>
      <w:r>
        <w:t xml:space="preserve">по техническому обслуживанию Оргтехники </w:t>
      </w:r>
      <w:r w:rsidRPr="005B404F">
        <w:t>составляет 4 (четыре) месяца от даты подписания Сторонами акта выполненных работ, либо другой срок, дополнительно согласованный с Заказчиком и указанный в акте выполненных работ. При повторном возникновении неисправности в течение гарантийного срока Исполнитель устраняет неисправность за свой счёт.</w:t>
      </w:r>
    </w:p>
    <w:p w:rsidR="00C61E20" w:rsidRPr="00C61E20" w:rsidRDefault="00C61E20" w:rsidP="00BE0F70">
      <w:pPr>
        <w:pStyle w:val="afe"/>
        <w:numPr>
          <w:ilvl w:val="1"/>
          <w:numId w:val="29"/>
        </w:numPr>
        <w:tabs>
          <w:tab w:val="left" w:pos="1276"/>
        </w:tabs>
        <w:spacing w:after="0"/>
        <w:ind w:left="0" w:firstLine="709"/>
        <w:jc w:val="both"/>
      </w:pPr>
      <w:bookmarkStart w:id="9" w:name="_Toc317860621"/>
      <w:bookmarkStart w:id="10" w:name="_Toc320263492"/>
      <w:r w:rsidRPr="00C61E20">
        <w:t>Срок гарантии на поставл</w:t>
      </w:r>
      <w:r w:rsidR="00596FF4">
        <w:t>енные</w:t>
      </w:r>
      <w:r w:rsidRPr="00C61E20">
        <w:t xml:space="preserve"> запасные части и расходные материалы для Оргтехники составляет 6 (шесть) месяцев с момента подписания Сторонами товарной накладной ТОРГ-12, но не </w:t>
      </w:r>
      <w:r w:rsidR="00596FF4">
        <w:t>менее</w:t>
      </w:r>
      <w:r w:rsidRPr="00C61E20">
        <w:t xml:space="preserve"> ресурса, установленного производителем.</w:t>
      </w:r>
    </w:p>
    <w:bookmarkEnd w:id="9"/>
    <w:bookmarkEnd w:id="10"/>
    <w:p w:rsidR="005B404F" w:rsidRPr="00F41B4B" w:rsidRDefault="005B404F" w:rsidP="002C4684">
      <w:pPr>
        <w:pStyle w:val="11"/>
        <w:numPr>
          <w:ilvl w:val="0"/>
          <w:numId w:val="0"/>
        </w:numPr>
        <w:rPr>
          <w:rFonts w:ascii="Times New Roman" w:hAnsi="Times New Roman"/>
          <w:b/>
          <w:szCs w:val="28"/>
        </w:rPr>
      </w:pPr>
    </w:p>
    <w:p w:rsidR="002C4684" w:rsidRPr="00B06DD3" w:rsidRDefault="002C4684" w:rsidP="00BE0F70">
      <w:pPr>
        <w:pStyle w:val="afe"/>
        <w:numPr>
          <w:ilvl w:val="0"/>
          <w:numId w:val="29"/>
        </w:numPr>
        <w:spacing w:after="0"/>
        <w:jc w:val="center"/>
        <w:rPr>
          <w:b/>
          <w:szCs w:val="28"/>
        </w:rPr>
      </w:pPr>
      <w:r w:rsidRPr="00B06DD3">
        <w:rPr>
          <w:b/>
          <w:szCs w:val="28"/>
        </w:rPr>
        <w:t>ПРОЧИЕ УСЛОВИЯ</w:t>
      </w:r>
    </w:p>
    <w:p w:rsidR="0079095B" w:rsidRPr="00B12073" w:rsidRDefault="0079095B" w:rsidP="00BE0F70">
      <w:pPr>
        <w:pStyle w:val="afe"/>
        <w:numPr>
          <w:ilvl w:val="1"/>
          <w:numId w:val="29"/>
        </w:numPr>
        <w:tabs>
          <w:tab w:val="left" w:pos="1276"/>
        </w:tabs>
        <w:spacing w:after="0"/>
        <w:ind w:left="0" w:firstLine="709"/>
        <w:jc w:val="both"/>
      </w:pPr>
      <w:r>
        <w:t>Заказчик вправе в</w:t>
      </w:r>
      <w:r w:rsidRPr="00B12073">
        <w:t xml:space="preserve"> одностороннем порядке расторгнуть Договор в случае:</w:t>
      </w:r>
    </w:p>
    <w:p w:rsidR="0079095B" w:rsidRPr="0079095B" w:rsidRDefault="0079095B" w:rsidP="0079095B">
      <w:pPr>
        <w:pStyle w:val="affff"/>
        <w:widowControl/>
        <w:numPr>
          <w:ilvl w:val="0"/>
          <w:numId w:val="23"/>
        </w:numPr>
        <w:tabs>
          <w:tab w:val="left" w:pos="1134"/>
        </w:tabs>
        <w:ind w:left="0" w:firstLine="709"/>
        <w:jc w:val="both"/>
        <w:rPr>
          <w:bCs/>
          <w:lang w:val="ru-RU"/>
        </w:rPr>
      </w:pPr>
      <w:r w:rsidRPr="0079095B">
        <w:rPr>
          <w:bCs/>
          <w:lang w:val="ru-RU"/>
        </w:rPr>
        <w:t xml:space="preserve">не предоставления </w:t>
      </w:r>
      <w:r>
        <w:rPr>
          <w:bCs/>
          <w:lang w:val="ru-RU"/>
        </w:rPr>
        <w:t>Исполнителем</w:t>
      </w:r>
      <w:r w:rsidRPr="0079095B">
        <w:rPr>
          <w:bCs/>
          <w:lang w:val="ru-RU"/>
        </w:rPr>
        <w:t xml:space="preserve"> в срок, установленный п. </w:t>
      </w:r>
      <w:r>
        <w:rPr>
          <w:bCs/>
          <w:lang w:val="ru-RU"/>
        </w:rPr>
        <w:t>2.1.9</w:t>
      </w:r>
      <w:r w:rsidRPr="0079095B">
        <w:rPr>
          <w:bCs/>
          <w:lang w:val="ru-RU"/>
        </w:rPr>
        <w:t xml:space="preserve"> Договора,  информации об отнесении к субъектам малого и среднего предпринимательства;</w:t>
      </w:r>
    </w:p>
    <w:p w:rsidR="0079095B" w:rsidRPr="0079095B" w:rsidRDefault="0079095B" w:rsidP="0079095B">
      <w:pPr>
        <w:pStyle w:val="affff"/>
        <w:widowControl/>
        <w:numPr>
          <w:ilvl w:val="0"/>
          <w:numId w:val="23"/>
        </w:numPr>
        <w:tabs>
          <w:tab w:val="left" w:pos="1134"/>
        </w:tabs>
        <w:ind w:left="0" w:firstLine="709"/>
        <w:jc w:val="both"/>
        <w:rPr>
          <w:bCs/>
          <w:lang w:val="ru-RU"/>
        </w:rPr>
      </w:pPr>
      <w:r w:rsidRPr="0079095B">
        <w:rPr>
          <w:bCs/>
          <w:lang w:val="ru-RU"/>
        </w:rPr>
        <w:t xml:space="preserve">не предоставления </w:t>
      </w:r>
      <w:r>
        <w:rPr>
          <w:bCs/>
          <w:lang w:val="ru-RU"/>
        </w:rPr>
        <w:t>Исполнителем</w:t>
      </w:r>
      <w:r w:rsidRPr="0079095B">
        <w:rPr>
          <w:bCs/>
          <w:lang w:val="ru-RU"/>
        </w:rPr>
        <w:t xml:space="preserve"> документов, подтверждающих отсутствие задолженности по уплате налогов, сборов, пеней и штрафов в соответствии с п. </w:t>
      </w:r>
      <w:r>
        <w:rPr>
          <w:bCs/>
          <w:lang w:val="ru-RU"/>
        </w:rPr>
        <w:t>2.1.10</w:t>
      </w:r>
      <w:r w:rsidRPr="0079095B">
        <w:rPr>
          <w:bCs/>
          <w:lang w:val="ru-RU"/>
        </w:rPr>
        <w:t xml:space="preserve"> Договора;</w:t>
      </w:r>
    </w:p>
    <w:p w:rsidR="0079095B" w:rsidRPr="0079095B" w:rsidRDefault="0079095B" w:rsidP="0079095B">
      <w:pPr>
        <w:pStyle w:val="affff"/>
        <w:widowControl/>
        <w:numPr>
          <w:ilvl w:val="0"/>
          <w:numId w:val="23"/>
        </w:numPr>
        <w:tabs>
          <w:tab w:val="left" w:pos="1134"/>
        </w:tabs>
        <w:ind w:left="0" w:firstLine="709"/>
        <w:jc w:val="both"/>
        <w:rPr>
          <w:bCs/>
          <w:lang w:val="ru-RU"/>
        </w:rPr>
      </w:pPr>
      <w:r w:rsidRPr="0079095B">
        <w:rPr>
          <w:bCs/>
          <w:lang w:val="ru-RU"/>
        </w:rPr>
        <w:t xml:space="preserve">в случае выявления по представленным </w:t>
      </w:r>
      <w:r>
        <w:rPr>
          <w:bCs/>
          <w:lang w:val="ru-RU"/>
        </w:rPr>
        <w:t>Исполнителем</w:t>
      </w:r>
      <w:r w:rsidRPr="0079095B">
        <w:rPr>
          <w:bCs/>
          <w:lang w:val="ru-RU"/>
        </w:rPr>
        <w:t xml:space="preserve"> документам задолженности по уплате налогов, сборов, пеней и штрафов, превышающей размер, определенный в п. </w:t>
      </w:r>
      <w:r>
        <w:rPr>
          <w:bCs/>
          <w:lang w:val="ru-RU"/>
        </w:rPr>
        <w:t>2.1.10</w:t>
      </w:r>
      <w:r w:rsidRPr="0079095B">
        <w:rPr>
          <w:bCs/>
          <w:lang w:val="ru-RU"/>
        </w:rPr>
        <w:t xml:space="preserve"> Договора.</w:t>
      </w:r>
    </w:p>
    <w:p w:rsidR="0079095B" w:rsidRDefault="0079095B" w:rsidP="00BE0F70">
      <w:pPr>
        <w:pStyle w:val="afe"/>
        <w:numPr>
          <w:ilvl w:val="1"/>
          <w:numId w:val="29"/>
        </w:numPr>
        <w:tabs>
          <w:tab w:val="left" w:pos="1276"/>
        </w:tabs>
        <w:spacing w:after="0"/>
        <w:ind w:left="0" w:firstLine="709"/>
        <w:jc w:val="both"/>
      </w:pPr>
      <w:r w:rsidRPr="00110EBA">
        <w:t xml:space="preserve">Стороны при подписании назначают уполномоченных представителей для решения и согласования оперативных вопросов по </w:t>
      </w:r>
      <w:r>
        <w:t>и</w:t>
      </w:r>
      <w:r w:rsidRPr="00110EBA">
        <w:t xml:space="preserve">сполнению </w:t>
      </w:r>
      <w:r>
        <w:t>Договора.</w:t>
      </w:r>
      <w:r w:rsidR="000A6ED5" w:rsidRPr="000A6ED5">
        <w:t xml:space="preserve"> </w:t>
      </w:r>
      <w:r w:rsidR="000A6ED5" w:rsidRPr="00110EBA">
        <w:t xml:space="preserve">Контактная информация </w:t>
      </w:r>
      <w:r w:rsidR="000A6ED5">
        <w:t>Заказчика</w:t>
      </w:r>
      <w:r w:rsidR="000A6ED5" w:rsidRPr="00110EBA">
        <w:t xml:space="preserve"> и </w:t>
      </w:r>
      <w:r w:rsidR="000A6ED5">
        <w:t>Исполнителя</w:t>
      </w:r>
      <w:r w:rsidR="000A6ED5" w:rsidRPr="00110EBA">
        <w:t xml:space="preserve"> представлена ниже</w:t>
      </w:r>
      <w:r w:rsidR="000A6ED5">
        <w:t>:</w:t>
      </w:r>
    </w:p>
    <w:p w:rsidR="000A6ED5" w:rsidRPr="000A6ED5" w:rsidRDefault="000A6ED5" w:rsidP="000A6ED5">
      <w:pPr>
        <w:pStyle w:val="afe"/>
        <w:tabs>
          <w:tab w:val="left" w:pos="1276"/>
        </w:tabs>
        <w:spacing w:after="0"/>
        <w:jc w:val="both"/>
        <w:rPr>
          <w:sz w:val="8"/>
          <w:szCs w:val="8"/>
        </w:rPr>
      </w:pPr>
    </w:p>
    <w:p w:rsidR="000A6ED5" w:rsidRPr="000A6ED5" w:rsidRDefault="000A6ED5" w:rsidP="000A6ED5">
      <w:pPr>
        <w:pStyle w:val="2H2"/>
        <w:tabs>
          <w:tab w:val="clear" w:pos="360"/>
          <w:tab w:val="clear" w:pos="1440"/>
          <w:tab w:val="left" w:pos="720"/>
        </w:tabs>
        <w:spacing w:after="120"/>
        <w:jc w:val="center"/>
        <w:rPr>
          <w:b/>
          <w:szCs w:val="24"/>
          <w:lang w:val="ru-RU"/>
        </w:rPr>
      </w:pPr>
      <w:r w:rsidRPr="000A6ED5">
        <w:rPr>
          <w:b/>
          <w:szCs w:val="24"/>
          <w:lang w:val="ru-RU"/>
        </w:rPr>
        <w:t>Уполномоченные представители со стороны ЗАКАЗЧИКА</w:t>
      </w:r>
    </w:p>
    <w:tbl>
      <w:tblPr>
        <w:tblW w:w="0" w:type="auto"/>
        <w:jc w:val="center"/>
        <w:tblInd w:w="-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94"/>
        <w:gridCol w:w="1919"/>
        <w:gridCol w:w="2410"/>
        <w:gridCol w:w="2826"/>
      </w:tblGrid>
      <w:tr w:rsidR="000A6ED5" w:rsidRPr="00AC0696" w:rsidTr="000A6ED5">
        <w:trPr>
          <w:trHeight w:hRule="exact" w:val="737"/>
          <w:jc w:val="center"/>
        </w:trPr>
        <w:tc>
          <w:tcPr>
            <w:tcW w:w="2694" w:type="dxa"/>
            <w:tcBorders>
              <w:top w:val="single" w:sz="4" w:space="0" w:color="auto"/>
              <w:left w:val="single" w:sz="4" w:space="0" w:color="auto"/>
              <w:bottom w:val="single" w:sz="4" w:space="0" w:color="auto"/>
              <w:right w:val="single" w:sz="4" w:space="0" w:color="auto"/>
            </w:tcBorders>
            <w:vAlign w:val="center"/>
          </w:tcPr>
          <w:p w:rsidR="000A6ED5" w:rsidRPr="00AC0696" w:rsidRDefault="000A6ED5" w:rsidP="00803FEA">
            <w:pPr>
              <w:pStyle w:val="afe"/>
              <w:jc w:val="center"/>
            </w:pPr>
            <w:r w:rsidRPr="00AC0696">
              <w:t>Вопросы</w:t>
            </w:r>
          </w:p>
        </w:tc>
        <w:tc>
          <w:tcPr>
            <w:tcW w:w="1919" w:type="dxa"/>
            <w:tcBorders>
              <w:top w:val="single" w:sz="4" w:space="0" w:color="auto"/>
              <w:left w:val="single" w:sz="4" w:space="0" w:color="auto"/>
              <w:bottom w:val="single" w:sz="4" w:space="0" w:color="auto"/>
              <w:right w:val="single" w:sz="4" w:space="0" w:color="auto"/>
            </w:tcBorders>
            <w:vAlign w:val="center"/>
          </w:tcPr>
          <w:p w:rsidR="000A6ED5" w:rsidRPr="00AC0696" w:rsidRDefault="000A6ED5" w:rsidP="00803FEA">
            <w:pPr>
              <w:pStyle w:val="afe"/>
              <w:jc w:val="center"/>
            </w:pPr>
            <w:r w:rsidRPr="00AC0696">
              <w:t>Контактное лицо/ ФИО</w:t>
            </w:r>
          </w:p>
        </w:tc>
        <w:tc>
          <w:tcPr>
            <w:tcW w:w="2410" w:type="dxa"/>
            <w:tcBorders>
              <w:top w:val="single" w:sz="4" w:space="0" w:color="auto"/>
              <w:left w:val="single" w:sz="4" w:space="0" w:color="auto"/>
              <w:bottom w:val="single" w:sz="4" w:space="0" w:color="auto"/>
              <w:right w:val="single" w:sz="4" w:space="0" w:color="auto"/>
            </w:tcBorders>
            <w:vAlign w:val="center"/>
          </w:tcPr>
          <w:p w:rsidR="000A6ED5" w:rsidRPr="00AC0696" w:rsidRDefault="000A6ED5" w:rsidP="00803FEA">
            <w:pPr>
              <w:pStyle w:val="afe"/>
              <w:jc w:val="center"/>
            </w:pPr>
            <w:r w:rsidRPr="00AC0696">
              <w:t>Телефон</w:t>
            </w:r>
          </w:p>
          <w:p w:rsidR="000A6ED5" w:rsidRPr="00AC0696" w:rsidRDefault="000A6ED5" w:rsidP="00803FEA">
            <w:pPr>
              <w:pStyle w:val="afe"/>
              <w:jc w:val="center"/>
            </w:pPr>
            <w:r w:rsidRPr="00AC0696">
              <w:t>Факс</w:t>
            </w:r>
          </w:p>
        </w:tc>
        <w:tc>
          <w:tcPr>
            <w:tcW w:w="2826" w:type="dxa"/>
            <w:tcBorders>
              <w:top w:val="single" w:sz="4" w:space="0" w:color="auto"/>
              <w:left w:val="single" w:sz="4" w:space="0" w:color="auto"/>
              <w:bottom w:val="single" w:sz="4" w:space="0" w:color="auto"/>
              <w:right w:val="single" w:sz="4" w:space="0" w:color="auto"/>
            </w:tcBorders>
            <w:vAlign w:val="center"/>
          </w:tcPr>
          <w:p w:rsidR="000A6ED5" w:rsidRPr="00AC0696" w:rsidRDefault="000A6ED5" w:rsidP="00803FEA">
            <w:pPr>
              <w:pStyle w:val="afe"/>
              <w:jc w:val="center"/>
            </w:pPr>
            <w:r w:rsidRPr="00AC0696">
              <w:rPr>
                <w:lang w:val="en-GB"/>
              </w:rPr>
              <w:t>E</w:t>
            </w:r>
            <w:r w:rsidRPr="00AC0696">
              <w:t>-</w:t>
            </w:r>
            <w:r w:rsidRPr="00AC0696">
              <w:rPr>
                <w:lang w:val="en-GB"/>
              </w:rPr>
              <w:t>mail</w:t>
            </w:r>
          </w:p>
        </w:tc>
      </w:tr>
      <w:tr w:rsidR="000A6ED5" w:rsidRPr="00AC0696" w:rsidTr="00AE4CCB">
        <w:trPr>
          <w:trHeight w:hRule="exact" w:val="452"/>
          <w:jc w:val="center"/>
        </w:trPr>
        <w:tc>
          <w:tcPr>
            <w:tcW w:w="2694" w:type="dxa"/>
            <w:tcBorders>
              <w:top w:val="single" w:sz="4" w:space="0" w:color="auto"/>
              <w:left w:val="single" w:sz="4" w:space="0" w:color="auto"/>
              <w:bottom w:val="single" w:sz="4" w:space="0" w:color="auto"/>
              <w:right w:val="single" w:sz="4" w:space="0" w:color="auto"/>
            </w:tcBorders>
            <w:shd w:val="clear" w:color="auto" w:fill="auto"/>
          </w:tcPr>
          <w:p w:rsidR="000A6ED5" w:rsidRPr="00AC0696" w:rsidRDefault="000A6ED5" w:rsidP="00803FEA">
            <w:r w:rsidRPr="00AC0696">
              <w:t>Договорные отношения</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0A6ED5" w:rsidRPr="00AE4CCB" w:rsidRDefault="000A6ED5" w:rsidP="00803FEA">
            <w:r>
              <w:t xml:space="preserve"> </w:t>
            </w:r>
            <w:r w:rsidRPr="00AE4CCB">
              <w:rPr>
                <w:sz w:val="22"/>
                <w:szCs w:val="22"/>
              </w:rPr>
              <w:t>Парфентьев</w:t>
            </w:r>
            <w:r w:rsidR="00AE4CCB" w:rsidRPr="00AE4CCB">
              <w:rPr>
                <w:sz w:val="22"/>
                <w:szCs w:val="22"/>
              </w:rPr>
              <w:t xml:space="preserve"> Ф.А.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A6ED5" w:rsidRPr="001E1501" w:rsidRDefault="000A6ED5" w:rsidP="00803FEA">
            <w:pPr>
              <w:pStyle w:val="af2"/>
              <w:rPr>
                <w:sz w:val="24"/>
                <w:szCs w:val="24"/>
                <w:lang w:val="en-US"/>
              </w:rPr>
            </w:pPr>
            <w:r w:rsidRPr="00AC0696">
              <w:rPr>
                <w:sz w:val="24"/>
                <w:szCs w:val="24"/>
              </w:rPr>
              <w:t xml:space="preserve">т/ф. (812) </w:t>
            </w:r>
            <w:r>
              <w:rPr>
                <w:sz w:val="24"/>
                <w:szCs w:val="24"/>
                <w:lang w:val="en-US"/>
              </w:rPr>
              <w:t xml:space="preserve"> 339-14-90</w:t>
            </w:r>
          </w:p>
        </w:tc>
        <w:tc>
          <w:tcPr>
            <w:tcW w:w="2826" w:type="dxa"/>
            <w:tcBorders>
              <w:top w:val="single" w:sz="4" w:space="0" w:color="auto"/>
              <w:left w:val="single" w:sz="4" w:space="0" w:color="auto"/>
              <w:bottom w:val="single" w:sz="4" w:space="0" w:color="auto"/>
              <w:right w:val="single" w:sz="4" w:space="0" w:color="auto"/>
            </w:tcBorders>
            <w:shd w:val="clear" w:color="auto" w:fill="auto"/>
          </w:tcPr>
          <w:p w:rsidR="000A6ED5" w:rsidRPr="00AC0696" w:rsidRDefault="000A6ED5" w:rsidP="00803FEA">
            <w:proofErr w:type="spellStart"/>
            <w:r>
              <w:rPr>
                <w:lang w:val="en-US"/>
              </w:rPr>
              <w:t>parfentiev</w:t>
            </w:r>
            <w:proofErr w:type="spellEnd"/>
            <w:r w:rsidRPr="00AC0696">
              <w:t>@</w:t>
            </w:r>
            <w:proofErr w:type="spellStart"/>
            <w:r w:rsidRPr="00AC0696">
              <w:rPr>
                <w:lang w:val="en-US"/>
              </w:rPr>
              <w:t>givnipiet</w:t>
            </w:r>
            <w:proofErr w:type="spellEnd"/>
            <w:r w:rsidRPr="00AC0696">
              <w:t>.</w:t>
            </w:r>
            <w:proofErr w:type="spellStart"/>
            <w:r w:rsidRPr="00AC0696">
              <w:rPr>
                <w:lang w:val="en-US"/>
              </w:rPr>
              <w:t>ru</w:t>
            </w:r>
            <w:proofErr w:type="spellEnd"/>
          </w:p>
        </w:tc>
      </w:tr>
      <w:tr w:rsidR="00803FEA" w:rsidRPr="00AC0696" w:rsidTr="00803FEA">
        <w:trPr>
          <w:trHeight w:hRule="exact" w:val="860"/>
          <w:jc w:val="center"/>
        </w:trPr>
        <w:tc>
          <w:tcPr>
            <w:tcW w:w="2694" w:type="dxa"/>
            <w:tcBorders>
              <w:top w:val="single" w:sz="4" w:space="0" w:color="auto"/>
              <w:left w:val="single" w:sz="4" w:space="0" w:color="auto"/>
              <w:bottom w:val="single" w:sz="4" w:space="0" w:color="auto"/>
              <w:right w:val="single" w:sz="4" w:space="0" w:color="auto"/>
            </w:tcBorders>
            <w:shd w:val="clear" w:color="auto" w:fill="auto"/>
          </w:tcPr>
          <w:p w:rsidR="00803FEA" w:rsidRPr="00AC0696" w:rsidRDefault="00803FEA" w:rsidP="00803FEA">
            <w:r w:rsidRPr="00AC0696">
              <w:t>Техническая поддержка</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803FEA" w:rsidRDefault="00803FEA" w:rsidP="00803FEA">
            <w:r>
              <w:t>Ольховская</w:t>
            </w:r>
            <w:r w:rsidRPr="00AC0696">
              <w:t xml:space="preserve"> </w:t>
            </w:r>
            <w:r>
              <w:t>Е</w:t>
            </w:r>
            <w:r w:rsidRPr="00AC0696">
              <w:t>.</w:t>
            </w:r>
            <w:r>
              <w:t>О</w:t>
            </w:r>
            <w:r w:rsidRPr="00AC0696">
              <w:t>.</w:t>
            </w:r>
          </w:p>
          <w:p w:rsidR="00803FEA" w:rsidRDefault="00803FEA" w:rsidP="00803FEA">
            <w:r>
              <w:t>Молчанова И.В.</w:t>
            </w:r>
          </w:p>
          <w:p w:rsidR="00803FEA" w:rsidRPr="00AC0696" w:rsidRDefault="00803FEA" w:rsidP="00803FEA"/>
        </w:tc>
        <w:tc>
          <w:tcPr>
            <w:tcW w:w="2410" w:type="dxa"/>
            <w:tcBorders>
              <w:top w:val="single" w:sz="4" w:space="0" w:color="auto"/>
              <w:left w:val="single" w:sz="4" w:space="0" w:color="auto"/>
              <w:bottom w:val="single" w:sz="4" w:space="0" w:color="auto"/>
              <w:right w:val="single" w:sz="4" w:space="0" w:color="auto"/>
            </w:tcBorders>
            <w:shd w:val="clear" w:color="auto" w:fill="auto"/>
          </w:tcPr>
          <w:p w:rsidR="00803FEA" w:rsidRDefault="00803FEA" w:rsidP="00803FEA">
            <w:pPr>
              <w:pStyle w:val="af2"/>
              <w:rPr>
                <w:sz w:val="24"/>
                <w:szCs w:val="24"/>
              </w:rPr>
            </w:pPr>
            <w:r w:rsidRPr="00AC0696">
              <w:rPr>
                <w:sz w:val="24"/>
                <w:szCs w:val="24"/>
              </w:rPr>
              <w:t xml:space="preserve">т. (812) </w:t>
            </w:r>
            <w:r>
              <w:rPr>
                <w:sz w:val="24"/>
                <w:szCs w:val="24"/>
              </w:rPr>
              <w:t>643</w:t>
            </w:r>
            <w:r w:rsidRPr="00AC0696">
              <w:rPr>
                <w:sz w:val="24"/>
                <w:szCs w:val="24"/>
              </w:rPr>
              <w:t>-</w:t>
            </w:r>
            <w:r>
              <w:rPr>
                <w:sz w:val="24"/>
                <w:szCs w:val="24"/>
              </w:rPr>
              <w:t>31</w:t>
            </w:r>
            <w:r w:rsidRPr="00AC0696">
              <w:rPr>
                <w:sz w:val="24"/>
                <w:szCs w:val="24"/>
              </w:rPr>
              <w:t>-</w:t>
            </w:r>
            <w:r>
              <w:rPr>
                <w:sz w:val="24"/>
                <w:szCs w:val="24"/>
              </w:rPr>
              <w:t>45</w:t>
            </w:r>
            <w:r w:rsidRPr="00AC0696">
              <w:rPr>
                <w:sz w:val="24"/>
                <w:szCs w:val="24"/>
              </w:rPr>
              <w:t xml:space="preserve"> </w:t>
            </w:r>
          </w:p>
          <w:p w:rsidR="00803FEA" w:rsidRPr="00AC0696" w:rsidRDefault="00803FEA" w:rsidP="00803FEA">
            <w:pPr>
              <w:pStyle w:val="af2"/>
              <w:rPr>
                <w:sz w:val="24"/>
                <w:szCs w:val="24"/>
              </w:rPr>
            </w:pPr>
            <w:r w:rsidRPr="00AC0696">
              <w:rPr>
                <w:sz w:val="24"/>
                <w:szCs w:val="24"/>
              </w:rPr>
              <w:t>т. (812)</w:t>
            </w:r>
            <w:r>
              <w:rPr>
                <w:sz w:val="24"/>
                <w:szCs w:val="24"/>
              </w:rPr>
              <w:t xml:space="preserve"> 339-15-22</w:t>
            </w:r>
          </w:p>
        </w:tc>
        <w:tc>
          <w:tcPr>
            <w:tcW w:w="2826" w:type="dxa"/>
            <w:tcBorders>
              <w:top w:val="single" w:sz="4" w:space="0" w:color="auto"/>
              <w:left w:val="single" w:sz="4" w:space="0" w:color="auto"/>
              <w:bottom w:val="single" w:sz="4" w:space="0" w:color="auto"/>
              <w:right w:val="single" w:sz="4" w:space="0" w:color="auto"/>
            </w:tcBorders>
            <w:shd w:val="clear" w:color="auto" w:fill="auto"/>
          </w:tcPr>
          <w:p w:rsidR="00803FEA" w:rsidRDefault="004A6110" w:rsidP="00803FEA">
            <w:hyperlink r:id="rId8" w:history="1">
              <w:r w:rsidR="00803FEA" w:rsidRPr="009A631C">
                <w:rPr>
                  <w:sz w:val="22"/>
                  <w:szCs w:val="22"/>
                  <w:lang w:val="en-US"/>
                </w:rPr>
                <w:t>e</w:t>
              </w:r>
              <w:r w:rsidR="00803FEA" w:rsidRPr="00593CEE">
                <w:rPr>
                  <w:sz w:val="22"/>
                  <w:szCs w:val="22"/>
                </w:rPr>
                <w:t>_</w:t>
              </w:r>
              <w:r w:rsidR="00803FEA" w:rsidRPr="009A631C">
                <w:rPr>
                  <w:sz w:val="22"/>
                  <w:szCs w:val="22"/>
                  <w:lang w:val="en-US"/>
                </w:rPr>
                <w:t>olhovskaja</w:t>
              </w:r>
              <w:r w:rsidR="00803FEA" w:rsidRPr="00593CEE">
                <w:rPr>
                  <w:sz w:val="22"/>
                  <w:szCs w:val="22"/>
                </w:rPr>
                <w:t>@</w:t>
              </w:r>
              <w:r w:rsidR="00803FEA" w:rsidRPr="009A631C">
                <w:rPr>
                  <w:sz w:val="22"/>
                  <w:szCs w:val="22"/>
                  <w:lang w:val="en-US"/>
                </w:rPr>
                <w:t>osa</w:t>
              </w:r>
              <w:r w:rsidR="00803FEA" w:rsidRPr="00593CEE">
                <w:rPr>
                  <w:sz w:val="22"/>
                  <w:szCs w:val="22"/>
                </w:rPr>
                <w:t>.</w:t>
              </w:r>
              <w:r w:rsidR="00803FEA" w:rsidRPr="009A631C">
                <w:rPr>
                  <w:sz w:val="22"/>
                  <w:szCs w:val="22"/>
                  <w:lang w:val="en-US"/>
                </w:rPr>
                <w:t>spbaep</w:t>
              </w:r>
              <w:r w:rsidR="00803FEA" w:rsidRPr="00593CEE">
                <w:rPr>
                  <w:sz w:val="22"/>
                  <w:szCs w:val="22"/>
                </w:rPr>
                <w:t>.</w:t>
              </w:r>
              <w:r w:rsidR="00803FEA" w:rsidRPr="009A631C">
                <w:rPr>
                  <w:sz w:val="22"/>
                  <w:szCs w:val="22"/>
                  <w:lang w:val="en-US"/>
                </w:rPr>
                <w:t>ru</w:t>
              </w:r>
            </w:hyperlink>
          </w:p>
          <w:p w:rsidR="00803FEA" w:rsidRPr="009A631C" w:rsidRDefault="00803FEA" w:rsidP="00803FEA">
            <w:proofErr w:type="spellStart"/>
            <w:r w:rsidRPr="009A631C">
              <w:rPr>
                <w:sz w:val="22"/>
                <w:szCs w:val="22"/>
                <w:lang w:val="en-US"/>
              </w:rPr>
              <w:t>i</w:t>
            </w:r>
            <w:proofErr w:type="spellEnd"/>
            <w:r w:rsidRPr="00593CEE">
              <w:rPr>
                <w:sz w:val="22"/>
                <w:szCs w:val="22"/>
              </w:rPr>
              <w:t>.</w:t>
            </w:r>
            <w:proofErr w:type="spellStart"/>
            <w:r w:rsidRPr="009A631C">
              <w:rPr>
                <w:sz w:val="22"/>
                <w:szCs w:val="22"/>
                <w:lang w:val="en-US"/>
              </w:rPr>
              <w:t>molchanova</w:t>
            </w:r>
            <w:proofErr w:type="spellEnd"/>
            <w:r w:rsidRPr="00593CEE">
              <w:rPr>
                <w:sz w:val="22"/>
                <w:szCs w:val="22"/>
              </w:rPr>
              <w:t>@</w:t>
            </w:r>
            <w:proofErr w:type="spellStart"/>
            <w:r w:rsidRPr="009A631C">
              <w:rPr>
                <w:sz w:val="22"/>
                <w:szCs w:val="22"/>
                <w:lang w:val="en-US"/>
              </w:rPr>
              <w:t>givnipiet</w:t>
            </w:r>
            <w:proofErr w:type="spellEnd"/>
            <w:r w:rsidRPr="00593CEE">
              <w:rPr>
                <w:sz w:val="22"/>
                <w:szCs w:val="22"/>
              </w:rPr>
              <w:t>.</w:t>
            </w:r>
            <w:proofErr w:type="spellStart"/>
            <w:r w:rsidRPr="009A631C">
              <w:rPr>
                <w:sz w:val="22"/>
                <w:szCs w:val="22"/>
                <w:lang w:val="en-US"/>
              </w:rPr>
              <w:t>ru</w:t>
            </w:r>
            <w:proofErr w:type="spellEnd"/>
          </w:p>
        </w:tc>
      </w:tr>
      <w:tr w:rsidR="00803FEA" w:rsidRPr="00AC0696" w:rsidTr="00AE4CCB">
        <w:trPr>
          <w:trHeight w:hRule="exact" w:val="557"/>
          <w:jc w:val="center"/>
        </w:trPr>
        <w:tc>
          <w:tcPr>
            <w:tcW w:w="2694" w:type="dxa"/>
            <w:tcBorders>
              <w:top w:val="single" w:sz="4" w:space="0" w:color="auto"/>
              <w:left w:val="single" w:sz="4" w:space="0" w:color="auto"/>
              <w:bottom w:val="single" w:sz="4" w:space="0" w:color="auto"/>
              <w:right w:val="single" w:sz="4" w:space="0" w:color="auto"/>
            </w:tcBorders>
            <w:shd w:val="clear" w:color="auto" w:fill="auto"/>
          </w:tcPr>
          <w:p w:rsidR="00803FEA" w:rsidRPr="00AC0696" w:rsidRDefault="00803FEA" w:rsidP="00803FEA">
            <w:r w:rsidRPr="00AC0696">
              <w:t>Вопросы по расчетам</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803FEA" w:rsidRDefault="00803FEA" w:rsidP="00803FEA">
            <w:r>
              <w:t>Ольховская</w:t>
            </w:r>
            <w:r w:rsidRPr="00AC0696">
              <w:t xml:space="preserve"> </w:t>
            </w:r>
            <w:r>
              <w:t>Е</w:t>
            </w:r>
            <w:r w:rsidRPr="00AC0696">
              <w:t>.</w:t>
            </w:r>
            <w:r>
              <w:t>О</w:t>
            </w:r>
            <w:r w:rsidRPr="00AC0696">
              <w:t>.</w:t>
            </w:r>
          </w:p>
          <w:p w:rsidR="00803FEA" w:rsidRDefault="00803FEA" w:rsidP="00803FEA">
            <w:r>
              <w:t>Молчанова И.В.</w:t>
            </w:r>
          </w:p>
          <w:p w:rsidR="00803FEA" w:rsidRPr="00AC0696" w:rsidRDefault="00803FEA" w:rsidP="00803FEA"/>
        </w:tc>
        <w:tc>
          <w:tcPr>
            <w:tcW w:w="2410" w:type="dxa"/>
            <w:tcBorders>
              <w:top w:val="single" w:sz="4" w:space="0" w:color="auto"/>
              <w:left w:val="single" w:sz="4" w:space="0" w:color="auto"/>
              <w:bottom w:val="single" w:sz="4" w:space="0" w:color="auto"/>
              <w:right w:val="single" w:sz="4" w:space="0" w:color="auto"/>
            </w:tcBorders>
            <w:shd w:val="clear" w:color="auto" w:fill="auto"/>
          </w:tcPr>
          <w:p w:rsidR="00803FEA" w:rsidRDefault="00803FEA" w:rsidP="00803FEA">
            <w:pPr>
              <w:pStyle w:val="af2"/>
              <w:rPr>
                <w:sz w:val="24"/>
                <w:szCs w:val="24"/>
              </w:rPr>
            </w:pPr>
            <w:r w:rsidRPr="00AC0696">
              <w:rPr>
                <w:sz w:val="24"/>
                <w:szCs w:val="24"/>
              </w:rPr>
              <w:t xml:space="preserve">т. (812) </w:t>
            </w:r>
            <w:r>
              <w:rPr>
                <w:sz w:val="24"/>
                <w:szCs w:val="24"/>
              </w:rPr>
              <w:t>643</w:t>
            </w:r>
            <w:r w:rsidRPr="00AC0696">
              <w:rPr>
                <w:sz w:val="24"/>
                <w:szCs w:val="24"/>
              </w:rPr>
              <w:t>-</w:t>
            </w:r>
            <w:r>
              <w:rPr>
                <w:sz w:val="24"/>
                <w:szCs w:val="24"/>
              </w:rPr>
              <w:t>31</w:t>
            </w:r>
            <w:r w:rsidRPr="00AC0696">
              <w:rPr>
                <w:sz w:val="24"/>
                <w:szCs w:val="24"/>
              </w:rPr>
              <w:t>-</w:t>
            </w:r>
            <w:r>
              <w:rPr>
                <w:sz w:val="24"/>
                <w:szCs w:val="24"/>
              </w:rPr>
              <w:t>45</w:t>
            </w:r>
            <w:r w:rsidRPr="00AC0696">
              <w:rPr>
                <w:sz w:val="24"/>
                <w:szCs w:val="24"/>
              </w:rPr>
              <w:t xml:space="preserve"> </w:t>
            </w:r>
          </w:p>
          <w:p w:rsidR="00803FEA" w:rsidRPr="00AC0696" w:rsidRDefault="00803FEA" w:rsidP="00803FEA">
            <w:pPr>
              <w:pStyle w:val="af2"/>
              <w:rPr>
                <w:sz w:val="24"/>
                <w:szCs w:val="24"/>
              </w:rPr>
            </w:pPr>
            <w:r w:rsidRPr="00AC0696">
              <w:rPr>
                <w:sz w:val="24"/>
                <w:szCs w:val="24"/>
              </w:rPr>
              <w:t>т. (812)</w:t>
            </w:r>
            <w:r>
              <w:rPr>
                <w:sz w:val="24"/>
                <w:szCs w:val="24"/>
              </w:rPr>
              <w:t xml:space="preserve"> 339-15-22</w:t>
            </w:r>
          </w:p>
        </w:tc>
        <w:tc>
          <w:tcPr>
            <w:tcW w:w="2826" w:type="dxa"/>
            <w:tcBorders>
              <w:top w:val="single" w:sz="4" w:space="0" w:color="auto"/>
              <w:left w:val="single" w:sz="4" w:space="0" w:color="auto"/>
              <w:bottom w:val="single" w:sz="4" w:space="0" w:color="auto"/>
              <w:right w:val="single" w:sz="4" w:space="0" w:color="auto"/>
            </w:tcBorders>
            <w:shd w:val="clear" w:color="auto" w:fill="auto"/>
          </w:tcPr>
          <w:p w:rsidR="00803FEA" w:rsidRDefault="004A6110" w:rsidP="00803FEA">
            <w:hyperlink r:id="rId9" w:history="1">
              <w:r w:rsidR="00803FEA" w:rsidRPr="009A631C">
                <w:rPr>
                  <w:sz w:val="22"/>
                  <w:szCs w:val="22"/>
                  <w:lang w:val="en-US"/>
                </w:rPr>
                <w:t>e</w:t>
              </w:r>
              <w:r w:rsidR="00803FEA" w:rsidRPr="009A631C">
                <w:rPr>
                  <w:sz w:val="22"/>
                  <w:szCs w:val="22"/>
                </w:rPr>
                <w:t>_</w:t>
              </w:r>
              <w:r w:rsidR="00803FEA" w:rsidRPr="009A631C">
                <w:rPr>
                  <w:sz w:val="22"/>
                  <w:szCs w:val="22"/>
                  <w:lang w:val="en-US"/>
                </w:rPr>
                <w:t>olhovskaja</w:t>
              </w:r>
              <w:r w:rsidR="00803FEA" w:rsidRPr="009A631C">
                <w:rPr>
                  <w:sz w:val="22"/>
                  <w:szCs w:val="22"/>
                </w:rPr>
                <w:t>@</w:t>
              </w:r>
              <w:r w:rsidR="00803FEA" w:rsidRPr="009A631C">
                <w:rPr>
                  <w:sz w:val="22"/>
                  <w:szCs w:val="22"/>
                  <w:lang w:val="en-US"/>
                </w:rPr>
                <w:t>osa</w:t>
              </w:r>
              <w:r w:rsidR="00803FEA" w:rsidRPr="009A631C">
                <w:rPr>
                  <w:sz w:val="22"/>
                  <w:szCs w:val="22"/>
                </w:rPr>
                <w:t>.</w:t>
              </w:r>
              <w:r w:rsidR="00803FEA" w:rsidRPr="009A631C">
                <w:rPr>
                  <w:sz w:val="22"/>
                  <w:szCs w:val="22"/>
                  <w:lang w:val="en-US"/>
                </w:rPr>
                <w:t>spbaep</w:t>
              </w:r>
              <w:r w:rsidR="00803FEA" w:rsidRPr="009A631C">
                <w:rPr>
                  <w:sz w:val="22"/>
                  <w:szCs w:val="22"/>
                </w:rPr>
                <w:t>.</w:t>
              </w:r>
              <w:r w:rsidR="00803FEA" w:rsidRPr="009A631C">
                <w:rPr>
                  <w:sz w:val="22"/>
                  <w:szCs w:val="22"/>
                  <w:lang w:val="en-US"/>
                </w:rPr>
                <w:t>ru</w:t>
              </w:r>
            </w:hyperlink>
          </w:p>
          <w:p w:rsidR="00803FEA" w:rsidRPr="009A631C" w:rsidRDefault="00803FEA" w:rsidP="00803FEA">
            <w:proofErr w:type="spellStart"/>
            <w:r w:rsidRPr="009A631C">
              <w:rPr>
                <w:sz w:val="22"/>
                <w:szCs w:val="22"/>
                <w:lang w:val="en-US"/>
              </w:rPr>
              <w:t>i</w:t>
            </w:r>
            <w:proofErr w:type="spellEnd"/>
            <w:r w:rsidRPr="009A631C">
              <w:rPr>
                <w:sz w:val="22"/>
                <w:szCs w:val="22"/>
              </w:rPr>
              <w:t>.</w:t>
            </w:r>
            <w:proofErr w:type="spellStart"/>
            <w:r w:rsidRPr="009A631C">
              <w:rPr>
                <w:sz w:val="22"/>
                <w:szCs w:val="22"/>
                <w:lang w:val="en-US"/>
              </w:rPr>
              <w:t>molchanova</w:t>
            </w:r>
            <w:proofErr w:type="spellEnd"/>
            <w:r w:rsidRPr="009A631C">
              <w:rPr>
                <w:sz w:val="22"/>
                <w:szCs w:val="22"/>
              </w:rPr>
              <w:t>@</w:t>
            </w:r>
            <w:proofErr w:type="spellStart"/>
            <w:r w:rsidRPr="009A631C">
              <w:rPr>
                <w:sz w:val="22"/>
                <w:szCs w:val="22"/>
                <w:lang w:val="en-US"/>
              </w:rPr>
              <w:t>givnipiet</w:t>
            </w:r>
            <w:proofErr w:type="spellEnd"/>
            <w:r w:rsidRPr="009A631C">
              <w:rPr>
                <w:sz w:val="22"/>
                <w:szCs w:val="22"/>
              </w:rPr>
              <w:t>.</w:t>
            </w:r>
            <w:proofErr w:type="spellStart"/>
            <w:r w:rsidRPr="009A631C">
              <w:rPr>
                <w:sz w:val="22"/>
                <w:szCs w:val="22"/>
                <w:lang w:val="en-US"/>
              </w:rPr>
              <w:t>ru</w:t>
            </w:r>
            <w:proofErr w:type="spellEnd"/>
          </w:p>
        </w:tc>
      </w:tr>
    </w:tbl>
    <w:p w:rsidR="000A6ED5" w:rsidRPr="000A6ED5" w:rsidRDefault="000A6ED5" w:rsidP="000A6ED5">
      <w:pPr>
        <w:rPr>
          <w:rFonts w:ascii="Arial" w:hAnsi="Arial" w:cs="Arial"/>
          <w:sz w:val="8"/>
          <w:szCs w:val="8"/>
        </w:rPr>
      </w:pPr>
    </w:p>
    <w:p w:rsidR="000A6ED5" w:rsidRPr="000A6ED5" w:rsidRDefault="000A6ED5" w:rsidP="000A6ED5">
      <w:pPr>
        <w:pStyle w:val="2H2"/>
        <w:tabs>
          <w:tab w:val="clear" w:pos="360"/>
          <w:tab w:val="clear" w:pos="1440"/>
          <w:tab w:val="left" w:pos="720"/>
        </w:tabs>
        <w:spacing w:after="60"/>
        <w:jc w:val="center"/>
        <w:rPr>
          <w:b/>
          <w:szCs w:val="24"/>
          <w:lang w:val="ru-RU"/>
        </w:rPr>
      </w:pPr>
      <w:r w:rsidRPr="000A6ED5">
        <w:rPr>
          <w:b/>
          <w:szCs w:val="24"/>
          <w:lang w:val="ru-RU"/>
        </w:rPr>
        <w:t>Уполномоченные представители со стороны ИСПОЛНИТЕЛЯ</w:t>
      </w:r>
    </w:p>
    <w:tbl>
      <w:tblPr>
        <w:tblW w:w="9795" w:type="dxa"/>
        <w:jc w:val="center"/>
        <w:tblInd w:w="-1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17"/>
        <w:gridCol w:w="1881"/>
        <w:gridCol w:w="2398"/>
        <w:gridCol w:w="2799"/>
      </w:tblGrid>
      <w:tr w:rsidR="000A6ED5" w:rsidRPr="00AC0696" w:rsidTr="000A6ED5">
        <w:trPr>
          <w:trHeight w:hRule="exact" w:val="737"/>
          <w:jc w:val="center"/>
        </w:trPr>
        <w:tc>
          <w:tcPr>
            <w:tcW w:w="2717" w:type="dxa"/>
            <w:tcMar>
              <w:left w:w="28" w:type="dxa"/>
              <w:right w:w="28" w:type="dxa"/>
            </w:tcMar>
            <w:vAlign w:val="center"/>
          </w:tcPr>
          <w:p w:rsidR="000A6ED5" w:rsidRPr="00AC0696" w:rsidRDefault="000A6ED5" w:rsidP="00803FEA">
            <w:pPr>
              <w:jc w:val="center"/>
            </w:pPr>
            <w:r w:rsidRPr="00AC0696">
              <w:t>Вопросы</w:t>
            </w:r>
          </w:p>
        </w:tc>
        <w:tc>
          <w:tcPr>
            <w:tcW w:w="1881" w:type="dxa"/>
            <w:tcMar>
              <w:left w:w="28" w:type="dxa"/>
              <w:right w:w="28" w:type="dxa"/>
            </w:tcMar>
            <w:vAlign w:val="center"/>
          </w:tcPr>
          <w:p w:rsidR="000A6ED5" w:rsidRPr="00AC0696" w:rsidRDefault="000A6ED5" w:rsidP="00803FEA">
            <w:pPr>
              <w:jc w:val="center"/>
            </w:pPr>
            <w:r w:rsidRPr="00AC0696">
              <w:t>Контактное лицо /ФИО</w:t>
            </w:r>
          </w:p>
        </w:tc>
        <w:tc>
          <w:tcPr>
            <w:tcW w:w="2398" w:type="dxa"/>
            <w:tcMar>
              <w:left w:w="28" w:type="dxa"/>
              <w:right w:w="28" w:type="dxa"/>
            </w:tcMar>
            <w:vAlign w:val="center"/>
          </w:tcPr>
          <w:p w:rsidR="000A6ED5" w:rsidRPr="00AC0696" w:rsidRDefault="000A6ED5" w:rsidP="00803FEA">
            <w:pPr>
              <w:pStyle w:val="afe"/>
              <w:jc w:val="center"/>
              <w:rPr>
                <w:bCs/>
              </w:rPr>
            </w:pPr>
            <w:r w:rsidRPr="00AC0696">
              <w:rPr>
                <w:bCs/>
              </w:rPr>
              <w:t>Телефон</w:t>
            </w:r>
          </w:p>
          <w:p w:rsidR="000A6ED5" w:rsidRPr="00AC0696" w:rsidRDefault="000A6ED5" w:rsidP="00803FEA">
            <w:pPr>
              <w:jc w:val="center"/>
            </w:pPr>
            <w:r w:rsidRPr="00AC0696">
              <w:rPr>
                <w:bCs/>
              </w:rPr>
              <w:t>Факс</w:t>
            </w:r>
          </w:p>
        </w:tc>
        <w:tc>
          <w:tcPr>
            <w:tcW w:w="2799" w:type="dxa"/>
            <w:tcMar>
              <w:left w:w="28" w:type="dxa"/>
              <w:right w:w="28" w:type="dxa"/>
            </w:tcMar>
            <w:vAlign w:val="center"/>
          </w:tcPr>
          <w:p w:rsidR="000A6ED5" w:rsidRPr="00AC0696" w:rsidRDefault="000A6ED5" w:rsidP="00803FEA">
            <w:pPr>
              <w:jc w:val="center"/>
            </w:pPr>
            <w:r w:rsidRPr="00AC0696">
              <w:rPr>
                <w:bCs/>
                <w:lang w:val="en-GB"/>
              </w:rPr>
              <w:t>E</w:t>
            </w:r>
            <w:r w:rsidRPr="00AC0696">
              <w:rPr>
                <w:bCs/>
              </w:rPr>
              <w:t>-</w:t>
            </w:r>
            <w:r w:rsidRPr="00AC0696">
              <w:rPr>
                <w:bCs/>
                <w:lang w:val="en-GB"/>
              </w:rPr>
              <w:t>mail</w:t>
            </w:r>
          </w:p>
        </w:tc>
      </w:tr>
      <w:tr w:rsidR="000A6ED5" w:rsidRPr="00AC0696" w:rsidTr="00AE4CCB">
        <w:trPr>
          <w:trHeight w:hRule="exact" w:val="397"/>
          <w:jc w:val="center"/>
        </w:trPr>
        <w:tc>
          <w:tcPr>
            <w:tcW w:w="2717" w:type="dxa"/>
            <w:tcMar>
              <w:left w:w="28" w:type="dxa"/>
              <w:right w:w="28" w:type="dxa"/>
            </w:tcMar>
          </w:tcPr>
          <w:p w:rsidR="000A6ED5" w:rsidRPr="00AC0696" w:rsidRDefault="000A6ED5" w:rsidP="000A6ED5">
            <w:pPr>
              <w:ind w:left="48"/>
            </w:pPr>
            <w:r w:rsidRPr="00AC0696">
              <w:t>Договорные отношения</w:t>
            </w:r>
          </w:p>
        </w:tc>
        <w:tc>
          <w:tcPr>
            <w:tcW w:w="1881" w:type="dxa"/>
            <w:tcMar>
              <w:left w:w="28" w:type="dxa"/>
              <w:right w:w="28" w:type="dxa"/>
            </w:tcMar>
          </w:tcPr>
          <w:p w:rsidR="000A6ED5" w:rsidRPr="00AC0696" w:rsidRDefault="000A6ED5" w:rsidP="00803FEA"/>
        </w:tc>
        <w:tc>
          <w:tcPr>
            <w:tcW w:w="2398" w:type="dxa"/>
            <w:tcMar>
              <w:left w:w="28" w:type="dxa"/>
              <w:right w:w="28" w:type="dxa"/>
            </w:tcMar>
          </w:tcPr>
          <w:p w:rsidR="000A6ED5" w:rsidRPr="00AC0696" w:rsidRDefault="000A6ED5" w:rsidP="00803FEA">
            <w:pPr>
              <w:tabs>
                <w:tab w:val="left" w:pos="2053"/>
              </w:tabs>
            </w:pPr>
          </w:p>
        </w:tc>
        <w:tc>
          <w:tcPr>
            <w:tcW w:w="2799" w:type="dxa"/>
            <w:tcMar>
              <w:left w:w="28" w:type="dxa"/>
              <w:right w:w="28" w:type="dxa"/>
            </w:tcMar>
          </w:tcPr>
          <w:p w:rsidR="000A6ED5" w:rsidRPr="00AC0696" w:rsidRDefault="000A6ED5" w:rsidP="00803FEA"/>
        </w:tc>
      </w:tr>
      <w:tr w:rsidR="000A6ED5" w:rsidRPr="00AC0696" w:rsidTr="00AE4CCB">
        <w:trPr>
          <w:trHeight w:hRule="exact" w:val="416"/>
          <w:jc w:val="center"/>
        </w:trPr>
        <w:tc>
          <w:tcPr>
            <w:tcW w:w="2717" w:type="dxa"/>
            <w:tcMar>
              <w:left w:w="28" w:type="dxa"/>
              <w:right w:w="28" w:type="dxa"/>
            </w:tcMar>
          </w:tcPr>
          <w:p w:rsidR="000A6ED5" w:rsidRPr="00AC0696" w:rsidRDefault="000A6ED5" w:rsidP="000A6ED5">
            <w:pPr>
              <w:ind w:left="48"/>
            </w:pPr>
            <w:r w:rsidRPr="00AC0696">
              <w:t>Техническая поддержка</w:t>
            </w:r>
          </w:p>
        </w:tc>
        <w:tc>
          <w:tcPr>
            <w:tcW w:w="1881" w:type="dxa"/>
            <w:tcMar>
              <w:left w:w="28" w:type="dxa"/>
              <w:right w:w="28" w:type="dxa"/>
            </w:tcMar>
          </w:tcPr>
          <w:p w:rsidR="000A6ED5" w:rsidRPr="00AC0696" w:rsidRDefault="000A6ED5" w:rsidP="00803FEA"/>
        </w:tc>
        <w:tc>
          <w:tcPr>
            <w:tcW w:w="2398" w:type="dxa"/>
            <w:tcMar>
              <w:left w:w="28" w:type="dxa"/>
              <w:right w:w="28" w:type="dxa"/>
            </w:tcMar>
          </w:tcPr>
          <w:p w:rsidR="000A6ED5" w:rsidRPr="00AC0696" w:rsidRDefault="000A6ED5" w:rsidP="00803FEA"/>
        </w:tc>
        <w:tc>
          <w:tcPr>
            <w:tcW w:w="2799" w:type="dxa"/>
            <w:tcMar>
              <w:left w:w="28" w:type="dxa"/>
              <w:right w:w="28" w:type="dxa"/>
            </w:tcMar>
          </w:tcPr>
          <w:p w:rsidR="000A6ED5" w:rsidRPr="00AC0696" w:rsidRDefault="000A6ED5" w:rsidP="00803FEA"/>
        </w:tc>
      </w:tr>
      <w:tr w:rsidR="000A6ED5" w:rsidRPr="00AC0696" w:rsidTr="00AE4CCB">
        <w:trPr>
          <w:trHeight w:hRule="exact" w:val="423"/>
          <w:jc w:val="center"/>
        </w:trPr>
        <w:tc>
          <w:tcPr>
            <w:tcW w:w="2717" w:type="dxa"/>
            <w:tcMar>
              <w:left w:w="28" w:type="dxa"/>
              <w:right w:w="28" w:type="dxa"/>
            </w:tcMar>
          </w:tcPr>
          <w:p w:rsidR="000A6ED5" w:rsidRPr="00AC0696" w:rsidRDefault="000A6ED5" w:rsidP="000A6ED5">
            <w:pPr>
              <w:ind w:left="48"/>
            </w:pPr>
            <w:r w:rsidRPr="00AC0696">
              <w:t>Вопросы по расчетам</w:t>
            </w:r>
          </w:p>
        </w:tc>
        <w:tc>
          <w:tcPr>
            <w:tcW w:w="1881" w:type="dxa"/>
            <w:tcMar>
              <w:left w:w="28" w:type="dxa"/>
              <w:right w:w="28" w:type="dxa"/>
            </w:tcMar>
          </w:tcPr>
          <w:p w:rsidR="000A6ED5" w:rsidRPr="00AC0696" w:rsidRDefault="000A6ED5" w:rsidP="00803FEA"/>
        </w:tc>
        <w:tc>
          <w:tcPr>
            <w:tcW w:w="2398" w:type="dxa"/>
            <w:tcMar>
              <w:left w:w="28" w:type="dxa"/>
              <w:right w:w="28" w:type="dxa"/>
            </w:tcMar>
          </w:tcPr>
          <w:p w:rsidR="000A6ED5" w:rsidRPr="00AC0696" w:rsidRDefault="000A6ED5" w:rsidP="00803FEA"/>
        </w:tc>
        <w:tc>
          <w:tcPr>
            <w:tcW w:w="2799" w:type="dxa"/>
            <w:tcMar>
              <w:left w:w="28" w:type="dxa"/>
              <w:right w:w="28" w:type="dxa"/>
            </w:tcMar>
          </w:tcPr>
          <w:p w:rsidR="000A6ED5" w:rsidRPr="00AC0696" w:rsidRDefault="000A6ED5" w:rsidP="00803FEA"/>
        </w:tc>
      </w:tr>
    </w:tbl>
    <w:p w:rsidR="000A6ED5" w:rsidRPr="000A6ED5" w:rsidRDefault="000A6ED5" w:rsidP="000A6ED5">
      <w:pPr>
        <w:pStyle w:val="afe"/>
        <w:tabs>
          <w:tab w:val="left" w:pos="1276"/>
        </w:tabs>
        <w:spacing w:after="0"/>
        <w:jc w:val="both"/>
        <w:rPr>
          <w:sz w:val="8"/>
          <w:szCs w:val="8"/>
        </w:rPr>
      </w:pPr>
    </w:p>
    <w:p w:rsidR="0009223E" w:rsidRDefault="0009223E" w:rsidP="00BE0F70">
      <w:pPr>
        <w:pStyle w:val="afe"/>
        <w:numPr>
          <w:ilvl w:val="1"/>
          <w:numId w:val="29"/>
        </w:numPr>
        <w:tabs>
          <w:tab w:val="left" w:pos="1276"/>
        </w:tabs>
        <w:spacing w:after="0"/>
        <w:ind w:left="0" w:firstLine="709"/>
        <w:jc w:val="both"/>
      </w:pPr>
      <w:r w:rsidRPr="00110EBA">
        <w:t xml:space="preserve">В случае изменения состава и/или контактных данных уполномоченных представителей в течение действия гарантийного срока, </w:t>
      </w:r>
      <w:r>
        <w:t>С</w:t>
      </w:r>
      <w:r w:rsidRPr="00110EBA">
        <w:t xml:space="preserve">тороны в течение 2 </w:t>
      </w:r>
      <w:r>
        <w:t xml:space="preserve">(двух) </w:t>
      </w:r>
      <w:r w:rsidRPr="00110EBA">
        <w:t>рабочих дней уведомляют друг друга об этом посредством электронных сре</w:t>
      </w:r>
      <w:proofErr w:type="gramStart"/>
      <w:r w:rsidRPr="00110EBA">
        <w:t>дств св</w:t>
      </w:r>
      <w:proofErr w:type="gramEnd"/>
      <w:r w:rsidRPr="00110EBA">
        <w:t>язи</w:t>
      </w:r>
      <w:r>
        <w:t>.</w:t>
      </w:r>
    </w:p>
    <w:p w:rsidR="00550EFB" w:rsidRPr="00110EBA" w:rsidRDefault="00550EFB" w:rsidP="00BE0F70">
      <w:pPr>
        <w:pStyle w:val="afe"/>
        <w:numPr>
          <w:ilvl w:val="1"/>
          <w:numId w:val="29"/>
        </w:numPr>
        <w:tabs>
          <w:tab w:val="left" w:pos="1276"/>
        </w:tabs>
        <w:spacing w:after="0"/>
        <w:ind w:left="0" w:firstLine="709"/>
        <w:jc w:val="both"/>
      </w:pPr>
      <w:r w:rsidRPr="00110EBA">
        <w:t xml:space="preserve">Все изменения и дополнения к </w:t>
      </w:r>
      <w:r w:rsidR="0079095B" w:rsidRPr="00110EBA">
        <w:t xml:space="preserve">Договору </w:t>
      </w:r>
      <w:r w:rsidRPr="00110EBA">
        <w:t xml:space="preserve">оформляются в письменной форме, подписываются </w:t>
      </w:r>
      <w:r>
        <w:t>С</w:t>
      </w:r>
      <w:r w:rsidRPr="00110EBA">
        <w:t xml:space="preserve">торонами и являются неотъемлемой частью </w:t>
      </w:r>
      <w:r w:rsidR="0079095B" w:rsidRPr="00110EBA">
        <w:t>Договора</w:t>
      </w:r>
      <w:r w:rsidRPr="00110EBA">
        <w:t>.</w:t>
      </w:r>
    </w:p>
    <w:p w:rsidR="00550EFB" w:rsidRPr="00110EBA" w:rsidRDefault="00550EFB" w:rsidP="00BE0F70">
      <w:pPr>
        <w:pStyle w:val="afe"/>
        <w:numPr>
          <w:ilvl w:val="1"/>
          <w:numId w:val="29"/>
        </w:numPr>
        <w:tabs>
          <w:tab w:val="left" w:pos="1276"/>
        </w:tabs>
        <w:spacing w:after="0"/>
        <w:ind w:left="0" w:firstLine="709"/>
        <w:jc w:val="both"/>
      </w:pPr>
      <w:r w:rsidRPr="00110EBA">
        <w:t xml:space="preserve">Во всем остальном, что не </w:t>
      </w:r>
      <w:proofErr w:type="spellStart"/>
      <w:r w:rsidRPr="00110EBA">
        <w:t>предусмотренно</w:t>
      </w:r>
      <w:proofErr w:type="spellEnd"/>
      <w:r w:rsidRPr="00110EBA">
        <w:t xml:space="preserve"> условиями </w:t>
      </w:r>
      <w:r w:rsidR="0079095B" w:rsidRPr="00110EBA">
        <w:t>Договора</w:t>
      </w:r>
      <w:r w:rsidRPr="00110EBA">
        <w:t xml:space="preserve">, </w:t>
      </w:r>
      <w:r>
        <w:t>С</w:t>
      </w:r>
      <w:r w:rsidRPr="00110EBA">
        <w:t>тороны руководствуются действующим законодательством РФ.</w:t>
      </w:r>
    </w:p>
    <w:p w:rsidR="00550EFB" w:rsidRPr="00110EBA" w:rsidRDefault="0079095B" w:rsidP="00BE0F70">
      <w:pPr>
        <w:pStyle w:val="afe"/>
        <w:numPr>
          <w:ilvl w:val="1"/>
          <w:numId w:val="29"/>
        </w:numPr>
        <w:tabs>
          <w:tab w:val="left" w:pos="1276"/>
        </w:tabs>
        <w:spacing w:after="0"/>
        <w:ind w:left="0" w:firstLine="709"/>
        <w:jc w:val="both"/>
      </w:pPr>
      <w:r w:rsidRPr="00110EBA">
        <w:t xml:space="preserve">Договор </w:t>
      </w:r>
      <w:r w:rsidR="00550EFB" w:rsidRPr="00110EBA">
        <w:t xml:space="preserve">составлен в двух экземплярах, имеющих одинаковую юридическую силу, по одному экземпляру для каждой из </w:t>
      </w:r>
      <w:r w:rsidR="00550EFB">
        <w:t>С</w:t>
      </w:r>
      <w:r w:rsidR="00550EFB" w:rsidRPr="00110EBA">
        <w:t>торон.</w:t>
      </w:r>
    </w:p>
    <w:p w:rsidR="002C4684" w:rsidRPr="009525D0" w:rsidRDefault="002C4684" w:rsidP="002C4684">
      <w:pPr>
        <w:pStyle w:val="affff"/>
        <w:widowControl/>
        <w:tabs>
          <w:tab w:val="left" w:pos="0"/>
        </w:tabs>
        <w:jc w:val="both"/>
        <w:rPr>
          <w:rFonts w:ascii="Arial" w:hAnsi="Arial" w:cs="Arial"/>
          <w:b/>
          <w:bCs/>
          <w:spacing w:val="0"/>
          <w:kern w:val="0"/>
          <w:position w:val="0"/>
          <w:sz w:val="22"/>
          <w:szCs w:val="22"/>
          <w:lang w:val="ru-RU"/>
        </w:rPr>
      </w:pPr>
    </w:p>
    <w:p w:rsidR="002C4684" w:rsidRPr="0009223E" w:rsidRDefault="002C4684" w:rsidP="00BE0F70">
      <w:pPr>
        <w:pStyle w:val="afe"/>
        <w:numPr>
          <w:ilvl w:val="0"/>
          <w:numId w:val="29"/>
        </w:numPr>
        <w:spacing w:after="0"/>
        <w:jc w:val="center"/>
        <w:rPr>
          <w:b/>
          <w:szCs w:val="28"/>
        </w:rPr>
      </w:pPr>
      <w:r w:rsidRPr="0009223E">
        <w:rPr>
          <w:b/>
          <w:szCs w:val="28"/>
        </w:rPr>
        <w:t>СРОК ДЕЙСТВИЯ ДОГОВОРА</w:t>
      </w:r>
    </w:p>
    <w:p w:rsidR="002C4684" w:rsidRDefault="002C4684" w:rsidP="00BE0F70">
      <w:pPr>
        <w:pStyle w:val="afe"/>
        <w:numPr>
          <w:ilvl w:val="1"/>
          <w:numId w:val="29"/>
        </w:numPr>
        <w:tabs>
          <w:tab w:val="left" w:pos="1276"/>
        </w:tabs>
        <w:spacing w:after="0"/>
        <w:ind w:left="0" w:firstLine="709"/>
        <w:jc w:val="both"/>
      </w:pPr>
      <w:r w:rsidRPr="00110EBA">
        <w:tab/>
      </w:r>
      <w:r w:rsidR="0009223E" w:rsidRPr="00110EBA">
        <w:t xml:space="preserve">Договор </w:t>
      </w:r>
      <w:r w:rsidRPr="00110EBA">
        <w:t xml:space="preserve">вступает в силу с момента его подписания </w:t>
      </w:r>
      <w:r>
        <w:t>С</w:t>
      </w:r>
      <w:r w:rsidRPr="00110EBA">
        <w:t xml:space="preserve">торонами и действует </w:t>
      </w:r>
      <w:r w:rsidR="00B674FE">
        <w:t>в течение 12 (двенадцати) месяцев</w:t>
      </w:r>
      <w:r w:rsidR="009446B1">
        <w:t>.</w:t>
      </w:r>
      <w:r w:rsidR="0009223E">
        <w:t xml:space="preserve"> </w:t>
      </w:r>
      <w:r w:rsidR="009446B1">
        <w:t>Окончание срока действия Договора не освобождает Стороны от выполнения обязательств по Договору, принятых на себя до окончания срока его действия</w:t>
      </w:r>
      <w:r w:rsidRPr="00110EBA">
        <w:t>.</w:t>
      </w:r>
    </w:p>
    <w:p w:rsidR="0009223E" w:rsidRPr="00110EBA" w:rsidRDefault="0009223E" w:rsidP="0009223E">
      <w:pPr>
        <w:pStyle w:val="afe"/>
        <w:tabs>
          <w:tab w:val="left" w:pos="1276"/>
        </w:tabs>
        <w:spacing w:after="0"/>
        <w:ind w:left="709"/>
        <w:jc w:val="both"/>
      </w:pPr>
    </w:p>
    <w:p w:rsidR="002C4684" w:rsidRPr="0009223E" w:rsidRDefault="00E874F7" w:rsidP="00BE0F70">
      <w:pPr>
        <w:pStyle w:val="afe"/>
        <w:numPr>
          <w:ilvl w:val="0"/>
          <w:numId w:val="29"/>
        </w:numPr>
        <w:spacing w:after="0"/>
        <w:jc w:val="center"/>
        <w:rPr>
          <w:b/>
          <w:szCs w:val="28"/>
        </w:rPr>
      </w:pPr>
      <w:r w:rsidRPr="0009223E">
        <w:rPr>
          <w:b/>
          <w:szCs w:val="28"/>
        </w:rPr>
        <w:t>ПРИЛОЖЕНИЯ  ДОГОВОРУ</w:t>
      </w:r>
    </w:p>
    <w:p w:rsidR="00E874F7" w:rsidRPr="002F6A4A" w:rsidRDefault="00E874F7" w:rsidP="00BE0F70">
      <w:pPr>
        <w:pStyle w:val="afe"/>
        <w:numPr>
          <w:ilvl w:val="1"/>
          <w:numId w:val="29"/>
        </w:numPr>
        <w:tabs>
          <w:tab w:val="left" w:pos="1276"/>
        </w:tabs>
        <w:spacing w:after="0"/>
        <w:ind w:left="0" w:firstLine="709"/>
        <w:jc w:val="both"/>
      </w:pPr>
      <w:r w:rsidRPr="00623B59">
        <w:t xml:space="preserve">Приложение №1 </w:t>
      </w:r>
      <w:r w:rsidRPr="002F6A4A">
        <w:t>«Спецификация № 1</w:t>
      </w:r>
      <w:r w:rsidR="002F6A4A">
        <w:t xml:space="preserve"> </w:t>
      </w:r>
      <w:r w:rsidRPr="002F6A4A">
        <w:t>на техническое обслуживание оргтехники»</w:t>
      </w:r>
      <w:r w:rsidR="00EB0653" w:rsidRPr="002F6A4A">
        <w:t>;</w:t>
      </w:r>
    </w:p>
    <w:p w:rsidR="0060550C" w:rsidRPr="002F6A4A" w:rsidRDefault="0060550C" w:rsidP="00BE0F70">
      <w:pPr>
        <w:pStyle w:val="afe"/>
        <w:numPr>
          <w:ilvl w:val="1"/>
          <w:numId w:val="29"/>
        </w:numPr>
        <w:tabs>
          <w:tab w:val="left" w:pos="1276"/>
        </w:tabs>
        <w:spacing w:after="0"/>
        <w:ind w:left="0" w:firstLine="709"/>
        <w:jc w:val="both"/>
      </w:pPr>
      <w:r w:rsidRPr="00623B59">
        <w:t>Приложение №</w:t>
      </w:r>
      <w:r>
        <w:t>2</w:t>
      </w:r>
      <w:r w:rsidRPr="00623B59">
        <w:t xml:space="preserve"> «С</w:t>
      </w:r>
      <w:r w:rsidRPr="002F6A4A">
        <w:t xml:space="preserve">пецификация № 2 на запасные части </w:t>
      </w:r>
      <w:r w:rsidR="002F6A4A">
        <w:t xml:space="preserve">и расходные материалы </w:t>
      </w:r>
      <w:r w:rsidRPr="002F6A4A">
        <w:t>для оргтехники»;</w:t>
      </w:r>
    </w:p>
    <w:p w:rsidR="00E874F7" w:rsidRPr="002F6A4A" w:rsidRDefault="00E874F7" w:rsidP="00BE0F70">
      <w:pPr>
        <w:pStyle w:val="afe"/>
        <w:numPr>
          <w:ilvl w:val="1"/>
          <w:numId w:val="29"/>
        </w:numPr>
        <w:tabs>
          <w:tab w:val="left" w:pos="1276"/>
        </w:tabs>
        <w:spacing w:after="0"/>
        <w:ind w:left="0" w:firstLine="709"/>
        <w:jc w:val="both"/>
      </w:pPr>
      <w:r w:rsidRPr="00623B59">
        <w:t>Приложение №</w:t>
      </w:r>
      <w:r w:rsidR="002F6A4A">
        <w:t>3</w:t>
      </w:r>
      <w:r w:rsidRPr="00623B59">
        <w:t xml:space="preserve"> «</w:t>
      </w:r>
      <w:r w:rsidRPr="002F6A4A">
        <w:t>Перечень выполняемых работ при техническом обслуживании»</w:t>
      </w:r>
      <w:r w:rsidR="00EB0653" w:rsidRPr="002F6A4A">
        <w:t>;</w:t>
      </w:r>
    </w:p>
    <w:p w:rsidR="00E874F7" w:rsidRDefault="00E874F7" w:rsidP="00BE0F70">
      <w:pPr>
        <w:pStyle w:val="afe"/>
        <w:numPr>
          <w:ilvl w:val="1"/>
          <w:numId w:val="29"/>
        </w:numPr>
        <w:tabs>
          <w:tab w:val="left" w:pos="1276"/>
        </w:tabs>
        <w:spacing w:after="0"/>
        <w:ind w:left="0" w:firstLine="709"/>
        <w:jc w:val="both"/>
      </w:pPr>
      <w:r w:rsidRPr="00623B59">
        <w:t xml:space="preserve">Приложение №4 «Перечень сертифицированных инженеров, </w:t>
      </w:r>
      <w:r w:rsidR="00F6748D">
        <w:t>привлекаемых д</w:t>
      </w:r>
      <w:r w:rsidRPr="00623B59">
        <w:t xml:space="preserve">ля выполнения  работ по </w:t>
      </w:r>
      <w:r w:rsidR="0009223E" w:rsidRPr="00623B59">
        <w:t>Договору</w:t>
      </w:r>
      <w:r w:rsidRPr="00623B59">
        <w:t>»</w:t>
      </w:r>
      <w:r w:rsidR="00EB0653">
        <w:t>.</w:t>
      </w:r>
    </w:p>
    <w:p w:rsidR="00F6748D" w:rsidRDefault="00F6748D" w:rsidP="00BE0F70">
      <w:pPr>
        <w:pStyle w:val="afe"/>
        <w:numPr>
          <w:ilvl w:val="1"/>
          <w:numId w:val="29"/>
        </w:numPr>
        <w:tabs>
          <w:tab w:val="left" w:pos="1276"/>
        </w:tabs>
        <w:spacing w:after="0"/>
        <w:ind w:left="0" w:firstLine="709"/>
        <w:jc w:val="both"/>
      </w:pPr>
      <w:r>
        <w:t>Приложение № 5 «</w:t>
      </w:r>
      <w:r w:rsidR="002F6A4A" w:rsidRPr="00A40027">
        <w:t>Форма предоставления информации об отнесении к субъектам малого и среднего предпринимательства</w:t>
      </w:r>
      <w:r>
        <w:t>».</w:t>
      </w:r>
    </w:p>
    <w:p w:rsidR="00AE4CCB" w:rsidRDefault="00AE4CCB" w:rsidP="00AE4CCB">
      <w:pPr>
        <w:pStyle w:val="afe"/>
        <w:tabs>
          <w:tab w:val="left" w:pos="1276"/>
        </w:tabs>
        <w:spacing w:after="0"/>
        <w:jc w:val="both"/>
      </w:pPr>
    </w:p>
    <w:p w:rsidR="00AE4CCB" w:rsidRDefault="00AE4CCB" w:rsidP="00AE4CCB">
      <w:pPr>
        <w:pStyle w:val="afe"/>
        <w:tabs>
          <w:tab w:val="left" w:pos="1276"/>
        </w:tabs>
        <w:spacing w:after="0"/>
        <w:jc w:val="both"/>
      </w:pPr>
    </w:p>
    <w:p w:rsidR="00AE4CCB" w:rsidRPr="00623B59" w:rsidRDefault="00AE4CCB" w:rsidP="00AE4CCB">
      <w:pPr>
        <w:pStyle w:val="afe"/>
        <w:tabs>
          <w:tab w:val="left" w:pos="1276"/>
        </w:tabs>
        <w:spacing w:after="0"/>
        <w:jc w:val="both"/>
      </w:pPr>
    </w:p>
    <w:p w:rsidR="00E874F7" w:rsidRPr="002B3D37" w:rsidRDefault="00E874F7" w:rsidP="002B3D37">
      <w:pPr>
        <w:pStyle w:val="affff"/>
        <w:keepNext/>
        <w:widowControl/>
        <w:tabs>
          <w:tab w:val="left" w:pos="360"/>
        </w:tabs>
        <w:jc w:val="both"/>
        <w:rPr>
          <w:b/>
          <w:spacing w:val="0"/>
          <w:kern w:val="0"/>
          <w:position w:val="0"/>
          <w:sz w:val="28"/>
          <w:szCs w:val="28"/>
          <w:lang w:val="ru-RU"/>
        </w:rPr>
      </w:pPr>
    </w:p>
    <w:p w:rsidR="002C4684" w:rsidRPr="002F6A4A" w:rsidRDefault="002C4684" w:rsidP="00BE0F70">
      <w:pPr>
        <w:pStyle w:val="afe"/>
        <w:numPr>
          <w:ilvl w:val="0"/>
          <w:numId w:val="29"/>
        </w:numPr>
        <w:spacing w:after="0"/>
        <w:jc w:val="center"/>
        <w:rPr>
          <w:b/>
          <w:szCs w:val="28"/>
        </w:rPr>
      </w:pPr>
      <w:r w:rsidRPr="002F6A4A">
        <w:rPr>
          <w:b/>
          <w:szCs w:val="28"/>
        </w:rPr>
        <w:t>РЕКВИЗИТЫ И ПОДПИСИ СТОРОН</w:t>
      </w:r>
    </w:p>
    <w:p w:rsidR="002C4684" w:rsidRPr="00525DEC" w:rsidRDefault="002C4684" w:rsidP="002C4684">
      <w:pPr>
        <w:pStyle w:val="affff"/>
        <w:keepNext/>
        <w:widowControl/>
        <w:ind w:left="357"/>
        <w:jc w:val="both"/>
        <w:rPr>
          <w:b/>
          <w:bCs/>
          <w:spacing w:val="0"/>
          <w:kern w:val="0"/>
          <w:position w:val="0"/>
          <w:sz w:val="28"/>
          <w:szCs w:val="28"/>
          <w:lang w:val="ru-RU"/>
        </w:rPr>
      </w:pPr>
    </w:p>
    <w:tbl>
      <w:tblPr>
        <w:tblW w:w="10031" w:type="dxa"/>
        <w:tblLayout w:type="fixed"/>
        <w:tblLook w:val="0000"/>
      </w:tblPr>
      <w:tblGrid>
        <w:gridCol w:w="5070"/>
        <w:gridCol w:w="283"/>
        <w:gridCol w:w="4678"/>
      </w:tblGrid>
      <w:tr w:rsidR="002C4684" w:rsidRPr="004C2CF0" w:rsidTr="002F6A4A">
        <w:tc>
          <w:tcPr>
            <w:tcW w:w="5070" w:type="dxa"/>
          </w:tcPr>
          <w:p w:rsidR="002C4684" w:rsidRPr="001E241D" w:rsidRDefault="002C4684" w:rsidP="00E874F7">
            <w:pPr>
              <w:pStyle w:val="affff"/>
              <w:spacing w:before="60" w:after="60"/>
              <w:ind w:left="360" w:hanging="360"/>
              <w:jc w:val="both"/>
              <w:rPr>
                <w:b/>
                <w:bCs/>
                <w:lang w:val="ru-RU"/>
              </w:rPr>
            </w:pPr>
            <w:r>
              <w:rPr>
                <w:b/>
                <w:bCs/>
                <w:lang w:val="ru-RU"/>
              </w:rPr>
              <w:t>ЗАКАЗЧИК</w:t>
            </w:r>
          </w:p>
        </w:tc>
        <w:tc>
          <w:tcPr>
            <w:tcW w:w="283" w:type="dxa"/>
          </w:tcPr>
          <w:p w:rsidR="002C4684" w:rsidRPr="001E241D" w:rsidRDefault="002C4684" w:rsidP="00E874F7">
            <w:pPr>
              <w:pStyle w:val="affff"/>
              <w:ind w:left="360" w:hanging="360"/>
              <w:jc w:val="both"/>
              <w:rPr>
                <w:b/>
                <w:bCs/>
                <w:lang w:val="ru-RU"/>
              </w:rPr>
            </w:pPr>
          </w:p>
        </w:tc>
        <w:tc>
          <w:tcPr>
            <w:tcW w:w="4678" w:type="dxa"/>
          </w:tcPr>
          <w:p w:rsidR="002C4684" w:rsidRPr="00525DEC" w:rsidRDefault="002C4684" w:rsidP="00E874F7">
            <w:pPr>
              <w:pStyle w:val="affc"/>
              <w:ind w:left="360" w:hanging="360"/>
              <w:rPr>
                <w:b/>
                <w:i w:val="0"/>
                <w:szCs w:val="24"/>
              </w:rPr>
            </w:pPr>
            <w:r>
              <w:rPr>
                <w:b/>
                <w:i w:val="0"/>
                <w:szCs w:val="24"/>
              </w:rPr>
              <w:t>ИСПОЛНИТЕЛЬ</w:t>
            </w:r>
          </w:p>
        </w:tc>
      </w:tr>
      <w:tr w:rsidR="002F6A4A" w:rsidRPr="004C2CF0" w:rsidTr="002F6A4A">
        <w:tc>
          <w:tcPr>
            <w:tcW w:w="5070" w:type="dxa"/>
          </w:tcPr>
          <w:p w:rsidR="002F6A4A" w:rsidRPr="00D92F1B" w:rsidRDefault="002F6A4A" w:rsidP="002F6A4A">
            <w:pPr>
              <w:rPr>
                <w:b/>
              </w:rPr>
            </w:pPr>
            <w:r w:rsidRPr="00D92F1B">
              <w:t>ОАО «Головной институт «ВНИПИЭТ»</w:t>
            </w:r>
          </w:p>
        </w:tc>
        <w:tc>
          <w:tcPr>
            <w:tcW w:w="283" w:type="dxa"/>
          </w:tcPr>
          <w:p w:rsidR="002F6A4A" w:rsidRPr="00D92F1B" w:rsidRDefault="002F6A4A" w:rsidP="002F6A4A"/>
        </w:tc>
        <w:tc>
          <w:tcPr>
            <w:tcW w:w="4678" w:type="dxa"/>
          </w:tcPr>
          <w:p w:rsidR="002F6A4A" w:rsidRPr="00D92F1B" w:rsidRDefault="002F6A4A" w:rsidP="002F6A4A">
            <w:pPr>
              <w:rPr>
                <w:b/>
              </w:rPr>
            </w:pPr>
          </w:p>
        </w:tc>
      </w:tr>
      <w:tr w:rsidR="002F6A4A" w:rsidRPr="004C2CF0" w:rsidTr="002F6A4A">
        <w:tc>
          <w:tcPr>
            <w:tcW w:w="5070" w:type="dxa"/>
          </w:tcPr>
          <w:p w:rsidR="002F6A4A" w:rsidRPr="00D92F1B" w:rsidRDefault="002F6A4A" w:rsidP="002F6A4A">
            <w:pPr>
              <w:pStyle w:val="affff1"/>
            </w:pPr>
            <w:r w:rsidRPr="00D92F1B">
              <w:rPr>
                <w:rFonts w:ascii="Times New Roman" w:hAnsi="Times New Roman"/>
                <w:sz w:val="24"/>
                <w:szCs w:val="24"/>
              </w:rPr>
              <w:t>197183, С.Петербург, ул. Савушкина, 82</w:t>
            </w:r>
          </w:p>
        </w:tc>
        <w:tc>
          <w:tcPr>
            <w:tcW w:w="283" w:type="dxa"/>
          </w:tcPr>
          <w:p w:rsidR="002F6A4A" w:rsidRPr="00D92F1B" w:rsidRDefault="002F6A4A" w:rsidP="002F6A4A"/>
        </w:tc>
        <w:tc>
          <w:tcPr>
            <w:tcW w:w="4678" w:type="dxa"/>
          </w:tcPr>
          <w:p w:rsidR="002F6A4A" w:rsidRPr="00D92F1B" w:rsidRDefault="002F6A4A" w:rsidP="002F6A4A">
            <w:pPr>
              <w:pStyle w:val="26"/>
              <w:ind w:firstLine="0"/>
              <w:rPr>
                <w:spacing w:val="8"/>
              </w:rPr>
            </w:pPr>
          </w:p>
        </w:tc>
      </w:tr>
      <w:tr w:rsidR="002F6A4A" w:rsidRPr="004C2CF0" w:rsidTr="002F6A4A">
        <w:tc>
          <w:tcPr>
            <w:tcW w:w="5070" w:type="dxa"/>
          </w:tcPr>
          <w:p w:rsidR="002F6A4A" w:rsidRPr="00D92F1B" w:rsidRDefault="002F6A4A" w:rsidP="002F6A4A">
            <w:pPr>
              <w:pStyle w:val="affff1"/>
              <w:rPr>
                <w:rFonts w:ascii="Times New Roman" w:hAnsi="Times New Roman"/>
                <w:sz w:val="24"/>
                <w:szCs w:val="24"/>
              </w:rPr>
            </w:pPr>
            <w:r w:rsidRPr="00D92F1B">
              <w:rPr>
                <w:rFonts w:ascii="Times New Roman" w:hAnsi="Times New Roman"/>
                <w:sz w:val="24"/>
                <w:szCs w:val="24"/>
              </w:rPr>
              <w:t>ИНН 7814417371 КПП 783450001</w:t>
            </w:r>
          </w:p>
        </w:tc>
        <w:tc>
          <w:tcPr>
            <w:tcW w:w="283" w:type="dxa"/>
          </w:tcPr>
          <w:p w:rsidR="002F6A4A" w:rsidRPr="00D92F1B" w:rsidRDefault="002F6A4A" w:rsidP="002F6A4A"/>
        </w:tc>
        <w:tc>
          <w:tcPr>
            <w:tcW w:w="4678" w:type="dxa"/>
          </w:tcPr>
          <w:p w:rsidR="002F6A4A" w:rsidRPr="00D92F1B" w:rsidRDefault="002F6A4A" w:rsidP="002F6A4A">
            <w:pPr>
              <w:pStyle w:val="26"/>
              <w:ind w:firstLine="0"/>
              <w:rPr>
                <w:bCs/>
              </w:rPr>
            </w:pPr>
            <w:r w:rsidRPr="00D92F1B">
              <w:rPr>
                <w:bCs/>
              </w:rPr>
              <w:t>ИНН:__________КПП:________</w:t>
            </w:r>
          </w:p>
        </w:tc>
      </w:tr>
      <w:tr w:rsidR="002F6A4A" w:rsidRPr="004C2CF0" w:rsidTr="002F6A4A">
        <w:tc>
          <w:tcPr>
            <w:tcW w:w="5070" w:type="dxa"/>
          </w:tcPr>
          <w:p w:rsidR="002F6A4A" w:rsidRPr="009E0ED7" w:rsidRDefault="002F6A4A" w:rsidP="002F6A4A">
            <w:pPr>
              <w:pStyle w:val="af6"/>
              <w:widowControl w:val="0"/>
              <w:tabs>
                <w:tab w:val="left" w:pos="4882"/>
              </w:tabs>
              <w:suppressAutoHyphens/>
              <w:autoSpaceDE w:val="0"/>
              <w:autoSpaceDN w:val="0"/>
              <w:adjustRightInd w:val="0"/>
              <w:spacing w:before="0" w:beforeAutospacing="0" w:after="0" w:afterAutospacing="0"/>
              <w:rPr>
                <w:bCs/>
              </w:rPr>
            </w:pPr>
            <w:proofErr w:type="gramStart"/>
            <w:r w:rsidRPr="009E0ED7">
              <w:rPr>
                <w:bCs/>
              </w:rPr>
              <w:t>Р</w:t>
            </w:r>
            <w:proofErr w:type="gramEnd"/>
            <w:r w:rsidRPr="009E0ED7">
              <w:rPr>
                <w:bCs/>
              </w:rPr>
              <w:t>/с 40702810655070000762</w:t>
            </w:r>
          </w:p>
          <w:p w:rsidR="002F6A4A" w:rsidRPr="009E0ED7" w:rsidRDefault="002F6A4A" w:rsidP="002F6A4A">
            <w:pPr>
              <w:pStyle w:val="af6"/>
              <w:widowControl w:val="0"/>
              <w:tabs>
                <w:tab w:val="left" w:pos="4882"/>
              </w:tabs>
              <w:suppressAutoHyphens/>
              <w:autoSpaceDE w:val="0"/>
              <w:autoSpaceDN w:val="0"/>
              <w:adjustRightInd w:val="0"/>
              <w:spacing w:before="0" w:beforeAutospacing="0" w:after="0" w:afterAutospacing="0"/>
              <w:rPr>
                <w:bCs/>
              </w:rPr>
            </w:pPr>
            <w:r w:rsidRPr="009E0ED7">
              <w:rPr>
                <w:bCs/>
              </w:rPr>
              <w:t>в Северо-Западном банке ОАО «Сбербанк России» г</w:t>
            </w:r>
            <w:proofErr w:type="gramStart"/>
            <w:r w:rsidRPr="009E0ED7">
              <w:rPr>
                <w:bCs/>
              </w:rPr>
              <w:t>.С</w:t>
            </w:r>
            <w:proofErr w:type="gramEnd"/>
            <w:r w:rsidRPr="009E0ED7">
              <w:rPr>
                <w:bCs/>
              </w:rPr>
              <w:t>анкт-Петербург</w:t>
            </w:r>
          </w:p>
          <w:p w:rsidR="002F6A4A" w:rsidRPr="009E0ED7" w:rsidRDefault="002F6A4A" w:rsidP="002F6A4A">
            <w:pPr>
              <w:pStyle w:val="af6"/>
              <w:widowControl w:val="0"/>
              <w:tabs>
                <w:tab w:val="left" w:pos="4882"/>
              </w:tabs>
              <w:suppressAutoHyphens/>
              <w:autoSpaceDE w:val="0"/>
              <w:autoSpaceDN w:val="0"/>
              <w:adjustRightInd w:val="0"/>
              <w:spacing w:before="0" w:beforeAutospacing="0" w:after="0" w:afterAutospacing="0"/>
              <w:rPr>
                <w:bCs/>
              </w:rPr>
            </w:pPr>
            <w:proofErr w:type="spellStart"/>
            <w:proofErr w:type="gramStart"/>
            <w:r w:rsidRPr="009E0ED7">
              <w:rPr>
                <w:bCs/>
              </w:rPr>
              <w:t>Кор</w:t>
            </w:r>
            <w:proofErr w:type="spellEnd"/>
            <w:r w:rsidRPr="009E0ED7">
              <w:rPr>
                <w:bCs/>
              </w:rPr>
              <w:t>/счет</w:t>
            </w:r>
            <w:proofErr w:type="gramEnd"/>
            <w:r w:rsidRPr="009E0ED7">
              <w:rPr>
                <w:bCs/>
              </w:rPr>
              <w:t xml:space="preserve"> 30101810500000000653, </w:t>
            </w:r>
          </w:p>
          <w:p w:rsidR="002F6A4A" w:rsidRPr="009E0ED7" w:rsidRDefault="002F6A4A" w:rsidP="002F6A4A">
            <w:pPr>
              <w:pStyle w:val="affff1"/>
              <w:rPr>
                <w:rFonts w:ascii="Times New Roman" w:hAnsi="Times New Roman"/>
                <w:sz w:val="24"/>
                <w:szCs w:val="24"/>
              </w:rPr>
            </w:pPr>
            <w:r w:rsidRPr="009E0ED7">
              <w:rPr>
                <w:rFonts w:ascii="Times New Roman" w:hAnsi="Times New Roman"/>
                <w:bCs/>
                <w:sz w:val="24"/>
                <w:szCs w:val="24"/>
              </w:rPr>
              <w:t>БИК 044030653</w:t>
            </w:r>
          </w:p>
          <w:p w:rsidR="002F6A4A" w:rsidRPr="00D92F1B" w:rsidRDefault="002F6A4A" w:rsidP="002F6A4A">
            <w:r w:rsidRPr="009E0ED7">
              <w:t>ОГРН 1089847342001</w:t>
            </w:r>
          </w:p>
        </w:tc>
        <w:tc>
          <w:tcPr>
            <w:tcW w:w="283" w:type="dxa"/>
          </w:tcPr>
          <w:p w:rsidR="002F6A4A" w:rsidRPr="00D92F1B" w:rsidRDefault="002F6A4A" w:rsidP="002F6A4A">
            <w:pPr>
              <w:rPr>
                <w:lang w:val="en-US"/>
              </w:rPr>
            </w:pPr>
          </w:p>
        </w:tc>
        <w:tc>
          <w:tcPr>
            <w:tcW w:w="4678" w:type="dxa"/>
          </w:tcPr>
          <w:p w:rsidR="002F6A4A" w:rsidRPr="00D92F1B" w:rsidRDefault="002F6A4A" w:rsidP="002F6A4A">
            <w:pPr>
              <w:pStyle w:val="26"/>
              <w:ind w:firstLine="0"/>
              <w:rPr>
                <w:bCs/>
              </w:rPr>
            </w:pPr>
            <w:proofErr w:type="gramStart"/>
            <w:r w:rsidRPr="00D92F1B">
              <w:rPr>
                <w:bCs/>
              </w:rPr>
              <w:t>Р</w:t>
            </w:r>
            <w:proofErr w:type="gramEnd"/>
            <w:r w:rsidRPr="00D92F1B">
              <w:rPr>
                <w:bCs/>
              </w:rPr>
              <w:t xml:space="preserve">/счёт __________________ в </w:t>
            </w:r>
          </w:p>
          <w:p w:rsidR="002F6A4A" w:rsidRPr="00D92F1B" w:rsidRDefault="002F6A4A" w:rsidP="002F6A4A">
            <w:pPr>
              <w:pStyle w:val="26"/>
              <w:ind w:firstLine="0"/>
              <w:rPr>
                <w:bCs/>
              </w:rPr>
            </w:pPr>
            <w:r w:rsidRPr="00D92F1B">
              <w:rPr>
                <w:bCs/>
              </w:rPr>
              <w:t>_____________________________</w:t>
            </w:r>
          </w:p>
          <w:p w:rsidR="002F6A4A" w:rsidRPr="00D92F1B" w:rsidRDefault="002F6A4A" w:rsidP="002F6A4A">
            <w:pPr>
              <w:pStyle w:val="26"/>
              <w:ind w:firstLine="0"/>
              <w:rPr>
                <w:bCs/>
              </w:rPr>
            </w:pPr>
            <w:proofErr w:type="gramStart"/>
            <w:r w:rsidRPr="00D92F1B">
              <w:rPr>
                <w:bCs/>
              </w:rPr>
              <w:t>К</w:t>
            </w:r>
            <w:proofErr w:type="gramEnd"/>
            <w:r w:rsidRPr="00D92F1B">
              <w:rPr>
                <w:bCs/>
              </w:rPr>
              <w:t>/</w:t>
            </w:r>
            <w:proofErr w:type="spellStart"/>
            <w:r w:rsidRPr="00D92F1B">
              <w:rPr>
                <w:bCs/>
              </w:rPr>
              <w:t>счет_______________________</w:t>
            </w:r>
            <w:proofErr w:type="spellEnd"/>
            <w:r w:rsidRPr="00D92F1B">
              <w:rPr>
                <w:bCs/>
              </w:rPr>
              <w:t>,</w:t>
            </w:r>
          </w:p>
          <w:p w:rsidR="002F6A4A" w:rsidRPr="00D92F1B" w:rsidRDefault="002F6A4A" w:rsidP="002F6A4A">
            <w:pPr>
              <w:pStyle w:val="26"/>
              <w:ind w:firstLine="0"/>
              <w:rPr>
                <w:bCs/>
              </w:rPr>
            </w:pPr>
            <w:r w:rsidRPr="00D92F1B">
              <w:rPr>
                <w:bCs/>
              </w:rPr>
              <w:t>БИК ________________________.</w:t>
            </w:r>
          </w:p>
          <w:p w:rsidR="002F6A4A" w:rsidRPr="00D92F1B" w:rsidRDefault="002F6A4A" w:rsidP="002F6A4A">
            <w:pPr>
              <w:pStyle w:val="18"/>
              <w:widowControl/>
              <w:spacing w:before="0" w:after="0"/>
              <w:ind w:firstLine="0"/>
            </w:pPr>
          </w:p>
        </w:tc>
      </w:tr>
      <w:tr w:rsidR="002F6A4A" w:rsidRPr="004C2CF0" w:rsidTr="002F6A4A">
        <w:tc>
          <w:tcPr>
            <w:tcW w:w="5070" w:type="dxa"/>
          </w:tcPr>
          <w:p w:rsidR="002F6A4A" w:rsidRPr="00AC469F" w:rsidRDefault="002F6A4A" w:rsidP="002F6A4A">
            <w:pPr>
              <w:contextualSpacing/>
              <w:rPr>
                <w:color w:val="000000"/>
              </w:rPr>
            </w:pPr>
            <w:r w:rsidRPr="00D92F1B">
              <w:rPr>
                <w:color w:val="000000"/>
              </w:rPr>
              <w:t>Тел.</w:t>
            </w:r>
            <w:r>
              <w:rPr>
                <w:color w:val="000000"/>
              </w:rPr>
              <w:t>/факс:</w:t>
            </w:r>
            <w:r w:rsidRPr="00D92F1B">
              <w:rPr>
                <w:color w:val="000000"/>
                <w:lang w:val="en-US"/>
              </w:rPr>
              <w:t xml:space="preserve"> </w:t>
            </w:r>
            <w:r w:rsidRPr="00D92F1B">
              <w:rPr>
                <w:lang w:val="en-US"/>
              </w:rPr>
              <w:t>(812) 430-01-34</w:t>
            </w:r>
            <w:r>
              <w:t xml:space="preserve"> / 430-03-93</w:t>
            </w:r>
          </w:p>
          <w:p w:rsidR="002F6A4A" w:rsidRPr="000470E0" w:rsidRDefault="002F6A4A" w:rsidP="002F6A4A">
            <w:pPr>
              <w:pStyle w:val="affff1"/>
              <w:rPr>
                <w:rFonts w:ascii="Times New Roman" w:hAnsi="Times New Roman"/>
                <w:sz w:val="24"/>
                <w:szCs w:val="24"/>
                <w:lang w:val="en-US"/>
              </w:rPr>
            </w:pPr>
            <w:r w:rsidRPr="000470E0">
              <w:rPr>
                <w:rFonts w:ascii="Times New Roman" w:hAnsi="Times New Roman"/>
                <w:bCs/>
                <w:sz w:val="24"/>
                <w:szCs w:val="24"/>
                <w:lang w:val="en-US"/>
              </w:rPr>
              <w:t xml:space="preserve">e-mail: </w:t>
            </w:r>
            <w:hyperlink r:id="rId10" w:history="1">
              <w:r w:rsidRPr="000470E0">
                <w:rPr>
                  <w:rStyle w:val="afd"/>
                  <w:rFonts w:ascii="Times New Roman" w:hAnsi="Times New Roman"/>
                  <w:lang w:val="en-US"/>
                </w:rPr>
                <w:t>email@givnipiet.ru</w:t>
              </w:r>
            </w:hyperlink>
          </w:p>
        </w:tc>
        <w:tc>
          <w:tcPr>
            <w:tcW w:w="283" w:type="dxa"/>
          </w:tcPr>
          <w:p w:rsidR="002F6A4A" w:rsidRPr="00D92F1B" w:rsidRDefault="002F6A4A" w:rsidP="002F6A4A">
            <w:pPr>
              <w:rPr>
                <w:lang w:val="en-US"/>
              </w:rPr>
            </w:pPr>
          </w:p>
        </w:tc>
        <w:tc>
          <w:tcPr>
            <w:tcW w:w="4678" w:type="dxa"/>
          </w:tcPr>
          <w:p w:rsidR="002F6A4A" w:rsidRPr="00D92F1B" w:rsidRDefault="002F6A4A" w:rsidP="002F6A4A">
            <w:r w:rsidRPr="00D92F1B">
              <w:t>Тел.</w:t>
            </w:r>
            <w:r>
              <w:t>/факс:</w:t>
            </w:r>
            <w:r w:rsidRPr="00D92F1B">
              <w:t>__________</w:t>
            </w:r>
          </w:p>
          <w:p w:rsidR="002F6A4A" w:rsidRPr="00D92F1B" w:rsidRDefault="002F6A4A" w:rsidP="002F6A4A">
            <w:pPr>
              <w:pStyle w:val="26"/>
              <w:ind w:firstLine="0"/>
              <w:rPr>
                <w:bCs/>
              </w:rPr>
            </w:pPr>
            <w:r w:rsidRPr="00D92F1B">
              <w:rPr>
                <w:lang w:val="en-US"/>
              </w:rPr>
              <w:t>e</w:t>
            </w:r>
            <w:r w:rsidRPr="00D92F1B">
              <w:t>-</w:t>
            </w:r>
            <w:r w:rsidRPr="00D92F1B">
              <w:rPr>
                <w:lang w:val="en-US"/>
              </w:rPr>
              <w:t>mail</w:t>
            </w:r>
            <w:r w:rsidRPr="00D92F1B">
              <w:t xml:space="preserve"> _____________</w:t>
            </w:r>
          </w:p>
        </w:tc>
      </w:tr>
      <w:tr w:rsidR="002C4684" w:rsidRPr="004C2CF0" w:rsidTr="002F6A4A">
        <w:tc>
          <w:tcPr>
            <w:tcW w:w="10031" w:type="dxa"/>
            <w:gridSpan w:val="3"/>
          </w:tcPr>
          <w:p w:rsidR="002C4684" w:rsidRPr="001E241D" w:rsidRDefault="002C4684" w:rsidP="00E874F7">
            <w:pPr>
              <w:pStyle w:val="afe"/>
              <w:spacing w:after="0" w:line="288" w:lineRule="auto"/>
              <w:ind w:left="72"/>
              <w:rPr>
                <w:b/>
                <w:bCs/>
              </w:rPr>
            </w:pPr>
          </w:p>
        </w:tc>
      </w:tr>
      <w:tr w:rsidR="002F6A4A" w:rsidRPr="001E241D" w:rsidTr="00B53FC4">
        <w:trPr>
          <w:trHeight w:val="80"/>
        </w:trPr>
        <w:tc>
          <w:tcPr>
            <w:tcW w:w="5070" w:type="dxa"/>
          </w:tcPr>
          <w:p w:rsidR="002F6A4A" w:rsidRDefault="002F6A4A" w:rsidP="00803FEA">
            <w:pPr>
              <w:pStyle w:val="Normal1"/>
              <w:spacing w:before="60" w:after="60"/>
              <w:ind w:left="360" w:hanging="360"/>
              <w:rPr>
                <w:bCs/>
                <w:sz w:val="24"/>
                <w:szCs w:val="24"/>
                <w:lang w:val="ru-RU"/>
              </w:rPr>
            </w:pPr>
          </w:p>
          <w:p w:rsidR="002F6A4A" w:rsidRPr="00912525" w:rsidRDefault="002F6A4A" w:rsidP="00803FEA">
            <w:pPr>
              <w:pStyle w:val="Normal1"/>
              <w:spacing w:before="60" w:after="60"/>
              <w:ind w:left="360" w:hanging="360"/>
              <w:rPr>
                <w:bCs/>
                <w:sz w:val="24"/>
                <w:szCs w:val="24"/>
                <w:lang w:val="ru-RU"/>
              </w:rPr>
            </w:pPr>
          </w:p>
          <w:p w:rsidR="00B53FC4" w:rsidRDefault="002F6A4A" w:rsidP="002F6A4A">
            <w:pPr>
              <w:pStyle w:val="Normal1"/>
              <w:spacing w:before="60" w:after="60"/>
              <w:rPr>
                <w:bCs/>
                <w:sz w:val="24"/>
                <w:szCs w:val="24"/>
                <w:lang w:val="ru-RU"/>
              </w:rPr>
            </w:pPr>
            <w:r w:rsidRPr="00912525">
              <w:rPr>
                <w:bCs/>
                <w:sz w:val="24"/>
                <w:szCs w:val="24"/>
                <w:lang w:val="ru-RU"/>
              </w:rPr>
              <w:t>______________</w:t>
            </w:r>
            <w:r>
              <w:rPr>
                <w:bCs/>
                <w:sz w:val="24"/>
                <w:szCs w:val="24"/>
                <w:lang w:val="ru-RU"/>
              </w:rPr>
              <w:t xml:space="preserve"> </w:t>
            </w:r>
          </w:p>
          <w:p w:rsidR="002F6A4A" w:rsidRPr="00912525" w:rsidRDefault="002F6A4A" w:rsidP="002F6A4A">
            <w:pPr>
              <w:pStyle w:val="Normal1"/>
              <w:spacing w:before="60" w:after="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c>
          <w:tcPr>
            <w:tcW w:w="283" w:type="dxa"/>
          </w:tcPr>
          <w:p w:rsidR="002F6A4A" w:rsidRPr="00912525" w:rsidRDefault="002F6A4A" w:rsidP="00803FEA">
            <w:pPr>
              <w:pStyle w:val="Iauiue"/>
              <w:ind w:left="360" w:hanging="360"/>
              <w:jc w:val="both"/>
              <w:rPr>
                <w:bCs/>
                <w:sz w:val="24"/>
                <w:szCs w:val="24"/>
              </w:rPr>
            </w:pPr>
          </w:p>
        </w:tc>
        <w:tc>
          <w:tcPr>
            <w:tcW w:w="4678" w:type="dxa"/>
          </w:tcPr>
          <w:p w:rsidR="002F6A4A" w:rsidRPr="00912525" w:rsidRDefault="002F6A4A" w:rsidP="00803FEA">
            <w:pPr>
              <w:pStyle w:val="Normal1"/>
              <w:spacing w:before="60" w:after="60"/>
              <w:ind w:left="360" w:hanging="360"/>
              <w:rPr>
                <w:bCs/>
                <w:sz w:val="24"/>
                <w:szCs w:val="24"/>
                <w:lang w:val="ru-RU"/>
              </w:rPr>
            </w:pPr>
            <w:r>
              <w:rPr>
                <w:bCs/>
                <w:sz w:val="24"/>
                <w:szCs w:val="24"/>
                <w:lang w:val="ru-RU"/>
              </w:rPr>
              <w:t xml:space="preserve">                          </w:t>
            </w:r>
          </w:p>
          <w:p w:rsidR="002F6A4A" w:rsidRPr="00912525" w:rsidRDefault="002F6A4A" w:rsidP="00803FEA">
            <w:pPr>
              <w:pStyle w:val="Normal1"/>
              <w:spacing w:before="60" w:after="60"/>
              <w:ind w:left="360" w:hanging="360"/>
              <w:rPr>
                <w:bCs/>
                <w:sz w:val="24"/>
                <w:szCs w:val="24"/>
                <w:lang w:val="ru-RU"/>
              </w:rPr>
            </w:pPr>
          </w:p>
          <w:p w:rsidR="002F6A4A" w:rsidRPr="00912525" w:rsidRDefault="002F6A4A" w:rsidP="00803FEA">
            <w:pPr>
              <w:pStyle w:val="Normal1"/>
              <w:spacing w:before="60" w:after="60"/>
              <w:ind w:left="360" w:hanging="360"/>
              <w:rPr>
                <w:bCs/>
                <w:sz w:val="24"/>
                <w:szCs w:val="24"/>
                <w:lang w:val="ru-RU"/>
              </w:rPr>
            </w:pPr>
            <w:r w:rsidRPr="00912525">
              <w:rPr>
                <w:bCs/>
                <w:sz w:val="24"/>
                <w:szCs w:val="24"/>
                <w:lang w:val="ru-RU"/>
              </w:rPr>
              <w:t>______________</w:t>
            </w:r>
          </w:p>
          <w:p w:rsidR="002F6A4A" w:rsidRPr="00912525" w:rsidRDefault="002F6A4A" w:rsidP="00803FEA">
            <w:pPr>
              <w:pStyle w:val="Normal1"/>
              <w:spacing w:before="60" w:after="60"/>
              <w:ind w:left="360" w:hanging="3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r>
    </w:tbl>
    <w:p w:rsidR="002C4684" w:rsidRDefault="002C4684" w:rsidP="002C4684">
      <w:pPr>
        <w:rPr>
          <w:lang w:val="en-US"/>
        </w:rPr>
      </w:pPr>
    </w:p>
    <w:p w:rsidR="002C4684" w:rsidRDefault="002C4684" w:rsidP="002C4684">
      <w:pPr>
        <w:rPr>
          <w:lang w:val="en-US"/>
        </w:rPr>
      </w:pPr>
    </w:p>
    <w:p w:rsidR="002C4684" w:rsidRDefault="002C4684" w:rsidP="002C4684">
      <w:pPr>
        <w:rPr>
          <w:lang w:val="en-US"/>
        </w:rPr>
      </w:pPr>
    </w:p>
    <w:p w:rsidR="002C4684" w:rsidRPr="00476B14" w:rsidRDefault="002C4684" w:rsidP="002C4684">
      <w:pPr>
        <w:jc w:val="right"/>
        <w:rPr>
          <w:b/>
        </w:rPr>
      </w:pPr>
      <w:r>
        <w:rPr>
          <w:b/>
        </w:rPr>
        <w:br w:type="page"/>
      </w:r>
      <w:r w:rsidRPr="00476B14">
        <w:rPr>
          <w:b/>
        </w:rPr>
        <w:t>Приложение №1</w:t>
      </w:r>
    </w:p>
    <w:p w:rsidR="002C4684" w:rsidRPr="00476B14" w:rsidRDefault="002C4684" w:rsidP="002C4684">
      <w:pPr>
        <w:jc w:val="right"/>
      </w:pPr>
      <w:r w:rsidRPr="00476B14">
        <w:t>к договору № _________</w:t>
      </w:r>
    </w:p>
    <w:p w:rsidR="002C4684" w:rsidRPr="00476B14" w:rsidRDefault="002C4684" w:rsidP="002C4684">
      <w:pPr>
        <w:jc w:val="right"/>
      </w:pPr>
      <w:r>
        <w:t>о</w:t>
      </w:r>
      <w:r w:rsidRPr="00476B14">
        <w:t>т «___» _________ 201__ г.</w:t>
      </w:r>
    </w:p>
    <w:p w:rsidR="002C4684" w:rsidRPr="00476B14" w:rsidRDefault="002C4684" w:rsidP="002C4684">
      <w:pPr>
        <w:jc w:val="center"/>
        <w:rPr>
          <w:b/>
          <w:szCs w:val="28"/>
        </w:rPr>
      </w:pPr>
      <w:r w:rsidRPr="00476B14">
        <w:rPr>
          <w:b/>
          <w:szCs w:val="28"/>
        </w:rPr>
        <w:t>СПЕЦИФИКАЦИЯ № 1</w:t>
      </w:r>
    </w:p>
    <w:p w:rsidR="002C4684" w:rsidRPr="00476B14" w:rsidRDefault="00182D3C" w:rsidP="002C4684">
      <w:pPr>
        <w:jc w:val="center"/>
        <w:rPr>
          <w:b/>
          <w:szCs w:val="28"/>
        </w:rPr>
      </w:pPr>
      <w:r w:rsidRPr="00476B14">
        <w:rPr>
          <w:b/>
          <w:szCs w:val="28"/>
        </w:rPr>
        <w:t>на техническое обслуживание оргтехники</w:t>
      </w:r>
    </w:p>
    <w:p w:rsidR="002C4684" w:rsidRDefault="002C4684" w:rsidP="002C4684">
      <w:pPr>
        <w:rPr>
          <w:lang w:val="en-US"/>
        </w:rPr>
      </w:pPr>
    </w:p>
    <w:tbl>
      <w:tblPr>
        <w:tblW w:w="1027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7682"/>
        <w:gridCol w:w="2048"/>
      </w:tblGrid>
      <w:tr w:rsidR="009F76A5" w:rsidRPr="00575CA1" w:rsidTr="009F76A5">
        <w:trPr>
          <w:trHeight w:val="315"/>
          <w:tblHeader/>
        </w:trPr>
        <w:tc>
          <w:tcPr>
            <w:tcW w:w="540" w:type="dxa"/>
            <w:vAlign w:val="center"/>
          </w:tcPr>
          <w:p w:rsidR="009F76A5" w:rsidRPr="000441EA" w:rsidRDefault="009F76A5" w:rsidP="00E874F7">
            <w:pPr>
              <w:autoSpaceDE w:val="0"/>
              <w:autoSpaceDN w:val="0"/>
              <w:adjustRightInd w:val="0"/>
              <w:ind w:left="-582"/>
              <w:jc w:val="right"/>
              <w:rPr>
                <w:b/>
                <w:color w:val="000000"/>
              </w:rPr>
            </w:pPr>
            <w:r w:rsidRPr="000441EA">
              <w:rPr>
                <w:b/>
                <w:color w:val="000000"/>
              </w:rPr>
              <w:t>№</w:t>
            </w:r>
          </w:p>
        </w:tc>
        <w:tc>
          <w:tcPr>
            <w:tcW w:w="7682" w:type="dxa"/>
            <w:vAlign w:val="center"/>
          </w:tcPr>
          <w:p w:rsidR="009F76A5" w:rsidRPr="000441EA" w:rsidRDefault="009F76A5" w:rsidP="00E874F7">
            <w:pPr>
              <w:autoSpaceDE w:val="0"/>
              <w:autoSpaceDN w:val="0"/>
              <w:adjustRightInd w:val="0"/>
              <w:jc w:val="center"/>
              <w:rPr>
                <w:b/>
                <w:color w:val="000000"/>
              </w:rPr>
            </w:pPr>
            <w:r w:rsidRPr="000441EA">
              <w:rPr>
                <w:b/>
                <w:color w:val="000000"/>
              </w:rPr>
              <w:t>Модель</w:t>
            </w:r>
          </w:p>
        </w:tc>
        <w:tc>
          <w:tcPr>
            <w:tcW w:w="2048" w:type="dxa"/>
          </w:tcPr>
          <w:p w:rsidR="009F76A5" w:rsidRPr="000441EA" w:rsidRDefault="009F76A5" w:rsidP="00E874F7">
            <w:pPr>
              <w:autoSpaceDE w:val="0"/>
              <w:autoSpaceDN w:val="0"/>
              <w:adjustRightInd w:val="0"/>
              <w:jc w:val="center"/>
              <w:rPr>
                <w:b/>
                <w:color w:val="000000"/>
              </w:rPr>
            </w:pPr>
            <w:r w:rsidRPr="000441EA">
              <w:rPr>
                <w:b/>
                <w:color w:val="000000"/>
              </w:rPr>
              <w:t>Стоимость обслуживания за единицу</w:t>
            </w:r>
            <w:r w:rsidR="00DC213C">
              <w:rPr>
                <w:b/>
                <w:color w:val="000000"/>
              </w:rPr>
              <w:t>,</w:t>
            </w:r>
            <w:r w:rsidRPr="000441EA">
              <w:rPr>
                <w:b/>
                <w:color w:val="000000"/>
              </w:rPr>
              <w:t xml:space="preserve"> в рублях с НДС</w:t>
            </w:r>
            <w:r w:rsidR="00DC213C">
              <w:rPr>
                <w:b/>
                <w:color w:val="000000"/>
              </w:rPr>
              <w:t xml:space="preserve"> </w:t>
            </w:r>
            <w:r w:rsidR="00DC213C" w:rsidRPr="00DC213C">
              <w:rPr>
                <w:b/>
                <w:i/>
                <w:color w:val="000000"/>
              </w:rPr>
              <w:t>(НДС не облагается)</w:t>
            </w:r>
          </w:p>
        </w:tc>
      </w:tr>
      <w:tr w:rsidR="009F76A5" w:rsidRPr="00575CA1" w:rsidTr="009F76A5">
        <w:trPr>
          <w:trHeight w:val="300"/>
        </w:trPr>
        <w:tc>
          <w:tcPr>
            <w:tcW w:w="540" w:type="dxa"/>
            <w:vAlign w:val="center"/>
          </w:tcPr>
          <w:p w:rsidR="009F76A5" w:rsidRPr="00520439" w:rsidRDefault="009F76A5" w:rsidP="00E874F7">
            <w:pPr>
              <w:autoSpaceDE w:val="0"/>
              <w:autoSpaceDN w:val="0"/>
              <w:adjustRightInd w:val="0"/>
              <w:ind w:left="-582"/>
              <w:jc w:val="right"/>
              <w:rPr>
                <w:bCs/>
                <w:color w:val="000000"/>
                <w:lang w:val="en-US"/>
              </w:rPr>
            </w:pPr>
            <w:r>
              <w:rPr>
                <w:bCs/>
                <w:color w:val="000000"/>
                <w:lang w:val="en-US"/>
              </w:rPr>
              <w:t>1</w:t>
            </w:r>
          </w:p>
        </w:tc>
        <w:tc>
          <w:tcPr>
            <w:tcW w:w="7682" w:type="dxa"/>
            <w:vAlign w:val="center"/>
          </w:tcPr>
          <w:p w:rsidR="009F76A5" w:rsidRDefault="009F76A5">
            <w:pPr>
              <w:rPr>
                <w:rFonts w:ascii="Arial" w:hAnsi="Arial" w:cs="Arial"/>
                <w:color w:val="000000"/>
              </w:rPr>
            </w:pPr>
          </w:p>
        </w:tc>
        <w:tc>
          <w:tcPr>
            <w:tcW w:w="2048" w:type="dxa"/>
          </w:tcPr>
          <w:p w:rsidR="009F76A5" w:rsidRPr="00575CA1" w:rsidRDefault="009F76A5" w:rsidP="00E874F7">
            <w:pPr>
              <w:autoSpaceDE w:val="0"/>
              <w:autoSpaceDN w:val="0"/>
              <w:adjustRightInd w:val="0"/>
              <w:jc w:val="right"/>
              <w:rPr>
                <w:b/>
                <w:bCs/>
                <w:color w:val="000000"/>
              </w:rPr>
            </w:pPr>
          </w:p>
        </w:tc>
      </w:tr>
      <w:tr w:rsidR="009F76A5" w:rsidRPr="00575CA1" w:rsidTr="009F76A5">
        <w:trPr>
          <w:trHeight w:val="300"/>
        </w:trPr>
        <w:tc>
          <w:tcPr>
            <w:tcW w:w="540" w:type="dxa"/>
            <w:vAlign w:val="center"/>
          </w:tcPr>
          <w:p w:rsidR="009F76A5" w:rsidRPr="00723E4A" w:rsidRDefault="009F76A5" w:rsidP="00E874F7">
            <w:pPr>
              <w:autoSpaceDE w:val="0"/>
              <w:autoSpaceDN w:val="0"/>
              <w:adjustRightInd w:val="0"/>
              <w:ind w:left="-582"/>
              <w:jc w:val="right"/>
              <w:rPr>
                <w:bCs/>
                <w:color w:val="000000"/>
                <w:lang w:val="en-US"/>
              </w:rPr>
            </w:pPr>
            <w:r>
              <w:rPr>
                <w:bCs/>
                <w:color w:val="000000"/>
                <w:lang w:val="en-US"/>
              </w:rPr>
              <w:t>2</w:t>
            </w:r>
          </w:p>
        </w:tc>
        <w:tc>
          <w:tcPr>
            <w:tcW w:w="7682" w:type="dxa"/>
            <w:vAlign w:val="center"/>
          </w:tcPr>
          <w:p w:rsidR="009F76A5" w:rsidRDefault="009F76A5">
            <w:pPr>
              <w:rPr>
                <w:rFonts w:ascii="Arial" w:hAnsi="Arial" w:cs="Arial"/>
                <w:color w:val="000000"/>
              </w:rPr>
            </w:pPr>
          </w:p>
        </w:tc>
        <w:tc>
          <w:tcPr>
            <w:tcW w:w="2048" w:type="dxa"/>
          </w:tcPr>
          <w:p w:rsidR="009F76A5" w:rsidRPr="00575CA1" w:rsidRDefault="009F76A5" w:rsidP="00E874F7">
            <w:pPr>
              <w:jc w:val="right"/>
            </w:pPr>
          </w:p>
        </w:tc>
      </w:tr>
      <w:tr w:rsidR="009F76A5" w:rsidRPr="00575CA1" w:rsidTr="009F76A5">
        <w:trPr>
          <w:trHeight w:val="300"/>
        </w:trPr>
        <w:tc>
          <w:tcPr>
            <w:tcW w:w="540" w:type="dxa"/>
            <w:vAlign w:val="center"/>
          </w:tcPr>
          <w:p w:rsidR="009F76A5" w:rsidRPr="002D14B6" w:rsidRDefault="009F76A5" w:rsidP="00E874F7">
            <w:pPr>
              <w:autoSpaceDE w:val="0"/>
              <w:autoSpaceDN w:val="0"/>
              <w:adjustRightInd w:val="0"/>
              <w:ind w:left="-582"/>
              <w:jc w:val="right"/>
              <w:rPr>
                <w:bCs/>
                <w:color w:val="000000"/>
              </w:rPr>
            </w:pPr>
            <w:r>
              <w:rPr>
                <w:bCs/>
                <w:color w:val="000000"/>
              </w:rPr>
              <w:t>…</w:t>
            </w:r>
          </w:p>
        </w:tc>
        <w:tc>
          <w:tcPr>
            <w:tcW w:w="7682" w:type="dxa"/>
            <w:vAlign w:val="center"/>
          </w:tcPr>
          <w:p w:rsidR="009F76A5" w:rsidRPr="007475A3" w:rsidRDefault="009F76A5">
            <w:pPr>
              <w:rPr>
                <w:rFonts w:ascii="Arial" w:hAnsi="Arial" w:cs="Arial"/>
                <w:color w:val="000000"/>
                <w:lang w:val="en-US"/>
              </w:rPr>
            </w:pPr>
          </w:p>
        </w:tc>
        <w:tc>
          <w:tcPr>
            <w:tcW w:w="2048" w:type="dxa"/>
          </w:tcPr>
          <w:p w:rsidR="009F76A5" w:rsidRPr="00575CA1" w:rsidRDefault="009F76A5" w:rsidP="00E874F7">
            <w:pPr>
              <w:autoSpaceDE w:val="0"/>
              <w:autoSpaceDN w:val="0"/>
              <w:adjustRightInd w:val="0"/>
              <w:jc w:val="right"/>
              <w:rPr>
                <w:b/>
                <w:bCs/>
                <w:color w:val="000000"/>
              </w:rPr>
            </w:pPr>
          </w:p>
        </w:tc>
      </w:tr>
      <w:tr w:rsidR="009F76A5" w:rsidRPr="00575CA1" w:rsidTr="009F76A5">
        <w:trPr>
          <w:trHeight w:val="300"/>
        </w:trPr>
        <w:tc>
          <w:tcPr>
            <w:tcW w:w="540" w:type="dxa"/>
            <w:vAlign w:val="center"/>
          </w:tcPr>
          <w:p w:rsidR="009F76A5" w:rsidRPr="00723E4A" w:rsidRDefault="009F76A5" w:rsidP="00E874F7">
            <w:pPr>
              <w:autoSpaceDE w:val="0"/>
              <w:autoSpaceDN w:val="0"/>
              <w:adjustRightInd w:val="0"/>
              <w:ind w:left="-582"/>
              <w:jc w:val="right"/>
              <w:rPr>
                <w:bCs/>
                <w:color w:val="000000"/>
                <w:lang w:val="en-US"/>
              </w:rPr>
            </w:pPr>
          </w:p>
        </w:tc>
        <w:tc>
          <w:tcPr>
            <w:tcW w:w="7682" w:type="dxa"/>
            <w:vAlign w:val="center"/>
          </w:tcPr>
          <w:p w:rsidR="009F76A5" w:rsidRPr="007475A3" w:rsidRDefault="009F76A5">
            <w:pPr>
              <w:rPr>
                <w:rFonts w:ascii="Arial" w:hAnsi="Arial" w:cs="Arial"/>
                <w:color w:val="000000"/>
                <w:lang w:val="en-US"/>
              </w:rPr>
            </w:pPr>
          </w:p>
        </w:tc>
        <w:tc>
          <w:tcPr>
            <w:tcW w:w="2048" w:type="dxa"/>
          </w:tcPr>
          <w:p w:rsidR="009F76A5" w:rsidRPr="00575CA1" w:rsidRDefault="009F76A5" w:rsidP="00E874F7">
            <w:pPr>
              <w:autoSpaceDE w:val="0"/>
              <w:autoSpaceDN w:val="0"/>
              <w:adjustRightInd w:val="0"/>
              <w:jc w:val="right"/>
              <w:rPr>
                <w:b/>
                <w:bCs/>
                <w:color w:val="000000"/>
              </w:rPr>
            </w:pPr>
          </w:p>
        </w:tc>
      </w:tr>
      <w:tr w:rsidR="009F76A5" w:rsidRPr="00575CA1" w:rsidTr="009F76A5">
        <w:trPr>
          <w:trHeight w:val="300"/>
        </w:trPr>
        <w:tc>
          <w:tcPr>
            <w:tcW w:w="540" w:type="dxa"/>
            <w:vAlign w:val="center"/>
          </w:tcPr>
          <w:p w:rsidR="009F76A5" w:rsidRPr="00723E4A" w:rsidRDefault="009F76A5" w:rsidP="00E874F7">
            <w:pPr>
              <w:autoSpaceDE w:val="0"/>
              <w:autoSpaceDN w:val="0"/>
              <w:adjustRightInd w:val="0"/>
              <w:ind w:left="-582"/>
              <w:jc w:val="right"/>
              <w:rPr>
                <w:bCs/>
                <w:color w:val="000000"/>
                <w:lang w:val="en-US"/>
              </w:rPr>
            </w:pPr>
          </w:p>
        </w:tc>
        <w:tc>
          <w:tcPr>
            <w:tcW w:w="7682" w:type="dxa"/>
            <w:vAlign w:val="center"/>
          </w:tcPr>
          <w:p w:rsidR="009F76A5" w:rsidRPr="007475A3" w:rsidRDefault="009F76A5">
            <w:pPr>
              <w:rPr>
                <w:rFonts w:ascii="Arial" w:hAnsi="Arial" w:cs="Arial"/>
                <w:color w:val="000000"/>
                <w:lang w:val="en-US"/>
              </w:rPr>
            </w:pPr>
          </w:p>
        </w:tc>
        <w:tc>
          <w:tcPr>
            <w:tcW w:w="2048" w:type="dxa"/>
          </w:tcPr>
          <w:p w:rsidR="009F76A5" w:rsidRPr="00575CA1" w:rsidRDefault="009F76A5" w:rsidP="00E874F7">
            <w:pPr>
              <w:autoSpaceDE w:val="0"/>
              <w:autoSpaceDN w:val="0"/>
              <w:adjustRightInd w:val="0"/>
              <w:jc w:val="right"/>
              <w:rPr>
                <w:b/>
                <w:bCs/>
                <w:color w:val="000000"/>
              </w:rPr>
            </w:pPr>
          </w:p>
        </w:tc>
      </w:tr>
      <w:tr w:rsidR="009F76A5" w:rsidRPr="00575CA1" w:rsidTr="009F76A5">
        <w:trPr>
          <w:trHeight w:val="300"/>
        </w:trPr>
        <w:tc>
          <w:tcPr>
            <w:tcW w:w="540" w:type="dxa"/>
            <w:vAlign w:val="center"/>
          </w:tcPr>
          <w:p w:rsidR="009F76A5" w:rsidRPr="00723E4A" w:rsidRDefault="009F76A5" w:rsidP="00E874F7">
            <w:pPr>
              <w:autoSpaceDE w:val="0"/>
              <w:autoSpaceDN w:val="0"/>
              <w:adjustRightInd w:val="0"/>
              <w:ind w:left="-582"/>
              <w:jc w:val="right"/>
              <w:rPr>
                <w:bCs/>
                <w:color w:val="000000"/>
                <w:lang w:val="en-US"/>
              </w:rPr>
            </w:pPr>
          </w:p>
        </w:tc>
        <w:tc>
          <w:tcPr>
            <w:tcW w:w="7682" w:type="dxa"/>
            <w:vAlign w:val="center"/>
          </w:tcPr>
          <w:p w:rsidR="009F76A5" w:rsidRDefault="009F76A5">
            <w:pPr>
              <w:rPr>
                <w:rFonts w:ascii="Arial" w:hAnsi="Arial" w:cs="Arial"/>
                <w:color w:val="000000"/>
              </w:rPr>
            </w:pPr>
          </w:p>
        </w:tc>
        <w:tc>
          <w:tcPr>
            <w:tcW w:w="2048" w:type="dxa"/>
          </w:tcPr>
          <w:p w:rsidR="009F76A5" w:rsidRPr="00575CA1" w:rsidRDefault="009F76A5" w:rsidP="00E874F7">
            <w:pPr>
              <w:jc w:val="right"/>
            </w:pPr>
          </w:p>
        </w:tc>
      </w:tr>
      <w:tr w:rsidR="009F76A5" w:rsidRPr="00575CA1" w:rsidTr="009F76A5">
        <w:trPr>
          <w:trHeight w:val="300"/>
        </w:trPr>
        <w:tc>
          <w:tcPr>
            <w:tcW w:w="540" w:type="dxa"/>
            <w:vAlign w:val="center"/>
          </w:tcPr>
          <w:p w:rsidR="009F76A5" w:rsidRPr="00723E4A" w:rsidRDefault="009F76A5" w:rsidP="00E874F7">
            <w:pPr>
              <w:autoSpaceDE w:val="0"/>
              <w:autoSpaceDN w:val="0"/>
              <w:adjustRightInd w:val="0"/>
              <w:ind w:left="-582"/>
              <w:jc w:val="right"/>
              <w:rPr>
                <w:bCs/>
                <w:color w:val="000000"/>
                <w:lang w:val="en-US"/>
              </w:rPr>
            </w:pPr>
          </w:p>
        </w:tc>
        <w:tc>
          <w:tcPr>
            <w:tcW w:w="7682" w:type="dxa"/>
            <w:vAlign w:val="center"/>
          </w:tcPr>
          <w:p w:rsidR="009F76A5" w:rsidRPr="007475A3" w:rsidRDefault="009F76A5">
            <w:pPr>
              <w:rPr>
                <w:rFonts w:ascii="Arial" w:hAnsi="Arial" w:cs="Arial"/>
                <w:color w:val="000000"/>
                <w:lang w:val="en-US"/>
              </w:rPr>
            </w:pPr>
          </w:p>
        </w:tc>
        <w:tc>
          <w:tcPr>
            <w:tcW w:w="2048" w:type="dxa"/>
          </w:tcPr>
          <w:p w:rsidR="009F76A5" w:rsidRPr="00575CA1" w:rsidRDefault="009F76A5" w:rsidP="00E874F7">
            <w:pPr>
              <w:jc w:val="right"/>
            </w:pPr>
          </w:p>
        </w:tc>
      </w:tr>
      <w:tr w:rsidR="009F76A5" w:rsidRPr="00575CA1" w:rsidTr="009F76A5">
        <w:trPr>
          <w:trHeight w:val="300"/>
        </w:trPr>
        <w:tc>
          <w:tcPr>
            <w:tcW w:w="540" w:type="dxa"/>
            <w:vAlign w:val="center"/>
          </w:tcPr>
          <w:p w:rsidR="009F76A5" w:rsidRPr="00723E4A" w:rsidRDefault="009F76A5" w:rsidP="00E874F7">
            <w:pPr>
              <w:autoSpaceDE w:val="0"/>
              <w:autoSpaceDN w:val="0"/>
              <w:adjustRightInd w:val="0"/>
              <w:ind w:left="-582"/>
              <w:jc w:val="right"/>
              <w:rPr>
                <w:bCs/>
                <w:color w:val="000000"/>
                <w:lang w:val="en-US"/>
              </w:rPr>
            </w:pPr>
          </w:p>
        </w:tc>
        <w:tc>
          <w:tcPr>
            <w:tcW w:w="7682" w:type="dxa"/>
            <w:vAlign w:val="center"/>
          </w:tcPr>
          <w:p w:rsidR="009F76A5" w:rsidRPr="007475A3" w:rsidRDefault="009F76A5">
            <w:pPr>
              <w:rPr>
                <w:rFonts w:ascii="Arial" w:hAnsi="Arial" w:cs="Arial"/>
                <w:color w:val="000000"/>
                <w:lang w:val="en-US"/>
              </w:rPr>
            </w:pPr>
          </w:p>
        </w:tc>
        <w:tc>
          <w:tcPr>
            <w:tcW w:w="2048" w:type="dxa"/>
          </w:tcPr>
          <w:p w:rsidR="009F76A5" w:rsidRPr="00575CA1" w:rsidRDefault="009F76A5" w:rsidP="00E874F7">
            <w:pPr>
              <w:jc w:val="right"/>
            </w:pPr>
          </w:p>
        </w:tc>
      </w:tr>
      <w:tr w:rsidR="009F76A5" w:rsidRPr="00575CA1" w:rsidTr="009F76A5">
        <w:trPr>
          <w:trHeight w:val="300"/>
        </w:trPr>
        <w:tc>
          <w:tcPr>
            <w:tcW w:w="540" w:type="dxa"/>
            <w:vAlign w:val="center"/>
          </w:tcPr>
          <w:p w:rsidR="009F76A5" w:rsidRPr="00723E4A" w:rsidRDefault="009F76A5" w:rsidP="00E874F7">
            <w:pPr>
              <w:autoSpaceDE w:val="0"/>
              <w:autoSpaceDN w:val="0"/>
              <w:adjustRightInd w:val="0"/>
              <w:ind w:left="-582"/>
              <w:jc w:val="right"/>
              <w:rPr>
                <w:bCs/>
                <w:color w:val="000000"/>
                <w:lang w:val="en-US"/>
              </w:rPr>
            </w:pPr>
          </w:p>
        </w:tc>
        <w:tc>
          <w:tcPr>
            <w:tcW w:w="7682" w:type="dxa"/>
            <w:vAlign w:val="center"/>
          </w:tcPr>
          <w:p w:rsidR="009F76A5" w:rsidRDefault="009F76A5">
            <w:pPr>
              <w:rPr>
                <w:rFonts w:ascii="Arial" w:hAnsi="Arial" w:cs="Arial"/>
                <w:color w:val="000000"/>
              </w:rPr>
            </w:pPr>
          </w:p>
        </w:tc>
        <w:tc>
          <w:tcPr>
            <w:tcW w:w="2048" w:type="dxa"/>
          </w:tcPr>
          <w:p w:rsidR="009F76A5" w:rsidRPr="00575CA1" w:rsidRDefault="009F76A5" w:rsidP="00E874F7">
            <w:pPr>
              <w:jc w:val="right"/>
            </w:pPr>
          </w:p>
        </w:tc>
      </w:tr>
      <w:tr w:rsidR="009F76A5" w:rsidRPr="00575CA1" w:rsidTr="009F76A5">
        <w:trPr>
          <w:trHeight w:val="300"/>
        </w:trPr>
        <w:tc>
          <w:tcPr>
            <w:tcW w:w="540" w:type="dxa"/>
            <w:vAlign w:val="center"/>
          </w:tcPr>
          <w:p w:rsidR="009F76A5" w:rsidRPr="00723E4A" w:rsidRDefault="009F76A5" w:rsidP="00E874F7">
            <w:pPr>
              <w:autoSpaceDE w:val="0"/>
              <w:autoSpaceDN w:val="0"/>
              <w:adjustRightInd w:val="0"/>
              <w:ind w:left="-582"/>
              <w:jc w:val="right"/>
              <w:rPr>
                <w:bCs/>
                <w:color w:val="000000"/>
                <w:lang w:val="en-US"/>
              </w:rPr>
            </w:pPr>
          </w:p>
        </w:tc>
        <w:tc>
          <w:tcPr>
            <w:tcW w:w="7682" w:type="dxa"/>
            <w:vAlign w:val="center"/>
          </w:tcPr>
          <w:p w:rsidR="009F76A5" w:rsidRDefault="009F76A5">
            <w:pPr>
              <w:rPr>
                <w:rFonts w:ascii="Arial" w:hAnsi="Arial" w:cs="Arial"/>
                <w:color w:val="000000"/>
              </w:rPr>
            </w:pPr>
          </w:p>
        </w:tc>
        <w:tc>
          <w:tcPr>
            <w:tcW w:w="2048" w:type="dxa"/>
          </w:tcPr>
          <w:p w:rsidR="009F76A5" w:rsidRPr="00575CA1" w:rsidRDefault="009F76A5" w:rsidP="00E874F7">
            <w:pPr>
              <w:jc w:val="right"/>
            </w:pPr>
          </w:p>
        </w:tc>
      </w:tr>
      <w:tr w:rsidR="009F76A5" w:rsidRPr="00575CA1" w:rsidTr="009F76A5">
        <w:trPr>
          <w:trHeight w:val="300"/>
        </w:trPr>
        <w:tc>
          <w:tcPr>
            <w:tcW w:w="540" w:type="dxa"/>
            <w:vAlign w:val="center"/>
          </w:tcPr>
          <w:p w:rsidR="009F76A5" w:rsidRPr="00723E4A" w:rsidRDefault="009F76A5" w:rsidP="00E874F7">
            <w:pPr>
              <w:autoSpaceDE w:val="0"/>
              <w:autoSpaceDN w:val="0"/>
              <w:adjustRightInd w:val="0"/>
              <w:ind w:left="-582"/>
              <w:jc w:val="right"/>
              <w:rPr>
                <w:bCs/>
                <w:color w:val="000000"/>
                <w:lang w:val="en-US"/>
              </w:rPr>
            </w:pPr>
          </w:p>
        </w:tc>
        <w:tc>
          <w:tcPr>
            <w:tcW w:w="7682" w:type="dxa"/>
            <w:vAlign w:val="center"/>
          </w:tcPr>
          <w:p w:rsidR="009F76A5" w:rsidRDefault="009F76A5">
            <w:pPr>
              <w:rPr>
                <w:rFonts w:ascii="Arial" w:hAnsi="Arial" w:cs="Arial"/>
                <w:color w:val="000000"/>
              </w:rPr>
            </w:pPr>
          </w:p>
        </w:tc>
        <w:tc>
          <w:tcPr>
            <w:tcW w:w="2048" w:type="dxa"/>
          </w:tcPr>
          <w:p w:rsidR="009F76A5" w:rsidRPr="00575CA1" w:rsidRDefault="009F76A5" w:rsidP="00E874F7">
            <w:pPr>
              <w:jc w:val="right"/>
            </w:pPr>
          </w:p>
        </w:tc>
      </w:tr>
      <w:tr w:rsidR="009F76A5" w:rsidRPr="00575CA1" w:rsidTr="009F76A5">
        <w:trPr>
          <w:trHeight w:val="300"/>
        </w:trPr>
        <w:tc>
          <w:tcPr>
            <w:tcW w:w="540" w:type="dxa"/>
            <w:vAlign w:val="center"/>
          </w:tcPr>
          <w:p w:rsidR="009F76A5" w:rsidRPr="00723E4A" w:rsidRDefault="009F76A5" w:rsidP="00E874F7">
            <w:pPr>
              <w:autoSpaceDE w:val="0"/>
              <w:autoSpaceDN w:val="0"/>
              <w:adjustRightInd w:val="0"/>
              <w:ind w:left="-582"/>
              <w:jc w:val="right"/>
              <w:rPr>
                <w:bCs/>
                <w:color w:val="000000"/>
                <w:lang w:val="en-US"/>
              </w:rPr>
            </w:pPr>
          </w:p>
        </w:tc>
        <w:tc>
          <w:tcPr>
            <w:tcW w:w="7682" w:type="dxa"/>
            <w:vAlign w:val="center"/>
          </w:tcPr>
          <w:p w:rsidR="009F76A5" w:rsidRDefault="009F76A5">
            <w:pPr>
              <w:rPr>
                <w:rFonts w:ascii="Arial" w:hAnsi="Arial" w:cs="Arial"/>
                <w:color w:val="000000"/>
              </w:rPr>
            </w:pPr>
          </w:p>
        </w:tc>
        <w:tc>
          <w:tcPr>
            <w:tcW w:w="2048" w:type="dxa"/>
          </w:tcPr>
          <w:p w:rsidR="009F76A5" w:rsidRPr="00575CA1" w:rsidRDefault="009F76A5" w:rsidP="00E874F7">
            <w:pPr>
              <w:jc w:val="right"/>
            </w:pPr>
          </w:p>
        </w:tc>
      </w:tr>
      <w:tr w:rsidR="009F76A5" w:rsidRPr="00575CA1" w:rsidTr="009F76A5">
        <w:trPr>
          <w:trHeight w:val="300"/>
        </w:trPr>
        <w:tc>
          <w:tcPr>
            <w:tcW w:w="540" w:type="dxa"/>
            <w:vAlign w:val="center"/>
          </w:tcPr>
          <w:p w:rsidR="009F76A5" w:rsidRPr="00723E4A" w:rsidRDefault="009F76A5" w:rsidP="00E874F7">
            <w:pPr>
              <w:autoSpaceDE w:val="0"/>
              <w:autoSpaceDN w:val="0"/>
              <w:adjustRightInd w:val="0"/>
              <w:ind w:left="-582"/>
              <w:jc w:val="right"/>
              <w:rPr>
                <w:bCs/>
                <w:color w:val="000000"/>
                <w:lang w:val="en-US"/>
              </w:rPr>
            </w:pPr>
          </w:p>
        </w:tc>
        <w:tc>
          <w:tcPr>
            <w:tcW w:w="7682" w:type="dxa"/>
            <w:vAlign w:val="center"/>
          </w:tcPr>
          <w:p w:rsidR="009F76A5" w:rsidRDefault="009F76A5">
            <w:pPr>
              <w:rPr>
                <w:rFonts w:ascii="Arial" w:hAnsi="Arial" w:cs="Arial"/>
                <w:color w:val="000000"/>
              </w:rPr>
            </w:pPr>
          </w:p>
        </w:tc>
        <w:tc>
          <w:tcPr>
            <w:tcW w:w="2048" w:type="dxa"/>
          </w:tcPr>
          <w:p w:rsidR="009F76A5" w:rsidRPr="00575CA1" w:rsidRDefault="009F76A5" w:rsidP="00E874F7">
            <w:pPr>
              <w:jc w:val="right"/>
            </w:pPr>
          </w:p>
        </w:tc>
      </w:tr>
      <w:tr w:rsidR="009F76A5" w:rsidRPr="00575CA1" w:rsidTr="009F76A5">
        <w:trPr>
          <w:trHeight w:val="300"/>
        </w:trPr>
        <w:tc>
          <w:tcPr>
            <w:tcW w:w="540" w:type="dxa"/>
            <w:vAlign w:val="center"/>
          </w:tcPr>
          <w:p w:rsidR="009F76A5" w:rsidRPr="00723E4A" w:rsidRDefault="009F76A5" w:rsidP="00E874F7">
            <w:pPr>
              <w:autoSpaceDE w:val="0"/>
              <w:autoSpaceDN w:val="0"/>
              <w:adjustRightInd w:val="0"/>
              <w:ind w:left="-582"/>
              <w:jc w:val="right"/>
              <w:rPr>
                <w:bCs/>
                <w:color w:val="000000"/>
                <w:lang w:val="en-US"/>
              </w:rPr>
            </w:pPr>
          </w:p>
        </w:tc>
        <w:tc>
          <w:tcPr>
            <w:tcW w:w="7682" w:type="dxa"/>
            <w:vAlign w:val="center"/>
          </w:tcPr>
          <w:p w:rsidR="009F76A5" w:rsidRDefault="009F76A5">
            <w:pPr>
              <w:rPr>
                <w:rFonts w:ascii="Arial" w:hAnsi="Arial" w:cs="Arial"/>
                <w:color w:val="000000"/>
              </w:rPr>
            </w:pPr>
          </w:p>
        </w:tc>
        <w:tc>
          <w:tcPr>
            <w:tcW w:w="2048" w:type="dxa"/>
          </w:tcPr>
          <w:p w:rsidR="009F76A5" w:rsidRPr="00575CA1" w:rsidRDefault="009F76A5" w:rsidP="00E874F7">
            <w:pPr>
              <w:jc w:val="right"/>
            </w:pPr>
          </w:p>
        </w:tc>
      </w:tr>
      <w:tr w:rsidR="009F76A5" w:rsidRPr="00575CA1" w:rsidTr="009F76A5">
        <w:trPr>
          <w:trHeight w:val="300"/>
        </w:trPr>
        <w:tc>
          <w:tcPr>
            <w:tcW w:w="540" w:type="dxa"/>
            <w:vAlign w:val="center"/>
          </w:tcPr>
          <w:p w:rsidR="009F76A5" w:rsidRPr="00520439" w:rsidRDefault="009F76A5" w:rsidP="00E874F7">
            <w:pPr>
              <w:autoSpaceDE w:val="0"/>
              <w:autoSpaceDN w:val="0"/>
              <w:adjustRightInd w:val="0"/>
              <w:ind w:left="-582"/>
              <w:jc w:val="right"/>
              <w:rPr>
                <w:bCs/>
                <w:color w:val="000000"/>
                <w:lang w:val="en-US"/>
              </w:rPr>
            </w:pPr>
          </w:p>
        </w:tc>
        <w:tc>
          <w:tcPr>
            <w:tcW w:w="7682" w:type="dxa"/>
            <w:vAlign w:val="center"/>
          </w:tcPr>
          <w:p w:rsidR="009F76A5" w:rsidRDefault="009F76A5">
            <w:pPr>
              <w:rPr>
                <w:rFonts w:ascii="Arial" w:hAnsi="Arial" w:cs="Arial"/>
                <w:color w:val="000000"/>
              </w:rPr>
            </w:pPr>
          </w:p>
        </w:tc>
        <w:tc>
          <w:tcPr>
            <w:tcW w:w="2048" w:type="dxa"/>
          </w:tcPr>
          <w:p w:rsidR="009F76A5" w:rsidRPr="00575CA1" w:rsidRDefault="009F76A5" w:rsidP="00E874F7">
            <w:pPr>
              <w:jc w:val="right"/>
            </w:pPr>
          </w:p>
        </w:tc>
      </w:tr>
      <w:tr w:rsidR="009F76A5" w:rsidRPr="00575CA1" w:rsidTr="009F76A5">
        <w:trPr>
          <w:trHeight w:val="300"/>
        </w:trPr>
        <w:tc>
          <w:tcPr>
            <w:tcW w:w="540" w:type="dxa"/>
            <w:vAlign w:val="center"/>
          </w:tcPr>
          <w:p w:rsidR="009F76A5" w:rsidRPr="00520439" w:rsidRDefault="009F76A5" w:rsidP="00E874F7">
            <w:pPr>
              <w:autoSpaceDE w:val="0"/>
              <w:autoSpaceDN w:val="0"/>
              <w:adjustRightInd w:val="0"/>
              <w:ind w:left="-582"/>
              <w:jc w:val="right"/>
              <w:rPr>
                <w:bCs/>
                <w:color w:val="000000"/>
                <w:lang w:val="en-US"/>
              </w:rPr>
            </w:pPr>
          </w:p>
        </w:tc>
        <w:tc>
          <w:tcPr>
            <w:tcW w:w="7682" w:type="dxa"/>
            <w:vAlign w:val="center"/>
          </w:tcPr>
          <w:p w:rsidR="009F76A5" w:rsidRDefault="009F76A5">
            <w:pPr>
              <w:rPr>
                <w:rFonts w:ascii="Arial" w:hAnsi="Arial" w:cs="Arial"/>
                <w:color w:val="000000"/>
              </w:rPr>
            </w:pPr>
          </w:p>
        </w:tc>
        <w:tc>
          <w:tcPr>
            <w:tcW w:w="2048" w:type="dxa"/>
          </w:tcPr>
          <w:p w:rsidR="009F76A5" w:rsidRPr="00575CA1" w:rsidRDefault="009F76A5" w:rsidP="00E874F7">
            <w:pPr>
              <w:jc w:val="right"/>
            </w:pPr>
          </w:p>
        </w:tc>
      </w:tr>
      <w:tr w:rsidR="009F76A5" w:rsidRPr="00575CA1" w:rsidTr="009F76A5">
        <w:trPr>
          <w:trHeight w:val="300"/>
        </w:trPr>
        <w:tc>
          <w:tcPr>
            <w:tcW w:w="540" w:type="dxa"/>
            <w:vAlign w:val="center"/>
          </w:tcPr>
          <w:p w:rsidR="009F76A5" w:rsidRPr="00520439" w:rsidRDefault="009F76A5" w:rsidP="00E874F7">
            <w:pPr>
              <w:autoSpaceDE w:val="0"/>
              <w:autoSpaceDN w:val="0"/>
              <w:adjustRightInd w:val="0"/>
              <w:ind w:left="-582"/>
              <w:jc w:val="right"/>
              <w:rPr>
                <w:bCs/>
                <w:color w:val="000000"/>
                <w:lang w:val="en-US"/>
              </w:rPr>
            </w:pPr>
          </w:p>
        </w:tc>
        <w:tc>
          <w:tcPr>
            <w:tcW w:w="7682" w:type="dxa"/>
            <w:vAlign w:val="center"/>
          </w:tcPr>
          <w:p w:rsidR="009F76A5" w:rsidRDefault="009F76A5">
            <w:pPr>
              <w:rPr>
                <w:rFonts w:ascii="Arial" w:hAnsi="Arial" w:cs="Arial"/>
                <w:color w:val="000000"/>
              </w:rPr>
            </w:pPr>
          </w:p>
        </w:tc>
        <w:tc>
          <w:tcPr>
            <w:tcW w:w="2048" w:type="dxa"/>
          </w:tcPr>
          <w:p w:rsidR="009F76A5" w:rsidRPr="00575CA1" w:rsidRDefault="009F76A5" w:rsidP="00E874F7">
            <w:pPr>
              <w:autoSpaceDE w:val="0"/>
              <w:autoSpaceDN w:val="0"/>
              <w:adjustRightInd w:val="0"/>
              <w:jc w:val="right"/>
              <w:rPr>
                <w:b/>
                <w:bCs/>
                <w:color w:val="000000"/>
              </w:rPr>
            </w:pPr>
          </w:p>
        </w:tc>
      </w:tr>
      <w:tr w:rsidR="009F76A5" w:rsidRPr="00575CA1" w:rsidTr="009F76A5">
        <w:trPr>
          <w:trHeight w:val="300"/>
        </w:trPr>
        <w:tc>
          <w:tcPr>
            <w:tcW w:w="540" w:type="dxa"/>
            <w:vAlign w:val="center"/>
          </w:tcPr>
          <w:p w:rsidR="009F76A5" w:rsidRPr="00520439" w:rsidRDefault="009F76A5" w:rsidP="00E874F7">
            <w:pPr>
              <w:autoSpaceDE w:val="0"/>
              <w:autoSpaceDN w:val="0"/>
              <w:adjustRightInd w:val="0"/>
              <w:ind w:left="-582"/>
              <w:jc w:val="right"/>
              <w:rPr>
                <w:bCs/>
                <w:color w:val="000000"/>
                <w:lang w:val="en-US"/>
              </w:rPr>
            </w:pPr>
          </w:p>
        </w:tc>
        <w:tc>
          <w:tcPr>
            <w:tcW w:w="7682" w:type="dxa"/>
            <w:vAlign w:val="center"/>
          </w:tcPr>
          <w:p w:rsidR="009F76A5" w:rsidRDefault="009F76A5">
            <w:pPr>
              <w:rPr>
                <w:rFonts w:ascii="Arial" w:hAnsi="Arial" w:cs="Arial"/>
                <w:color w:val="000000"/>
              </w:rPr>
            </w:pPr>
          </w:p>
        </w:tc>
        <w:tc>
          <w:tcPr>
            <w:tcW w:w="2048" w:type="dxa"/>
          </w:tcPr>
          <w:p w:rsidR="009F76A5" w:rsidRPr="00575CA1" w:rsidRDefault="009F76A5" w:rsidP="00E874F7">
            <w:pPr>
              <w:autoSpaceDE w:val="0"/>
              <w:autoSpaceDN w:val="0"/>
              <w:adjustRightInd w:val="0"/>
              <w:jc w:val="right"/>
              <w:rPr>
                <w:b/>
                <w:bCs/>
                <w:color w:val="000000"/>
              </w:rPr>
            </w:pPr>
          </w:p>
        </w:tc>
      </w:tr>
      <w:tr w:rsidR="009F76A5" w:rsidRPr="00575CA1" w:rsidTr="009F76A5">
        <w:trPr>
          <w:trHeight w:val="300"/>
        </w:trPr>
        <w:tc>
          <w:tcPr>
            <w:tcW w:w="540" w:type="dxa"/>
            <w:vAlign w:val="center"/>
          </w:tcPr>
          <w:p w:rsidR="009F76A5" w:rsidRPr="00520439" w:rsidRDefault="009F76A5" w:rsidP="00E874F7">
            <w:pPr>
              <w:autoSpaceDE w:val="0"/>
              <w:autoSpaceDN w:val="0"/>
              <w:adjustRightInd w:val="0"/>
              <w:ind w:left="-582"/>
              <w:jc w:val="right"/>
              <w:rPr>
                <w:bCs/>
                <w:color w:val="000000"/>
                <w:lang w:val="en-US"/>
              </w:rPr>
            </w:pPr>
          </w:p>
        </w:tc>
        <w:tc>
          <w:tcPr>
            <w:tcW w:w="7682" w:type="dxa"/>
            <w:vAlign w:val="center"/>
          </w:tcPr>
          <w:p w:rsidR="009F76A5" w:rsidRDefault="009F76A5">
            <w:pPr>
              <w:rPr>
                <w:rFonts w:ascii="Arial" w:hAnsi="Arial" w:cs="Arial"/>
                <w:color w:val="000000"/>
              </w:rPr>
            </w:pPr>
          </w:p>
        </w:tc>
        <w:tc>
          <w:tcPr>
            <w:tcW w:w="2048" w:type="dxa"/>
          </w:tcPr>
          <w:p w:rsidR="009F76A5" w:rsidRPr="00575CA1" w:rsidRDefault="009F76A5" w:rsidP="00E874F7">
            <w:pPr>
              <w:autoSpaceDE w:val="0"/>
              <w:autoSpaceDN w:val="0"/>
              <w:adjustRightInd w:val="0"/>
              <w:jc w:val="right"/>
              <w:rPr>
                <w:b/>
                <w:bCs/>
                <w:color w:val="000000"/>
              </w:rPr>
            </w:pPr>
          </w:p>
        </w:tc>
      </w:tr>
      <w:tr w:rsidR="009F76A5" w:rsidRPr="00575CA1" w:rsidTr="009F76A5">
        <w:trPr>
          <w:trHeight w:val="300"/>
        </w:trPr>
        <w:tc>
          <w:tcPr>
            <w:tcW w:w="540" w:type="dxa"/>
            <w:vAlign w:val="center"/>
          </w:tcPr>
          <w:p w:rsidR="009F76A5" w:rsidRPr="00520439" w:rsidRDefault="009F76A5" w:rsidP="00E874F7">
            <w:pPr>
              <w:autoSpaceDE w:val="0"/>
              <w:autoSpaceDN w:val="0"/>
              <w:adjustRightInd w:val="0"/>
              <w:ind w:left="-582"/>
              <w:jc w:val="right"/>
              <w:rPr>
                <w:bCs/>
                <w:color w:val="000000"/>
                <w:lang w:val="en-US"/>
              </w:rPr>
            </w:pPr>
          </w:p>
        </w:tc>
        <w:tc>
          <w:tcPr>
            <w:tcW w:w="7682" w:type="dxa"/>
            <w:vAlign w:val="center"/>
          </w:tcPr>
          <w:p w:rsidR="009F76A5" w:rsidRDefault="009F76A5">
            <w:pPr>
              <w:rPr>
                <w:rFonts w:ascii="Arial" w:hAnsi="Arial" w:cs="Arial"/>
                <w:color w:val="000000"/>
              </w:rPr>
            </w:pPr>
          </w:p>
        </w:tc>
        <w:tc>
          <w:tcPr>
            <w:tcW w:w="2048" w:type="dxa"/>
          </w:tcPr>
          <w:p w:rsidR="009F76A5" w:rsidRPr="00575CA1" w:rsidRDefault="009F76A5" w:rsidP="00E874F7">
            <w:pPr>
              <w:autoSpaceDE w:val="0"/>
              <w:autoSpaceDN w:val="0"/>
              <w:adjustRightInd w:val="0"/>
              <w:jc w:val="right"/>
              <w:rPr>
                <w:b/>
                <w:bCs/>
                <w:color w:val="000000"/>
              </w:rPr>
            </w:pPr>
          </w:p>
        </w:tc>
      </w:tr>
    </w:tbl>
    <w:p w:rsidR="002C4684" w:rsidRDefault="002C4684" w:rsidP="002C4684">
      <w:pPr>
        <w:rPr>
          <w:lang w:val="en-US"/>
        </w:rPr>
      </w:pPr>
    </w:p>
    <w:p w:rsidR="002C4684" w:rsidRDefault="002C4684" w:rsidP="002C4684">
      <w:pPr>
        <w:rPr>
          <w:lang w:val="en-US"/>
        </w:rPr>
      </w:pPr>
    </w:p>
    <w:tbl>
      <w:tblPr>
        <w:tblW w:w="10188" w:type="dxa"/>
        <w:tblLayout w:type="fixed"/>
        <w:tblLook w:val="0000"/>
      </w:tblPr>
      <w:tblGrid>
        <w:gridCol w:w="5211"/>
        <w:gridCol w:w="284"/>
        <w:gridCol w:w="4693"/>
      </w:tblGrid>
      <w:tr w:rsidR="002C4684" w:rsidRPr="00525DEC" w:rsidTr="00B53FC4">
        <w:tc>
          <w:tcPr>
            <w:tcW w:w="5211" w:type="dxa"/>
          </w:tcPr>
          <w:p w:rsidR="002C4684" w:rsidRPr="001E241D" w:rsidRDefault="002C4684" w:rsidP="00E874F7">
            <w:pPr>
              <w:pStyle w:val="affff"/>
              <w:spacing w:before="60" w:after="60"/>
              <w:ind w:left="360" w:hanging="360"/>
              <w:jc w:val="both"/>
              <w:rPr>
                <w:b/>
                <w:bCs/>
                <w:lang w:val="ru-RU"/>
              </w:rPr>
            </w:pPr>
            <w:r>
              <w:rPr>
                <w:b/>
                <w:bCs/>
                <w:lang w:val="ru-RU"/>
              </w:rPr>
              <w:t>Заказчик</w:t>
            </w:r>
          </w:p>
        </w:tc>
        <w:tc>
          <w:tcPr>
            <w:tcW w:w="284" w:type="dxa"/>
          </w:tcPr>
          <w:p w:rsidR="002C4684" w:rsidRPr="001E241D" w:rsidRDefault="002C4684" w:rsidP="00E874F7">
            <w:pPr>
              <w:pStyle w:val="affff"/>
              <w:ind w:left="360" w:hanging="360"/>
              <w:jc w:val="both"/>
              <w:rPr>
                <w:b/>
                <w:bCs/>
                <w:lang w:val="ru-RU"/>
              </w:rPr>
            </w:pPr>
          </w:p>
        </w:tc>
        <w:tc>
          <w:tcPr>
            <w:tcW w:w="4693" w:type="dxa"/>
          </w:tcPr>
          <w:p w:rsidR="002C4684" w:rsidRPr="00525DEC" w:rsidRDefault="002C4684" w:rsidP="007475A3">
            <w:pPr>
              <w:pStyle w:val="affc"/>
              <w:tabs>
                <w:tab w:val="center" w:pos="2052"/>
              </w:tabs>
              <w:ind w:left="360" w:hanging="360"/>
              <w:rPr>
                <w:b/>
                <w:i w:val="0"/>
                <w:szCs w:val="24"/>
              </w:rPr>
            </w:pPr>
            <w:r>
              <w:rPr>
                <w:b/>
                <w:i w:val="0"/>
                <w:szCs w:val="24"/>
              </w:rPr>
              <w:t>Исполнитель</w:t>
            </w:r>
          </w:p>
        </w:tc>
      </w:tr>
      <w:tr w:rsidR="00B53FC4" w:rsidRPr="001E241D" w:rsidTr="00B53FC4">
        <w:trPr>
          <w:trHeight w:val="80"/>
        </w:trPr>
        <w:tc>
          <w:tcPr>
            <w:tcW w:w="5211" w:type="dxa"/>
          </w:tcPr>
          <w:p w:rsidR="00B53FC4" w:rsidRDefault="00B53FC4" w:rsidP="00803FEA">
            <w:pPr>
              <w:pStyle w:val="Normal1"/>
              <w:spacing w:before="60" w:after="60"/>
              <w:ind w:left="360" w:hanging="360"/>
              <w:rPr>
                <w:bCs/>
                <w:sz w:val="24"/>
                <w:szCs w:val="24"/>
                <w:lang w:val="ru-RU"/>
              </w:rPr>
            </w:pPr>
          </w:p>
          <w:p w:rsidR="00B53FC4" w:rsidRPr="00912525" w:rsidRDefault="00B53FC4" w:rsidP="00803FEA">
            <w:pPr>
              <w:pStyle w:val="Normal1"/>
              <w:spacing w:before="60" w:after="60"/>
              <w:ind w:left="360" w:hanging="360"/>
              <w:rPr>
                <w:bCs/>
                <w:sz w:val="24"/>
                <w:szCs w:val="24"/>
                <w:lang w:val="ru-RU"/>
              </w:rPr>
            </w:pPr>
          </w:p>
          <w:p w:rsidR="00B53FC4" w:rsidRDefault="00B53FC4" w:rsidP="00803FEA">
            <w:pPr>
              <w:pStyle w:val="Normal1"/>
              <w:spacing w:before="60" w:after="60"/>
              <w:rPr>
                <w:bCs/>
                <w:sz w:val="24"/>
                <w:szCs w:val="24"/>
                <w:lang w:val="ru-RU"/>
              </w:rPr>
            </w:pPr>
            <w:r w:rsidRPr="00912525">
              <w:rPr>
                <w:bCs/>
                <w:sz w:val="24"/>
                <w:szCs w:val="24"/>
                <w:lang w:val="ru-RU"/>
              </w:rPr>
              <w:t>______________</w:t>
            </w:r>
            <w:r>
              <w:rPr>
                <w:bCs/>
                <w:sz w:val="24"/>
                <w:szCs w:val="24"/>
                <w:lang w:val="ru-RU"/>
              </w:rPr>
              <w:t xml:space="preserve"> </w:t>
            </w:r>
          </w:p>
          <w:p w:rsidR="00B53FC4" w:rsidRPr="00912525" w:rsidRDefault="00B53FC4" w:rsidP="00803FEA">
            <w:pPr>
              <w:pStyle w:val="Normal1"/>
              <w:spacing w:before="60" w:after="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c>
          <w:tcPr>
            <w:tcW w:w="284" w:type="dxa"/>
          </w:tcPr>
          <w:p w:rsidR="00B53FC4" w:rsidRPr="00912525" w:rsidRDefault="00B53FC4" w:rsidP="00803FEA">
            <w:pPr>
              <w:pStyle w:val="Iauiue"/>
              <w:ind w:left="360" w:hanging="360"/>
              <w:jc w:val="both"/>
              <w:rPr>
                <w:bCs/>
                <w:sz w:val="24"/>
                <w:szCs w:val="24"/>
              </w:rPr>
            </w:pPr>
          </w:p>
        </w:tc>
        <w:tc>
          <w:tcPr>
            <w:tcW w:w="4693" w:type="dxa"/>
          </w:tcPr>
          <w:p w:rsidR="00B53FC4" w:rsidRPr="00912525" w:rsidRDefault="00B53FC4" w:rsidP="00803FEA">
            <w:pPr>
              <w:pStyle w:val="Normal1"/>
              <w:spacing w:before="60" w:after="60"/>
              <w:ind w:left="360" w:hanging="360"/>
              <w:rPr>
                <w:bCs/>
                <w:sz w:val="24"/>
                <w:szCs w:val="24"/>
                <w:lang w:val="ru-RU"/>
              </w:rPr>
            </w:pPr>
            <w:r>
              <w:rPr>
                <w:bCs/>
                <w:sz w:val="24"/>
                <w:szCs w:val="24"/>
                <w:lang w:val="ru-RU"/>
              </w:rPr>
              <w:t xml:space="preserve">                          </w:t>
            </w:r>
          </w:p>
          <w:p w:rsidR="00B53FC4" w:rsidRPr="00912525" w:rsidRDefault="00B53FC4" w:rsidP="00803FEA">
            <w:pPr>
              <w:pStyle w:val="Normal1"/>
              <w:spacing w:before="60" w:after="60"/>
              <w:ind w:left="360" w:hanging="360"/>
              <w:rPr>
                <w:bCs/>
                <w:sz w:val="24"/>
                <w:szCs w:val="24"/>
                <w:lang w:val="ru-RU"/>
              </w:rPr>
            </w:pPr>
          </w:p>
          <w:p w:rsidR="00B53FC4" w:rsidRPr="00912525" w:rsidRDefault="00B53FC4" w:rsidP="00803FEA">
            <w:pPr>
              <w:pStyle w:val="Normal1"/>
              <w:spacing w:before="60" w:after="60"/>
              <w:ind w:left="360" w:hanging="360"/>
              <w:rPr>
                <w:bCs/>
                <w:sz w:val="24"/>
                <w:szCs w:val="24"/>
                <w:lang w:val="ru-RU"/>
              </w:rPr>
            </w:pPr>
            <w:r w:rsidRPr="00912525">
              <w:rPr>
                <w:bCs/>
                <w:sz w:val="24"/>
                <w:szCs w:val="24"/>
                <w:lang w:val="ru-RU"/>
              </w:rPr>
              <w:t>______________</w:t>
            </w:r>
          </w:p>
          <w:p w:rsidR="00B53FC4" w:rsidRPr="00912525" w:rsidRDefault="00B53FC4" w:rsidP="00803FEA">
            <w:pPr>
              <w:pStyle w:val="Normal1"/>
              <w:spacing w:before="60" w:after="60"/>
              <w:ind w:left="360" w:hanging="3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r>
    </w:tbl>
    <w:p w:rsidR="002C4684" w:rsidRDefault="002C4684" w:rsidP="002C4684"/>
    <w:p w:rsidR="002C4684" w:rsidRDefault="002C4684" w:rsidP="002C4684"/>
    <w:p w:rsidR="0060550C" w:rsidRPr="00476B14" w:rsidRDefault="002C4684" w:rsidP="0060550C">
      <w:pPr>
        <w:jc w:val="right"/>
        <w:rPr>
          <w:b/>
        </w:rPr>
      </w:pPr>
      <w:r>
        <w:br w:type="page"/>
      </w:r>
    </w:p>
    <w:p w:rsidR="002C4684" w:rsidRPr="0060550C" w:rsidRDefault="002C4684" w:rsidP="002C4684">
      <w:pPr>
        <w:jc w:val="right"/>
      </w:pPr>
      <w:r w:rsidRPr="0060550C">
        <w:t>Приложение №</w:t>
      </w:r>
      <w:r w:rsidR="0025739D" w:rsidRPr="0060550C">
        <w:t xml:space="preserve"> </w:t>
      </w:r>
      <w:r w:rsidR="0060550C" w:rsidRPr="0060550C">
        <w:t>2</w:t>
      </w:r>
    </w:p>
    <w:p w:rsidR="002C4684" w:rsidRPr="00476B14" w:rsidRDefault="002C4684" w:rsidP="002C4684">
      <w:pPr>
        <w:jc w:val="right"/>
      </w:pPr>
      <w:r w:rsidRPr="00476B14">
        <w:t>к договору № _________</w:t>
      </w:r>
    </w:p>
    <w:p w:rsidR="002C4684" w:rsidRPr="00476B14" w:rsidRDefault="002C4684" w:rsidP="002C4684">
      <w:pPr>
        <w:jc w:val="right"/>
      </w:pPr>
      <w:r>
        <w:t>о</w:t>
      </w:r>
      <w:r w:rsidRPr="00476B14">
        <w:t>т «___» _________ 201__ г.</w:t>
      </w:r>
    </w:p>
    <w:p w:rsidR="002C4684" w:rsidRPr="00723E4A" w:rsidRDefault="002C4684" w:rsidP="002C4684">
      <w:pPr>
        <w:jc w:val="center"/>
        <w:rPr>
          <w:b/>
          <w:szCs w:val="28"/>
        </w:rPr>
      </w:pPr>
      <w:r w:rsidRPr="00476B14">
        <w:rPr>
          <w:b/>
          <w:szCs w:val="28"/>
        </w:rPr>
        <w:t xml:space="preserve">СПЕЦИФИКАЦИЯ № </w:t>
      </w:r>
      <w:r w:rsidRPr="00723E4A">
        <w:rPr>
          <w:b/>
          <w:szCs w:val="28"/>
        </w:rPr>
        <w:t>2</w:t>
      </w:r>
    </w:p>
    <w:p w:rsidR="002C4684" w:rsidRPr="00723E4A" w:rsidRDefault="00182D3C" w:rsidP="002C4684">
      <w:pPr>
        <w:jc w:val="center"/>
        <w:rPr>
          <w:b/>
          <w:szCs w:val="28"/>
        </w:rPr>
      </w:pPr>
      <w:r w:rsidRPr="00476B14">
        <w:rPr>
          <w:b/>
          <w:szCs w:val="28"/>
        </w:rPr>
        <w:t xml:space="preserve">на </w:t>
      </w:r>
      <w:r w:rsidRPr="00723E4A">
        <w:rPr>
          <w:b/>
          <w:szCs w:val="28"/>
        </w:rPr>
        <w:t>запасные части</w:t>
      </w:r>
      <w:r>
        <w:rPr>
          <w:b/>
          <w:szCs w:val="28"/>
        </w:rPr>
        <w:t xml:space="preserve"> и расходные материалы </w:t>
      </w:r>
      <w:r w:rsidRPr="00723E4A">
        <w:rPr>
          <w:b/>
          <w:szCs w:val="28"/>
        </w:rPr>
        <w:t>для оргтехники</w:t>
      </w:r>
    </w:p>
    <w:p w:rsidR="002C4684" w:rsidRPr="00723E4A" w:rsidRDefault="002C4684" w:rsidP="002C4684"/>
    <w:tbl>
      <w:tblPr>
        <w:tblW w:w="10078" w:type="dxa"/>
        <w:tblInd w:w="95" w:type="dxa"/>
        <w:tblLook w:val="04A0"/>
      </w:tblPr>
      <w:tblGrid>
        <w:gridCol w:w="600"/>
        <w:gridCol w:w="7493"/>
        <w:gridCol w:w="1985"/>
      </w:tblGrid>
      <w:tr w:rsidR="002C4684" w:rsidRPr="00723E4A" w:rsidTr="004C36F1">
        <w:trPr>
          <w:trHeight w:val="510"/>
          <w:tblHeader/>
        </w:trPr>
        <w:tc>
          <w:tcPr>
            <w:tcW w:w="600" w:type="dxa"/>
            <w:tcBorders>
              <w:top w:val="single" w:sz="4" w:space="0" w:color="auto"/>
              <w:left w:val="single" w:sz="4" w:space="0" w:color="auto"/>
              <w:bottom w:val="nil"/>
              <w:right w:val="single" w:sz="4" w:space="0" w:color="auto"/>
            </w:tcBorders>
            <w:shd w:val="clear" w:color="auto" w:fill="auto"/>
            <w:noWrap/>
            <w:vAlign w:val="center"/>
            <w:hideMark/>
          </w:tcPr>
          <w:p w:rsidR="002C4684" w:rsidRPr="000441EA" w:rsidRDefault="002C4684" w:rsidP="00E874F7">
            <w:pPr>
              <w:jc w:val="center"/>
              <w:rPr>
                <w:b/>
              </w:rPr>
            </w:pPr>
            <w:r w:rsidRPr="000441EA">
              <w:rPr>
                <w:b/>
              </w:rPr>
              <w:t>№</w:t>
            </w:r>
          </w:p>
        </w:tc>
        <w:tc>
          <w:tcPr>
            <w:tcW w:w="7493" w:type="dxa"/>
            <w:tcBorders>
              <w:top w:val="single" w:sz="4" w:space="0" w:color="auto"/>
              <w:left w:val="nil"/>
              <w:bottom w:val="nil"/>
              <w:right w:val="single" w:sz="4" w:space="0" w:color="auto"/>
            </w:tcBorders>
            <w:shd w:val="clear" w:color="auto" w:fill="auto"/>
            <w:noWrap/>
            <w:vAlign w:val="center"/>
            <w:hideMark/>
          </w:tcPr>
          <w:p w:rsidR="002C4684" w:rsidRPr="000441EA" w:rsidRDefault="002C4684" w:rsidP="00E874F7">
            <w:pPr>
              <w:jc w:val="center"/>
              <w:rPr>
                <w:b/>
              </w:rPr>
            </w:pPr>
            <w:r w:rsidRPr="000441EA">
              <w:rPr>
                <w:b/>
              </w:rPr>
              <w:t>Артикул и наименование детали</w:t>
            </w:r>
          </w:p>
        </w:tc>
        <w:tc>
          <w:tcPr>
            <w:tcW w:w="1985" w:type="dxa"/>
            <w:tcBorders>
              <w:top w:val="single" w:sz="4" w:space="0" w:color="auto"/>
              <w:left w:val="nil"/>
              <w:bottom w:val="single" w:sz="4" w:space="0" w:color="auto"/>
              <w:right w:val="single" w:sz="4" w:space="0" w:color="auto"/>
            </w:tcBorders>
            <w:shd w:val="clear" w:color="auto" w:fill="auto"/>
            <w:vAlign w:val="bottom"/>
            <w:hideMark/>
          </w:tcPr>
          <w:p w:rsidR="00DC213C" w:rsidRDefault="002C4684" w:rsidP="005D4D86">
            <w:pPr>
              <w:jc w:val="center"/>
              <w:rPr>
                <w:b/>
              </w:rPr>
            </w:pPr>
            <w:r w:rsidRPr="000441EA">
              <w:rPr>
                <w:b/>
              </w:rPr>
              <w:t>Стоимость за единицу</w:t>
            </w:r>
            <w:r w:rsidR="004C36F1">
              <w:rPr>
                <w:b/>
              </w:rPr>
              <w:t>,</w:t>
            </w:r>
            <w:r w:rsidRPr="000441EA">
              <w:rPr>
                <w:b/>
              </w:rPr>
              <w:t xml:space="preserve"> </w:t>
            </w:r>
            <w:r w:rsidR="005D4D86">
              <w:rPr>
                <w:b/>
              </w:rPr>
              <w:t>в рублях с НДС</w:t>
            </w:r>
          </w:p>
          <w:p w:rsidR="002C4684" w:rsidRPr="000441EA" w:rsidRDefault="00DC213C" w:rsidP="005D4D86">
            <w:pPr>
              <w:jc w:val="center"/>
              <w:rPr>
                <w:b/>
              </w:rPr>
            </w:pPr>
            <w:r w:rsidRPr="00DC213C">
              <w:rPr>
                <w:b/>
                <w:i/>
                <w:color w:val="000000"/>
              </w:rPr>
              <w:t>(НДС не облагается)</w:t>
            </w:r>
            <w:r w:rsidR="005D4D86">
              <w:rPr>
                <w:b/>
              </w:rPr>
              <w:t xml:space="preserve"> </w:t>
            </w:r>
          </w:p>
        </w:tc>
      </w:tr>
      <w:tr w:rsidR="007475A3" w:rsidRPr="00723E4A" w:rsidTr="004C36F1">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75A3" w:rsidRPr="00723E4A" w:rsidRDefault="007475A3" w:rsidP="00E874F7">
            <w:pPr>
              <w:jc w:val="center"/>
            </w:pPr>
            <w:r w:rsidRPr="00723E4A">
              <w:t>1</w:t>
            </w:r>
          </w:p>
        </w:tc>
        <w:tc>
          <w:tcPr>
            <w:tcW w:w="7493" w:type="dxa"/>
            <w:tcBorders>
              <w:top w:val="single" w:sz="4" w:space="0" w:color="auto"/>
              <w:left w:val="nil"/>
              <w:bottom w:val="single" w:sz="4" w:space="0" w:color="auto"/>
              <w:right w:val="single" w:sz="4" w:space="0" w:color="auto"/>
            </w:tcBorders>
            <w:shd w:val="clear" w:color="000000" w:fill="FFFFFF"/>
            <w:hideMark/>
          </w:tcPr>
          <w:p w:rsidR="007475A3" w:rsidRDefault="007475A3">
            <w:pPr>
              <w:rPr>
                <w:rFonts w:ascii="Arial" w:hAnsi="Arial" w:cs="Arial"/>
                <w:sz w:val="20"/>
                <w:szCs w:val="20"/>
              </w:rPr>
            </w:pPr>
          </w:p>
        </w:tc>
        <w:tc>
          <w:tcPr>
            <w:tcW w:w="1985" w:type="dxa"/>
            <w:tcBorders>
              <w:top w:val="nil"/>
              <w:left w:val="nil"/>
              <w:bottom w:val="single" w:sz="4" w:space="0" w:color="auto"/>
              <w:right w:val="single" w:sz="4" w:space="0" w:color="auto"/>
            </w:tcBorders>
            <w:shd w:val="clear" w:color="auto" w:fill="auto"/>
            <w:noWrap/>
            <w:vAlign w:val="bottom"/>
            <w:hideMark/>
          </w:tcPr>
          <w:p w:rsidR="007475A3" w:rsidRPr="00723E4A" w:rsidRDefault="007475A3" w:rsidP="00E874F7">
            <w:r w:rsidRPr="00723E4A">
              <w:t> </w:t>
            </w:r>
          </w:p>
        </w:tc>
      </w:tr>
      <w:tr w:rsidR="007475A3" w:rsidRPr="00723E4A" w:rsidTr="004C36F1">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7475A3" w:rsidRPr="00723E4A" w:rsidRDefault="007475A3" w:rsidP="00E874F7">
            <w:pPr>
              <w:jc w:val="center"/>
            </w:pPr>
            <w:r w:rsidRPr="00723E4A">
              <w:t>2</w:t>
            </w:r>
          </w:p>
        </w:tc>
        <w:tc>
          <w:tcPr>
            <w:tcW w:w="7493" w:type="dxa"/>
            <w:tcBorders>
              <w:top w:val="nil"/>
              <w:left w:val="nil"/>
              <w:bottom w:val="single" w:sz="4" w:space="0" w:color="auto"/>
              <w:right w:val="single" w:sz="4" w:space="0" w:color="auto"/>
            </w:tcBorders>
            <w:shd w:val="clear" w:color="000000" w:fill="FFFFFF"/>
            <w:hideMark/>
          </w:tcPr>
          <w:p w:rsidR="007475A3" w:rsidRDefault="007475A3">
            <w:pPr>
              <w:rPr>
                <w:rFonts w:ascii="Arial" w:hAnsi="Arial" w:cs="Arial"/>
                <w:sz w:val="20"/>
                <w:szCs w:val="20"/>
              </w:rPr>
            </w:pPr>
          </w:p>
        </w:tc>
        <w:tc>
          <w:tcPr>
            <w:tcW w:w="1985" w:type="dxa"/>
            <w:tcBorders>
              <w:top w:val="nil"/>
              <w:left w:val="nil"/>
              <w:bottom w:val="single" w:sz="4" w:space="0" w:color="auto"/>
              <w:right w:val="single" w:sz="4" w:space="0" w:color="auto"/>
            </w:tcBorders>
            <w:shd w:val="clear" w:color="auto" w:fill="auto"/>
            <w:noWrap/>
            <w:vAlign w:val="bottom"/>
            <w:hideMark/>
          </w:tcPr>
          <w:p w:rsidR="007475A3" w:rsidRPr="00723E4A" w:rsidRDefault="007475A3" w:rsidP="00E874F7">
            <w:r w:rsidRPr="00723E4A">
              <w:t> </w:t>
            </w:r>
          </w:p>
        </w:tc>
      </w:tr>
      <w:tr w:rsidR="007475A3" w:rsidRPr="00723E4A" w:rsidTr="004C36F1">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7475A3" w:rsidRPr="00723E4A" w:rsidRDefault="002D14B6" w:rsidP="00E874F7">
            <w:pPr>
              <w:jc w:val="center"/>
            </w:pPr>
            <w:r>
              <w:t>…</w:t>
            </w:r>
          </w:p>
        </w:tc>
        <w:tc>
          <w:tcPr>
            <w:tcW w:w="7493" w:type="dxa"/>
            <w:tcBorders>
              <w:top w:val="nil"/>
              <w:left w:val="nil"/>
              <w:bottom w:val="single" w:sz="4" w:space="0" w:color="auto"/>
              <w:right w:val="single" w:sz="4" w:space="0" w:color="auto"/>
            </w:tcBorders>
            <w:shd w:val="clear" w:color="000000" w:fill="FFFFFF"/>
            <w:hideMark/>
          </w:tcPr>
          <w:p w:rsidR="007475A3" w:rsidRDefault="007475A3">
            <w:pPr>
              <w:rPr>
                <w:rFonts w:ascii="Arial" w:hAnsi="Arial" w:cs="Arial"/>
                <w:color w:val="000000"/>
                <w:sz w:val="20"/>
                <w:szCs w:val="20"/>
              </w:rPr>
            </w:pPr>
          </w:p>
        </w:tc>
        <w:tc>
          <w:tcPr>
            <w:tcW w:w="1985" w:type="dxa"/>
            <w:tcBorders>
              <w:top w:val="nil"/>
              <w:left w:val="nil"/>
              <w:bottom w:val="single" w:sz="4" w:space="0" w:color="auto"/>
              <w:right w:val="single" w:sz="4" w:space="0" w:color="auto"/>
            </w:tcBorders>
            <w:shd w:val="clear" w:color="auto" w:fill="auto"/>
            <w:noWrap/>
            <w:vAlign w:val="bottom"/>
            <w:hideMark/>
          </w:tcPr>
          <w:p w:rsidR="007475A3" w:rsidRPr="00723E4A" w:rsidRDefault="007475A3" w:rsidP="00E874F7">
            <w:r w:rsidRPr="00723E4A">
              <w:t> </w:t>
            </w:r>
          </w:p>
        </w:tc>
      </w:tr>
      <w:tr w:rsidR="007475A3" w:rsidRPr="00723E4A" w:rsidTr="004C36F1">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7475A3" w:rsidRPr="00723E4A" w:rsidRDefault="007475A3" w:rsidP="00E874F7">
            <w:pPr>
              <w:jc w:val="center"/>
            </w:pPr>
          </w:p>
        </w:tc>
        <w:tc>
          <w:tcPr>
            <w:tcW w:w="7493" w:type="dxa"/>
            <w:tcBorders>
              <w:top w:val="nil"/>
              <w:left w:val="nil"/>
              <w:bottom w:val="single" w:sz="4" w:space="0" w:color="auto"/>
              <w:right w:val="single" w:sz="4" w:space="0" w:color="auto"/>
            </w:tcBorders>
            <w:shd w:val="clear" w:color="000000" w:fill="FFFFFF"/>
            <w:hideMark/>
          </w:tcPr>
          <w:p w:rsidR="007475A3" w:rsidRDefault="007475A3">
            <w:pPr>
              <w:rPr>
                <w:rFonts w:ascii="Arial" w:hAnsi="Arial" w:cs="Arial"/>
                <w:color w:val="000000"/>
                <w:sz w:val="20"/>
                <w:szCs w:val="20"/>
              </w:rPr>
            </w:pPr>
          </w:p>
        </w:tc>
        <w:tc>
          <w:tcPr>
            <w:tcW w:w="1985" w:type="dxa"/>
            <w:tcBorders>
              <w:top w:val="nil"/>
              <w:left w:val="nil"/>
              <w:bottom w:val="single" w:sz="4" w:space="0" w:color="auto"/>
              <w:right w:val="single" w:sz="4" w:space="0" w:color="auto"/>
            </w:tcBorders>
            <w:shd w:val="clear" w:color="auto" w:fill="auto"/>
            <w:noWrap/>
            <w:vAlign w:val="bottom"/>
            <w:hideMark/>
          </w:tcPr>
          <w:p w:rsidR="007475A3" w:rsidRPr="00723E4A" w:rsidRDefault="007475A3" w:rsidP="00E874F7">
            <w:r w:rsidRPr="00723E4A">
              <w:t> </w:t>
            </w:r>
          </w:p>
        </w:tc>
      </w:tr>
      <w:tr w:rsidR="007475A3" w:rsidRPr="00723E4A" w:rsidTr="004C36F1">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7475A3" w:rsidRPr="00723E4A" w:rsidRDefault="007475A3" w:rsidP="00E874F7">
            <w:pPr>
              <w:jc w:val="center"/>
            </w:pPr>
          </w:p>
        </w:tc>
        <w:tc>
          <w:tcPr>
            <w:tcW w:w="7493" w:type="dxa"/>
            <w:tcBorders>
              <w:top w:val="nil"/>
              <w:left w:val="nil"/>
              <w:bottom w:val="single" w:sz="4" w:space="0" w:color="auto"/>
              <w:right w:val="single" w:sz="4" w:space="0" w:color="auto"/>
            </w:tcBorders>
            <w:shd w:val="clear" w:color="000000" w:fill="FFFFFF"/>
            <w:hideMark/>
          </w:tcPr>
          <w:p w:rsidR="007475A3" w:rsidRDefault="007475A3">
            <w:pPr>
              <w:rPr>
                <w:rFonts w:ascii="Arial" w:hAnsi="Arial" w:cs="Arial"/>
                <w:sz w:val="20"/>
                <w:szCs w:val="20"/>
              </w:rPr>
            </w:pPr>
          </w:p>
        </w:tc>
        <w:tc>
          <w:tcPr>
            <w:tcW w:w="1985" w:type="dxa"/>
            <w:tcBorders>
              <w:top w:val="nil"/>
              <w:left w:val="nil"/>
              <w:bottom w:val="single" w:sz="4" w:space="0" w:color="auto"/>
              <w:right w:val="single" w:sz="4" w:space="0" w:color="auto"/>
            </w:tcBorders>
            <w:shd w:val="clear" w:color="auto" w:fill="auto"/>
            <w:noWrap/>
            <w:vAlign w:val="bottom"/>
            <w:hideMark/>
          </w:tcPr>
          <w:p w:rsidR="007475A3" w:rsidRPr="00723E4A" w:rsidRDefault="007475A3" w:rsidP="00E874F7">
            <w:r w:rsidRPr="00723E4A">
              <w:t> </w:t>
            </w:r>
          </w:p>
        </w:tc>
      </w:tr>
      <w:tr w:rsidR="007475A3" w:rsidRPr="00723E4A" w:rsidTr="004C36F1">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7475A3" w:rsidRPr="00723E4A" w:rsidRDefault="007475A3" w:rsidP="00E874F7">
            <w:pPr>
              <w:jc w:val="center"/>
            </w:pPr>
          </w:p>
        </w:tc>
        <w:tc>
          <w:tcPr>
            <w:tcW w:w="7493" w:type="dxa"/>
            <w:tcBorders>
              <w:top w:val="nil"/>
              <w:left w:val="nil"/>
              <w:bottom w:val="single" w:sz="4" w:space="0" w:color="auto"/>
              <w:right w:val="single" w:sz="4" w:space="0" w:color="auto"/>
            </w:tcBorders>
            <w:shd w:val="clear" w:color="000000" w:fill="FFFFFF"/>
            <w:hideMark/>
          </w:tcPr>
          <w:p w:rsidR="007475A3" w:rsidRDefault="007475A3">
            <w:pPr>
              <w:rPr>
                <w:rFonts w:ascii="Arial" w:hAnsi="Arial" w:cs="Arial"/>
                <w:color w:val="000000"/>
                <w:sz w:val="20"/>
                <w:szCs w:val="20"/>
              </w:rPr>
            </w:pPr>
          </w:p>
        </w:tc>
        <w:tc>
          <w:tcPr>
            <w:tcW w:w="1985" w:type="dxa"/>
            <w:tcBorders>
              <w:top w:val="nil"/>
              <w:left w:val="nil"/>
              <w:bottom w:val="single" w:sz="4" w:space="0" w:color="auto"/>
              <w:right w:val="single" w:sz="4" w:space="0" w:color="auto"/>
            </w:tcBorders>
            <w:shd w:val="clear" w:color="auto" w:fill="auto"/>
            <w:noWrap/>
            <w:vAlign w:val="bottom"/>
            <w:hideMark/>
          </w:tcPr>
          <w:p w:rsidR="007475A3" w:rsidRPr="00723E4A" w:rsidRDefault="007475A3" w:rsidP="00E874F7">
            <w:r w:rsidRPr="00723E4A">
              <w:t> </w:t>
            </w:r>
          </w:p>
        </w:tc>
      </w:tr>
      <w:tr w:rsidR="007475A3" w:rsidRPr="00723E4A" w:rsidTr="004C36F1">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7475A3" w:rsidRPr="00723E4A" w:rsidRDefault="007475A3" w:rsidP="00E874F7">
            <w:pPr>
              <w:jc w:val="center"/>
            </w:pPr>
          </w:p>
        </w:tc>
        <w:tc>
          <w:tcPr>
            <w:tcW w:w="7493" w:type="dxa"/>
            <w:tcBorders>
              <w:top w:val="nil"/>
              <w:left w:val="nil"/>
              <w:bottom w:val="single" w:sz="4" w:space="0" w:color="auto"/>
              <w:right w:val="single" w:sz="4" w:space="0" w:color="auto"/>
            </w:tcBorders>
            <w:shd w:val="clear" w:color="000000" w:fill="FFFFFF"/>
            <w:hideMark/>
          </w:tcPr>
          <w:p w:rsidR="007475A3" w:rsidRDefault="007475A3">
            <w:pPr>
              <w:rPr>
                <w:rFonts w:ascii="Arial" w:hAnsi="Arial" w:cs="Arial"/>
                <w:color w:val="000000"/>
                <w:sz w:val="20"/>
                <w:szCs w:val="20"/>
              </w:rPr>
            </w:pPr>
          </w:p>
        </w:tc>
        <w:tc>
          <w:tcPr>
            <w:tcW w:w="1985" w:type="dxa"/>
            <w:tcBorders>
              <w:top w:val="nil"/>
              <w:left w:val="nil"/>
              <w:bottom w:val="single" w:sz="4" w:space="0" w:color="auto"/>
              <w:right w:val="single" w:sz="4" w:space="0" w:color="auto"/>
            </w:tcBorders>
            <w:shd w:val="clear" w:color="auto" w:fill="auto"/>
            <w:noWrap/>
            <w:vAlign w:val="bottom"/>
            <w:hideMark/>
          </w:tcPr>
          <w:p w:rsidR="007475A3" w:rsidRPr="00723E4A" w:rsidRDefault="007475A3" w:rsidP="00E874F7">
            <w:r w:rsidRPr="00723E4A">
              <w:t> </w:t>
            </w:r>
          </w:p>
        </w:tc>
      </w:tr>
      <w:tr w:rsidR="007475A3" w:rsidRPr="00723E4A" w:rsidTr="004C36F1">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7475A3" w:rsidRPr="00723E4A" w:rsidRDefault="007475A3" w:rsidP="00E874F7">
            <w:pPr>
              <w:jc w:val="center"/>
            </w:pPr>
          </w:p>
        </w:tc>
        <w:tc>
          <w:tcPr>
            <w:tcW w:w="7493" w:type="dxa"/>
            <w:tcBorders>
              <w:top w:val="nil"/>
              <w:left w:val="nil"/>
              <w:bottom w:val="single" w:sz="4" w:space="0" w:color="auto"/>
              <w:right w:val="single" w:sz="4" w:space="0" w:color="auto"/>
            </w:tcBorders>
            <w:shd w:val="clear" w:color="000000" w:fill="FFFFFF"/>
            <w:hideMark/>
          </w:tcPr>
          <w:p w:rsidR="007475A3" w:rsidRDefault="007475A3">
            <w:pPr>
              <w:rPr>
                <w:rFonts w:ascii="Arial" w:hAnsi="Arial" w:cs="Arial"/>
                <w:color w:val="000000"/>
                <w:sz w:val="20"/>
                <w:szCs w:val="20"/>
              </w:rPr>
            </w:pPr>
          </w:p>
        </w:tc>
        <w:tc>
          <w:tcPr>
            <w:tcW w:w="1985" w:type="dxa"/>
            <w:tcBorders>
              <w:top w:val="nil"/>
              <w:left w:val="nil"/>
              <w:bottom w:val="single" w:sz="4" w:space="0" w:color="auto"/>
              <w:right w:val="single" w:sz="4" w:space="0" w:color="auto"/>
            </w:tcBorders>
            <w:shd w:val="clear" w:color="auto" w:fill="auto"/>
            <w:noWrap/>
            <w:vAlign w:val="bottom"/>
            <w:hideMark/>
          </w:tcPr>
          <w:p w:rsidR="007475A3" w:rsidRPr="00723E4A" w:rsidRDefault="007475A3" w:rsidP="00E874F7">
            <w:r w:rsidRPr="00723E4A">
              <w:t> </w:t>
            </w:r>
          </w:p>
        </w:tc>
      </w:tr>
      <w:tr w:rsidR="007475A3" w:rsidRPr="00723E4A" w:rsidTr="004C36F1">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7475A3" w:rsidRPr="00723E4A" w:rsidRDefault="007475A3" w:rsidP="00E874F7">
            <w:pPr>
              <w:jc w:val="center"/>
            </w:pPr>
          </w:p>
        </w:tc>
        <w:tc>
          <w:tcPr>
            <w:tcW w:w="7493" w:type="dxa"/>
            <w:tcBorders>
              <w:top w:val="nil"/>
              <w:left w:val="nil"/>
              <w:bottom w:val="single" w:sz="4" w:space="0" w:color="auto"/>
              <w:right w:val="single" w:sz="4" w:space="0" w:color="auto"/>
            </w:tcBorders>
            <w:shd w:val="clear" w:color="000000" w:fill="FFFFFF"/>
            <w:hideMark/>
          </w:tcPr>
          <w:p w:rsidR="007475A3" w:rsidRDefault="007475A3">
            <w:pPr>
              <w:rPr>
                <w:rFonts w:ascii="Arial" w:hAnsi="Arial" w:cs="Arial"/>
                <w:color w:val="000000"/>
                <w:sz w:val="20"/>
                <w:szCs w:val="20"/>
              </w:rPr>
            </w:pPr>
          </w:p>
        </w:tc>
        <w:tc>
          <w:tcPr>
            <w:tcW w:w="1985" w:type="dxa"/>
            <w:tcBorders>
              <w:top w:val="nil"/>
              <w:left w:val="nil"/>
              <w:bottom w:val="single" w:sz="4" w:space="0" w:color="auto"/>
              <w:right w:val="single" w:sz="4" w:space="0" w:color="auto"/>
            </w:tcBorders>
            <w:shd w:val="clear" w:color="auto" w:fill="auto"/>
            <w:noWrap/>
            <w:vAlign w:val="bottom"/>
            <w:hideMark/>
          </w:tcPr>
          <w:p w:rsidR="007475A3" w:rsidRPr="00723E4A" w:rsidRDefault="007475A3" w:rsidP="00E874F7">
            <w:r w:rsidRPr="00723E4A">
              <w:t> </w:t>
            </w:r>
          </w:p>
        </w:tc>
      </w:tr>
      <w:tr w:rsidR="007475A3" w:rsidRPr="00723E4A" w:rsidTr="004C36F1">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7475A3" w:rsidRPr="00723E4A" w:rsidRDefault="007475A3" w:rsidP="00E874F7">
            <w:pPr>
              <w:jc w:val="center"/>
            </w:pPr>
          </w:p>
        </w:tc>
        <w:tc>
          <w:tcPr>
            <w:tcW w:w="7493" w:type="dxa"/>
            <w:tcBorders>
              <w:top w:val="nil"/>
              <w:left w:val="nil"/>
              <w:bottom w:val="single" w:sz="4" w:space="0" w:color="auto"/>
              <w:right w:val="single" w:sz="4" w:space="0" w:color="auto"/>
            </w:tcBorders>
            <w:shd w:val="clear" w:color="000000" w:fill="FFFFFF"/>
            <w:hideMark/>
          </w:tcPr>
          <w:p w:rsidR="007475A3" w:rsidRDefault="007475A3">
            <w:pPr>
              <w:rPr>
                <w:rFonts w:ascii="Arial" w:hAnsi="Arial" w:cs="Arial"/>
                <w:color w:val="000000"/>
                <w:sz w:val="20"/>
                <w:szCs w:val="20"/>
              </w:rPr>
            </w:pPr>
          </w:p>
        </w:tc>
        <w:tc>
          <w:tcPr>
            <w:tcW w:w="1985" w:type="dxa"/>
            <w:tcBorders>
              <w:top w:val="nil"/>
              <w:left w:val="nil"/>
              <w:bottom w:val="single" w:sz="4" w:space="0" w:color="auto"/>
              <w:right w:val="single" w:sz="4" w:space="0" w:color="auto"/>
            </w:tcBorders>
            <w:shd w:val="clear" w:color="auto" w:fill="auto"/>
            <w:noWrap/>
            <w:vAlign w:val="bottom"/>
            <w:hideMark/>
          </w:tcPr>
          <w:p w:rsidR="007475A3" w:rsidRPr="00723E4A" w:rsidRDefault="007475A3" w:rsidP="00E874F7">
            <w:r w:rsidRPr="00723E4A">
              <w:t> </w:t>
            </w:r>
          </w:p>
        </w:tc>
      </w:tr>
      <w:tr w:rsidR="007475A3" w:rsidRPr="00723E4A" w:rsidTr="004C36F1">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7475A3" w:rsidRPr="00723E4A" w:rsidRDefault="007475A3" w:rsidP="00E874F7">
            <w:pPr>
              <w:jc w:val="center"/>
            </w:pPr>
          </w:p>
        </w:tc>
        <w:tc>
          <w:tcPr>
            <w:tcW w:w="7493" w:type="dxa"/>
            <w:tcBorders>
              <w:top w:val="nil"/>
              <w:left w:val="nil"/>
              <w:bottom w:val="single" w:sz="4" w:space="0" w:color="auto"/>
              <w:right w:val="single" w:sz="4" w:space="0" w:color="auto"/>
            </w:tcBorders>
            <w:shd w:val="clear" w:color="000000" w:fill="FFFFFF"/>
            <w:hideMark/>
          </w:tcPr>
          <w:p w:rsidR="007475A3" w:rsidRDefault="007475A3">
            <w:pPr>
              <w:rPr>
                <w:rFonts w:ascii="Arial" w:hAnsi="Arial" w:cs="Arial"/>
                <w:color w:val="000000"/>
                <w:sz w:val="20"/>
                <w:szCs w:val="20"/>
              </w:rPr>
            </w:pPr>
          </w:p>
        </w:tc>
        <w:tc>
          <w:tcPr>
            <w:tcW w:w="1985" w:type="dxa"/>
            <w:tcBorders>
              <w:top w:val="nil"/>
              <w:left w:val="nil"/>
              <w:bottom w:val="single" w:sz="4" w:space="0" w:color="auto"/>
              <w:right w:val="single" w:sz="4" w:space="0" w:color="auto"/>
            </w:tcBorders>
            <w:shd w:val="clear" w:color="auto" w:fill="auto"/>
            <w:noWrap/>
            <w:vAlign w:val="bottom"/>
            <w:hideMark/>
          </w:tcPr>
          <w:p w:rsidR="007475A3" w:rsidRPr="00723E4A" w:rsidRDefault="007475A3" w:rsidP="00E874F7">
            <w:r w:rsidRPr="00723E4A">
              <w:t> </w:t>
            </w:r>
          </w:p>
        </w:tc>
      </w:tr>
      <w:tr w:rsidR="007475A3" w:rsidRPr="00723E4A" w:rsidTr="004C36F1">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7475A3" w:rsidRPr="00723E4A" w:rsidRDefault="007475A3" w:rsidP="00E874F7">
            <w:pPr>
              <w:jc w:val="center"/>
            </w:pPr>
          </w:p>
        </w:tc>
        <w:tc>
          <w:tcPr>
            <w:tcW w:w="7493" w:type="dxa"/>
            <w:tcBorders>
              <w:top w:val="nil"/>
              <w:left w:val="nil"/>
              <w:bottom w:val="single" w:sz="4" w:space="0" w:color="auto"/>
              <w:right w:val="single" w:sz="4" w:space="0" w:color="auto"/>
            </w:tcBorders>
            <w:shd w:val="clear" w:color="000000" w:fill="FFFFFF"/>
            <w:hideMark/>
          </w:tcPr>
          <w:p w:rsidR="007475A3" w:rsidRDefault="007475A3">
            <w:pPr>
              <w:rPr>
                <w:rFonts w:ascii="Arial" w:hAnsi="Arial" w:cs="Arial"/>
                <w:color w:val="000000"/>
                <w:sz w:val="20"/>
                <w:szCs w:val="20"/>
              </w:rPr>
            </w:pPr>
          </w:p>
        </w:tc>
        <w:tc>
          <w:tcPr>
            <w:tcW w:w="1985" w:type="dxa"/>
            <w:tcBorders>
              <w:top w:val="nil"/>
              <w:left w:val="nil"/>
              <w:bottom w:val="single" w:sz="4" w:space="0" w:color="auto"/>
              <w:right w:val="single" w:sz="4" w:space="0" w:color="auto"/>
            </w:tcBorders>
            <w:shd w:val="clear" w:color="auto" w:fill="auto"/>
            <w:noWrap/>
            <w:vAlign w:val="bottom"/>
            <w:hideMark/>
          </w:tcPr>
          <w:p w:rsidR="007475A3" w:rsidRPr="00723E4A" w:rsidRDefault="007475A3" w:rsidP="00E874F7">
            <w:r w:rsidRPr="00723E4A">
              <w:t> </w:t>
            </w:r>
          </w:p>
        </w:tc>
      </w:tr>
      <w:tr w:rsidR="007475A3" w:rsidRPr="00723E4A" w:rsidTr="004C36F1">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7475A3" w:rsidRPr="00723E4A" w:rsidRDefault="007475A3" w:rsidP="00E874F7">
            <w:pPr>
              <w:jc w:val="center"/>
            </w:pPr>
          </w:p>
        </w:tc>
        <w:tc>
          <w:tcPr>
            <w:tcW w:w="7493" w:type="dxa"/>
            <w:tcBorders>
              <w:top w:val="nil"/>
              <w:left w:val="nil"/>
              <w:bottom w:val="single" w:sz="4" w:space="0" w:color="auto"/>
              <w:right w:val="single" w:sz="4" w:space="0" w:color="auto"/>
            </w:tcBorders>
            <w:shd w:val="clear" w:color="000000" w:fill="FFFFFF"/>
            <w:hideMark/>
          </w:tcPr>
          <w:p w:rsidR="007475A3" w:rsidRDefault="007475A3">
            <w:pPr>
              <w:rPr>
                <w:rFonts w:ascii="Arial" w:hAnsi="Arial" w:cs="Arial"/>
                <w:sz w:val="20"/>
                <w:szCs w:val="20"/>
              </w:rPr>
            </w:pPr>
          </w:p>
        </w:tc>
        <w:tc>
          <w:tcPr>
            <w:tcW w:w="1985" w:type="dxa"/>
            <w:tcBorders>
              <w:top w:val="nil"/>
              <w:left w:val="nil"/>
              <w:bottom w:val="single" w:sz="4" w:space="0" w:color="auto"/>
              <w:right w:val="single" w:sz="4" w:space="0" w:color="auto"/>
            </w:tcBorders>
            <w:shd w:val="clear" w:color="auto" w:fill="auto"/>
            <w:noWrap/>
            <w:vAlign w:val="bottom"/>
            <w:hideMark/>
          </w:tcPr>
          <w:p w:rsidR="007475A3" w:rsidRPr="00723E4A" w:rsidRDefault="007475A3" w:rsidP="00E874F7">
            <w:r w:rsidRPr="00723E4A">
              <w:t> </w:t>
            </w:r>
          </w:p>
        </w:tc>
      </w:tr>
      <w:tr w:rsidR="007475A3" w:rsidRPr="00803FEA" w:rsidTr="004C36F1">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7475A3" w:rsidRPr="00723E4A" w:rsidRDefault="007475A3" w:rsidP="00E874F7">
            <w:pPr>
              <w:jc w:val="center"/>
            </w:pPr>
          </w:p>
        </w:tc>
        <w:tc>
          <w:tcPr>
            <w:tcW w:w="7493" w:type="dxa"/>
            <w:tcBorders>
              <w:top w:val="nil"/>
              <w:left w:val="nil"/>
              <w:bottom w:val="single" w:sz="4" w:space="0" w:color="auto"/>
              <w:right w:val="single" w:sz="4" w:space="0" w:color="auto"/>
            </w:tcBorders>
            <w:shd w:val="clear" w:color="000000" w:fill="FFFFFF"/>
            <w:hideMark/>
          </w:tcPr>
          <w:p w:rsidR="007475A3" w:rsidRPr="007475A3" w:rsidRDefault="007475A3">
            <w:pPr>
              <w:rPr>
                <w:rFonts w:ascii="Arial" w:hAnsi="Arial" w:cs="Arial"/>
                <w:color w:val="000000"/>
                <w:sz w:val="20"/>
                <w:szCs w:val="20"/>
                <w:lang w:val="en-US"/>
              </w:rPr>
            </w:pPr>
          </w:p>
        </w:tc>
        <w:tc>
          <w:tcPr>
            <w:tcW w:w="1985" w:type="dxa"/>
            <w:tcBorders>
              <w:top w:val="nil"/>
              <w:left w:val="nil"/>
              <w:bottom w:val="single" w:sz="4" w:space="0" w:color="auto"/>
              <w:right w:val="single" w:sz="4" w:space="0" w:color="auto"/>
            </w:tcBorders>
            <w:shd w:val="clear" w:color="auto" w:fill="auto"/>
            <w:noWrap/>
            <w:vAlign w:val="bottom"/>
            <w:hideMark/>
          </w:tcPr>
          <w:p w:rsidR="007475A3" w:rsidRPr="007475A3" w:rsidRDefault="007475A3" w:rsidP="00E874F7">
            <w:pPr>
              <w:rPr>
                <w:lang w:val="en-US"/>
              </w:rPr>
            </w:pPr>
            <w:r w:rsidRPr="007475A3">
              <w:rPr>
                <w:lang w:val="en-US"/>
              </w:rPr>
              <w:t> </w:t>
            </w:r>
          </w:p>
        </w:tc>
      </w:tr>
      <w:tr w:rsidR="007475A3" w:rsidRPr="00723E4A" w:rsidTr="004C36F1">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7475A3" w:rsidRPr="00723E4A" w:rsidRDefault="007475A3" w:rsidP="00E874F7">
            <w:pPr>
              <w:jc w:val="center"/>
            </w:pPr>
          </w:p>
        </w:tc>
        <w:tc>
          <w:tcPr>
            <w:tcW w:w="7493" w:type="dxa"/>
            <w:tcBorders>
              <w:top w:val="nil"/>
              <w:left w:val="nil"/>
              <w:bottom w:val="single" w:sz="4" w:space="0" w:color="auto"/>
              <w:right w:val="single" w:sz="4" w:space="0" w:color="auto"/>
            </w:tcBorders>
            <w:shd w:val="clear" w:color="000000" w:fill="FFFFFF"/>
            <w:hideMark/>
          </w:tcPr>
          <w:p w:rsidR="007475A3" w:rsidRDefault="007475A3">
            <w:pPr>
              <w:rPr>
                <w:rFonts w:ascii="Arial" w:hAnsi="Arial" w:cs="Arial"/>
                <w:color w:val="000000"/>
                <w:sz w:val="20"/>
                <w:szCs w:val="20"/>
              </w:rPr>
            </w:pPr>
          </w:p>
        </w:tc>
        <w:tc>
          <w:tcPr>
            <w:tcW w:w="1985" w:type="dxa"/>
            <w:tcBorders>
              <w:top w:val="nil"/>
              <w:left w:val="nil"/>
              <w:bottom w:val="single" w:sz="4" w:space="0" w:color="auto"/>
              <w:right w:val="single" w:sz="4" w:space="0" w:color="auto"/>
            </w:tcBorders>
            <w:shd w:val="clear" w:color="auto" w:fill="auto"/>
            <w:noWrap/>
            <w:vAlign w:val="bottom"/>
            <w:hideMark/>
          </w:tcPr>
          <w:p w:rsidR="007475A3" w:rsidRPr="00723E4A" w:rsidRDefault="007475A3" w:rsidP="00E874F7">
            <w:r w:rsidRPr="00723E4A">
              <w:t> </w:t>
            </w:r>
          </w:p>
        </w:tc>
      </w:tr>
      <w:tr w:rsidR="007475A3" w:rsidRPr="00723E4A" w:rsidTr="004C36F1">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7475A3" w:rsidRPr="00723E4A" w:rsidRDefault="007475A3" w:rsidP="00E874F7">
            <w:pPr>
              <w:jc w:val="center"/>
            </w:pPr>
          </w:p>
        </w:tc>
        <w:tc>
          <w:tcPr>
            <w:tcW w:w="7493" w:type="dxa"/>
            <w:tcBorders>
              <w:top w:val="nil"/>
              <w:left w:val="nil"/>
              <w:bottom w:val="single" w:sz="4" w:space="0" w:color="auto"/>
              <w:right w:val="single" w:sz="4" w:space="0" w:color="auto"/>
            </w:tcBorders>
            <w:shd w:val="clear" w:color="000000" w:fill="FFFFFF"/>
            <w:hideMark/>
          </w:tcPr>
          <w:p w:rsidR="007475A3" w:rsidRDefault="007475A3">
            <w:pPr>
              <w:rPr>
                <w:rFonts w:ascii="Arial" w:hAnsi="Arial" w:cs="Arial"/>
                <w:color w:val="000000"/>
                <w:sz w:val="20"/>
                <w:szCs w:val="20"/>
              </w:rPr>
            </w:pPr>
          </w:p>
        </w:tc>
        <w:tc>
          <w:tcPr>
            <w:tcW w:w="1985" w:type="dxa"/>
            <w:tcBorders>
              <w:top w:val="nil"/>
              <w:left w:val="nil"/>
              <w:bottom w:val="single" w:sz="4" w:space="0" w:color="auto"/>
              <w:right w:val="single" w:sz="4" w:space="0" w:color="auto"/>
            </w:tcBorders>
            <w:shd w:val="clear" w:color="auto" w:fill="auto"/>
            <w:noWrap/>
            <w:vAlign w:val="bottom"/>
            <w:hideMark/>
          </w:tcPr>
          <w:p w:rsidR="007475A3" w:rsidRPr="00723E4A" w:rsidRDefault="007475A3" w:rsidP="00E874F7">
            <w:r w:rsidRPr="00723E4A">
              <w:t> </w:t>
            </w:r>
          </w:p>
        </w:tc>
      </w:tr>
      <w:tr w:rsidR="007475A3" w:rsidRPr="00723E4A" w:rsidTr="004C36F1">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7475A3" w:rsidRPr="00723E4A" w:rsidRDefault="007475A3" w:rsidP="00E874F7">
            <w:pPr>
              <w:jc w:val="center"/>
            </w:pPr>
          </w:p>
        </w:tc>
        <w:tc>
          <w:tcPr>
            <w:tcW w:w="7493" w:type="dxa"/>
            <w:tcBorders>
              <w:top w:val="nil"/>
              <w:left w:val="nil"/>
              <w:bottom w:val="single" w:sz="4" w:space="0" w:color="auto"/>
              <w:right w:val="single" w:sz="4" w:space="0" w:color="auto"/>
            </w:tcBorders>
            <w:shd w:val="clear" w:color="000000" w:fill="FFFFFF"/>
            <w:vAlign w:val="bottom"/>
            <w:hideMark/>
          </w:tcPr>
          <w:p w:rsidR="007475A3" w:rsidRDefault="007475A3">
            <w:pPr>
              <w:rPr>
                <w:rFonts w:ascii="Arial" w:hAnsi="Arial" w:cs="Arial"/>
                <w:sz w:val="20"/>
                <w:szCs w:val="20"/>
              </w:rPr>
            </w:pPr>
          </w:p>
        </w:tc>
        <w:tc>
          <w:tcPr>
            <w:tcW w:w="1985" w:type="dxa"/>
            <w:tcBorders>
              <w:top w:val="nil"/>
              <w:left w:val="nil"/>
              <w:bottom w:val="single" w:sz="4" w:space="0" w:color="auto"/>
              <w:right w:val="single" w:sz="4" w:space="0" w:color="auto"/>
            </w:tcBorders>
            <w:shd w:val="clear" w:color="auto" w:fill="auto"/>
            <w:noWrap/>
            <w:vAlign w:val="bottom"/>
            <w:hideMark/>
          </w:tcPr>
          <w:p w:rsidR="007475A3" w:rsidRPr="00723E4A" w:rsidRDefault="007475A3" w:rsidP="00E874F7">
            <w:r w:rsidRPr="00723E4A">
              <w:t> </w:t>
            </w:r>
          </w:p>
        </w:tc>
      </w:tr>
      <w:tr w:rsidR="007475A3" w:rsidRPr="007475A3" w:rsidTr="004C36F1">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7475A3" w:rsidRPr="00723E4A" w:rsidRDefault="007475A3" w:rsidP="00E874F7">
            <w:pPr>
              <w:jc w:val="center"/>
            </w:pPr>
          </w:p>
        </w:tc>
        <w:tc>
          <w:tcPr>
            <w:tcW w:w="7493" w:type="dxa"/>
            <w:tcBorders>
              <w:top w:val="nil"/>
              <w:left w:val="nil"/>
              <w:bottom w:val="single" w:sz="4" w:space="0" w:color="auto"/>
              <w:right w:val="single" w:sz="4" w:space="0" w:color="auto"/>
            </w:tcBorders>
            <w:shd w:val="clear" w:color="000000" w:fill="FFFFFF"/>
            <w:hideMark/>
          </w:tcPr>
          <w:p w:rsidR="007475A3" w:rsidRDefault="007475A3">
            <w:pPr>
              <w:rPr>
                <w:rFonts w:ascii="Arial" w:hAnsi="Arial" w:cs="Arial"/>
                <w:color w:val="000000"/>
                <w:sz w:val="20"/>
                <w:szCs w:val="20"/>
              </w:rPr>
            </w:pPr>
          </w:p>
        </w:tc>
        <w:tc>
          <w:tcPr>
            <w:tcW w:w="1985" w:type="dxa"/>
            <w:tcBorders>
              <w:top w:val="nil"/>
              <w:left w:val="nil"/>
              <w:bottom w:val="single" w:sz="4" w:space="0" w:color="auto"/>
              <w:right w:val="single" w:sz="4" w:space="0" w:color="auto"/>
            </w:tcBorders>
            <w:shd w:val="clear" w:color="auto" w:fill="auto"/>
            <w:noWrap/>
            <w:vAlign w:val="bottom"/>
            <w:hideMark/>
          </w:tcPr>
          <w:p w:rsidR="007475A3" w:rsidRPr="007475A3" w:rsidRDefault="007475A3" w:rsidP="00E874F7">
            <w:r w:rsidRPr="00581441">
              <w:rPr>
                <w:lang w:val="en-US"/>
              </w:rPr>
              <w:t> </w:t>
            </w:r>
          </w:p>
        </w:tc>
      </w:tr>
      <w:tr w:rsidR="007475A3" w:rsidRPr="00723E4A" w:rsidTr="004C36F1">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7475A3" w:rsidRPr="00723E4A" w:rsidRDefault="007475A3" w:rsidP="00E874F7">
            <w:pPr>
              <w:jc w:val="center"/>
            </w:pPr>
          </w:p>
        </w:tc>
        <w:tc>
          <w:tcPr>
            <w:tcW w:w="7493" w:type="dxa"/>
            <w:tcBorders>
              <w:top w:val="nil"/>
              <w:left w:val="nil"/>
              <w:bottom w:val="single" w:sz="4" w:space="0" w:color="auto"/>
              <w:right w:val="single" w:sz="4" w:space="0" w:color="auto"/>
            </w:tcBorders>
            <w:shd w:val="clear" w:color="000000" w:fill="FFFFFF"/>
            <w:hideMark/>
          </w:tcPr>
          <w:p w:rsidR="007475A3" w:rsidRDefault="007475A3">
            <w:pPr>
              <w:rPr>
                <w:rFonts w:ascii="Arial" w:hAnsi="Arial" w:cs="Arial"/>
                <w:color w:val="000000"/>
                <w:sz w:val="20"/>
                <w:szCs w:val="20"/>
              </w:rPr>
            </w:pPr>
          </w:p>
        </w:tc>
        <w:tc>
          <w:tcPr>
            <w:tcW w:w="1985" w:type="dxa"/>
            <w:tcBorders>
              <w:top w:val="nil"/>
              <w:left w:val="nil"/>
              <w:bottom w:val="single" w:sz="4" w:space="0" w:color="auto"/>
              <w:right w:val="single" w:sz="4" w:space="0" w:color="auto"/>
            </w:tcBorders>
            <w:shd w:val="clear" w:color="auto" w:fill="auto"/>
            <w:noWrap/>
            <w:vAlign w:val="bottom"/>
            <w:hideMark/>
          </w:tcPr>
          <w:p w:rsidR="007475A3" w:rsidRPr="00723E4A" w:rsidRDefault="007475A3" w:rsidP="00E874F7">
            <w:r w:rsidRPr="00723E4A">
              <w:t> </w:t>
            </w:r>
          </w:p>
        </w:tc>
      </w:tr>
      <w:tr w:rsidR="007475A3" w:rsidRPr="00723E4A" w:rsidTr="004C36F1">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7475A3" w:rsidRPr="00723E4A" w:rsidRDefault="007475A3" w:rsidP="00E874F7">
            <w:pPr>
              <w:jc w:val="center"/>
            </w:pPr>
          </w:p>
        </w:tc>
        <w:tc>
          <w:tcPr>
            <w:tcW w:w="7493" w:type="dxa"/>
            <w:tcBorders>
              <w:top w:val="nil"/>
              <w:left w:val="nil"/>
              <w:bottom w:val="single" w:sz="4" w:space="0" w:color="auto"/>
              <w:right w:val="single" w:sz="4" w:space="0" w:color="auto"/>
            </w:tcBorders>
            <w:shd w:val="clear" w:color="000000" w:fill="FFFFFF"/>
            <w:hideMark/>
          </w:tcPr>
          <w:p w:rsidR="007475A3" w:rsidRDefault="007475A3">
            <w:pPr>
              <w:rPr>
                <w:rFonts w:ascii="Arial" w:hAnsi="Arial" w:cs="Arial"/>
                <w:color w:val="000000"/>
                <w:sz w:val="20"/>
                <w:szCs w:val="20"/>
              </w:rPr>
            </w:pPr>
          </w:p>
        </w:tc>
        <w:tc>
          <w:tcPr>
            <w:tcW w:w="1985" w:type="dxa"/>
            <w:tcBorders>
              <w:top w:val="nil"/>
              <w:left w:val="nil"/>
              <w:bottom w:val="single" w:sz="4" w:space="0" w:color="auto"/>
              <w:right w:val="single" w:sz="4" w:space="0" w:color="auto"/>
            </w:tcBorders>
            <w:shd w:val="clear" w:color="auto" w:fill="auto"/>
            <w:noWrap/>
            <w:vAlign w:val="bottom"/>
            <w:hideMark/>
          </w:tcPr>
          <w:p w:rsidR="007475A3" w:rsidRPr="00723E4A" w:rsidRDefault="007475A3" w:rsidP="00E874F7">
            <w:r w:rsidRPr="00723E4A">
              <w:t> </w:t>
            </w:r>
          </w:p>
        </w:tc>
      </w:tr>
    </w:tbl>
    <w:p w:rsidR="002C4684" w:rsidRPr="00866042" w:rsidRDefault="002C4684" w:rsidP="002C4684"/>
    <w:tbl>
      <w:tblPr>
        <w:tblW w:w="10188" w:type="dxa"/>
        <w:tblLayout w:type="fixed"/>
        <w:tblLook w:val="0000"/>
      </w:tblPr>
      <w:tblGrid>
        <w:gridCol w:w="5211"/>
        <w:gridCol w:w="284"/>
        <w:gridCol w:w="4693"/>
      </w:tblGrid>
      <w:tr w:rsidR="002C4684" w:rsidRPr="00866042" w:rsidTr="00E874F7">
        <w:tc>
          <w:tcPr>
            <w:tcW w:w="10188" w:type="dxa"/>
            <w:gridSpan w:val="3"/>
          </w:tcPr>
          <w:p w:rsidR="002C4684" w:rsidRPr="00866042" w:rsidRDefault="002C4684" w:rsidP="00E874F7">
            <w:pPr>
              <w:pStyle w:val="afe"/>
              <w:spacing w:after="0" w:line="288" w:lineRule="auto"/>
              <w:ind w:left="72"/>
              <w:rPr>
                <w:b/>
                <w:bCs/>
              </w:rPr>
            </w:pPr>
          </w:p>
        </w:tc>
      </w:tr>
      <w:tr w:rsidR="002C4684" w:rsidRPr="00525DEC" w:rsidTr="00B53FC4">
        <w:tc>
          <w:tcPr>
            <w:tcW w:w="5211" w:type="dxa"/>
          </w:tcPr>
          <w:p w:rsidR="002C4684" w:rsidRPr="001E241D" w:rsidRDefault="002C4684" w:rsidP="00E874F7">
            <w:pPr>
              <w:pStyle w:val="affff"/>
              <w:spacing w:before="60" w:after="60"/>
              <w:ind w:left="360" w:hanging="360"/>
              <w:jc w:val="both"/>
              <w:rPr>
                <w:b/>
                <w:bCs/>
                <w:lang w:val="ru-RU"/>
              </w:rPr>
            </w:pPr>
            <w:r>
              <w:rPr>
                <w:b/>
                <w:bCs/>
                <w:lang w:val="ru-RU"/>
              </w:rPr>
              <w:t>Заказчик</w:t>
            </w:r>
          </w:p>
        </w:tc>
        <w:tc>
          <w:tcPr>
            <w:tcW w:w="284" w:type="dxa"/>
          </w:tcPr>
          <w:p w:rsidR="002C4684" w:rsidRPr="001E241D" w:rsidRDefault="002C4684" w:rsidP="00E874F7">
            <w:pPr>
              <w:pStyle w:val="affff"/>
              <w:ind w:left="360" w:hanging="360"/>
              <w:jc w:val="both"/>
              <w:rPr>
                <w:b/>
                <w:bCs/>
                <w:lang w:val="ru-RU"/>
              </w:rPr>
            </w:pPr>
          </w:p>
        </w:tc>
        <w:tc>
          <w:tcPr>
            <w:tcW w:w="4693" w:type="dxa"/>
          </w:tcPr>
          <w:p w:rsidR="002C4684" w:rsidRPr="00525DEC" w:rsidRDefault="002C4684" w:rsidP="00E874F7">
            <w:pPr>
              <w:pStyle w:val="affc"/>
              <w:tabs>
                <w:tab w:val="center" w:pos="2052"/>
              </w:tabs>
              <w:ind w:left="360" w:hanging="360"/>
              <w:rPr>
                <w:b/>
                <w:i w:val="0"/>
                <w:szCs w:val="24"/>
              </w:rPr>
            </w:pPr>
            <w:r>
              <w:rPr>
                <w:b/>
                <w:i w:val="0"/>
                <w:szCs w:val="24"/>
              </w:rPr>
              <w:t>Исполнитель</w:t>
            </w:r>
            <w:r>
              <w:rPr>
                <w:b/>
                <w:i w:val="0"/>
                <w:szCs w:val="24"/>
              </w:rPr>
              <w:tab/>
            </w:r>
          </w:p>
        </w:tc>
      </w:tr>
      <w:tr w:rsidR="00B53FC4" w:rsidRPr="001E241D" w:rsidTr="00B53FC4">
        <w:trPr>
          <w:trHeight w:val="80"/>
        </w:trPr>
        <w:tc>
          <w:tcPr>
            <w:tcW w:w="5211" w:type="dxa"/>
          </w:tcPr>
          <w:p w:rsidR="00B53FC4" w:rsidRDefault="00B53FC4" w:rsidP="00803FEA">
            <w:pPr>
              <w:pStyle w:val="Normal1"/>
              <w:spacing w:before="60" w:after="60"/>
              <w:ind w:left="360" w:hanging="360"/>
              <w:rPr>
                <w:bCs/>
                <w:sz w:val="24"/>
                <w:szCs w:val="24"/>
                <w:lang w:val="ru-RU"/>
              </w:rPr>
            </w:pPr>
          </w:p>
          <w:p w:rsidR="00B53FC4" w:rsidRPr="00912525" w:rsidRDefault="00B53FC4" w:rsidP="00803FEA">
            <w:pPr>
              <w:pStyle w:val="Normal1"/>
              <w:spacing w:before="60" w:after="60"/>
              <w:ind w:left="360" w:hanging="360"/>
              <w:rPr>
                <w:bCs/>
                <w:sz w:val="24"/>
                <w:szCs w:val="24"/>
                <w:lang w:val="ru-RU"/>
              </w:rPr>
            </w:pPr>
          </w:p>
          <w:p w:rsidR="00B53FC4" w:rsidRDefault="00B53FC4" w:rsidP="00803FEA">
            <w:pPr>
              <w:pStyle w:val="Normal1"/>
              <w:spacing w:before="60" w:after="60"/>
              <w:rPr>
                <w:bCs/>
                <w:sz w:val="24"/>
                <w:szCs w:val="24"/>
                <w:lang w:val="ru-RU"/>
              </w:rPr>
            </w:pPr>
            <w:r w:rsidRPr="00912525">
              <w:rPr>
                <w:bCs/>
                <w:sz w:val="24"/>
                <w:szCs w:val="24"/>
                <w:lang w:val="ru-RU"/>
              </w:rPr>
              <w:t>______________</w:t>
            </w:r>
            <w:r>
              <w:rPr>
                <w:bCs/>
                <w:sz w:val="24"/>
                <w:szCs w:val="24"/>
                <w:lang w:val="ru-RU"/>
              </w:rPr>
              <w:t xml:space="preserve"> </w:t>
            </w:r>
          </w:p>
          <w:p w:rsidR="00B53FC4" w:rsidRPr="00912525" w:rsidRDefault="00B53FC4" w:rsidP="00803FEA">
            <w:pPr>
              <w:pStyle w:val="Normal1"/>
              <w:spacing w:before="60" w:after="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c>
          <w:tcPr>
            <w:tcW w:w="284" w:type="dxa"/>
          </w:tcPr>
          <w:p w:rsidR="00B53FC4" w:rsidRPr="00912525" w:rsidRDefault="00B53FC4" w:rsidP="00803FEA">
            <w:pPr>
              <w:pStyle w:val="Iauiue"/>
              <w:ind w:left="360" w:hanging="360"/>
              <w:jc w:val="both"/>
              <w:rPr>
                <w:bCs/>
                <w:sz w:val="24"/>
                <w:szCs w:val="24"/>
              </w:rPr>
            </w:pPr>
          </w:p>
        </w:tc>
        <w:tc>
          <w:tcPr>
            <w:tcW w:w="4693" w:type="dxa"/>
          </w:tcPr>
          <w:p w:rsidR="00B53FC4" w:rsidRPr="00912525" w:rsidRDefault="00B53FC4" w:rsidP="00803FEA">
            <w:pPr>
              <w:pStyle w:val="Normal1"/>
              <w:spacing w:before="60" w:after="60"/>
              <w:ind w:left="360" w:hanging="360"/>
              <w:rPr>
                <w:bCs/>
                <w:sz w:val="24"/>
                <w:szCs w:val="24"/>
                <w:lang w:val="ru-RU"/>
              </w:rPr>
            </w:pPr>
            <w:r>
              <w:rPr>
                <w:bCs/>
                <w:sz w:val="24"/>
                <w:szCs w:val="24"/>
                <w:lang w:val="ru-RU"/>
              </w:rPr>
              <w:t xml:space="preserve">                          </w:t>
            </w:r>
          </w:p>
          <w:p w:rsidR="00B53FC4" w:rsidRPr="00912525" w:rsidRDefault="00B53FC4" w:rsidP="00803FEA">
            <w:pPr>
              <w:pStyle w:val="Normal1"/>
              <w:spacing w:before="60" w:after="60"/>
              <w:ind w:left="360" w:hanging="360"/>
              <w:rPr>
                <w:bCs/>
                <w:sz w:val="24"/>
                <w:szCs w:val="24"/>
                <w:lang w:val="ru-RU"/>
              </w:rPr>
            </w:pPr>
          </w:p>
          <w:p w:rsidR="00B53FC4" w:rsidRPr="00912525" w:rsidRDefault="00B53FC4" w:rsidP="00803FEA">
            <w:pPr>
              <w:pStyle w:val="Normal1"/>
              <w:spacing w:before="60" w:after="60"/>
              <w:ind w:left="360" w:hanging="360"/>
              <w:rPr>
                <w:bCs/>
                <w:sz w:val="24"/>
                <w:szCs w:val="24"/>
                <w:lang w:val="ru-RU"/>
              </w:rPr>
            </w:pPr>
            <w:r w:rsidRPr="00912525">
              <w:rPr>
                <w:bCs/>
                <w:sz w:val="24"/>
                <w:szCs w:val="24"/>
                <w:lang w:val="ru-RU"/>
              </w:rPr>
              <w:t>______________</w:t>
            </w:r>
          </w:p>
          <w:p w:rsidR="00B53FC4" w:rsidRPr="00912525" w:rsidRDefault="00B53FC4" w:rsidP="00803FEA">
            <w:pPr>
              <w:pStyle w:val="Normal1"/>
              <w:spacing w:before="60" w:after="60"/>
              <w:ind w:left="360" w:hanging="3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r>
    </w:tbl>
    <w:p w:rsidR="008566B5" w:rsidRDefault="008566B5" w:rsidP="008566B5">
      <w:pPr>
        <w:jc w:val="center"/>
        <w:rPr>
          <w:b/>
          <w:sz w:val="52"/>
          <w:szCs w:val="52"/>
        </w:rPr>
      </w:pPr>
    </w:p>
    <w:p w:rsidR="00E874F7" w:rsidRDefault="00E874F7" w:rsidP="008566B5">
      <w:pPr>
        <w:jc w:val="center"/>
        <w:rPr>
          <w:b/>
          <w:sz w:val="52"/>
          <w:szCs w:val="52"/>
        </w:rPr>
      </w:pPr>
    </w:p>
    <w:p w:rsidR="00E874F7" w:rsidRDefault="00E874F7" w:rsidP="008566B5">
      <w:pPr>
        <w:jc w:val="center"/>
        <w:rPr>
          <w:b/>
          <w:sz w:val="52"/>
          <w:szCs w:val="52"/>
        </w:rPr>
      </w:pPr>
    </w:p>
    <w:p w:rsidR="00E874F7" w:rsidRDefault="00E874F7" w:rsidP="008566B5">
      <w:pPr>
        <w:jc w:val="center"/>
        <w:rPr>
          <w:b/>
          <w:sz w:val="52"/>
          <w:szCs w:val="52"/>
        </w:rPr>
      </w:pPr>
    </w:p>
    <w:p w:rsidR="00E874F7" w:rsidRDefault="00E874F7" w:rsidP="008566B5">
      <w:pPr>
        <w:jc w:val="center"/>
        <w:rPr>
          <w:b/>
          <w:sz w:val="52"/>
          <w:szCs w:val="52"/>
        </w:rPr>
      </w:pPr>
    </w:p>
    <w:p w:rsidR="00E874F7" w:rsidRDefault="00E874F7" w:rsidP="00FF5603">
      <w:pPr>
        <w:rPr>
          <w:b/>
          <w:sz w:val="52"/>
          <w:szCs w:val="52"/>
        </w:rPr>
      </w:pPr>
    </w:p>
    <w:p w:rsidR="00F6748D" w:rsidRDefault="00F6748D">
      <w:pPr>
        <w:spacing w:after="200" w:line="276" w:lineRule="auto"/>
      </w:pPr>
      <w:r>
        <w:br w:type="page"/>
      </w:r>
    </w:p>
    <w:p w:rsidR="0060550C" w:rsidRPr="0060550C" w:rsidRDefault="0060550C" w:rsidP="0060550C">
      <w:pPr>
        <w:jc w:val="right"/>
        <w:rPr>
          <w:szCs w:val="28"/>
        </w:rPr>
      </w:pPr>
      <w:r w:rsidRPr="0060550C">
        <w:rPr>
          <w:szCs w:val="28"/>
        </w:rPr>
        <w:t>Приложение №3</w:t>
      </w:r>
    </w:p>
    <w:p w:rsidR="0060550C" w:rsidRPr="00476B14" w:rsidRDefault="0060550C" w:rsidP="0060550C">
      <w:pPr>
        <w:jc w:val="right"/>
        <w:rPr>
          <w:szCs w:val="28"/>
        </w:rPr>
      </w:pPr>
      <w:r w:rsidRPr="00476B14">
        <w:rPr>
          <w:szCs w:val="28"/>
        </w:rPr>
        <w:t>к договору № ____________</w:t>
      </w:r>
    </w:p>
    <w:p w:rsidR="0060550C" w:rsidRPr="00476B14" w:rsidRDefault="0060550C" w:rsidP="0060550C">
      <w:pPr>
        <w:jc w:val="right"/>
        <w:rPr>
          <w:szCs w:val="28"/>
        </w:rPr>
      </w:pPr>
      <w:r>
        <w:rPr>
          <w:szCs w:val="28"/>
        </w:rPr>
        <w:t>о</w:t>
      </w:r>
      <w:r w:rsidRPr="00476B14">
        <w:rPr>
          <w:szCs w:val="28"/>
        </w:rPr>
        <w:t>т «___» ___________ 201__г.</w:t>
      </w:r>
    </w:p>
    <w:p w:rsidR="0060550C" w:rsidRDefault="0060550C" w:rsidP="0060550C">
      <w:pPr>
        <w:jc w:val="center"/>
        <w:rPr>
          <w:szCs w:val="28"/>
        </w:rPr>
      </w:pPr>
    </w:p>
    <w:p w:rsidR="0060550C" w:rsidRDefault="0081623F" w:rsidP="0060550C">
      <w:pPr>
        <w:jc w:val="center"/>
        <w:rPr>
          <w:szCs w:val="28"/>
        </w:rPr>
      </w:pPr>
      <w:r w:rsidRPr="00DB30A8">
        <w:rPr>
          <w:bCs/>
          <w:i/>
        </w:rPr>
        <w:t>[</w:t>
      </w:r>
      <w:r w:rsidRPr="00913154">
        <w:rPr>
          <w:bCs/>
          <w:i/>
        </w:rPr>
        <w:t xml:space="preserve">может быть откорректировано (улучшено) в соответствии с </w:t>
      </w:r>
      <w:r>
        <w:rPr>
          <w:bCs/>
          <w:i/>
        </w:rPr>
        <w:t xml:space="preserve">техническим </w:t>
      </w:r>
      <w:r w:rsidRPr="00913154">
        <w:rPr>
          <w:bCs/>
          <w:i/>
        </w:rPr>
        <w:t xml:space="preserve">предложением участника </w:t>
      </w:r>
      <w:r w:rsidR="00156DFD">
        <w:rPr>
          <w:bCs/>
          <w:i/>
        </w:rPr>
        <w:t>конкурса</w:t>
      </w:r>
      <w:r w:rsidRPr="00DB30A8">
        <w:rPr>
          <w:bCs/>
          <w:i/>
        </w:rPr>
        <w:t>]</w:t>
      </w:r>
    </w:p>
    <w:p w:rsidR="00A91BB6" w:rsidRDefault="00A91BB6" w:rsidP="0060550C">
      <w:pPr>
        <w:jc w:val="center"/>
        <w:rPr>
          <w:szCs w:val="28"/>
        </w:rPr>
      </w:pPr>
    </w:p>
    <w:p w:rsidR="0060550C" w:rsidRPr="00476B14" w:rsidRDefault="0060550C" w:rsidP="0060550C">
      <w:pPr>
        <w:jc w:val="center"/>
        <w:rPr>
          <w:b/>
          <w:szCs w:val="28"/>
        </w:rPr>
      </w:pPr>
      <w:r w:rsidRPr="00476B14">
        <w:rPr>
          <w:b/>
          <w:szCs w:val="28"/>
        </w:rPr>
        <w:t>ПЕРЕЧЕНЬ ВЫПОЛНЯЕМЫХ РАБОТ</w:t>
      </w:r>
    </w:p>
    <w:p w:rsidR="0060550C" w:rsidRPr="00476B14" w:rsidRDefault="0060550C" w:rsidP="0060550C">
      <w:pPr>
        <w:jc w:val="center"/>
        <w:rPr>
          <w:b/>
          <w:szCs w:val="28"/>
        </w:rPr>
      </w:pPr>
      <w:r w:rsidRPr="00476B14">
        <w:rPr>
          <w:b/>
          <w:szCs w:val="28"/>
        </w:rPr>
        <w:t>ПРИ ТЕХНИЧЕСКОМ ОБСЛУЖИВАНИИ</w:t>
      </w:r>
    </w:p>
    <w:p w:rsidR="007171AF" w:rsidRPr="007171AF" w:rsidRDefault="007171AF" w:rsidP="00A91BB6">
      <w:pPr>
        <w:pStyle w:val="afff1"/>
        <w:numPr>
          <w:ilvl w:val="0"/>
          <w:numId w:val="27"/>
        </w:numPr>
        <w:tabs>
          <w:tab w:val="left" w:pos="709"/>
        </w:tabs>
        <w:spacing w:before="120" w:after="0" w:line="360" w:lineRule="auto"/>
        <w:ind w:left="1060" w:hanging="357"/>
        <w:jc w:val="both"/>
        <w:rPr>
          <w:rFonts w:ascii="Times New Roman" w:hAnsi="Times New Roman"/>
          <w:b/>
          <w:sz w:val="24"/>
          <w:szCs w:val="24"/>
        </w:rPr>
      </w:pPr>
      <w:r w:rsidRPr="007171AF">
        <w:rPr>
          <w:rFonts w:ascii="Times New Roman" w:hAnsi="Times New Roman"/>
          <w:b/>
          <w:sz w:val="24"/>
          <w:szCs w:val="24"/>
        </w:rPr>
        <w:t xml:space="preserve">Место выполнения работ по техническому обслуживанию Оргтехники:  </w:t>
      </w:r>
    </w:p>
    <w:p w:rsidR="007171AF" w:rsidRPr="006431E4" w:rsidRDefault="007171AF" w:rsidP="00A91BB6">
      <w:pPr>
        <w:tabs>
          <w:tab w:val="left" w:pos="1134"/>
          <w:tab w:val="left" w:pos="3544"/>
          <w:tab w:val="center" w:pos="4677"/>
          <w:tab w:val="right" w:pos="9355"/>
        </w:tabs>
        <w:suppressAutoHyphens/>
        <w:ind w:left="567"/>
        <w:jc w:val="both"/>
      </w:pPr>
      <w:r w:rsidRPr="006431E4">
        <w:t xml:space="preserve">          г. Санкт-Петербург, ул. Савушкина д.82</w:t>
      </w:r>
      <w:r>
        <w:t>;</w:t>
      </w:r>
    </w:p>
    <w:p w:rsidR="007171AF" w:rsidRDefault="007171AF" w:rsidP="00A91BB6">
      <w:pPr>
        <w:tabs>
          <w:tab w:val="left" w:pos="1134"/>
          <w:tab w:val="left" w:pos="3261"/>
          <w:tab w:val="center" w:pos="4677"/>
          <w:tab w:val="right" w:pos="9355"/>
        </w:tabs>
        <w:suppressAutoHyphens/>
        <w:ind w:left="567"/>
        <w:jc w:val="both"/>
      </w:pPr>
      <w:r w:rsidRPr="006431E4">
        <w:tab/>
      </w:r>
      <w:r w:rsidRPr="006431E4">
        <w:tab/>
      </w:r>
      <w:r>
        <w:t xml:space="preserve"> </w:t>
      </w:r>
      <w:r w:rsidRPr="006431E4">
        <w:t>ул. Дибуновская д.55</w:t>
      </w:r>
      <w:r>
        <w:t>;</w:t>
      </w:r>
    </w:p>
    <w:p w:rsidR="007171AF" w:rsidRPr="006431E4" w:rsidRDefault="007171AF" w:rsidP="00A91BB6">
      <w:pPr>
        <w:tabs>
          <w:tab w:val="left" w:pos="1134"/>
          <w:tab w:val="left" w:pos="3261"/>
          <w:tab w:val="left" w:pos="3402"/>
          <w:tab w:val="center" w:pos="4677"/>
          <w:tab w:val="right" w:pos="9355"/>
        </w:tabs>
        <w:suppressAutoHyphens/>
        <w:ind w:left="567"/>
        <w:jc w:val="both"/>
      </w:pPr>
      <w:r>
        <w:tab/>
      </w:r>
      <w:r>
        <w:tab/>
        <w:t xml:space="preserve"> </w:t>
      </w:r>
      <w:r w:rsidRPr="006431E4">
        <w:t>ул.2-я Советская д.9/2а;</w:t>
      </w:r>
    </w:p>
    <w:p w:rsidR="007171AF" w:rsidRPr="006431E4" w:rsidRDefault="007171AF" w:rsidP="00A91BB6">
      <w:pPr>
        <w:tabs>
          <w:tab w:val="left" w:pos="1134"/>
          <w:tab w:val="left" w:pos="3261"/>
          <w:tab w:val="left" w:pos="3402"/>
          <w:tab w:val="center" w:pos="4677"/>
          <w:tab w:val="right" w:pos="9355"/>
        </w:tabs>
        <w:suppressAutoHyphens/>
        <w:ind w:left="567"/>
        <w:jc w:val="both"/>
      </w:pPr>
      <w:r w:rsidRPr="006431E4">
        <w:t xml:space="preserve">                                           </w:t>
      </w:r>
      <w:r>
        <w:t xml:space="preserve"> </w:t>
      </w:r>
      <w:r w:rsidRPr="006431E4">
        <w:t xml:space="preserve">ул. 2-я Советская, д. 7 (БЦ "Сенатор"); </w:t>
      </w:r>
    </w:p>
    <w:p w:rsidR="007171AF" w:rsidRPr="006431E4" w:rsidRDefault="007171AF" w:rsidP="00A91BB6">
      <w:pPr>
        <w:tabs>
          <w:tab w:val="left" w:pos="1134"/>
          <w:tab w:val="left" w:pos="3261"/>
          <w:tab w:val="left" w:pos="3402"/>
          <w:tab w:val="center" w:pos="4677"/>
          <w:tab w:val="right" w:pos="9355"/>
        </w:tabs>
        <w:suppressAutoHyphens/>
        <w:ind w:left="567"/>
        <w:jc w:val="both"/>
      </w:pPr>
      <w:r w:rsidRPr="006431E4">
        <w:t xml:space="preserve">                                            ул. 2-я </w:t>
      </w:r>
      <w:proofErr w:type="gramStart"/>
      <w:r w:rsidRPr="006431E4">
        <w:t>Советская</w:t>
      </w:r>
      <w:proofErr w:type="gramEnd"/>
      <w:r w:rsidRPr="006431E4">
        <w:t>, д. 17 (БЦ "Ренессанс");</w:t>
      </w:r>
    </w:p>
    <w:p w:rsidR="007171AF" w:rsidRPr="006431E4" w:rsidRDefault="007171AF" w:rsidP="00A91BB6">
      <w:pPr>
        <w:tabs>
          <w:tab w:val="left" w:pos="1134"/>
          <w:tab w:val="left" w:pos="3261"/>
          <w:tab w:val="left" w:pos="3402"/>
          <w:tab w:val="center" w:pos="4677"/>
          <w:tab w:val="right" w:pos="9355"/>
        </w:tabs>
        <w:suppressAutoHyphens/>
        <w:ind w:left="567"/>
        <w:jc w:val="both"/>
      </w:pPr>
      <w:r w:rsidRPr="006431E4">
        <w:t xml:space="preserve">                                            ул. Бабушкина д.1; </w:t>
      </w:r>
    </w:p>
    <w:p w:rsidR="007171AF" w:rsidRDefault="007171AF" w:rsidP="00A91BB6">
      <w:pPr>
        <w:tabs>
          <w:tab w:val="left" w:pos="1134"/>
          <w:tab w:val="left" w:pos="3261"/>
          <w:tab w:val="left" w:pos="3402"/>
          <w:tab w:val="center" w:pos="4677"/>
          <w:tab w:val="right" w:pos="9355"/>
        </w:tabs>
        <w:suppressAutoHyphens/>
        <w:ind w:left="567"/>
        <w:jc w:val="both"/>
      </w:pPr>
      <w:r w:rsidRPr="006431E4">
        <w:t xml:space="preserve">                                            ул. </w:t>
      </w:r>
      <w:proofErr w:type="gramStart"/>
      <w:r w:rsidRPr="006431E4">
        <w:t>Херсонска</w:t>
      </w:r>
      <w:r>
        <w:t>я</w:t>
      </w:r>
      <w:proofErr w:type="gramEnd"/>
      <w:r>
        <w:t xml:space="preserve">  д.39, (БЦ "Александровский").</w:t>
      </w:r>
    </w:p>
    <w:p w:rsidR="00A91BB6" w:rsidRPr="006431E4" w:rsidRDefault="00A91BB6" w:rsidP="00A91BB6">
      <w:pPr>
        <w:tabs>
          <w:tab w:val="left" w:pos="1134"/>
          <w:tab w:val="left" w:pos="3261"/>
          <w:tab w:val="left" w:pos="3402"/>
          <w:tab w:val="center" w:pos="4677"/>
          <w:tab w:val="right" w:pos="9355"/>
        </w:tabs>
        <w:suppressAutoHyphens/>
        <w:ind w:left="567"/>
        <w:jc w:val="both"/>
      </w:pPr>
    </w:p>
    <w:p w:rsidR="009956FE" w:rsidRPr="009956FE" w:rsidRDefault="009956FE" w:rsidP="009956FE">
      <w:pPr>
        <w:pStyle w:val="afff1"/>
        <w:numPr>
          <w:ilvl w:val="0"/>
          <w:numId w:val="27"/>
        </w:numPr>
        <w:tabs>
          <w:tab w:val="left" w:pos="709"/>
        </w:tabs>
        <w:spacing w:before="120" w:line="360" w:lineRule="auto"/>
        <w:jc w:val="both"/>
        <w:rPr>
          <w:rFonts w:ascii="Times New Roman" w:hAnsi="Times New Roman"/>
          <w:b/>
          <w:sz w:val="24"/>
          <w:szCs w:val="24"/>
        </w:rPr>
      </w:pPr>
      <w:r w:rsidRPr="009956FE">
        <w:rPr>
          <w:rFonts w:ascii="Times New Roman" w:hAnsi="Times New Roman"/>
          <w:b/>
          <w:sz w:val="24"/>
          <w:szCs w:val="24"/>
        </w:rPr>
        <w:t>Перечень выполняемых работ при техническом обслуживании</w:t>
      </w:r>
    </w:p>
    <w:p w:rsidR="009956FE" w:rsidRPr="009956FE" w:rsidRDefault="009956FE" w:rsidP="00A91BB6">
      <w:pPr>
        <w:pStyle w:val="afff1"/>
        <w:numPr>
          <w:ilvl w:val="1"/>
          <w:numId w:val="27"/>
        </w:numPr>
        <w:tabs>
          <w:tab w:val="left" w:pos="567"/>
        </w:tabs>
        <w:spacing w:after="0" w:line="240" w:lineRule="auto"/>
        <w:ind w:left="0" w:right="-5" w:firstLine="0"/>
        <w:jc w:val="both"/>
        <w:rPr>
          <w:rFonts w:ascii="Times New Roman" w:hAnsi="Times New Roman"/>
          <w:sz w:val="24"/>
          <w:szCs w:val="24"/>
        </w:rPr>
      </w:pPr>
      <w:r w:rsidRPr="009956FE">
        <w:rPr>
          <w:rFonts w:ascii="Times New Roman" w:hAnsi="Times New Roman"/>
          <w:sz w:val="24"/>
          <w:szCs w:val="24"/>
        </w:rPr>
        <w:t>Диагностика аппарата, изготовление контрольного отпечатка, опрос пользователя на предмет неисправностей, имеющихся в данный момент, или произошедших за период от предыдущего технического обслуживания.</w:t>
      </w:r>
    </w:p>
    <w:p w:rsidR="009956FE" w:rsidRPr="009956FE" w:rsidRDefault="009956FE" w:rsidP="00A91BB6">
      <w:pPr>
        <w:pStyle w:val="afff1"/>
        <w:numPr>
          <w:ilvl w:val="1"/>
          <w:numId w:val="27"/>
        </w:numPr>
        <w:tabs>
          <w:tab w:val="left" w:pos="567"/>
        </w:tabs>
        <w:spacing w:after="0" w:line="240" w:lineRule="auto"/>
        <w:ind w:left="0" w:right="-5" w:firstLine="0"/>
        <w:jc w:val="both"/>
        <w:rPr>
          <w:rFonts w:ascii="Times New Roman" w:hAnsi="Times New Roman"/>
          <w:sz w:val="24"/>
          <w:szCs w:val="24"/>
        </w:rPr>
      </w:pPr>
      <w:r w:rsidRPr="009956FE">
        <w:rPr>
          <w:rFonts w:ascii="Times New Roman" w:hAnsi="Times New Roman"/>
          <w:sz w:val="24"/>
          <w:szCs w:val="24"/>
        </w:rPr>
        <w:t>При наличии неисправности – проведение ремонта согласно рекомендациям изготовителя.</w:t>
      </w:r>
    </w:p>
    <w:p w:rsidR="009956FE" w:rsidRPr="009956FE" w:rsidRDefault="009956FE" w:rsidP="00A91BB6">
      <w:pPr>
        <w:pStyle w:val="afff1"/>
        <w:numPr>
          <w:ilvl w:val="1"/>
          <w:numId w:val="27"/>
        </w:numPr>
        <w:tabs>
          <w:tab w:val="left" w:pos="567"/>
        </w:tabs>
        <w:spacing w:after="0" w:line="240" w:lineRule="auto"/>
        <w:ind w:left="0" w:right="-5" w:firstLine="0"/>
        <w:jc w:val="both"/>
        <w:rPr>
          <w:rFonts w:ascii="Times New Roman" w:hAnsi="Times New Roman"/>
          <w:sz w:val="24"/>
          <w:szCs w:val="24"/>
        </w:rPr>
      </w:pPr>
      <w:r w:rsidRPr="009956FE">
        <w:rPr>
          <w:rFonts w:ascii="Times New Roman" w:hAnsi="Times New Roman"/>
          <w:sz w:val="24"/>
          <w:szCs w:val="24"/>
        </w:rPr>
        <w:t>Чистка зеркал оптики, стекла (стекол) экспозиции, линзы оптики, лампы экспозиции и отражателей (по необходимости)</w:t>
      </w:r>
    </w:p>
    <w:p w:rsidR="009956FE" w:rsidRPr="009956FE" w:rsidRDefault="009956FE" w:rsidP="00A91BB6">
      <w:pPr>
        <w:pStyle w:val="afff1"/>
        <w:numPr>
          <w:ilvl w:val="1"/>
          <w:numId w:val="27"/>
        </w:numPr>
        <w:tabs>
          <w:tab w:val="left" w:pos="567"/>
        </w:tabs>
        <w:spacing w:after="0" w:line="240" w:lineRule="auto"/>
        <w:ind w:left="0" w:right="-5" w:firstLine="0"/>
        <w:jc w:val="both"/>
        <w:rPr>
          <w:rFonts w:ascii="Times New Roman" w:hAnsi="Times New Roman"/>
          <w:sz w:val="24"/>
          <w:szCs w:val="24"/>
        </w:rPr>
      </w:pPr>
      <w:r w:rsidRPr="009956FE">
        <w:rPr>
          <w:rFonts w:ascii="Times New Roman" w:hAnsi="Times New Roman"/>
          <w:sz w:val="24"/>
          <w:szCs w:val="24"/>
        </w:rPr>
        <w:t>Чистка внутренних полостей блока сканера. Смазывание направляющих сканера с периодичностью установленной изготовителем.</w:t>
      </w:r>
    </w:p>
    <w:p w:rsidR="009956FE" w:rsidRPr="009956FE" w:rsidRDefault="009956FE" w:rsidP="00A91BB6">
      <w:pPr>
        <w:pStyle w:val="afff1"/>
        <w:numPr>
          <w:ilvl w:val="1"/>
          <w:numId w:val="27"/>
        </w:numPr>
        <w:tabs>
          <w:tab w:val="left" w:pos="567"/>
        </w:tabs>
        <w:spacing w:after="0" w:line="240" w:lineRule="auto"/>
        <w:ind w:left="0" w:right="-5" w:firstLine="0"/>
        <w:jc w:val="both"/>
        <w:rPr>
          <w:rFonts w:ascii="Times New Roman" w:hAnsi="Times New Roman"/>
          <w:sz w:val="24"/>
          <w:szCs w:val="24"/>
        </w:rPr>
      </w:pPr>
      <w:r w:rsidRPr="009956FE">
        <w:rPr>
          <w:rFonts w:ascii="Times New Roman" w:hAnsi="Times New Roman"/>
          <w:sz w:val="24"/>
          <w:szCs w:val="24"/>
        </w:rPr>
        <w:t xml:space="preserve">Контроль состояния крышки стола экспозиции или </w:t>
      </w:r>
      <w:proofErr w:type="spellStart"/>
      <w:r w:rsidRPr="009956FE">
        <w:rPr>
          <w:rFonts w:ascii="Times New Roman" w:hAnsi="Times New Roman"/>
          <w:sz w:val="24"/>
          <w:szCs w:val="24"/>
        </w:rPr>
        <w:t>автоподатчика</w:t>
      </w:r>
      <w:proofErr w:type="spellEnd"/>
      <w:r w:rsidRPr="009956FE">
        <w:rPr>
          <w:rFonts w:ascii="Times New Roman" w:hAnsi="Times New Roman"/>
          <w:sz w:val="24"/>
          <w:szCs w:val="24"/>
        </w:rPr>
        <w:t xml:space="preserve">. Чистка белого полотна и роликов подачи </w:t>
      </w:r>
      <w:proofErr w:type="spellStart"/>
      <w:r w:rsidRPr="009956FE">
        <w:rPr>
          <w:rFonts w:ascii="Times New Roman" w:hAnsi="Times New Roman"/>
          <w:sz w:val="24"/>
          <w:szCs w:val="24"/>
        </w:rPr>
        <w:t>автоподатчика</w:t>
      </w:r>
      <w:proofErr w:type="spellEnd"/>
      <w:r w:rsidRPr="009956FE">
        <w:rPr>
          <w:rFonts w:ascii="Times New Roman" w:hAnsi="Times New Roman"/>
          <w:sz w:val="24"/>
          <w:szCs w:val="24"/>
        </w:rPr>
        <w:t xml:space="preserve"> (при необходимости).</w:t>
      </w:r>
    </w:p>
    <w:p w:rsidR="009956FE" w:rsidRPr="009956FE" w:rsidRDefault="009956FE" w:rsidP="00A91BB6">
      <w:pPr>
        <w:pStyle w:val="afff1"/>
        <w:numPr>
          <w:ilvl w:val="1"/>
          <w:numId w:val="27"/>
        </w:numPr>
        <w:tabs>
          <w:tab w:val="left" w:pos="567"/>
        </w:tabs>
        <w:spacing w:after="0" w:line="240" w:lineRule="auto"/>
        <w:ind w:left="0" w:right="-5" w:firstLine="0"/>
        <w:jc w:val="both"/>
        <w:rPr>
          <w:rFonts w:ascii="Times New Roman" w:hAnsi="Times New Roman"/>
          <w:sz w:val="24"/>
          <w:szCs w:val="24"/>
        </w:rPr>
      </w:pPr>
      <w:r w:rsidRPr="009956FE">
        <w:rPr>
          <w:rFonts w:ascii="Times New Roman" w:hAnsi="Times New Roman"/>
          <w:sz w:val="24"/>
          <w:szCs w:val="24"/>
        </w:rPr>
        <w:t xml:space="preserve">Чистка и контроль технического состояния блоков: барабана, проявления, очистки, переноса, </w:t>
      </w:r>
      <w:proofErr w:type="spellStart"/>
      <w:r w:rsidRPr="009956FE">
        <w:rPr>
          <w:rFonts w:ascii="Times New Roman" w:hAnsi="Times New Roman"/>
          <w:sz w:val="24"/>
          <w:szCs w:val="24"/>
        </w:rPr>
        <w:t>фьюзера</w:t>
      </w:r>
      <w:proofErr w:type="spellEnd"/>
      <w:r w:rsidRPr="009956FE">
        <w:rPr>
          <w:rFonts w:ascii="Times New Roman" w:hAnsi="Times New Roman"/>
          <w:sz w:val="24"/>
          <w:szCs w:val="24"/>
        </w:rPr>
        <w:t xml:space="preserve">, подачи бумаги, выхода бумаги. </w:t>
      </w:r>
    </w:p>
    <w:p w:rsidR="009956FE" w:rsidRPr="009956FE" w:rsidRDefault="009956FE" w:rsidP="00A91BB6">
      <w:pPr>
        <w:pStyle w:val="afff1"/>
        <w:numPr>
          <w:ilvl w:val="1"/>
          <w:numId w:val="27"/>
        </w:numPr>
        <w:tabs>
          <w:tab w:val="left" w:pos="567"/>
        </w:tabs>
        <w:spacing w:after="0" w:line="240" w:lineRule="auto"/>
        <w:ind w:left="0" w:right="-5" w:firstLine="0"/>
        <w:jc w:val="both"/>
        <w:rPr>
          <w:rFonts w:ascii="Times New Roman" w:hAnsi="Times New Roman"/>
          <w:sz w:val="24"/>
          <w:szCs w:val="24"/>
        </w:rPr>
      </w:pPr>
      <w:r w:rsidRPr="009956FE">
        <w:rPr>
          <w:rFonts w:ascii="Times New Roman" w:hAnsi="Times New Roman"/>
          <w:sz w:val="24"/>
          <w:szCs w:val="24"/>
        </w:rPr>
        <w:t>При необходимости замены деталей – внесение рекомендаций в акт выполненных работ и согласование сроков и условий замены с ЗАКАЗЧИКОМ.</w:t>
      </w:r>
    </w:p>
    <w:p w:rsidR="009956FE" w:rsidRPr="009956FE" w:rsidRDefault="009956FE" w:rsidP="00A91BB6">
      <w:pPr>
        <w:pStyle w:val="afff1"/>
        <w:numPr>
          <w:ilvl w:val="1"/>
          <w:numId w:val="27"/>
        </w:numPr>
        <w:tabs>
          <w:tab w:val="left" w:pos="567"/>
        </w:tabs>
        <w:spacing w:after="0" w:line="240" w:lineRule="auto"/>
        <w:ind w:left="0" w:right="-5" w:firstLine="0"/>
        <w:jc w:val="both"/>
        <w:rPr>
          <w:rFonts w:ascii="Times New Roman" w:hAnsi="Times New Roman"/>
          <w:sz w:val="24"/>
          <w:szCs w:val="24"/>
        </w:rPr>
      </w:pPr>
      <w:r w:rsidRPr="009956FE">
        <w:rPr>
          <w:rFonts w:ascii="Times New Roman" w:hAnsi="Times New Roman"/>
          <w:sz w:val="24"/>
          <w:szCs w:val="24"/>
        </w:rPr>
        <w:t>Чистка внутренних полостей аппарата.</w:t>
      </w:r>
    </w:p>
    <w:p w:rsidR="009956FE" w:rsidRPr="009956FE" w:rsidRDefault="009956FE" w:rsidP="00A91BB6">
      <w:pPr>
        <w:pStyle w:val="afff1"/>
        <w:numPr>
          <w:ilvl w:val="1"/>
          <w:numId w:val="27"/>
        </w:numPr>
        <w:tabs>
          <w:tab w:val="left" w:pos="567"/>
        </w:tabs>
        <w:spacing w:after="0" w:line="240" w:lineRule="auto"/>
        <w:ind w:left="0" w:right="-5" w:firstLine="0"/>
        <w:jc w:val="both"/>
        <w:rPr>
          <w:rFonts w:ascii="Times New Roman" w:hAnsi="Times New Roman"/>
          <w:sz w:val="24"/>
          <w:szCs w:val="24"/>
        </w:rPr>
      </w:pPr>
      <w:r w:rsidRPr="009956FE">
        <w:rPr>
          <w:rFonts w:ascii="Times New Roman" w:hAnsi="Times New Roman"/>
          <w:sz w:val="24"/>
          <w:szCs w:val="24"/>
        </w:rPr>
        <w:t>Сборка и настройка аппарата, сброс счётчиков: обслуживания, заторов, ошибок.</w:t>
      </w:r>
    </w:p>
    <w:p w:rsidR="009956FE" w:rsidRPr="009956FE" w:rsidRDefault="009956FE" w:rsidP="00A91BB6">
      <w:pPr>
        <w:pStyle w:val="afff1"/>
        <w:numPr>
          <w:ilvl w:val="1"/>
          <w:numId w:val="27"/>
        </w:numPr>
        <w:tabs>
          <w:tab w:val="left" w:pos="567"/>
        </w:tabs>
        <w:spacing w:after="0" w:line="240" w:lineRule="auto"/>
        <w:ind w:left="0" w:right="-5" w:firstLine="0"/>
        <w:jc w:val="both"/>
        <w:rPr>
          <w:rFonts w:ascii="Times New Roman" w:hAnsi="Times New Roman"/>
          <w:sz w:val="24"/>
          <w:szCs w:val="24"/>
        </w:rPr>
      </w:pPr>
      <w:r w:rsidRPr="009956FE">
        <w:rPr>
          <w:rFonts w:ascii="Times New Roman" w:hAnsi="Times New Roman"/>
          <w:sz w:val="24"/>
          <w:szCs w:val="24"/>
        </w:rPr>
        <w:t>Изготовление контрольных отпечатков (не менее 5 штук).</w:t>
      </w:r>
    </w:p>
    <w:p w:rsidR="009956FE" w:rsidRPr="009956FE" w:rsidRDefault="009956FE" w:rsidP="00A91BB6">
      <w:pPr>
        <w:pStyle w:val="afff1"/>
        <w:numPr>
          <w:ilvl w:val="1"/>
          <w:numId w:val="27"/>
        </w:numPr>
        <w:tabs>
          <w:tab w:val="left" w:pos="567"/>
        </w:tabs>
        <w:spacing w:after="0" w:line="240" w:lineRule="auto"/>
        <w:ind w:left="0" w:right="-5" w:firstLine="0"/>
        <w:jc w:val="both"/>
        <w:rPr>
          <w:rFonts w:ascii="Times New Roman" w:hAnsi="Times New Roman"/>
          <w:sz w:val="24"/>
          <w:szCs w:val="24"/>
        </w:rPr>
      </w:pPr>
      <w:r w:rsidRPr="009956FE">
        <w:rPr>
          <w:rFonts w:ascii="Times New Roman" w:hAnsi="Times New Roman"/>
          <w:sz w:val="24"/>
          <w:szCs w:val="24"/>
        </w:rPr>
        <w:t>Проведение профилактики и (или) ремонта Оргтехники по требованию Заказчика.</w:t>
      </w:r>
    </w:p>
    <w:p w:rsidR="009956FE" w:rsidRDefault="009956FE" w:rsidP="009956FE">
      <w:pPr>
        <w:pStyle w:val="afff1"/>
        <w:tabs>
          <w:tab w:val="left" w:pos="1134"/>
          <w:tab w:val="center" w:pos="4677"/>
          <w:tab w:val="right" w:pos="9355"/>
        </w:tabs>
        <w:suppressAutoHyphens/>
        <w:spacing w:line="360" w:lineRule="auto"/>
        <w:ind w:left="0"/>
        <w:jc w:val="both"/>
        <w:rPr>
          <w:rFonts w:ascii="Times New Roman" w:hAnsi="Times New Roman"/>
          <w:b/>
          <w:sz w:val="24"/>
          <w:szCs w:val="24"/>
        </w:rPr>
      </w:pPr>
    </w:p>
    <w:p w:rsidR="00A91BB6" w:rsidRPr="009956FE" w:rsidRDefault="00A91BB6" w:rsidP="009956FE">
      <w:pPr>
        <w:pStyle w:val="afff1"/>
        <w:tabs>
          <w:tab w:val="left" w:pos="1134"/>
          <w:tab w:val="center" w:pos="4677"/>
          <w:tab w:val="right" w:pos="9355"/>
        </w:tabs>
        <w:suppressAutoHyphens/>
        <w:spacing w:line="360" w:lineRule="auto"/>
        <w:ind w:left="0"/>
        <w:jc w:val="both"/>
        <w:rPr>
          <w:rFonts w:ascii="Times New Roman" w:hAnsi="Times New Roman"/>
          <w:b/>
          <w:sz w:val="24"/>
          <w:szCs w:val="24"/>
        </w:rPr>
      </w:pPr>
    </w:p>
    <w:p w:rsidR="009956FE" w:rsidRPr="009956FE" w:rsidRDefault="009956FE" w:rsidP="009956FE">
      <w:pPr>
        <w:pStyle w:val="afff1"/>
        <w:numPr>
          <w:ilvl w:val="0"/>
          <w:numId w:val="27"/>
        </w:numPr>
        <w:tabs>
          <w:tab w:val="left" w:pos="709"/>
        </w:tabs>
        <w:spacing w:before="120" w:line="360" w:lineRule="auto"/>
        <w:jc w:val="both"/>
        <w:rPr>
          <w:rFonts w:ascii="Times New Roman" w:hAnsi="Times New Roman"/>
          <w:b/>
          <w:sz w:val="24"/>
          <w:szCs w:val="24"/>
        </w:rPr>
      </w:pPr>
      <w:r w:rsidRPr="009956FE">
        <w:rPr>
          <w:rFonts w:ascii="Times New Roman" w:hAnsi="Times New Roman"/>
          <w:b/>
          <w:sz w:val="24"/>
          <w:szCs w:val="24"/>
        </w:rPr>
        <w:tab/>
        <w:t>Прочие условия обслуживания Оргтехники</w:t>
      </w:r>
    </w:p>
    <w:p w:rsidR="009956FE" w:rsidRPr="009956FE" w:rsidRDefault="009956FE" w:rsidP="009956FE">
      <w:pPr>
        <w:pStyle w:val="afff1"/>
        <w:numPr>
          <w:ilvl w:val="1"/>
          <w:numId w:val="27"/>
        </w:numPr>
        <w:tabs>
          <w:tab w:val="left" w:pos="567"/>
        </w:tabs>
        <w:spacing w:after="0" w:line="240" w:lineRule="auto"/>
        <w:ind w:left="0" w:right="-5" w:firstLine="0"/>
        <w:jc w:val="both"/>
        <w:rPr>
          <w:rFonts w:ascii="Times New Roman" w:hAnsi="Times New Roman"/>
          <w:sz w:val="24"/>
          <w:szCs w:val="24"/>
        </w:rPr>
      </w:pPr>
      <w:r w:rsidRPr="009956FE">
        <w:rPr>
          <w:rFonts w:ascii="Times New Roman" w:hAnsi="Times New Roman"/>
          <w:sz w:val="24"/>
          <w:szCs w:val="24"/>
        </w:rPr>
        <w:t>Техническое обслуживание Оргтехники, а также поставка и замена запасных частей, осуществляется сертифицированными инженерами по обслуживанию копировально-множительного оборудования (</w:t>
      </w:r>
      <w:r w:rsidRPr="009956FE">
        <w:rPr>
          <w:rFonts w:ascii="Times New Roman" w:hAnsi="Times New Roman"/>
          <w:sz w:val="24"/>
          <w:szCs w:val="24"/>
          <w:lang w:val="en-US"/>
        </w:rPr>
        <w:t>HP</w:t>
      </w:r>
      <w:r w:rsidRPr="009956FE">
        <w:rPr>
          <w:rFonts w:ascii="Times New Roman" w:hAnsi="Times New Roman"/>
          <w:sz w:val="24"/>
          <w:szCs w:val="24"/>
        </w:rPr>
        <w:t xml:space="preserve">, </w:t>
      </w:r>
      <w:r w:rsidRPr="009956FE">
        <w:rPr>
          <w:rFonts w:ascii="Times New Roman" w:hAnsi="Times New Roman"/>
          <w:sz w:val="24"/>
          <w:szCs w:val="24"/>
          <w:lang w:val="en-US"/>
        </w:rPr>
        <w:t>Canon</w:t>
      </w:r>
      <w:r w:rsidRPr="009956FE">
        <w:rPr>
          <w:rFonts w:ascii="Times New Roman" w:hAnsi="Times New Roman"/>
          <w:sz w:val="24"/>
          <w:szCs w:val="24"/>
        </w:rPr>
        <w:t xml:space="preserve">, </w:t>
      </w:r>
      <w:r w:rsidRPr="009956FE">
        <w:rPr>
          <w:rFonts w:ascii="Times New Roman" w:hAnsi="Times New Roman"/>
          <w:sz w:val="24"/>
          <w:szCs w:val="24"/>
          <w:lang w:val="en-US"/>
        </w:rPr>
        <w:t>Xerox</w:t>
      </w:r>
      <w:r w:rsidRPr="009956FE">
        <w:rPr>
          <w:rFonts w:ascii="Times New Roman" w:hAnsi="Times New Roman"/>
          <w:sz w:val="24"/>
          <w:szCs w:val="24"/>
        </w:rPr>
        <w:t xml:space="preserve">, </w:t>
      </w:r>
      <w:r w:rsidRPr="009956FE">
        <w:rPr>
          <w:rFonts w:ascii="Times New Roman" w:hAnsi="Times New Roman"/>
          <w:sz w:val="24"/>
          <w:szCs w:val="24"/>
          <w:lang w:val="en-US"/>
        </w:rPr>
        <w:t>Samsung</w:t>
      </w:r>
      <w:r w:rsidRPr="009956FE">
        <w:rPr>
          <w:rFonts w:ascii="Times New Roman" w:hAnsi="Times New Roman"/>
          <w:sz w:val="24"/>
          <w:szCs w:val="24"/>
        </w:rPr>
        <w:t xml:space="preserve">, </w:t>
      </w:r>
      <w:r w:rsidRPr="009956FE">
        <w:rPr>
          <w:rFonts w:ascii="Times New Roman" w:hAnsi="Times New Roman"/>
          <w:sz w:val="24"/>
          <w:szCs w:val="24"/>
          <w:lang w:val="en-US"/>
        </w:rPr>
        <w:t>Brother</w:t>
      </w:r>
      <w:r w:rsidRPr="009956FE">
        <w:rPr>
          <w:rFonts w:ascii="Times New Roman" w:hAnsi="Times New Roman"/>
          <w:sz w:val="24"/>
          <w:szCs w:val="24"/>
        </w:rPr>
        <w:t xml:space="preserve">, </w:t>
      </w:r>
      <w:r w:rsidRPr="009956FE">
        <w:rPr>
          <w:rFonts w:ascii="Times New Roman" w:hAnsi="Times New Roman"/>
          <w:sz w:val="24"/>
          <w:szCs w:val="24"/>
          <w:lang w:val="en-US"/>
        </w:rPr>
        <w:t>Panasonic</w:t>
      </w:r>
      <w:r w:rsidRPr="009956FE">
        <w:rPr>
          <w:rFonts w:ascii="Times New Roman" w:hAnsi="Times New Roman"/>
          <w:sz w:val="24"/>
          <w:szCs w:val="24"/>
        </w:rPr>
        <w:t xml:space="preserve">, </w:t>
      </w:r>
      <w:r w:rsidRPr="009956FE">
        <w:rPr>
          <w:rFonts w:ascii="Times New Roman" w:hAnsi="Times New Roman"/>
          <w:sz w:val="24"/>
          <w:szCs w:val="24"/>
          <w:lang w:val="en-US"/>
        </w:rPr>
        <w:t>Sharp</w:t>
      </w:r>
      <w:r w:rsidRPr="009956FE">
        <w:rPr>
          <w:rFonts w:ascii="Times New Roman" w:hAnsi="Times New Roman"/>
          <w:sz w:val="24"/>
          <w:szCs w:val="24"/>
        </w:rPr>
        <w:t xml:space="preserve">, </w:t>
      </w:r>
      <w:proofErr w:type="spellStart"/>
      <w:r w:rsidRPr="009956FE">
        <w:rPr>
          <w:rFonts w:ascii="Times New Roman" w:hAnsi="Times New Roman"/>
          <w:sz w:val="24"/>
          <w:szCs w:val="24"/>
          <w:lang w:val="en-US"/>
        </w:rPr>
        <w:t>Oce</w:t>
      </w:r>
      <w:proofErr w:type="spellEnd"/>
      <w:r w:rsidRPr="009956FE">
        <w:rPr>
          <w:rFonts w:ascii="Times New Roman" w:hAnsi="Times New Roman"/>
          <w:sz w:val="24"/>
          <w:szCs w:val="24"/>
        </w:rPr>
        <w:t xml:space="preserve">, </w:t>
      </w:r>
      <w:proofErr w:type="gramStart"/>
      <w:r w:rsidRPr="009956FE">
        <w:rPr>
          <w:rFonts w:ascii="Times New Roman" w:hAnsi="Times New Roman"/>
          <w:sz w:val="24"/>
          <w:szCs w:val="24"/>
        </w:rPr>
        <w:t>О</w:t>
      </w:r>
      <w:proofErr w:type="gramEnd"/>
      <w:r w:rsidRPr="009956FE">
        <w:rPr>
          <w:rFonts w:ascii="Times New Roman" w:hAnsi="Times New Roman"/>
          <w:sz w:val="24"/>
          <w:szCs w:val="24"/>
          <w:lang w:val="en-US"/>
        </w:rPr>
        <w:t>KI</w:t>
      </w:r>
      <w:r w:rsidRPr="009956FE">
        <w:rPr>
          <w:rFonts w:ascii="Times New Roman" w:hAnsi="Times New Roman"/>
          <w:sz w:val="24"/>
          <w:szCs w:val="24"/>
        </w:rPr>
        <w:t>,     К</w:t>
      </w:r>
      <w:r w:rsidRPr="009956FE">
        <w:rPr>
          <w:rFonts w:ascii="Times New Roman" w:hAnsi="Times New Roman"/>
          <w:sz w:val="24"/>
          <w:szCs w:val="24"/>
          <w:lang w:val="en-US"/>
        </w:rPr>
        <w:t>IP</w:t>
      </w:r>
      <w:r w:rsidRPr="009956FE">
        <w:rPr>
          <w:rFonts w:ascii="Times New Roman" w:hAnsi="Times New Roman"/>
          <w:sz w:val="24"/>
          <w:szCs w:val="24"/>
        </w:rPr>
        <w:t xml:space="preserve"> 3102,  </w:t>
      </w:r>
      <w:r w:rsidRPr="009956FE">
        <w:rPr>
          <w:rFonts w:ascii="Times New Roman" w:hAnsi="Times New Roman"/>
          <w:sz w:val="24"/>
          <w:szCs w:val="24"/>
          <w:lang w:val="en-US"/>
        </w:rPr>
        <w:t>Ricoh</w:t>
      </w:r>
      <w:r w:rsidRPr="009956FE">
        <w:rPr>
          <w:rFonts w:ascii="Times New Roman" w:hAnsi="Times New Roman"/>
          <w:sz w:val="24"/>
          <w:szCs w:val="24"/>
        </w:rPr>
        <w:t xml:space="preserve"> 1600</w:t>
      </w:r>
      <w:r w:rsidRPr="009956FE">
        <w:rPr>
          <w:rFonts w:ascii="Times New Roman" w:hAnsi="Times New Roman"/>
          <w:sz w:val="24"/>
          <w:szCs w:val="24"/>
          <w:lang w:val="en-US"/>
        </w:rPr>
        <w:t>SP</w:t>
      </w:r>
      <w:r w:rsidRPr="009956FE">
        <w:rPr>
          <w:rFonts w:ascii="Times New Roman" w:hAnsi="Times New Roman"/>
          <w:sz w:val="24"/>
          <w:szCs w:val="24"/>
        </w:rPr>
        <w:t>, 2000</w:t>
      </w:r>
      <w:r w:rsidRPr="009956FE">
        <w:rPr>
          <w:rFonts w:ascii="Times New Roman" w:hAnsi="Times New Roman"/>
          <w:sz w:val="24"/>
          <w:szCs w:val="24"/>
          <w:lang w:val="en-US"/>
        </w:rPr>
        <w:t>SP</w:t>
      </w:r>
      <w:r w:rsidRPr="009956FE">
        <w:rPr>
          <w:rFonts w:ascii="Times New Roman" w:hAnsi="Times New Roman"/>
          <w:sz w:val="24"/>
          <w:szCs w:val="24"/>
        </w:rPr>
        <w:t>, 2501</w:t>
      </w:r>
      <w:r w:rsidRPr="009956FE">
        <w:rPr>
          <w:rFonts w:ascii="Times New Roman" w:hAnsi="Times New Roman"/>
          <w:sz w:val="24"/>
          <w:szCs w:val="24"/>
          <w:lang w:val="en-US"/>
        </w:rPr>
        <w:t>SP</w:t>
      </w:r>
      <w:r w:rsidRPr="009956FE">
        <w:rPr>
          <w:rFonts w:ascii="Times New Roman" w:hAnsi="Times New Roman"/>
          <w:sz w:val="24"/>
          <w:szCs w:val="24"/>
        </w:rPr>
        <w:t>, 6330</w:t>
      </w:r>
      <w:r w:rsidRPr="009956FE">
        <w:rPr>
          <w:rFonts w:ascii="Times New Roman" w:hAnsi="Times New Roman"/>
          <w:sz w:val="24"/>
          <w:szCs w:val="24"/>
          <w:lang w:val="en-US"/>
        </w:rPr>
        <w:t>N</w:t>
      </w:r>
      <w:r w:rsidRPr="009956FE">
        <w:rPr>
          <w:rFonts w:ascii="Times New Roman" w:hAnsi="Times New Roman"/>
          <w:sz w:val="24"/>
          <w:szCs w:val="24"/>
        </w:rPr>
        <w:t xml:space="preserve">, </w:t>
      </w:r>
      <w:r w:rsidRPr="009956FE">
        <w:rPr>
          <w:rFonts w:ascii="Times New Roman" w:hAnsi="Times New Roman"/>
          <w:sz w:val="24"/>
          <w:szCs w:val="24"/>
          <w:lang w:val="en-US"/>
        </w:rPr>
        <w:t> </w:t>
      </w:r>
      <w:r w:rsidRPr="009956FE">
        <w:rPr>
          <w:rFonts w:ascii="Times New Roman" w:hAnsi="Times New Roman"/>
          <w:sz w:val="24"/>
          <w:szCs w:val="24"/>
        </w:rPr>
        <w:t>8200</w:t>
      </w:r>
      <w:r w:rsidRPr="009956FE">
        <w:rPr>
          <w:rFonts w:ascii="Times New Roman" w:hAnsi="Times New Roman"/>
          <w:sz w:val="24"/>
          <w:szCs w:val="24"/>
          <w:lang w:val="en-US"/>
        </w:rPr>
        <w:t>DN</w:t>
      </w:r>
      <w:r w:rsidRPr="009956FE">
        <w:rPr>
          <w:rFonts w:ascii="Times New Roman" w:hAnsi="Times New Roman"/>
          <w:sz w:val="24"/>
          <w:szCs w:val="24"/>
        </w:rPr>
        <w:t xml:space="preserve">,) сервисного центра Исполнителя в соответствии с заявками Заказчика. </w:t>
      </w:r>
    </w:p>
    <w:p w:rsidR="009956FE" w:rsidRPr="009956FE" w:rsidRDefault="009956FE" w:rsidP="009956FE">
      <w:pPr>
        <w:pStyle w:val="afff1"/>
        <w:numPr>
          <w:ilvl w:val="1"/>
          <w:numId w:val="27"/>
        </w:numPr>
        <w:tabs>
          <w:tab w:val="left" w:pos="567"/>
        </w:tabs>
        <w:spacing w:after="0" w:line="240" w:lineRule="auto"/>
        <w:ind w:left="0" w:right="-5" w:firstLine="0"/>
        <w:jc w:val="both"/>
        <w:rPr>
          <w:rFonts w:ascii="Times New Roman" w:hAnsi="Times New Roman"/>
          <w:sz w:val="24"/>
          <w:szCs w:val="24"/>
        </w:rPr>
      </w:pPr>
      <w:r w:rsidRPr="009956FE">
        <w:rPr>
          <w:rFonts w:ascii="Times New Roman" w:hAnsi="Times New Roman"/>
          <w:sz w:val="24"/>
          <w:szCs w:val="24"/>
        </w:rPr>
        <w:t>Исполнител</w:t>
      </w:r>
      <w:r w:rsidR="00FB651B">
        <w:rPr>
          <w:rFonts w:ascii="Times New Roman" w:hAnsi="Times New Roman"/>
          <w:sz w:val="24"/>
          <w:szCs w:val="24"/>
        </w:rPr>
        <w:t>ь приступает</w:t>
      </w:r>
      <w:r w:rsidRPr="009956FE">
        <w:rPr>
          <w:rFonts w:ascii="Times New Roman" w:hAnsi="Times New Roman"/>
          <w:sz w:val="24"/>
          <w:szCs w:val="24"/>
        </w:rPr>
        <w:t xml:space="preserve"> </w:t>
      </w:r>
      <w:r w:rsidR="00FB651B">
        <w:rPr>
          <w:rFonts w:ascii="Times New Roman" w:hAnsi="Times New Roman"/>
          <w:sz w:val="24"/>
          <w:szCs w:val="24"/>
        </w:rPr>
        <w:t>к обслуживанию Оргтехники</w:t>
      </w:r>
      <w:r w:rsidRPr="009956FE">
        <w:rPr>
          <w:rFonts w:ascii="Times New Roman" w:hAnsi="Times New Roman"/>
          <w:sz w:val="24"/>
          <w:szCs w:val="24"/>
        </w:rPr>
        <w:t xml:space="preserve"> </w:t>
      </w:r>
      <w:r w:rsidR="00F66A18" w:rsidRPr="00F66A18">
        <w:rPr>
          <w:rFonts w:ascii="Times New Roman" w:hAnsi="Times New Roman"/>
          <w:sz w:val="24"/>
          <w:szCs w:val="24"/>
        </w:rPr>
        <w:t xml:space="preserve">в течение </w:t>
      </w:r>
      <w:r w:rsidR="00FB651B">
        <w:rPr>
          <w:rFonts w:ascii="Times New Roman" w:hAnsi="Times New Roman"/>
          <w:sz w:val="24"/>
          <w:szCs w:val="24"/>
        </w:rPr>
        <w:t>3</w:t>
      </w:r>
      <w:r w:rsidR="00F66A18" w:rsidRPr="00F66A18">
        <w:rPr>
          <w:rFonts w:ascii="Times New Roman" w:hAnsi="Times New Roman"/>
          <w:sz w:val="24"/>
          <w:szCs w:val="24"/>
        </w:rPr>
        <w:t>-х (</w:t>
      </w:r>
      <w:r w:rsidR="00FB651B">
        <w:rPr>
          <w:rFonts w:ascii="Times New Roman" w:hAnsi="Times New Roman"/>
          <w:sz w:val="24"/>
          <w:szCs w:val="24"/>
        </w:rPr>
        <w:t>трех</w:t>
      </w:r>
      <w:r w:rsidR="00F66A18" w:rsidRPr="00F66A18">
        <w:rPr>
          <w:rFonts w:ascii="Times New Roman" w:hAnsi="Times New Roman"/>
          <w:sz w:val="24"/>
          <w:szCs w:val="24"/>
        </w:rPr>
        <w:t>) рабочих часов с момента поступления заявки Заказчика, если иной срок не указан в заявке</w:t>
      </w:r>
      <w:r w:rsidRPr="009956FE">
        <w:rPr>
          <w:rFonts w:ascii="Times New Roman" w:hAnsi="Times New Roman"/>
          <w:sz w:val="24"/>
          <w:szCs w:val="24"/>
        </w:rPr>
        <w:t>.</w:t>
      </w:r>
    </w:p>
    <w:p w:rsidR="009956FE" w:rsidRPr="009956FE" w:rsidRDefault="009956FE" w:rsidP="009956FE">
      <w:pPr>
        <w:pStyle w:val="afff1"/>
        <w:numPr>
          <w:ilvl w:val="1"/>
          <w:numId w:val="27"/>
        </w:numPr>
        <w:tabs>
          <w:tab w:val="left" w:pos="567"/>
        </w:tabs>
        <w:spacing w:after="0" w:line="240" w:lineRule="auto"/>
        <w:ind w:left="0" w:right="-5" w:firstLine="0"/>
        <w:jc w:val="both"/>
        <w:rPr>
          <w:rFonts w:ascii="Times New Roman" w:hAnsi="Times New Roman"/>
          <w:sz w:val="24"/>
          <w:szCs w:val="24"/>
        </w:rPr>
      </w:pPr>
      <w:r w:rsidRPr="009956FE">
        <w:rPr>
          <w:rFonts w:ascii="Times New Roman" w:hAnsi="Times New Roman"/>
          <w:sz w:val="24"/>
          <w:szCs w:val="24"/>
        </w:rPr>
        <w:t>Техническое обслуживание Оргтехники осуществляется как по месту нахождения Оргтехники, так и в Сервисном центре Исполнителя, в зависимости от специфики ремонтных работ и по согласованию сторон. В случае необходимости ремонта Оргтехники в Сервисном центре Исполнителя, организацию доставки принимает на себя Исполнитель.</w:t>
      </w:r>
    </w:p>
    <w:p w:rsidR="009956FE" w:rsidRPr="009956FE" w:rsidRDefault="009956FE" w:rsidP="009956FE">
      <w:pPr>
        <w:pStyle w:val="afff1"/>
        <w:numPr>
          <w:ilvl w:val="1"/>
          <w:numId w:val="27"/>
        </w:numPr>
        <w:tabs>
          <w:tab w:val="left" w:pos="567"/>
        </w:tabs>
        <w:spacing w:after="0" w:line="240" w:lineRule="auto"/>
        <w:ind w:left="0" w:right="-5" w:firstLine="0"/>
        <w:jc w:val="both"/>
        <w:rPr>
          <w:rFonts w:ascii="Times New Roman" w:hAnsi="Times New Roman"/>
          <w:sz w:val="24"/>
          <w:szCs w:val="24"/>
        </w:rPr>
      </w:pPr>
      <w:r w:rsidRPr="009956FE">
        <w:rPr>
          <w:rFonts w:ascii="Times New Roman" w:hAnsi="Times New Roman"/>
          <w:sz w:val="24"/>
          <w:szCs w:val="24"/>
        </w:rPr>
        <w:t xml:space="preserve"> Работы по гарантийному ремонту/обслуживанию  Оргтехники выполняются в Сервисном центре Исполнителя (в случае наличия прав и лицензий на проведение вышеуказанных работ) или в Сертифицированном Производителем Сервисном центре. Доставка Оргтехники на гарантийный ремонт/обслуживание и обратно осуществляется силами и за счет Исполнителя. </w:t>
      </w:r>
    </w:p>
    <w:p w:rsidR="0060550C" w:rsidRPr="00476B14" w:rsidRDefault="0060550C" w:rsidP="0060550C">
      <w:pPr>
        <w:ind w:right="-5"/>
        <w:jc w:val="center"/>
        <w:rPr>
          <w:i/>
        </w:rPr>
      </w:pPr>
    </w:p>
    <w:p w:rsidR="0060550C" w:rsidRDefault="0060550C" w:rsidP="0060550C"/>
    <w:p w:rsidR="0060550C" w:rsidRDefault="0060550C" w:rsidP="0060550C"/>
    <w:tbl>
      <w:tblPr>
        <w:tblW w:w="10188" w:type="dxa"/>
        <w:tblLayout w:type="fixed"/>
        <w:tblLook w:val="0000"/>
      </w:tblPr>
      <w:tblGrid>
        <w:gridCol w:w="4928"/>
        <w:gridCol w:w="283"/>
        <w:gridCol w:w="4977"/>
      </w:tblGrid>
      <w:tr w:rsidR="0060550C" w:rsidRPr="00525DEC" w:rsidTr="00B53FC4">
        <w:tc>
          <w:tcPr>
            <w:tcW w:w="4928" w:type="dxa"/>
          </w:tcPr>
          <w:p w:rsidR="0060550C" w:rsidRPr="001E241D" w:rsidRDefault="0060550C" w:rsidP="0060550C">
            <w:pPr>
              <w:pStyle w:val="affff"/>
              <w:spacing w:before="60" w:after="60"/>
              <w:ind w:left="360" w:hanging="360"/>
              <w:jc w:val="both"/>
              <w:rPr>
                <w:b/>
                <w:bCs/>
                <w:lang w:val="ru-RU"/>
              </w:rPr>
            </w:pPr>
            <w:r>
              <w:rPr>
                <w:b/>
                <w:bCs/>
                <w:lang w:val="ru-RU"/>
              </w:rPr>
              <w:t>Заказчик</w:t>
            </w:r>
          </w:p>
        </w:tc>
        <w:tc>
          <w:tcPr>
            <w:tcW w:w="283" w:type="dxa"/>
          </w:tcPr>
          <w:p w:rsidR="0060550C" w:rsidRPr="001E241D" w:rsidRDefault="0060550C" w:rsidP="0060550C">
            <w:pPr>
              <w:pStyle w:val="affff"/>
              <w:ind w:left="360" w:hanging="360"/>
              <w:jc w:val="both"/>
              <w:rPr>
                <w:b/>
                <w:bCs/>
                <w:lang w:val="ru-RU"/>
              </w:rPr>
            </w:pPr>
          </w:p>
        </w:tc>
        <w:tc>
          <w:tcPr>
            <w:tcW w:w="4977" w:type="dxa"/>
          </w:tcPr>
          <w:p w:rsidR="0060550C" w:rsidRPr="00525DEC" w:rsidRDefault="0060550C" w:rsidP="0060550C">
            <w:pPr>
              <w:pStyle w:val="affc"/>
              <w:tabs>
                <w:tab w:val="center" w:pos="2052"/>
              </w:tabs>
              <w:ind w:left="360" w:hanging="360"/>
              <w:rPr>
                <w:b/>
                <w:i w:val="0"/>
                <w:szCs w:val="24"/>
              </w:rPr>
            </w:pPr>
            <w:r>
              <w:rPr>
                <w:b/>
                <w:i w:val="0"/>
                <w:szCs w:val="24"/>
              </w:rPr>
              <w:t>Исполнитель</w:t>
            </w:r>
            <w:r>
              <w:rPr>
                <w:b/>
                <w:i w:val="0"/>
                <w:szCs w:val="24"/>
              </w:rPr>
              <w:tab/>
            </w:r>
          </w:p>
        </w:tc>
      </w:tr>
      <w:tr w:rsidR="00B53FC4" w:rsidRPr="001E241D" w:rsidTr="00B53FC4">
        <w:trPr>
          <w:trHeight w:val="80"/>
        </w:trPr>
        <w:tc>
          <w:tcPr>
            <w:tcW w:w="4928" w:type="dxa"/>
          </w:tcPr>
          <w:p w:rsidR="00B53FC4" w:rsidRDefault="00B53FC4" w:rsidP="00803FEA">
            <w:pPr>
              <w:pStyle w:val="Normal1"/>
              <w:spacing w:before="60" w:after="60"/>
              <w:ind w:left="360" w:hanging="360"/>
              <w:rPr>
                <w:bCs/>
                <w:sz w:val="24"/>
                <w:szCs w:val="24"/>
                <w:lang w:val="ru-RU"/>
              </w:rPr>
            </w:pPr>
          </w:p>
          <w:p w:rsidR="00B53FC4" w:rsidRPr="00912525" w:rsidRDefault="00B53FC4" w:rsidP="00803FEA">
            <w:pPr>
              <w:pStyle w:val="Normal1"/>
              <w:spacing w:before="60" w:after="60"/>
              <w:ind w:left="360" w:hanging="360"/>
              <w:rPr>
                <w:bCs/>
                <w:sz w:val="24"/>
                <w:szCs w:val="24"/>
                <w:lang w:val="ru-RU"/>
              </w:rPr>
            </w:pPr>
          </w:p>
          <w:p w:rsidR="00B53FC4" w:rsidRDefault="00B53FC4" w:rsidP="00803FEA">
            <w:pPr>
              <w:pStyle w:val="Normal1"/>
              <w:spacing w:before="60" w:after="60"/>
              <w:rPr>
                <w:bCs/>
                <w:sz w:val="24"/>
                <w:szCs w:val="24"/>
                <w:lang w:val="ru-RU"/>
              </w:rPr>
            </w:pPr>
            <w:r w:rsidRPr="00912525">
              <w:rPr>
                <w:bCs/>
                <w:sz w:val="24"/>
                <w:szCs w:val="24"/>
                <w:lang w:val="ru-RU"/>
              </w:rPr>
              <w:t>______________</w:t>
            </w:r>
            <w:r>
              <w:rPr>
                <w:bCs/>
                <w:sz w:val="24"/>
                <w:szCs w:val="24"/>
                <w:lang w:val="ru-RU"/>
              </w:rPr>
              <w:t xml:space="preserve"> </w:t>
            </w:r>
          </w:p>
          <w:p w:rsidR="00B53FC4" w:rsidRPr="00912525" w:rsidRDefault="00B53FC4" w:rsidP="00803FEA">
            <w:pPr>
              <w:pStyle w:val="Normal1"/>
              <w:spacing w:before="60" w:after="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c>
          <w:tcPr>
            <w:tcW w:w="283" w:type="dxa"/>
          </w:tcPr>
          <w:p w:rsidR="00B53FC4" w:rsidRPr="00912525" w:rsidRDefault="00B53FC4" w:rsidP="00803FEA">
            <w:pPr>
              <w:pStyle w:val="Iauiue"/>
              <w:ind w:left="360" w:hanging="360"/>
              <w:jc w:val="both"/>
              <w:rPr>
                <w:bCs/>
                <w:sz w:val="24"/>
                <w:szCs w:val="24"/>
              </w:rPr>
            </w:pPr>
          </w:p>
        </w:tc>
        <w:tc>
          <w:tcPr>
            <w:tcW w:w="4977" w:type="dxa"/>
          </w:tcPr>
          <w:p w:rsidR="00B53FC4" w:rsidRPr="00912525" w:rsidRDefault="00B53FC4" w:rsidP="00803FEA">
            <w:pPr>
              <w:pStyle w:val="Normal1"/>
              <w:spacing w:before="60" w:after="60"/>
              <w:ind w:left="360" w:hanging="360"/>
              <w:rPr>
                <w:bCs/>
                <w:sz w:val="24"/>
                <w:szCs w:val="24"/>
                <w:lang w:val="ru-RU"/>
              </w:rPr>
            </w:pPr>
            <w:r>
              <w:rPr>
                <w:bCs/>
                <w:sz w:val="24"/>
                <w:szCs w:val="24"/>
                <w:lang w:val="ru-RU"/>
              </w:rPr>
              <w:t xml:space="preserve">                          </w:t>
            </w:r>
          </w:p>
          <w:p w:rsidR="00B53FC4" w:rsidRPr="00912525" w:rsidRDefault="00B53FC4" w:rsidP="00803FEA">
            <w:pPr>
              <w:pStyle w:val="Normal1"/>
              <w:spacing w:before="60" w:after="60"/>
              <w:ind w:left="360" w:hanging="360"/>
              <w:rPr>
                <w:bCs/>
                <w:sz w:val="24"/>
                <w:szCs w:val="24"/>
                <w:lang w:val="ru-RU"/>
              </w:rPr>
            </w:pPr>
          </w:p>
          <w:p w:rsidR="00B53FC4" w:rsidRPr="00912525" w:rsidRDefault="00B53FC4" w:rsidP="00803FEA">
            <w:pPr>
              <w:pStyle w:val="Normal1"/>
              <w:spacing w:before="60" w:after="60"/>
              <w:ind w:left="360" w:hanging="360"/>
              <w:rPr>
                <w:bCs/>
                <w:sz w:val="24"/>
                <w:szCs w:val="24"/>
                <w:lang w:val="ru-RU"/>
              </w:rPr>
            </w:pPr>
            <w:r w:rsidRPr="00912525">
              <w:rPr>
                <w:bCs/>
                <w:sz w:val="24"/>
                <w:szCs w:val="24"/>
                <w:lang w:val="ru-RU"/>
              </w:rPr>
              <w:t>______________</w:t>
            </w:r>
          </w:p>
          <w:p w:rsidR="00B53FC4" w:rsidRPr="00912525" w:rsidRDefault="00B53FC4" w:rsidP="00803FEA">
            <w:pPr>
              <w:pStyle w:val="Normal1"/>
              <w:spacing w:before="60" w:after="60"/>
              <w:ind w:left="360" w:hanging="3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r>
    </w:tbl>
    <w:p w:rsidR="0060550C" w:rsidRDefault="0060550C" w:rsidP="0060550C">
      <w:pPr>
        <w:rPr>
          <w:lang w:val="en-US"/>
        </w:rPr>
      </w:pPr>
    </w:p>
    <w:p w:rsidR="0060550C" w:rsidRDefault="0060550C" w:rsidP="0060550C">
      <w:pPr>
        <w:jc w:val="right"/>
      </w:pPr>
      <w:r>
        <w:rPr>
          <w:b/>
        </w:rPr>
        <w:br w:type="page"/>
      </w:r>
    </w:p>
    <w:p w:rsidR="00E874F7" w:rsidRDefault="00E874F7" w:rsidP="00E874F7">
      <w:pPr>
        <w:jc w:val="right"/>
      </w:pPr>
      <w:r w:rsidRPr="00E874F7">
        <w:t>Приложение №</w:t>
      </w:r>
      <w:r>
        <w:t xml:space="preserve">4 </w:t>
      </w:r>
    </w:p>
    <w:p w:rsidR="00E874F7" w:rsidRPr="00476B14" w:rsidRDefault="00E874F7" w:rsidP="00E874F7">
      <w:pPr>
        <w:jc w:val="right"/>
      </w:pPr>
      <w:r w:rsidRPr="00476B14">
        <w:t>к договору № _________</w:t>
      </w:r>
    </w:p>
    <w:p w:rsidR="00E874F7" w:rsidRPr="00476B14" w:rsidRDefault="00E874F7" w:rsidP="00E874F7">
      <w:pPr>
        <w:jc w:val="right"/>
      </w:pPr>
      <w:r>
        <w:t>о</w:t>
      </w:r>
      <w:r w:rsidRPr="00476B14">
        <w:t>т «___» _________ 201__ г.</w:t>
      </w:r>
    </w:p>
    <w:p w:rsidR="00E874F7" w:rsidRDefault="00E874F7" w:rsidP="00E874F7"/>
    <w:p w:rsidR="00E874F7" w:rsidRPr="00E874F7" w:rsidRDefault="00E874F7" w:rsidP="00E874F7">
      <w:pPr>
        <w:rPr>
          <w:b/>
        </w:rPr>
      </w:pPr>
    </w:p>
    <w:p w:rsidR="00F6748D" w:rsidRDefault="00E874F7" w:rsidP="00E874F7">
      <w:pPr>
        <w:jc w:val="center"/>
        <w:rPr>
          <w:b/>
        </w:rPr>
      </w:pPr>
      <w:r w:rsidRPr="00E874F7">
        <w:rPr>
          <w:b/>
        </w:rPr>
        <w:t xml:space="preserve">ПЕРЕЧЕНЬ </w:t>
      </w:r>
    </w:p>
    <w:p w:rsidR="00FF5603" w:rsidRDefault="0000396E" w:rsidP="00E874F7">
      <w:pPr>
        <w:jc w:val="center"/>
        <w:rPr>
          <w:b/>
        </w:rPr>
      </w:pPr>
      <w:r w:rsidRPr="00E874F7">
        <w:rPr>
          <w:b/>
        </w:rPr>
        <w:t xml:space="preserve">сертифицированных инженеров, </w:t>
      </w:r>
    </w:p>
    <w:p w:rsidR="00E874F7" w:rsidRDefault="0000396E" w:rsidP="00E874F7">
      <w:pPr>
        <w:jc w:val="center"/>
        <w:rPr>
          <w:b/>
        </w:rPr>
      </w:pPr>
      <w:r>
        <w:rPr>
          <w:b/>
        </w:rPr>
        <w:t>привлекаемых</w:t>
      </w:r>
      <w:r w:rsidRPr="00E874F7">
        <w:rPr>
          <w:b/>
        </w:rPr>
        <w:t xml:space="preserve"> дл</w:t>
      </w:r>
      <w:r>
        <w:rPr>
          <w:b/>
        </w:rPr>
        <w:t>я выполнения  работ по договору</w:t>
      </w:r>
    </w:p>
    <w:p w:rsidR="00D3750E" w:rsidRDefault="00D3750E" w:rsidP="00E874F7">
      <w:pPr>
        <w:jc w:val="center"/>
        <w:rPr>
          <w:b/>
        </w:rPr>
      </w:pPr>
    </w:p>
    <w:tbl>
      <w:tblPr>
        <w:tblStyle w:val="afff8"/>
        <w:tblW w:w="0" w:type="auto"/>
        <w:tblLook w:val="04A0"/>
      </w:tblPr>
      <w:tblGrid>
        <w:gridCol w:w="675"/>
        <w:gridCol w:w="2977"/>
        <w:gridCol w:w="3544"/>
        <w:gridCol w:w="2977"/>
      </w:tblGrid>
      <w:tr w:rsidR="00D3750E" w:rsidTr="0060550C">
        <w:tc>
          <w:tcPr>
            <w:tcW w:w="675" w:type="dxa"/>
            <w:vAlign w:val="center"/>
          </w:tcPr>
          <w:p w:rsidR="00D3750E" w:rsidRPr="00D3750E" w:rsidRDefault="00D3750E" w:rsidP="00BD5DB2">
            <w:pPr>
              <w:jc w:val="center"/>
              <w:rPr>
                <w:color w:val="000000"/>
              </w:rPr>
            </w:pPr>
            <w:r w:rsidRPr="00D3750E">
              <w:rPr>
                <w:color w:val="000000"/>
              </w:rPr>
              <w:t>№</w:t>
            </w:r>
          </w:p>
        </w:tc>
        <w:tc>
          <w:tcPr>
            <w:tcW w:w="2977" w:type="dxa"/>
            <w:vAlign w:val="center"/>
          </w:tcPr>
          <w:p w:rsidR="00D3750E" w:rsidRPr="00D3750E" w:rsidRDefault="00D3750E" w:rsidP="00A65876">
            <w:pPr>
              <w:jc w:val="center"/>
              <w:rPr>
                <w:color w:val="000000"/>
              </w:rPr>
            </w:pPr>
            <w:r w:rsidRPr="00D3750E">
              <w:rPr>
                <w:color w:val="000000"/>
              </w:rPr>
              <w:t>Фамилия, Имя, Отчество</w:t>
            </w:r>
          </w:p>
        </w:tc>
        <w:tc>
          <w:tcPr>
            <w:tcW w:w="3544" w:type="dxa"/>
            <w:vAlign w:val="center"/>
          </w:tcPr>
          <w:p w:rsidR="00A65876" w:rsidRDefault="00A65876" w:rsidP="00A65876">
            <w:pPr>
              <w:widowControl w:val="0"/>
              <w:tabs>
                <w:tab w:val="left" w:pos="778"/>
                <w:tab w:val="num" w:pos="1487"/>
              </w:tabs>
              <w:adjustRightInd w:val="0"/>
              <w:ind w:right="113"/>
              <w:jc w:val="center"/>
              <w:textAlignment w:val="baseline"/>
              <w:rPr>
                <w:color w:val="000000"/>
              </w:rPr>
            </w:pPr>
          </w:p>
          <w:p w:rsidR="00D3750E" w:rsidRPr="007644DF" w:rsidRDefault="00D3750E" w:rsidP="007644DF">
            <w:pPr>
              <w:widowControl w:val="0"/>
              <w:tabs>
                <w:tab w:val="left" w:pos="778"/>
                <w:tab w:val="num" w:pos="1487"/>
              </w:tabs>
              <w:adjustRightInd w:val="0"/>
              <w:ind w:right="113"/>
              <w:jc w:val="center"/>
              <w:textAlignment w:val="baseline"/>
              <w:rPr>
                <w:color w:val="000000"/>
              </w:rPr>
            </w:pPr>
            <w:r w:rsidRPr="00D3750E">
              <w:rPr>
                <w:color w:val="000000"/>
              </w:rPr>
              <w:t xml:space="preserve">Наименование и номер документа, подтверждающего </w:t>
            </w:r>
            <w:r w:rsidR="00A65876" w:rsidRPr="00A65876">
              <w:rPr>
                <w:color w:val="000000"/>
              </w:rPr>
              <w:t>право</w:t>
            </w:r>
            <w:r w:rsidR="00C301E8">
              <w:rPr>
                <w:color w:val="000000"/>
              </w:rPr>
              <w:t xml:space="preserve"> инженера </w:t>
            </w:r>
            <w:r w:rsidR="00A65876" w:rsidRPr="00A65876">
              <w:rPr>
                <w:color w:val="000000"/>
              </w:rPr>
              <w:t xml:space="preserve">на проведение работ по ремонту и обслуживанию аппаратов марки </w:t>
            </w:r>
            <w:r w:rsidR="007644DF" w:rsidRPr="0025144E">
              <w:rPr>
                <w:lang w:val="en-US"/>
              </w:rPr>
              <w:t>HP</w:t>
            </w:r>
            <w:r w:rsidR="007644DF" w:rsidRPr="0025144E">
              <w:t xml:space="preserve">, </w:t>
            </w:r>
            <w:r w:rsidR="007644DF" w:rsidRPr="0025144E">
              <w:rPr>
                <w:lang w:val="en-US"/>
              </w:rPr>
              <w:t>Canon</w:t>
            </w:r>
            <w:r w:rsidR="007644DF" w:rsidRPr="0025144E">
              <w:t xml:space="preserve">, </w:t>
            </w:r>
            <w:r w:rsidR="007644DF" w:rsidRPr="0025144E">
              <w:rPr>
                <w:lang w:val="en-US"/>
              </w:rPr>
              <w:t>Xerox</w:t>
            </w:r>
            <w:r w:rsidR="007644DF" w:rsidRPr="0025144E">
              <w:t xml:space="preserve">, </w:t>
            </w:r>
            <w:r w:rsidR="007644DF" w:rsidRPr="0025144E">
              <w:rPr>
                <w:lang w:val="en-US"/>
              </w:rPr>
              <w:t>Samsung</w:t>
            </w:r>
            <w:r w:rsidR="007644DF" w:rsidRPr="0025144E">
              <w:t xml:space="preserve">, </w:t>
            </w:r>
            <w:r w:rsidR="007644DF" w:rsidRPr="0025144E">
              <w:rPr>
                <w:lang w:val="en-US"/>
              </w:rPr>
              <w:t>Brother</w:t>
            </w:r>
            <w:r w:rsidR="007644DF" w:rsidRPr="0025144E">
              <w:t xml:space="preserve">, </w:t>
            </w:r>
            <w:r w:rsidR="007644DF" w:rsidRPr="0025144E">
              <w:rPr>
                <w:lang w:val="en-US"/>
              </w:rPr>
              <w:t>Panasonic</w:t>
            </w:r>
            <w:r w:rsidR="007644DF" w:rsidRPr="0025144E">
              <w:t xml:space="preserve">, </w:t>
            </w:r>
            <w:r w:rsidR="007644DF" w:rsidRPr="0025144E">
              <w:rPr>
                <w:lang w:val="en-US"/>
              </w:rPr>
              <w:t>Sharp</w:t>
            </w:r>
            <w:r w:rsidR="007644DF" w:rsidRPr="0025144E">
              <w:t xml:space="preserve">, </w:t>
            </w:r>
            <w:proofErr w:type="spellStart"/>
            <w:r w:rsidR="007644DF" w:rsidRPr="0025144E">
              <w:rPr>
                <w:lang w:val="en-US"/>
              </w:rPr>
              <w:t>Oce</w:t>
            </w:r>
            <w:proofErr w:type="spellEnd"/>
            <w:r w:rsidR="007644DF" w:rsidRPr="0025144E">
              <w:t xml:space="preserve">, </w:t>
            </w:r>
            <w:proofErr w:type="gramStart"/>
            <w:r w:rsidR="007644DF" w:rsidRPr="0025144E">
              <w:t>О</w:t>
            </w:r>
            <w:proofErr w:type="gramEnd"/>
            <w:r w:rsidR="007644DF" w:rsidRPr="0025144E">
              <w:rPr>
                <w:lang w:val="en-US"/>
              </w:rPr>
              <w:t>KI</w:t>
            </w:r>
            <w:r w:rsidR="007644DF" w:rsidRPr="0025144E">
              <w:t>, К</w:t>
            </w:r>
            <w:r w:rsidR="007644DF" w:rsidRPr="0025144E">
              <w:rPr>
                <w:lang w:val="en-US"/>
              </w:rPr>
              <w:t>IP</w:t>
            </w:r>
            <w:r w:rsidR="007644DF" w:rsidRPr="0025144E">
              <w:t xml:space="preserve"> 3102,  </w:t>
            </w:r>
            <w:r w:rsidR="007644DF" w:rsidRPr="0025144E">
              <w:rPr>
                <w:lang w:val="en-US"/>
              </w:rPr>
              <w:t>Ricoh</w:t>
            </w:r>
            <w:r w:rsidR="007644DF" w:rsidRPr="0025144E">
              <w:t xml:space="preserve"> 1600</w:t>
            </w:r>
            <w:r w:rsidR="007644DF" w:rsidRPr="0025144E">
              <w:rPr>
                <w:lang w:val="en-US"/>
              </w:rPr>
              <w:t>SP</w:t>
            </w:r>
            <w:r w:rsidR="007644DF" w:rsidRPr="0025144E">
              <w:t>, 2000</w:t>
            </w:r>
            <w:r w:rsidR="007644DF" w:rsidRPr="0025144E">
              <w:rPr>
                <w:lang w:val="en-US"/>
              </w:rPr>
              <w:t>SP</w:t>
            </w:r>
            <w:r w:rsidR="007644DF" w:rsidRPr="0025144E">
              <w:t>, 2501</w:t>
            </w:r>
            <w:r w:rsidR="007644DF" w:rsidRPr="0025144E">
              <w:rPr>
                <w:lang w:val="en-US"/>
              </w:rPr>
              <w:t>SP</w:t>
            </w:r>
            <w:r w:rsidR="007644DF" w:rsidRPr="0025144E">
              <w:t>, 6330</w:t>
            </w:r>
            <w:r w:rsidR="007644DF" w:rsidRPr="0025144E">
              <w:rPr>
                <w:lang w:val="en-US"/>
              </w:rPr>
              <w:t>N</w:t>
            </w:r>
            <w:r w:rsidR="007644DF" w:rsidRPr="0025144E">
              <w:t xml:space="preserve">, </w:t>
            </w:r>
            <w:r w:rsidR="007644DF" w:rsidRPr="0025144E">
              <w:rPr>
                <w:lang w:val="en-US"/>
              </w:rPr>
              <w:t> </w:t>
            </w:r>
            <w:r w:rsidR="007644DF" w:rsidRPr="0025144E">
              <w:t>8200</w:t>
            </w:r>
            <w:r w:rsidR="007644DF" w:rsidRPr="0025144E">
              <w:rPr>
                <w:lang w:val="en-US"/>
              </w:rPr>
              <w:t>DN</w:t>
            </w:r>
          </w:p>
        </w:tc>
        <w:tc>
          <w:tcPr>
            <w:tcW w:w="2977" w:type="dxa"/>
            <w:vAlign w:val="center"/>
          </w:tcPr>
          <w:p w:rsidR="00D3750E" w:rsidRPr="00D3750E" w:rsidRDefault="00D3750E" w:rsidP="00A65876">
            <w:pPr>
              <w:jc w:val="center"/>
              <w:rPr>
                <w:color w:val="000000"/>
              </w:rPr>
            </w:pPr>
            <w:r w:rsidRPr="00D3750E">
              <w:rPr>
                <w:color w:val="000000"/>
              </w:rPr>
              <w:t xml:space="preserve">Срок </w:t>
            </w:r>
            <w:r>
              <w:rPr>
                <w:color w:val="000000"/>
              </w:rPr>
              <w:t xml:space="preserve">действия </w:t>
            </w:r>
            <w:r w:rsidRPr="00D3750E">
              <w:rPr>
                <w:color w:val="000000"/>
              </w:rPr>
              <w:t>документа, подтверждающего квалификацию</w:t>
            </w:r>
          </w:p>
        </w:tc>
      </w:tr>
      <w:tr w:rsidR="00D3750E" w:rsidTr="0060550C">
        <w:tc>
          <w:tcPr>
            <w:tcW w:w="675" w:type="dxa"/>
          </w:tcPr>
          <w:p w:rsidR="00D3750E" w:rsidRPr="003D4F5C" w:rsidRDefault="00D3750E" w:rsidP="00BD5DB2">
            <w:pPr>
              <w:jc w:val="center"/>
              <w:rPr>
                <w:color w:val="000000"/>
              </w:rPr>
            </w:pPr>
            <w:r w:rsidRPr="003D4F5C">
              <w:rPr>
                <w:color w:val="000000"/>
              </w:rPr>
              <w:t>1</w:t>
            </w:r>
          </w:p>
        </w:tc>
        <w:tc>
          <w:tcPr>
            <w:tcW w:w="2977" w:type="dxa"/>
          </w:tcPr>
          <w:p w:rsidR="00D3750E" w:rsidRDefault="00D3750E" w:rsidP="002C4684">
            <w:pPr>
              <w:jc w:val="both"/>
              <w:rPr>
                <w:b/>
                <w:sz w:val="28"/>
                <w:szCs w:val="28"/>
              </w:rPr>
            </w:pPr>
          </w:p>
        </w:tc>
        <w:tc>
          <w:tcPr>
            <w:tcW w:w="3544" w:type="dxa"/>
          </w:tcPr>
          <w:p w:rsidR="00D3750E" w:rsidRDefault="00D3750E" w:rsidP="002C4684">
            <w:pPr>
              <w:jc w:val="both"/>
              <w:rPr>
                <w:b/>
                <w:sz w:val="28"/>
                <w:szCs w:val="28"/>
              </w:rPr>
            </w:pPr>
          </w:p>
        </w:tc>
        <w:tc>
          <w:tcPr>
            <w:tcW w:w="2977" w:type="dxa"/>
          </w:tcPr>
          <w:p w:rsidR="00D3750E" w:rsidRDefault="00D3750E" w:rsidP="002C4684">
            <w:pPr>
              <w:jc w:val="both"/>
              <w:rPr>
                <w:b/>
                <w:sz w:val="28"/>
                <w:szCs w:val="28"/>
              </w:rPr>
            </w:pPr>
          </w:p>
        </w:tc>
      </w:tr>
      <w:tr w:rsidR="00D3750E" w:rsidTr="0060550C">
        <w:tc>
          <w:tcPr>
            <w:tcW w:w="675" w:type="dxa"/>
          </w:tcPr>
          <w:p w:rsidR="00D3750E" w:rsidRPr="003D4F5C" w:rsidRDefault="00D3750E" w:rsidP="00BD5DB2">
            <w:pPr>
              <w:jc w:val="center"/>
              <w:rPr>
                <w:color w:val="000000"/>
              </w:rPr>
            </w:pPr>
            <w:r w:rsidRPr="003D4F5C">
              <w:rPr>
                <w:color w:val="000000"/>
              </w:rPr>
              <w:t>2</w:t>
            </w:r>
          </w:p>
        </w:tc>
        <w:tc>
          <w:tcPr>
            <w:tcW w:w="2977" w:type="dxa"/>
          </w:tcPr>
          <w:p w:rsidR="00D3750E" w:rsidRDefault="00D3750E" w:rsidP="002C4684">
            <w:pPr>
              <w:jc w:val="both"/>
              <w:rPr>
                <w:b/>
                <w:sz w:val="28"/>
                <w:szCs w:val="28"/>
              </w:rPr>
            </w:pPr>
          </w:p>
        </w:tc>
        <w:tc>
          <w:tcPr>
            <w:tcW w:w="3544" w:type="dxa"/>
          </w:tcPr>
          <w:p w:rsidR="00D3750E" w:rsidRDefault="00D3750E" w:rsidP="002C4684">
            <w:pPr>
              <w:jc w:val="both"/>
              <w:rPr>
                <w:b/>
                <w:sz w:val="28"/>
                <w:szCs w:val="28"/>
              </w:rPr>
            </w:pPr>
          </w:p>
        </w:tc>
        <w:tc>
          <w:tcPr>
            <w:tcW w:w="2977" w:type="dxa"/>
          </w:tcPr>
          <w:p w:rsidR="00D3750E" w:rsidRDefault="00D3750E" w:rsidP="002C4684">
            <w:pPr>
              <w:jc w:val="both"/>
              <w:rPr>
                <w:b/>
                <w:sz w:val="28"/>
                <w:szCs w:val="28"/>
              </w:rPr>
            </w:pPr>
          </w:p>
        </w:tc>
      </w:tr>
      <w:tr w:rsidR="00D3750E" w:rsidTr="0060550C">
        <w:tc>
          <w:tcPr>
            <w:tcW w:w="675" w:type="dxa"/>
          </w:tcPr>
          <w:p w:rsidR="00D3750E" w:rsidRPr="003D4F5C" w:rsidRDefault="003D4F5C" w:rsidP="00BD5DB2">
            <w:pPr>
              <w:jc w:val="center"/>
              <w:rPr>
                <w:color w:val="000000"/>
              </w:rPr>
            </w:pPr>
            <w:r w:rsidRPr="003D4F5C">
              <w:rPr>
                <w:color w:val="000000"/>
              </w:rPr>
              <w:t>…</w:t>
            </w:r>
          </w:p>
        </w:tc>
        <w:tc>
          <w:tcPr>
            <w:tcW w:w="2977" w:type="dxa"/>
          </w:tcPr>
          <w:p w:rsidR="00D3750E" w:rsidRDefault="00D3750E" w:rsidP="002C4684">
            <w:pPr>
              <w:jc w:val="both"/>
              <w:rPr>
                <w:b/>
                <w:sz w:val="28"/>
                <w:szCs w:val="28"/>
              </w:rPr>
            </w:pPr>
          </w:p>
        </w:tc>
        <w:tc>
          <w:tcPr>
            <w:tcW w:w="3544" w:type="dxa"/>
          </w:tcPr>
          <w:p w:rsidR="00D3750E" w:rsidRDefault="00D3750E" w:rsidP="002C4684">
            <w:pPr>
              <w:jc w:val="both"/>
              <w:rPr>
                <w:b/>
                <w:sz w:val="28"/>
                <w:szCs w:val="28"/>
              </w:rPr>
            </w:pPr>
          </w:p>
        </w:tc>
        <w:tc>
          <w:tcPr>
            <w:tcW w:w="2977" w:type="dxa"/>
          </w:tcPr>
          <w:p w:rsidR="00D3750E" w:rsidRDefault="00D3750E" w:rsidP="002C4684">
            <w:pPr>
              <w:jc w:val="both"/>
              <w:rPr>
                <w:b/>
                <w:sz w:val="28"/>
                <w:szCs w:val="28"/>
              </w:rPr>
            </w:pPr>
          </w:p>
        </w:tc>
      </w:tr>
      <w:tr w:rsidR="003D4F5C" w:rsidTr="0060550C">
        <w:tc>
          <w:tcPr>
            <w:tcW w:w="675" w:type="dxa"/>
          </w:tcPr>
          <w:p w:rsidR="003D4F5C" w:rsidRPr="003D4F5C" w:rsidRDefault="003D4F5C" w:rsidP="00BD5DB2">
            <w:pPr>
              <w:jc w:val="center"/>
              <w:rPr>
                <w:color w:val="000000"/>
              </w:rPr>
            </w:pPr>
            <w:r w:rsidRPr="003D4F5C">
              <w:rPr>
                <w:color w:val="000000"/>
              </w:rPr>
              <w:t>…</w:t>
            </w:r>
          </w:p>
        </w:tc>
        <w:tc>
          <w:tcPr>
            <w:tcW w:w="2977" w:type="dxa"/>
          </w:tcPr>
          <w:p w:rsidR="003D4F5C" w:rsidRDefault="003D4F5C" w:rsidP="002C4684">
            <w:pPr>
              <w:jc w:val="both"/>
              <w:rPr>
                <w:b/>
                <w:sz w:val="28"/>
                <w:szCs w:val="28"/>
              </w:rPr>
            </w:pPr>
          </w:p>
        </w:tc>
        <w:tc>
          <w:tcPr>
            <w:tcW w:w="3544" w:type="dxa"/>
          </w:tcPr>
          <w:p w:rsidR="003D4F5C" w:rsidRDefault="003D4F5C" w:rsidP="002C4684">
            <w:pPr>
              <w:jc w:val="both"/>
              <w:rPr>
                <w:b/>
                <w:sz w:val="28"/>
                <w:szCs w:val="28"/>
              </w:rPr>
            </w:pPr>
          </w:p>
        </w:tc>
        <w:tc>
          <w:tcPr>
            <w:tcW w:w="2977" w:type="dxa"/>
          </w:tcPr>
          <w:p w:rsidR="003D4F5C" w:rsidRDefault="003D4F5C" w:rsidP="002C4684">
            <w:pPr>
              <w:jc w:val="both"/>
              <w:rPr>
                <w:b/>
                <w:sz w:val="28"/>
                <w:szCs w:val="28"/>
              </w:rPr>
            </w:pPr>
          </w:p>
        </w:tc>
      </w:tr>
      <w:tr w:rsidR="00D3750E" w:rsidTr="0060550C">
        <w:tc>
          <w:tcPr>
            <w:tcW w:w="675" w:type="dxa"/>
          </w:tcPr>
          <w:p w:rsidR="00D3750E" w:rsidRPr="003D4F5C" w:rsidRDefault="003D4F5C" w:rsidP="00BD5DB2">
            <w:pPr>
              <w:jc w:val="center"/>
              <w:rPr>
                <w:color w:val="000000"/>
              </w:rPr>
            </w:pPr>
            <w:proofErr w:type="spellStart"/>
            <w:r w:rsidRPr="003D4F5C">
              <w:rPr>
                <w:color w:val="000000"/>
              </w:rPr>
              <w:t>n</w:t>
            </w:r>
            <w:proofErr w:type="spellEnd"/>
          </w:p>
        </w:tc>
        <w:tc>
          <w:tcPr>
            <w:tcW w:w="2977" w:type="dxa"/>
          </w:tcPr>
          <w:p w:rsidR="00D3750E" w:rsidRDefault="00D3750E" w:rsidP="002C4684">
            <w:pPr>
              <w:jc w:val="both"/>
              <w:rPr>
                <w:b/>
                <w:sz w:val="28"/>
                <w:szCs w:val="28"/>
              </w:rPr>
            </w:pPr>
          </w:p>
        </w:tc>
        <w:tc>
          <w:tcPr>
            <w:tcW w:w="3544" w:type="dxa"/>
          </w:tcPr>
          <w:p w:rsidR="00D3750E" w:rsidRDefault="00D3750E" w:rsidP="002C4684">
            <w:pPr>
              <w:jc w:val="both"/>
              <w:rPr>
                <w:b/>
                <w:sz w:val="28"/>
                <w:szCs w:val="28"/>
              </w:rPr>
            </w:pPr>
          </w:p>
        </w:tc>
        <w:tc>
          <w:tcPr>
            <w:tcW w:w="2977" w:type="dxa"/>
          </w:tcPr>
          <w:p w:rsidR="00D3750E" w:rsidRDefault="00D3750E" w:rsidP="002C4684">
            <w:pPr>
              <w:jc w:val="both"/>
              <w:rPr>
                <w:b/>
                <w:sz w:val="28"/>
                <w:szCs w:val="28"/>
              </w:rPr>
            </w:pPr>
          </w:p>
        </w:tc>
      </w:tr>
    </w:tbl>
    <w:p w:rsidR="0033415A" w:rsidRDefault="0033415A" w:rsidP="002C4684">
      <w:pPr>
        <w:jc w:val="both"/>
        <w:rPr>
          <w:b/>
          <w:sz w:val="28"/>
          <w:szCs w:val="28"/>
        </w:rPr>
      </w:pPr>
    </w:p>
    <w:p w:rsidR="00986A81" w:rsidRDefault="00986A81" w:rsidP="00635F0C">
      <w:pPr>
        <w:spacing w:after="200" w:line="276" w:lineRule="auto"/>
        <w:rPr>
          <w:b/>
          <w:sz w:val="28"/>
          <w:szCs w:val="28"/>
        </w:rPr>
      </w:pPr>
    </w:p>
    <w:p w:rsidR="00B53FC4" w:rsidRDefault="00B53FC4" w:rsidP="00635F0C">
      <w:pPr>
        <w:spacing w:after="200" w:line="276" w:lineRule="auto"/>
        <w:rPr>
          <w:b/>
          <w:sz w:val="28"/>
          <w:szCs w:val="28"/>
        </w:rPr>
      </w:pPr>
    </w:p>
    <w:tbl>
      <w:tblPr>
        <w:tblW w:w="10188" w:type="dxa"/>
        <w:tblLayout w:type="fixed"/>
        <w:tblLook w:val="0000"/>
      </w:tblPr>
      <w:tblGrid>
        <w:gridCol w:w="4928"/>
        <w:gridCol w:w="283"/>
        <w:gridCol w:w="4977"/>
      </w:tblGrid>
      <w:tr w:rsidR="00B53FC4" w:rsidRPr="00525DEC" w:rsidTr="00803FEA">
        <w:tc>
          <w:tcPr>
            <w:tcW w:w="4928" w:type="dxa"/>
          </w:tcPr>
          <w:p w:rsidR="00B53FC4" w:rsidRPr="001E241D" w:rsidRDefault="00B53FC4" w:rsidP="00803FEA">
            <w:pPr>
              <w:pStyle w:val="affff"/>
              <w:spacing w:before="60" w:after="60"/>
              <w:ind w:left="360" w:hanging="360"/>
              <w:jc w:val="both"/>
              <w:rPr>
                <w:b/>
                <w:bCs/>
                <w:lang w:val="ru-RU"/>
              </w:rPr>
            </w:pPr>
            <w:r>
              <w:rPr>
                <w:b/>
                <w:bCs/>
                <w:lang w:val="ru-RU"/>
              </w:rPr>
              <w:t>Заказчик</w:t>
            </w:r>
          </w:p>
        </w:tc>
        <w:tc>
          <w:tcPr>
            <w:tcW w:w="283" w:type="dxa"/>
          </w:tcPr>
          <w:p w:rsidR="00B53FC4" w:rsidRPr="001E241D" w:rsidRDefault="00B53FC4" w:rsidP="00803FEA">
            <w:pPr>
              <w:pStyle w:val="affff"/>
              <w:ind w:left="360" w:hanging="360"/>
              <w:jc w:val="both"/>
              <w:rPr>
                <w:b/>
                <w:bCs/>
                <w:lang w:val="ru-RU"/>
              </w:rPr>
            </w:pPr>
          </w:p>
        </w:tc>
        <w:tc>
          <w:tcPr>
            <w:tcW w:w="4977" w:type="dxa"/>
          </w:tcPr>
          <w:p w:rsidR="00B53FC4" w:rsidRPr="00525DEC" w:rsidRDefault="00B53FC4" w:rsidP="00803FEA">
            <w:pPr>
              <w:pStyle w:val="affc"/>
              <w:tabs>
                <w:tab w:val="center" w:pos="2052"/>
              </w:tabs>
              <w:ind w:left="360" w:hanging="360"/>
              <w:rPr>
                <w:b/>
                <w:i w:val="0"/>
                <w:szCs w:val="24"/>
              </w:rPr>
            </w:pPr>
            <w:r>
              <w:rPr>
                <w:b/>
                <w:i w:val="0"/>
                <w:szCs w:val="24"/>
              </w:rPr>
              <w:t>Исполнитель</w:t>
            </w:r>
            <w:r>
              <w:rPr>
                <w:b/>
                <w:i w:val="0"/>
                <w:szCs w:val="24"/>
              </w:rPr>
              <w:tab/>
            </w:r>
          </w:p>
        </w:tc>
      </w:tr>
      <w:tr w:rsidR="00B53FC4" w:rsidRPr="001E241D" w:rsidTr="00803FEA">
        <w:trPr>
          <w:trHeight w:val="80"/>
        </w:trPr>
        <w:tc>
          <w:tcPr>
            <w:tcW w:w="4928" w:type="dxa"/>
          </w:tcPr>
          <w:p w:rsidR="00B53FC4" w:rsidRDefault="00B53FC4" w:rsidP="00803FEA">
            <w:pPr>
              <w:pStyle w:val="Normal1"/>
              <w:spacing w:before="60" w:after="60"/>
              <w:ind w:left="360" w:hanging="360"/>
              <w:rPr>
                <w:bCs/>
                <w:sz w:val="24"/>
                <w:szCs w:val="24"/>
                <w:lang w:val="ru-RU"/>
              </w:rPr>
            </w:pPr>
          </w:p>
          <w:p w:rsidR="00B53FC4" w:rsidRPr="00912525" w:rsidRDefault="00B53FC4" w:rsidP="00803FEA">
            <w:pPr>
              <w:pStyle w:val="Normal1"/>
              <w:spacing w:before="60" w:after="60"/>
              <w:ind w:left="360" w:hanging="360"/>
              <w:rPr>
                <w:bCs/>
                <w:sz w:val="24"/>
                <w:szCs w:val="24"/>
                <w:lang w:val="ru-RU"/>
              </w:rPr>
            </w:pPr>
          </w:p>
          <w:p w:rsidR="00B53FC4" w:rsidRDefault="00B53FC4" w:rsidP="00803FEA">
            <w:pPr>
              <w:pStyle w:val="Normal1"/>
              <w:spacing w:before="60" w:after="60"/>
              <w:rPr>
                <w:bCs/>
                <w:sz w:val="24"/>
                <w:szCs w:val="24"/>
                <w:lang w:val="ru-RU"/>
              </w:rPr>
            </w:pPr>
            <w:r w:rsidRPr="00912525">
              <w:rPr>
                <w:bCs/>
                <w:sz w:val="24"/>
                <w:szCs w:val="24"/>
                <w:lang w:val="ru-RU"/>
              </w:rPr>
              <w:t>______________</w:t>
            </w:r>
            <w:r>
              <w:rPr>
                <w:bCs/>
                <w:sz w:val="24"/>
                <w:szCs w:val="24"/>
                <w:lang w:val="ru-RU"/>
              </w:rPr>
              <w:t xml:space="preserve"> </w:t>
            </w:r>
          </w:p>
          <w:p w:rsidR="00B53FC4" w:rsidRPr="00912525" w:rsidRDefault="00B53FC4" w:rsidP="00803FEA">
            <w:pPr>
              <w:pStyle w:val="Normal1"/>
              <w:spacing w:before="60" w:after="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c>
          <w:tcPr>
            <w:tcW w:w="283" w:type="dxa"/>
          </w:tcPr>
          <w:p w:rsidR="00B53FC4" w:rsidRPr="00912525" w:rsidRDefault="00B53FC4" w:rsidP="00803FEA">
            <w:pPr>
              <w:pStyle w:val="Iauiue"/>
              <w:ind w:left="360" w:hanging="360"/>
              <w:jc w:val="both"/>
              <w:rPr>
                <w:bCs/>
                <w:sz w:val="24"/>
                <w:szCs w:val="24"/>
              </w:rPr>
            </w:pPr>
          </w:p>
        </w:tc>
        <w:tc>
          <w:tcPr>
            <w:tcW w:w="4977" w:type="dxa"/>
          </w:tcPr>
          <w:p w:rsidR="00B53FC4" w:rsidRPr="00912525" w:rsidRDefault="00B53FC4" w:rsidP="00803FEA">
            <w:pPr>
              <w:pStyle w:val="Normal1"/>
              <w:spacing w:before="60" w:after="60"/>
              <w:ind w:left="360" w:hanging="360"/>
              <w:rPr>
                <w:bCs/>
                <w:sz w:val="24"/>
                <w:szCs w:val="24"/>
                <w:lang w:val="ru-RU"/>
              </w:rPr>
            </w:pPr>
            <w:r>
              <w:rPr>
                <w:bCs/>
                <w:sz w:val="24"/>
                <w:szCs w:val="24"/>
                <w:lang w:val="ru-RU"/>
              </w:rPr>
              <w:t xml:space="preserve">                          </w:t>
            </w:r>
          </w:p>
          <w:p w:rsidR="00B53FC4" w:rsidRPr="00912525" w:rsidRDefault="00B53FC4" w:rsidP="00803FEA">
            <w:pPr>
              <w:pStyle w:val="Normal1"/>
              <w:spacing w:before="60" w:after="60"/>
              <w:ind w:left="360" w:hanging="360"/>
              <w:rPr>
                <w:bCs/>
                <w:sz w:val="24"/>
                <w:szCs w:val="24"/>
                <w:lang w:val="ru-RU"/>
              </w:rPr>
            </w:pPr>
          </w:p>
          <w:p w:rsidR="00B53FC4" w:rsidRPr="00912525" w:rsidRDefault="00B53FC4" w:rsidP="00803FEA">
            <w:pPr>
              <w:pStyle w:val="Normal1"/>
              <w:spacing w:before="60" w:after="60"/>
              <w:ind w:left="360" w:hanging="360"/>
              <w:rPr>
                <w:bCs/>
                <w:sz w:val="24"/>
                <w:szCs w:val="24"/>
                <w:lang w:val="ru-RU"/>
              </w:rPr>
            </w:pPr>
            <w:r w:rsidRPr="00912525">
              <w:rPr>
                <w:bCs/>
                <w:sz w:val="24"/>
                <w:szCs w:val="24"/>
                <w:lang w:val="ru-RU"/>
              </w:rPr>
              <w:t>______________</w:t>
            </w:r>
          </w:p>
          <w:p w:rsidR="00B53FC4" w:rsidRPr="00912525" w:rsidRDefault="00B53FC4" w:rsidP="00803FEA">
            <w:pPr>
              <w:pStyle w:val="Normal1"/>
              <w:spacing w:before="60" w:after="60"/>
              <w:ind w:left="360" w:hanging="3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r>
    </w:tbl>
    <w:p w:rsidR="00B53FC4" w:rsidRDefault="00B53FC4" w:rsidP="00635F0C">
      <w:pPr>
        <w:spacing w:after="200" w:line="276" w:lineRule="auto"/>
        <w:rPr>
          <w:b/>
          <w:sz w:val="28"/>
          <w:szCs w:val="28"/>
        </w:rPr>
      </w:pPr>
    </w:p>
    <w:p w:rsidR="003E7D56" w:rsidRDefault="003E7D56" w:rsidP="00635F0C">
      <w:pPr>
        <w:spacing w:after="200" w:line="276" w:lineRule="auto"/>
        <w:rPr>
          <w:b/>
          <w:sz w:val="28"/>
          <w:szCs w:val="28"/>
        </w:rPr>
      </w:pPr>
    </w:p>
    <w:p w:rsidR="003E7D56" w:rsidRDefault="003E7D56">
      <w:pPr>
        <w:spacing w:after="200" w:line="276" w:lineRule="auto"/>
        <w:rPr>
          <w:b/>
          <w:sz w:val="28"/>
          <w:szCs w:val="28"/>
        </w:rPr>
      </w:pPr>
      <w:r>
        <w:rPr>
          <w:b/>
          <w:sz w:val="28"/>
          <w:szCs w:val="28"/>
        </w:rPr>
        <w:br w:type="page"/>
      </w:r>
    </w:p>
    <w:p w:rsidR="003E7D56" w:rsidRPr="00BA160E" w:rsidRDefault="003E7D56" w:rsidP="003E7D56">
      <w:pPr>
        <w:pageBreakBefore/>
        <w:tabs>
          <w:tab w:val="left" w:pos="0"/>
        </w:tabs>
        <w:jc w:val="right"/>
        <w:rPr>
          <w:spacing w:val="-1"/>
          <w:position w:val="-1"/>
        </w:rPr>
      </w:pPr>
      <w:r w:rsidRPr="00BA160E">
        <w:rPr>
          <w:spacing w:val="-1"/>
          <w:position w:val="-1"/>
        </w:rPr>
        <w:t xml:space="preserve">Приложение № </w:t>
      </w:r>
      <w:r>
        <w:rPr>
          <w:spacing w:val="-1"/>
          <w:position w:val="-1"/>
        </w:rPr>
        <w:t>5</w:t>
      </w:r>
    </w:p>
    <w:p w:rsidR="003E7D56" w:rsidRPr="00BA160E" w:rsidRDefault="003E7D56" w:rsidP="003E7D56">
      <w:pPr>
        <w:jc w:val="right"/>
      </w:pPr>
      <w:r w:rsidRPr="00BA160E">
        <w:t xml:space="preserve">                                                                      к Договору № __________ от « ____»________201</w:t>
      </w:r>
      <w:r>
        <w:t>4</w:t>
      </w:r>
      <w:r w:rsidRPr="00BA160E">
        <w:t>г.</w:t>
      </w:r>
      <w:r w:rsidRPr="00BA160E">
        <w:rPr>
          <w:spacing w:val="-1"/>
          <w:position w:val="-1"/>
        </w:rPr>
        <w:t xml:space="preserve">                                                                                                          </w:t>
      </w:r>
    </w:p>
    <w:p w:rsidR="003E7D56" w:rsidRPr="00BA160E" w:rsidRDefault="003E7D56" w:rsidP="003E7D56">
      <w:pPr>
        <w:jc w:val="both"/>
        <w:rPr>
          <w:b/>
        </w:rPr>
      </w:pPr>
    </w:p>
    <w:p w:rsidR="003E7D56" w:rsidRPr="00815899" w:rsidRDefault="003E7D56" w:rsidP="003E7D56">
      <w:pPr>
        <w:pStyle w:val="Times12"/>
        <w:ind w:firstLine="0"/>
        <w:jc w:val="center"/>
        <w:rPr>
          <w:b/>
          <w:bCs w:val="0"/>
          <w:szCs w:val="24"/>
        </w:rPr>
      </w:pPr>
      <w:r w:rsidRPr="00815899">
        <w:rPr>
          <w:b/>
          <w:bCs w:val="0"/>
          <w:szCs w:val="24"/>
        </w:rPr>
        <w:t>Форма предоставления</w:t>
      </w:r>
    </w:p>
    <w:p w:rsidR="003E7D56" w:rsidRPr="00815899" w:rsidRDefault="003E7D56" w:rsidP="003E7D56">
      <w:pPr>
        <w:pStyle w:val="Times12"/>
        <w:ind w:firstLine="0"/>
        <w:jc w:val="center"/>
        <w:rPr>
          <w:b/>
          <w:bCs w:val="0"/>
          <w:szCs w:val="24"/>
        </w:rPr>
      </w:pPr>
      <w:r w:rsidRPr="00815899">
        <w:rPr>
          <w:b/>
          <w:bCs w:val="0"/>
          <w:szCs w:val="24"/>
        </w:rPr>
        <w:t xml:space="preserve">информации об отнесении  </w:t>
      </w:r>
    </w:p>
    <w:p w:rsidR="003E7D56" w:rsidRPr="00815899" w:rsidRDefault="003E7D56" w:rsidP="003E7D56">
      <w:pPr>
        <w:pStyle w:val="Times12"/>
        <w:ind w:firstLine="0"/>
        <w:jc w:val="center"/>
        <w:rPr>
          <w:b/>
          <w:bCs w:val="0"/>
          <w:szCs w:val="24"/>
        </w:rPr>
      </w:pPr>
      <w:r w:rsidRPr="00815899">
        <w:rPr>
          <w:b/>
          <w:bCs w:val="0"/>
          <w:szCs w:val="24"/>
        </w:rPr>
        <w:t>к субъектам малого или среднего предпринимательства</w:t>
      </w:r>
    </w:p>
    <w:p w:rsidR="003E7D56" w:rsidRPr="00815899" w:rsidRDefault="003E7D56" w:rsidP="003E7D56">
      <w:pPr>
        <w:pStyle w:val="Times12"/>
        <w:ind w:firstLine="0"/>
        <w:jc w:val="center"/>
        <w:rPr>
          <w:b/>
          <w:bCs w:val="0"/>
          <w:szCs w:val="24"/>
        </w:rPr>
      </w:pPr>
    </w:p>
    <w:p w:rsidR="003E7D56" w:rsidRPr="00433274" w:rsidRDefault="003E7D56" w:rsidP="003E7D56">
      <w:pPr>
        <w:pStyle w:val="1b"/>
        <w:shd w:val="clear" w:color="auto" w:fill="auto"/>
        <w:spacing w:after="69" w:line="240" w:lineRule="auto"/>
        <w:ind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433274">
        <w:rPr>
          <w:sz w:val="24"/>
          <w:szCs w:val="24"/>
        </w:rPr>
        <w:t>обладает критериями позволяющими относить организацию к субъектам</w:t>
      </w:r>
      <w:r w:rsidRPr="00433274">
        <w:rPr>
          <w:i/>
          <w:iCs/>
          <w:sz w:val="24"/>
          <w:szCs w:val="24"/>
        </w:rPr>
        <w:t xml:space="preserve"> указывается</w:t>
      </w:r>
      <w:proofErr w:type="gramEnd"/>
      <w:r w:rsidRPr="00433274">
        <w:rPr>
          <w:i/>
          <w:iCs/>
          <w:sz w:val="24"/>
          <w:szCs w:val="24"/>
        </w:rPr>
        <w:t xml:space="preserve"> малого или среднего в зависимости от критериев отнесения</w:t>
      </w:r>
      <w:r w:rsidRPr="00433274">
        <w:rPr>
          <w:sz w:val="24"/>
          <w:szCs w:val="24"/>
        </w:rPr>
        <w:t xml:space="preserve"> предпринимательства и сообщаем следующую информацию:</w:t>
      </w:r>
    </w:p>
    <w:tbl>
      <w:tblPr>
        <w:tblW w:w="0" w:type="auto"/>
        <w:tblCellMar>
          <w:left w:w="10" w:type="dxa"/>
          <w:right w:w="10" w:type="dxa"/>
        </w:tblCellMar>
        <w:tblLook w:val="04A0"/>
      </w:tblPr>
      <w:tblGrid>
        <w:gridCol w:w="409"/>
        <w:gridCol w:w="5560"/>
        <w:gridCol w:w="1515"/>
        <w:gridCol w:w="2515"/>
      </w:tblGrid>
      <w:tr w:rsidR="003E7D56" w:rsidRPr="00433274" w:rsidTr="00803FEA">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803FEA">
            <w:pPr>
              <w:pStyle w:val="1b"/>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803FEA">
            <w:pPr>
              <w:pStyle w:val="1b"/>
              <w:shd w:val="clear" w:color="auto" w:fill="auto"/>
              <w:spacing w:line="276" w:lineRule="auto"/>
              <w:ind w:right="132" w:firstLine="0"/>
              <w:jc w:val="center"/>
              <w:rPr>
                <w:b/>
                <w:sz w:val="24"/>
                <w:szCs w:val="24"/>
              </w:rPr>
            </w:pPr>
            <w:r w:rsidRPr="00433274">
              <w:rPr>
                <w:b/>
                <w:sz w:val="24"/>
                <w:szCs w:val="24"/>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803FEA">
            <w:pPr>
              <w:pStyle w:val="1b"/>
              <w:shd w:val="clear" w:color="auto" w:fill="auto"/>
              <w:spacing w:line="276" w:lineRule="auto"/>
              <w:ind w:firstLine="0"/>
              <w:jc w:val="center"/>
              <w:rPr>
                <w:b/>
                <w:sz w:val="24"/>
                <w:szCs w:val="24"/>
              </w:rPr>
            </w:pPr>
            <w:r w:rsidRPr="00433274">
              <w:rPr>
                <w:b/>
                <w:sz w:val="24"/>
                <w:szCs w:val="24"/>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803FEA">
            <w:pPr>
              <w:pStyle w:val="1b"/>
              <w:shd w:val="clear" w:color="auto" w:fill="auto"/>
              <w:spacing w:line="276" w:lineRule="auto"/>
              <w:ind w:firstLine="0"/>
              <w:jc w:val="center"/>
              <w:rPr>
                <w:b/>
                <w:sz w:val="24"/>
                <w:szCs w:val="24"/>
              </w:rPr>
            </w:pPr>
            <w:r w:rsidRPr="00433274">
              <w:rPr>
                <w:b/>
                <w:sz w:val="24"/>
                <w:szCs w:val="24"/>
              </w:rPr>
              <w:t>Приложенный подтверждающий документ</w:t>
            </w:r>
          </w:p>
        </w:tc>
      </w:tr>
      <w:tr w:rsidR="003E7D56" w:rsidRPr="00433274" w:rsidTr="00803FEA">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803FEA">
            <w:pPr>
              <w:pStyle w:val="1b"/>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9446B1" w:rsidP="00803FEA">
            <w:pPr>
              <w:pStyle w:val="1b"/>
              <w:shd w:val="clear" w:color="auto" w:fill="auto"/>
              <w:spacing w:line="276" w:lineRule="auto"/>
              <w:ind w:left="1640" w:right="132" w:firstLine="0"/>
              <w:jc w:val="center"/>
              <w:rPr>
                <w:b/>
                <w:sz w:val="24"/>
                <w:szCs w:val="24"/>
              </w:rPr>
            </w:pPr>
            <w:r>
              <w:rPr>
                <w:b/>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803FEA">
            <w:pPr>
              <w:pStyle w:val="1b"/>
              <w:shd w:val="clear" w:color="auto" w:fill="auto"/>
              <w:spacing w:line="276" w:lineRule="auto"/>
              <w:ind w:left="700"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803FEA">
            <w:pPr>
              <w:pStyle w:val="1b"/>
              <w:shd w:val="clear" w:color="auto" w:fill="auto"/>
              <w:spacing w:line="276" w:lineRule="auto"/>
              <w:ind w:firstLine="0"/>
              <w:jc w:val="center"/>
              <w:rPr>
                <w:b/>
                <w:sz w:val="24"/>
                <w:szCs w:val="24"/>
              </w:rPr>
            </w:pPr>
            <w:r w:rsidRPr="00433274">
              <w:rPr>
                <w:b/>
                <w:sz w:val="24"/>
                <w:szCs w:val="24"/>
              </w:rPr>
              <w:t>4</w:t>
            </w:r>
          </w:p>
        </w:tc>
      </w:tr>
      <w:tr w:rsidR="003E7D56" w:rsidRPr="00433274" w:rsidTr="00803FEA">
        <w:trPr>
          <w:trHeight w:val="1671"/>
        </w:trPr>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33274" w:rsidRDefault="003E7D56" w:rsidP="00803FEA">
            <w:pPr>
              <w:pStyle w:val="1b"/>
              <w:shd w:val="clear" w:color="auto" w:fill="auto"/>
              <w:spacing w:line="240"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33274" w:rsidRDefault="003E7D56" w:rsidP="00803FEA">
            <w:pPr>
              <w:pStyle w:val="1b"/>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2415C" w:rsidRDefault="003E7D56" w:rsidP="00803FEA">
            <w:pPr>
              <w:pStyle w:val="2e"/>
              <w:shd w:val="clear" w:color="auto" w:fill="auto"/>
              <w:spacing w:after="0" w:line="240" w:lineRule="auto"/>
              <w:jc w:val="both"/>
              <w:rPr>
                <w:rFonts w:ascii="Times New Roman" w:hAnsi="Times New Roman" w:cs="Times New Roman"/>
                <w:sz w:val="24"/>
                <w:szCs w:val="24"/>
              </w:rPr>
            </w:pPr>
            <w:r w:rsidRPr="0042415C">
              <w:rPr>
                <w:rFonts w:ascii="Times New Roman" w:hAnsi="Times New Roman" w:cs="Times New Roman"/>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2415C" w:rsidRDefault="003E7D56" w:rsidP="00803FEA">
            <w:pPr>
              <w:pStyle w:val="2e"/>
              <w:shd w:val="clear" w:color="auto" w:fill="auto"/>
              <w:spacing w:after="0" w:line="240" w:lineRule="auto"/>
              <w:ind w:left="100"/>
              <w:rPr>
                <w:rFonts w:ascii="Times New Roman" w:hAnsi="Times New Roman" w:cs="Times New Roman"/>
                <w:sz w:val="24"/>
                <w:szCs w:val="24"/>
              </w:rPr>
            </w:pPr>
            <w:r w:rsidRPr="0042415C">
              <w:rPr>
                <w:rFonts w:ascii="Times New Roman" w:hAnsi="Times New Roman" w:cs="Times New Roman"/>
                <w:sz w:val="24"/>
                <w:szCs w:val="24"/>
              </w:rPr>
              <w:t>Копия устава</w:t>
            </w:r>
          </w:p>
        </w:tc>
      </w:tr>
      <w:tr w:rsidR="003E7D56" w:rsidRPr="00433274" w:rsidTr="00803FEA">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33274" w:rsidRDefault="003E7D56" w:rsidP="00803FEA">
            <w:pPr>
              <w:pStyle w:val="1b"/>
              <w:shd w:val="clear" w:color="auto" w:fill="auto"/>
              <w:spacing w:line="240"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33274" w:rsidRDefault="003E7D56" w:rsidP="00803FEA">
            <w:pPr>
              <w:pStyle w:val="1b"/>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2415C" w:rsidRDefault="003E7D56" w:rsidP="00803FEA">
            <w:pPr>
              <w:pStyle w:val="2e"/>
              <w:shd w:val="clear" w:color="auto" w:fill="auto"/>
              <w:spacing w:after="0" w:line="240" w:lineRule="auto"/>
              <w:jc w:val="both"/>
              <w:rPr>
                <w:rFonts w:ascii="Times New Roman" w:hAnsi="Times New Roman" w:cs="Times New Roman"/>
                <w:sz w:val="24"/>
                <w:szCs w:val="24"/>
              </w:rPr>
            </w:pPr>
            <w:r w:rsidRPr="0042415C">
              <w:rPr>
                <w:rFonts w:ascii="Times New Roman" w:hAnsi="Times New Roman" w:cs="Times New Roman"/>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2415C" w:rsidRDefault="003E7D56" w:rsidP="00803FEA">
            <w:pPr>
              <w:pStyle w:val="2e"/>
              <w:shd w:val="clear" w:color="auto" w:fill="auto"/>
              <w:spacing w:after="0" w:line="240" w:lineRule="auto"/>
              <w:ind w:left="100"/>
              <w:rPr>
                <w:rFonts w:ascii="Times New Roman" w:hAnsi="Times New Roman" w:cs="Times New Roman"/>
                <w:sz w:val="24"/>
                <w:szCs w:val="24"/>
              </w:rPr>
            </w:pPr>
            <w:r w:rsidRPr="0042415C">
              <w:rPr>
                <w:rFonts w:ascii="Times New Roman" w:hAnsi="Times New Roman" w:cs="Times New Roman"/>
                <w:sz w:val="24"/>
                <w:szCs w:val="24"/>
              </w:rPr>
              <w:t>Копия устава</w:t>
            </w:r>
          </w:p>
        </w:tc>
      </w:tr>
      <w:tr w:rsidR="003E7D56" w:rsidRPr="00433274" w:rsidTr="00803FEA">
        <w:trPr>
          <w:trHeight w:val="1400"/>
        </w:trPr>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33274" w:rsidRDefault="003E7D56" w:rsidP="00803FEA">
            <w:pPr>
              <w:pStyle w:val="1b"/>
              <w:shd w:val="clear" w:color="auto" w:fill="auto"/>
              <w:spacing w:line="240" w:lineRule="auto"/>
              <w:ind w:firstLine="0"/>
              <w:jc w:val="both"/>
              <w:rPr>
                <w:sz w:val="24"/>
                <w:szCs w:val="24"/>
              </w:rPr>
            </w:pPr>
            <w:r w:rsidRPr="00433274">
              <w:rPr>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33274" w:rsidRDefault="003E7D56" w:rsidP="00803FEA">
            <w:pPr>
              <w:pStyle w:val="1b"/>
              <w:shd w:val="clear" w:color="auto" w:fill="auto"/>
              <w:spacing w:line="240"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2415C" w:rsidRDefault="003E7D56" w:rsidP="00803FEA">
            <w:pPr>
              <w:pStyle w:val="2e"/>
              <w:shd w:val="clear" w:color="auto" w:fill="auto"/>
              <w:spacing w:after="0" w:line="240" w:lineRule="auto"/>
              <w:jc w:val="both"/>
              <w:rPr>
                <w:rFonts w:ascii="Times New Roman" w:hAnsi="Times New Roman" w:cs="Times New Roman"/>
                <w:sz w:val="24"/>
                <w:szCs w:val="24"/>
              </w:rPr>
            </w:pPr>
            <w:r w:rsidRPr="0042415C">
              <w:rPr>
                <w:rFonts w:ascii="Times New Roman" w:hAnsi="Times New Roman" w:cs="Times New Roman"/>
                <w:sz w:val="24"/>
                <w:szCs w:val="24"/>
              </w:rPr>
              <w:t>Указывается</w:t>
            </w:r>
          </w:p>
          <w:p w:rsidR="003E7D56" w:rsidRPr="0042415C" w:rsidRDefault="003E7D56" w:rsidP="00803FEA">
            <w:pPr>
              <w:pStyle w:val="2e"/>
              <w:shd w:val="clear" w:color="auto" w:fill="auto"/>
              <w:spacing w:after="0" w:line="240" w:lineRule="auto"/>
              <w:jc w:val="both"/>
              <w:rPr>
                <w:rFonts w:ascii="Times New Roman" w:hAnsi="Times New Roman" w:cs="Times New Roman"/>
                <w:sz w:val="24"/>
                <w:szCs w:val="24"/>
              </w:rPr>
            </w:pPr>
            <w:r w:rsidRPr="0042415C">
              <w:rPr>
                <w:rFonts w:ascii="Times New Roman" w:hAnsi="Times New Roman" w:cs="Times New Roman"/>
                <w:sz w:val="24"/>
                <w:szCs w:val="24"/>
              </w:rPr>
              <w:t>количество</w:t>
            </w:r>
          </w:p>
          <w:p w:rsidR="003E7D56" w:rsidRPr="0042415C" w:rsidRDefault="003E7D56" w:rsidP="00803FEA">
            <w:pPr>
              <w:pStyle w:val="2e"/>
              <w:shd w:val="clear" w:color="auto" w:fill="auto"/>
              <w:spacing w:after="0" w:line="240" w:lineRule="auto"/>
              <w:jc w:val="both"/>
              <w:rPr>
                <w:rFonts w:ascii="Times New Roman" w:hAnsi="Times New Roman" w:cs="Times New Roman"/>
                <w:sz w:val="24"/>
                <w:szCs w:val="24"/>
              </w:rPr>
            </w:pPr>
            <w:r w:rsidRPr="0042415C">
              <w:rPr>
                <w:rFonts w:ascii="Times New Roman" w:hAnsi="Times New Roman" w:cs="Times New Roman"/>
                <w:sz w:val="24"/>
                <w:szCs w:val="24"/>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2415C" w:rsidRDefault="003E7D56" w:rsidP="00803FEA">
            <w:pPr>
              <w:pStyle w:val="2e"/>
              <w:shd w:val="clear" w:color="auto" w:fill="auto"/>
              <w:spacing w:after="0" w:line="240" w:lineRule="auto"/>
              <w:ind w:left="100"/>
              <w:rPr>
                <w:rFonts w:ascii="Times New Roman" w:hAnsi="Times New Roman" w:cs="Times New Roman"/>
                <w:sz w:val="24"/>
                <w:szCs w:val="24"/>
              </w:rPr>
            </w:pPr>
            <w:r w:rsidRPr="0042415C">
              <w:rPr>
                <w:rFonts w:ascii="Times New Roman" w:hAnsi="Times New Roman" w:cs="Times New Roman"/>
                <w:sz w:val="24"/>
                <w:szCs w:val="24"/>
              </w:rPr>
              <w:t>Копия формы 4 ФСС</w:t>
            </w:r>
          </w:p>
        </w:tc>
      </w:tr>
      <w:tr w:rsidR="003E7D56" w:rsidRPr="00433274" w:rsidTr="00803FEA">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33274" w:rsidRDefault="003E7D56" w:rsidP="00803FEA">
            <w:pPr>
              <w:pStyle w:val="1b"/>
              <w:shd w:val="clear" w:color="auto" w:fill="auto"/>
              <w:spacing w:line="240"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33274" w:rsidRDefault="003E7D56" w:rsidP="00803FEA">
            <w:pPr>
              <w:pStyle w:val="1b"/>
              <w:shd w:val="clear" w:color="auto" w:fill="auto"/>
              <w:spacing w:line="240" w:lineRule="auto"/>
              <w:ind w:right="132" w:firstLine="0"/>
              <w:jc w:val="both"/>
              <w:rPr>
                <w:sz w:val="24"/>
                <w:szCs w:val="24"/>
              </w:rPr>
            </w:pPr>
            <w:r w:rsidRPr="00433274">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2415C" w:rsidRDefault="003E7D56" w:rsidP="00803FEA">
            <w:pPr>
              <w:pStyle w:val="2e"/>
              <w:shd w:val="clear" w:color="auto" w:fill="auto"/>
              <w:spacing w:after="0" w:line="240" w:lineRule="auto"/>
              <w:jc w:val="both"/>
              <w:rPr>
                <w:rFonts w:ascii="Times New Roman" w:hAnsi="Times New Roman" w:cs="Times New Roman"/>
                <w:sz w:val="24"/>
                <w:szCs w:val="24"/>
              </w:rPr>
            </w:pPr>
            <w:r w:rsidRPr="0042415C">
              <w:rPr>
                <w:rFonts w:ascii="Times New Roman" w:hAnsi="Times New Roman" w:cs="Times New Roman"/>
                <w:sz w:val="24"/>
                <w:szCs w:val="24"/>
              </w:rPr>
              <w:t>Указывается в</w:t>
            </w:r>
          </w:p>
          <w:p w:rsidR="003E7D56" w:rsidRPr="0042415C" w:rsidRDefault="003E7D56" w:rsidP="00803FEA">
            <w:pPr>
              <w:pStyle w:val="2e"/>
              <w:shd w:val="clear" w:color="auto" w:fill="auto"/>
              <w:spacing w:after="0" w:line="240" w:lineRule="auto"/>
              <w:jc w:val="both"/>
              <w:rPr>
                <w:rFonts w:ascii="Times New Roman" w:hAnsi="Times New Roman" w:cs="Times New Roman"/>
                <w:sz w:val="24"/>
                <w:szCs w:val="24"/>
              </w:rPr>
            </w:pPr>
            <w:proofErr w:type="gramStart"/>
            <w:r w:rsidRPr="0042415C">
              <w:rPr>
                <w:rFonts w:ascii="Times New Roman" w:hAnsi="Times New Roman" w:cs="Times New Roman"/>
                <w:sz w:val="24"/>
                <w:szCs w:val="24"/>
              </w:rPr>
              <w:t>миллионах</w:t>
            </w:r>
            <w:proofErr w:type="gramEnd"/>
          </w:p>
          <w:p w:rsidR="003E7D56" w:rsidRPr="0042415C" w:rsidRDefault="003E7D56" w:rsidP="00803FEA">
            <w:pPr>
              <w:pStyle w:val="2e"/>
              <w:shd w:val="clear" w:color="auto" w:fill="auto"/>
              <w:spacing w:after="0" w:line="240" w:lineRule="auto"/>
              <w:jc w:val="both"/>
              <w:rPr>
                <w:rFonts w:ascii="Times New Roman" w:hAnsi="Times New Roman" w:cs="Times New Roman"/>
                <w:sz w:val="24"/>
                <w:szCs w:val="24"/>
              </w:rPr>
            </w:pPr>
            <w:r w:rsidRPr="0042415C">
              <w:rPr>
                <w:rFonts w:ascii="Times New Roman" w:hAnsi="Times New Roman" w:cs="Times New Roman"/>
                <w:sz w:val="24"/>
                <w:szCs w:val="24"/>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2415C" w:rsidRDefault="003E7D56" w:rsidP="00803FEA">
            <w:pPr>
              <w:pStyle w:val="2e"/>
              <w:shd w:val="clear" w:color="auto" w:fill="auto"/>
              <w:spacing w:after="0" w:line="240" w:lineRule="auto"/>
              <w:ind w:left="100"/>
              <w:rPr>
                <w:rFonts w:ascii="Times New Roman" w:hAnsi="Times New Roman" w:cs="Times New Roman"/>
                <w:sz w:val="24"/>
                <w:szCs w:val="24"/>
              </w:rPr>
            </w:pPr>
            <w:r w:rsidRPr="0042415C">
              <w:rPr>
                <w:rFonts w:ascii="Times New Roman" w:hAnsi="Times New Roman" w:cs="Times New Roman"/>
                <w:sz w:val="24"/>
                <w:szCs w:val="24"/>
              </w:rPr>
              <w:t>Копия баланса за предшествующий календарный год</w:t>
            </w:r>
          </w:p>
        </w:tc>
      </w:tr>
    </w:tbl>
    <w:p w:rsidR="003E7D56" w:rsidRPr="00433274" w:rsidRDefault="003E7D56" w:rsidP="003E7D56">
      <w:pPr>
        <w:pStyle w:val="1b"/>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3E7D56" w:rsidRPr="00433274" w:rsidRDefault="003E7D56" w:rsidP="003E7D56">
      <w:pPr>
        <w:pStyle w:val="Times12"/>
        <w:tabs>
          <w:tab w:val="left" w:pos="709"/>
          <w:tab w:val="left" w:pos="1134"/>
        </w:tabs>
        <w:ind w:firstLine="709"/>
        <w:rPr>
          <w:bCs w:val="0"/>
          <w:szCs w:val="24"/>
        </w:rPr>
      </w:pPr>
    </w:p>
    <w:p w:rsidR="003E7D56" w:rsidRPr="00571003" w:rsidRDefault="003E7D56" w:rsidP="003E7D56">
      <w:pPr>
        <w:pStyle w:val="Times12"/>
        <w:tabs>
          <w:tab w:val="left" w:pos="0"/>
        </w:tabs>
        <w:ind w:firstLine="709"/>
        <w:rPr>
          <w:b/>
          <w:bCs w:val="0"/>
          <w:szCs w:val="24"/>
        </w:rPr>
      </w:pPr>
      <w:r w:rsidRPr="00571003">
        <w:rPr>
          <w:b/>
          <w:bCs w:val="0"/>
          <w:szCs w:val="24"/>
        </w:rPr>
        <w:t>ИНСТРУКЦИИ ПО ЗАПОЛНЕНИЮ</w:t>
      </w:r>
    </w:p>
    <w:p w:rsidR="003E7D56" w:rsidRPr="00571003" w:rsidRDefault="003E7D56" w:rsidP="003E7D56">
      <w:pPr>
        <w:pStyle w:val="Times12"/>
        <w:tabs>
          <w:tab w:val="left" w:pos="0"/>
        </w:tabs>
        <w:rPr>
          <w:b/>
          <w:szCs w:val="24"/>
        </w:rPr>
      </w:pPr>
      <w:r w:rsidRPr="00571003">
        <w:rPr>
          <w:b/>
          <w:szCs w:val="24"/>
        </w:rPr>
        <w:t>1. Данные инструкции не следует воспроизводить в подготовленном документе.</w:t>
      </w:r>
    </w:p>
    <w:p w:rsidR="003E7D56" w:rsidRDefault="003E7D56" w:rsidP="003E7D56">
      <w:pPr>
        <w:pStyle w:val="Times12"/>
        <w:tabs>
          <w:tab w:val="left" w:pos="0"/>
        </w:tabs>
        <w:rPr>
          <w:b/>
          <w:szCs w:val="24"/>
        </w:rPr>
      </w:pPr>
      <w:r w:rsidRPr="00571003">
        <w:rPr>
          <w:b/>
          <w:szCs w:val="24"/>
        </w:rPr>
        <w:t xml:space="preserve">2. Если </w:t>
      </w:r>
      <w:r w:rsidR="00AE4CCB">
        <w:rPr>
          <w:b/>
          <w:szCs w:val="24"/>
        </w:rPr>
        <w:t>Исполнители</w:t>
      </w:r>
      <w:r w:rsidRPr="00571003">
        <w:rPr>
          <w:b/>
          <w:szCs w:val="24"/>
        </w:rPr>
        <w:t xml:space="preserve"> 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то таблица не заполняется, а в первом абзаце настоящей формы указывается, что </w:t>
      </w:r>
      <w:r w:rsidR="00AE4CCB">
        <w:rPr>
          <w:b/>
          <w:szCs w:val="24"/>
        </w:rPr>
        <w:t>Исполнитель</w:t>
      </w:r>
      <w:r w:rsidRPr="00571003">
        <w:rPr>
          <w:b/>
          <w:szCs w:val="24"/>
        </w:rPr>
        <w:t xml:space="preserve"> 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w:t>
      </w:r>
    </w:p>
    <w:p w:rsidR="003E7D56" w:rsidRPr="00571003" w:rsidRDefault="003E7D56" w:rsidP="003E7D56">
      <w:pPr>
        <w:pStyle w:val="Times12"/>
        <w:tabs>
          <w:tab w:val="left" w:pos="0"/>
        </w:tabs>
        <w:rPr>
          <w:b/>
          <w:szCs w:val="24"/>
        </w:rPr>
      </w:pPr>
    </w:p>
    <w:p w:rsidR="003E7D56" w:rsidRDefault="003E7D56" w:rsidP="003E7D56">
      <w:pPr>
        <w:pStyle w:val="afff2"/>
        <w:tabs>
          <w:tab w:val="clear" w:pos="1134"/>
        </w:tabs>
        <w:autoSpaceDE w:val="0"/>
        <w:autoSpaceDN w:val="0"/>
        <w:spacing w:line="240" w:lineRule="auto"/>
        <w:ind w:left="2835" w:firstLine="0"/>
        <w:rPr>
          <w:sz w:val="16"/>
          <w:szCs w:val="16"/>
        </w:rPr>
      </w:pPr>
    </w:p>
    <w:p w:rsidR="003E7D56" w:rsidRPr="00433274" w:rsidRDefault="003E7D56" w:rsidP="003E7D56">
      <w:pPr>
        <w:pStyle w:val="afff2"/>
        <w:tabs>
          <w:tab w:val="clear" w:pos="1134"/>
        </w:tabs>
        <w:autoSpaceDE w:val="0"/>
        <w:autoSpaceDN w:val="0"/>
        <w:spacing w:line="240" w:lineRule="auto"/>
        <w:ind w:left="567"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3E7D56" w:rsidRPr="00433274" w:rsidRDefault="003E7D56" w:rsidP="003E7D56">
      <w:pPr>
        <w:pStyle w:val="Times12"/>
        <w:ind w:left="567"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3E7D56" w:rsidRPr="00433274" w:rsidRDefault="003E7D56" w:rsidP="003E7D56">
      <w:pPr>
        <w:pStyle w:val="Times12"/>
        <w:spacing w:before="120"/>
        <w:ind w:left="567"/>
        <w:rPr>
          <w:bCs w:val="0"/>
          <w:szCs w:val="24"/>
        </w:rPr>
      </w:pPr>
      <w:r w:rsidRPr="00433274">
        <w:rPr>
          <w:bCs w:val="0"/>
          <w:szCs w:val="24"/>
        </w:rPr>
        <w:t>М.П.</w:t>
      </w:r>
    </w:p>
    <w:p w:rsidR="003E7D56" w:rsidRPr="00D75C57" w:rsidRDefault="003E7D56" w:rsidP="003E7D56">
      <w:pPr>
        <w:jc w:val="right"/>
      </w:pPr>
      <w:r w:rsidRPr="00433274">
        <w:br w:type="page"/>
      </w:r>
      <w:r w:rsidRPr="00D75C57">
        <w:t xml:space="preserve">Приложение №1 к Приложению № </w:t>
      </w:r>
      <w:r>
        <w:t>5</w:t>
      </w:r>
      <w:r w:rsidRPr="00D75C57">
        <w:t xml:space="preserve"> </w:t>
      </w:r>
    </w:p>
    <w:p w:rsidR="003E7D56" w:rsidRPr="00D75C57" w:rsidRDefault="003E7D56" w:rsidP="003E7D56">
      <w:pPr>
        <w:jc w:val="right"/>
      </w:pPr>
      <w:r w:rsidRPr="00D75C57">
        <w:t>к договору № _____________</w:t>
      </w:r>
    </w:p>
    <w:p w:rsidR="003E7D56" w:rsidRPr="00D75C57" w:rsidRDefault="003E7D56" w:rsidP="003E7D56">
      <w:pPr>
        <w:jc w:val="right"/>
      </w:pPr>
      <w:r w:rsidRPr="00D75C57">
        <w:t>от ____________</w:t>
      </w:r>
    </w:p>
    <w:p w:rsidR="003E7D56" w:rsidRPr="00433274" w:rsidRDefault="003E7D56" w:rsidP="003E7D56">
      <w:pPr>
        <w:jc w:val="right"/>
      </w:pPr>
    </w:p>
    <w:p w:rsidR="003E7D56" w:rsidRPr="00433274" w:rsidRDefault="003E7D56" w:rsidP="003E7D56">
      <w:pPr>
        <w:pStyle w:val="1b"/>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7"/>
        <w:gridCol w:w="4135"/>
        <w:gridCol w:w="2279"/>
        <w:gridCol w:w="1552"/>
        <w:gridCol w:w="1636"/>
      </w:tblGrid>
      <w:tr w:rsidR="003E7D56" w:rsidRPr="00433274" w:rsidTr="00803FEA">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803FEA">
            <w:pPr>
              <w:pStyle w:val="1b"/>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803FEA">
            <w:pPr>
              <w:pStyle w:val="1b"/>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803FEA">
            <w:pPr>
              <w:pStyle w:val="1b"/>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803FEA">
            <w:pPr>
              <w:pStyle w:val="1b"/>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803FEA">
            <w:pPr>
              <w:pStyle w:val="1b"/>
              <w:shd w:val="clear" w:color="auto" w:fill="auto"/>
              <w:spacing w:line="276" w:lineRule="auto"/>
              <w:ind w:firstLine="0"/>
              <w:jc w:val="center"/>
              <w:rPr>
                <w:b/>
                <w:sz w:val="24"/>
                <w:szCs w:val="24"/>
              </w:rPr>
            </w:pPr>
            <w:r w:rsidRPr="00433274">
              <w:rPr>
                <w:b/>
                <w:sz w:val="24"/>
                <w:szCs w:val="24"/>
              </w:rPr>
              <w:t>Возможный источник данных</w:t>
            </w:r>
          </w:p>
        </w:tc>
      </w:tr>
      <w:tr w:rsidR="003E7D56" w:rsidRPr="00433274" w:rsidTr="00803FEA">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803FEA">
            <w:pPr>
              <w:pStyle w:val="1b"/>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9446B1" w:rsidP="00803FEA">
            <w:pPr>
              <w:pStyle w:val="1b"/>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803FEA">
            <w:pPr>
              <w:pStyle w:val="1b"/>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803FEA">
            <w:pPr>
              <w:pStyle w:val="1b"/>
              <w:shd w:val="clear" w:color="auto" w:fill="auto"/>
              <w:spacing w:line="276" w:lineRule="auto"/>
              <w:ind w:firstLine="0"/>
              <w:jc w:val="center"/>
              <w:rPr>
                <w:b/>
                <w:sz w:val="24"/>
                <w:szCs w:val="24"/>
              </w:rPr>
            </w:pPr>
            <w:r w:rsidRPr="00433274">
              <w:rPr>
                <w:b/>
                <w:sz w:val="24"/>
                <w:szCs w:val="24"/>
              </w:rPr>
              <w:t>4</w:t>
            </w:r>
          </w:p>
        </w:tc>
      </w:tr>
      <w:tr w:rsidR="003E7D56" w:rsidRPr="00433274" w:rsidTr="00803FEA">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33274" w:rsidRDefault="003E7D56" w:rsidP="00803FEA">
            <w:pPr>
              <w:pStyle w:val="1b"/>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2251B9" w:rsidRDefault="003E7D56" w:rsidP="00803FEA">
            <w:pPr>
              <w:pStyle w:val="1b"/>
              <w:shd w:val="clear" w:color="auto" w:fill="auto"/>
              <w:spacing w:line="276"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3E7D56" w:rsidRPr="002251B9" w:rsidRDefault="003E7D56" w:rsidP="00803FEA">
            <w:pPr>
              <w:pStyle w:val="1b"/>
              <w:shd w:val="clear" w:color="auto" w:fill="auto"/>
              <w:spacing w:line="276" w:lineRule="auto"/>
              <w:ind w:left="80" w:right="132" w:firstLine="0"/>
              <w:rPr>
                <w:sz w:val="24"/>
                <w:szCs w:val="24"/>
              </w:rPr>
            </w:pPr>
            <w:r w:rsidRPr="002251B9">
              <w:rPr>
                <w:sz w:val="24"/>
                <w:szCs w:val="24"/>
              </w:rPr>
              <w:t xml:space="preserve">- РФ, субъектов РФ, муниципальных образований, </w:t>
            </w:r>
          </w:p>
          <w:p w:rsidR="003E7D56" w:rsidRPr="002251B9" w:rsidRDefault="003E7D56" w:rsidP="00803FEA">
            <w:pPr>
              <w:pStyle w:val="1b"/>
              <w:shd w:val="clear" w:color="auto" w:fill="auto"/>
              <w:spacing w:line="276" w:lineRule="auto"/>
              <w:ind w:left="80" w:right="132" w:firstLine="0"/>
              <w:rPr>
                <w:sz w:val="24"/>
                <w:szCs w:val="24"/>
              </w:rPr>
            </w:pPr>
            <w:r w:rsidRPr="002251B9">
              <w:rPr>
                <w:sz w:val="24"/>
                <w:szCs w:val="24"/>
              </w:rPr>
              <w:t xml:space="preserve">- иностранных юридических лиц и граждан, </w:t>
            </w:r>
          </w:p>
          <w:p w:rsidR="003E7D56" w:rsidRPr="002251B9" w:rsidRDefault="003E7D56" w:rsidP="00803FEA">
            <w:pPr>
              <w:pStyle w:val="1b"/>
              <w:shd w:val="clear" w:color="auto" w:fill="auto"/>
              <w:spacing w:line="276" w:lineRule="auto"/>
              <w:ind w:left="80" w:right="132" w:firstLine="0"/>
              <w:rPr>
                <w:sz w:val="24"/>
                <w:szCs w:val="24"/>
              </w:rPr>
            </w:pPr>
            <w:r w:rsidRPr="002251B9">
              <w:rPr>
                <w:sz w:val="24"/>
                <w:szCs w:val="24"/>
              </w:rPr>
              <w:t>- общественных и религиозных организаций (объединений)</w:t>
            </w:r>
          </w:p>
          <w:p w:rsidR="003E7D56" w:rsidRPr="002251B9" w:rsidRDefault="003E7D56" w:rsidP="00803FEA">
            <w:pPr>
              <w:pStyle w:val="1b"/>
              <w:shd w:val="clear" w:color="auto" w:fill="auto"/>
              <w:spacing w:line="276"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3E7D56" w:rsidRPr="002251B9" w:rsidRDefault="003E7D56" w:rsidP="00803FEA">
            <w:pPr>
              <w:pStyle w:val="2e"/>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2251B9" w:rsidRDefault="003E7D56" w:rsidP="00803FEA">
            <w:pPr>
              <w:pStyle w:val="2e"/>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Устав предприятия</w:t>
            </w:r>
          </w:p>
        </w:tc>
      </w:tr>
      <w:tr w:rsidR="003E7D56" w:rsidRPr="00433274" w:rsidTr="00803FEA">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33274" w:rsidRDefault="003E7D56" w:rsidP="00803FEA">
            <w:pPr>
              <w:pStyle w:val="1b"/>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2251B9" w:rsidRDefault="003E7D56" w:rsidP="00803FEA">
            <w:pPr>
              <w:pStyle w:val="1b"/>
              <w:shd w:val="clear" w:color="auto" w:fill="auto"/>
              <w:spacing w:line="276"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3E7D56" w:rsidRPr="002251B9" w:rsidRDefault="003E7D56" w:rsidP="00803FEA">
            <w:pPr>
              <w:pStyle w:val="2e"/>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2251B9" w:rsidRDefault="003E7D56" w:rsidP="00803FEA">
            <w:pPr>
              <w:pStyle w:val="2e"/>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Устав предприятия</w:t>
            </w:r>
          </w:p>
        </w:tc>
      </w:tr>
      <w:tr w:rsidR="003E7D56" w:rsidRPr="00433274" w:rsidTr="00803FEA">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3E7D56" w:rsidRPr="00433274" w:rsidRDefault="003E7D56" w:rsidP="00803FEA">
            <w:pPr>
              <w:pStyle w:val="1b"/>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3E7D56" w:rsidRPr="002251B9" w:rsidRDefault="003E7D56" w:rsidP="00803FEA">
            <w:pPr>
              <w:pStyle w:val="1b"/>
              <w:shd w:val="clear" w:color="auto" w:fill="auto"/>
              <w:spacing w:line="276"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2251B9" w:rsidRDefault="003E7D56" w:rsidP="00803FEA">
            <w:pPr>
              <w:pStyle w:val="2e"/>
              <w:shd w:val="clear" w:color="auto" w:fill="auto"/>
              <w:spacing w:after="0" w:line="276" w:lineRule="auto"/>
              <w:jc w:val="center"/>
              <w:rPr>
                <w:rFonts w:ascii="Times New Roman" w:hAnsi="Times New Roman" w:cs="Times New Roman"/>
                <w:sz w:val="24"/>
                <w:szCs w:val="24"/>
              </w:rPr>
            </w:pPr>
            <w:r w:rsidRPr="002251B9">
              <w:rPr>
                <w:rFonts w:ascii="Times New Roman" w:hAnsi="Times New Roman" w:cs="Times New Roman"/>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3E7D56" w:rsidRPr="002251B9" w:rsidRDefault="003E7D56" w:rsidP="00803FEA">
            <w:pPr>
              <w:pStyle w:val="2e"/>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3E7D56" w:rsidRPr="002251B9" w:rsidRDefault="003E7D56" w:rsidP="00803FEA">
            <w:pPr>
              <w:pStyle w:val="2e"/>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Пенсионный фонд</w:t>
            </w:r>
          </w:p>
        </w:tc>
      </w:tr>
      <w:tr w:rsidR="003E7D56" w:rsidRPr="00433274" w:rsidTr="00803FEA">
        <w:trPr>
          <w:trHeight w:val="1264"/>
        </w:trPr>
        <w:tc>
          <w:tcPr>
            <w:tcW w:w="0" w:type="auto"/>
            <w:vMerge/>
            <w:tcBorders>
              <w:left w:val="single" w:sz="4" w:space="0" w:color="auto"/>
              <w:bottom w:val="single" w:sz="4" w:space="0" w:color="auto"/>
              <w:right w:val="single" w:sz="4" w:space="0" w:color="auto"/>
            </w:tcBorders>
            <w:shd w:val="clear" w:color="auto" w:fill="FFFFFF"/>
          </w:tcPr>
          <w:p w:rsidR="003E7D56" w:rsidRPr="00433274" w:rsidRDefault="003E7D56" w:rsidP="00803FEA">
            <w:pPr>
              <w:pStyle w:val="1b"/>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3E7D56" w:rsidRPr="002251B9" w:rsidRDefault="003E7D56" w:rsidP="00803FEA">
            <w:pPr>
              <w:pStyle w:val="1b"/>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2251B9" w:rsidRDefault="003E7D56" w:rsidP="00803FEA">
            <w:pPr>
              <w:pStyle w:val="2e"/>
              <w:shd w:val="clear" w:color="auto" w:fill="auto"/>
              <w:spacing w:after="0" w:line="276" w:lineRule="auto"/>
              <w:ind w:right="132"/>
              <w:jc w:val="center"/>
              <w:rPr>
                <w:rFonts w:ascii="Times New Roman" w:hAnsi="Times New Roman" w:cs="Times New Roman"/>
                <w:sz w:val="24"/>
                <w:szCs w:val="24"/>
              </w:rPr>
            </w:pPr>
            <w:r w:rsidRPr="002251B9">
              <w:rPr>
                <w:rFonts w:ascii="Times New Roman" w:hAnsi="Times New Roman" w:cs="Times New Roman"/>
                <w:sz w:val="24"/>
                <w:szCs w:val="24"/>
              </w:rPr>
              <w:t>До 15 человек</w:t>
            </w:r>
            <w:r>
              <w:rPr>
                <w:rFonts w:ascii="Times New Roman" w:hAnsi="Times New Roman" w:cs="Times New Roman"/>
                <w:sz w:val="24"/>
                <w:szCs w:val="24"/>
              </w:rPr>
              <w:t xml:space="preserve"> </w:t>
            </w:r>
            <w:r w:rsidRPr="002251B9">
              <w:rPr>
                <w:rFonts w:ascii="Times New Roman" w:hAnsi="Times New Roman" w:cs="Times New Roman"/>
                <w:sz w:val="24"/>
                <w:szCs w:val="24"/>
              </w:rPr>
              <w:t xml:space="preserve">- </w:t>
            </w:r>
            <w:proofErr w:type="spellStart"/>
            <w:r w:rsidRPr="002251B9">
              <w:rPr>
                <w:rFonts w:ascii="Times New Roman" w:hAnsi="Times New Roman" w:cs="Times New Roman"/>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3E7D56" w:rsidRPr="002251B9" w:rsidRDefault="003E7D56" w:rsidP="00803FEA">
            <w:pPr>
              <w:pStyle w:val="2e"/>
              <w:shd w:val="clear" w:color="auto" w:fill="auto"/>
              <w:spacing w:after="0" w:line="276" w:lineRule="auto"/>
              <w:ind w:left="100"/>
              <w:jc w:val="center"/>
              <w:rPr>
                <w:rFonts w:ascii="Times New Roman" w:hAnsi="Times New Roman" w:cs="Times New Roman"/>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3E7D56" w:rsidRPr="002251B9" w:rsidRDefault="003E7D56" w:rsidP="00803FEA">
            <w:pPr>
              <w:pStyle w:val="2e"/>
              <w:shd w:val="clear" w:color="auto" w:fill="auto"/>
              <w:spacing w:after="0" w:line="276" w:lineRule="auto"/>
              <w:ind w:left="100"/>
              <w:jc w:val="center"/>
              <w:rPr>
                <w:rFonts w:ascii="Times New Roman" w:hAnsi="Times New Roman" w:cs="Times New Roman"/>
                <w:sz w:val="24"/>
                <w:szCs w:val="24"/>
              </w:rPr>
            </w:pPr>
          </w:p>
        </w:tc>
      </w:tr>
      <w:tr w:rsidR="003E7D56" w:rsidRPr="00433274" w:rsidTr="00803FEA">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3E7D56" w:rsidRPr="00433274" w:rsidRDefault="003E7D56" w:rsidP="00803FEA">
            <w:pPr>
              <w:pStyle w:val="1b"/>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3E7D56" w:rsidRPr="002251B9" w:rsidRDefault="003E7D56" w:rsidP="00803FEA">
            <w:pPr>
              <w:pStyle w:val="1b"/>
              <w:shd w:val="clear" w:color="auto" w:fill="auto"/>
              <w:spacing w:line="276" w:lineRule="auto"/>
              <w:ind w:right="132" w:firstLine="0"/>
              <w:jc w:val="both"/>
              <w:rPr>
                <w:sz w:val="24"/>
                <w:szCs w:val="24"/>
              </w:rPr>
            </w:pPr>
            <w:r w:rsidRPr="002251B9">
              <w:rPr>
                <w:sz w:val="24"/>
                <w:szCs w:val="24"/>
              </w:rPr>
              <w:t xml:space="preserve">выручка от реализации товаров (работ, услуг) без учета НДС за предшествующий год (определяется в </w:t>
            </w:r>
            <w:proofErr w:type="gramStart"/>
            <w:r w:rsidRPr="002251B9">
              <w:rPr>
                <w:sz w:val="24"/>
                <w:szCs w:val="24"/>
              </w:rPr>
              <w:t>порядке</w:t>
            </w:r>
            <w:proofErr w:type="gramEnd"/>
            <w:r w:rsidRPr="002251B9">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2251B9" w:rsidRDefault="003E7D56" w:rsidP="00803FEA">
            <w:pPr>
              <w:pStyle w:val="2e"/>
              <w:shd w:val="clear" w:color="auto" w:fill="auto"/>
              <w:spacing w:after="0" w:line="276" w:lineRule="auto"/>
              <w:ind w:right="132"/>
              <w:jc w:val="center"/>
              <w:rPr>
                <w:rFonts w:ascii="Times New Roman" w:hAnsi="Times New Roman" w:cs="Times New Roman"/>
                <w:sz w:val="24"/>
                <w:szCs w:val="24"/>
              </w:rPr>
            </w:pPr>
            <w:r w:rsidRPr="002251B9">
              <w:rPr>
                <w:rFonts w:ascii="Times New Roman" w:hAnsi="Times New Roman" w:cs="Times New Roman"/>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3E7D56" w:rsidRPr="002251B9" w:rsidRDefault="003E7D56" w:rsidP="00803FEA">
            <w:pPr>
              <w:pStyle w:val="2e"/>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3E7D56" w:rsidRPr="002251B9" w:rsidRDefault="003E7D56" w:rsidP="00803FEA">
            <w:pPr>
              <w:pStyle w:val="2e"/>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Баланс предприятия</w:t>
            </w:r>
          </w:p>
        </w:tc>
      </w:tr>
      <w:tr w:rsidR="003E7D56" w:rsidRPr="006969CE" w:rsidTr="00DC213C">
        <w:trPr>
          <w:trHeight w:val="261"/>
        </w:trPr>
        <w:tc>
          <w:tcPr>
            <w:tcW w:w="0" w:type="auto"/>
            <w:vMerge/>
            <w:tcBorders>
              <w:left w:val="single" w:sz="4" w:space="0" w:color="auto"/>
              <w:bottom w:val="single" w:sz="4" w:space="0" w:color="auto"/>
              <w:right w:val="single" w:sz="4" w:space="0" w:color="auto"/>
            </w:tcBorders>
            <w:shd w:val="clear" w:color="auto" w:fill="FFFFFF"/>
          </w:tcPr>
          <w:p w:rsidR="003E7D56" w:rsidRPr="00433274" w:rsidRDefault="003E7D56" w:rsidP="00803FEA">
            <w:pPr>
              <w:pStyle w:val="1b"/>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3E7D56" w:rsidRPr="002251B9" w:rsidRDefault="003E7D56" w:rsidP="00803FEA">
            <w:pPr>
              <w:pStyle w:val="1b"/>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2251B9" w:rsidRDefault="003E7D56" w:rsidP="00803FEA">
            <w:pPr>
              <w:pStyle w:val="2e"/>
              <w:shd w:val="clear" w:color="auto" w:fill="auto"/>
              <w:spacing w:after="0" w:line="276" w:lineRule="auto"/>
              <w:ind w:right="132"/>
              <w:jc w:val="center"/>
              <w:rPr>
                <w:rFonts w:ascii="Times New Roman" w:hAnsi="Times New Roman" w:cs="Times New Roman"/>
                <w:sz w:val="24"/>
                <w:szCs w:val="24"/>
              </w:rPr>
            </w:pPr>
            <w:r w:rsidRPr="002251B9">
              <w:rPr>
                <w:rFonts w:ascii="Times New Roman" w:hAnsi="Times New Roman" w:cs="Times New Roman"/>
                <w:sz w:val="24"/>
                <w:szCs w:val="24"/>
              </w:rPr>
              <w:t xml:space="preserve">60 млн. руб. - </w:t>
            </w:r>
            <w:proofErr w:type="spellStart"/>
            <w:r w:rsidRPr="002251B9">
              <w:rPr>
                <w:rFonts w:ascii="Times New Roman" w:hAnsi="Times New Roman" w:cs="Times New Roman"/>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3E7D56" w:rsidRPr="006969CE" w:rsidRDefault="003E7D56" w:rsidP="00803FEA">
            <w:pPr>
              <w:pStyle w:val="2e"/>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3E7D56" w:rsidRPr="006969CE" w:rsidRDefault="003E7D56" w:rsidP="00803FEA">
            <w:pPr>
              <w:pStyle w:val="2e"/>
              <w:shd w:val="clear" w:color="auto" w:fill="auto"/>
              <w:spacing w:after="0" w:line="276" w:lineRule="auto"/>
              <w:ind w:left="100"/>
              <w:rPr>
                <w:sz w:val="24"/>
                <w:szCs w:val="24"/>
              </w:rPr>
            </w:pPr>
          </w:p>
        </w:tc>
      </w:tr>
    </w:tbl>
    <w:p w:rsidR="003E7D56" w:rsidRDefault="003E7D56" w:rsidP="003E7D56">
      <w:pPr>
        <w:pStyle w:val="Times12"/>
        <w:jc w:val="right"/>
        <w:rPr>
          <w:bCs w:val="0"/>
          <w:sz w:val="28"/>
          <w:szCs w:val="28"/>
        </w:rPr>
      </w:pPr>
    </w:p>
    <w:p w:rsidR="003E7D56" w:rsidRDefault="003E7D56" w:rsidP="003E7D56"/>
    <w:p w:rsidR="003E7D56" w:rsidRDefault="003E7D56" w:rsidP="00635F0C">
      <w:pPr>
        <w:spacing w:after="200" w:line="276" w:lineRule="auto"/>
        <w:rPr>
          <w:b/>
          <w:sz w:val="28"/>
          <w:szCs w:val="28"/>
        </w:rPr>
      </w:pPr>
    </w:p>
    <w:sectPr w:rsidR="003E7D56" w:rsidSect="0060550C">
      <w:headerReference w:type="default" r:id="rId11"/>
      <w:pgSz w:w="11906" w:h="16838" w:code="9"/>
      <w:pgMar w:top="737" w:right="566" w:bottom="794" w:left="1361" w:header="284" w:footer="23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4C3D" w:rsidRDefault="000F4C3D" w:rsidP="00A76F4F">
      <w:r>
        <w:separator/>
      </w:r>
    </w:p>
  </w:endnote>
  <w:endnote w:type="continuationSeparator" w:id="0">
    <w:p w:rsidR="000F4C3D" w:rsidRDefault="000F4C3D" w:rsidP="00A76F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4C3D" w:rsidRDefault="000F4C3D" w:rsidP="00A76F4F">
      <w:r>
        <w:separator/>
      </w:r>
    </w:p>
  </w:footnote>
  <w:footnote w:type="continuationSeparator" w:id="0">
    <w:p w:rsidR="000F4C3D" w:rsidRDefault="000F4C3D" w:rsidP="00A76F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B64" w:rsidRPr="00B33FEE" w:rsidRDefault="008B3B64">
    <w:pPr>
      <w:pStyle w:val="aa"/>
      <w:jc w:val="center"/>
      <w:rPr>
        <w:rFonts w:ascii="Times New Roman" w:hAnsi="Times New Roman" w:cs="Times New Roman"/>
        <w:sz w:val="24"/>
      </w:rPr>
    </w:pPr>
  </w:p>
  <w:p w:rsidR="008B3B64" w:rsidRPr="00B33FEE" w:rsidRDefault="008B3B64" w:rsidP="00E874F7">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0216682A"/>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1013C48"/>
    <w:multiLevelType w:val="multilevel"/>
    <w:tmpl w:val="B1DA78D4"/>
    <w:lvl w:ilvl="0">
      <w:start w:val="13"/>
      <w:numFmt w:val="decimal"/>
      <w:lvlText w:val="%1."/>
      <w:lvlJc w:val="left"/>
      <w:pPr>
        <w:ind w:left="555" w:hanging="555"/>
      </w:pPr>
      <w:rPr>
        <w:rFonts w:hint="default"/>
        <w:sz w:val="20"/>
      </w:rPr>
    </w:lvl>
    <w:lvl w:ilvl="1">
      <w:start w:val="2"/>
      <w:numFmt w:val="decimal"/>
      <w:lvlText w:val="%1.%2."/>
      <w:lvlJc w:val="left"/>
      <w:pPr>
        <w:ind w:left="946" w:hanging="555"/>
      </w:pPr>
      <w:rPr>
        <w:rFonts w:hint="default"/>
        <w:sz w:val="20"/>
      </w:rPr>
    </w:lvl>
    <w:lvl w:ilvl="2">
      <w:start w:val="1"/>
      <w:numFmt w:val="decimal"/>
      <w:lvlText w:val="14.2.%3."/>
      <w:lvlJc w:val="left"/>
      <w:pPr>
        <w:ind w:left="1502" w:hanging="720"/>
      </w:pPr>
      <w:rPr>
        <w:rFonts w:ascii="Times New Roman" w:eastAsia="Times New Roman" w:hAnsi="Times New Roman" w:cs="Times New Roman" w:hint="default"/>
        <w:sz w:val="22"/>
        <w:szCs w:val="22"/>
      </w:rPr>
    </w:lvl>
    <w:lvl w:ilvl="3">
      <w:start w:val="1"/>
      <w:numFmt w:val="decimal"/>
      <w:lvlText w:val="%1.%2.%3.%4."/>
      <w:lvlJc w:val="left"/>
      <w:pPr>
        <w:ind w:left="1893" w:hanging="720"/>
      </w:pPr>
      <w:rPr>
        <w:rFonts w:hint="default"/>
        <w:sz w:val="20"/>
      </w:rPr>
    </w:lvl>
    <w:lvl w:ilvl="4">
      <w:start w:val="1"/>
      <w:numFmt w:val="decimal"/>
      <w:lvlText w:val="%1.%2.%3.%4.%5."/>
      <w:lvlJc w:val="left"/>
      <w:pPr>
        <w:ind w:left="2644" w:hanging="1080"/>
      </w:pPr>
      <w:rPr>
        <w:rFonts w:hint="default"/>
        <w:sz w:val="20"/>
      </w:rPr>
    </w:lvl>
    <w:lvl w:ilvl="5">
      <w:start w:val="1"/>
      <w:numFmt w:val="decimal"/>
      <w:lvlText w:val="%1.%2.%3.%4.%5.%6."/>
      <w:lvlJc w:val="left"/>
      <w:pPr>
        <w:ind w:left="3035" w:hanging="1080"/>
      </w:pPr>
      <w:rPr>
        <w:rFonts w:hint="default"/>
        <w:sz w:val="20"/>
      </w:rPr>
    </w:lvl>
    <w:lvl w:ilvl="6">
      <w:start w:val="1"/>
      <w:numFmt w:val="decimal"/>
      <w:lvlText w:val="%1.%2.%3.%4.%5.%6.%7."/>
      <w:lvlJc w:val="left"/>
      <w:pPr>
        <w:ind w:left="3786" w:hanging="1440"/>
      </w:pPr>
      <w:rPr>
        <w:rFonts w:hint="default"/>
        <w:sz w:val="20"/>
      </w:rPr>
    </w:lvl>
    <w:lvl w:ilvl="7">
      <w:start w:val="1"/>
      <w:numFmt w:val="decimal"/>
      <w:lvlText w:val="%1.%2.%3.%4.%5.%6.%7.%8."/>
      <w:lvlJc w:val="left"/>
      <w:pPr>
        <w:ind w:left="4177" w:hanging="1440"/>
      </w:pPr>
      <w:rPr>
        <w:rFonts w:hint="default"/>
        <w:sz w:val="20"/>
      </w:rPr>
    </w:lvl>
    <w:lvl w:ilvl="8">
      <w:start w:val="1"/>
      <w:numFmt w:val="decimal"/>
      <w:lvlText w:val="%1.%2.%3.%4.%5.%6.%7.%8.%9."/>
      <w:lvlJc w:val="left"/>
      <w:pPr>
        <w:ind w:left="4928" w:hanging="1800"/>
      </w:pPr>
      <w:rPr>
        <w:rFonts w:hint="default"/>
        <w:sz w:val="20"/>
      </w:rPr>
    </w:lvl>
  </w:abstractNum>
  <w:abstractNum w:abstractNumId="6">
    <w:nsid w:val="01636E39"/>
    <w:multiLevelType w:val="multilevel"/>
    <w:tmpl w:val="3B663BE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nsid w:val="117B41EB"/>
    <w:multiLevelType w:val="hybridMultilevel"/>
    <w:tmpl w:val="326EF55C"/>
    <w:lvl w:ilvl="0" w:tplc="472019BA">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8">
    <w:nsid w:val="15B21149"/>
    <w:multiLevelType w:val="multilevel"/>
    <w:tmpl w:val="98A20E12"/>
    <w:lvl w:ilvl="0">
      <w:start w:val="1"/>
      <w:numFmt w:val="decimal"/>
      <w:lvlText w:val="%1."/>
      <w:lvlJc w:val="left"/>
      <w:pPr>
        <w:ind w:left="1065"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9">
    <w:nsid w:val="27CD2EAB"/>
    <w:multiLevelType w:val="hybridMultilevel"/>
    <w:tmpl w:val="7EDE8FD8"/>
    <w:lvl w:ilvl="0" w:tplc="EC74DE66">
      <w:start w:val="1"/>
      <w:numFmt w:val="decimal"/>
      <w:lvlText w:val="%1."/>
      <w:lvlJc w:val="left"/>
      <w:pPr>
        <w:tabs>
          <w:tab w:val="num" w:pos="502"/>
        </w:tabs>
        <w:ind w:left="502" w:hanging="360"/>
      </w:pPr>
      <w:rPr>
        <w:b w:val="0"/>
        <w:i w:val="0"/>
        <w:sz w:val="28"/>
        <w:szCs w:val="28"/>
      </w:rPr>
    </w:lvl>
    <w:lvl w:ilvl="1" w:tplc="870A234A">
      <w:start w:val="1"/>
      <w:numFmt w:val="decimal"/>
      <w:lvlText w:val="%2."/>
      <w:lvlJc w:val="left"/>
      <w:pPr>
        <w:tabs>
          <w:tab w:val="num" w:pos="1212"/>
        </w:tabs>
        <w:ind w:left="1212" w:hanging="360"/>
      </w:pPr>
      <w:rPr>
        <w:b w:val="0"/>
        <w:i w:val="0"/>
        <w:sz w:val="28"/>
        <w:szCs w:val="28"/>
      </w:rPr>
    </w:lvl>
    <w:lvl w:ilvl="2" w:tplc="4916373A" w:tentative="1">
      <w:start w:val="1"/>
      <w:numFmt w:val="lowerRoman"/>
      <w:lvlText w:val="%3."/>
      <w:lvlJc w:val="right"/>
      <w:pPr>
        <w:tabs>
          <w:tab w:val="num" w:pos="2160"/>
        </w:tabs>
        <w:ind w:left="2160" w:hanging="180"/>
      </w:pPr>
    </w:lvl>
    <w:lvl w:ilvl="3" w:tplc="19E822B6" w:tentative="1">
      <w:start w:val="1"/>
      <w:numFmt w:val="decimal"/>
      <w:lvlText w:val="%4."/>
      <w:lvlJc w:val="left"/>
      <w:pPr>
        <w:tabs>
          <w:tab w:val="num" w:pos="2880"/>
        </w:tabs>
        <w:ind w:left="2880" w:hanging="360"/>
      </w:pPr>
    </w:lvl>
    <w:lvl w:ilvl="4" w:tplc="ED6AA30A" w:tentative="1">
      <w:start w:val="1"/>
      <w:numFmt w:val="lowerLetter"/>
      <w:lvlText w:val="%5."/>
      <w:lvlJc w:val="left"/>
      <w:pPr>
        <w:tabs>
          <w:tab w:val="num" w:pos="3600"/>
        </w:tabs>
        <w:ind w:left="3600" w:hanging="360"/>
      </w:pPr>
    </w:lvl>
    <w:lvl w:ilvl="5" w:tplc="22E64E22" w:tentative="1">
      <w:start w:val="1"/>
      <w:numFmt w:val="lowerRoman"/>
      <w:lvlText w:val="%6."/>
      <w:lvlJc w:val="right"/>
      <w:pPr>
        <w:tabs>
          <w:tab w:val="num" w:pos="4320"/>
        </w:tabs>
        <w:ind w:left="4320" w:hanging="180"/>
      </w:pPr>
    </w:lvl>
    <w:lvl w:ilvl="6" w:tplc="C71E4D0A" w:tentative="1">
      <w:start w:val="1"/>
      <w:numFmt w:val="decimal"/>
      <w:lvlText w:val="%7."/>
      <w:lvlJc w:val="left"/>
      <w:pPr>
        <w:tabs>
          <w:tab w:val="num" w:pos="5040"/>
        </w:tabs>
        <w:ind w:left="5040" w:hanging="360"/>
      </w:pPr>
    </w:lvl>
    <w:lvl w:ilvl="7" w:tplc="06149B9C" w:tentative="1">
      <w:start w:val="1"/>
      <w:numFmt w:val="lowerLetter"/>
      <w:lvlText w:val="%8."/>
      <w:lvlJc w:val="left"/>
      <w:pPr>
        <w:tabs>
          <w:tab w:val="num" w:pos="5760"/>
        </w:tabs>
        <w:ind w:left="5760" w:hanging="360"/>
      </w:pPr>
    </w:lvl>
    <w:lvl w:ilvl="8" w:tplc="3030F430" w:tentative="1">
      <w:start w:val="1"/>
      <w:numFmt w:val="lowerRoman"/>
      <w:lvlText w:val="%9."/>
      <w:lvlJc w:val="right"/>
      <w:pPr>
        <w:tabs>
          <w:tab w:val="num" w:pos="6480"/>
        </w:tabs>
        <w:ind w:left="6480" w:hanging="180"/>
      </w:pPr>
    </w:lvl>
  </w:abstractNum>
  <w:abstractNum w:abstractNumId="10">
    <w:nsid w:val="2B004E41"/>
    <w:multiLevelType w:val="multilevel"/>
    <w:tmpl w:val="916429C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30265D52"/>
    <w:multiLevelType w:val="multilevel"/>
    <w:tmpl w:val="D3BED97E"/>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3F6A12F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639"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0803DC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639"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10F1770"/>
    <w:multiLevelType w:val="hybridMultilevel"/>
    <w:tmpl w:val="191A8248"/>
    <w:lvl w:ilvl="0" w:tplc="7412723C">
      <w:start w:val="1"/>
      <w:numFmt w:val="decimal"/>
      <w:lvlText w:val="%1."/>
      <w:lvlJc w:val="left"/>
      <w:pPr>
        <w:ind w:left="360" w:hanging="360"/>
      </w:pPr>
      <w:rPr>
        <w:rFonts w:cs="Times New Roman" w:hint="default"/>
        <w:b/>
        <w:sz w:val="24"/>
        <w:szCs w:val="24"/>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17">
    <w:nsid w:val="49546920"/>
    <w:multiLevelType w:val="hybridMultilevel"/>
    <w:tmpl w:val="165E9A4A"/>
    <w:lvl w:ilvl="0" w:tplc="0A26C9E6">
      <w:start w:val="1"/>
      <w:numFmt w:val="decimal"/>
      <w:pStyle w:val="10"/>
      <w:lvlText w:val="13.%1"/>
      <w:lvlJc w:val="left"/>
      <w:pPr>
        <w:ind w:left="502" w:hanging="360"/>
      </w:pPr>
      <w:rPr>
        <w:rFonts w:hint="default"/>
      </w:rPr>
    </w:lvl>
    <w:lvl w:ilvl="1" w:tplc="23B4252E" w:tentative="1">
      <w:start w:val="1"/>
      <w:numFmt w:val="lowerLetter"/>
      <w:pStyle w:val="a1"/>
      <w:lvlText w:val="%2."/>
      <w:lvlJc w:val="left"/>
      <w:pPr>
        <w:ind w:left="1440" w:hanging="360"/>
      </w:pPr>
    </w:lvl>
    <w:lvl w:ilvl="2" w:tplc="B608F288" w:tentative="1">
      <w:start w:val="1"/>
      <w:numFmt w:val="lowerRoman"/>
      <w:lvlText w:val="%3."/>
      <w:lvlJc w:val="right"/>
      <w:pPr>
        <w:ind w:left="2160" w:hanging="180"/>
      </w:pPr>
    </w:lvl>
    <w:lvl w:ilvl="3" w:tplc="DAE65AA8" w:tentative="1">
      <w:start w:val="1"/>
      <w:numFmt w:val="decimal"/>
      <w:lvlText w:val="%4."/>
      <w:lvlJc w:val="left"/>
      <w:pPr>
        <w:ind w:left="2880" w:hanging="360"/>
      </w:pPr>
    </w:lvl>
    <w:lvl w:ilvl="4" w:tplc="6270FCCE" w:tentative="1">
      <w:start w:val="1"/>
      <w:numFmt w:val="lowerLetter"/>
      <w:lvlText w:val="%5."/>
      <w:lvlJc w:val="left"/>
      <w:pPr>
        <w:ind w:left="3600" w:hanging="360"/>
      </w:pPr>
    </w:lvl>
    <w:lvl w:ilvl="5" w:tplc="1EB2D964" w:tentative="1">
      <w:start w:val="1"/>
      <w:numFmt w:val="lowerRoman"/>
      <w:lvlText w:val="%6."/>
      <w:lvlJc w:val="right"/>
      <w:pPr>
        <w:ind w:left="4320" w:hanging="180"/>
      </w:pPr>
    </w:lvl>
    <w:lvl w:ilvl="6" w:tplc="856E583E" w:tentative="1">
      <w:start w:val="1"/>
      <w:numFmt w:val="decimal"/>
      <w:lvlText w:val="%7."/>
      <w:lvlJc w:val="left"/>
      <w:pPr>
        <w:ind w:left="5040" w:hanging="360"/>
      </w:pPr>
    </w:lvl>
    <w:lvl w:ilvl="7" w:tplc="AFCC9C04" w:tentative="1">
      <w:start w:val="1"/>
      <w:numFmt w:val="lowerLetter"/>
      <w:lvlText w:val="%8."/>
      <w:lvlJc w:val="left"/>
      <w:pPr>
        <w:ind w:left="5760" w:hanging="360"/>
      </w:pPr>
    </w:lvl>
    <w:lvl w:ilvl="8" w:tplc="B902F8F8" w:tentative="1">
      <w:start w:val="1"/>
      <w:numFmt w:val="lowerRoman"/>
      <w:lvlText w:val="%9."/>
      <w:lvlJc w:val="right"/>
      <w:pPr>
        <w:ind w:left="6480" w:hanging="180"/>
      </w:p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CDD5A6D"/>
    <w:multiLevelType w:val="hybridMultilevel"/>
    <w:tmpl w:val="B344A9AE"/>
    <w:lvl w:ilvl="0" w:tplc="837EF106">
      <w:start w:val="1"/>
      <w:numFmt w:val="decimal"/>
      <w:lvlText w:val="%1."/>
      <w:lvlJc w:val="left"/>
      <w:pPr>
        <w:tabs>
          <w:tab w:val="num" w:pos="720"/>
        </w:tabs>
        <w:ind w:left="720" w:hanging="360"/>
      </w:pPr>
      <w:rPr>
        <w:rFonts w:hint="default"/>
      </w:rPr>
    </w:lvl>
    <w:lvl w:ilvl="1" w:tplc="2CC0338A" w:tentative="1">
      <w:start w:val="1"/>
      <w:numFmt w:val="lowerLetter"/>
      <w:lvlText w:val="%2."/>
      <w:lvlJc w:val="left"/>
      <w:pPr>
        <w:tabs>
          <w:tab w:val="num" w:pos="1440"/>
        </w:tabs>
        <w:ind w:left="1440" w:hanging="360"/>
      </w:pPr>
    </w:lvl>
    <w:lvl w:ilvl="2" w:tplc="8F62213C" w:tentative="1">
      <w:start w:val="1"/>
      <w:numFmt w:val="lowerRoman"/>
      <w:lvlText w:val="%3."/>
      <w:lvlJc w:val="right"/>
      <w:pPr>
        <w:tabs>
          <w:tab w:val="num" w:pos="2160"/>
        </w:tabs>
        <w:ind w:left="2160" w:hanging="180"/>
      </w:pPr>
    </w:lvl>
    <w:lvl w:ilvl="3" w:tplc="3E64EBBA" w:tentative="1">
      <w:start w:val="1"/>
      <w:numFmt w:val="decimal"/>
      <w:lvlText w:val="%4."/>
      <w:lvlJc w:val="left"/>
      <w:pPr>
        <w:tabs>
          <w:tab w:val="num" w:pos="2880"/>
        </w:tabs>
        <w:ind w:left="2880" w:hanging="360"/>
      </w:pPr>
    </w:lvl>
    <w:lvl w:ilvl="4" w:tplc="FDFA26D2" w:tentative="1">
      <w:start w:val="1"/>
      <w:numFmt w:val="lowerLetter"/>
      <w:lvlText w:val="%5."/>
      <w:lvlJc w:val="left"/>
      <w:pPr>
        <w:tabs>
          <w:tab w:val="num" w:pos="3600"/>
        </w:tabs>
        <w:ind w:left="3600" w:hanging="360"/>
      </w:pPr>
    </w:lvl>
    <w:lvl w:ilvl="5" w:tplc="BE6825BA" w:tentative="1">
      <w:start w:val="1"/>
      <w:numFmt w:val="lowerRoman"/>
      <w:lvlText w:val="%6."/>
      <w:lvlJc w:val="right"/>
      <w:pPr>
        <w:tabs>
          <w:tab w:val="num" w:pos="4320"/>
        </w:tabs>
        <w:ind w:left="4320" w:hanging="180"/>
      </w:pPr>
    </w:lvl>
    <w:lvl w:ilvl="6" w:tplc="B21C7C0E" w:tentative="1">
      <w:start w:val="1"/>
      <w:numFmt w:val="decimal"/>
      <w:lvlText w:val="%7."/>
      <w:lvlJc w:val="left"/>
      <w:pPr>
        <w:tabs>
          <w:tab w:val="num" w:pos="5040"/>
        </w:tabs>
        <w:ind w:left="5040" w:hanging="360"/>
      </w:pPr>
    </w:lvl>
    <w:lvl w:ilvl="7" w:tplc="A40259CE" w:tentative="1">
      <w:start w:val="1"/>
      <w:numFmt w:val="lowerLetter"/>
      <w:lvlText w:val="%8."/>
      <w:lvlJc w:val="left"/>
      <w:pPr>
        <w:tabs>
          <w:tab w:val="num" w:pos="5760"/>
        </w:tabs>
        <w:ind w:left="5760" w:hanging="360"/>
      </w:pPr>
    </w:lvl>
    <w:lvl w:ilvl="8" w:tplc="BE9C0646" w:tentative="1">
      <w:start w:val="1"/>
      <w:numFmt w:val="lowerRoman"/>
      <w:lvlText w:val="%9."/>
      <w:lvlJc w:val="right"/>
      <w:pPr>
        <w:tabs>
          <w:tab w:val="num" w:pos="6480"/>
        </w:tabs>
        <w:ind w:left="6480" w:hanging="180"/>
      </w:pPr>
    </w:lvl>
  </w:abstractNum>
  <w:abstractNum w:abstractNumId="20">
    <w:nsid w:val="5CFA242F"/>
    <w:multiLevelType w:val="hybridMultilevel"/>
    <w:tmpl w:val="DED88EEA"/>
    <w:lvl w:ilvl="0" w:tplc="1B76D996">
      <w:start w:val="1"/>
      <w:numFmt w:val="decimal"/>
      <w:pStyle w:val="21"/>
      <w:lvlText w:val="1.%1"/>
      <w:lvlJc w:val="left"/>
      <w:pPr>
        <w:tabs>
          <w:tab w:val="num" w:pos="927"/>
        </w:tabs>
        <w:ind w:left="0" w:firstLine="567"/>
      </w:pPr>
      <w:rPr>
        <w:rFonts w:hint="default"/>
      </w:rPr>
    </w:lvl>
    <w:lvl w:ilvl="1" w:tplc="EA1CE6AE">
      <w:start w:val="1"/>
      <w:numFmt w:val="decimal"/>
      <w:lvlText w:val="%2."/>
      <w:lvlJc w:val="left"/>
      <w:pPr>
        <w:tabs>
          <w:tab w:val="num" w:pos="1440"/>
        </w:tabs>
        <w:ind w:left="1440" w:hanging="360"/>
      </w:pPr>
      <w:rPr>
        <w:rFonts w:hint="default"/>
      </w:rPr>
    </w:lvl>
    <w:lvl w:ilvl="2" w:tplc="21D67990">
      <w:start w:val="1"/>
      <w:numFmt w:val="lowerRoman"/>
      <w:pStyle w:val="31"/>
      <w:lvlText w:val="%3."/>
      <w:lvlJc w:val="right"/>
      <w:pPr>
        <w:tabs>
          <w:tab w:val="num" w:pos="2160"/>
        </w:tabs>
        <w:ind w:left="2160" w:hanging="180"/>
      </w:pPr>
    </w:lvl>
    <w:lvl w:ilvl="3" w:tplc="183E4028" w:tentative="1">
      <w:start w:val="1"/>
      <w:numFmt w:val="decimal"/>
      <w:lvlText w:val="%4."/>
      <w:lvlJc w:val="left"/>
      <w:pPr>
        <w:tabs>
          <w:tab w:val="num" w:pos="2880"/>
        </w:tabs>
        <w:ind w:left="2880" w:hanging="360"/>
      </w:pPr>
    </w:lvl>
    <w:lvl w:ilvl="4" w:tplc="C178B07E" w:tentative="1">
      <w:start w:val="1"/>
      <w:numFmt w:val="lowerLetter"/>
      <w:lvlText w:val="%5."/>
      <w:lvlJc w:val="left"/>
      <w:pPr>
        <w:tabs>
          <w:tab w:val="num" w:pos="3600"/>
        </w:tabs>
        <w:ind w:left="3600" w:hanging="360"/>
      </w:pPr>
    </w:lvl>
    <w:lvl w:ilvl="5" w:tplc="5E1827C0" w:tentative="1">
      <w:start w:val="1"/>
      <w:numFmt w:val="lowerRoman"/>
      <w:lvlText w:val="%6."/>
      <w:lvlJc w:val="right"/>
      <w:pPr>
        <w:tabs>
          <w:tab w:val="num" w:pos="4320"/>
        </w:tabs>
        <w:ind w:left="4320" w:hanging="180"/>
      </w:pPr>
    </w:lvl>
    <w:lvl w:ilvl="6" w:tplc="742AE758" w:tentative="1">
      <w:start w:val="1"/>
      <w:numFmt w:val="decimal"/>
      <w:lvlText w:val="%7."/>
      <w:lvlJc w:val="left"/>
      <w:pPr>
        <w:tabs>
          <w:tab w:val="num" w:pos="5040"/>
        </w:tabs>
        <w:ind w:left="5040" w:hanging="360"/>
      </w:pPr>
    </w:lvl>
    <w:lvl w:ilvl="7" w:tplc="A1E8ED5C" w:tentative="1">
      <w:start w:val="1"/>
      <w:numFmt w:val="lowerLetter"/>
      <w:lvlText w:val="%8."/>
      <w:lvlJc w:val="left"/>
      <w:pPr>
        <w:tabs>
          <w:tab w:val="num" w:pos="5760"/>
        </w:tabs>
        <w:ind w:left="5760" w:hanging="360"/>
      </w:pPr>
    </w:lvl>
    <w:lvl w:ilvl="8" w:tplc="756AFADE" w:tentative="1">
      <w:start w:val="1"/>
      <w:numFmt w:val="lowerRoman"/>
      <w:lvlText w:val="%9."/>
      <w:lvlJc w:val="right"/>
      <w:pPr>
        <w:tabs>
          <w:tab w:val="num" w:pos="6480"/>
        </w:tabs>
        <w:ind w:left="6480" w:hanging="180"/>
      </w:pPr>
    </w:lvl>
  </w:abstractNum>
  <w:abstractNum w:abstractNumId="21">
    <w:nsid w:val="5D4C05C8"/>
    <w:multiLevelType w:val="multilevel"/>
    <w:tmpl w:val="F91C498C"/>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61204F6F"/>
    <w:multiLevelType w:val="hybridMultilevel"/>
    <w:tmpl w:val="292E43A0"/>
    <w:lvl w:ilvl="0" w:tplc="5A82BCC2">
      <w:start w:val="1"/>
      <w:numFmt w:val="bullet"/>
      <w:lvlText w:val=""/>
      <w:lvlJc w:val="left"/>
      <w:pPr>
        <w:ind w:left="1724" w:hanging="360"/>
      </w:pPr>
      <w:rPr>
        <w:rFonts w:ascii="Symbol" w:hAnsi="Symbol" w:hint="default"/>
      </w:rPr>
    </w:lvl>
    <w:lvl w:ilvl="1" w:tplc="04190003" w:tentative="1">
      <w:start w:val="1"/>
      <w:numFmt w:val="bullet"/>
      <w:lvlText w:val="o"/>
      <w:lvlJc w:val="left"/>
      <w:pPr>
        <w:ind w:left="2444" w:hanging="360"/>
      </w:pPr>
      <w:rPr>
        <w:rFonts w:ascii="Courier New" w:hAnsi="Courier New" w:hint="default"/>
      </w:rPr>
    </w:lvl>
    <w:lvl w:ilvl="2" w:tplc="04190005" w:tentative="1">
      <w:start w:val="1"/>
      <w:numFmt w:val="bullet"/>
      <w:lvlText w:val=""/>
      <w:lvlJc w:val="left"/>
      <w:pPr>
        <w:ind w:left="3164" w:hanging="360"/>
      </w:pPr>
      <w:rPr>
        <w:rFonts w:ascii="Wingdings" w:hAnsi="Wingdings" w:hint="default"/>
      </w:rPr>
    </w:lvl>
    <w:lvl w:ilvl="3" w:tplc="04190001" w:tentative="1">
      <w:start w:val="1"/>
      <w:numFmt w:val="bullet"/>
      <w:lvlText w:val=""/>
      <w:lvlJc w:val="left"/>
      <w:pPr>
        <w:ind w:left="3884" w:hanging="360"/>
      </w:pPr>
      <w:rPr>
        <w:rFonts w:ascii="Symbol" w:hAnsi="Symbol" w:hint="default"/>
      </w:rPr>
    </w:lvl>
    <w:lvl w:ilvl="4" w:tplc="04190003" w:tentative="1">
      <w:start w:val="1"/>
      <w:numFmt w:val="bullet"/>
      <w:lvlText w:val="o"/>
      <w:lvlJc w:val="left"/>
      <w:pPr>
        <w:ind w:left="4604" w:hanging="360"/>
      </w:pPr>
      <w:rPr>
        <w:rFonts w:ascii="Courier New" w:hAnsi="Courier New" w:hint="default"/>
      </w:rPr>
    </w:lvl>
    <w:lvl w:ilvl="5" w:tplc="04190005" w:tentative="1">
      <w:start w:val="1"/>
      <w:numFmt w:val="bullet"/>
      <w:lvlText w:val=""/>
      <w:lvlJc w:val="left"/>
      <w:pPr>
        <w:ind w:left="5324" w:hanging="360"/>
      </w:pPr>
      <w:rPr>
        <w:rFonts w:ascii="Wingdings" w:hAnsi="Wingdings" w:hint="default"/>
      </w:rPr>
    </w:lvl>
    <w:lvl w:ilvl="6" w:tplc="04190001" w:tentative="1">
      <w:start w:val="1"/>
      <w:numFmt w:val="bullet"/>
      <w:lvlText w:val=""/>
      <w:lvlJc w:val="left"/>
      <w:pPr>
        <w:ind w:left="6044" w:hanging="360"/>
      </w:pPr>
      <w:rPr>
        <w:rFonts w:ascii="Symbol" w:hAnsi="Symbol" w:hint="default"/>
      </w:rPr>
    </w:lvl>
    <w:lvl w:ilvl="7" w:tplc="04190003" w:tentative="1">
      <w:start w:val="1"/>
      <w:numFmt w:val="bullet"/>
      <w:lvlText w:val="o"/>
      <w:lvlJc w:val="left"/>
      <w:pPr>
        <w:ind w:left="6764" w:hanging="360"/>
      </w:pPr>
      <w:rPr>
        <w:rFonts w:ascii="Courier New" w:hAnsi="Courier New" w:hint="default"/>
      </w:rPr>
    </w:lvl>
    <w:lvl w:ilvl="8" w:tplc="04190005" w:tentative="1">
      <w:start w:val="1"/>
      <w:numFmt w:val="bullet"/>
      <w:lvlText w:val=""/>
      <w:lvlJc w:val="left"/>
      <w:pPr>
        <w:ind w:left="7484"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70943F09"/>
    <w:multiLevelType w:val="hybridMultilevel"/>
    <w:tmpl w:val="0876F170"/>
    <w:lvl w:ilvl="0" w:tplc="C41E7024">
      <w:start w:val="1"/>
      <w:numFmt w:val="bullet"/>
      <w:lvlText w:val=""/>
      <w:lvlJc w:val="left"/>
      <w:pPr>
        <w:ind w:left="862" w:hanging="360"/>
      </w:pPr>
      <w:rPr>
        <w:rFonts w:ascii="Symbol" w:hAnsi="Symbol" w:hint="default"/>
      </w:rPr>
    </w:lvl>
    <w:lvl w:ilvl="1" w:tplc="81505D1E" w:tentative="1">
      <w:start w:val="1"/>
      <w:numFmt w:val="bullet"/>
      <w:pStyle w:val="23"/>
      <w:lvlText w:val="o"/>
      <w:lvlJc w:val="left"/>
      <w:pPr>
        <w:ind w:left="1582" w:hanging="360"/>
      </w:pPr>
      <w:rPr>
        <w:rFonts w:ascii="Courier New" w:hAnsi="Courier New" w:cs="Courier New" w:hint="default"/>
      </w:rPr>
    </w:lvl>
    <w:lvl w:ilvl="2" w:tplc="A14C8156" w:tentative="1">
      <w:start w:val="1"/>
      <w:numFmt w:val="bullet"/>
      <w:pStyle w:val="32"/>
      <w:lvlText w:val=""/>
      <w:lvlJc w:val="left"/>
      <w:pPr>
        <w:ind w:left="2302" w:hanging="360"/>
      </w:pPr>
      <w:rPr>
        <w:rFonts w:ascii="Wingdings" w:hAnsi="Wingdings" w:hint="default"/>
      </w:rPr>
    </w:lvl>
    <w:lvl w:ilvl="3" w:tplc="3CB8E33C" w:tentative="1">
      <w:start w:val="1"/>
      <w:numFmt w:val="bullet"/>
      <w:lvlText w:val=""/>
      <w:lvlJc w:val="left"/>
      <w:pPr>
        <w:ind w:left="3022" w:hanging="360"/>
      </w:pPr>
      <w:rPr>
        <w:rFonts w:ascii="Symbol" w:hAnsi="Symbol" w:hint="default"/>
      </w:rPr>
    </w:lvl>
    <w:lvl w:ilvl="4" w:tplc="248ECF36" w:tentative="1">
      <w:start w:val="1"/>
      <w:numFmt w:val="bullet"/>
      <w:lvlText w:val="o"/>
      <w:lvlJc w:val="left"/>
      <w:pPr>
        <w:ind w:left="3742" w:hanging="360"/>
      </w:pPr>
      <w:rPr>
        <w:rFonts w:ascii="Courier New" w:hAnsi="Courier New" w:cs="Courier New" w:hint="default"/>
      </w:rPr>
    </w:lvl>
    <w:lvl w:ilvl="5" w:tplc="E2EAA946" w:tentative="1">
      <w:start w:val="1"/>
      <w:numFmt w:val="bullet"/>
      <w:lvlText w:val=""/>
      <w:lvlJc w:val="left"/>
      <w:pPr>
        <w:ind w:left="4462" w:hanging="360"/>
      </w:pPr>
      <w:rPr>
        <w:rFonts w:ascii="Wingdings" w:hAnsi="Wingdings" w:hint="default"/>
      </w:rPr>
    </w:lvl>
    <w:lvl w:ilvl="6" w:tplc="7E82B4BA" w:tentative="1">
      <w:start w:val="1"/>
      <w:numFmt w:val="bullet"/>
      <w:lvlText w:val=""/>
      <w:lvlJc w:val="left"/>
      <w:pPr>
        <w:ind w:left="5182" w:hanging="360"/>
      </w:pPr>
      <w:rPr>
        <w:rFonts w:ascii="Symbol" w:hAnsi="Symbol" w:hint="default"/>
      </w:rPr>
    </w:lvl>
    <w:lvl w:ilvl="7" w:tplc="B82C04CE" w:tentative="1">
      <w:start w:val="1"/>
      <w:numFmt w:val="bullet"/>
      <w:lvlText w:val="o"/>
      <w:lvlJc w:val="left"/>
      <w:pPr>
        <w:ind w:left="5902" w:hanging="360"/>
      </w:pPr>
      <w:rPr>
        <w:rFonts w:ascii="Courier New" w:hAnsi="Courier New" w:cs="Courier New" w:hint="default"/>
      </w:rPr>
    </w:lvl>
    <w:lvl w:ilvl="8" w:tplc="9D9C171C" w:tentative="1">
      <w:start w:val="1"/>
      <w:numFmt w:val="bullet"/>
      <w:lvlText w:val=""/>
      <w:lvlJc w:val="left"/>
      <w:pPr>
        <w:ind w:left="6622" w:hanging="360"/>
      </w:pPr>
      <w:rPr>
        <w:rFonts w:ascii="Wingdings" w:hAnsi="Wingdings" w:hint="default"/>
      </w:rPr>
    </w:lvl>
  </w:abstractNum>
  <w:abstractNum w:abstractNumId="25">
    <w:nsid w:val="72EC0EE6"/>
    <w:multiLevelType w:val="multilevel"/>
    <w:tmpl w:val="7CDA34BE"/>
    <w:styleLink w:val="4"/>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26">
    <w:nsid w:val="75E3477A"/>
    <w:multiLevelType w:val="hybridMultilevel"/>
    <w:tmpl w:val="C63C5E5A"/>
    <w:lvl w:ilvl="0" w:tplc="B150DDE0">
      <w:start w:val="1"/>
      <w:numFmt w:val="bullet"/>
      <w:lvlText w:val="-"/>
      <w:lvlJc w:val="left"/>
      <w:pPr>
        <w:ind w:left="1321" w:hanging="360"/>
      </w:pPr>
      <w:rPr>
        <w:rFonts w:ascii="Courier New" w:hAnsi="Courier New" w:hint="default"/>
        <w:b w:val="0"/>
        <w:i w:val="0"/>
      </w:rPr>
    </w:lvl>
    <w:lvl w:ilvl="1" w:tplc="92E49A20">
      <w:start w:val="1"/>
      <w:numFmt w:val="bullet"/>
      <w:lvlText w:val="o"/>
      <w:lvlJc w:val="left"/>
      <w:pPr>
        <w:ind w:left="2041" w:hanging="360"/>
      </w:pPr>
      <w:rPr>
        <w:rFonts w:ascii="Courier New" w:hAnsi="Courier New" w:hint="default"/>
      </w:rPr>
    </w:lvl>
    <w:lvl w:ilvl="2" w:tplc="5E148064">
      <w:start w:val="1"/>
      <w:numFmt w:val="bullet"/>
      <w:lvlText w:val=""/>
      <w:lvlJc w:val="left"/>
      <w:pPr>
        <w:ind w:left="2761" w:hanging="360"/>
      </w:pPr>
      <w:rPr>
        <w:rFonts w:ascii="Wingdings" w:hAnsi="Wingdings" w:hint="default"/>
      </w:rPr>
    </w:lvl>
    <w:lvl w:ilvl="3" w:tplc="20302660" w:tentative="1">
      <w:start w:val="1"/>
      <w:numFmt w:val="bullet"/>
      <w:lvlText w:val=""/>
      <w:lvlJc w:val="left"/>
      <w:pPr>
        <w:ind w:left="3481" w:hanging="360"/>
      </w:pPr>
      <w:rPr>
        <w:rFonts w:ascii="Symbol" w:hAnsi="Symbol" w:hint="default"/>
      </w:rPr>
    </w:lvl>
    <w:lvl w:ilvl="4" w:tplc="A344FDEE" w:tentative="1">
      <w:start w:val="1"/>
      <w:numFmt w:val="bullet"/>
      <w:lvlText w:val="o"/>
      <w:lvlJc w:val="left"/>
      <w:pPr>
        <w:ind w:left="4201" w:hanging="360"/>
      </w:pPr>
      <w:rPr>
        <w:rFonts w:ascii="Courier New" w:hAnsi="Courier New" w:hint="default"/>
      </w:rPr>
    </w:lvl>
    <w:lvl w:ilvl="5" w:tplc="1B9ECEEC" w:tentative="1">
      <w:start w:val="1"/>
      <w:numFmt w:val="bullet"/>
      <w:lvlText w:val=""/>
      <w:lvlJc w:val="left"/>
      <w:pPr>
        <w:ind w:left="4921" w:hanging="360"/>
      </w:pPr>
      <w:rPr>
        <w:rFonts w:ascii="Wingdings" w:hAnsi="Wingdings" w:hint="default"/>
      </w:rPr>
    </w:lvl>
    <w:lvl w:ilvl="6" w:tplc="EDC085F4" w:tentative="1">
      <w:start w:val="1"/>
      <w:numFmt w:val="bullet"/>
      <w:lvlText w:val=""/>
      <w:lvlJc w:val="left"/>
      <w:pPr>
        <w:ind w:left="5641" w:hanging="360"/>
      </w:pPr>
      <w:rPr>
        <w:rFonts w:ascii="Symbol" w:hAnsi="Symbol" w:hint="default"/>
      </w:rPr>
    </w:lvl>
    <w:lvl w:ilvl="7" w:tplc="789A2AEE" w:tentative="1">
      <w:start w:val="1"/>
      <w:numFmt w:val="bullet"/>
      <w:lvlText w:val="o"/>
      <w:lvlJc w:val="left"/>
      <w:pPr>
        <w:ind w:left="6361" w:hanging="360"/>
      </w:pPr>
      <w:rPr>
        <w:rFonts w:ascii="Courier New" w:hAnsi="Courier New" w:hint="default"/>
      </w:rPr>
    </w:lvl>
    <w:lvl w:ilvl="8" w:tplc="3C226F04" w:tentative="1">
      <w:start w:val="1"/>
      <w:numFmt w:val="bullet"/>
      <w:lvlText w:val=""/>
      <w:lvlJc w:val="left"/>
      <w:pPr>
        <w:ind w:left="7081" w:hanging="360"/>
      </w:pPr>
      <w:rPr>
        <w:rFonts w:ascii="Wingdings" w:hAnsi="Wingdings" w:hint="default"/>
      </w:rPr>
    </w:lvl>
  </w:abstractNum>
  <w:abstractNum w:abstractNumId="27">
    <w:nsid w:val="78743DE7"/>
    <w:multiLevelType w:val="multilevel"/>
    <w:tmpl w:val="B1DCE4A6"/>
    <w:lvl w:ilvl="0">
      <w:start w:val="1"/>
      <w:numFmt w:val="decimal"/>
      <w:pStyle w:val="11"/>
      <w:suff w:val="space"/>
      <w:lvlText w:val="%1."/>
      <w:lvlJc w:val="left"/>
      <w:pPr>
        <w:ind w:left="360" w:hanging="360"/>
      </w:pPr>
      <w:rPr>
        <w:rFonts w:hint="default"/>
      </w:rPr>
    </w:lvl>
    <w:lvl w:ilvl="1">
      <w:start w:val="1"/>
      <w:numFmt w:val="decimal"/>
      <w:isLgl/>
      <w:lvlText w:val="%1.%2."/>
      <w:lvlJc w:val="left"/>
      <w:pPr>
        <w:tabs>
          <w:tab w:val="num" w:pos="1080"/>
        </w:tabs>
        <w:ind w:left="1080" w:hanging="720"/>
      </w:pPr>
      <w:rPr>
        <w:b w:val="0"/>
        <w:i w:val="0"/>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28">
    <w:nsid w:val="7DA023D9"/>
    <w:multiLevelType w:val="singleLevel"/>
    <w:tmpl w:val="07FEF49A"/>
    <w:lvl w:ilvl="0">
      <w:start w:val="1"/>
      <w:numFmt w:val="lowerLetter"/>
      <w:pStyle w:val="a3"/>
      <w:lvlText w:val="%1)"/>
      <w:legacy w:legacy="1" w:legacySpace="0" w:legacyIndent="715"/>
      <w:lvlJc w:val="left"/>
      <w:rPr>
        <w:rFonts w:ascii="Times New Roman" w:hAnsi="Times New Roman" w:cs="Times New Roman" w:hint="default"/>
      </w:rPr>
    </w:lvl>
  </w:abstractNum>
  <w:num w:numId="1">
    <w:abstractNumId w:val="24"/>
  </w:num>
  <w:num w:numId="2">
    <w:abstractNumId w:val="20"/>
  </w:num>
  <w:num w:numId="3">
    <w:abstractNumId w:val="18"/>
  </w:num>
  <w:num w:numId="4">
    <w:abstractNumId w:val="2"/>
  </w:num>
  <w:num w:numId="5">
    <w:abstractNumId w:val="0"/>
  </w:num>
  <w:num w:numId="6">
    <w:abstractNumId w:val="9"/>
  </w:num>
  <w:num w:numId="7">
    <w:abstractNumId w:val="4"/>
  </w:num>
  <w:num w:numId="8">
    <w:abstractNumId w:val="12"/>
  </w:num>
  <w:num w:numId="9">
    <w:abstractNumId w:val="3"/>
  </w:num>
  <w:num w:numId="10">
    <w:abstractNumId w:val="13"/>
  </w:num>
  <w:num w:numId="11">
    <w:abstractNumId w:val="23"/>
  </w:num>
  <w:num w:numId="12">
    <w:abstractNumId w:val="28"/>
  </w:num>
  <w:num w:numId="13">
    <w:abstractNumId w:val="17"/>
  </w:num>
  <w:num w:numId="14">
    <w:abstractNumId w:val="25"/>
  </w:num>
  <w:num w:numId="15">
    <w:abstractNumId w:val="1"/>
  </w:num>
  <w:num w:numId="16">
    <w:abstractNumId w:val="27"/>
  </w:num>
  <w:num w:numId="17">
    <w:abstractNumId w:val="15"/>
  </w:num>
  <w:num w:numId="18">
    <w:abstractNumId w:val="19"/>
  </w:num>
  <w:num w:numId="19">
    <w:abstractNumId w:val="5"/>
    <w:lvlOverride w:ilvl="0">
      <w:lvl w:ilvl="0">
        <w:start w:val="13"/>
        <w:numFmt w:val="decimal"/>
        <w:lvlText w:val="%1."/>
        <w:lvlJc w:val="left"/>
        <w:pPr>
          <w:ind w:left="555" w:hanging="555"/>
        </w:pPr>
        <w:rPr>
          <w:rFonts w:cs="Times New Roman" w:hint="default"/>
          <w:sz w:val="20"/>
        </w:rPr>
      </w:lvl>
    </w:lvlOverride>
    <w:lvlOverride w:ilvl="1">
      <w:lvl w:ilvl="1">
        <w:start w:val="2"/>
        <w:numFmt w:val="decimal"/>
        <w:lvlText w:val="%1.%2."/>
        <w:lvlJc w:val="left"/>
        <w:pPr>
          <w:ind w:left="946" w:hanging="555"/>
        </w:pPr>
        <w:rPr>
          <w:rFonts w:cs="Times New Roman" w:hint="default"/>
          <w:sz w:val="20"/>
        </w:rPr>
      </w:lvl>
    </w:lvlOverride>
    <w:lvlOverride w:ilvl="2">
      <w:lvl w:ilvl="2">
        <w:start w:val="1"/>
        <w:numFmt w:val="decimal"/>
        <w:lvlText w:val="16.2.%3."/>
        <w:lvlJc w:val="left"/>
        <w:pPr>
          <w:ind w:left="1502" w:hanging="720"/>
        </w:pPr>
        <w:rPr>
          <w:rFonts w:ascii="Times New Roman" w:eastAsia="Times New Roman" w:hAnsi="Times New Roman" w:cs="Times New Roman" w:hint="default"/>
          <w:sz w:val="22"/>
          <w:szCs w:val="22"/>
        </w:rPr>
      </w:lvl>
    </w:lvlOverride>
    <w:lvlOverride w:ilvl="3">
      <w:lvl w:ilvl="3">
        <w:start w:val="1"/>
        <w:numFmt w:val="decimal"/>
        <w:lvlText w:val="%1.%2.%3.%4."/>
        <w:lvlJc w:val="left"/>
        <w:pPr>
          <w:ind w:left="1893" w:hanging="720"/>
        </w:pPr>
        <w:rPr>
          <w:rFonts w:cs="Times New Roman" w:hint="default"/>
          <w:sz w:val="20"/>
        </w:rPr>
      </w:lvl>
    </w:lvlOverride>
    <w:lvlOverride w:ilvl="4">
      <w:lvl w:ilvl="4">
        <w:start w:val="1"/>
        <w:numFmt w:val="decimal"/>
        <w:lvlText w:val="%1.%2.%3.%4.%5."/>
        <w:lvlJc w:val="left"/>
        <w:pPr>
          <w:ind w:left="2644" w:hanging="1080"/>
        </w:pPr>
        <w:rPr>
          <w:rFonts w:cs="Times New Roman" w:hint="default"/>
          <w:sz w:val="20"/>
        </w:rPr>
      </w:lvl>
    </w:lvlOverride>
    <w:lvlOverride w:ilvl="5">
      <w:lvl w:ilvl="5">
        <w:start w:val="1"/>
        <w:numFmt w:val="decimal"/>
        <w:lvlText w:val="%1.%2.%3.%4.%5.%6."/>
        <w:lvlJc w:val="left"/>
        <w:pPr>
          <w:ind w:left="3035" w:hanging="1080"/>
        </w:pPr>
        <w:rPr>
          <w:rFonts w:cs="Times New Roman" w:hint="default"/>
          <w:sz w:val="20"/>
        </w:rPr>
      </w:lvl>
    </w:lvlOverride>
    <w:lvlOverride w:ilvl="6">
      <w:lvl w:ilvl="6">
        <w:start w:val="1"/>
        <w:numFmt w:val="decimal"/>
        <w:lvlText w:val="%1.%2.%3.%4.%5.%6.%7."/>
        <w:lvlJc w:val="left"/>
        <w:pPr>
          <w:ind w:left="3786" w:hanging="1440"/>
        </w:pPr>
        <w:rPr>
          <w:rFonts w:cs="Times New Roman" w:hint="default"/>
          <w:sz w:val="20"/>
        </w:rPr>
      </w:lvl>
    </w:lvlOverride>
    <w:lvlOverride w:ilvl="7">
      <w:lvl w:ilvl="7">
        <w:start w:val="1"/>
        <w:numFmt w:val="decimal"/>
        <w:lvlText w:val="%1.%2.%3.%4.%5.%6.%7.%8."/>
        <w:lvlJc w:val="left"/>
        <w:pPr>
          <w:ind w:left="4177" w:hanging="1440"/>
        </w:pPr>
        <w:rPr>
          <w:rFonts w:cs="Times New Roman" w:hint="default"/>
          <w:sz w:val="20"/>
        </w:rPr>
      </w:lvl>
    </w:lvlOverride>
    <w:lvlOverride w:ilvl="8">
      <w:lvl w:ilvl="8">
        <w:start w:val="1"/>
        <w:numFmt w:val="decimal"/>
        <w:lvlText w:val="%1.%2.%3.%4.%5.%6.%7.%8.%9."/>
        <w:lvlJc w:val="left"/>
        <w:pPr>
          <w:ind w:left="4928" w:hanging="1800"/>
        </w:pPr>
        <w:rPr>
          <w:rFonts w:cs="Times New Roman" w:hint="default"/>
          <w:sz w:val="20"/>
        </w:rPr>
      </w:lvl>
    </w:lvlOverride>
  </w:num>
  <w:num w:numId="20">
    <w:abstractNumId w:val="10"/>
  </w:num>
  <w:num w:numId="21">
    <w:abstractNumId w:val="26"/>
  </w:num>
  <w:num w:numId="22">
    <w:abstractNumId w:val="11"/>
  </w:num>
  <w:num w:numId="23">
    <w:abstractNumId w:val="7"/>
  </w:num>
  <w:num w:numId="24">
    <w:abstractNumId w:val="14"/>
  </w:num>
  <w:num w:numId="25">
    <w:abstractNumId w:val="6"/>
  </w:num>
  <w:num w:numId="26">
    <w:abstractNumId w:val="22"/>
  </w:num>
  <w:num w:numId="27">
    <w:abstractNumId w:val="8"/>
  </w:num>
  <w:num w:numId="28">
    <w:abstractNumId w:val="16"/>
  </w:num>
  <w:num w:numId="29">
    <w:abstractNumId w:val="21"/>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hdrShapeDefaults>
    <o:shapedefaults v:ext="edit" spidmax="64514"/>
  </w:hdrShapeDefaults>
  <w:footnotePr>
    <w:footnote w:id="-1"/>
    <w:footnote w:id="0"/>
  </w:footnotePr>
  <w:endnotePr>
    <w:endnote w:id="-1"/>
    <w:endnote w:id="0"/>
  </w:endnotePr>
  <w:compat/>
  <w:rsids>
    <w:rsidRoot w:val="00512BDD"/>
    <w:rsid w:val="0000396E"/>
    <w:rsid w:val="000073AF"/>
    <w:rsid w:val="00037CBA"/>
    <w:rsid w:val="00040490"/>
    <w:rsid w:val="0004722F"/>
    <w:rsid w:val="000739D9"/>
    <w:rsid w:val="00083077"/>
    <w:rsid w:val="0009223E"/>
    <w:rsid w:val="000A0580"/>
    <w:rsid w:val="000A0A23"/>
    <w:rsid w:val="000A6ED5"/>
    <w:rsid w:val="000C2417"/>
    <w:rsid w:val="000C7989"/>
    <w:rsid w:val="000E2DB0"/>
    <w:rsid w:val="000E638C"/>
    <w:rsid w:val="000E661A"/>
    <w:rsid w:val="000F1AF6"/>
    <w:rsid w:val="000F4C3D"/>
    <w:rsid w:val="001008A6"/>
    <w:rsid w:val="0014301D"/>
    <w:rsid w:val="00145A83"/>
    <w:rsid w:val="00150E8A"/>
    <w:rsid w:val="00156DFD"/>
    <w:rsid w:val="00166C9C"/>
    <w:rsid w:val="0017409F"/>
    <w:rsid w:val="00182D3C"/>
    <w:rsid w:val="00184C95"/>
    <w:rsid w:val="001A6E10"/>
    <w:rsid w:val="001D2DDC"/>
    <w:rsid w:val="001E1501"/>
    <w:rsid w:val="0022078D"/>
    <w:rsid w:val="00226839"/>
    <w:rsid w:val="00232453"/>
    <w:rsid w:val="00232544"/>
    <w:rsid w:val="002475C2"/>
    <w:rsid w:val="0025739D"/>
    <w:rsid w:val="00295A32"/>
    <w:rsid w:val="00297501"/>
    <w:rsid w:val="002A05DC"/>
    <w:rsid w:val="002A0747"/>
    <w:rsid w:val="002A43DC"/>
    <w:rsid w:val="002B0D88"/>
    <w:rsid w:val="002B3D37"/>
    <w:rsid w:val="002C0211"/>
    <w:rsid w:val="002C4684"/>
    <w:rsid w:val="002D14B6"/>
    <w:rsid w:val="002F6A4A"/>
    <w:rsid w:val="003030F6"/>
    <w:rsid w:val="00324BE4"/>
    <w:rsid w:val="0033415A"/>
    <w:rsid w:val="003A17C4"/>
    <w:rsid w:val="003D206C"/>
    <w:rsid w:val="003D2994"/>
    <w:rsid w:val="003D2BAA"/>
    <w:rsid w:val="003D4F5C"/>
    <w:rsid w:val="003E7D56"/>
    <w:rsid w:val="003F2A9E"/>
    <w:rsid w:val="00424B0C"/>
    <w:rsid w:val="004445D5"/>
    <w:rsid w:val="00473588"/>
    <w:rsid w:val="004A2634"/>
    <w:rsid w:val="004A6110"/>
    <w:rsid w:val="004B3EB2"/>
    <w:rsid w:val="004C36F1"/>
    <w:rsid w:val="004E496D"/>
    <w:rsid w:val="00500A15"/>
    <w:rsid w:val="00502DA6"/>
    <w:rsid w:val="00512BDD"/>
    <w:rsid w:val="00520439"/>
    <w:rsid w:val="005313FF"/>
    <w:rsid w:val="00547159"/>
    <w:rsid w:val="00550EFB"/>
    <w:rsid w:val="00556062"/>
    <w:rsid w:val="00581441"/>
    <w:rsid w:val="00596869"/>
    <w:rsid w:val="00596FF4"/>
    <w:rsid w:val="005B343E"/>
    <w:rsid w:val="005B404F"/>
    <w:rsid w:val="005D4D86"/>
    <w:rsid w:val="005E21C0"/>
    <w:rsid w:val="0060550C"/>
    <w:rsid w:val="00623B59"/>
    <w:rsid w:val="006245E4"/>
    <w:rsid w:val="00635F0C"/>
    <w:rsid w:val="006441AC"/>
    <w:rsid w:val="0067466A"/>
    <w:rsid w:val="006865BA"/>
    <w:rsid w:val="006867BF"/>
    <w:rsid w:val="006A0106"/>
    <w:rsid w:val="006A23BF"/>
    <w:rsid w:val="006B13D9"/>
    <w:rsid w:val="006B44DB"/>
    <w:rsid w:val="00712DA8"/>
    <w:rsid w:val="007171AF"/>
    <w:rsid w:val="007475A3"/>
    <w:rsid w:val="007644DF"/>
    <w:rsid w:val="007719A8"/>
    <w:rsid w:val="00783DB0"/>
    <w:rsid w:val="00790609"/>
    <w:rsid w:val="0079095B"/>
    <w:rsid w:val="007A008B"/>
    <w:rsid w:val="007A1398"/>
    <w:rsid w:val="007B5949"/>
    <w:rsid w:val="007E3ECA"/>
    <w:rsid w:val="00803FEA"/>
    <w:rsid w:val="0081623F"/>
    <w:rsid w:val="00825FCF"/>
    <w:rsid w:val="0084496C"/>
    <w:rsid w:val="00847689"/>
    <w:rsid w:val="008566B5"/>
    <w:rsid w:val="00864F26"/>
    <w:rsid w:val="00866042"/>
    <w:rsid w:val="00870088"/>
    <w:rsid w:val="00871CCE"/>
    <w:rsid w:val="00874813"/>
    <w:rsid w:val="00891A8F"/>
    <w:rsid w:val="008973E4"/>
    <w:rsid w:val="00897E81"/>
    <w:rsid w:val="008A0AC2"/>
    <w:rsid w:val="008B3B64"/>
    <w:rsid w:val="0091217F"/>
    <w:rsid w:val="00932A57"/>
    <w:rsid w:val="009446B1"/>
    <w:rsid w:val="00961CA7"/>
    <w:rsid w:val="00963D00"/>
    <w:rsid w:val="00986A81"/>
    <w:rsid w:val="009956FE"/>
    <w:rsid w:val="009B1E36"/>
    <w:rsid w:val="009B250A"/>
    <w:rsid w:val="009F1CA5"/>
    <w:rsid w:val="009F76A5"/>
    <w:rsid w:val="009F7D08"/>
    <w:rsid w:val="00A132D0"/>
    <w:rsid w:val="00A219B3"/>
    <w:rsid w:val="00A25560"/>
    <w:rsid w:val="00A27710"/>
    <w:rsid w:val="00A65876"/>
    <w:rsid w:val="00A67EBE"/>
    <w:rsid w:val="00A76F4F"/>
    <w:rsid w:val="00A91BB6"/>
    <w:rsid w:val="00AA6564"/>
    <w:rsid w:val="00AB7B8A"/>
    <w:rsid w:val="00AE4CCB"/>
    <w:rsid w:val="00B06DD3"/>
    <w:rsid w:val="00B16D64"/>
    <w:rsid w:val="00B257B5"/>
    <w:rsid w:val="00B53FC4"/>
    <w:rsid w:val="00B674FE"/>
    <w:rsid w:val="00B72DB8"/>
    <w:rsid w:val="00B85161"/>
    <w:rsid w:val="00BB492E"/>
    <w:rsid w:val="00BC52EC"/>
    <w:rsid w:val="00BD5DB2"/>
    <w:rsid w:val="00BE0F70"/>
    <w:rsid w:val="00BF2188"/>
    <w:rsid w:val="00C106AC"/>
    <w:rsid w:val="00C203A8"/>
    <w:rsid w:val="00C301E8"/>
    <w:rsid w:val="00C36648"/>
    <w:rsid w:val="00C61E20"/>
    <w:rsid w:val="00CA25A1"/>
    <w:rsid w:val="00CA680B"/>
    <w:rsid w:val="00CD6C80"/>
    <w:rsid w:val="00CF03E5"/>
    <w:rsid w:val="00D0130C"/>
    <w:rsid w:val="00D01493"/>
    <w:rsid w:val="00D069A4"/>
    <w:rsid w:val="00D214C5"/>
    <w:rsid w:val="00D341E3"/>
    <w:rsid w:val="00D3750E"/>
    <w:rsid w:val="00D431A2"/>
    <w:rsid w:val="00D43B8B"/>
    <w:rsid w:val="00D47157"/>
    <w:rsid w:val="00D5183A"/>
    <w:rsid w:val="00D5668B"/>
    <w:rsid w:val="00D57D8D"/>
    <w:rsid w:val="00D70899"/>
    <w:rsid w:val="00D71BA2"/>
    <w:rsid w:val="00D73EFF"/>
    <w:rsid w:val="00D8373D"/>
    <w:rsid w:val="00DB1997"/>
    <w:rsid w:val="00DC213C"/>
    <w:rsid w:val="00DD2BA2"/>
    <w:rsid w:val="00DD4EB3"/>
    <w:rsid w:val="00E00A2B"/>
    <w:rsid w:val="00E349DD"/>
    <w:rsid w:val="00E40D8F"/>
    <w:rsid w:val="00E40F44"/>
    <w:rsid w:val="00E47EA9"/>
    <w:rsid w:val="00E5703A"/>
    <w:rsid w:val="00E6043A"/>
    <w:rsid w:val="00E75A25"/>
    <w:rsid w:val="00E8539C"/>
    <w:rsid w:val="00E85685"/>
    <w:rsid w:val="00E874F7"/>
    <w:rsid w:val="00EA5E45"/>
    <w:rsid w:val="00EB0653"/>
    <w:rsid w:val="00EB164B"/>
    <w:rsid w:val="00EB38AC"/>
    <w:rsid w:val="00EB4C1F"/>
    <w:rsid w:val="00EC0926"/>
    <w:rsid w:val="00EC4D01"/>
    <w:rsid w:val="00ED0738"/>
    <w:rsid w:val="00EF3C1C"/>
    <w:rsid w:val="00F01DA0"/>
    <w:rsid w:val="00F208A6"/>
    <w:rsid w:val="00F41E27"/>
    <w:rsid w:val="00F5548D"/>
    <w:rsid w:val="00F66A18"/>
    <w:rsid w:val="00F6748D"/>
    <w:rsid w:val="00F71060"/>
    <w:rsid w:val="00F80A74"/>
    <w:rsid w:val="00F83726"/>
    <w:rsid w:val="00F9529A"/>
    <w:rsid w:val="00FB651B"/>
    <w:rsid w:val="00FE6746"/>
    <w:rsid w:val="00FE7FF7"/>
    <w:rsid w:val="00FF32A4"/>
    <w:rsid w:val="00FF56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12BDD"/>
    <w:pPr>
      <w:spacing w:after="0" w:line="240" w:lineRule="auto"/>
    </w:pPr>
    <w:rPr>
      <w:rFonts w:ascii="Times New Roman" w:eastAsia="Times New Roman" w:hAnsi="Times New Roman" w:cs="Times New Roman"/>
      <w:sz w:val="24"/>
      <w:szCs w:val="24"/>
      <w:lang w:eastAsia="ru-RU"/>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3"/>
    <w:qFormat/>
    <w:rsid w:val="00512BDD"/>
    <w:pPr>
      <w:keepNext/>
      <w:jc w:val="right"/>
      <w:outlineLvl w:val="0"/>
    </w:pPr>
    <w:rPr>
      <w:sz w:val="28"/>
      <w:szCs w:val="28"/>
    </w:rPr>
  </w:style>
  <w:style w:type="paragraph" w:styleId="24">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5"/>
    <w:qFormat/>
    <w:rsid w:val="00512BDD"/>
    <w:pPr>
      <w:keepNext/>
      <w:tabs>
        <w:tab w:val="left" w:pos="1620"/>
      </w:tabs>
      <w:ind w:left="360"/>
      <w:jc w:val="center"/>
      <w:outlineLvl w:val="1"/>
    </w:pPr>
    <w:rPr>
      <w:sz w:val="28"/>
    </w:rPr>
  </w:style>
  <w:style w:type="paragraph" w:styleId="33">
    <w:name w:val="heading 3"/>
    <w:aliases w:val="H3"/>
    <w:basedOn w:val="a4"/>
    <w:next w:val="a4"/>
    <w:link w:val="34"/>
    <w:qFormat/>
    <w:rsid w:val="00512BDD"/>
    <w:pPr>
      <w:keepNext/>
      <w:tabs>
        <w:tab w:val="left" w:pos="1620"/>
      </w:tabs>
      <w:ind w:left="680"/>
      <w:jc w:val="both"/>
      <w:outlineLvl w:val="2"/>
    </w:pPr>
    <w:rPr>
      <w:sz w:val="28"/>
      <w:szCs w:val="28"/>
    </w:rPr>
  </w:style>
  <w:style w:type="paragraph" w:styleId="40">
    <w:name w:val="heading 4"/>
    <w:basedOn w:val="a4"/>
    <w:next w:val="a4"/>
    <w:link w:val="41"/>
    <w:qFormat/>
    <w:rsid w:val="002C4684"/>
    <w:pPr>
      <w:keepNext/>
      <w:tabs>
        <w:tab w:val="num" w:pos="1701"/>
      </w:tabs>
      <w:spacing w:before="240" w:after="60"/>
      <w:ind w:left="1701" w:hanging="1134"/>
      <w:outlineLvl w:val="3"/>
    </w:pPr>
    <w:rPr>
      <w:rFonts w:eastAsia="Arial Unicode MS"/>
      <w:b/>
      <w:bCs/>
      <w:sz w:val="28"/>
      <w:szCs w:val="28"/>
    </w:rPr>
  </w:style>
  <w:style w:type="paragraph" w:styleId="5">
    <w:name w:val="heading 5"/>
    <w:basedOn w:val="a4"/>
    <w:next w:val="a4"/>
    <w:link w:val="50"/>
    <w:qFormat/>
    <w:rsid w:val="002C468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2C4684"/>
    <w:pPr>
      <w:spacing w:before="240" w:after="60"/>
      <w:outlineLvl w:val="5"/>
    </w:pPr>
    <w:rPr>
      <w:b/>
      <w:bCs/>
      <w:sz w:val="22"/>
      <w:szCs w:val="22"/>
    </w:rPr>
  </w:style>
  <w:style w:type="paragraph" w:styleId="7">
    <w:name w:val="heading 7"/>
    <w:basedOn w:val="a4"/>
    <w:next w:val="a4"/>
    <w:link w:val="70"/>
    <w:qFormat/>
    <w:rsid w:val="002C4684"/>
    <w:pPr>
      <w:tabs>
        <w:tab w:val="num" w:pos="3469"/>
      </w:tabs>
      <w:spacing w:before="240" w:after="60"/>
      <w:ind w:left="3469" w:hanging="1296"/>
      <w:outlineLvl w:val="6"/>
    </w:pPr>
  </w:style>
  <w:style w:type="paragraph" w:styleId="8">
    <w:name w:val="heading 8"/>
    <w:basedOn w:val="a4"/>
    <w:next w:val="a4"/>
    <w:link w:val="80"/>
    <w:qFormat/>
    <w:rsid w:val="002C4684"/>
    <w:pPr>
      <w:tabs>
        <w:tab w:val="num" w:pos="3613"/>
      </w:tabs>
      <w:spacing w:before="240" w:after="60"/>
      <w:ind w:left="3613" w:hanging="1440"/>
      <w:outlineLvl w:val="7"/>
    </w:pPr>
    <w:rPr>
      <w:i/>
      <w:iCs/>
    </w:rPr>
  </w:style>
  <w:style w:type="paragraph" w:styleId="9">
    <w:name w:val="heading 9"/>
    <w:basedOn w:val="a4"/>
    <w:next w:val="a4"/>
    <w:link w:val="90"/>
    <w:qFormat/>
    <w:rsid w:val="002C4684"/>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3">
    <w:name w:val="Заголовок 1 Знак"/>
    <w:aliases w:val="Document Header1 Знак,H1 Знак1,H1 Знак Знак,Headi... Знак,Heading 1iz Знак,Б1 Знак,Б11 Знак,Введение... Знак,Заголовок параграфа (1.) Знак"/>
    <w:basedOn w:val="a5"/>
    <w:link w:val="12"/>
    <w:rsid w:val="00512BDD"/>
    <w:rPr>
      <w:rFonts w:ascii="Times New Roman" w:eastAsia="Times New Roman" w:hAnsi="Times New Roman" w:cs="Times New Roman"/>
      <w:sz w:val="28"/>
      <w:szCs w:val="28"/>
      <w:lang w:eastAsia="ru-RU"/>
    </w:rPr>
  </w:style>
  <w:style w:type="character" w:customStyle="1" w:styleId="25">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4"/>
    <w:rsid w:val="00512BDD"/>
    <w:rPr>
      <w:rFonts w:ascii="Times New Roman" w:eastAsia="Times New Roman" w:hAnsi="Times New Roman" w:cs="Times New Roman"/>
      <w:sz w:val="28"/>
      <w:szCs w:val="24"/>
      <w:lang w:eastAsia="ru-RU"/>
    </w:rPr>
  </w:style>
  <w:style w:type="character" w:customStyle="1" w:styleId="34">
    <w:name w:val="Заголовок 3 Знак"/>
    <w:aliases w:val="H3 Знак"/>
    <w:basedOn w:val="a5"/>
    <w:link w:val="33"/>
    <w:rsid w:val="00512BDD"/>
    <w:rPr>
      <w:rFonts w:ascii="Times New Roman" w:eastAsia="Times New Roman" w:hAnsi="Times New Roman" w:cs="Times New Roman"/>
      <w:sz w:val="28"/>
      <w:szCs w:val="28"/>
      <w:lang w:eastAsia="ru-RU"/>
    </w:rPr>
  </w:style>
  <w:style w:type="paragraph" w:styleId="a8">
    <w:name w:val="Balloon Text"/>
    <w:basedOn w:val="a4"/>
    <w:link w:val="a9"/>
    <w:unhideWhenUsed/>
    <w:rsid w:val="00502DA6"/>
    <w:rPr>
      <w:rFonts w:ascii="Tahoma" w:hAnsi="Tahoma" w:cs="Tahoma"/>
      <w:sz w:val="16"/>
      <w:szCs w:val="16"/>
    </w:rPr>
  </w:style>
  <w:style w:type="character" w:customStyle="1" w:styleId="a9">
    <w:name w:val="Текст выноски Знак"/>
    <w:basedOn w:val="a5"/>
    <w:link w:val="a8"/>
    <w:rsid w:val="00502DA6"/>
    <w:rPr>
      <w:rFonts w:ascii="Tahoma" w:eastAsia="Times New Roman" w:hAnsi="Tahoma" w:cs="Tahoma"/>
      <w:sz w:val="16"/>
      <w:szCs w:val="16"/>
      <w:lang w:eastAsia="ru-RU"/>
    </w:rPr>
  </w:style>
  <w:style w:type="character" w:customStyle="1" w:styleId="41">
    <w:name w:val="Заголовок 4 Знак"/>
    <w:basedOn w:val="a5"/>
    <w:link w:val="40"/>
    <w:rsid w:val="002C4684"/>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2C468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2C4684"/>
    <w:rPr>
      <w:rFonts w:ascii="Times New Roman" w:eastAsia="Times New Roman" w:hAnsi="Times New Roman" w:cs="Times New Roman"/>
      <w:b/>
      <w:bCs/>
      <w:lang w:eastAsia="ru-RU"/>
    </w:rPr>
  </w:style>
  <w:style w:type="character" w:customStyle="1" w:styleId="70">
    <w:name w:val="Заголовок 7 Знак"/>
    <w:basedOn w:val="a5"/>
    <w:link w:val="7"/>
    <w:rsid w:val="002C4684"/>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2C4684"/>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2C4684"/>
    <w:rPr>
      <w:rFonts w:ascii="Arial" w:eastAsia="Times New Roman" w:hAnsi="Arial" w:cs="Arial"/>
      <w:lang w:eastAsia="ru-RU"/>
    </w:rPr>
  </w:style>
  <w:style w:type="paragraph" w:styleId="aa">
    <w:name w:val="header"/>
    <w:aliases w:val="Heder,Titul"/>
    <w:basedOn w:val="a4"/>
    <w:link w:val="ab"/>
    <w:uiPriority w:val="99"/>
    <w:rsid w:val="002C4684"/>
    <w:pPr>
      <w:tabs>
        <w:tab w:val="center" w:pos="4153"/>
        <w:tab w:val="right" w:pos="8306"/>
      </w:tabs>
    </w:pPr>
    <w:rPr>
      <w:rFonts w:ascii="Courier New" w:hAnsi="Courier New" w:cs="Courier New"/>
      <w:sz w:val="20"/>
      <w:szCs w:val="20"/>
    </w:rPr>
  </w:style>
  <w:style w:type="character" w:customStyle="1" w:styleId="ab">
    <w:name w:val="Верхний колонтитул Знак"/>
    <w:aliases w:val="Heder Знак,Titul Знак"/>
    <w:basedOn w:val="a5"/>
    <w:link w:val="aa"/>
    <w:uiPriority w:val="99"/>
    <w:rsid w:val="002C4684"/>
    <w:rPr>
      <w:rFonts w:ascii="Courier New" w:eastAsia="Times New Roman" w:hAnsi="Courier New" w:cs="Courier New"/>
      <w:sz w:val="20"/>
      <w:szCs w:val="20"/>
      <w:lang w:eastAsia="ru-RU"/>
    </w:rPr>
  </w:style>
  <w:style w:type="paragraph" w:styleId="ac">
    <w:name w:val="footer"/>
    <w:basedOn w:val="a4"/>
    <w:link w:val="ad"/>
    <w:uiPriority w:val="99"/>
    <w:rsid w:val="002C4684"/>
    <w:pPr>
      <w:tabs>
        <w:tab w:val="center" w:pos="4153"/>
        <w:tab w:val="right" w:pos="8306"/>
      </w:tabs>
    </w:pPr>
    <w:rPr>
      <w:rFonts w:ascii="Courier New" w:hAnsi="Courier New" w:cs="Courier New"/>
      <w:sz w:val="20"/>
      <w:szCs w:val="20"/>
    </w:rPr>
  </w:style>
  <w:style w:type="character" w:customStyle="1" w:styleId="ad">
    <w:name w:val="Нижний колонтитул Знак"/>
    <w:basedOn w:val="a5"/>
    <w:link w:val="ac"/>
    <w:uiPriority w:val="99"/>
    <w:rsid w:val="002C4684"/>
    <w:rPr>
      <w:rFonts w:ascii="Courier New" w:eastAsia="Times New Roman" w:hAnsi="Courier New" w:cs="Courier New"/>
      <w:sz w:val="20"/>
      <w:szCs w:val="20"/>
      <w:lang w:eastAsia="ru-RU"/>
    </w:rPr>
  </w:style>
  <w:style w:type="paragraph" w:customStyle="1" w:styleId="ConsNormal">
    <w:name w:val="ConsNormal"/>
    <w:rsid w:val="002C468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e">
    <w:name w:val="Body Text Indent"/>
    <w:basedOn w:val="a4"/>
    <w:link w:val="af"/>
    <w:semiHidden/>
    <w:rsid w:val="002C4684"/>
    <w:pPr>
      <w:ind w:firstLine="720"/>
      <w:jc w:val="both"/>
    </w:pPr>
    <w:rPr>
      <w:color w:val="000000"/>
    </w:rPr>
  </w:style>
  <w:style w:type="character" w:customStyle="1" w:styleId="af">
    <w:name w:val="Основной текст с отступом Знак"/>
    <w:basedOn w:val="a5"/>
    <w:link w:val="ae"/>
    <w:semiHidden/>
    <w:rsid w:val="002C4684"/>
    <w:rPr>
      <w:rFonts w:ascii="Times New Roman" w:eastAsia="Times New Roman" w:hAnsi="Times New Roman" w:cs="Times New Roman"/>
      <w:color w:val="000000"/>
      <w:sz w:val="24"/>
      <w:szCs w:val="24"/>
      <w:lang w:eastAsia="ru-RU"/>
    </w:rPr>
  </w:style>
  <w:style w:type="paragraph" w:customStyle="1" w:styleId="ConsTitle">
    <w:name w:val="ConsTitle"/>
    <w:rsid w:val="002C468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2C4684"/>
    <w:pPr>
      <w:spacing w:after="0" w:line="240" w:lineRule="auto"/>
    </w:pPr>
    <w:rPr>
      <w:rFonts w:ascii="Times New Roman" w:eastAsia="Times New Roman" w:hAnsi="Times New Roman" w:cs="Times New Roman"/>
      <w:sz w:val="24"/>
      <w:szCs w:val="20"/>
      <w:lang w:eastAsia="ru-RU"/>
    </w:rPr>
  </w:style>
  <w:style w:type="character" w:styleId="af0">
    <w:name w:val="page number"/>
    <w:basedOn w:val="a5"/>
    <w:semiHidden/>
    <w:rsid w:val="002C4684"/>
  </w:style>
  <w:style w:type="character" w:styleId="af1">
    <w:name w:val="annotation reference"/>
    <w:basedOn w:val="a5"/>
    <w:semiHidden/>
    <w:rsid w:val="002C4684"/>
    <w:rPr>
      <w:sz w:val="16"/>
      <w:szCs w:val="16"/>
    </w:rPr>
  </w:style>
  <w:style w:type="paragraph" w:styleId="af2">
    <w:name w:val="annotation text"/>
    <w:basedOn w:val="a4"/>
    <w:link w:val="af3"/>
    <w:uiPriority w:val="99"/>
    <w:semiHidden/>
    <w:rsid w:val="002C4684"/>
    <w:rPr>
      <w:sz w:val="20"/>
      <w:szCs w:val="20"/>
    </w:rPr>
  </w:style>
  <w:style w:type="character" w:customStyle="1" w:styleId="af3">
    <w:name w:val="Текст примечания Знак"/>
    <w:basedOn w:val="a5"/>
    <w:link w:val="af2"/>
    <w:uiPriority w:val="99"/>
    <w:semiHidden/>
    <w:rsid w:val="002C4684"/>
    <w:rPr>
      <w:rFonts w:ascii="Times New Roman" w:eastAsia="Times New Roman" w:hAnsi="Times New Roman" w:cs="Times New Roman"/>
      <w:sz w:val="20"/>
      <w:szCs w:val="20"/>
      <w:lang w:eastAsia="ru-RU"/>
    </w:rPr>
  </w:style>
  <w:style w:type="paragraph" w:styleId="af4">
    <w:name w:val="annotation subject"/>
    <w:basedOn w:val="af2"/>
    <w:next w:val="af2"/>
    <w:link w:val="af5"/>
    <w:rsid w:val="002C4684"/>
    <w:rPr>
      <w:b/>
      <w:bCs/>
    </w:rPr>
  </w:style>
  <w:style w:type="character" w:customStyle="1" w:styleId="af5">
    <w:name w:val="Тема примечания Знак"/>
    <w:basedOn w:val="af3"/>
    <w:link w:val="af4"/>
    <w:rsid w:val="002C4684"/>
    <w:rPr>
      <w:b/>
      <w:bCs/>
    </w:rPr>
  </w:style>
  <w:style w:type="paragraph" w:styleId="26">
    <w:name w:val="Body Text Indent 2"/>
    <w:basedOn w:val="a4"/>
    <w:link w:val="27"/>
    <w:uiPriority w:val="99"/>
    <w:rsid w:val="002C4684"/>
    <w:pPr>
      <w:ind w:firstLine="720"/>
      <w:jc w:val="both"/>
    </w:pPr>
  </w:style>
  <w:style w:type="character" w:customStyle="1" w:styleId="27">
    <w:name w:val="Основной текст с отступом 2 Знак"/>
    <w:basedOn w:val="a5"/>
    <w:link w:val="26"/>
    <w:uiPriority w:val="99"/>
    <w:rsid w:val="002C4684"/>
    <w:rPr>
      <w:rFonts w:ascii="Times New Roman" w:eastAsia="Times New Roman" w:hAnsi="Times New Roman" w:cs="Times New Roman"/>
      <w:sz w:val="24"/>
      <w:szCs w:val="24"/>
      <w:lang w:eastAsia="ru-RU"/>
    </w:rPr>
  </w:style>
  <w:style w:type="paragraph" w:styleId="35">
    <w:name w:val="Body Text Indent 3"/>
    <w:basedOn w:val="a4"/>
    <w:link w:val="36"/>
    <w:semiHidden/>
    <w:rsid w:val="002C4684"/>
    <w:pPr>
      <w:ind w:firstLine="720"/>
      <w:jc w:val="both"/>
    </w:pPr>
    <w:rPr>
      <w:color w:val="0000FF"/>
      <w:u w:val="single"/>
    </w:rPr>
  </w:style>
  <w:style w:type="character" w:customStyle="1" w:styleId="36">
    <w:name w:val="Основной текст с отступом 3 Знак"/>
    <w:basedOn w:val="a5"/>
    <w:link w:val="35"/>
    <w:semiHidden/>
    <w:rsid w:val="002C468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basedOn w:val="a5"/>
    <w:rsid w:val="002C4684"/>
    <w:rPr>
      <w:b/>
      <w:bCs/>
      <w:color w:val="0000FF"/>
      <w:sz w:val="20"/>
      <w:szCs w:val="20"/>
    </w:rPr>
  </w:style>
  <w:style w:type="paragraph" w:styleId="af6">
    <w:name w:val="Normal (Web)"/>
    <w:aliases w:val="Обычный (веб) Знак Знак,Обычный (Web) Знак Знак Знак,Обычный (Web)"/>
    <w:basedOn w:val="a4"/>
    <w:link w:val="af7"/>
    <w:uiPriority w:val="99"/>
    <w:rsid w:val="002C4684"/>
    <w:pPr>
      <w:spacing w:before="100" w:beforeAutospacing="1" w:after="100" w:afterAutospacing="1"/>
    </w:pPr>
  </w:style>
  <w:style w:type="paragraph" w:styleId="28">
    <w:name w:val="List 2"/>
    <w:basedOn w:val="a4"/>
    <w:semiHidden/>
    <w:rsid w:val="002C4684"/>
    <w:pPr>
      <w:ind w:left="566" w:hanging="283"/>
    </w:pPr>
  </w:style>
  <w:style w:type="paragraph" w:customStyle="1" w:styleId="af8">
    <w:name w:val="Знак"/>
    <w:basedOn w:val="a4"/>
    <w:rsid w:val="002C4684"/>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4"/>
    <w:rsid w:val="002C468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2C4684"/>
    <w:pPr>
      <w:keepNext/>
      <w:jc w:val="center"/>
    </w:pPr>
    <w:rPr>
      <w:snapToGrid w:val="0"/>
      <w:szCs w:val="20"/>
    </w:rPr>
  </w:style>
  <w:style w:type="paragraph" w:styleId="29">
    <w:name w:val="Body Text 2"/>
    <w:basedOn w:val="a4"/>
    <w:link w:val="2a"/>
    <w:semiHidden/>
    <w:rsid w:val="002C4684"/>
    <w:pPr>
      <w:spacing w:after="120" w:line="480" w:lineRule="auto"/>
    </w:pPr>
  </w:style>
  <w:style w:type="character" w:customStyle="1" w:styleId="2a">
    <w:name w:val="Основной текст 2 Знак"/>
    <w:basedOn w:val="a5"/>
    <w:link w:val="29"/>
    <w:semiHidden/>
    <w:rsid w:val="002C4684"/>
    <w:rPr>
      <w:rFonts w:ascii="Times New Roman" w:eastAsia="Times New Roman" w:hAnsi="Times New Roman" w:cs="Times New Roman"/>
      <w:sz w:val="24"/>
      <w:szCs w:val="24"/>
      <w:lang w:eastAsia="ru-RU"/>
    </w:rPr>
  </w:style>
  <w:style w:type="paragraph" w:styleId="37">
    <w:name w:val="Body Text 3"/>
    <w:basedOn w:val="a4"/>
    <w:link w:val="38"/>
    <w:semiHidden/>
    <w:rsid w:val="002C4684"/>
    <w:pPr>
      <w:spacing w:after="120"/>
    </w:pPr>
    <w:rPr>
      <w:sz w:val="16"/>
      <w:szCs w:val="16"/>
    </w:rPr>
  </w:style>
  <w:style w:type="character" w:customStyle="1" w:styleId="38">
    <w:name w:val="Основной текст 3 Знак"/>
    <w:basedOn w:val="a5"/>
    <w:link w:val="37"/>
    <w:semiHidden/>
    <w:rsid w:val="002C4684"/>
    <w:rPr>
      <w:rFonts w:ascii="Times New Roman" w:eastAsia="Times New Roman" w:hAnsi="Times New Roman" w:cs="Times New Roman"/>
      <w:sz w:val="16"/>
      <w:szCs w:val="16"/>
      <w:lang w:eastAsia="ru-RU"/>
    </w:rPr>
  </w:style>
  <w:style w:type="paragraph" w:customStyle="1" w:styleId="15">
    <w:name w:val="заголовок 1"/>
    <w:basedOn w:val="a4"/>
    <w:next w:val="a4"/>
    <w:rsid w:val="002C4684"/>
    <w:pPr>
      <w:keepNext/>
      <w:widowControl w:val="0"/>
      <w:jc w:val="center"/>
    </w:pPr>
    <w:rPr>
      <w:b/>
      <w:snapToGrid w:val="0"/>
      <w:sz w:val="22"/>
      <w:szCs w:val="20"/>
    </w:rPr>
  </w:style>
  <w:style w:type="paragraph" w:customStyle="1" w:styleId="2b">
    <w:name w:val="çàãîëîâîê 2"/>
    <w:basedOn w:val="a4"/>
    <w:next w:val="a4"/>
    <w:rsid w:val="002C4684"/>
    <w:pPr>
      <w:keepNext/>
      <w:jc w:val="both"/>
    </w:pPr>
    <w:rPr>
      <w:szCs w:val="20"/>
      <w:lang w:val="en-GB"/>
    </w:rPr>
  </w:style>
  <w:style w:type="paragraph" w:customStyle="1" w:styleId="afa">
    <w:name w:val="Таблица шапка"/>
    <w:basedOn w:val="a4"/>
    <w:rsid w:val="002C4684"/>
    <w:pPr>
      <w:keepNext/>
      <w:spacing w:before="40" w:after="40"/>
      <w:ind w:left="57" w:right="57"/>
    </w:pPr>
    <w:rPr>
      <w:snapToGrid w:val="0"/>
      <w:sz w:val="22"/>
      <w:szCs w:val="20"/>
    </w:rPr>
  </w:style>
  <w:style w:type="paragraph" w:customStyle="1" w:styleId="afb">
    <w:name w:val="Таблица текст"/>
    <w:basedOn w:val="a4"/>
    <w:rsid w:val="002C4684"/>
    <w:pPr>
      <w:spacing w:before="40" w:after="40"/>
      <w:ind w:left="57" w:right="57"/>
    </w:pPr>
    <w:rPr>
      <w:snapToGrid w:val="0"/>
      <w:szCs w:val="20"/>
    </w:rPr>
  </w:style>
  <w:style w:type="paragraph" w:customStyle="1" w:styleId="afc">
    <w:name w:val="Пункт"/>
    <w:basedOn w:val="a4"/>
    <w:rsid w:val="002C4684"/>
    <w:pPr>
      <w:tabs>
        <w:tab w:val="num" w:pos="1134"/>
      </w:tabs>
      <w:spacing w:line="360" w:lineRule="auto"/>
      <w:ind w:left="1134" w:hanging="1134"/>
      <w:jc w:val="both"/>
    </w:pPr>
    <w:rPr>
      <w:snapToGrid w:val="0"/>
      <w:sz w:val="28"/>
      <w:szCs w:val="28"/>
    </w:rPr>
  </w:style>
  <w:style w:type="paragraph" w:styleId="HTML">
    <w:name w:val="HTML Preformatted"/>
    <w:basedOn w:val="a4"/>
    <w:link w:val="HTML0"/>
    <w:semiHidden/>
    <w:rsid w:val="002C46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semiHidden/>
    <w:rsid w:val="002C4684"/>
    <w:rPr>
      <w:rFonts w:ascii="Courier New" w:eastAsia="Times New Roman" w:hAnsi="Courier New" w:cs="Courier New"/>
      <w:sz w:val="20"/>
      <w:szCs w:val="20"/>
      <w:lang w:eastAsia="ru-RU"/>
    </w:rPr>
  </w:style>
  <w:style w:type="character" w:styleId="afd">
    <w:name w:val="Hyperlink"/>
    <w:basedOn w:val="a5"/>
    <w:uiPriority w:val="99"/>
    <w:rsid w:val="002C4684"/>
    <w:rPr>
      <w:color w:val="0000FF"/>
      <w:u w:val="single"/>
    </w:rPr>
  </w:style>
  <w:style w:type="paragraph" w:styleId="afe">
    <w:name w:val="Body Text"/>
    <w:basedOn w:val="a4"/>
    <w:link w:val="aff"/>
    <w:uiPriority w:val="99"/>
    <w:rsid w:val="002C4684"/>
    <w:pPr>
      <w:spacing w:after="120"/>
    </w:pPr>
  </w:style>
  <w:style w:type="character" w:customStyle="1" w:styleId="aff">
    <w:name w:val="Основной текст Знак"/>
    <w:basedOn w:val="a5"/>
    <w:link w:val="afe"/>
    <w:uiPriority w:val="99"/>
    <w:rsid w:val="002C4684"/>
    <w:rPr>
      <w:rFonts w:ascii="Times New Roman" w:eastAsia="Times New Roman" w:hAnsi="Times New Roman" w:cs="Times New Roman"/>
      <w:sz w:val="24"/>
      <w:szCs w:val="24"/>
      <w:lang w:eastAsia="ru-RU"/>
    </w:rPr>
  </w:style>
  <w:style w:type="paragraph" w:styleId="aff0">
    <w:name w:val="footnote text"/>
    <w:basedOn w:val="a4"/>
    <w:link w:val="aff1"/>
    <w:semiHidden/>
    <w:rsid w:val="002C4684"/>
    <w:pPr>
      <w:spacing w:line="360" w:lineRule="auto"/>
      <w:ind w:firstLine="567"/>
      <w:jc w:val="both"/>
    </w:pPr>
    <w:rPr>
      <w:snapToGrid w:val="0"/>
      <w:szCs w:val="20"/>
    </w:rPr>
  </w:style>
  <w:style w:type="character" w:customStyle="1" w:styleId="aff1">
    <w:name w:val="Текст сноски Знак"/>
    <w:basedOn w:val="a5"/>
    <w:link w:val="aff0"/>
    <w:semiHidden/>
    <w:rsid w:val="002C4684"/>
    <w:rPr>
      <w:rFonts w:ascii="Times New Roman" w:eastAsia="Times New Roman" w:hAnsi="Times New Roman" w:cs="Times New Roman"/>
      <w:snapToGrid w:val="0"/>
      <w:sz w:val="24"/>
      <w:szCs w:val="20"/>
      <w:lang w:eastAsia="ru-RU"/>
    </w:rPr>
  </w:style>
  <w:style w:type="character" w:customStyle="1" w:styleId="FontStyle15">
    <w:name w:val="Font Style15"/>
    <w:basedOn w:val="a5"/>
    <w:rsid w:val="002C4684"/>
    <w:rPr>
      <w:rFonts w:ascii="Times New Roman" w:hAnsi="Times New Roman" w:cs="Times New Roman"/>
      <w:sz w:val="26"/>
      <w:szCs w:val="26"/>
    </w:rPr>
  </w:style>
  <w:style w:type="paragraph" w:customStyle="1" w:styleId="21">
    <w:name w:val="Уровень2"/>
    <w:basedOn w:val="a4"/>
    <w:rsid w:val="002C4684"/>
    <w:pPr>
      <w:numPr>
        <w:numId w:val="2"/>
      </w:numPr>
      <w:tabs>
        <w:tab w:val="left" w:pos="993"/>
      </w:tabs>
      <w:spacing w:before="120" w:after="120"/>
      <w:jc w:val="both"/>
      <w:outlineLvl w:val="0"/>
    </w:pPr>
    <w:rPr>
      <w:rFonts w:ascii="Arial" w:hAnsi="Arial"/>
      <w:bCs/>
      <w:iCs/>
      <w:color w:val="000000"/>
      <w:szCs w:val="20"/>
    </w:rPr>
  </w:style>
  <w:style w:type="paragraph" w:customStyle="1" w:styleId="31">
    <w:name w:val="Уровень3"/>
    <w:basedOn w:val="21"/>
    <w:rsid w:val="002C4684"/>
    <w:pPr>
      <w:numPr>
        <w:ilvl w:val="2"/>
      </w:numPr>
      <w:tabs>
        <w:tab w:val="num" w:pos="360"/>
      </w:tabs>
    </w:pPr>
  </w:style>
  <w:style w:type="paragraph" w:customStyle="1" w:styleId="aff2">
    <w:name w:val="Заголовок статьи"/>
    <w:basedOn w:val="a4"/>
    <w:next w:val="a4"/>
    <w:rsid w:val="002C468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2C468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2C4684"/>
    <w:pPr>
      <w:numPr>
        <w:numId w:val="3"/>
      </w:numPr>
      <w:jc w:val="both"/>
    </w:pPr>
  </w:style>
  <w:style w:type="paragraph" w:customStyle="1" w:styleId="39">
    <w:name w:val="Стиль3"/>
    <w:basedOn w:val="26"/>
    <w:rsid w:val="002C4684"/>
    <w:pPr>
      <w:widowControl w:val="0"/>
      <w:tabs>
        <w:tab w:val="num" w:pos="1307"/>
      </w:tabs>
      <w:adjustRightInd w:val="0"/>
      <w:ind w:left="1080" w:firstLine="0"/>
      <w:textAlignment w:val="baseline"/>
    </w:pPr>
    <w:rPr>
      <w:szCs w:val="20"/>
    </w:rPr>
  </w:style>
  <w:style w:type="paragraph" w:customStyle="1" w:styleId="1-3">
    <w:name w:val="Текст1-3"/>
    <w:basedOn w:val="a4"/>
    <w:rsid w:val="002C4684"/>
    <w:pPr>
      <w:spacing w:after="60" w:line="288" w:lineRule="auto"/>
      <w:jc w:val="both"/>
    </w:pPr>
    <w:rPr>
      <w:szCs w:val="20"/>
    </w:rPr>
  </w:style>
  <w:style w:type="paragraph" w:customStyle="1" w:styleId="aHeader">
    <w:name w:val="a_Header"/>
    <w:basedOn w:val="a4"/>
    <w:rsid w:val="002C4684"/>
    <w:pPr>
      <w:tabs>
        <w:tab w:val="left" w:pos="1985"/>
      </w:tabs>
      <w:spacing w:after="60"/>
      <w:jc w:val="center"/>
    </w:pPr>
    <w:rPr>
      <w:rFonts w:ascii="Courier New" w:hAnsi="Courier New"/>
    </w:rPr>
  </w:style>
  <w:style w:type="paragraph" w:styleId="aff3">
    <w:name w:val="Plain Text"/>
    <w:basedOn w:val="a4"/>
    <w:link w:val="aff4"/>
    <w:uiPriority w:val="99"/>
    <w:rsid w:val="002C4684"/>
    <w:rPr>
      <w:rFonts w:ascii="Courier New" w:hAnsi="Courier New"/>
      <w:snapToGrid w:val="0"/>
      <w:sz w:val="20"/>
      <w:szCs w:val="20"/>
    </w:rPr>
  </w:style>
  <w:style w:type="character" w:customStyle="1" w:styleId="aff4">
    <w:name w:val="Текст Знак"/>
    <w:basedOn w:val="a5"/>
    <w:link w:val="aff3"/>
    <w:uiPriority w:val="99"/>
    <w:rsid w:val="002C4684"/>
    <w:rPr>
      <w:rFonts w:ascii="Courier New" w:eastAsia="Times New Roman" w:hAnsi="Courier New" w:cs="Times New Roman"/>
      <w:snapToGrid w:val="0"/>
      <w:sz w:val="20"/>
      <w:szCs w:val="20"/>
      <w:lang w:eastAsia="ru-RU"/>
    </w:rPr>
  </w:style>
  <w:style w:type="paragraph" w:styleId="aff5">
    <w:name w:val="Block Text"/>
    <w:basedOn w:val="a4"/>
    <w:semiHidden/>
    <w:rsid w:val="002C4684"/>
    <w:pPr>
      <w:ind w:left="-5220" w:right="-105"/>
      <w:jc w:val="both"/>
    </w:pPr>
    <w:rPr>
      <w:i/>
      <w:iCs/>
    </w:rPr>
  </w:style>
  <w:style w:type="paragraph" w:styleId="2c">
    <w:name w:val="toc 2"/>
    <w:basedOn w:val="a4"/>
    <w:next w:val="a4"/>
    <w:autoRedefine/>
    <w:uiPriority w:val="39"/>
    <w:rsid w:val="002C4684"/>
    <w:pPr>
      <w:tabs>
        <w:tab w:val="left" w:pos="426"/>
        <w:tab w:val="right" w:leader="dot" w:pos="9923"/>
        <w:tab w:val="right" w:pos="10348"/>
      </w:tabs>
      <w:ind w:left="1134" w:right="74" w:hanging="708"/>
    </w:pPr>
    <w:rPr>
      <w:b/>
      <w:bCs/>
      <w:noProof/>
      <w:sz w:val="28"/>
      <w:szCs w:val="20"/>
    </w:rPr>
  </w:style>
  <w:style w:type="paragraph" w:styleId="aff6">
    <w:name w:val="Document Map"/>
    <w:basedOn w:val="a4"/>
    <w:link w:val="aff7"/>
    <w:semiHidden/>
    <w:rsid w:val="002C4684"/>
    <w:pPr>
      <w:shd w:val="clear" w:color="auto" w:fill="000080"/>
    </w:pPr>
    <w:rPr>
      <w:rFonts w:ascii="Tahoma" w:hAnsi="Tahoma" w:cs="Tahoma"/>
      <w:szCs w:val="20"/>
    </w:rPr>
  </w:style>
  <w:style w:type="character" w:customStyle="1" w:styleId="aff7">
    <w:name w:val="Схема документа Знак"/>
    <w:basedOn w:val="a5"/>
    <w:link w:val="aff6"/>
    <w:semiHidden/>
    <w:rsid w:val="002C4684"/>
    <w:rPr>
      <w:rFonts w:ascii="Tahoma" w:eastAsia="Times New Roman" w:hAnsi="Tahoma" w:cs="Tahoma"/>
      <w:sz w:val="24"/>
      <w:szCs w:val="20"/>
      <w:shd w:val="clear" w:color="auto" w:fill="000080"/>
      <w:lang w:eastAsia="ru-RU"/>
    </w:rPr>
  </w:style>
  <w:style w:type="paragraph" w:styleId="16">
    <w:name w:val="toc 1"/>
    <w:basedOn w:val="a4"/>
    <w:next w:val="a4"/>
    <w:autoRedefine/>
    <w:uiPriority w:val="39"/>
    <w:rsid w:val="002C4684"/>
    <w:pPr>
      <w:tabs>
        <w:tab w:val="left" w:pos="426"/>
        <w:tab w:val="right" w:leader="dot" w:pos="9923"/>
      </w:tabs>
    </w:pPr>
    <w:rPr>
      <w:noProof/>
      <w:szCs w:val="20"/>
    </w:rPr>
  </w:style>
  <w:style w:type="paragraph" w:styleId="3a">
    <w:name w:val="toc 3"/>
    <w:basedOn w:val="a4"/>
    <w:next w:val="a4"/>
    <w:autoRedefine/>
    <w:uiPriority w:val="39"/>
    <w:rsid w:val="002C4684"/>
    <w:pPr>
      <w:jc w:val="both"/>
    </w:pPr>
    <w:rPr>
      <w:szCs w:val="20"/>
    </w:rPr>
  </w:style>
  <w:style w:type="paragraph" w:styleId="42">
    <w:name w:val="toc 4"/>
    <w:basedOn w:val="a4"/>
    <w:next w:val="a4"/>
    <w:autoRedefine/>
    <w:uiPriority w:val="39"/>
    <w:rsid w:val="002C4684"/>
    <w:pPr>
      <w:ind w:left="720"/>
    </w:pPr>
    <w:rPr>
      <w:szCs w:val="20"/>
    </w:rPr>
  </w:style>
  <w:style w:type="paragraph" w:styleId="51">
    <w:name w:val="toc 5"/>
    <w:basedOn w:val="a4"/>
    <w:next w:val="a4"/>
    <w:autoRedefine/>
    <w:uiPriority w:val="39"/>
    <w:rsid w:val="002C4684"/>
    <w:pPr>
      <w:ind w:left="960"/>
    </w:pPr>
    <w:rPr>
      <w:szCs w:val="20"/>
    </w:rPr>
  </w:style>
  <w:style w:type="paragraph" w:styleId="61">
    <w:name w:val="toc 6"/>
    <w:basedOn w:val="a4"/>
    <w:next w:val="a4"/>
    <w:autoRedefine/>
    <w:uiPriority w:val="39"/>
    <w:rsid w:val="002C4684"/>
    <w:pPr>
      <w:ind w:left="1200"/>
    </w:pPr>
    <w:rPr>
      <w:szCs w:val="20"/>
    </w:rPr>
  </w:style>
  <w:style w:type="paragraph" w:styleId="71">
    <w:name w:val="toc 7"/>
    <w:basedOn w:val="a4"/>
    <w:next w:val="a4"/>
    <w:autoRedefine/>
    <w:uiPriority w:val="39"/>
    <w:rsid w:val="002C4684"/>
    <w:pPr>
      <w:ind w:left="1440"/>
    </w:pPr>
    <w:rPr>
      <w:szCs w:val="20"/>
    </w:rPr>
  </w:style>
  <w:style w:type="paragraph" w:styleId="81">
    <w:name w:val="toc 8"/>
    <w:basedOn w:val="a4"/>
    <w:next w:val="a4"/>
    <w:autoRedefine/>
    <w:uiPriority w:val="39"/>
    <w:rsid w:val="002C4684"/>
    <w:pPr>
      <w:ind w:left="1680"/>
    </w:pPr>
    <w:rPr>
      <w:szCs w:val="20"/>
    </w:rPr>
  </w:style>
  <w:style w:type="paragraph" w:styleId="91">
    <w:name w:val="toc 9"/>
    <w:basedOn w:val="a4"/>
    <w:next w:val="a4"/>
    <w:autoRedefine/>
    <w:uiPriority w:val="39"/>
    <w:rsid w:val="002C4684"/>
    <w:pPr>
      <w:ind w:left="1920"/>
    </w:pPr>
    <w:rPr>
      <w:szCs w:val="20"/>
    </w:rPr>
  </w:style>
  <w:style w:type="paragraph" w:customStyle="1" w:styleId="aff8">
    <w:name w:val="Подраздел"/>
    <w:basedOn w:val="a4"/>
    <w:rsid w:val="002C4684"/>
    <w:pPr>
      <w:spacing w:before="240"/>
      <w:ind w:left="1701" w:hanging="283"/>
      <w:jc w:val="both"/>
    </w:pPr>
    <w:rPr>
      <w:rFonts w:ascii="PragmaticaTT" w:hAnsi="PragmaticaTT"/>
      <w:szCs w:val="20"/>
    </w:rPr>
  </w:style>
  <w:style w:type="paragraph" w:customStyle="1" w:styleId="aff9">
    <w:name w:val="регламент список"/>
    <w:basedOn w:val="33"/>
    <w:autoRedefine/>
    <w:rsid w:val="002C4684"/>
    <w:pPr>
      <w:keepLines/>
      <w:numPr>
        <w:ilvl w:val="2"/>
      </w:numPr>
      <w:tabs>
        <w:tab w:val="clear" w:pos="1620"/>
        <w:tab w:val="num" w:pos="1134"/>
      </w:tabs>
      <w:spacing w:before="120" w:after="120" w:line="180" w:lineRule="atLeast"/>
      <w:ind w:left="1134" w:hanging="1134"/>
      <w:jc w:val="left"/>
      <w:outlineLvl w:val="9"/>
    </w:pPr>
    <w:rPr>
      <w:b/>
      <w:bCs/>
      <w:spacing w:val="-5"/>
      <w:kern w:val="28"/>
      <w:sz w:val="24"/>
      <w:szCs w:val="20"/>
      <w:lang w:eastAsia="en-US"/>
    </w:rPr>
  </w:style>
  <w:style w:type="character" w:styleId="affa">
    <w:name w:val="FollowedHyperlink"/>
    <w:basedOn w:val="a5"/>
    <w:semiHidden/>
    <w:rsid w:val="002C4684"/>
    <w:rPr>
      <w:color w:val="800080"/>
      <w:u w:val="single"/>
    </w:rPr>
  </w:style>
  <w:style w:type="paragraph" w:customStyle="1" w:styleId="Times12">
    <w:name w:val="Times 12"/>
    <w:basedOn w:val="a4"/>
    <w:rsid w:val="002C4684"/>
    <w:pPr>
      <w:overflowPunct w:val="0"/>
      <w:autoSpaceDE w:val="0"/>
      <w:autoSpaceDN w:val="0"/>
      <w:adjustRightInd w:val="0"/>
      <w:ind w:firstLine="567"/>
      <w:jc w:val="both"/>
    </w:pPr>
    <w:rPr>
      <w:bCs/>
      <w:szCs w:val="22"/>
    </w:rPr>
  </w:style>
  <w:style w:type="paragraph" w:customStyle="1" w:styleId="23">
    <w:name w:val="Пункт_2"/>
    <w:basedOn w:val="a4"/>
    <w:rsid w:val="002C4684"/>
    <w:pPr>
      <w:numPr>
        <w:ilvl w:val="1"/>
        <w:numId w:val="1"/>
      </w:numPr>
      <w:tabs>
        <w:tab w:val="num" w:pos="643"/>
        <w:tab w:val="num" w:pos="1701"/>
      </w:tabs>
      <w:ind w:left="643"/>
      <w:jc w:val="both"/>
    </w:pPr>
    <w:rPr>
      <w:sz w:val="28"/>
      <w:szCs w:val="20"/>
    </w:rPr>
  </w:style>
  <w:style w:type="paragraph" w:customStyle="1" w:styleId="32">
    <w:name w:val="Пункт_3"/>
    <w:basedOn w:val="a4"/>
    <w:rsid w:val="002C4684"/>
    <w:pPr>
      <w:numPr>
        <w:ilvl w:val="2"/>
        <w:numId w:val="1"/>
      </w:numPr>
      <w:jc w:val="both"/>
    </w:pPr>
    <w:rPr>
      <w:sz w:val="28"/>
      <w:szCs w:val="28"/>
    </w:rPr>
  </w:style>
  <w:style w:type="paragraph" w:styleId="30">
    <w:name w:val="List Bullet 3"/>
    <w:basedOn w:val="a4"/>
    <w:rsid w:val="002C4684"/>
    <w:pPr>
      <w:numPr>
        <w:numId w:val="4"/>
      </w:numPr>
    </w:pPr>
  </w:style>
  <w:style w:type="paragraph" w:styleId="3">
    <w:name w:val="List Number 3"/>
    <w:basedOn w:val="a4"/>
    <w:rsid w:val="002C4684"/>
    <w:pPr>
      <w:numPr>
        <w:numId w:val="5"/>
      </w:numPr>
    </w:pPr>
  </w:style>
  <w:style w:type="paragraph" w:styleId="affb">
    <w:name w:val="List Continue"/>
    <w:basedOn w:val="a4"/>
    <w:rsid w:val="002C4684"/>
    <w:pPr>
      <w:spacing w:after="120"/>
      <w:ind w:left="283"/>
    </w:pPr>
  </w:style>
  <w:style w:type="paragraph" w:styleId="a">
    <w:name w:val="List Number"/>
    <w:basedOn w:val="a4"/>
    <w:rsid w:val="002C4684"/>
    <w:pPr>
      <w:numPr>
        <w:numId w:val="7"/>
      </w:numPr>
    </w:pPr>
  </w:style>
  <w:style w:type="paragraph" w:customStyle="1" w:styleId="ConsNonformat">
    <w:name w:val="ConsNonformat"/>
    <w:rsid w:val="002C4684"/>
    <w:pPr>
      <w:widowControl w:val="0"/>
      <w:spacing w:after="0" w:line="240" w:lineRule="auto"/>
    </w:pPr>
    <w:rPr>
      <w:rFonts w:ascii="Courier New" w:eastAsia="Times New Roman" w:hAnsi="Courier New" w:cs="Times New Roman"/>
      <w:sz w:val="20"/>
      <w:szCs w:val="20"/>
      <w:lang w:eastAsia="ru-RU"/>
    </w:rPr>
  </w:style>
  <w:style w:type="paragraph" w:styleId="affc">
    <w:name w:val="caption"/>
    <w:basedOn w:val="a4"/>
    <w:next w:val="a4"/>
    <w:uiPriority w:val="35"/>
    <w:qFormat/>
    <w:rsid w:val="002C4684"/>
    <w:pPr>
      <w:pageBreakBefore/>
      <w:suppressAutoHyphens/>
      <w:spacing w:before="120" w:after="120"/>
      <w:jc w:val="both"/>
    </w:pPr>
    <w:rPr>
      <w:i/>
      <w:snapToGrid w:val="0"/>
      <w:szCs w:val="22"/>
    </w:rPr>
  </w:style>
  <w:style w:type="character" w:customStyle="1" w:styleId="affd">
    <w:name w:val="комментарий"/>
    <w:basedOn w:val="a5"/>
    <w:rsid w:val="002C4684"/>
    <w:rPr>
      <w:b/>
      <w:i/>
      <w:shd w:val="clear" w:color="auto" w:fill="FFFF99"/>
    </w:rPr>
  </w:style>
  <w:style w:type="paragraph" w:customStyle="1" w:styleId="02statia2">
    <w:name w:val="02statia2"/>
    <w:basedOn w:val="a4"/>
    <w:rsid w:val="002C4684"/>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fc"/>
    <w:rsid w:val="002C4684"/>
    <w:rPr>
      <w:bCs/>
      <w:sz w:val="22"/>
      <w:szCs w:val="22"/>
    </w:rPr>
  </w:style>
  <w:style w:type="paragraph" w:customStyle="1" w:styleId="a0">
    <w:name w:val="Подподпункт"/>
    <w:basedOn w:val="affe"/>
    <w:rsid w:val="002C4684"/>
    <w:pPr>
      <w:numPr>
        <w:numId w:val="8"/>
      </w:numPr>
    </w:pPr>
  </w:style>
  <w:style w:type="paragraph" w:customStyle="1" w:styleId="afff">
    <w:name w:val="маркированный"/>
    <w:basedOn w:val="a4"/>
    <w:semiHidden/>
    <w:rsid w:val="002C4684"/>
    <w:pPr>
      <w:tabs>
        <w:tab w:val="num" w:pos="1701"/>
      </w:tabs>
      <w:spacing w:line="360" w:lineRule="auto"/>
      <w:ind w:left="1701" w:hanging="567"/>
      <w:jc w:val="both"/>
    </w:pPr>
    <w:rPr>
      <w:bCs/>
      <w:snapToGrid w:val="0"/>
      <w:sz w:val="22"/>
      <w:szCs w:val="22"/>
    </w:rPr>
  </w:style>
  <w:style w:type="paragraph" w:customStyle="1" w:styleId="afff0">
    <w:name w:val="Ариал"/>
    <w:basedOn w:val="a4"/>
    <w:link w:val="17"/>
    <w:rsid w:val="002C4684"/>
    <w:pPr>
      <w:spacing w:before="120" w:after="120" w:line="360" w:lineRule="auto"/>
      <w:ind w:firstLine="851"/>
      <w:jc w:val="both"/>
    </w:pPr>
    <w:rPr>
      <w:rFonts w:ascii="Arial" w:hAnsi="Arial" w:cs="Arial"/>
    </w:rPr>
  </w:style>
  <w:style w:type="character" w:customStyle="1" w:styleId="17">
    <w:name w:val="Ариал Знак1"/>
    <w:basedOn w:val="a5"/>
    <w:link w:val="afff0"/>
    <w:locked/>
    <w:rsid w:val="002C4684"/>
    <w:rPr>
      <w:rFonts w:ascii="Arial" w:eastAsia="Times New Roman" w:hAnsi="Arial" w:cs="Arial"/>
      <w:sz w:val="24"/>
      <w:szCs w:val="24"/>
      <w:lang w:eastAsia="ru-RU"/>
    </w:rPr>
  </w:style>
  <w:style w:type="paragraph" w:styleId="afff1">
    <w:name w:val="List Paragraph"/>
    <w:basedOn w:val="a4"/>
    <w:uiPriority w:val="34"/>
    <w:qFormat/>
    <w:rsid w:val="002C4684"/>
    <w:pPr>
      <w:spacing w:after="200" w:line="276" w:lineRule="auto"/>
      <w:ind w:left="720"/>
      <w:contextualSpacing/>
    </w:pPr>
    <w:rPr>
      <w:rFonts w:ascii="Calibri" w:eastAsia="Calibri" w:hAnsi="Calibri"/>
      <w:sz w:val="22"/>
      <w:szCs w:val="22"/>
      <w:lang w:eastAsia="en-US"/>
    </w:rPr>
  </w:style>
  <w:style w:type="paragraph" w:styleId="20">
    <w:name w:val="List Bullet 2"/>
    <w:basedOn w:val="a4"/>
    <w:rsid w:val="002C4684"/>
    <w:pPr>
      <w:numPr>
        <w:numId w:val="9"/>
      </w:numPr>
    </w:pPr>
  </w:style>
  <w:style w:type="paragraph" w:customStyle="1" w:styleId="ConsPlusNonformat">
    <w:name w:val="ConsPlusNonformat"/>
    <w:rsid w:val="002C468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2">
    <w:name w:val="Пункт б/н"/>
    <w:basedOn w:val="a4"/>
    <w:rsid w:val="002C4684"/>
    <w:pPr>
      <w:tabs>
        <w:tab w:val="left" w:pos="1134"/>
      </w:tabs>
      <w:spacing w:line="360" w:lineRule="auto"/>
      <w:ind w:firstLine="567"/>
      <w:jc w:val="both"/>
    </w:pPr>
    <w:rPr>
      <w:bCs/>
      <w:snapToGrid w:val="0"/>
      <w:sz w:val="22"/>
      <w:szCs w:val="22"/>
    </w:rPr>
  </w:style>
  <w:style w:type="paragraph" w:customStyle="1" w:styleId="18">
    <w:name w:val="Обычный1"/>
    <w:link w:val="19"/>
    <w:rsid w:val="002C468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9">
    <w:name w:val="Обычный1 Знак"/>
    <w:basedOn w:val="a5"/>
    <w:link w:val="18"/>
    <w:rsid w:val="002C4684"/>
    <w:rPr>
      <w:rFonts w:ascii="Times New Roman" w:eastAsia="Times New Roman" w:hAnsi="Times New Roman" w:cs="Times New Roman"/>
      <w:sz w:val="20"/>
      <w:szCs w:val="24"/>
      <w:lang w:eastAsia="ru-RU"/>
    </w:rPr>
  </w:style>
  <w:style w:type="paragraph" w:customStyle="1" w:styleId="afff3">
    <w:name w:val="Ариал Таблица"/>
    <w:basedOn w:val="afff0"/>
    <w:link w:val="afff4"/>
    <w:rsid w:val="002C4684"/>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5"/>
    <w:link w:val="afff3"/>
    <w:rsid w:val="002C4684"/>
    <w:rPr>
      <w:rFonts w:ascii="Arial" w:eastAsia="Times New Roman" w:hAnsi="Arial" w:cs="Arial"/>
      <w:sz w:val="24"/>
      <w:szCs w:val="20"/>
      <w:lang w:eastAsia="ru-RU"/>
    </w:rPr>
  </w:style>
  <w:style w:type="paragraph" w:customStyle="1" w:styleId="afff5">
    <w:name w:val="АриалТабл"/>
    <w:basedOn w:val="afff0"/>
    <w:rsid w:val="002C4684"/>
    <w:pPr>
      <w:widowControl w:val="0"/>
      <w:adjustRightInd w:val="0"/>
      <w:spacing w:before="0" w:after="0" w:line="240" w:lineRule="auto"/>
      <w:ind w:firstLine="0"/>
      <w:textAlignment w:val="baseline"/>
    </w:pPr>
  </w:style>
  <w:style w:type="paragraph" w:styleId="afff6">
    <w:name w:val="endnote text"/>
    <w:basedOn w:val="a4"/>
    <w:link w:val="afff7"/>
    <w:semiHidden/>
    <w:rsid w:val="002C4684"/>
    <w:rPr>
      <w:sz w:val="20"/>
      <w:szCs w:val="20"/>
    </w:rPr>
  </w:style>
  <w:style w:type="character" w:customStyle="1" w:styleId="afff7">
    <w:name w:val="Текст концевой сноски Знак"/>
    <w:basedOn w:val="a5"/>
    <w:link w:val="afff6"/>
    <w:semiHidden/>
    <w:rsid w:val="002C4684"/>
    <w:rPr>
      <w:rFonts w:ascii="Times New Roman" w:eastAsia="Times New Roman" w:hAnsi="Times New Roman" w:cs="Times New Roman"/>
      <w:sz w:val="20"/>
      <w:szCs w:val="20"/>
      <w:lang w:eastAsia="ru-RU"/>
    </w:rPr>
  </w:style>
  <w:style w:type="table" w:styleId="afff8">
    <w:name w:val="Table Grid"/>
    <w:basedOn w:val="a6"/>
    <w:rsid w:val="002C468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2C4684"/>
  </w:style>
  <w:style w:type="character" w:customStyle="1" w:styleId="afffa">
    <w:name w:val="Подпункт Знак"/>
    <w:basedOn w:val="a5"/>
    <w:rsid w:val="002C4684"/>
    <w:rPr>
      <w:sz w:val="28"/>
      <w:lang w:val="ru-RU" w:eastAsia="ru-RU" w:bidi="ar-SA"/>
    </w:rPr>
  </w:style>
  <w:style w:type="character" w:customStyle="1" w:styleId="FontStyle11">
    <w:name w:val="Font Style11"/>
    <w:basedOn w:val="a5"/>
    <w:rsid w:val="002C4684"/>
    <w:rPr>
      <w:rFonts w:ascii="Times New Roman" w:hAnsi="Times New Roman" w:cs="Times New Roman"/>
      <w:sz w:val="26"/>
      <w:szCs w:val="26"/>
    </w:rPr>
  </w:style>
  <w:style w:type="character" w:customStyle="1" w:styleId="211">
    <w:name w:val="Заголовок 2 Знак1"/>
    <w:basedOn w:val="a5"/>
    <w:rsid w:val="002C4684"/>
    <w:rPr>
      <w:b/>
      <w:snapToGrid w:val="0"/>
      <w:sz w:val="28"/>
      <w:lang w:val="ru-RU" w:eastAsia="ru-RU" w:bidi="ar-SA"/>
    </w:rPr>
  </w:style>
  <w:style w:type="character" w:customStyle="1" w:styleId="Sp1">
    <w:name w:val="Sp1 Знак Знак"/>
    <w:basedOn w:val="a5"/>
    <w:rsid w:val="002C4684"/>
    <w:rPr>
      <w:b/>
      <w:bCs/>
      <w:kern w:val="24"/>
      <w:sz w:val="24"/>
      <w:szCs w:val="24"/>
      <w:lang w:val="ru-RU" w:eastAsia="ru-RU" w:bidi="ar-SA"/>
    </w:rPr>
  </w:style>
  <w:style w:type="numbering" w:customStyle="1" w:styleId="1">
    <w:name w:val="Стиль1"/>
    <w:uiPriority w:val="99"/>
    <w:rsid w:val="002C4684"/>
    <w:pPr>
      <w:numPr>
        <w:numId w:val="10"/>
      </w:numPr>
    </w:pPr>
  </w:style>
  <w:style w:type="numbering" w:customStyle="1" w:styleId="22">
    <w:name w:val="Стиль2"/>
    <w:uiPriority w:val="99"/>
    <w:rsid w:val="002C4684"/>
    <w:pPr>
      <w:numPr>
        <w:numId w:val="11"/>
      </w:numPr>
    </w:pPr>
  </w:style>
  <w:style w:type="paragraph" w:customStyle="1" w:styleId="afffb">
    <w:name w:val="Стиль начало"/>
    <w:basedOn w:val="a4"/>
    <w:rsid w:val="002C4684"/>
    <w:pPr>
      <w:spacing w:line="264" w:lineRule="auto"/>
    </w:pPr>
    <w:rPr>
      <w:sz w:val="28"/>
      <w:szCs w:val="20"/>
    </w:rPr>
  </w:style>
  <w:style w:type="paragraph" w:customStyle="1" w:styleId="Noeeu14">
    <w:name w:val="Noeeu14"/>
    <w:basedOn w:val="a4"/>
    <w:rsid w:val="002C468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2C4684"/>
    <w:rPr>
      <w:rFonts w:ascii="Times New Roman" w:hAnsi="Times New Roman" w:cs="Times New Roman"/>
      <w:sz w:val="26"/>
      <w:szCs w:val="26"/>
    </w:rPr>
  </w:style>
  <w:style w:type="character" w:customStyle="1" w:styleId="FontStyle57">
    <w:name w:val="Font Style57"/>
    <w:basedOn w:val="a5"/>
    <w:rsid w:val="002C4684"/>
    <w:rPr>
      <w:rFonts w:ascii="Times New Roman" w:hAnsi="Times New Roman" w:cs="Times New Roman"/>
      <w:b/>
      <w:bCs/>
      <w:sz w:val="20"/>
      <w:szCs w:val="20"/>
    </w:rPr>
  </w:style>
  <w:style w:type="paragraph" w:customStyle="1" w:styleId="Style20">
    <w:name w:val="Style20"/>
    <w:basedOn w:val="a4"/>
    <w:rsid w:val="002C4684"/>
    <w:pPr>
      <w:widowControl w:val="0"/>
      <w:autoSpaceDE w:val="0"/>
      <w:autoSpaceDN w:val="0"/>
      <w:adjustRightInd w:val="0"/>
    </w:pPr>
    <w:rPr>
      <w:rFonts w:ascii="Arial" w:eastAsia="Calibri" w:hAnsi="Arial"/>
    </w:rPr>
  </w:style>
  <w:style w:type="paragraph" w:customStyle="1" w:styleId="u">
    <w:name w:val="u"/>
    <w:basedOn w:val="a4"/>
    <w:rsid w:val="002C4684"/>
    <w:pPr>
      <w:spacing w:before="100" w:beforeAutospacing="1" w:after="100" w:afterAutospacing="1"/>
    </w:pPr>
  </w:style>
  <w:style w:type="paragraph" w:customStyle="1" w:styleId="a3">
    <w:name w:val="АриалСписок"/>
    <w:basedOn w:val="a4"/>
    <w:rsid w:val="002C4684"/>
    <w:pPr>
      <w:widowControl w:val="0"/>
      <w:numPr>
        <w:numId w:val="12"/>
      </w:numPr>
      <w:tabs>
        <w:tab w:val="num" w:pos="1571"/>
      </w:tabs>
      <w:adjustRightInd w:val="0"/>
      <w:ind w:left="1571"/>
      <w:jc w:val="both"/>
      <w:textAlignment w:val="baseline"/>
    </w:pPr>
    <w:rPr>
      <w:rFonts w:ascii="Arial" w:hAnsi="Arial" w:cs="Arial"/>
    </w:rPr>
  </w:style>
  <w:style w:type="paragraph" w:customStyle="1" w:styleId="afffc">
    <w:name w:val="Текст таблицы"/>
    <w:basedOn w:val="a4"/>
    <w:semiHidden/>
    <w:rsid w:val="002C4684"/>
    <w:pPr>
      <w:spacing w:before="40" w:after="40"/>
      <w:ind w:left="57" w:right="57"/>
    </w:pPr>
    <w:rPr>
      <w:bCs/>
    </w:rPr>
  </w:style>
  <w:style w:type="paragraph" w:customStyle="1" w:styleId="a1">
    <w:name w:val="Пункт Знак"/>
    <w:basedOn w:val="a4"/>
    <w:rsid w:val="002C4684"/>
    <w:pPr>
      <w:numPr>
        <w:ilvl w:val="1"/>
        <w:numId w:val="13"/>
      </w:numPr>
      <w:tabs>
        <w:tab w:val="left" w:pos="851"/>
        <w:tab w:val="left" w:pos="1134"/>
      </w:tabs>
      <w:spacing w:line="360" w:lineRule="auto"/>
      <w:jc w:val="both"/>
    </w:pPr>
    <w:rPr>
      <w:snapToGrid w:val="0"/>
      <w:sz w:val="28"/>
      <w:szCs w:val="20"/>
    </w:rPr>
  </w:style>
  <w:style w:type="paragraph" w:customStyle="1" w:styleId="afffd">
    <w:name w:val="Подподподпункт"/>
    <w:basedOn w:val="a4"/>
    <w:rsid w:val="002C4684"/>
    <w:pPr>
      <w:tabs>
        <w:tab w:val="left" w:pos="1134"/>
        <w:tab w:val="num" w:pos="1576"/>
        <w:tab w:val="left" w:pos="1701"/>
      </w:tabs>
      <w:spacing w:line="360" w:lineRule="auto"/>
      <w:ind w:left="1576" w:hanging="1008"/>
      <w:jc w:val="both"/>
    </w:pPr>
    <w:rPr>
      <w:snapToGrid w:val="0"/>
      <w:sz w:val="28"/>
      <w:szCs w:val="20"/>
    </w:rPr>
  </w:style>
  <w:style w:type="paragraph" w:customStyle="1" w:styleId="10">
    <w:name w:val="Пункт1"/>
    <w:basedOn w:val="a4"/>
    <w:rsid w:val="002C4684"/>
    <w:pPr>
      <w:numPr>
        <w:numId w:val="13"/>
      </w:numPr>
      <w:spacing w:before="240" w:line="360" w:lineRule="auto"/>
      <w:jc w:val="center"/>
    </w:pPr>
    <w:rPr>
      <w:rFonts w:ascii="Arial" w:hAnsi="Arial"/>
      <w:b/>
      <w:snapToGrid w:val="0"/>
      <w:sz w:val="28"/>
      <w:szCs w:val="28"/>
    </w:rPr>
  </w:style>
  <w:style w:type="paragraph" w:styleId="afffe">
    <w:name w:val="Revision"/>
    <w:hidden/>
    <w:uiPriority w:val="99"/>
    <w:semiHidden/>
    <w:rsid w:val="002C4684"/>
    <w:pPr>
      <w:spacing w:after="0" w:line="240" w:lineRule="auto"/>
    </w:pPr>
    <w:rPr>
      <w:rFonts w:ascii="Times New Roman" w:eastAsia="Times New Roman" w:hAnsi="Times New Roman" w:cs="Times New Roman"/>
      <w:sz w:val="24"/>
      <w:szCs w:val="24"/>
      <w:lang w:eastAsia="ru-RU"/>
    </w:rPr>
  </w:style>
  <w:style w:type="paragraph" w:customStyle="1" w:styleId="43">
    <w:name w:val="Пункт_4"/>
    <w:basedOn w:val="a4"/>
    <w:link w:val="44"/>
    <w:uiPriority w:val="99"/>
    <w:rsid w:val="002C4684"/>
    <w:pPr>
      <w:tabs>
        <w:tab w:val="num" w:pos="2880"/>
      </w:tabs>
      <w:ind w:left="2880" w:hanging="360"/>
      <w:jc w:val="both"/>
    </w:pPr>
    <w:rPr>
      <w:sz w:val="28"/>
      <w:szCs w:val="28"/>
    </w:rPr>
  </w:style>
  <w:style w:type="character" w:customStyle="1" w:styleId="44">
    <w:name w:val="Пункт_4 Знак"/>
    <w:basedOn w:val="a5"/>
    <w:link w:val="43"/>
    <w:uiPriority w:val="99"/>
    <w:locked/>
    <w:rsid w:val="002C4684"/>
    <w:rPr>
      <w:rFonts w:ascii="Times New Roman" w:eastAsia="Times New Roman" w:hAnsi="Times New Roman" w:cs="Times New Roman"/>
      <w:sz w:val="28"/>
      <w:szCs w:val="28"/>
      <w:lang w:eastAsia="ru-RU"/>
    </w:rPr>
  </w:style>
  <w:style w:type="numbering" w:customStyle="1" w:styleId="4">
    <w:name w:val="Стиль4"/>
    <w:uiPriority w:val="99"/>
    <w:rsid w:val="002C4684"/>
    <w:pPr>
      <w:numPr>
        <w:numId w:val="14"/>
      </w:numPr>
    </w:pPr>
  </w:style>
  <w:style w:type="paragraph" w:styleId="2">
    <w:name w:val="List Number 2"/>
    <w:basedOn w:val="a4"/>
    <w:rsid w:val="002C4684"/>
    <w:pPr>
      <w:numPr>
        <w:numId w:val="15"/>
      </w:numPr>
    </w:pPr>
  </w:style>
  <w:style w:type="paragraph" w:customStyle="1" w:styleId="11">
    <w:name w:val="Заг_Дог1"/>
    <w:basedOn w:val="33"/>
    <w:rsid w:val="002C4684"/>
    <w:pPr>
      <w:numPr>
        <w:numId w:val="16"/>
      </w:numPr>
      <w:tabs>
        <w:tab w:val="clear" w:pos="1620"/>
      </w:tabs>
    </w:pPr>
    <w:rPr>
      <w:rFonts w:ascii="Arial" w:hAnsi="Arial"/>
      <w:szCs w:val="20"/>
    </w:rPr>
  </w:style>
  <w:style w:type="paragraph" w:customStyle="1" w:styleId="affff">
    <w:name w:val="Стиль"/>
    <w:rsid w:val="002C4684"/>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2H2">
    <w:name w:val="Заголовок 2.H2"/>
    <w:basedOn w:val="a4"/>
    <w:next w:val="a4"/>
    <w:rsid w:val="002C4684"/>
    <w:pPr>
      <w:keepNext/>
      <w:tabs>
        <w:tab w:val="left" w:pos="-108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utlineLvl w:val="1"/>
    </w:pPr>
    <w:rPr>
      <w:szCs w:val="20"/>
      <w:lang w:val="en-GB"/>
    </w:rPr>
  </w:style>
  <w:style w:type="paragraph" w:customStyle="1" w:styleId="Iauiue">
    <w:name w:val="Iau?iue"/>
    <w:rsid w:val="002C468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Normal1">
    <w:name w:val="Normal1"/>
    <w:rsid w:val="002C4684"/>
    <w:pPr>
      <w:spacing w:after="0" w:line="240" w:lineRule="auto"/>
    </w:pPr>
    <w:rPr>
      <w:rFonts w:ascii="Times New Roman" w:eastAsia="Times New Roman" w:hAnsi="Times New Roman" w:cs="Times New Roman"/>
      <w:sz w:val="20"/>
      <w:szCs w:val="20"/>
      <w:lang w:val="en-GB" w:eastAsia="ru-RU"/>
    </w:rPr>
  </w:style>
  <w:style w:type="paragraph" w:customStyle="1" w:styleId="affff0">
    <w:name w:val="Íàçâàíèå"/>
    <w:basedOn w:val="a4"/>
    <w:uiPriority w:val="99"/>
    <w:rsid w:val="002C4684"/>
    <w:pPr>
      <w:jc w:val="center"/>
    </w:pPr>
    <w:rPr>
      <w:rFonts w:ascii="Arial" w:hAnsi="Arial"/>
      <w:b/>
      <w:kern w:val="28"/>
      <w:sz w:val="28"/>
      <w:szCs w:val="20"/>
    </w:rPr>
  </w:style>
  <w:style w:type="paragraph" w:customStyle="1" w:styleId="1a">
    <w:name w:val="Абзац списка1"/>
    <w:basedOn w:val="a4"/>
    <w:rsid w:val="009B250A"/>
    <w:pPr>
      <w:spacing w:after="60"/>
      <w:ind w:left="720"/>
      <w:jc w:val="both"/>
    </w:pPr>
  </w:style>
  <w:style w:type="paragraph" w:styleId="affff1">
    <w:name w:val="No Spacing"/>
    <w:uiPriority w:val="1"/>
    <w:qFormat/>
    <w:rsid w:val="002F6A4A"/>
    <w:pPr>
      <w:spacing w:after="0" w:line="240" w:lineRule="auto"/>
    </w:pPr>
    <w:rPr>
      <w:rFonts w:ascii="Calibri" w:eastAsia="Times New Roman" w:hAnsi="Calibri" w:cs="Times New Roman"/>
    </w:rPr>
  </w:style>
  <w:style w:type="character" w:customStyle="1" w:styleId="af7">
    <w:name w:val="Обычный (веб) Знак"/>
    <w:aliases w:val="Обычный (веб) Знак Знак Знак,Обычный (Web) Знак Знак Знак Знак,Обычный (Web) Знак"/>
    <w:basedOn w:val="a5"/>
    <w:link w:val="af6"/>
    <w:uiPriority w:val="99"/>
    <w:rsid w:val="002F6A4A"/>
    <w:rPr>
      <w:rFonts w:ascii="Times New Roman" w:eastAsia="Times New Roman" w:hAnsi="Times New Roman" w:cs="Times New Roman"/>
      <w:sz w:val="24"/>
      <w:szCs w:val="24"/>
      <w:lang w:eastAsia="ru-RU"/>
    </w:rPr>
  </w:style>
  <w:style w:type="paragraph" w:customStyle="1" w:styleId="1b">
    <w:name w:val="Основной текст1"/>
    <w:basedOn w:val="a4"/>
    <w:link w:val="affff2"/>
    <w:rsid w:val="003E7D56"/>
    <w:pPr>
      <w:shd w:val="clear" w:color="auto" w:fill="FFFFFF"/>
      <w:spacing w:line="389" w:lineRule="exact"/>
      <w:ind w:hanging="1340"/>
    </w:pPr>
    <w:rPr>
      <w:sz w:val="18"/>
      <w:szCs w:val="18"/>
    </w:rPr>
  </w:style>
  <w:style w:type="character" w:customStyle="1" w:styleId="2d">
    <w:name w:val="Основной текст (2)_"/>
    <w:basedOn w:val="a5"/>
    <w:link w:val="2e"/>
    <w:rsid w:val="003E7D56"/>
    <w:rPr>
      <w:sz w:val="18"/>
      <w:szCs w:val="18"/>
      <w:shd w:val="clear" w:color="auto" w:fill="FFFFFF"/>
    </w:rPr>
  </w:style>
  <w:style w:type="paragraph" w:customStyle="1" w:styleId="2e">
    <w:name w:val="Основной текст (2)"/>
    <w:basedOn w:val="a4"/>
    <w:link w:val="2d"/>
    <w:rsid w:val="003E7D56"/>
    <w:pPr>
      <w:shd w:val="clear" w:color="auto" w:fill="FFFFFF"/>
      <w:spacing w:after="540" w:line="389" w:lineRule="exact"/>
    </w:pPr>
    <w:rPr>
      <w:rFonts w:asciiTheme="minorHAnsi" w:eastAsiaTheme="minorHAnsi" w:hAnsiTheme="minorHAnsi" w:cstheme="minorBidi"/>
      <w:sz w:val="18"/>
      <w:szCs w:val="18"/>
      <w:lang w:eastAsia="en-US"/>
    </w:rPr>
  </w:style>
  <w:style w:type="character" w:customStyle="1" w:styleId="affff2">
    <w:name w:val="Основной текст_"/>
    <w:basedOn w:val="a5"/>
    <w:link w:val="1b"/>
    <w:rsid w:val="003E7D56"/>
    <w:rPr>
      <w:rFonts w:ascii="Times New Roman" w:eastAsia="Times New Roman" w:hAnsi="Times New Roman" w:cs="Times New Roman"/>
      <w:sz w:val="18"/>
      <w:szCs w:val="18"/>
      <w:shd w:val="clear" w:color="auto" w:fill="FFFFFF"/>
      <w:lang w:eastAsia="ru-RU"/>
    </w:rPr>
  </w:style>
</w:styles>
</file>

<file path=word/webSettings.xml><?xml version="1.0" encoding="utf-8"?>
<w:webSettings xmlns:r="http://schemas.openxmlformats.org/officeDocument/2006/relationships" xmlns:w="http://schemas.openxmlformats.org/wordprocessingml/2006/main">
  <w:divs>
    <w:div w:id="66195388">
      <w:bodyDiv w:val="1"/>
      <w:marLeft w:val="0"/>
      <w:marRight w:val="0"/>
      <w:marTop w:val="0"/>
      <w:marBottom w:val="0"/>
      <w:divBdr>
        <w:top w:val="none" w:sz="0" w:space="0" w:color="auto"/>
        <w:left w:val="none" w:sz="0" w:space="0" w:color="auto"/>
        <w:bottom w:val="none" w:sz="0" w:space="0" w:color="auto"/>
        <w:right w:val="none" w:sz="0" w:space="0" w:color="auto"/>
      </w:divBdr>
    </w:div>
    <w:div w:id="113252849">
      <w:bodyDiv w:val="1"/>
      <w:marLeft w:val="0"/>
      <w:marRight w:val="0"/>
      <w:marTop w:val="0"/>
      <w:marBottom w:val="0"/>
      <w:divBdr>
        <w:top w:val="none" w:sz="0" w:space="0" w:color="auto"/>
        <w:left w:val="none" w:sz="0" w:space="0" w:color="auto"/>
        <w:bottom w:val="none" w:sz="0" w:space="0" w:color="auto"/>
        <w:right w:val="none" w:sz="0" w:space="0" w:color="auto"/>
      </w:divBdr>
    </w:div>
    <w:div w:id="243535423">
      <w:bodyDiv w:val="1"/>
      <w:marLeft w:val="0"/>
      <w:marRight w:val="0"/>
      <w:marTop w:val="0"/>
      <w:marBottom w:val="0"/>
      <w:divBdr>
        <w:top w:val="none" w:sz="0" w:space="0" w:color="auto"/>
        <w:left w:val="none" w:sz="0" w:space="0" w:color="auto"/>
        <w:bottom w:val="none" w:sz="0" w:space="0" w:color="auto"/>
        <w:right w:val="none" w:sz="0" w:space="0" w:color="auto"/>
      </w:divBdr>
    </w:div>
    <w:div w:id="303118186">
      <w:bodyDiv w:val="1"/>
      <w:marLeft w:val="0"/>
      <w:marRight w:val="0"/>
      <w:marTop w:val="0"/>
      <w:marBottom w:val="0"/>
      <w:divBdr>
        <w:top w:val="none" w:sz="0" w:space="0" w:color="auto"/>
        <w:left w:val="none" w:sz="0" w:space="0" w:color="auto"/>
        <w:bottom w:val="none" w:sz="0" w:space="0" w:color="auto"/>
        <w:right w:val="none" w:sz="0" w:space="0" w:color="auto"/>
      </w:divBdr>
    </w:div>
    <w:div w:id="336887623">
      <w:bodyDiv w:val="1"/>
      <w:marLeft w:val="0"/>
      <w:marRight w:val="0"/>
      <w:marTop w:val="0"/>
      <w:marBottom w:val="0"/>
      <w:divBdr>
        <w:top w:val="none" w:sz="0" w:space="0" w:color="auto"/>
        <w:left w:val="none" w:sz="0" w:space="0" w:color="auto"/>
        <w:bottom w:val="none" w:sz="0" w:space="0" w:color="auto"/>
        <w:right w:val="none" w:sz="0" w:space="0" w:color="auto"/>
      </w:divBdr>
    </w:div>
    <w:div w:id="339889679">
      <w:bodyDiv w:val="1"/>
      <w:marLeft w:val="0"/>
      <w:marRight w:val="0"/>
      <w:marTop w:val="0"/>
      <w:marBottom w:val="0"/>
      <w:divBdr>
        <w:top w:val="none" w:sz="0" w:space="0" w:color="auto"/>
        <w:left w:val="none" w:sz="0" w:space="0" w:color="auto"/>
        <w:bottom w:val="none" w:sz="0" w:space="0" w:color="auto"/>
        <w:right w:val="none" w:sz="0" w:space="0" w:color="auto"/>
      </w:divBdr>
    </w:div>
    <w:div w:id="416176993">
      <w:bodyDiv w:val="1"/>
      <w:marLeft w:val="0"/>
      <w:marRight w:val="0"/>
      <w:marTop w:val="0"/>
      <w:marBottom w:val="0"/>
      <w:divBdr>
        <w:top w:val="none" w:sz="0" w:space="0" w:color="auto"/>
        <w:left w:val="none" w:sz="0" w:space="0" w:color="auto"/>
        <w:bottom w:val="none" w:sz="0" w:space="0" w:color="auto"/>
        <w:right w:val="none" w:sz="0" w:space="0" w:color="auto"/>
      </w:divBdr>
    </w:div>
    <w:div w:id="430396162">
      <w:bodyDiv w:val="1"/>
      <w:marLeft w:val="0"/>
      <w:marRight w:val="0"/>
      <w:marTop w:val="0"/>
      <w:marBottom w:val="0"/>
      <w:divBdr>
        <w:top w:val="none" w:sz="0" w:space="0" w:color="auto"/>
        <w:left w:val="none" w:sz="0" w:space="0" w:color="auto"/>
        <w:bottom w:val="none" w:sz="0" w:space="0" w:color="auto"/>
        <w:right w:val="none" w:sz="0" w:space="0" w:color="auto"/>
      </w:divBdr>
    </w:div>
    <w:div w:id="567037042">
      <w:bodyDiv w:val="1"/>
      <w:marLeft w:val="0"/>
      <w:marRight w:val="0"/>
      <w:marTop w:val="0"/>
      <w:marBottom w:val="0"/>
      <w:divBdr>
        <w:top w:val="none" w:sz="0" w:space="0" w:color="auto"/>
        <w:left w:val="none" w:sz="0" w:space="0" w:color="auto"/>
        <w:bottom w:val="none" w:sz="0" w:space="0" w:color="auto"/>
        <w:right w:val="none" w:sz="0" w:space="0" w:color="auto"/>
      </w:divBdr>
    </w:div>
    <w:div w:id="663822552">
      <w:bodyDiv w:val="1"/>
      <w:marLeft w:val="0"/>
      <w:marRight w:val="0"/>
      <w:marTop w:val="0"/>
      <w:marBottom w:val="0"/>
      <w:divBdr>
        <w:top w:val="none" w:sz="0" w:space="0" w:color="auto"/>
        <w:left w:val="none" w:sz="0" w:space="0" w:color="auto"/>
        <w:bottom w:val="none" w:sz="0" w:space="0" w:color="auto"/>
        <w:right w:val="none" w:sz="0" w:space="0" w:color="auto"/>
      </w:divBdr>
    </w:div>
    <w:div w:id="1144470447">
      <w:bodyDiv w:val="1"/>
      <w:marLeft w:val="0"/>
      <w:marRight w:val="0"/>
      <w:marTop w:val="0"/>
      <w:marBottom w:val="0"/>
      <w:divBdr>
        <w:top w:val="none" w:sz="0" w:space="0" w:color="auto"/>
        <w:left w:val="none" w:sz="0" w:space="0" w:color="auto"/>
        <w:bottom w:val="none" w:sz="0" w:space="0" w:color="auto"/>
        <w:right w:val="none" w:sz="0" w:space="0" w:color="auto"/>
      </w:divBdr>
    </w:div>
    <w:div w:id="1231697369">
      <w:bodyDiv w:val="1"/>
      <w:marLeft w:val="0"/>
      <w:marRight w:val="0"/>
      <w:marTop w:val="0"/>
      <w:marBottom w:val="0"/>
      <w:divBdr>
        <w:top w:val="none" w:sz="0" w:space="0" w:color="auto"/>
        <w:left w:val="none" w:sz="0" w:space="0" w:color="auto"/>
        <w:bottom w:val="none" w:sz="0" w:space="0" w:color="auto"/>
        <w:right w:val="none" w:sz="0" w:space="0" w:color="auto"/>
      </w:divBdr>
    </w:div>
    <w:div w:id="1303118589">
      <w:bodyDiv w:val="1"/>
      <w:marLeft w:val="0"/>
      <w:marRight w:val="0"/>
      <w:marTop w:val="0"/>
      <w:marBottom w:val="0"/>
      <w:divBdr>
        <w:top w:val="none" w:sz="0" w:space="0" w:color="auto"/>
        <w:left w:val="none" w:sz="0" w:space="0" w:color="auto"/>
        <w:bottom w:val="none" w:sz="0" w:space="0" w:color="auto"/>
        <w:right w:val="none" w:sz="0" w:space="0" w:color="auto"/>
      </w:divBdr>
    </w:div>
    <w:div w:id="1343626250">
      <w:bodyDiv w:val="1"/>
      <w:marLeft w:val="0"/>
      <w:marRight w:val="0"/>
      <w:marTop w:val="0"/>
      <w:marBottom w:val="0"/>
      <w:divBdr>
        <w:top w:val="none" w:sz="0" w:space="0" w:color="auto"/>
        <w:left w:val="none" w:sz="0" w:space="0" w:color="auto"/>
        <w:bottom w:val="none" w:sz="0" w:space="0" w:color="auto"/>
        <w:right w:val="none" w:sz="0" w:space="0" w:color="auto"/>
      </w:divBdr>
    </w:div>
    <w:div w:id="1401054321">
      <w:bodyDiv w:val="1"/>
      <w:marLeft w:val="0"/>
      <w:marRight w:val="0"/>
      <w:marTop w:val="0"/>
      <w:marBottom w:val="0"/>
      <w:divBdr>
        <w:top w:val="none" w:sz="0" w:space="0" w:color="auto"/>
        <w:left w:val="none" w:sz="0" w:space="0" w:color="auto"/>
        <w:bottom w:val="none" w:sz="0" w:space="0" w:color="auto"/>
        <w:right w:val="none" w:sz="0" w:space="0" w:color="auto"/>
      </w:divBdr>
    </w:div>
    <w:div w:id="1423258172">
      <w:bodyDiv w:val="1"/>
      <w:marLeft w:val="0"/>
      <w:marRight w:val="0"/>
      <w:marTop w:val="0"/>
      <w:marBottom w:val="0"/>
      <w:divBdr>
        <w:top w:val="none" w:sz="0" w:space="0" w:color="auto"/>
        <w:left w:val="none" w:sz="0" w:space="0" w:color="auto"/>
        <w:bottom w:val="none" w:sz="0" w:space="0" w:color="auto"/>
        <w:right w:val="none" w:sz="0" w:space="0" w:color="auto"/>
      </w:divBdr>
    </w:div>
    <w:div w:id="1552762979">
      <w:bodyDiv w:val="1"/>
      <w:marLeft w:val="0"/>
      <w:marRight w:val="0"/>
      <w:marTop w:val="0"/>
      <w:marBottom w:val="0"/>
      <w:divBdr>
        <w:top w:val="none" w:sz="0" w:space="0" w:color="auto"/>
        <w:left w:val="none" w:sz="0" w:space="0" w:color="auto"/>
        <w:bottom w:val="none" w:sz="0" w:space="0" w:color="auto"/>
        <w:right w:val="none" w:sz="0" w:space="0" w:color="auto"/>
      </w:divBdr>
    </w:div>
    <w:div w:id="1589270021">
      <w:bodyDiv w:val="1"/>
      <w:marLeft w:val="0"/>
      <w:marRight w:val="0"/>
      <w:marTop w:val="0"/>
      <w:marBottom w:val="0"/>
      <w:divBdr>
        <w:top w:val="none" w:sz="0" w:space="0" w:color="auto"/>
        <w:left w:val="none" w:sz="0" w:space="0" w:color="auto"/>
        <w:bottom w:val="none" w:sz="0" w:space="0" w:color="auto"/>
        <w:right w:val="none" w:sz="0" w:space="0" w:color="auto"/>
      </w:divBdr>
    </w:div>
    <w:div w:id="1663701509">
      <w:bodyDiv w:val="1"/>
      <w:marLeft w:val="0"/>
      <w:marRight w:val="0"/>
      <w:marTop w:val="0"/>
      <w:marBottom w:val="0"/>
      <w:divBdr>
        <w:top w:val="none" w:sz="0" w:space="0" w:color="auto"/>
        <w:left w:val="none" w:sz="0" w:space="0" w:color="auto"/>
        <w:bottom w:val="none" w:sz="0" w:space="0" w:color="auto"/>
        <w:right w:val="none" w:sz="0" w:space="0" w:color="auto"/>
      </w:divBdr>
    </w:div>
    <w:div w:id="2012025444">
      <w:bodyDiv w:val="1"/>
      <w:marLeft w:val="0"/>
      <w:marRight w:val="0"/>
      <w:marTop w:val="0"/>
      <w:marBottom w:val="0"/>
      <w:divBdr>
        <w:top w:val="none" w:sz="0" w:space="0" w:color="auto"/>
        <w:left w:val="none" w:sz="0" w:space="0" w:color="auto"/>
        <w:bottom w:val="none" w:sz="0" w:space="0" w:color="auto"/>
        <w:right w:val="none" w:sz="0" w:space="0" w:color="auto"/>
      </w:divBdr>
    </w:div>
    <w:div w:id="2111581646">
      <w:bodyDiv w:val="1"/>
      <w:marLeft w:val="0"/>
      <w:marRight w:val="0"/>
      <w:marTop w:val="0"/>
      <w:marBottom w:val="0"/>
      <w:divBdr>
        <w:top w:val="none" w:sz="0" w:space="0" w:color="auto"/>
        <w:left w:val="none" w:sz="0" w:space="0" w:color="auto"/>
        <w:bottom w:val="none" w:sz="0" w:space="0" w:color="auto"/>
        <w:right w:val="none" w:sz="0" w:space="0" w:color="auto"/>
      </w:divBdr>
    </w:div>
    <w:div w:id="2118523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_olhovskaja@osa.spbaep.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email@givnipiet.ru" TargetMode="External"/><Relationship Id="rId4" Type="http://schemas.openxmlformats.org/officeDocument/2006/relationships/settings" Target="settings.xml"/><Relationship Id="rId9" Type="http://schemas.openxmlformats.org/officeDocument/2006/relationships/hyperlink" Target="mailto:e_olhovskaja@osa.spbae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230DC6-E9AD-4057-81E2-BAEE75CBC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13</Pages>
  <Words>3892</Words>
  <Characters>22189</Characters>
  <Application>Microsoft Office Word</Application>
  <DocSecurity>0</DocSecurity>
  <Lines>184</Lines>
  <Paragraphs>52</Paragraphs>
  <ScaleCrop>false</ScaleCrop>
  <HeadingPairs>
    <vt:vector size="4" baseType="variant">
      <vt:variant>
        <vt:lpstr>Название</vt:lpstr>
      </vt:variant>
      <vt:variant>
        <vt:i4>1</vt:i4>
      </vt:variant>
      <vt:variant>
        <vt:lpstr>Заголовки</vt:lpstr>
      </vt:variant>
      <vt:variant>
        <vt:i4>8</vt:i4>
      </vt:variant>
    </vt:vector>
  </HeadingPairs>
  <TitlesOfParts>
    <vt:vector size="9" baseType="lpstr">
      <vt:lpstr/>
      <vt:lpstr>    ДОГОВОР № ____________</vt:lpstr>
      <vt:lpstr>на техническое обслуживание оргтехники </vt:lpstr>
      <vt:lpstr>и поставку запасных частей</vt:lpstr>
      <vt:lpstr>        </vt:lpstr>
      <vt:lpstr>        </vt:lpstr>
      <vt:lpstr>        </vt:lpstr>
      <vt:lpstr>    Уполномоченные представители со стороны ЗАКАЗЧИКА</vt:lpstr>
      <vt:lpstr>    Уполномоченные представители со стороны ИСПОЛНИТЕЛЯ</vt:lpstr>
    </vt:vector>
  </TitlesOfParts>
  <Company>VNIPIET</Company>
  <LinksUpToDate>false</LinksUpToDate>
  <CharactersWithSpaces>26029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Ухлин Кирилл Александрович</cp:lastModifiedBy>
  <cp:revision>27</cp:revision>
  <cp:lastPrinted>2014-02-18T11:41:00Z</cp:lastPrinted>
  <dcterms:created xsi:type="dcterms:W3CDTF">2014-04-28T12:54:00Z</dcterms:created>
  <dcterms:modified xsi:type="dcterms:W3CDTF">2014-04-29T09:49:00Z</dcterms:modified>
</cp:coreProperties>
</file>