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74E4" w:rsidRPr="007674E4" w:rsidRDefault="007674E4" w:rsidP="007674E4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7674E4">
        <w:rPr>
          <w:rFonts w:eastAsia="Times New Roman"/>
          <w:sz w:val="28"/>
          <w:szCs w:val="28"/>
        </w:rPr>
        <w:t>Протокол № 1397 К</w:t>
      </w:r>
      <w:proofErr w:type="gramStart"/>
      <w:r w:rsidRPr="007674E4">
        <w:rPr>
          <w:rFonts w:eastAsia="Times New Roman"/>
          <w:sz w:val="28"/>
          <w:szCs w:val="28"/>
        </w:rPr>
        <w:t>4</w:t>
      </w:r>
      <w:proofErr w:type="gramEnd"/>
      <w:r w:rsidRPr="007674E4">
        <w:rPr>
          <w:rFonts w:eastAsia="Times New Roman"/>
          <w:sz w:val="28"/>
          <w:szCs w:val="28"/>
        </w:rPr>
        <w:t>/П-12-1 (</w:t>
      </w:r>
      <w:r w:rsidRPr="007674E4">
        <w:rPr>
          <w:sz w:val="28"/>
          <w:szCs w:val="28"/>
        </w:rPr>
        <w:t>R005593</w:t>
      </w:r>
      <w:r w:rsidRPr="007674E4">
        <w:rPr>
          <w:rFonts w:eastAsia="Times New Roman"/>
          <w:sz w:val="28"/>
          <w:szCs w:val="28"/>
        </w:rPr>
        <w:t>)</w:t>
      </w:r>
    </w:p>
    <w:p w:rsidR="007674E4" w:rsidRDefault="007674E4" w:rsidP="007674E4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7674E4">
        <w:rPr>
          <w:rFonts w:eastAsia="Times New Roman"/>
          <w:sz w:val="28"/>
          <w:szCs w:val="28"/>
        </w:rPr>
        <w:t>открытия доступа к заявкам на участие в запросе предложе</w:t>
      </w:r>
      <w:r>
        <w:rPr>
          <w:rFonts w:eastAsia="Times New Roman"/>
          <w:sz w:val="28"/>
          <w:szCs w:val="28"/>
        </w:rPr>
        <w:t xml:space="preserve">ний в электронной форме по лоту </w:t>
      </w:r>
      <w:r w:rsidRPr="007674E4">
        <w:rPr>
          <w:rFonts w:eastAsia="Times New Roman"/>
          <w:sz w:val="28"/>
          <w:szCs w:val="28"/>
        </w:rPr>
        <w:t>№ 1397 К</w:t>
      </w:r>
      <w:proofErr w:type="gramStart"/>
      <w:r w:rsidRPr="007674E4">
        <w:rPr>
          <w:rFonts w:eastAsia="Times New Roman"/>
          <w:sz w:val="28"/>
          <w:szCs w:val="28"/>
        </w:rPr>
        <w:t>4</w:t>
      </w:r>
      <w:proofErr w:type="gramEnd"/>
      <w:r w:rsidRPr="007674E4">
        <w:rPr>
          <w:rFonts w:eastAsia="Times New Roman"/>
          <w:sz w:val="28"/>
          <w:szCs w:val="28"/>
        </w:rPr>
        <w:t xml:space="preserve">/П-12 «Поставка комплектующих изделий для </w:t>
      </w:r>
      <w:proofErr w:type="spellStart"/>
      <w:r w:rsidRPr="007674E4">
        <w:rPr>
          <w:rFonts w:eastAsia="Times New Roman"/>
          <w:sz w:val="28"/>
          <w:szCs w:val="28"/>
        </w:rPr>
        <w:t>электронасосных</w:t>
      </w:r>
      <w:proofErr w:type="spellEnd"/>
      <w:r w:rsidRPr="007674E4">
        <w:rPr>
          <w:rFonts w:eastAsia="Times New Roman"/>
          <w:sz w:val="28"/>
          <w:szCs w:val="28"/>
        </w:rPr>
        <w:t xml:space="preserve"> агрегатов типа 2200VK для сооружения энергоблока №4 Калининской АЭС» </w:t>
      </w:r>
    </w:p>
    <w:p w:rsidR="00A5082E" w:rsidRPr="007674E4" w:rsidRDefault="00A5082E" w:rsidP="007674E4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</w:p>
    <w:tbl>
      <w:tblPr>
        <w:tblW w:w="5000" w:type="pct"/>
        <w:tblCellSpacing w:w="15" w:type="dxa"/>
        <w:tblLook w:val="04A0"/>
      </w:tblPr>
      <w:tblGrid>
        <w:gridCol w:w="3572"/>
        <w:gridCol w:w="6722"/>
      </w:tblGrid>
      <w:tr w:rsidR="007674E4" w:rsidRPr="007674E4" w:rsidTr="007674E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674E4" w:rsidRPr="007674E4" w:rsidRDefault="007674E4">
            <w:pPr>
              <w:rPr>
                <w:sz w:val="28"/>
                <w:szCs w:val="28"/>
              </w:rPr>
            </w:pPr>
            <w:r w:rsidRPr="007674E4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674E4" w:rsidRPr="007674E4" w:rsidRDefault="007674E4">
            <w:pPr>
              <w:jc w:val="right"/>
              <w:rPr>
                <w:sz w:val="28"/>
                <w:szCs w:val="28"/>
              </w:rPr>
            </w:pPr>
            <w:r w:rsidRPr="007674E4">
              <w:rPr>
                <w:sz w:val="28"/>
                <w:szCs w:val="28"/>
              </w:rPr>
              <w:t>Дата: 20.11.2012 г.</w:t>
            </w:r>
          </w:p>
        </w:tc>
      </w:tr>
    </w:tbl>
    <w:p w:rsidR="007674E4" w:rsidRPr="007674E4" w:rsidRDefault="007674E4" w:rsidP="00A559B7">
      <w:pPr>
        <w:numPr>
          <w:ilvl w:val="0"/>
          <w:numId w:val="1"/>
        </w:numPr>
        <w:spacing w:before="100" w:beforeAutospacing="1" w:after="240" w:line="360" w:lineRule="auto"/>
        <w:ind w:left="714" w:hanging="357"/>
        <w:rPr>
          <w:sz w:val="28"/>
          <w:szCs w:val="28"/>
        </w:rPr>
      </w:pPr>
      <w:r w:rsidRPr="007674E4">
        <w:rPr>
          <w:sz w:val="28"/>
          <w:szCs w:val="28"/>
        </w:rPr>
        <w:t>Оператор электронной торговой площадки «</w:t>
      </w:r>
      <w:proofErr w:type="spellStart"/>
      <w:r w:rsidRPr="007674E4">
        <w:rPr>
          <w:sz w:val="28"/>
          <w:szCs w:val="28"/>
        </w:rPr>
        <w:t>www.a-k-d.ru</w:t>
      </w:r>
      <w:proofErr w:type="spellEnd"/>
      <w:r w:rsidRPr="007674E4">
        <w:rPr>
          <w:sz w:val="28"/>
          <w:szCs w:val="28"/>
        </w:rPr>
        <w:t>»:</w:t>
      </w:r>
      <w:r>
        <w:rPr>
          <w:sz w:val="28"/>
          <w:szCs w:val="28"/>
        </w:rPr>
        <w:t xml:space="preserve"> </w:t>
      </w:r>
      <w:r w:rsidRPr="007674E4">
        <w:rPr>
          <w:sz w:val="28"/>
          <w:szCs w:val="28"/>
        </w:rPr>
        <w:t>ООО "АКД"</w:t>
      </w:r>
      <w:r w:rsidRPr="007674E4">
        <w:rPr>
          <w:sz w:val="28"/>
          <w:szCs w:val="28"/>
        </w:rPr>
        <w:br/>
        <w:t>Место проведения запроса предложений:</w:t>
      </w:r>
      <w:r>
        <w:rPr>
          <w:sz w:val="28"/>
          <w:szCs w:val="28"/>
        </w:rPr>
        <w:t xml:space="preserve"> </w:t>
      </w:r>
      <w:hyperlink r:id="rId5" w:history="1">
        <w:r w:rsidRPr="007674E4">
          <w:rPr>
            <w:rStyle w:val="a3"/>
            <w:rFonts w:eastAsiaTheme="minorEastAsia"/>
            <w:sz w:val="28"/>
            <w:szCs w:val="28"/>
          </w:rPr>
          <w:t>http://www.a-k-d.ru</w:t>
        </w:r>
      </w:hyperlink>
      <w:r w:rsidRPr="007674E4">
        <w:rPr>
          <w:sz w:val="28"/>
          <w:szCs w:val="28"/>
        </w:rPr>
        <w:br/>
        <w:t>Уникальный номер запроса предложений на указанном сайте: R005593.</w:t>
      </w:r>
      <w:r w:rsidRPr="007674E4">
        <w:rPr>
          <w:sz w:val="28"/>
          <w:szCs w:val="28"/>
        </w:rPr>
        <w:br/>
        <w:t>Номер протокола: 1397 К</w:t>
      </w:r>
      <w:proofErr w:type="gramStart"/>
      <w:r w:rsidRPr="007674E4">
        <w:rPr>
          <w:sz w:val="28"/>
          <w:szCs w:val="28"/>
        </w:rPr>
        <w:t>4</w:t>
      </w:r>
      <w:proofErr w:type="gramEnd"/>
      <w:r w:rsidRPr="007674E4">
        <w:rPr>
          <w:sz w:val="28"/>
          <w:szCs w:val="28"/>
        </w:rPr>
        <w:t>/П-12-1 (R005593).</w:t>
      </w:r>
      <w:r w:rsidRPr="007674E4">
        <w:rPr>
          <w:sz w:val="28"/>
          <w:szCs w:val="28"/>
        </w:rPr>
        <w:br/>
        <w:t>Дата протокола: 20.11.2012 г.</w:t>
      </w:r>
    </w:p>
    <w:p w:rsidR="007674E4" w:rsidRPr="007674E4" w:rsidRDefault="007674E4" w:rsidP="00A559B7">
      <w:pPr>
        <w:numPr>
          <w:ilvl w:val="0"/>
          <w:numId w:val="1"/>
        </w:numPr>
        <w:spacing w:before="100" w:beforeAutospacing="1" w:after="240" w:line="360" w:lineRule="auto"/>
        <w:ind w:left="714" w:hanging="357"/>
        <w:rPr>
          <w:sz w:val="28"/>
          <w:szCs w:val="28"/>
        </w:rPr>
      </w:pPr>
      <w:r>
        <w:rPr>
          <w:sz w:val="28"/>
          <w:szCs w:val="28"/>
        </w:rPr>
        <w:t xml:space="preserve">Заказчик: ОАО «НИАЭП» </w:t>
      </w:r>
      <w:r w:rsidRPr="007674E4">
        <w:rPr>
          <w:sz w:val="28"/>
          <w:szCs w:val="28"/>
        </w:rPr>
        <w:t xml:space="preserve">(603006 г. Н. Новгород пл. Свободы д. 3). </w:t>
      </w:r>
    </w:p>
    <w:p w:rsidR="007674E4" w:rsidRPr="007674E4" w:rsidRDefault="007674E4" w:rsidP="00A559B7">
      <w:pPr>
        <w:numPr>
          <w:ilvl w:val="0"/>
          <w:numId w:val="1"/>
        </w:numPr>
        <w:spacing w:before="100" w:beforeAutospacing="1" w:after="240" w:line="360" w:lineRule="auto"/>
        <w:ind w:left="714" w:hanging="357"/>
        <w:jc w:val="both"/>
        <w:rPr>
          <w:sz w:val="28"/>
          <w:szCs w:val="28"/>
        </w:rPr>
      </w:pPr>
      <w:r w:rsidRPr="007674E4">
        <w:rPr>
          <w:sz w:val="28"/>
          <w:szCs w:val="28"/>
        </w:rPr>
        <w:t>Наименование запроса предложений: 1397 К</w:t>
      </w:r>
      <w:proofErr w:type="gramStart"/>
      <w:r w:rsidRPr="007674E4">
        <w:rPr>
          <w:sz w:val="28"/>
          <w:szCs w:val="28"/>
        </w:rPr>
        <w:t>4</w:t>
      </w:r>
      <w:proofErr w:type="gramEnd"/>
      <w:r w:rsidRPr="007674E4">
        <w:rPr>
          <w:sz w:val="28"/>
          <w:szCs w:val="28"/>
        </w:rPr>
        <w:t xml:space="preserve">/П-12 Поставка комплектующих изделий для </w:t>
      </w:r>
      <w:proofErr w:type="spellStart"/>
      <w:r w:rsidRPr="007674E4">
        <w:rPr>
          <w:sz w:val="28"/>
          <w:szCs w:val="28"/>
        </w:rPr>
        <w:t>электронасосных</w:t>
      </w:r>
      <w:proofErr w:type="spellEnd"/>
      <w:r w:rsidRPr="007674E4">
        <w:rPr>
          <w:sz w:val="28"/>
          <w:szCs w:val="28"/>
        </w:rPr>
        <w:t xml:space="preserve"> агрегатов типа 2200VK для сооружения энергоблока №4 Калининской АЭС. </w:t>
      </w:r>
    </w:p>
    <w:p w:rsidR="007674E4" w:rsidRPr="007674E4" w:rsidRDefault="007674E4" w:rsidP="00A559B7">
      <w:pPr>
        <w:numPr>
          <w:ilvl w:val="0"/>
          <w:numId w:val="1"/>
        </w:numPr>
        <w:spacing w:before="100" w:beforeAutospacing="1" w:after="240" w:line="360" w:lineRule="auto"/>
        <w:ind w:left="714" w:hanging="357"/>
        <w:jc w:val="both"/>
        <w:rPr>
          <w:sz w:val="28"/>
          <w:szCs w:val="28"/>
        </w:rPr>
      </w:pPr>
      <w:r w:rsidRPr="007674E4">
        <w:rPr>
          <w:sz w:val="28"/>
          <w:szCs w:val="28"/>
        </w:rPr>
        <w:t xml:space="preserve">Извещение о проведении запроса предложений было размещено на сайте </w:t>
      </w:r>
      <w:hyperlink r:id="rId6" w:history="1">
        <w:r w:rsidRPr="007674E4">
          <w:rPr>
            <w:rStyle w:val="a3"/>
            <w:rFonts w:eastAsiaTheme="minorEastAsia"/>
            <w:sz w:val="28"/>
            <w:szCs w:val="28"/>
          </w:rPr>
          <w:t>http://www.a-k-d.ru</w:t>
        </w:r>
      </w:hyperlink>
      <w:r w:rsidRPr="007674E4">
        <w:rPr>
          <w:sz w:val="28"/>
          <w:szCs w:val="28"/>
        </w:rPr>
        <w:t xml:space="preserve"> в сети интернет 02.11.2012 г. </w:t>
      </w:r>
    </w:p>
    <w:p w:rsidR="007674E4" w:rsidRDefault="007674E4" w:rsidP="00A559B7">
      <w:pPr>
        <w:numPr>
          <w:ilvl w:val="0"/>
          <w:numId w:val="1"/>
        </w:numPr>
        <w:spacing w:before="100" w:beforeAutospacing="1" w:after="100" w:afterAutospacing="1" w:line="360" w:lineRule="auto"/>
        <w:ind w:left="714" w:hanging="357"/>
        <w:jc w:val="both"/>
        <w:rPr>
          <w:sz w:val="28"/>
          <w:szCs w:val="28"/>
        </w:rPr>
      </w:pPr>
      <w:r w:rsidRPr="007674E4">
        <w:rPr>
          <w:sz w:val="28"/>
          <w:szCs w:val="28"/>
        </w:rPr>
        <w:t>До окончания указанного в извещении срока подачи заявок на участие в запросе предложений 20.11.2012 г., 09:00 поступила 1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60" w:type="dxa"/>
        <w:tblLook w:val="04A0"/>
      </w:tblPr>
      <w:tblGrid>
        <w:gridCol w:w="523"/>
        <w:gridCol w:w="2699"/>
        <w:gridCol w:w="2505"/>
        <w:gridCol w:w="2096"/>
        <w:gridCol w:w="2441"/>
      </w:tblGrid>
      <w:tr w:rsidR="007674E4" w:rsidRPr="007674E4" w:rsidTr="007674E4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674E4" w:rsidRPr="007674E4" w:rsidRDefault="007674E4">
            <w:pPr>
              <w:jc w:val="center"/>
              <w:rPr>
                <w:b/>
                <w:bCs/>
                <w:sz w:val="28"/>
                <w:szCs w:val="28"/>
              </w:rPr>
            </w:pPr>
            <w:r w:rsidRPr="007674E4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7674E4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7674E4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7674E4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674E4" w:rsidRPr="007674E4" w:rsidRDefault="007674E4">
            <w:pPr>
              <w:jc w:val="center"/>
              <w:rPr>
                <w:b/>
                <w:bCs/>
                <w:sz w:val="28"/>
                <w:szCs w:val="28"/>
              </w:rPr>
            </w:pPr>
            <w:r w:rsidRPr="007674E4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674E4" w:rsidRPr="007674E4" w:rsidRDefault="007674E4">
            <w:pPr>
              <w:jc w:val="center"/>
              <w:rPr>
                <w:b/>
                <w:bCs/>
                <w:sz w:val="28"/>
                <w:szCs w:val="28"/>
              </w:rPr>
            </w:pPr>
            <w:r w:rsidRPr="007674E4">
              <w:rPr>
                <w:b/>
                <w:bCs/>
                <w:sz w:val="28"/>
                <w:szCs w:val="28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674E4" w:rsidRPr="007674E4" w:rsidRDefault="007674E4">
            <w:pPr>
              <w:jc w:val="center"/>
              <w:rPr>
                <w:b/>
                <w:bCs/>
                <w:sz w:val="28"/>
                <w:szCs w:val="28"/>
              </w:rPr>
            </w:pPr>
            <w:r w:rsidRPr="007674E4">
              <w:rPr>
                <w:b/>
                <w:bCs/>
                <w:sz w:val="28"/>
                <w:szCs w:val="28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674E4" w:rsidRPr="007674E4" w:rsidRDefault="007674E4">
            <w:pPr>
              <w:jc w:val="center"/>
              <w:rPr>
                <w:b/>
                <w:bCs/>
                <w:sz w:val="28"/>
                <w:szCs w:val="28"/>
              </w:rPr>
            </w:pPr>
            <w:r w:rsidRPr="007674E4">
              <w:rPr>
                <w:b/>
                <w:bCs/>
                <w:sz w:val="28"/>
                <w:szCs w:val="28"/>
              </w:rPr>
              <w:t>Предлагаемая цена</w:t>
            </w:r>
          </w:p>
        </w:tc>
      </w:tr>
      <w:tr w:rsidR="007674E4" w:rsidRPr="007674E4" w:rsidTr="007674E4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674E4" w:rsidRPr="007674E4" w:rsidRDefault="007674E4">
            <w:pPr>
              <w:rPr>
                <w:sz w:val="28"/>
                <w:szCs w:val="28"/>
              </w:rPr>
            </w:pPr>
            <w:r w:rsidRPr="007674E4"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674E4" w:rsidRPr="007674E4" w:rsidRDefault="007674E4">
            <w:pPr>
              <w:rPr>
                <w:sz w:val="28"/>
                <w:szCs w:val="28"/>
              </w:rPr>
            </w:pPr>
            <w:r w:rsidRPr="007674E4">
              <w:rPr>
                <w:sz w:val="28"/>
                <w:szCs w:val="28"/>
              </w:rPr>
              <w:t>ООО «ЭМКО»</w:t>
            </w:r>
            <w:r w:rsidRPr="007674E4">
              <w:rPr>
                <w:sz w:val="28"/>
                <w:szCs w:val="28"/>
              </w:rPr>
              <w:br/>
              <w:t>ИНН 7709735135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674E4" w:rsidRPr="007674E4" w:rsidRDefault="007674E4">
            <w:pPr>
              <w:rPr>
                <w:sz w:val="28"/>
                <w:szCs w:val="28"/>
              </w:rPr>
            </w:pPr>
            <w:r w:rsidRPr="007674E4">
              <w:rPr>
                <w:sz w:val="28"/>
                <w:szCs w:val="28"/>
              </w:rPr>
              <w:t xml:space="preserve">115035, г. Москва, ул. Садовническая, д. 20, стр. 1, офис </w:t>
            </w:r>
            <w:r w:rsidRPr="007674E4">
              <w:rPr>
                <w:sz w:val="28"/>
                <w:szCs w:val="28"/>
              </w:rPr>
              <w:lastRenderedPageBreak/>
              <w:t>301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674E4" w:rsidRPr="007674E4" w:rsidRDefault="007674E4">
            <w:pPr>
              <w:rPr>
                <w:sz w:val="28"/>
                <w:szCs w:val="28"/>
              </w:rPr>
            </w:pPr>
            <w:r w:rsidRPr="007674E4">
              <w:rPr>
                <w:sz w:val="28"/>
                <w:szCs w:val="28"/>
              </w:rPr>
              <w:lastRenderedPageBreak/>
              <w:t>19 ноября 2012 г. 18:26:11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674E4" w:rsidRPr="007674E4" w:rsidRDefault="007674E4" w:rsidP="007674E4">
            <w:pPr>
              <w:rPr>
                <w:sz w:val="28"/>
                <w:szCs w:val="28"/>
              </w:rPr>
            </w:pPr>
            <w:r w:rsidRPr="007674E4">
              <w:rPr>
                <w:sz w:val="28"/>
                <w:szCs w:val="28"/>
              </w:rPr>
              <w:t xml:space="preserve">79 053 156.00 (семьдесят девять миллионов </w:t>
            </w:r>
            <w:r w:rsidRPr="007674E4">
              <w:rPr>
                <w:sz w:val="28"/>
                <w:szCs w:val="28"/>
              </w:rPr>
              <w:lastRenderedPageBreak/>
              <w:t>пятьдесят три тысячи сто пятьдесят шесть</w:t>
            </w:r>
            <w:r>
              <w:rPr>
                <w:sz w:val="28"/>
                <w:szCs w:val="28"/>
              </w:rPr>
              <w:t>)</w:t>
            </w:r>
            <w:r w:rsidRPr="007674E4">
              <w:rPr>
                <w:sz w:val="28"/>
                <w:szCs w:val="28"/>
              </w:rPr>
              <w:t xml:space="preserve"> рублей 00 копеек с НДС</w:t>
            </w:r>
          </w:p>
        </w:tc>
      </w:tr>
    </w:tbl>
    <w:p w:rsidR="007674E4" w:rsidRDefault="007674E4" w:rsidP="007674E4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7674E4">
        <w:rPr>
          <w:sz w:val="28"/>
          <w:szCs w:val="28"/>
        </w:rPr>
        <w:lastRenderedPageBreak/>
        <w:t xml:space="preserve">Настоящий протокол размещен на сайте http://www.a-k-d.ru. </w:t>
      </w:r>
    </w:p>
    <w:p w:rsidR="005A09B9" w:rsidRDefault="005A09B9" w:rsidP="007674E4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>
        <w:rPr>
          <w:sz w:val="28"/>
          <w:szCs w:val="28"/>
        </w:rPr>
        <w:t>Подписи:</w:t>
      </w:r>
    </w:p>
    <w:tbl>
      <w:tblPr>
        <w:tblW w:w="0" w:type="auto"/>
        <w:jc w:val="center"/>
        <w:tblInd w:w="-12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586"/>
        <w:gridCol w:w="4865"/>
      </w:tblGrid>
      <w:tr w:rsidR="005A09B9" w:rsidTr="005A09B9">
        <w:trPr>
          <w:trHeight w:val="440"/>
          <w:jc w:val="center"/>
        </w:trPr>
        <w:tc>
          <w:tcPr>
            <w:tcW w:w="4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9B9" w:rsidRDefault="005A09B9">
            <w:pPr>
              <w:spacing w:line="27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ФИО</w:t>
            </w:r>
          </w:p>
        </w:tc>
        <w:tc>
          <w:tcPr>
            <w:tcW w:w="4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9B9" w:rsidRDefault="005A09B9">
            <w:pPr>
              <w:spacing w:line="27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Подпись</w:t>
            </w:r>
          </w:p>
        </w:tc>
      </w:tr>
      <w:tr w:rsidR="005A09B9" w:rsidTr="005A09B9">
        <w:trPr>
          <w:trHeight w:val="440"/>
          <w:jc w:val="center"/>
        </w:trPr>
        <w:tc>
          <w:tcPr>
            <w:tcW w:w="94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9B9" w:rsidRDefault="005A09B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Члены комиссии</w:t>
            </w:r>
            <w:r>
              <w:rPr>
                <w:b/>
                <w:sz w:val="28"/>
                <w:szCs w:val="28"/>
                <w:lang w:val="en-US" w:eastAsia="en-US"/>
              </w:rPr>
              <w:t>:</w:t>
            </w:r>
          </w:p>
        </w:tc>
      </w:tr>
      <w:tr w:rsidR="005A09B9" w:rsidTr="005A09B9">
        <w:trPr>
          <w:trHeight w:val="440"/>
          <w:jc w:val="center"/>
        </w:trPr>
        <w:tc>
          <w:tcPr>
            <w:tcW w:w="4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9B9" w:rsidRDefault="005A09B9">
            <w:pPr>
              <w:spacing w:line="360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Барова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Татьяна </w:t>
            </w:r>
            <w:proofErr w:type="spellStart"/>
            <w:r>
              <w:rPr>
                <w:sz w:val="28"/>
                <w:szCs w:val="28"/>
                <w:lang w:eastAsia="en-US"/>
              </w:rPr>
              <w:t>Манвеловна</w:t>
            </w:r>
            <w:proofErr w:type="spellEnd"/>
          </w:p>
        </w:tc>
        <w:tc>
          <w:tcPr>
            <w:tcW w:w="4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09B9" w:rsidRDefault="005A09B9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5A09B9" w:rsidTr="005A09B9">
        <w:trPr>
          <w:trHeight w:val="440"/>
          <w:jc w:val="center"/>
        </w:trPr>
        <w:tc>
          <w:tcPr>
            <w:tcW w:w="4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9B9" w:rsidRDefault="005A09B9">
            <w:pPr>
              <w:autoSpaceDE w:val="0"/>
              <w:autoSpaceDN w:val="0"/>
              <w:adjustRightInd w:val="0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Савиных Александр Алексеевич</w:t>
            </w:r>
          </w:p>
        </w:tc>
        <w:tc>
          <w:tcPr>
            <w:tcW w:w="4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09B9" w:rsidRDefault="005A09B9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5A09B9" w:rsidTr="005A09B9">
        <w:trPr>
          <w:trHeight w:val="440"/>
          <w:jc w:val="center"/>
        </w:trPr>
        <w:tc>
          <w:tcPr>
            <w:tcW w:w="4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9B9" w:rsidRDefault="005A09B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Карасев Александр Тимофеевич</w:t>
            </w:r>
          </w:p>
        </w:tc>
        <w:tc>
          <w:tcPr>
            <w:tcW w:w="4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09B9" w:rsidRDefault="005A09B9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5A09B9" w:rsidTr="005A09B9">
        <w:trPr>
          <w:trHeight w:val="440"/>
          <w:jc w:val="center"/>
        </w:trPr>
        <w:tc>
          <w:tcPr>
            <w:tcW w:w="94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9B9" w:rsidRDefault="005A09B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Секретарь комиссии (без права голоса):</w:t>
            </w:r>
          </w:p>
        </w:tc>
      </w:tr>
      <w:tr w:rsidR="005A09B9" w:rsidTr="005A09B9">
        <w:trPr>
          <w:trHeight w:val="440"/>
          <w:jc w:val="center"/>
        </w:trPr>
        <w:tc>
          <w:tcPr>
            <w:tcW w:w="4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9B9" w:rsidRDefault="005A09B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Белоусова Ольга Александровна</w:t>
            </w:r>
          </w:p>
        </w:tc>
        <w:tc>
          <w:tcPr>
            <w:tcW w:w="4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09B9" w:rsidRDefault="005A09B9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</w:tbl>
    <w:p w:rsidR="005A09B9" w:rsidRPr="007674E4" w:rsidRDefault="005A09B9" w:rsidP="005A09B9">
      <w:pPr>
        <w:spacing w:before="100" w:beforeAutospacing="1" w:after="240"/>
        <w:ind w:left="720"/>
        <w:rPr>
          <w:sz w:val="28"/>
          <w:szCs w:val="28"/>
        </w:rPr>
      </w:pPr>
    </w:p>
    <w:p w:rsidR="00CA62FE" w:rsidRPr="007674E4" w:rsidRDefault="00CA62FE">
      <w:pPr>
        <w:rPr>
          <w:sz w:val="28"/>
          <w:szCs w:val="28"/>
        </w:rPr>
      </w:pPr>
    </w:p>
    <w:sectPr w:rsidR="00CA62FE" w:rsidRPr="007674E4" w:rsidSect="007674E4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C6CAE"/>
    <w:multiLevelType w:val="multilevel"/>
    <w:tmpl w:val="9A9CC2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37C5390"/>
    <w:multiLevelType w:val="multilevel"/>
    <w:tmpl w:val="E1865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674E4"/>
    <w:rsid w:val="00104C76"/>
    <w:rsid w:val="0031714F"/>
    <w:rsid w:val="005A09B9"/>
    <w:rsid w:val="0060781E"/>
    <w:rsid w:val="007674E4"/>
    <w:rsid w:val="00A5082E"/>
    <w:rsid w:val="00A559B7"/>
    <w:rsid w:val="00CA6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74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7674E4"/>
    <w:pPr>
      <w:spacing w:before="100" w:beforeAutospacing="1" w:after="100" w:afterAutospacing="1"/>
      <w:outlineLvl w:val="0"/>
    </w:pPr>
    <w:rPr>
      <w:rFonts w:eastAsiaTheme="minorEastAsia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674E4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semiHidden/>
    <w:unhideWhenUsed/>
    <w:rsid w:val="007674E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37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297</Words>
  <Characters>1694</Characters>
  <Application>Microsoft Office Word</Application>
  <DocSecurity>0</DocSecurity>
  <Lines>14</Lines>
  <Paragraphs>3</Paragraphs>
  <ScaleCrop>false</ScaleCrop>
  <Company>NIAEP</Company>
  <LinksUpToDate>false</LinksUpToDate>
  <CharactersWithSpaces>1988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7</cp:revision>
  <dcterms:created xsi:type="dcterms:W3CDTF">2012-11-20T06:30:00Z</dcterms:created>
  <dcterms:modified xsi:type="dcterms:W3CDTF">2012-11-20T12:35:00Z</dcterms:modified>
</cp:coreProperties>
</file>