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CF" w:rsidRPr="00246B80" w:rsidRDefault="00585ECF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color w:val="313131"/>
          <w:sz w:val="24"/>
          <w:szCs w:val="24"/>
          <w:lang w:eastAsia="ru-RU"/>
        </w:rPr>
      </w:pPr>
      <w:r w:rsidRPr="00246B80">
        <w:rPr>
          <w:rFonts w:ascii="Times New Roman" w:hAnsi="Times New Roman"/>
          <w:color w:val="313131"/>
          <w:sz w:val="24"/>
          <w:szCs w:val="24"/>
          <w:lang w:eastAsia="ru-RU"/>
        </w:rPr>
        <w:t xml:space="preserve">Уведомление </w:t>
      </w:r>
    </w:p>
    <w:p w:rsidR="00585ECF" w:rsidRDefault="00585ECF" w:rsidP="006875DB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6B80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о внесении изменений в документацию по </w:t>
      </w:r>
      <w:r w:rsidR="00242110">
        <w:rPr>
          <w:rFonts w:ascii="Times New Roman" w:eastAsia="Times New Roman" w:hAnsi="Times New Roman"/>
          <w:sz w:val="24"/>
          <w:szCs w:val="24"/>
          <w:lang w:eastAsia="ru-RU"/>
        </w:rPr>
        <w:t>открытому</w:t>
      </w:r>
      <w:r w:rsidR="00242110" w:rsidRPr="00242110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</w:t>
      </w:r>
      <w:r w:rsidR="00242110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242110" w:rsidRPr="00242110">
        <w:rPr>
          <w:rFonts w:ascii="Times New Roman" w:eastAsia="Times New Roman" w:hAnsi="Times New Roman"/>
          <w:sz w:val="24"/>
          <w:szCs w:val="24"/>
          <w:lang w:eastAsia="ru-RU"/>
        </w:rPr>
        <w:t xml:space="preserve"> цен в электронной форме </w:t>
      </w:r>
      <w:r w:rsidR="006875DB" w:rsidRPr="006875DB">
        <w:rPr>
          <w:rFonts w:ascii="Times New Roman" w:eastAsia="Times New Roman" w:hAnsi="Times New Roman"/>
          <w:sz w:val="24"/>
          <w:szCs w:val="24"/>
          <w:lang w:eastAsia="ru-RU"/>
        </w:rPr>
        <w:t>на право</w:t>
      </w:r>
      <w:proofErr w:type="gramEnd"/>
      <w:r w:rsidR="006875DB" w:rsidRPr="006875DB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заключения договора на изготовление и поставку средства обнаружения Коралл-ДСМ-01</w:t>
      </w:r>
      <w:r w:rsidR="002C051F" w:rsidRPr="002C051F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246B80">
        <w:rPr>
          <w:rFonts w:ascii="Times New Roman" w:hAnsi="Times New Roman"/>
          <w:sz w:val="24"/>
          <w:szCs w:val="24"/>
        </w:rPr>
        <w:t xml:space="preserve"> </w:t>
      </w:r>
    </w:p>
    <w:p w:rsidR="00585ECF" w:rsidRPr="00BA2BC3" w:rsidRDefault="00585ECF" w:rsidP="00BA2BC3">
      <w:pPr>
        <w:keepLines/>
        <w:suppressLineNumbers/>
        <w:suppressAutoHyphens/>
        <w:ind w:right="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г. Заречный 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6875DB">
        <w:rPr>
          <w:rFonts w:ascii="Times New Roman" w:hAnsi="Times New Roman"/>
          <w:color w:val="313131"/>
          <w:sz w:val="24"/>
          <w:szCs w:val="24"/>
          <w:lang w:val="en-US" w:eastAsia="ru-RU"/>
        </w:rPr>
        <w:t>28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.0</w:t>
      </w:r>
      <w:r w:rsidR="006875DB">
        <w:rPr>
          <w:rFonts w:ascii="Times New Roman" w:hAnsi="Times New Roman"/>
          <w:color w:val="313131"/>
          <w:sz w:val="24"/>
          <w:szCs w:val="24"/>
          <w:lang w:val="en-US" w:eastAsia="ru-RU"/>
        </w:rPr>
        <w:t>4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.</w:t>
      </w:r>
      <w:r w:rsidR="00EF00C1">
        <w:rPr>
          <w:rFonts w:ascii="Times New Roman" w:hAnsi="Times New Roman"/>
          <w:color w:val="313131"/>
          <w:sz w:val="24"/>
          <w:szCs w:val="24"/>
          <w:lang w:val="en-US" w:eastAsia="ru-RU"/>
        </w:rPr>
        <w:t>20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1</w:t>
      </w:r>
      <w:r w:rsidR="00242110">
        <w:rPr>
          <w:rFonts w:ascii="Times New Roman" w:hAnsi="Times New Roman"/>
          <w:color w:val="313131"/>
          <w:sz w:val="24"/>
          <w:szCs w:val="24"/>
          <w:lang w:eastAsia="ru-RU"/>
        </w:rPr>
        <w:t>4</w:t>
      </w:r>
    </w:p>
    <w:p w:rsidR="00585ECF" w:rsidRPr="00246B80" w:rsidRDefault="00585ECF" w:rsidP="00A25B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13131"/>
          <w:sz w:val="24"/>
          <w:szCs w:val="24"/>
          <w:lang w:eastAsia="ru-RU"/>
        </w:rPr>
        <w:t>1.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ab/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proofErr w:type="gramStart"/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Заказчик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- </w:t>
      </w:r>
      <w:r w:rsidRPr="008634E2">
        <w:rPr>
          <w:rFonts w:ascii="Times New Roman" w:hAnsi="Times New Roman"/>
          <w:sz w:val="24"/>
          <w:szCs w:val="24"/>
          <w:lang w:eastAsia="ru-RU"/>
        </w:rPr>
        <w:t>ФГУП ФНПЦ «ПО «Старт» им. М.В. Проценко» (по месту нахождения «НИКИРЭТ» - филиала ФГУП ФНПЦ «ПО «Старт» им. М.В. Проценко»).</w:t>
      </w:r>
      <w:proofErr w:type="gramEnd"/>
      <w:r w:rsidRPr="008634E2">
        <w:rPr>
          <w:rFonts w:ascii="Times New Roman" w:hAnsi="Times New Roman"/>
          <w:sz w:val="24"/>
          <w:szCs w:val="24"/>
          <w:lang w:eastAsia="ru-RU"/>
        </w:rPr>
        <w:t xml:space="preserve">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FE5C0C">
        <w:rPr>
          <w:rFonts w:ascii="Times New Roman" w:hAnsi="Times New Roman"/>
          <w:sz w:val="24"/>
          <w:szCs w:val="24"/>
          <w:lang w:eastAsia="ru-RU"/>
        </w:rPr>
        <w:t xml:space="preserve">Заречный, Пензенская обл., пр. </w:t>
      </w:r>
      <w:proofErr w:type="gramStart"/>
      <w:r w:rsidRPr="00FE5C0C">
        <w:rPr>
          <w:rFonts w:ascii="Times New Roman" w:hAnsi="Times New Roman"/>
          <w:sz w:val="24"/>
          <w:szCs w:val="24"/>
          <w:lang w:eastAsia="ru-RU"/>
        </w:rPr>
        <w:t xml:space="preserve">Мира, корп. 1. </w:t>
      </w:r>
      <w:r w:rsidRPr="00FE5C0C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настоящим уведомляет юридических лиц и индивидуальных предпринимателей (далее – Участники) о внесении изменений в 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документацию </w:t>
      </w:r>
      <w:r w:rsidRPr="00FE5C0C">
        <w:rPr>
          <w:rFonts w:ascii="Times New Roman" w:hAnsi="Times New Roman"/>
          <w:sz w:val="24"/>
          <w:szCs w:val="24"/>
        </w:rPr>
        <w:t xml:space="preserve">по открытому запросу цен в электронной форме </w:t>
      </w:r>
      <w:r w:rsidR="006875DB" w:rsidRPr="006875DB">
        <w:rPr>
          <w:rFonts w:ascii="Times New Roman" w:hAnsi="Times New Roman"/>
          <w:sz w:val="24"/>
          <w:szCs w:val="24"/>
        </w:rPr>
        <w:t>на право заключения договора на изготовление и поставку средства обнаружения Коралл-ДСМ-01)</w:t>
      </w:r>
      <w:r w:rsidRPr="006875DB">
        <w:rPr>
          <w:rFonts w:ascii="Times New Roman" w:hAnsi="Times New Roman"/>
          <w:sz w:val="24"/>
          <w:szCs w:val="24"/>
        </w:rPr>
        <w:t>,</w:t>
      </w:r>
      <w:r w:rsidRPr="00FE5C0C">
        <w:rPr>
          <w:rFonts w:ascii="Times New Roman" w:hAnsi="Times New Roman"/>
          <w:sz w:val="24"/>
          <w:szCs w:val="24"/>
        </w:rPr>
        <w:t xml:space="preserve"> опубликованного </w:t>
      </w:r>
      <w:r w:rsidR="006875DB" w:rsidRPr="006875DB">
        <w:rPr>
          <w:rFonts w:ascii="Times New Roman" w:hAnsi="Times New Roman"/>
          <w:sz w:val="24"/>
          <w:szCs w:val="24"/>
        </w:rPr>
        <w:t>23</w:t>
      </w:r>
      <w:r w:rsidR="00242110">
        <w:rPr>
          <w:rFonts w:ascii="Times New Roman" w:hAnsi="Times New Roman"/>
          <w:sz w:val="24"/>
          <w:szCs w:val="24"/>
        </w:rPr>
        <w:t>.0</w:t>
      </w:r>
      <w:r w:rsidR="006875DB" w:rsidRPr="006875DB">
        <w:rPr>
          <w:rFonts w:ascii="Times New Roman" w:hAnsi="Times New Roman"/>
          <w:sz w:val="24"/>
          <w:szCs w:val="24"/>
        </w:rPr>
        <w:t>4</w:t>
      </w:r>
      <w:r w:rsidRPr="00FE5C0C">
        <w:rPr>
          <w:rFonts w:ascii="Times New Roman" w:hAnsi="Times New Roman"/>
          <w:sz w:val="24"/>
          <w:szCs w:val="24"/>
        </w:rPr>
        <w:t>.201</w:t>
      </w:r>
      <w:r w:rsidR="00242110">
        <w:rPr>
          <w:rFonts w:ascii="Times New Roman" w:hAnsi="Times New Roman"/>
          <w:sz w:val="24"/>
          <w:szCs w:val="24"/>
        </w:rPr>
        <w:t>4</w:t>
      </w:r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официальном государственном сайте по адресу </w:t>
      </w:r>
      <w:hyperlink r:id="rId6" w:history="1">
        <w:proofErr w:type="spellStart"/>
        <w:r w:rsidRPr="00FE55C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E55C7">
          <w:rPr>
            <w:rStyle w:val="a3"/>
            <w:sz w:val="24"/>
            <w:szCs w:val="24"/>
          </w:rPr>
          <w:t>.</w:t>
        </w:r>
        <w:proofErr w:type="spellStart"/>
        <w:r w:rsidRPr="00FE55C7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FE55C7">
          <w:rPr>
            <w:rStyle w:val="a3"/>
            <w:sz w:val="24"/>
            <w:szCs w:val="24"/>
          </w:rPr>
          <w:t>.</w:t>
        </w:r>
        <w:proofErr w:type="spellStart"/>
        <w:r w:rsidRPr="00FE55C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под </w:t>
      </w:r>
      <w:r w:rsidRPr="002D24DF">
        <w:rPr>
          <w:rFonts w:ascii="Times New Roman" w:hAnsi="Times New Roman"/>
          <w:sz w:val="24"/>
          <w:szCs w:val="24"/>
        </w:rPr>
        <w:t xml:space="preserve">номером </w:t>
      </w:r>
      <w:r w:rsidR="009041A1" w:rsidRPr="009041A1">
        <w:rPr>
          <w:rFonts w:ascii="Times New Roman" w:hAnsi="Times New Roman"/>
          <w:bCs/>
          <w:sz w:val="24"/>
          <w:szCs w:val="24"/>
        </w:rPr>
        <w:t>31401099872</w:t>
      </w:r>
      <w:r w:rsidRPr="002E0734">
        <w:rPr>
          <w:rFonts w:ascii="Times New Roman" w:hAnsi="Times New Roman"/>
          <w:sz w:val="24"/>
          <w:szCs w:val="24"/>
        </w:rPr>
        <w:t>, на</w:t>
      </w:r>
      <w:r w:rsidRPr="00FE5C0C">
        <w:rPr>
          <w:rFonts w:ascii="Times New Roman" w:hAnsi="Times New Roman"/>
          <w:sz w:val="24"/>
          <w:szCs w:val="24"/>
        </w:rPr>
        <w:t xml:space="preserve"> официальном сайте </w:t>
      </w:r>
      <w:proofErr w:type="spellStart"/>
      <w:r w:rsidRPr="00FE5C0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FE5C0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E5C0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E5C0C">
        <w:rPr>
          <w:rFonts w:ascii="Times New Roman" w:hAnsi="Times New Roman"/>
          <w:sz w:val="24"/>
          <w:szCs w:val="24"/>
        </w:rPr>
        <w:t xml:space="preserve">» по адресу </w:t>
      </w:r>
      <w:hyperlink r:id="rId7" w:history="1">
        <w:proofErr w:type="spellStart"/>
        <w:r w:rsidRPr="00FE5C0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E5C0C">
          <w:rPr>
            <w:rStyle w:val="a3"/>
            <w:sz w:val="24"/>
            <w:szCs w:val="24"/>
          </w:rPr>
          <w:t>.</w:t>
        </w:r>
        <w:proofErr w:type="spellStart"/>
        <w:r w:rsidRPr="00FE5C0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E5C0C">
          <w:rPr>
            <w:rStyle w:val="a3"/>
            <w:sz w:val="24"/>
            <w:szCs w:val="24"/>
          </w:rPr>
          <w:t>.</w:t>
        </w:r>
        <w:proofErr w:type="spellStart"/>
        <w:r w:rsidRPr="00FE5C0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под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AC11D5">
        <w:rPr>
          <w:rFonts w:ascii="Times New Roman" w:hAnsi="Times New Roman"/>
        </w:rPr>
        <w:t xml:space="preserve">номером </w:t>
      </w:r>
      <w:r w:rsidR="006875DB" w:rsidRPr="006875DB">
        <w:rPr>
          <w:rFonts w:ascii="Times New Roman" w:hAnsi="Times New Roman"/>
          <w:sz w:val="24"/>
          <w:szCs w:val="24"/>
        </w:rPr>
        <w:t xml:space="preserve">140423/2065/088 </w:t>
      </w:r>
      <w:r w:rsidRPr="00AC11D5">
        <w:rPr>
          <w:rFonts w:ascii="Times New Roman" w:hAnsi="Times New Roman"/>
        </w:rPr>
        <w:t>и</w:t>
      </w:r>
      <w:r w:rsidRPr="00FE5C0C">
        <w:rPr>
          <w:rFonts w:ascii="Times New Roman" w:hAnsi="Times New Roman"/>
          <w:sz w:val="24"/>
          <w:szCs w:val="24"/>
        </w:rPr>
        <w:t xml:space="preserve"> на Электронной торговой площадке «Фабрикант</w:t>
      </w:r>
      <w:r w:rsidRPr="008634E2">
        <w:rPr>
          <w:rFonts w:ascii="Times New Roman" w:hAnsi="Times New Roman"/>
          <w:sz w:val="24"/>
          <w:szCs w:val="24"/>
        </w:rPr>
        <w:t xml:space="preserve">» </w:t>
      </w:r>
      <w:r w:rsidRPr="00FE5C0C">
        <w:rPr>
          <w:rFonts w:ascii="Times New Roman" w:hAnsi="Times New Roman"/>
          <w:sz w:val="24"/>
          <w:szCs w:val="24"/>
        </w:rPr>
        <w:t>п</w:t>
      </w:r>
      <w:r w:rsidRPr="008634E2">
        <w:rPr>
          <w:rFonts w:ascii="Times New Roman" w:hAnsi="Times New Roman"/>
          <w:sz w:val="24"/>
          <w:szCs w:val="24"/>
        </w:rPr>
        <w:t xml:space="preserve">о адресу </w:t>
      </w:r>
      <w:r w:rsidR="006875DB">
        <w:rPr>
          <w:rFonts w:ascii="Times New Roman" w:hAnsi="Times New Roman"/>
          <w:sz w:val="24"/>
          <w:szCs w:val="24"/>
          <w:lang w:val="en-US"/>
        </w:rPr>
        <w:t>A</w:t>
      </w:r>
      <w:r w:rsidR="006875DB" w:rsidRPr="006875DB">
        <w:rPr>
          <w:rFonts w:ascii="Times New Roman" w:hAnsi="Times New Roman"/>
          <w:sz w:val="24"/>
          <w:szCs w:val="24"/>
        </w:rPr>
        <w:t>-</w:t>
      </w:r>
      <w:r w:rsidR="006875DB">
        <w:rPr>
          <w:rFonts w:ascii="Times New Roman" w:hAnsi="Times New Roman"/>
          <w:sz w:val="24"/>
          <w:szCs w:val="24"/>
          <w:lang w:val="en-US"/>
        </w:rPr>
        <w:t>K</w:t>
      </w:r>
      <w:r w:rsidR="006875DB" w:rsidRPr="006875DB">
        <w:rPr>
          <w:rFonts w:ascii="Times New Roman" w:hAnsi="Times New Roman"/>
          <w:sz w:val="24"/>
          <w:szCs w:val="24"/>
        </w:rPr>
        <w:t>-</w:t>
      </w:r>
      <w:r w:rsidR="006875DB">
        <w:rPr>
          <w:rFonts w:ascii="Times New Roman" w:hAnsi="Times New Roman"/>
          <w:sz w:val="24"/>
          <w:szCs w:val="24"/>
          <w:lang w:val="en-US"/>
        </w:rPr>
        <w:t>D</w:t>
      </w:r>
      <w:r w:rsidR="00A65CE1">
        <w:rPr>
          <w:rFonts w:ascii="Times New Roman" w:hAnsi="Times New Roman"/>
          <w:sz w:val="24"/>
          <w:szCs w:val="24"/>
        </w:rPr>
        <w:t>.</w:t>
      </w:r>
      <w:proofErr w:type="spellStart"/>
      <w:r w:rsidR="00A65CE1">
        <w:rPr>
          <w:rFonts w:ascii="Times New Roman" w:hAnsi="Times New Roman"/>
          <w:sz w:val="24"/>
          <w:szCs w:val="24"/>
        </w:rPr>
        <w:t>ru</w:t>
      </w:r>
      <w:proofErr w:type="spellEnd"/>
      <w:r w:rsidRPr="002D24DF"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 </w:t>
      </w:r>
      <w:r w:rsidR="006875DB" w:rsidRPr="006875DB">
        <w:rPr>
          <w:rFonts w:ascii="Times New Roman" w:hAnsi="Times New Roman"/>
          <w:sz w:val="24"/>
          <w:szCs w:val="24"/>
        </w:rPr>
        <w:t>Z030903</w:t>
      </w:r>
      <w:r w:rsidRPr="00AC11D5">
        <w:rPr>
          <w:rFonts w:ascii="Times New Roman" w:hAnsi="Times New Roman"/>
          <w:sz w:val="24"/>
          <w:szCs w:val="24"/>
        </w:rPr>
        <w:t>.</w:t>
      </w:r>
    </w:p>
    <w:p w:rsidR="00585ECF" w:rsidRPr="00301EEC" w:rsidRDefault="00585ECF" w:rsidP="00BA2BC3">
      <w:pPr>
        <w:tabs>
          <w:tab w:val="left" w:pos="709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2. Согласно п.20.6.6 ЕОСЗ, п</w:t>
      </w:r>
      <w:r>
        <w:rPr>
          <w:rFonts w:ascii="Times New Roman" w:hAnsi="Times New Roman"/>
          <w:spacing w:val="-5"/>
          <w:sz w:val="24"/>
          <w:szCs w:val="24"/>
        </w:rPr>
        <w:t xml:space="preserve">ункт 9 Извещения о проведения запроса цен изложить в новой редакции: </w:t>
      </w:r>
    </w:p>
    <w:p w:rsidR="00585ECF" w:rsidRPr="00301EEC" w:rsidRDefault="00585ECF" w:rsidP="00A25BCB">
      <w:pPr>
        <w:tabs>
          <w:tab w:val="left" w:pos="1134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«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85ECF" w:rsidRDefault="00585ECF" w:rsidP="00A25BCB">
      <w:pPr>
        <w:spacing w:after="0" w:line="240" w:lineRule="auto"/>
        <w:ind w:right="-158" w:firstLine="360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proofErr w:type="gramStart"/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301EEC">
        <w:rPr>
          <w:rFonts w:ascii="Times New Roman" w:hAnsi="Times New Roman"/>
          <w:bCs/>
          <w:sz w:val="24"/>
          <w:szCs w:val="24"/>
          <w:lang w:eastAsia="ru-RU"/>
        </w:rPr>
        <w:t>ФАБРИКАНТ fabrikant.ru</w:t>
      </w:r>
      <w:r w:rsidRPr="00301EE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01EEC">
        <w:rPr>
          <w:rFonts w:ascii="Times New Roman" w:hAnsi="Times New Roman"/>
          <w:sz w:val="24"/>
          <w:szCs w:val="24"/>
          <w:lang w:eastAsia="ru-RU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r w:rsidR="00242110">
        <w:rPr>
          <w:rFonts w:ascii="Times New Roman" w:hAnsi="Times New Roman"/>
          <w:spacing w:val="-6"/>
          <w:sz w:val="24"/>
          <w:szCs w:val="24"/>
          <w:lang w:eastAsia="ru-RU"/>
        </w:rPr>
        <w:t>09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:00 (время московское) </w:t>
      </w:r>
      <w:r w:rsidR="00253A7F" w:rsidRPr="00253A7F">
        <w:rPr>
          <w:rFonts w:ascii="Times New Roman" w:hAnsi="Times New Roman"/>
          <w:spacing w:val="-6"/>
          <w:sz w:val="24"/>
          <w:szCs w:val="24"/>
          <w:lang w:eastAsia="ru-RU"/>
        </w:rPr>
        <w:t>07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 </w:t>
      </w:r>
      <w:r w:rsidR="00253A7F">
        <w:rPr>
          <w:rFonts w:ascii="Times New Roman" w:hAnsi="Times New Roman"/>
          <w:spacing w:val="-6"/>
          <w:sz w:val="24"/>
          <w:szCs w:val="24"/>
          <w:lang w:eastAsia="ru-RU"/>
        </w:rPr>
        <w:t>мая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 201</w:t>
      </w:r>
      <w:r w:rsidR="00242110">
        <w:rPr>
          <w:rFonts w:ascii="Times New Roman" w:hAnsi="Times New Roman"/>
          <w:spacing w:val="-6"/>
          <w:sz w:val="24"/>
          <w:szCs w:val="24"/>
          <w:lang w:eastAsia="ru-RU"/>
        </w:rPr>
        <w:t>4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года».</w:t>
      </w:r>
      <w:proofErr w:type="gramEnd"/>
    </w:p>
    <w:p w:rsidR="00585ECF" w:rsidRPr="00A25BCB" w:rsidRDefault="00585ECF" w:rsidP="005A608B">
      <w:pPr>
        <w:spacing w:after="0" w:line="240" w:lineRule="auto"/>
        <w:ind w:firstLine="708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3. Пункт 16 раздела 4 «Информационная карта запроса цен»    изложить в новой редакции:</w:t>
      </w:r>
    </w:p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0"/>
        <w:gridCol w:w="2830"/>
        <w:gridCol w:w="6480"/>
      </w:tblGrid>
      <w:tr w:rsidR="00585ECF" w:rsidTr="005B6195">
        <w:trPr>
          <w:trHeight w:val="580"/>
        </w:trPr>
        <w:tc>
          <w:tcPr>
            <w:tcW w:w="650" w:type="dxa"/>
          </w:tcPr>
          <w:p w:rsidR="00585ECF" w:rsidRDefault="00585ECF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585ECF" w:rsidRDefault="00585ECF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BCB">
              <w:rPr>
                <w:rFonts w:ascii="Times New Roman" w:hAnsi="Times New Roman"/>
                <w:sz w:val="24"/>
                <w:szCs w:val="24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480" w:type="dxa"/>
          </w:tcPr>
          <w:p w:rsidR="00585ECF" w:rsidRPr="00A25BCB" w:rsidRDefault="00585ECF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ЭТП ФАБРИКАНТ </w:t>
            </w:r>
            <w:proofErr w:type="spellStart"/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fabrikant</w:t>
            </w:r>
            <w:proofErr w:type="spellEnd"/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585ECF" w:rsidRPr="00A25BCB" w:rsidRDefault="0024211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09</w:t>
            </w:r>
            <w:r w:rsidR="00585ECF"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:00 часов (время московское) </w:t>
            </w:r>
          </w:p>
          <w:p w:rsidR="00585ECF" w:rsidRPr="00A25BCB" w:rsidRDefault="00253A7F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07</w:t>
            </w:r>
            <w:r w:rsidR="00585ECF" w:rsidRPr="00A25BC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мая</w:t>
            </w:r>
            <w:r w:rsidR="00585EC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585ECF" w:rsidRPr="00A25BC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585ECF"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</w:t>
            </w:r>
            <w:r w:rsidR="002421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="00585ECF"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года</w:t>
            </w:r>
          </w:p>
          <w:p w:rsidR="00585ECF" w:rsidRDefault="00585ECF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5ECF" w:rsidRPr="002E0734" w:rsidRDefault="00585ECF" w:rsidP="001D5B70">
      <w:pPr>
        <w:tabs>
          <w:tab w:val="left" w:pos="426"/>
        </w:tabs>
        <w:spacing w:before="100" w:beforeAutospacing="1" w:after="100" w:afterAutospacing="1"/>
        <w:ind w:left="709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585ECF" w:rsidRPr="002E0734" w:rsidSect="00D00135">
      <w:pgSz w:w="11906" w:h="16838"/>
      <w:pgMar w:top="360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0E8B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20AF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4E6F0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70037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F2E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CA39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766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244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E24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349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27CD2EAB"/>
    <w:multiLevelType w:val="hybridMultilevel"/>
    <w:tmpl w:val="0B029F0E"/>
    <w:lvl w:ilvl="0" w:tplc="57E8C3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3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13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72A"/>
    <w:rsid w:val="000041AF"/>
    <w:rsid w:val="00012693"/>
    <w:rsid w:val="0001318D"/>
    <w:rsid w:val="00014DE1"/>
    <w:rsid w:val="00030313"/>
    <w:rsid w:val="0003279C"/>
    <w:rsid w:val="00035ABD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D3E26"/>
    <w:rsid w:val="000E633B"/>
    <w:rsid w:val="000F0E12"/>
    <w:rsid w:val="000F5ABB"/>
    <w:rsid w:val="000F6713"/>
    <w:rsid w:val="00104BD3"/>
    <w:rsid w:val="00133FFD"/>
    <w:rsid w:val="00134C8C"/>
    <w:rsid w:val="00141EAE"/>
    <w:rsid w:val="001506EC"/>
    <w:rsid w:val="00151D00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254B"/>
    <w:rsid w:val="001B4A6F"/>
    <w:rsid w:val="001B6EBA"/>
    <w:rsid w:val="001C2FBA"/>
    <w:rsid w:val="001C689E"/>
    <w:rsid w:val="001D2B30"/>
    <w:rsid w:val="001D5B70"/>
    <w:rsid w:val="001E106D"/>
    <w:rsid w:val="001E5396"/>
    <w:rsid w:val="001F4AE4"/>
    <w:rsid w:val="001F6A10"/>
    <w:rsid w:val="001F7137"/>
    <w:rsid w:val="00203CB6"/>
    <w:rsid w:val="0020462C"/>
    <w:rsid w:val="00207975"/>
    <w:rsid w:val="00211AC8"/>
    <w:rsid w:val="002130E3"/>
    <w:rsid w:val="00223541"/>
    <w:rsid w:val="00232CA4"/>
    <w:rsid w:val="00242110"/>
    <w:rsid w:val="00246B80"/>
    <w:rsid w:val="00253A7F"/>
    <w:rsid w:val="00255298"/>
    <w:rsid w:val="002571B5"/>
    <w:rsid w:val="002647B7"/>
    <w:rsid w:val="00266782"/>
    <w:rsid w:val="00285E8F"/>
    <w:rsid w:val="00292177"/>
    <w:rsid w:val="0029442D"/>
    <w:rsid w:val="002A694A"/>
    <w:rsid w:val="002A7E0E"/>
    <w:rsid w:val="002B369E"/>
    <w:rsid w:val="002B6958"/>
    <w:rsid w:val="002C051F"/>
    <w:rsid w:val="002C0AAF"/>
    <w:rsid w:val="002C3668"/>
    <w:rsid w:val="002C5957"/>
    <w:rsid w:val="002D1DD9"/>
    <w:rsid w:val="002D24DF"/>
    <w:rsid w:val="002D3083"/>
    <w:rsid w:val="002E0734"/>
    <w:rsid w:val="002E46B9"/>
    <w:rsid w:val="002F01C8"/>
    <w:rsid w:val="00301EEC"/>
    <w:rsid w:val="00306197"/>
    <w:rsid w:val="00313537"/>
    <w:rsid w:val="00324A20"/>
    <w:rsid w:val="003424A6"/>
    <w:rsid w:val="003442F3"/>
    <w:rsid w:val="00364ED8"/>
    <w:rsid w:val="00390DEE"/>
    <w:rsid w:val="00393B46"/>
    <w:rsid w:val="003942BB"/>
    <w:rsid w:val="0039440F"/>
    <w:rsid w:val="003B0CD1"/>
    <w:rsid w:val="003B556E"/>
    <w:rsid w:val="003C03D1"/>
    <w:rsid w:val="003C22B8"/>
    <w:rsid w:val="003C3735"/>
    <w:rsid w:val="003E55D8"/>
    <w:rsid w:val="003E5676"/>
    <w:rsid w:val="0040231B"/>
    <w:rsid w:val="00402520"/>
    <w:rsid w:val="00415F37"/>
    <w:rsid w:val="004244BA"/>
    <w:rsid w:val="00427F29"/>
    <w:rsid w:val="00433B1F"/>
    <w:rsid w:val="004360E5"/>
    <w:rsid w:val="00436796"/>
    <w:rsid w:val="0044028A"/>
    <w:rsid w:val="00440448"/>
    <w:rsid w:val="004426CC"/>
    <w:rsid w:val="00443FFB"/>
    <w:rsid w:val="00462C88"/>
    <w:rsid w:val="00466780"/>
    <w:rsid w:val="00471486"/>
    <w:rsid w:val="00475660"/>
    <w:rsid w:val="00485BE3"/>
    <w:rsid w:val="004B31E8"/>
    <w:rsid w:val="004B77E9"/>
    <w:rsid w:val="004C15E3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0FD2"/>
    <w:rsid w:val="005221C3"/>
    <w:rsid w:val="00551E59"/>
    <w:rsid w:val="005563D7"/>
    <w:rsid w:val="00562FF9"/>
    <w:rsid w:val="0057337A"/>
    <w:rsid w:val="00585ECF"/>
    <w:rsid w:val="0059080F"/>
    <w:rsid w:val="00590ED3"/>
    <w:rsid w:val="0059185E"/>
    <w:rsid w:val="00595697"/>
    <w:rsid w:val="005A2CAB"/>
    <w:rsid w:val="005A608B"/>
    <w:rsid w:val="005B6195"/>
    <w:rsid w:val="005B63BD"/>
    <w:rsid w:val="005C42A6"/>
    <w:rsid w:val="005E2480"/>
    <w:rsid w:val="005E2BC1"/>
    <w:rsid w:val="005F0CAD"/>
    <w:rsid w:val="00603AC5"/>
    <w:rsid w:val="00604F80"/>
    <w:rsid w:val="00606DFB"/>
    <w:rsid w:val="0061246A"/>
    <w:rsid w:val="00615242"/>
    <w:rsid w:val="00617B31"/>
    <w:rsid w:val="006345F7"/>
    <w:rsid w:val="00634CB9"/>
    <w:rsid w:val="0063638B"/>
    <w:rsid w:val="00646D6C"/>
    <w:rsid w:val="006473D9"/>
    <w:rsid w:val="00653841"/>
    <w:rsid w:val="00653F49"/>
    <w:rsid w:val="0066095B"/>
    <w:rsid w:val="00662ADE"/>
    <w:rsid w:val="006649E0"/>
    <w:rsid w:val="00671AE8"/>
    <w:rsid w:val="006802DA"/>
    <w:rsid w:val="00682246"/>
    <w:rsid w:val="00682F84"/>
    <w:rsid w:val="006875DB"/>
    <w:rsid w:val="006918EC"/>
    <w:rsid w:val="0069747A"/>
    <w:rsid w:val="006A3F42"/>
    <w:rsid w:val="006B03D5"/>
    <w:rsid w:val="006C366B"/>
    <w:rsid w:val="006C671E"/>
    <w:rsid w:val="006D17D5"/>
    <w:rsid w:val="006D553D"/>
    <w:rsid w:val="006D794E"/>
    <w:rsid w:val="006F1977"/>
    <w:rsid w:val="006F4F18"/>
    <w:rsid w:val="007015D1"/>
    <w:rsid w:val="007110E8"/>
    <w:rsid w:val="0071157E"/>
    <w:rsid w:val="007225C8"/>
    <w:rsid w:val="0072430A"/>
    <w:rsid w:val="007243BA"/>
    <w:rsid w:val="00740ED1"/>
    <w:rsid w:val="00741031"/>
    <w:rsid w:val="0074147C"/>
    <w:rsid w:val="0074318A"/>
    <w:rsid w:val="00743C43"/>
    <w:rsid w:val="00745E5B"/>
    <w:rsid w:val="0075252A"/>
    <w:rsid w:val="007553F6"/>
    <w:rsid w:val="007608D5"/>
    <w:rsid w:val="00776CE0"/>
    <w:rsid w:val="007911B7"/>
    <w:rsid w:val="00795A37"/>
    <w:rsid w:val="007A403F"/>
    <w:rsid w:val="007A6C58"/>
    <w:rsid w:val="007B1CF0"/>
    <w:rsid w:val="007B3433"/>
    <w:rsid w:val="007B42C8"/>
    <w:rsid w:val="007B6397"/>
    <w:rsid w:val="007C258B"/>
    <w:rsid w:val="007C35F1"/>
    <w:rsid w:val="007C5211"/>
    <w:rsid w:val="007C6CDC"/>
    <w:rsid w:val="007D18D5"/>
    <w:rsid w:val="007D2D92"/>
    <w:rsid w:val="007D5530"/>
    <w:rsid w:val="007D5E50"/>
    <w:rsid w:val="007E40FA"/>
    <w:rsid w:val="007E7E3B"/>
    <w:rsid w:val="007F24F4"/>
    <w:rsid w:val="007F4577"/>
    <w:rsid w:val="007F4C73"/>
    <w:rsid w:val="00800E1B"/>
    <w:rsid w:val="00800E1D"/>
    <w:rsid w:val="008013F3"/>
    <w:rsid w:val="00803610"/>
    <w:rsid w:val="00807C5D"/>
    <w:rsid w:val="00821D6A"/>
    <w:rsid w:val="0082598B"/>
    <w:rsid w:val="00841F44"/>
    <w:rsid w:val="0084223E"/>
    <w:rsid w:val="00844315"/>
    <w:rsid w:val="00854AA7"/>
    <w:rsid w:val="00854B5D"/>
    <w:rsid w:val="008634E2"/>
    <w:rsid w:val="0086583D"/>
    <w:rsid w:val="0086726E"/>
    <w:rsid w:val="00877D72"/>
    <w:rsid w:val="00882EA5"/>
    <w:rsid w:val="008831BC"/>
    <w:rsid w:val="008833F5"/>
    <w:rsid w:val="00887BF0"/>
    <w:rsid w:val="00891489"/>
    <w:rsid w:val="008B11A4"/>
    <w:rsid w:val="008B272E"/>
    <w:rsid w:val="008B7E84"/>
    <w:rsid w:val="008C578C"/>
    <w:rsid w:val="008C6519"/>
    <w:rsid w:val="008C6AB4"/>
    <w:rsid w:val="008D1826"/>
    <w:rsid w:val="008D587F"/>
    <w:rsid w:val="008E2ECE"/>
    <w:rsid w:val="008E5DB3"/>
    <w:rsid w:val="008E69DC"/>
    <w:rsid w:val="008E73CE"/>
    <w:rsid w:val="008E7C52"/>
    <w:rsid w:val="008F15AD"/>
    <w:rsid w:val="009041A1"/>
    <w:rsid w:val="009110A2"/>
    <w:rsid w:val="009125D0"/>
    <w:rsid w:val="009305CB"/>
    <w:rsid w:val="00933F5E"/>
    <w:rsid w:val="009352B3"/>
    <w:rsid w:val="00942DF4"/>
    <w:rsid w:val="00942FEE"/>
    <w:rsid w:val="00955B5E"/>
    <w:rsid w:val="00970B5D"/>
    <w:rsid w:val="00972D6D"/>
    <w:rsid w:val="009742D5"/>
    <w:rsid w:val="00975D9B"/>
    <w:rsid w:val="00982EE9"/>
    <w:rsid w:val="00985852"/>
    <w:rsid w:val="00993DA8"/>
    <w:rsid w:val="00995970"/>
    <w:rsid w:val="009A3852"/>
    <w:rsid w:val="009A4234"/>
    <w:rsid w:val="009B4A81"/>
    <w:rsid w:val="009B62FE"/>
    <w:rsid w:val="009C1739"/>
    <w:rsid w:val="009D5517"/>
    <w:rsid w:val="00A01C3D"/>
    <w:rsid w:val="00A07A67"/>
    <w:rsid w:val="00A1046E"/>
    <w:rsid w:val="00A15388"/>
    <w:rsid w:val="00A24C3E"/>
    <w:rsid w:val="00A24C49"/>
    <w:rsid w:val="00A25BCB"/>
    <w:rsid w:val="00A36F6E"/>
    <w:rsid w:val="00A400E4"/>
    <w:rsid w:val="00A464A4"/>
    <w:rsid w:val="00A46FA3"/>
    <w:rsid w:val="00A478FE"/>
    <w:rsid w:val="00A50922"/>
    <w:rsid w:val="00A62A8E"/>
    <w:rsid w:val="00A633B7"/>
    <w:rsid w:val="00A65CE1"/>
    <w:rsid w:val="00A65F78"/>
    <w:rsid w:val="00A76DE7"/>
    <w:rsid w:val="00A81003"/>
    <w:rsid w:val="00A87B15"/>
    <w:rsid w:val="00A9666F"/>
    <w:rsid w:val="00AA4A3E"/>
    <w:rsid w:val="00AC11D5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14D87"/>
    <w:rsid w:val="00B209F6"/>
    <w:rsid w:val="00B30EE9"/>
    <w:rsid w:val="00B34BDC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03DE"/>
    <w:rsid w:val="00B95C8D"/>
    <w:rsid w:val="00BA2BC3"/>
    <w:rsid w:val="00BB6AE2"/>
    <w:rsid w:val="00BC35A8"/>
    <w:rsid w:val="00BC5E4F"/>
    <w:rsid w:val="00BC704F"/>
    <w:rsid w:val="00BD0919"/>
    <w:rsid w:val="00C10D4A"/>
    <w:rsid w:val="00C16270"/>
    <w:rsid w:val="00C201EC"/>
    <w:rsid w:val="00C260FD"/>
    <w:rsid w:val="00C31A8E"/>
    <w:rsid w:val="00C46E9C"/>
    <w:rsid w:val="00C643D9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B13E0"/>
    <w:rsid w:val="00CC76F4"/>
    <w:rsid w:val="00CC7FF2"/>
    <w:rsid w:val="00CE3978"/>
    <w:rsid w:val="00CF3D81"/>
    <w:rsid w:val="00CF55B0"/>
    <w:rsid w:val="00D00135"/>
    <w:rsid w:val="00D11068"/>
    <w:rsid w:val="00D1291E"/>
    <w:rsid w:val="00D237DF"/>
    <w:rsid w:val="00D23F29"/>
    <w:rsid w:val="00D30229"/>
    <w:rsid w:val="00D31CE5"/>
    <w:rsid w:val="00D35E04"/>
    <w:rsid w:val="00D73577"/>
    <w:rsid w:val="00D73BC2"/>
    <w:rsid w:val="00D7447B"/>
    <w:rsid w:val="00D77389"/>
    <w:rsid w:val="00D91BE4"/>
    <w:rsid w:val="00D91CBE"/>
    <w:rsid w:val="00DC0433"/>
    <w:rsid w:val="00DD0D4A"/>
    <w:rsid w:val="00DD374F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2EA5"/>
    <w:rsid w:val="00ED4F82"/>
    <w:rsid w:val="00ED5789"/>
    <w:rsid w:val="00ED6536"/>
    <w:rsid w:val="00EE2377"/>
    <w:rsid w:val="00EF00C1"/>
    <w:rsid w:val="00EF3264"/>
    <w:rsid w:val="00F03473"/>
    <w:rsid w:val="00F04A38"/>
    <w:rsid w:val="00F11C1F"/>
    <w:rsid w:val="00F15B44"/>
    <w:rsid w:val="00F21320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96B93"/>
    <w:rsid w:val="00FB3E9E"/>
    <w:rsid w:val="00FB4705"/>
    <w:rsid w:val="00FB6D72"/>
    <w:rsid w:val="00FC192C"/>
    <w:rsid w:val="00FC3754"/>
    <w:rsid w:val="00FC5879"/>
    <w:rsid w:val="00FE30C8"/>
    <w:rsid w:val="00FE3A46"/>
    <w:rsid w:val="00FE55C7"/>
    <w:rsid w:val="00FE5C0C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96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3198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6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96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96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96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96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69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 </vt:lpstr>
    </vt:vector>
  </TitlesOfParts>
  <Company>НИКИРЭТ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Акстына Оксана Станиславовна</cp:lastModifiedBy>
  <cp:revision>50</cp:revision>
  <cp:lastPrinted>2014-04-28T10:17:00Z</cp:lastPrinted>
  <dcterms:created xsi:type="dcterms:W3CDTF">2012-06-13T04:53:00Z</dcterms:created>
  <dcterms:modified xsi:type="dcterms:W3CDTF">2014-04-28T10:18:00Z</dcterms:modified>
</cp:coreProperties>
</file>