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A2B" w:rsidRDefault="00671A2B" w:rsidP="00D542CD">
      <w:pPr>
        <w:jc w:val="center"/>
      </w:pPr>
    </w:p>
    <w:p w:rsidR="00D542CD" w:rsidRDefault="00D542CD" w:rsidP="00D542CD">
      <w:pPr>
        <w:jc w:val="center"/>
      </w:pPr>
    </w:p>
    <w:p w:rsidR="00D542CD" w:rsidRDefault="00D542CD" w:rsidP="00D542CD">
      <w:pPr>
        <w:jc w:val="center"/>
      </w:pPr>
    </w:p>
    <w:p w:rsidR="00D542CD" w:rsidRDefault="00D542CD" w:rsidP="00D542CD">
      <w:pPr>
        <w:jc w:val="center"/>
      </w:pPr>
    </w:p>
    <w:p w:rsidR="00D542CD" w:rsidRDefault="00D542CD" w:rsidP="00D542CD">
      <w:pPr>
        <w:jc w:val="center"/>
      </w:pPr>
    </w:p>
    <w:p w:rsidR="00D542CD" w:rsidRDefault="00D542CD" w:rsidP="00D542CD">
      <w:pPr>
        <w:jc w:val="center"/>
      </w:pPr>
    </w:p>
    <w:p w:rsidR="00D542CD" w:rsidRDefault="00D542CD" w:rsidP="00D542CD">
      <w:pPr>
        <w:jc w:val="center"/>
      </w:pPr>
    </w:p>
    <w:p w:rsidR="00D542CD" w:rsidRDefault="00D542CD" w:rsidP="00D542CD">
      <w:pPr>
        <w:jc w:val="center"/>
      </w:pPr>
    </w:p>
    <w:p w:rsidR="00D542CD" w:rsidRDefault="00D542CD" w:rsidP="00D542CD">
      <w:pPr>
        <w:jc w:val="center"/>
      </w:pPr>
    </w:p>
    <w:p w:rsidR="00D542CD" w:rsidRDefault="00D542CD" w:rsidP="00D542CD">
      <w:pPr>
        <w:jc w:val="center"/>
      </w:pPr>
    </w:p>
    <w:p w:rsidR="00D542CD" w:rsidRDefault="00D542CD" w:rsidP="00D542CD">
      <w:pPr>
        <w:jc w:val="center"/>
      </w:pPr>
    </w:p>
    <w:p w:rsidR="00D542CD" w:rsidRDefault="00D542CD" w:rsidP="00D542CD">
      <w:pPr>
        <w:jc w:val="center"/>
      </w:pPr>
    </w:p>
    <w:p w:rsidR="00D542CD" w:rsidRPr="00D542CD" w:rsidRDefault="00D542CD" w:rsidP="00D542CD">
      <w:pPr>
        <w:jc w:val="center"/>
      </w:pPr>
    </w:p>
    <w:p w:rsidR="009646B1" w:rsidRDefault="009646B1" w:rsidP="00671A2B">
      <w:pPr>
        <w:jc w:val="center"/>
      </w:pPr>
    </w:p>
    <w:p w:rsidR="005C4FDD" w:rsidRDefault="005C4FDD" w:rsidP="00671A2B">
      <w:pPr>
        <w:jc w:val="center"/>
      </w:pPr>
      <w:bookmarkStart w:id="0" w:name="_GoBack"/>
      <w:bookmarkEnd w:id="0"/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803B96">
        <w:br/>
      </w:r>
      <w:r w:rsidR="00E00826">
        <w:t xml:space="preserve">объекта недвижимого имущества – </w:t>
      </w:r>
      <w:r w:rsidR="000D7088">
        <w:t>квартиры</w:t>
      </w:r>
      <w:r w:rsidR="00F9206A" w:rsidRPr="00F9206A">
        <w:t>, расположенно</w:t>
      </w:r>
      <w:r w:rsidR="000D7088">
        <w:t>й</w:t>
      </w:r>
      <w:r w:rsidR="00F9206A" w:rsidRPr="00F9206A">
        <w:t xml:space="preserve"> по адресу: Калужская обл</w:t>
      </w:r>
      <w:r w:rsidR="00CD70A0">
        <w:t>.</w:t>
      </w:r>
      <w:r w:rsidR="00F9206A" w:rsidRPr="00F9206A">
        <w:t xml:space="preserve">, г. Обнинск, </w:t>
      </w:r>
      <w:r w:rsidR="0059029C" w:rsidRPr="0059029C">
        <w:t>ул. Блохинцева, д. 11, кв. 1</w:t>
      </w:r>
      <w:r w:rsidR="00576CA4">
        <w:t>9б</w:t>
      </w:r>
      <w:r w:rsidR="00F9206A" w:rsidRPr="00F9206A">
        <w:t xml:space="preserve">, </w:t>
      </w:r>
      <w:r w:rsidR="0059029C">
        <w:br/>
      </w:r>
      <w:r w:rsidRPr="00F62696">
        <w:t>принадлежаще</w:t>
      </w:r>
      <w:r w:rsidR="0059029C">
        <w:t>й</w:t>
      </w:r>
      <w:r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D542CD">
        <w:t>30.11.</w:t>
      </w:r>
      <w:r w:rsidRPr="007334F6">
        <w:t>201</w:t>
      </w:r>
      <w:r w:rsidR="00FD3923">
        <w:t>7</w:t>
      </w:r>
      <w:r w:rsidRPr="007334F6">
        <w:t xml:space="preserve"> № 224/1.1.40-06/</w:t>
      </w:r>
      <w:r w:rsidR="00D542CD">
        <w:t>451</w:t>
      </w:r>
    </w:p>
    <w:p w:rsidR="004968A2" w:rsidRDefault="004968A2" w:rsidP="007334F6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D542CD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F62696" w:rsidRDefault="00EC4B3E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D542CD">
          <w:rPr>
            <w:noProof/>
            <w:webHidden/>
          </w:rPr>
          <w:t>7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EC4B3E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7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_Toc412639457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542C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EC4B3E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8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_Toc412639458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542C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EC4B3E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9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1.3.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_Toc412639459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542C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EC4B3E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0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_Toc412639460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542C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EC4B3E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1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_Toc412639461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542C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EC4B3E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D542CD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EC4B3E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3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_Toc412639463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542C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EC4B3E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4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_Toc412639464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542C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EC4B3E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5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_Toc412639465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542C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EC4B3E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6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_Toc412639466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542C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EC4B3E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7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_Toc412639467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542C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EC4B3E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8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_Toc412639468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542C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EC4B3E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D542CD">
          <w:rPr>
            <w:noProof/>
            <w:webHidden/>
          </w:rPr>
          <w:t>13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EC4B3E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0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_Toc412639470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542C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EC4B3E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1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_Toc412639471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542C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EC4B3E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D542CD">
          <w:rPr>
            <w:noProof/>
            <w:webHidden/>
          </w:rPr>
          <w:t>17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EC4B3E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3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_Toc412639473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542C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17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EC4B3E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D542CD">
          <w:rPr>
            <w:noProof/>
            <w:webHidden/>
          </w:rPr>
          <w:t>18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EC4B3E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5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_Toc412639475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542C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EC4B3E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6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_Toc412639476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542C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EC4B3E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D542CD">
          <w:rPr>
            <w:noProof/>
            <w:webHidden/>
          </w:rPr>
          <w:t>20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EC4B3E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D542CD">
          <w:rPr>
            <w:noProof/>
            <w:webHidden/>
          </w:rPr>
          <w:t>23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EC4B3E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D542CD">
          <w:rPr>
            <w:noProof/>
            <w:webHidden/>
          </w:rPr>
          <w:t>24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EC4B3E" w:rsidP="00671A2B">
      <w:pPr>
        <w:pStyle w:val="12"/>
        <w:tabs>
          <w:tab w:val="right" w:leader="dot" w:pos="9911"/>
        </w:tabs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D542CD">
          <w:rPr>
            <w:noProof/>
            <w:webHidden/>
          </w:rPr>
          <w:t>26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671A2B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1" w:name="_Toc412639455"/>
      <w:r w:rsidRPr="00F62696">
        <w:rPr>
          <w:b w:val="0"/>
          <w:caps/>
        </w:rPr>
        <w:lastRenderedPageBreak/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1"/>
    </w:p>
    <w:p w:rsidR="00803B96" w:rsidRPr="00803B96" w:rsidRDefault="00803B96" w:rsidP="00803B96">
      <w:pPr>
        <w:rPr>
          <w:lang w:eastAsia="en-US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6B5A2F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6B5A2F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6B5A2F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6B5A2F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F95D3D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F734AB" w:rsidP="00576CA4">
            <w:r w:rsidRPr="00F734AB">
              <w:t xml:space="preserve">Калужская область, г. Обнинск, </w:t>
            </w:r>
            <w:r w:rsidR="0059029C" w:rsidRPr="0059029C">
              <w:t>ул. Блохинцева, д. 11, кв. 1</w:t>
            </w:r>
            <w:r w:rsidR="00576CA4">
              <w:t>9б</w:t>
            </w:r>
          </w:p>
        </w:tc>
      </w:tr>
      <w:tr w:rsidR="00671A2B" w:rsidRPr="00F62696" w:rsidTr="0059029C">
        <w:trPr>
          <w:trHeight w:val="1567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CD70A0" w:rsidRPr="0059029C" w:rsidRDefault="0059029C" w:rsidP="00CD70A0">
            <w:pPr>
              <w:rPr>
                <w:u w:val="single"/>
              </w:rPr>
            </w:pPr>
            <w:r w:rsidRPr="0059029C">
              <w:rPr>
                <w:u w:val="single"/>
              </w:rPr>
              <w:t>Квартира</w:t>
            </w:r>
          </w:p>
          <w:p w:rsidR="00576CA4" w:rsidRPr="00576CA4" w:rsidRDefault="00576CA4" w:rsidP="00576CA4">
            <w:r w:rsidRPr="00576CA4">
              <w:t>Кадастровый номер: 40:27:020401:558.</w:t>
            </w:r>
          </w:p>
          <w:p w:rsidR="00576CA4" w:rsidRPr="00576CA4" w:rsidRDefault="00576CA4" w:rsidP="00576CA4">
            <w:r w:rsidRPr="00576CA4">
              <w:t>Назначение: жилое.</w:t>
            </w:r>
          </w:p>
          <w:p w:rsidR="00576CA4" w:rsidRPr="00576CA4" w:rsidRDefault="00576CA4" w:rsidP="00576CA4">
            <w:r w:rsidRPr="00576CA4">
              <w:t>Общая площадь: 73</w:t>
            </w:r>
            <w:r>
              <w:t>,0</w:t>
            </w:r>
            <w:r w:rsidRPr="00576CA4">
              <w:t xml:space="preserve"> кв. м.</w:t>
            </w:r>
          </w:p>
          <w:p w:rsidR="007377B2" w:rsidRPr="00F62696" w:rsidRDefault="00576CA4" w:rsidP="00576CA4">
            <w:r w:rsidRPr="00576CA4">
              <w:t xml:space="preserve">Этаж: </w:t>
            </w:r>
            <w:r w:rsidRPr="00576CA4">
              <w:rPr>
                <w:iCs/>
              </w:rPr>
              <w:t>1</w:t>
            </w:r>
            <w:r w:rsidRPr="00576CA4">
              <w:t>.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</w:t>
            </w:r>
            <w:r w:rsidR="00F1117A">
              <w:t xml:space="preserve">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EC4B3E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Pr="00F62696" w:rsidRDefault="00671A2B" w:rsidP="0069546E">
            <w:r>
              <w:t>тел./факс: (484) 399-41-88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F1117A">
            <w:r w:rsidRPr="004A7A43"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 w:rsidRPr="004A7A43"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 xml:space="preserve">249033, Калужская область, г. Обнинск,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>249033, Калужская область, г. Обнинск,</w:t>
            </w:r>
            <w:r w:rsidR="007B3AEB">
              <w:t xml:space="preserve">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EC4B3E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6B5A2F" w:rsidRDefault="00671A2B" w:rsidP="006B5A2F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  <w:t>Уралец Тамара Ивановна,</w:t>
            </w:r>
          </w:p>
          <w:p w:rsidR="00671A2B" w:rsidRPr="00F62696" w:rsidRDefault="006B5A2F" w:rsidP="006B5A2F">
            <w:r>
              <w:t>тел./факс: (484) 399-41-88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576CA4" w:rsidP="008B0B71">
            <w:r w:rsidRPr="00576CA4">
              <w:t>3 270 000 (Три миллиона двести семьдесят тысяч) рублей 00 копеек</w:t>
            </w:r>
            <w:r w:rsidR="00B67A53" w:rsidRPr="00B67A53">
              <w:t xml:space="preserve"> (НДС не облагается)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576CA4" w:rsidP="00A66C0E">
            <w:r w:rsidRPr="00576CA4">
              <w:t xml:space="preserve">36 000 (Тридцать шесть тысяч) рублей </w:t>
            </w:r>
            <w:r>
              <w:br/>
            </w:r>
            <w:r w:rsidRPr="00576CA4">
              <w:t>00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576CA4" w:rsidP="007D61EA">
            <w:r w:rsidRPr="00576CA4">
              <w:t xml:space="preserve">36 000 (Тридцать шесть тысяч) рублей </w:t>
            </w:r>
            <w:r>
              <w:br/>
            </w:r>
            <w:r w:rsidRPr="00576CA4">
              <w:t>00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576CA4" w:rsidP="00AE74D7">
            <w:r w:rsidRPr="00576CA4">
              <w:t>2 910 000 (Два миллиона девятьсот десять тысяч) рублей 00 копеек</w:t>
            </w:r>
            <w:r w:rsidR="00CE307E">
              <w:t xml:space="preserve"> </w:t>
            </w:r>
            <w:r w:rsidR="00AE74D7" w:rsidRPr="00AE74D7">
              <w:t>(НДС не облагается)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576CA4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576CA4" w:rsidRPr="00576CA4">
              <w:t>582 000 (Пятьсот восемьдесят две тысячи)</w:t>
            </w:r>
            <w:r w:rsidR="00BB5C75" w:rsidRPr="00797418">
              <w:t xml:space="preserve">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576CA4">
              <w:br/>
            </w:r>
            <w:r w:rsidR="0012439A" w:rsidRPr="00797418">
              <w:t>0</w:t>
            </w:r>
            <w:r w:rsidR="00BB5C75" w:rsidRPr="00797418">
              <w:t>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>, в Калужском 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576CA4">
            <w:r w:rsidRPr="00F62696">
              <w:lastRenderedPageBreak/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12084B">
              <w:t xml:space="preserve"> </w:t>
            </w:r>
            <w:r w:rsidR="006A3259">
              <w:t>_________ 201</w:t>
            </w:r>
            <w:r w:rsidR="00A66C0E">
              <w:t>7</w:t>
            </w:r>
            <w:r w:rsidR="006A3259">
              <w:t xml:space="preserve"> г. </w:t>
            </w:r>
            <w:r w:rsidRPr="00F62696">
              <w:t xml:space="preserve">по продаже </w:t>
            </w:r>
            <w:r w:rsidR="00A66C0E">
              <w:t>квартиры, расположенной по адресу: г. Обнинск, ул. Блохинцева, д. 11</w:t>
            </w:r>
            <w:r w:rsidR="0047212C">
              <w:t xml:space="preserve">, </w:t>
            </w:r>
            <w:r w:rsidR="00576CA4">
              <w:br/>
            </w:r>
            <w:r w:rsidR="0047212C">
              <w:t>кв. 1</w:t>
            </w:r>
            <w:r w:rsidR="00576CA4">
              <w:t>9б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A66C0E">
              <w:t>й</w:t>
            </w:r>
            <w:r w:rsidRPr="00F62696">
              <w:t xml:space="preserve"> </w:t>
            </w:r>
            <w:r>
              <w:t>АО «ГНЦ РФ</w:t>
            </w:r>
            <w:r w:rsidR="008558DB">
              <w:t xml:space="preserve"> – </w:t>
            </w:r>
            <w:r>
              <w:t>ФЭИ</w:t>
            </w:r>
            <w:r w:rsidRPr="00F62696">
              <w:t>»,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CE307E">
        <w:trPr>
          <w:trHeight w:val="1056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D542CD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D542CD" w:rsidP="00D542CD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30 ноября</w:t>
            </w:r>
            <w:r w:rsidR="007334F6" w:rsidRPr="007334F6">
              <w:rPr>
                <w:bCs/>
                <w:spacing w:val="-1"/>
              </w:rPr>
              <w:t xml:space="preserve"> 201</w:t>
            </w:r>
            <w:r w:rsidR="005F4A5F">
              <w:rPr>
                <w:bCs/>
                <w:spacing w:val="-1"/>
              </w:rPr>
              <w:t>7</w:t>
            </w:r>
            <w:r w:rsidR="007334F6" w:rsidRPr="007334F6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18</w:t>
            </w:r>
            <w:r w:rsidR="007334F6" w:rsidRPr="007334F6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5223CB" w:rsidP="005223CB">
            <w:r>
              <w:rPr>
                <w:bCs/>
              </w:rPr>
              <w:t>31</w:t>
            </w:r>
            <w:r w:rsidR="00AD214C" w:rsidRPr="00AD214C">
              <w:rPr>
                <w:bCs/>
              </w:rPr>
              <w:t xml:space="preserve"> </w:t>
            </w:r>
            <w:r>
              <w:rPr>
                <w:bCs/>
              </w:rPr>
              <w:t>января</w:t>
            </w:r>
            <w:r w:rsidR="00AD214C" w:rsidRPr="00AD214C">
              <w:rPr>
                <w:bCs/>
              </w:rPr>
              <w:t xml:space="preserve"> 201</w:t>
            </w:r>
            <w:r>
              <w:rPr>
                <w:bCs/>
              </w:rPr>
              <w:t>8</w:t>
            </w:r>
            <w:r w:rsidR="00AD214C" w:rsidRPr="00AD214C">
              <w:rPr>
                <w:bCs/>
              </w:rPr>
              <w:t xml:space="preserve"> года,</w:t>
            </w:r>
            <w:r w:rsidR="007334F6" w:rsidRPr="00BB4DEA">
              <w:t xml:space="preserve"> 17.00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D542CD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5223C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5223CB">
              <w:rPr>
                <w:bCs/>
              </w:rPr>
              <w:t>09</w:t>
            </w:r>
            <w:r w:rsidR="00AD214C" w:rsidRPr="00AD214C">
              <w:rPr>
                <w:bCs/>
              </w:rPr>
              <w:t xml:space="preserve"> </w:t>
            </w:r>
            <w:r w:rsidR="005223CB">
              <w:rPr>
                <w:bCs/>
              </w:rPr>
              <w:t>февраля</w:t>
            </w:r>
            <w:r w:rsidR="00AD214C" w:rsidRPr="00AD214C">
              <w:rPr>
                <w:bCs/>
              </w:rPr>
              <w:t xml:space="preserve"> 201</w:t>
            </w:r>
            <w:r w:rsidR="005223CB">
              <w:rPr>
                <w:bCs/>
              </w:rPr>
              <w:t>8</w:t>
            </w:r>
            <w:r w:rsidR="00AD214C" w:rsidRPr="00AD214C">
              <w:rPr>
                <w:bCs/>
              </w:rPr>
              <w:t xml:space="preserve"> года</w:t>
            </w:r>
            <w:r w:rsidR="007334F6" w:rsidRPr="00BB4DEA">
              <w:t>, 1</w:t>
            </w:r>
            <w:r w:rsidR="00BB4DEA">
              <w:t>7</w:t>
            </w:r>
            <w:r w:rsidR="007334F6" w:rsidRPr="00BB4DEA">
              <w:t>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AB4385" w:rsidP="00AB438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14</w:t>
            </w:r>
            <w:r w:rsidR="00AD214C" w:rsidRPr="00AD214C">
              <w:rPr>
                <w:bCs/>
              </w:rPr>
              <w:t xml:space="preserve"> </w:t>
            </w:r>
            <w:r>
              <w:rPr>
                <w:bCs/>
              </w:rPr>
              <w:t>февраля</w:t>
            </w:r>
            <w:r w:rsidR="00AD214C" w:rsidRPr="00AD214C">
              <w:rPr>
                <w:bCs/>
              </w:rPr>
              <w:t xml:space="preserve"> 201</w:t>
            </w:r>
            <w:r>
              <w:rPr>
                <w:bCs/>
              </w:rPr>
              <w:t>8</w:t>
            </w:r>
            <w:r w:rsidR="00AD214C" w:rsidRPr="00AD214C">
              <w:rPr>
                <w:bCs/>
              </w:rPr>
              <w:t xml:space="preserve"> года</w:t>
            </w:r>
            <w:r w:rsidR="007334F6" w:rsidRPr="00CD4ADB">
              <w:t xml:space="preserve">, </w:t>
            </w:r>
            <w:r w:rsidR="00DE7363">
              <w:t>10</w:t>
            </w:r>
            <w:r w:rsidR="007334F6" w:rsidRPr="00CD4ADB">
              <w:t>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AB4385" w:rsidP="00AB4385">
            <w:r w:rsidRPr="00AB4385">
              <w:rPr>
                <w:bCs/>
              </w:rPr>
              <w:t>14 февраля 2018 года</w:t>
            </w:r>
            <w:r w:rsidR="007334F6" w:rsidRPr="00CD4ADB">
              <w:t xml:space="preserve">, </w:t>
            </w:r>
            <w:r>
              <w:t>11</w:t>
            </w:r>
            <w:r w:rsidR="007334F6" w:rsidRPr="00CD4ADB">
              <w:t>.</w:t>
            </w:r>
            <w:r>
              <w:t>50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7D4C5C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>вадцати) календарных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671A2B" w:rsidP="00DE7363">
            <w:r>
              <w:t>Ознакомиться с формой заявки, перечнем документов, подлежащим предоставлению вместе с заявкой, а также иными сведениями о предмете аукциона (аукционной документацией) можно на сайтах:</w:t>
            </w:r>
            <w:r w:rsidR="006C0FD7">
              <w:t xml:space="preserve"> </w:t>
            </w:r>
            <w:r w:rsidR="00BF0609">
              <w:br/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>
              <w:t xml:space="preserve">, </w:t>
            </w:r>
            <w:hyperlink r:id="rId10" w:history="1">
              <w:r w:rsidRPr="00020027">
                <w:rPr>
                  <w:rStyle w:val="ad"/>
                  <w:lang w:val="en-US"/>
                </w:rPr>
                <w:t>www</w:t>
              </w:r>
              <w:r w:rsidRPr="00020027">
                <w:rPr>
                  <w:rStyle w:val="ad"/>
                </w:rPr>
                <w:t>.</w:t>
              </w:r>
              <w:proofErr w:type="spellStart"/>
              <w:r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Pr="00020027">
                <w:rPr>
                  <w:rStyle w:val="ad"/>
                </w:rPr>
                <w:t>.</w:t>
              </w:r>
              <w:proofErr w:type="spellStart"/>
              <w:r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Pr="00F62696">
              <w:t>Порядок получения Документации на электронной торговой площадке определяется правилами</w:t>
            </w:r>
            <w:r w:rsidR="00AB4385">
              <w:t xml:space="preserve"> электронной торговой площадки.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AB4385">
            <w:r w:rsidRPr="00226223">
              <w:t xml:space="preserve">По адресу Организатора – в рабочие дни </w:t>
            </w:r>
            <w:r w:rsidR="00264994">
              <w:br/>
              <w:t xml:space="preserve">с </w:t>
            </w:r>
            <w:r w:rsidR="00AB4385">
              <w:rPr>
                <w:bCs/>
              </w:rPr>
              <w:t>01 декабря</w:t>
            </w:r>
            <w:r w:rsidR="00AD214C" w:rsidRPr="00AD214C">
              <w:rPr>
                <w:bCs/>
              </w:rPr>
              <w:t xml:space="preserve"> 2017 года</w:t>
            </w:r>
            <w:r w:rsidRPr="00226223">
              <w:t xml:space="preserve"> до </w:t>
            </w:r>
            <w:r w:rsidR="00AB4385">
              <w:rPr>
                <w:bCs/>
              </w:rPr>
              <w:t>31 января</w:t>
            </w:r>
            <w:r w:rsidR="00AD214C" w:rsidRPr="00AD214C">
              <w:rPr>
                <w:bCs/>
              </w:rPr>
              <w:t xml:space="preserve"> 201</w:t>
            </w:r>
            <w:r w:rsidR="00AB4385">
              <w:rPr>
                <w:bCs/>
              </w:rPr>
              <w:t>8</w:t>
            </w:r>
            <w:r w:rsidR="00AD214C" w:rsidRPr="00AD214C">
              <w:rPr>
                <w:bCs/>
              </w:rPr>
              <w:t xml:space="preserve"> года</w:t>
            </w:r>
            <w:r w:rsidRPr="00226223">
              <w:t xml:space="preserve"> </w:t>
            </w:r>
            <w:r w:rsidR="00AB4385">
              <w:br/>
            </w:r>
            <w:r w:rsidRPr="00226223">
              <w:t>с 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EC4B3E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D542CD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671A2B" w:rsidRPr="00F62696" w:rsidRDefault="00671A2B" w:rsidP="00671A2B">
      <w:pPr>
        <w:rPr>
          <w:lang w:eastAsia="en-US"/>
        </w:rPr>
      </w:pPr>
    </w:p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3" w:name="_Toc412639456"/>
      <w:r w:rsidRPr="00CB2773">
        <w:rPr>
          <w:caps/>
        </w:rPr>
        <w:lastRenderedPageBreak/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Настоящая документация является приложением к Извещению о продаже,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Документация находится в открытом доступе начиная с даты размещения извещения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 электронной торговой площадки.</w:t>
      </w:r>
      <w:r w:rsidRPr="00F62696">
        <w:rPr>
          <w:rFonts w:ascii="Times New Roman" w:hAnsi="Times New Roman"/>
          <w:sz w:val="28"/>
          <w:szCs w:val="28"/>
        </w:rPr>
        <w:tab/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Документации/извещения о проведении аукциона, внесение изменений в Документацию/извещение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3 (три)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В настоящую Документацию/извещение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Pr="00F62696">
        <w:rPr>
          <w:rFonts w:ascii="Times New Roman" w:eastAsia="BatangChe" w:hAnsi="Times New Roman"/>
          <w:sz w:val="28"/>
          <w:szCs w:val="28"/>
        </w:rPr>
        <w:t xml:space="preserve">дней до даты окончания подачи заявок на участие в аукционе. 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изменении Документации и (или) извещения, информация об этом публикуется и размещается Организатором на сайте электронной торговой площадки, на иных </w:t>
      </w:r>
      <w:r w:rsidRPr="00F62696">
        <w:rPr>
          <w:rFonts w:ascii="Times New Roman" w:eastAsia="BatangChe" w:hAnsi="Times New Roman"/>
          <w:sz w:val="28"/>
          <w:szCs w:val="28"/>
        </w:rPr>
        <w:lastRenderedPageBreak/>
        <w:t>сайтах, где была размещена Документация и (или) извещение.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(пяти) 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Организатор вправе отказаться от проведения аукциона не позднее, чем за 3 (три) 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Извещение об отказе от проведения аукциона опубликовывается на сайте в сети «Интернет», указанном в п. 9.1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</w:t>
      </w:r>
      <w:r w:rsidR="00475D6D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подавших заявки на участие в аукционе, об отказе от проведения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один месяц до дня размещения извещения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</w:t>
      </w:r>
      <w:r w:rsidRPr="00F62696">
        <w:rPr>
          <w:rFonts w:ascii="Times New Roman" w:hAnsi="Times New Roman"/>
          <w:sz w:val="28"/>
          <w:szCs w:val="28"/>
        </w:rPr>
        <w:lastRenderedPageBreak/>
        <w:t>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Pr="00F62696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671A2B" w:rsidRPr="00F62696" w:rsidRDefault="00671A2B" w:rsidP="00671A2B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один месяц до дня опубликования извещения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1 и 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lastRenderedPageBreak/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надлежащим образом оформленн</w:t>
      </w:r>
      <w:r w:rsidR="00940DC5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доверенность (оригинал и копия) на лицо, имеющее право действовать от имени Претендента, если заявка подается представителем Претендента.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для физических лиц, являющихся индивидуальными </w:t>
      </w:r>
      <w:r w:rsidR="00226223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предпринимателями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один месяц до дня размещения извещения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заявление об отсутствии решения арбитражного суда о признании Претендента </w:t>
      </w:r>
      <w:r w:rsidR="00253DD5">
        <w:rPr>
          <w:rFonts w:ascii="Times New Roman" w:hAnsi="Times New Roman"/>
          <w:sz w:val="28"/>
          <w:szCs w:val="28"/>
        </w:rPr>
        <w:t>-</w:t>
      </w:r>
      <w:r w:rsidRPr="00F62696">
        <w:rPr>
          <w:rFonts w:ascii="Times New Roman" w:hAnsi="Times New Roman"/>
          <w:sz w:val="28"/>
          <w:szCs w:val="28"/>
        </w:rPr>
        <w:t xml:space="preserve"> индивидуального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4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lastRenderedPageBreak/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 истечения срока, указанного в извещении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lastRenderedPageBreak/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Для участия в аукционе Претендент до момента подачи заявки на участие в аукционе вносит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перечисляется на расчетный счет, указанный в Извещении о проведении аукциона,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D542CD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 или участником аукциона, единственным допущенным к участию в аукционе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7A0326">
        <w:t>10</w:t>
      </w:r>
      <w:r w:rsidRPr="00F62696">
        <w:t xml:space="preserve"> (</w:t>
      </w:r>
      <w:r w:rsidR="007A0326">
        <w:t>дес</w:t>
      </w:r>
      <w:r w:rsidRPr="00F62696">
        <w:t>яти)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P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  <w:tab w:val="left" w:pos="1701"/>
        </w:tabs>
        <w:ind w:left="0" w:firstLine="567"/>
      </w:pPr>
      <w:r w:rsidRPr="00F62696">
        <w:lastRenderedPageBreak/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подписания Комиссией протокола рассмотрения заявок;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в случае признания аукциона несостоявшимся 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DB79A9">
        <w:t>срок</w:t>
      </w:r>
      <w:r w:rsidRPr="00F62696">
        <w:t>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D542CD" w:rsidRPr="00D542CD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7031A">
        <w:rPr>
          <w:rFonts w:ascii="Times New Roman" w:hAnsi="Times New Roman"/>
          <w:bCs/>
          <w:sz w:val="28"/>
          <w:szCs w:val="28"/>
        </w:rPr>
        <w:t>/настоящей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>счет, указанный в Извещении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t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подписания Комиссией протокола рассмотрения заявок на участие в аукционе.</w:t>
      </w:r>
      <w:r w:rsidR="009E7BFA">
        <w:t xml:space="preserve"> </w:t>
      </w:r>
      <w:r w:rsidRPr="00F62696">
        <w:t xml:space="preserve"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</w:t>
      </w:r>
      <w:r w:rsidRPr="00F62696">
        <w:lastRenderedPageBreak/>
        <w:t>аукционе с указанием оснований отказа</w:t>
      </w:r>
      <w:r w:rsidR="00475D6D">
        <w:t xml:space="preserve"> </w:t>
      </w:r>
      <w:r w:rsidRPr="00F62696">
        <w:t>(в т.</w:t>
      </w:r>
      <w:r w:rsidR="00475D6D">
        <w:t xml:space="preserve"> </w:t>
      </w:r>
      <w:r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>на сайте электронной торговой площадки в течение 3 (трех) 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ходе рассмотрения заявок на участие в аукционе комиссия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комиссия вправе уточнять заявки </w:t>
      </w:r>
      <w:r w:rsidR="00475D6D">
        <w:t xml:space="preserve">на участие в аукционе, а именно – </w:t>
      </w:r>
      <w:r w:rsidRPr="00F62696">
        <w:t>затребовать у Претендента представленные в нечитаемом виде 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исправленных документов.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</w:t>
      </w:r>
      <w:r w:rsidR="00AD3332" w:rsidRPr="00AD3332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12084B">
        <w:t xml:space="preserve"> </w:t>
      </w:r>
      <w:r w:rsidRPr="00F62696">
        <w:t>при наличии разночтений между суммой,</w:t>
      </w:r>
      <w:r w:rsidR="0012084B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  <w:r w:rsidR="0012084B">
        <w:t xml:space="preserve"> </w:t>
      </w:r>
      <w:r w:rsidRPr="00F62696">
        <w:t>Запросы об уточнении направляются после опубликования протокола рассмотрения заявок.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lastRenderedPageBreak/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EE229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6502B3" w:rsidRDefault="006502B3" w:rsidP="00EE229B">
      <w:pPr>
        <w:tabs>
          <w:tab w:val="left" w:pos="1418"/>
        </w:tabs>
        <w:ind w:firstLine="566"/>
      </w:pPr>
      <w:r>
        <w:t>Право приобретения Имущества принадлежит участнику аукциона,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 аукциона.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</w:t>
      </w:r>
      <w:r w:rsidR="00D927CC">
        <w:t>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договора, или его полномочный представитель уклонились/отказались от подписания протокола об итогах аукциона/Договора;</w:t>
      </w:r>
    </w:p>
    <w:p w:rsidR="00671A2B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8B2D48">
        <w:rPr>
          <w:rFonts w:ascii="Times New Roman" w:hAnsi="Times New Roman"/>
          <w:bCs/>
          <w:sz w:val="28"/>
          <w:szCs w:val="28"/>
        </w:rPr>
        <w:t>;</w:t>
      </w:r>
    </w:p>
    <w:p w:rsidR="008B2D48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8B2D48" w:rsidRPr="00F62696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аукциона.</w:t>
      </w:r>
    </w:p>
    <w:p w:rsidR="008B2D48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2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t>первый заявивший начальную цену (при наличии только одного участника аукциона, подтвердившего начальную цену);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62696">
        <w:lastRenderedPageBreak/>
        <w:t>Результаты аукциона оформляются протоколом об итогах аукциона, который подписывается</w:t>
      </w:r>
      <w:r w:rsidR="0012084B">
        <w:t xml:space="preserve"> </w:t>
      </w:r>
      <w:r w:rsidRPr="00F62696">
        <w:t>Комиссией</w:t>
      </w:r>
      <w:r w:rsidR="0012084B">
        <w:t xml:space="preserve"> </w:t>
      </w:r>
      <w:r w:rsidRPr="00F62696">
        <w:t>и победителем аукциона в течение 5 (пяти) рабочих дней</w:t>
      </w:r>
      <w:r w:rsidR="0012084B">
        <w:t xml:space="preserve"> </w:t>
      </w:r>
      <w:r w:rsidRPr="00F62696">
        <w:t xml:space="preserve">с даты подведения итогов аукциона. Цена договора, предложенная победителем аукциона, заносится в протокол об итогах аукциона, который составляется в </w:t>
      </w:r>
      <w:r w:rsidR="00CB0AB2">
        <w:t>3</w:t>
      </w:r>
      <w:r w:rsidRPr="00F62696">
        <w:t xml:space="preserve"> (</w:t>
      </w:r>
      <w:r w:rsidR="00CB0AB2">
        <w:t>трех</w:t>
      </w:r>
      <w:r w:rsidRPr="00F62696">
        <w:t>)</w:t>
      </w:r>
      <w:r w:rsidR="00DB79A9">
        <w:t xml:space="preserve"> </w:t>
      </w:r>
      <w:r w:rsidRPr="00F62696">
        <w:t>экземплярах, один из которых передается победителю аукциона.</w:t>
      </w:r>
      <w:r w:rsidR="009E7BFA">
        <w:t xml:space="preserve"> </w:t>
      </w:r>
      <w:r w:rsidRPr="00F62696">
        <w:t>В соответствии с п</w:t>
      </w:r>
      <w:r w:rsidR="00475D6D">
        <w:t>унктом</w:t>
      </w:r>
      <w:r w:rsidRPr="00F62696">
        <w:t xml:space="preserve"> </w:t>
      </w:r>
      <w:r w:rsidR="00CB0AB2">
        <w:t>6</w:t>
      </w:r>
      <w:r w:rsidRPr="00F62696">
        <w:t xml:space="preserve">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bCs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>вадцати) кал</w:t>
      </w:r>
      <w:r w:rsidR="00DB79A9" w:rsidRPr="007B3AEB">
        <w:rPr>
          <w:rFonts w:ascii="Times New Roman" w:hAnsi="Times New Roman"/>
          <w:bCs/>
          <w:sz w:val="28"/>
          <w:szCs w:val="28"/>
        </w:rPr>
        <w:t>ендарных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 xml:space="preserve">Претенденты и участники аукциона самостоятельно должны отслеживать опубликованные на </w:t>
      </w:r>
      <w:r w:rsidRPr="00F62696">
        <w:lastRenderedPageBreak/>
        <w:t>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 xml:space="preserve">№ </w:t>
      </w:r>
      <w:r w:rsidRPr="00F62696">
        <w:t>4.</w:t>
      </w:r>
      <w:r w:rsidR="009148ED">
        <w:t xml:space="preserve"> </w:t>
      </w:r>
      <w:r w:rsidRPr="00F62696"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подписывается в сроки, установленные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D542CD">
        <w:t>4.1.5</w:t>
      </w:r>
      <w:r w:rsidR="00E25D24">
        <w:fldChar w:fldCharType="end"/>
      </w:r>
      <w:r w:rsidRPr="00F62696">
        <w:t xml:space="preserve"> настоящей Документации.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lastRenderedPageBreak/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E120BD">
        <w:t xml:space="preserve">календарных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D542CD">
        <w:t>4.1.5</w:t>
      </w:r>
      <w:r w:rsidR="00E25D24">
        <w:fldChar w:fldCharType="end"/>
      </w:r>
      <w:r w:rsidRPr="00F62696">
        <w:t xml:space="preserve"> Документации, подписанный проект Договора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Победитель признается уклонившимся от заключения Договора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D542CD">
        <w:t>4.1.6</w:t>
      </w:r>
      <w:r w:rsidR="00E25D24">
        <w:fldChar w:fldCharType="end"/>
      </w:r>
      <w:r w:rsidR="00DB79A9">
        <w:t xml:space="preserve"> </w:t>
      </w:r>
      <w:r w:rsidRPr="00F62696">
        <w:t>Документации 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Покупателю, и передача Покупателю Имущества, происходит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671A2B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случае если аукцион признан несостоявшимся по причине, указанной в подпункт</w:t>
      </w:r>
      <w:r w:rsidR="009148ED">
        <w:t>ах</w:t>
      </w:r>
      <w:r w:rsidRPr="00F62696">
        <w:t xml:space="preserve"> 2 или 3 пункта 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EB0663">
        <w:t>отсечения</w:t>
      </w:r>
      <w:r w:rsidRPr="00F62696">
        <w:t xml:space="preserve"> (минимальной цен</w:t>
      </w:r>
      <w:r w:rsidR="00EB0663">
        <w:t>е)</w:t>
      </w:r>
      <w:r w:rsidRPr="00F62696">
        <w:t>, указанной в извещении.</w:t>
      </w:r>
    </w:p>
    <w:p w:rsidR="00B600E3" w:rsidRPr="00F62696" w:rsidRDefault="00B600E3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B600E3">
        <w:t xml:space="preserve">В случае если аукцион признан несостоявшимся по причине, указанной в подпункте 5 пункта </w:t>
      </w:r>
      <w:r>
        <w:t>3.2.4</w:t>
      </w:r>
      <w:r w:rsidRPr="00B600E3">
        <w:t xml:space="preserve"> настоящей Документации, Собственник Имущества вправе принять решение о заключении договора с участником, заявка </w:t>
      </w:r>
      <w:proofErr w:type="gramStart"/>
      <w:r w:rsidRPr="00B600E3">
        <w:t>на участие</w:t>
      </w:r>
      <w:proofErr w:type="gramEnd"/>
      <w:r w:rsidRPr="00B600E3">
        <w:t xml:space="preserve"> в аукционе которого подана ранее заявок других участников аукциона, по цене отсечения (минимальной цене), указанной в извещении.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CD0CA9">
        <w:t>указаниями</w:t>
      </w:r>
      <w:r w:rsidRPr="00F62696">
        <w:t xml:space="preserve"> по определению и проведению процедур продажи непрофильных имущественных комплексов, недвижимого им</w:t>
      </w:r>
      <w:r w:rsidR="004B2C78">
        <w:t>ущества и акционерного капитала</w:t>
      </w:r>
      <w:r w:rsidRPr="00F62696">
        <w:t xml:space="preserve"> (далее – </w:t>
      </w:r>
      <w:r w:rsidRPr="00F62696">
        <w:lastRenderedPageBreak/>
        <w:t xml:space="preserve">Методические </w:t>
      </w:r>
      <w:r w:rsidR="004B2C78">
        <w:t>указания</w:t>
      </w:r>
      <w:r w:rsidRPr="00F62696">
        <w:t>)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любое время с момента размещения извещения о проведении аукциона в порядке, установленном Методическими</w:t>
      </w:r>
      <w:r w:rsidR="0012084B">
        <w:t xml:space="preserve"> </w:t>
      </w:r>
      <w:r w:rsidR="004B2C78">
        <w:t>указан</w:t>
      </w:r>
      <w:r w:rsidRPr="00F62696">
        <w:t xml:space="preserve">иями, и не позднее чем через 10 </w:t>
      </w:r>
      <w:r w:rsidR="00DB79A9">
        <w:t xml:space="preserve">(десять) </w:t>
      </w:r>
      <w:r w:rsidRPr="00F62696">
        <w:t>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Pr="00F62696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671A2B" w:rsidP="00B95C92">
      <w:pPr>
        <w:jc w:val="center"/>
      </w:pPr>
      <w:r w:rsidRPr="00F62696">
        <w:t>на участие в аукционе на</w:t>
      </w:r>
      <w:r w:rsidR="00CF7CA3">
        <w:t xml:space="preserve"> </w:t>
      </w:r>
      <w:r w:rsidRPr="00F62696">
        <w:t>право заключения договора купли-продажи</w:t>
      </w:r>
      <w:r w:rsidR="00094BC5">
        <w:t xml:space="preserve"> </w:t>
      </w:r>
      <w:r w:rsidR="00094BC5">
        <w:br/>
      </w:r>
      <w:r w:rsidR="006667A1">
        <w:t xml:space="preserve">объекта недвижимого имущества – </w:t>
      </w:r>
      <w:r w:rsidR="00C34CBF">
        <w:t>квартиры</w:t>
      </w:r>
      <w:r w:rsidR="00FC5A8C" w:rsidRPr="00FC5A8C">
        <w:t>, расположенно</w:t>
      </w:r>
      <w:r w:rsidR="00C34CBF">
        <w:t>й</w:t>
      </w:r>
      <w:r w:rsidR="00FC5A8C" w:rsidRPr="00FC5A8C">
        <w:t xml:space="preserve"> по адресу: </w:t>
      </w:r>
      <w:r w:rsidR="00C34CBF">
        <w:t>____________________________________________________________</w:t>
      </w:r>
      <w:r w:rsidR="000567E6" w:rsidRPr="000567E6">
        <w:t>,</w:t>
      </w:r>
      <w:r w:rsidR="0012439A" w:rsidRPr="0012439A">
        <w:t xml:space="preserve"> </w:t>
      </w:r>
      <w:r w:rsidR="00C34CBF">
        <w:br/>
      </w:r>
      <w:r w:rsidRPr="00F62696">
        <w:t>принадлежаще</w:t>
      </w:r>
      <w:r w:rsidR="00C34CBF">
        <w:t>й</w:t>
      </w:r>
      <w:r w:rsidRPr="00F62696">
        <w:t xml:space="preserve"> </w:t>
      </w:r>
      <w:r>
        <w:t>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201</w:t>
      </w:r>
      <w:r w:rsidR="001D613A">
        <w:t>_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671A2B" w:rsidP="00671A2B">
      <w:pPr>
        <w:ind w:firstLine="567"/>
        <w:contextualSpacing/>
      </w:pPr>
      <w:r>
        <w:t>______________________________________________</w:t>
      </w:r>
      <w:r w:rsidR="00CF7CA3">
        <w:t>___</w:t>
      </w:r>
      <w:r>
        <w:t>_________________</w:t>
      </w:r>
      <w:r w:rsidRPr="00F62696">
        <w:t>, далее именуемый «Претендент», в лице</w:t>
      </w:r>
      <w:r w:rsidR="0012084B">
        <w:t xml:space="preserve"> </w:t>
      </w:r>
      <w:r>
        <w:t>__________</w:t>
      </w:r>
      <w:r w:rsidRPr="00F62696">
        <w:t>,</w:t>
      </w:r>
      <w:r w:rsidR="0012084B">
        <w:t xml:space="preserve"> </w:t>
      </w:r>
      <w:r w:rsidRPr="00F62696">
        <w:t>действующего на основании</w:t>
      </w:r>
      <w:r w:rsidR="0012084B">
        <w:t xml:space="preserve"> </w:t>
      </w:r>
      <w:r>
        <w:t>____________</w:t>
      </w:r>
      <w:r w:rsidRPr="00F62696">
        <w:t xml:space="preserve">, принимая решение об участии в аукционе </w:t>
      </w:r>
      <w:r w:rsidR="00CF7CA3">
        <w:t xml:space="preserve">на </w:t>
      </w:r>
      <w:r w:rsidRPr="00F62696">
        <w:t xml:space="preserve">право заключения договора купли-продажи </w:t>
      </w:r>
      <w:r w:rsidR="006667A1" w:rsidRPr="006667A1">
        <w:t xml:space="preserve">объекта недвижимого имущества – </w:t>
      </w:r>
      <w:r w:rsidR="00C34CBF">
        <w:t>квартиры</w:t>
      </w:r>
      <w:r w:rsidR="008B0B71" w:rsidRPr="008B0B71">
        <w:t>, расположенно</w:t>
      </w:r>
      <w:r w:rsidR="00C34CBF">
        <w:t>й</w:t>
      </w:r>
      <w:r w:rsidR="008B0B71" w:rsidRPr="008B0B71">
        <w:t xml:space="preserve"> по адресу: </w:t>
      </w:r>
      <w:r w:rsidR="00C34CBF">
        <w:t>_______________________________________________</w:t>
      </w:r>
      <w:r w:rsidR="000567E6" w:rsidRPr="000567E6">
        <w:t>,</w:t>
      </w:r>
      <w:r w:rsidRPr="00F62696">
        <w:t xml:space="preserve"> принадлежаще</w:t>
      </w:r>
      <w:r w:rsidR="00C34CBF">
        <w:t>й</w:t>
      </w:r>
      <w:r w:rsidRPr="00F62696">
        <w:t xml:space="preserve"> на праве собственности </w:t>
      </w:r>
      <w:r>
        <w:t>Акционерному обществу «Государственный научный центр Российской Федерации – Физико</w:t>
      </w:r>
      <w:r w:rsidR="00CF7CA3">
        <w:t>-</w:t>
      </w:r>
      <w:r>
        <w:t>энергетический институт имени А.И. Лейпунского»</w:t>
      </w:r>
      <w:r w:rsidRPr="00F62696">
        <w:t xml:space="preserve"> (далее – Имущество), обязуется: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231713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документации;</w:t>
      </w:r>
    </w:p>
    <w:p w:rsidR="00833715" w:rsidRDefault="00833715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33715">
        <w:rPr>
          <w:rFonts w:ascii="Times New Roman" w:hAnsi="Times New Roman"/>
          <w:sz w:val="28"/>
          <w:szCs w:val="28"/>
        </w:rPr>
        <w:lastRenderedPageBreak/>
        <w:t>в случае признания аукциона несостоявшимся по причине отсутствия предложений о цене участников аукциона, если наша (моя) заявка на участие в аукционе была подана ранее заявок других участников аукциона и Собственником недвижимого имущества будет принято решение о заключении с нами (со мной) договора купли-продажи Имущества, по форме проекта договора, представленного в составе аукционной документации</w:t>
      </w:r>
      <w:r>
        <w:rPr>
          <w:rFonts w:ascii="Times New Roman" w:hAnsi="Times New Roman"/>
          <w:sz w:val="28"/>
          <w:szCs w:val="28"/>
        </w:rPr>
        <w:t>,</w:t>
      </w:r>
      <w:r w:rsidRPr="00833715">
        <w:rPr>
          <w:rFonts w:ascii="Times New Roman" w:hAnsi="Times New Roman"/>
          <w:sz w:val="28"/>
          <w:szCs w:val="28"/>
        </w:rPr>
        <w:t xml:space="preserve"> и по цене отсечения (минимальной цене), указанной в извещении и аукционной документации.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___________________ </w:t>
      </w:r>
      <w:r w:rsidRPr="00B21625">
        <w:rPr>
          <w:rFonts w:ascii="Times New Roman" w:hAnsi="Times New Roman"/>
          <w:i/>
          <w:sz w:val="28"/>
          <w:szCs w:val="28"/>
        </w:rPr>
        <w:t>(Наименование Претендента - юридического лица/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21625">
        <w:rPr>
          <w:rFonts w:ascii="Times New Roman" w:hAnsi="Times New Roman"/>
          <w:i/>
          <w:sz w:val="28"/>
          <w:szCs w:val="28"/>
        </w:rPr>
        <w:t>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F62696" w:rsidRDefault="00671A2B" w:rsidP="00671A2B">
      <w:pPr>
        <w:ind w:firstLine="567"/>
      </w:pPr>
      <w:r w:rsidRPr="00B21625">
        <w:rPr>
          <w:i/>
        </w:rPr>
        <w:t>(Для юридических лиц)</w:t>
      </w:r>
      <w:r w:rsidRPr="00F62696">
        <w:t xml:space="preserve"> Настоящим подтверждаем, что в отношении</w:t>
      </w:r>
      <w:r w:rsidR="006B7768">
        <w:t xml:space="preserve"> ____________</w:t>
      </w:r>
      <w:r w:rsidRPr="00F62696">
        <w:t xml:space="preserve"> </w:t>
      </w:r>
      <w:r w:rsidR="006B7768" w:rsidRPr="006B7768">
        <w:rPr>
          <w:i/>
        </w:rPr>
        <w:t>(</w:t>
      </w:r>
      <w:r w:rsidR="006B7768">
        <w:rPr>
          <w:i/>
        </w:rPr>
        <w:t>н</w:t>
      </w:r>
      <w:r w:rsidR="006B7768" w:rsidRPr="006B7768">
        <w:rPr>
          <w:i/>
        </w:rPr>
        <w:t>аименование Претендента</w:t>
      </w:r>
      <w:r w:rsidR="006B7768">
        <w:rPr>
          <w:i/>
        </w:rPr>
        <w:t>)</w:t>
      </w:r>
      <w:r w:rsidR="006B7768" w:rsidRPr="006B7768">
        <w:t xml:space="preserve"> </w:t>
      </w:r>
      <w:r w:rsidRPr="00F62696">
        <w:t xml:space="preserve">не проводится процедура ликвидации, не принято арбитражным судом решения о признании </w:t>
      </w:r>
      <w:r w:rsidR="006B7768" w:rsidRPr="006B7768">
        <w:t xml:space="preserve">____________ </w:t>
      </w:r>
      <w:r w:rsidR="006B7768" w:rsidRPr="006B7768">
        <w:rPr>
          <w:i/>
        </w:rPr>
        <w:t>(наименование Претендента)</w:t>
      </w:r>
      <w:r w:rsidR="006B7768">
        <w:rPr>
          <w:i/>
        </w:rPr>
        <w:t xml:space="preserve"> </w:t>
      </w:r>
      <w:r w:rsidRPr="00F62696">
        <w:t>банкротом, деятельность</w:t>
      </w:r>
      <w:r w:rsidR="006B7768">
        <w:t xml:space="preserve"> </w:t>
      </w:r>
      <w:r w:rsidR="006B7768" w:rsidRPr="006B7768">
        <w:t xml:space="preserve">____________ </w:t>
      </w:r>
      <w:r w:rsidR="006B7768" w:rsidRPr="006B7768">
        <w:rPr>
          <w:i/>
        </w:rPr>
        <w:t>(наименование Претендента)</w:t>
      </w:r>
      <w:r w:rsidR="006B7768">
        <w:rPr>
          <w:i/>
        </w:rPr>
        <w:t xml:space="preserve"> </w:t>
      </w:r>
      <w:r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>подписать со своей стороны договор 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договора;</w:t>
      </w:r>
    </w:p>
    <w:p w:rsidR="00457BC5" w:rsidRPr="00F62696" w:rsidRDefault="00457BC5" w:rsidP="00671A2B">
      <w:pPr>
        <w:ind w:firstLine="567"/>
      </w:pPr>
      <w:r>
        <w:t>письменное заверение Претендента о соблюдении установленных требований законодательства о защите конкуренции (в т.ч.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lastRenderedPageBreak/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Pr="00F62696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671A2B" w:rsidP="00B95C92">
      <w:pPr>
        <w:jc w:val="center"/>
      </w:pPr>
      <w:r w:rsidRPr="00F62696">
        <w:t>представляемых для участия в аукционе</w:t>
      </w:r>
      <w:r w:rsidR="0088252B">
        <w:t xml:space="preserve"> </w:t>
      </w:r>
      <w:r w:rsidRPr="00F62696">
        <w:t xml:space="preserve">на право заключения договора купли-продажи </w:t>
      </w:r>
      <w:r w:rsidR="006667A1" w:rsidRPr="00094BC5">
        <w:t xml:space="preserve">объекта недвижимого имущества – </w:t>
      </w:r>
      <w:r w:rsidR="001D613A" w:rsidRPr="001D613A">
        <w:t>квартиры, расположенной по адресу: ____________________________________________________________</w:t>
      </w:r>
      <w:r w:rsidR="001D613A">
        <w:t>______</w:t>
      </w:r>
      <w:r w:rsidR="001D613A" w:rsidRPr="001D613A">
        <w:t xml:space="preserve">, </w:t>
      </w:r>
      <w:r w:rsidR="001D613A" w:rsidRPr="001D613A">
        <w:br/>
        <w:t>принадлежащей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A46C1D">
        <w:t xml:space="preserve">____________ </w:t>
      </w:r>
      <w:r w:rsidR="00A46C1D" w:rsidRPr="00A46C1D">
        <w:rPr>
          <w:i/>
        </w:rPr>
        <w:t>(Наименование Претендента - юридического лица/ФИО Претендента - физического лица)</w:t>
      </w:r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>(Подпись уполномоченного представителя)</w:t>
      </w:r>
      <w:r w:rsidR="006C3FF2">
        <w:rPr>
          <w:i/>
          <w:snapToGrid w:val="0"/>
          <w:sz w:val="14"/>
          <w:szCs w:val="14"/>
        </w:rPr>
        <w:tab/>
      </w:r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ЗАО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C33F2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bookmarkEnd w:id="262"/>
    <w:p w:rsidR="001D613A" w:rsidRPr="00A116BD" w:rsidRDefault="001D613A" w:rsidP="001D613A">
      <w:pPr>
        <w:jc w:val="center"/>
        <w:rPr>
          <w:bCs/>
          <w:color w:val="000000"/>
          <w:sz w:val="24"/>
          <w:szCs w:val="24"/>
          <w:shd w:val="clear" w:color="auto" w:fill="FFFFFF"/>
          <w:lang w:val="x-none" w:eastAsia="x-none"/>
        </w:rPr>
      </w:pP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>ДОГОВОР КУПЛИ-ПРОДАЖИ</w:t>
      </w:r>
      <w:r w:rsidRPr="00A116BD">
        <w:rPr>
          <w:bCs/>
          <w:color w:val="000000"/>
          <w:sz w:val="24"/>
          <w:szCs w:val="24"/>
          <w:shd w:val="clear" w:color="auto" w:fill="FFFFFF"/>
          <w:lang w:eastAsia="x-none"/>
        </w:rPr>
        <w:t xml:space="preserve"> НЕДВИЖИМОГО</w:t>
      </w: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ИМУЩЕСТВА</w:t>
      </w:r>
    </w:p>
    <w:p w:rsidR="001D613A" w:rsidRPr="00A116BD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A116BD">
        <w:rPr>
          <w:rFonts w:eastAsia="Arial Unicode MS"/>
          <w:color w:val="000000"/>
          <w:sz w:val="24"/>
          <w:szCs w:val="24"/>
          <w:shd w:val="clear" w:color="auto" w:fill="FFFFFF"/>
        </w:rPr>
        <w:t>№ 224/_____-КП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1D613A" w:rsidTr="00987B0B">
        <w:tc>
          <w:tcPr>
            <w:tcW w:w="5086" w:type="dxa"/>
            <w:shd w:val="clear" w:color="auto" w:fill="auto"/>
          </w:tcPr>
          <w:p w:rsidR="001D613A" w:rsidRPr="001D613A" w:rsidRDefault="001D613A" w:rsidP="00987B0B">
            <w:pPr>
              <w:ind w:left="34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1D613A" w:rsidRDefault="001D613A" w:rsidP="00987B0B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201_ г.</w:t>
            </w:r>
          </w:p>
        </w:tc>
      </w:tr>
    </w:tbl>
    <w:p w:rsidR="001D613A" w:rsidRPr="00C33F26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  <w:r w:rsidRPr="00C33F26">
        <w:rPr>
          <w:rFonts w:eastAsia="Times New Roman"/>
          <w:bCs/>
          <w:sz w:val="24"/>
          <w:szCs w:val="24"/>
          <w:lang w:eastAsia="en-US"/>
        </w:rPr>
        <w:t>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от __________________, с одной стороны, и ___________________, именуемое в дальнейшем «Покупатель», в лице ______________</w:t>
      </w:r>
      <w:r w:rsidR="00C33F26">
        <w:rPr>
          <w:rFonts w:eastAsia="Times New Roman"/>
          <w:bCs/>
          <w:sz w:val="24"/>
          <w:szCs w:val="24"/>
          <w:lang w:eastAsia="en-US"/>
        </w:rPr>
        <w:t>___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действующего на основании </w:t>
      </w:r>
      <w:r w:rsidR="00987B0B" w:rsidRPr="00C33F26">
        <w:rPr>
          <w:rFonts w:eastAsia="Times New Roman"/>
          <w:bCs/>
          <w:sz w:val="24"/>
          <w:szCs w:val="24"/>
          <w:lang w:eastAsia="en-US"/>
        </w:rPr>
        <w:t>__________________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>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ПРЕДМЕТ ДОГОВОРА</w:t>
      </w:r>
    </w:p>
    <w:p w:rsidR="001D613A" w:rsidRPr="00C33F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C33F26">
        <w:rPr>
          <w:rStyle w:val="2a"/>
          <w:color w:val="000000"/>
          <w:sz w:val="24"/>
          <w:szCs w:val="24"/>
        </w:rPr>
        <w:t>В соответствии с условиями Договора Продавец обязуется передать в собственность Покупателя, а Покупатель обязуется принять и оплатить следующее недвижимое имущество: ________________________________ (далее – «Имущество»).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33513F">
        <w:rPr>
          <w:color w:val="000000"/>
          <w:sz w:val="24"/>
          <w:szCs w:val="24"/>
          <w:shd w:val="clear" w:color="auto" w:fill="FFFFFF"/>
        </w:rPr>
        <w:t>Имущество принадлежит Продавцу на праве собственности</w:t>
      </w:r>
      <w:r>
        <w:rPr>
          <w:color w:val="000000"/>
          <w:sz w:val="24"/>
          <w:szCs w:val="24"/>
          <w:shd w:val="clear" w:color="auto" w:fill="FFFFFF"/>
        </w:rPr>
        <w:t xml:space="preserve">, </w:t>
      </w:r>
      <w:r w:rsidRPr="003F35C9">
        <w:rPr>
          <w:color w:val="000000"/>
          <w:sz w:val="24"/>
          <w:szCs w:val="24"/>
          <w:shd w:val="clear" w:color="auto" w:fill="FFFFFF"/>
        </w:rPr>
        <w:t xml:space="preserve">что подтверждается свидетельством о государственной регистрации права, выданным Управлением Росреестра по Калужской области, от </w:t>
      </w:r>
      <w:r>
        <w:rPr>
          <w:color w:val="000000"/>
          <w:sz w:val="24"/>
          <w:szCs w:val="24"/>
          <w:shd w:val="clear" w:color="auto" w:fill="FFFFFF"/>
        </w:rPr>
        <w:t>___________</w:t>
      </w:r>
      <w:r w:rsidRPr="003F35C9">
        <w:rPr>
          <w:color w:val="000000"/>
          <w:sz w:val="24"/>
          <w:szCs w:val="24"/>
          <w:shd w:val="clear" w:color="auto" w:fill="FFFFFF"/>
        </w:rPr>
        <w:t xml:space="preserve"> серия </w:t>
      </w:r>
      <w:r>
        <w:rPr>
          <w:color w:val="000000"/>
          <w:sz w:val="24"/>
          <w:szCs w:val="24"/>
          <w:shd w:val="clear" w:color="auto" w:fill="FFFFFF"/>
        </w:rPr>
        <w:t>_____</w:t>
      </w:r>
      <w:r w:rsidRPr="003F35C9">
        <w:rPr>
          <w:color w:val="000000"/>
          <w:sz w:val="24"/>
          <w:szCs w:val="24"/>
          <w:shd w:val="clear" w:color="auto" w:fill="FFFFFF"/>
        </w:rPr>
        <w:t xml:space="preserve"> № </w:t>
      </w:r>
      <w:r>
        <w:rPr>
          <w:color w:val="000000"/>
          <w:sz w:val="24"/>
          <w:szCs w:val="24"/>
          <w:shd w:val="clear" w:color="auto" w:fill="FFFFFF"/>
        </w:rPr>
        <w:t>______</w:t>
      </w:r>
      <w:r w:rsidRPr="003F35C9">
        <w:rPr>
          <w:color w:val="000000"/>
          <w:sz w:val="24"/>
          <w:szCs w:val="24"/>
          <w:shd w:val="clear" w:color="auto" w:fill="FFFFFF"/>
        </w:rPr>
        <w:t xml:space="preserve">, запись о государственной регистрации от </w:t>
      </w:r>
      <w:r w:rsidRPr="00FE5633">
        <w:rPr>
          <w:color w:val="000000"/>
          <w:sz w:val="24"/>
          <w:szCs w:val="24"/>
          <w:shd w:val="clear" w:color="auto" w:fill="FFFFFF"/>
        </w:rPr>
        <w:t>___________</w:t>
      </w:r>
      <w:r w:rsidRPr="003F35C9">
        <w:rPr>
          <w:color w:val="000000"/>
          <w:sz w:val="24"/>
          <w:szCs w:val="24"/>
          <w:shd w:val="clear" w:color="auto" w:fill="FFFFFF"/>
        </w:rPr>
        <w:t xml:space="preserve"> № </w:t>
      </w:r>
      <w:r>
        <w:rPr>
          <w:color w:val="000000"/>
          <w:sz w:val="24"/>
          <w:szCs w:val="24"/>
          <w:shd w:val="clear" w:color="auto" w:fill="FFFFFF"/>
        </w:rPr>
        <w:t>_________________</w:t>
      </w:r>
      <w:r w:rsidRPr="0033513F">
        <w:rPr>
          <w:rStyle w:val="2a"/>
          <w:color w:val="000000"/>
          <w:sz w:val="24"/>
          <w:szCs w:val="24"/>
        </w:rPr>
        <w:t>.</w:t>
      </w:r>
    </w:p>
    <w:p w:rsidR="001D613A" w:rsidRPr="00AC4823" w:rsidRDefault="001D613A" w:rsidP="001D613A">
      <w:pPr>
        <w:pStyle w:val="210"/>
        <w:shd w:val="clear" w:color="auto" w:fill="auto"/>
        <w:spacing w:before="0"/>
        <w:ind w:left="709"/>
        <w:rPr>
          <w:rStyle w:val="2a"/>
          <w:i/>
          <w:color w:val="000000"/>
          <w:sz w:val="24"/>
          <w:szCs w:val="24"/>
        </w:rPr>
      </w:pPr>
      <w:r>
        <w:rPr>
          <w:rStyle w:val="2a"/>
          <w:i/>
          <w:color w:val="000000"/>
          <w:sz w:val="24"/>
          <w:szCs w:val="24"/>
        </w:rPr>
        <w:t>Указывается в зависимости от наличия в квартире зарегистрированных лиц: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rStyle w:val="2a"/>
          <w:color w:val="000000"/>
          <w:sz w:val="24"/>
          <w:szCs w:val="24"/>
        </w:rPr>
        <w:t xml:space="preserve">На момент заключения настоящего Договора в квартире зарегистрированы: </w:t>
      </w:r>
      <w:r w:rsidRPr="005F1E99">
        <w:rPr>
          <w:rStyle w:val="2a"/>
          <w:color w:val="000000"/>
          <w:sz w:val="24"/>
          <w:szCs w:val="24"/>
        </w:rPr>
        <w:t>________________________________________</w:t>
      </w:r>
      <w:r>
        <w:rPr>
          <w:rStyle w:val="2a"/>
          <w:color w:val="000000"/>
          <w:sz w:val="24"/>
          <w:szCs w:val="24"/>
        </w:rPr>
        <w:t>______________</w:t>
      </w:r>
      <w:r w:rsidR="00C33F26">
        <w:rPr>
          <w:rStyle w:val="2a"/>
          <w:color w:val="000000"/>
          <w:sz w:val="24"/>
          <w:szCs w:val="24"/>
        </w:rPr>
        <w:t>__________________________</w:t>
      </w:r>
      <w:r>
        <w:rPr>
          <w:rStyle w:val="2a"/>
          <w:color w:val="000000"/>
          <w:sz w:val="24"/>
          <w:szCs w:val="24"/>
        </w:rPr>
        <w:t xml:space="preserve">__. Продавец гарантирует снятие указанных лиц с регистрационного учета по адресу квартиры в течение 2 (двух) месяцев </w:t>
      </w:r>
      <w:r w:rsidRPr="005F1E99">
        <w:rPr>
          <w:color w:val="000000"/>
          <w:sz w:val="24"/>
          <w:szCs w:val="24"/>
          <w:shd w:val="clear" w:color="auto" w:fill="FFFFFF"/>
        </w:rPr>
        <w:t>с даты заключения настоящего Договора</w:t>
      </w:r>
      <w:r>
        <w:rPr>
          <w:color w:val="000000"/>
          <w:sz w:val="24"/>
          <w:szCs w:val="24"/>
          <w:shd w:val="clear" w:color="auto" w:fill="FFFFFF"/>
        </w:rPr>
        <w:t>.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left="709"/>
        <w:rPr>
          <w:i/>
          <w:color w:val="000000"/>
          <w:sz w:val="24"/>
          <w:szCs w:val="24"/>
          <w:shd w:val="clear" w:color="auto" w:fill="FFFFFF"/>
        </w:rPr>
      </w:pPr>
      <w:r>
        <w:rPr>
          <w:i/>
          <w:color w:val="000000"/>
          <w:sz w:val="24"/>
          <w:szCs w:val="24"/>
          <w:shd w:val="clear" w:color="auto" w:fill="FFFFFF"/>
        </w:rPr>
        <w:t>л</w:t>
      </w:r>
      <w:r w:rsidRPr="005F1E99">
        <w:rPr>
          <w:i/>
          <w:color w:val="000000"/>
          <w:sz w:val="24"/>
          <w:szCs w:val="24"/>
          <w:shd w:val="clear" w:color="auto" w:fill="FFFFFF"/>
        </w:rPr>
        <w:t>ибо</w:t>
      </w:r>
      <w:r>
        <w:rPr>
          <w:i/>
          <w:color w:val="000000"/>
          <w:sz w:val="24"/>
          <w:szCs w:val="24"/>
          <w:shd w:val="clear" w:color="auto" w:fill="FFFFFF"/>
        </w:rPr>
        <w:t>: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color w:val="000000"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 xml:space="preserve">1.3. </w:t>
      </w:r>
      <w:r>
        <w:rPr>
          <w:color w:val="000000"/>
          <w:sz w:val="24"/>
          <w:szCs w:val="24"/>
          <w:shd w:val="clear" w:color="auto" w:fill="FFFFFF"/>
        </w:rPr>
        <w:tab/>
        <w:t>На момент заключения настоящего Договора в квартире никто не зарегистрирован.</w:t>
      </w:r>
    </w:p>
    <w:p w:rsidR="001D613A" w:rsidRPr="0033513F" w:rsidRDefault="001D613A" w:rsidP="00C33F26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ПРАВА И ОБЯЗАННОСТИ СТОРОН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Продавец обязан: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  <w:sz w:val="24"/>
          <w:szCs w:val="24"/>
        </w:rPr>
      </w:pPr>
      <w:r w:rsidRPr="00C33F26">
        <w:rPr>
          <w:rStyle w:val="2a"/>
          <w:sz w:val="24"/>
          <w:szCs w:val="24"/>
        </w:rPr>
        <w:t>Передать Имущество в порядке, предусмотренном настоящим Договором.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</w:rPr>
      </w:pPr>
      <w:r w:rsidRPr="00C33F26">
        <w:rPr>
          <w:rStyle w:val="2a"/>
          <w:sz w:val="24"/>
          <w:szCs w:val="24"/>
        </w:rPr>
        <w:t>Исполнить иные обязанности, предусмотренные настоящим Договором.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Продавец вправе:</w:t>
      </w:r>
    </w:p>
    <w:p w:rsidR="001D613A" w:rsidRPr="00B142D0" w:rsidRDefault="001D613A" w:rsidP="00351170">
      <w:pPr>
        <w:pStyle w:val="210"/>
        <w:numPr>
          <w:ilvl w:val="0"/>
          <w:numId w:val="30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B142D0">
        <w:rPr>
          <w:rStyle w:val="2a"/>
          <w:color w:val="000000"/>
          <w:sz w:val="24"/>
          <w:szCs w:val="24"/>
        </w:rPr>
        <w:t xml:space="preserve">Получить денежные средства в оплату Имущества в порядке, предусмотренном </w:t>
      </w:r>
      <w:r w:rsidR="00C33F26">
        <w:rPr>
          <w:rStyle w:val="2a"/>
          <w:color w:val="000000"/>
          <w:sz w:val="24"/>
          <w:szCs w:val="24"/>
        </w:rPr>
        <w:t xml:space="preserve">настоящим </w:t>
      </w:r>
      <w:r w:rsidRPr="00B142D0">
        <w:rPr>
          <w:rStyle w:val="2a"/>
          <w:color w:val="000000"/>
          <w:sz w:val="24"/>
          <w:szCs w:val="24"/>
        </w:rPr>
        <w:t>Договором.</w:t>
      </w:r>
    </w:p>
    <w:p w:rsidR="001D613A" w:rsidRPr="00B142D0" w:rsidRDefault="001D613A" w:rsidP="00351170">
      <w:pPr>
        <w:pStyle w:val="210"/>
        <w:numPr>
          <w:ilvl w:val="0"/>
          <w:numId w:val="30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142D0">
        <w:rPr>
          <w:rStyle w:val="2a"/>
          <w:color w:val="000000"/>
          <w:sz w:val="24"/>
          <w:szCs w:val="24"/>
        </w:rPr>
        <w:t xml:space="preserve">Осуществить иные права, предусмотренные 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настоящим </w:t>
      </w:r>
      <w:r w:rsidRPr="00B142D0">
        <w:rPr>
          <w:rStyle w:val="2a"/>
          <w:color w:val="000000"/>
          <w:sz w:val="24"/>
          <w:szCs w:val="24"/>
        </w:rPr>
        <w:t>Договором.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Покупатель обязан: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 xml:space="preserve">Оплатить Имущество в порядке, предусмотренном 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настоящим </w:t>
      </w:r>
      <w:r w:rsidRPr="00E51126">
        <w:rPr>
          <w:rStyle w:val="2a"/>
          <w:color w:val="000000"/>
          <w:sz w:val="24"/>
          <w:szCs w:val="24"/>
        </w:rPr>
        <w:t>Договором</w:t>
      </w:r>
      <w:r>
        <w:rPr>
          <w:rStyle w:val="2a"/>
          <w:color w:val="000000"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sz w:val="24"/>
          <w:szCs w:val="24"/>
        </w:rPr>
        <w:t>Принять</w:t>
      </w:r>
      <w:r w:rsidRPr="00C54359">
        <w:rPr>
          <w:sz w:val="24"/>
          <w:szCs w:val="24"/>
        </w:rPr>
        <w:t xml:space="preserve"> Имущество в порядке, предусмотренном настоящим Договором.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</w:t>
      </w:r>
      <w:r>
        <w:rPr>
          <w:bCs/>
          <w:sz w:val="24"/>
          <w:szCs w:val="24"/>
        </w:rPr>
        <w:t>,</w:t>
      </w:r>
      <w:r w:rsidRPr="00C54359">
        <w:rPr>
          <w:bCs/>
          <w:sz w:val="24"/>
          <w:szCs w:val="24"/>
        </w:rPr>
        <w:t xml:space="preserve"> предоставление в </w:t>
      </w:r>
      <w:r w:rsidRPr="005D1D83">
        <w:rPr>
          <w:bCs/>
          <w:sz w:val="24"/>
          <w:szCs w:val="24"/>
        </w:rPr>
        <w:t>орган, осуществляющий государственный кадастровый учет и государственную регистрацию прав</w:t>
      </w:r>
      <w:r w:rsidRPr="00C54359">
        <w:rPr>
          <w:bCs/>
          <w:sz w:val="24"/>
          <w:szCs w:val="24"/>
        </w:rPr>
        <w:t xml:space="preserve">, комплекта необходимых документов не позднее 5 (пяти) рабочих дней с даты передачи Продавцом Покупателю Имущества по </w:t>
      </w:r>
      <w:r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>кту приема-передачи</w:t>
      </w:r>
      <w:r>
        <w:rPr>
          <w:bCs/>
          <w:sz w:val="24"/>
          <w:szCs w:val="24"/>
        </w:rPr>
        <w:t>)</w:t>
      </w:r>
      <w:r w:rsidRPr="00C54359">
        <w:rPr>
          <w:bCs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</w:t>
      </w:r>
      <w:r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кту приема-передачи, </w:t>
      </w:r>
      <w:r w:rsidRPr="00C54359">
        <w:rPr>
          <w:bCs/>
          <w:sz w:val="24"/>
          <w:szCs w:val="24"/>
        </w:rPr>
        <w:lastRenderedPageBreak/>
        <w:t xml:space="preserve">указанному в п. </w:t>
      </w:r>
      <w:r w:rsidRPr="00C54359">
        <w:rPr>
          <w:sz w:val="24"/>
          <w:szCs w:val="24"/>
        </w:rPr>
        <w:t xml:space="preserve">4.1 </w:t>
      </w:r>
      <w:r w:rsidRPr="00C54359">
        <w:rPr>
          <w:bCs/>
          <w:sz w:val="24"/>
          <w:szCs w:val="24"/>
        </w:rPr>
        <w:t>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кта приема-передачи в установленный в </w:t>
      </w:r>
      <w:r>
        <w:rPr>
          <w:bCs/>
          <w:sz w:val="24"/>
          <w:szCs w:val="24"/>
        </w:rPr>
        <w:t xml:space="preserve">настоящем </w:t>
      </w:r>
      <w:r w:rsidRPr="00C54359">
        <w:rPr>
          <w:bCs/>
          <w:sz w:val="24"/>
          <w:szCs w:val="24"/>
        </w:rPr>
        <w:t>Договоре срок, в том числе возникших по вине Продавца.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142D0">
        <w:rPr>
          <w:rStyle w:val="2a"/>
          <w:sz w:val="24"/>
          <w:szCs w:val="24"/>
        </w:rPr>
        <w:t xml:space="preserve">Исполнить иные обязанности, предусмотренные </w:t>
      </w:r>
      <w:r w:rsidRPr="00B142D0">
        <w:rPr>
          <w:sz w:val="24"/>
          <w:szCs w:val="24"/>
          <w:shd w:val="clear" w:color="auto" w:fill="FFFFFF"/>
        </w:rPr>
        <w:t xml:space="preserve">настоящим </w:t>
      </w:r>
      <w:r w:rsidRPr="00B142D0">
        <w:rPr>
          <w:rStyle w:val="2a"/>
          <w:sz w:val="24"/>
          <w:szCs w:val="24"/>
        </w:rPr>
        <w:t>Договором.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Покупатель вправе: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32"/>
        </w:numPr>
        <w:ind w:left="0" w:firstLine="709"/>
        <w:rPr>
          <w:sz w:val="24"/>
          <w:szCs w:val="24"/>
        </w:rPr>
      </w:pPr>
      <w:r w:rsidRPr="00C33F26">
        <w:rPr>
          <w:rStyle w:val="2a"/>
          <w:sz w:val="24"/>
          <w:szCs w:val="24"/>
        </w:rPr>
        <w:t xml:space="preserve">Получить Имущество в порядке, предусмотренном </w:t>
      </w:r>
      <w:r w:rsidRPr="00C33F26">
        <w:rPr>
          <w:sz w:val="24"/>
          <w:szCs w:val="24"/>
          <w:shd w:val="clear" w:color="auto" w:fill="FFFFFF"/>
        </w:rPr>
        <w:t xml:space="preserve">настоящим </w:t>
      </w:r>
      <w:r w:rsidRPr="00C33F26">
        <w:rPr>
          <w:rStyle w:val="2a"/>
          <w:sz w:val="24"/>
          <w:szCs w:val="24"/>
        </w:rPr>
        <w:t>Договором.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32"/>
        </w:numPr>
        <w:ind w:left="0" w:firstLine="709"/>
        <w:rPr>
          <w:rStyle w:val="2a"/>
          <w:sz w:val="24"/>
          <w:szCs w:val="24"/>
        </w:rPr>
      </w:pPr>
      <w:r w:rsidRPr="00C33F26">
        <w:rPr>
          <w:rStyle w:val="2a"/>
          <w:sz w:val="24"/>
          <w:szCs w:val="24"/>
        </w:rPr>
        <w:t>Осуществить иные права, предусмотренные Договором.</w:t>
      </w:r>
    </w:p>
    <w:p w:rsidR="001D613A" w:rsidRPr="00C33F26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ЦЕНА ИМУЩЕСТВА И ПОРЯДОК РАСЧЕТОВ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966769">
        <w:rPr>
          <w:rStyle w:val="2a"/>
          <w:color w:val="000000"/>
          <w:sz w:val="24"/>
          <w:szCs w:val="24"/>
        </w:rPr>
        <w:t xml:space="preserve">Цена Имущества по </w:t>
      </w:r>
      <w:r>
        <w:rPr>
          <w:rStyle w:val="2a"/>
          <w:color w:val="000000"/>
          <w:sz w:val="24"/>
          <w:szCs w:val="24"/>
        </w:rPr>
        <w:t xml:space="preserve">настоящему </w:t>
      </w:r>
      <w:r w:rsidRPr="00966769">
        <w:rPr>
          <w:rStyle w:val="2a"/>
          <w:color w:val="000000"/>
          <w:sz w:val="24"/>
          <w:szCs w:val="24"/>
        </w:rPr>
        <w:t>Договору составляет ____</w:t>
      </w:r>
      <w:r>
        <w:rPr>
          <w:rStyle w:val="2a"/>
          <w:color w:val="000000"/>
          <w:sz w:val="24"/>
          <w:szCs w:val="24"/>
        </w:rPr>
        <w:t>______________</w:t>
      </w:r>
      <w:r w:rsidRPr="00966769">
        <w:rPr>
          <w:rStyle w:val="2a"/>
          <w:color w:val="000000"/>
          <w:sz w:val="24"/>
          <w:szCs w:val="24"/>
        </w:rPr>
        <w:t xml:space="preserve"> (</w:t>
      </w:r>
      <w:r w:rsidRPr="00966769">
        <w:rPr>
          <w:color w:val="000000"/>
          <w:sz w:val="24"/>
          <w:szCs w:val="24"/>
          <w:shd w:val="clear" w:color="auto" w:fill="FFFFFF"/>
        </w:rPr>
        <w:t>__________________</w:t>
      </w:r>
      <w:r w:rsidRPr="00966769">
        <w:rPr>
          <w:rStyle w:val="2a"/>
          <w:color w:val="000000"/>
          <w:sz w:val="24"/>
          <w:szCs w:val="24"/>
        </w:rPr>
        <w:t>) рублей</w:t>
      </w:r>
      <w:r>
        <w:rPr>
          <w:rStyle w:val="2a"/>
          <w:color w:val="000000"/>
          <w:sz w:val="24"/>
          <w:szCs w:val="24"/>
        </w:rPr>
        <w:t xml:space="preserve"> ___</w:t>
      </w:r>
      <w:r w:rsidRPr="00966769">
        <w:rPr>
          <w:rStyle w:val="2a"/>
          <w:color w:val="000000"/>
          <w:sz w:val="24"/>
          <w:szCs w:val="24"/>
        </w:rPr>
        <w:t xml:space="preserve"> копеек</w:t>
      </w:r>
      <w:r>
        <w:rPr>
          <w:rStyle w:val="2a"/>
          <w:color w:val="000000"/>
          <w:sz w:val="24"/>
          <w:szCs w:val="24"/>
        </w:rPr>
        <w:t>,</w:t>
      </w:r>
      <w:r w:rsidRPr="00966769">
        <w:rPr>
          <w:rStyle w:val="2a"/>
          <w:color w:val="000000"/>
          <w:sz w:val="24"/>
          <w:szCs w:val="24"/>
        </w:rPr>
        <w:t xml:space="preserve"> НДС не облагается</w:t>
      </w:r>
      <w:r>
        <w:rPr>
          <w:rStyle w:val="2a"/>
          <w:color w:val="000000"/>
          <w:sz w:val="24"/>
          <w:szCs w:val="24"/>
        </w:rPr>
        <w:t xml:space="preserve"> </w:t>
      </w:r>
      <w:r w:rsidRPr="00E25804">
        <w:rPr>
          <w:color w:val="000000"/>
          <w:sz w:val="24"/>
          <w:szCs w:val="24"/>
          <w:shd w:val="clear" w:color="auto" w:fill="FFFFFF"/>
        </w:rPr>
        <w:t>(далее – «</w:t>
      </w:r>
      <w:r>
        <w:rPr>
          <w:color w:val="000000"/>
          <w:sz w:val="24"/>
          <w:szCs w:val="24"/>
          <w:shd w:val="clear" w:color="auto" w:fill="FFFFFF"/>
        </w:rPr>
        <w:t xml:space="preserve">Цена </w:t>
      </w:r>
      <w:r w:rsidRPr="00E25804">
        <w:rPr>
          <w:color w:val="000000"/>
          <w:sz w:val="24"/>
          <w:szCs w:val="24"/>
          <w:shd w:val="clear" w:color="auto" w:fill="FFFFFF"/>
        </w:rPr>
        <w:t>Имуществ</w:t>
      </w:r>
      <w:r>
        <w:rPr>
          <w:color w:val="000000"/>
          <w:sz w:val="24"/>
          <w:szCs w:val="24"/>
          <w:shd w:val="clear" w:color="auto" w:fill="FFFFFF"/>
        </w:rPr>
        <w:t>а</w:t>
      </w:r>
      <w:r w:rsidRPr="00E25804">
        <w:rPr>
          <w:color w:val="000000"/>
          <w:sz w:val="24"/>
          <w:szCs w:val="24"/>
          <w:shd w:val="clear" w:color="auto" w:fill="FFFFFF"/>
        </w:rPr>
        <w:t>»)</w:t>
      </w:r>
      <w:r w:rsidRPr="00966769">
        <w:rPr>
          <w:rStyle w:val="2a"/>
          <w:color w:val="000000"/>
          <w:sz w:val="24"/>
          <w:szCs w:val="24"/>
        </w:rPr>
        <w:t>.</w:t>
      </w:r>
    </w:p>
    <w:p w:rsidR="001D613A" w:rsidRPr="00E25804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</w:rPr>
      </w:pPr>
      <w:r>
        <w:rPr>
          <w:rStyle w:val="2a"/>
          <w:color w:val="000000"/>
          <w:sz w:val="24"/>
          <w:szCs w:val="24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C33F26" w:rsidRDefault="00C33F26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>___</w:t>
      </w:r>
      <w:r w:rsidR="001D613A" w:rsidRPr="00C33F26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____________</w:t>
      </w:r>
      <w:r w:rsidR="001D613A" w:rsidRPr="00C33F26">
        <w:rPr>
          <w:rStyle w:val="2a"/>
          <w:sz w:val="24"/>
          <w:szCs w:val="24"/>
        </w:rPr>
        <w:t>) % от Цены Имущества,</w:t>
      </w:r>
      <w:r w:rsidR="001D613A" w:rsidRPr="00C33F26">
        <w:rPr>
          <w:sz w:val="24"/>
          <w:szCs w:val="24"/>
          <w:shd w:val="clear" w:color="auto" w:fill="FFFFFF"/>
        </w:rPr>
        <w:t xml:space="preserve"> </w:t>
      </w:r>
      <w:r w:rsidR="001D613A" w:rsidRPr="00C33F26">
        <w:rPr>
          <w:sz w:val="24"/>
          <w:szCs w:val="24"/>
        </w:rPr>
        <w:t xml:space="preserve">указанной в п. 3.1 настоящего Договора, внесенные в качестве задатка при проведении </w:t>
      </w:r>
      <w:r>
        <w:rPr>
          <w:sz w:val="24"/>
          <w:szCs w:val="24"/>
        </w:rPr>
        <w:t>аукциона</w:t>
      </w:r>
      <w:r w:rsidR="001D613A" w:rsidRPr="00C33F26">
        <w:rPr>
          <w:sz w:val="24"/>
          <w:szCs w:val="24"/>
        </w:rPr>
        <w:t xml:space="preserve"> – __________________ (__________________) рублей ___ копеек, засчитываются в счет оплаты Цены Имущества.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rStyle w:val="2a"/>
          <w:sz w:val="24"/>
          <w:szCs w:val="24"/>
        </w:rPr>
      </w:pPr>
      <w:r w:rsidRPr="00C33F26">
        <w:rPr>
          <w:sz w:val="24"/>
          <w:szCs w:val="24"/>
        </w:rPr>
        <w:t xml:space="preserve">Оставшаяся часть – </w:t>
      </w:r>
      <w:r w:rsidR="00C33F26" w:rsidRPr="00C33F26">
        <w:rPr>
          <w:sz w:val="24"/>
          <w:szCs w:val="24"/>
        </w:rPr>
        <w:t>___ (____________)</w:t>
      </w:r>
      <w:r w:rsidRPr="00C33F26">
        <w:rPr>
          <w:sz w:val="24"/>
          <w:szCs w:val="24"/>
        </w:rPr>
        <w:t xml:space="preserve"> % от Цены Имущества, указанной в п. 3.1 настоящего Договора, – __________________ (__________________) рублей ___ копеек, оплачиваются Покупателем в течение 10 (десяти) рабочих дней с даты заключения настоящего Договора.</w:t>
      </w:r>
    </w:p>
    <w:p w:rsidR="001D613A" w:rsidRPr="00A950E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 xml:space="preserve">Оплата Цены Имущества, </w:t>
      </w:r>
      <w:r w:rsidRPr="00A950E3">
        <w:rPr>
          <w:sz w:val="24"/>
          <w:szCs w:val="24"/>
          <w:shd w:val="clear" w:color="auto" w:fill="FFFFFF"/>
        </w:rPr>
        <w:t>указанной в п. 3.1 настоящего Договора,</w:t>
      </w:r>
      <w:r>
        <w:rPr>
          <w:sz w:val="24"/>
          <w:szCs w:val="24"/>
          <w:shd w:val="clear" w:color="auto" w:fill="FFFFFF"/>
        </w:rPr>
        <w:t xml:space="preserve"> осуществляется Покупателем путем перечисления денежных средств на расчетный счет Продавца, указанный в разделе 12 настоящего Договора.</w:t>
      </w:r>
    </w:p>
    <w:p w:rsidR="001D613A" w:rsidRPr="00A950E3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настоящего Договора).</w:t>
      </w:r>
    </w:p>
    <w:p w:rsidR="001D613A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 w:rsidRPr="00966769">
        <w:rPr>
          <w:rStyle w:val="2a"/>
          <w:sz w:val="24"/>
          <w:szCs w:val="24"/>
        </w:rPr>
        <w:t xml:space="preserve">Моментом оплаты считается дата зачисления на счет Продавца денежных средств, указанных в п. 3.1. </w:t>
      </w:r>
      <w:r>
        <w:rPr>
          <w:rStyle w:val="2a"/>
          <w:sz w:val="24"/>
          <w:szCs w:val="24"/>
        </w:rPr>
        <w:t xml:space="preserve">настоящего </w:t>
      </w:r>
      <w:r w:rsidRPr="00966769">
        <w:rPr>
          <w:rStyle w:val="2a"/>
          <w:sz w:val="24"/>
          <w:szCs w:val="24"/>
        </w:rPr>
        <w:t>Договор</w:t>
      </w:r>
      <w:r>
        <w:rPr>
          <w:rStyle w:val="2a"/>
          <w:sz w:val="24"/>
          <w:szCs w:val="24"/>
        </w:rPr>
        <w:t>а,</w:t>
      </w:r>
      <w:r w:rsidRPr="00966769">
        <w:rPr>
          <w:rStyle w:val="2a"/>
          <w:sz w:val="24"/>
          <w:szCs w:val="24"/>
        </w:rPr>
        <w:t xml:space="preserve"> в полном объеме.</w:t>
      </w:r>
    </w:p>
    <w:p w:rsidR="001D613A" w:rsidRPr="00C54359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  <w:shd w:val="clear" w:color="auto" w:fill="FFFFFF"/>
        </w:rPr>
        <w:t xml:space="preserve">Расходы по государственной регистрации перехода права собственности на </w:t>
      </w:r>
      <w:r>
        <w:rPr>
          <w:bCs/>
          <w:sz w:val="24"/>
          <w:szCs w:val="24"/>
          <w:shd w:val="clear" w:color="auto" w:fill="FFFFFF"/>
        </w:rPr>
        <w:t>И</w:t>
      </w:r>
      <w:r w:rsidRPr="00C54359">
        <w:rPr>
          <w:bCs/>
          <w:sz w:val="24"/>
          <w:szCs w:val="24"/>
          <w:shd w:val="clear" w:color="auto" w:fill="FFFFFF"/>
        </w:rPr>
        <w:t>мущество в полном объеме возлагаются на Покупателя.</w:t>
      </w:r>
    </w:p>
    <w:p w:rsidR="001D613A" w:rsidRPr="00966769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</w:rPr>
      </w:pPr>
      <w:bookmarkStart w:id="263" w:name="bookmark8"/>
      <w:bookmarkStart w:id="264" w:name="_Toc442799084"/>
      <w:r w:rsidRPr="00A116BD">
        <w:rPr>
          <w:rStyle w:val="2a"/>
          <w:color w:val="000000"/>
          <w:sz w:val="24"/>
          <w:szCs w:val="24"/>
        </w:rPr>
        <w:t>ПОРЯДОК ПЕРЕДАЧИ ИМУЩЕСТВА</w:t>
      </w:r>
      <w:bookmarkEnd w:id="263"/>
      <w:bookmarkEnd w:id="264"/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Передача Имущества Продавцом и принятие его Покупателем осуществляется </w:t>
      </w:r>
      <w:r w:rsidRPr="00883C17">
        <w:rPr>
          <w:bCs/>
          <w:color w:val="000000"/>
          <w:sz w:val="24"/>
          <w:szCs w:val="24"/>
          <w:shd w:val="clear" w:color="auto" w:fill="FFFFFF"/>
        </w:rPr>
        <w:t>в течение 5 (</w:t>
      </w:r>
      <w:r>
        <w:rPr>
          <w:bCs/>
          <w:color w:val="000000"/>
          <w:sz w:val="24"/>
          <w:szCs w:val="24"/>
          <w:shd w:val="clear" w:color="auto" w:fill="FFFFFF"/>
        </w:rPr>
        <w:t>п</w:t>
      </w:r>
      <w:r w:rsidRPr="00883C17">
        <w:rPr>
          <w:bCs/>
          <w:color w:val="000000"/>
          <w:sz w:val="24"/>
          <w:szCs w:val="24"/>
          <w:shd w:val="clear" w:color="auto" w:fill="FFFFFF"/>
        </w:rPr>
        <w:t>яти) рабочих дней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с момента полной оплаты Покупателем </w:t>
      </w:r>
      <w:r>
        <w:rPr>
          <w:bCs/>
          <w:color w:val="000000"/>
          <w:sz w:val="24"/>
          <w:szCs w:val="24"/>
          <w:shd w:val="clear" w:color="auto" w:fill="FFFFFF"/>
        </w:rPr>
        <w:t>Ц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ены Имущества, </w:t>
      </w:r>
      <w:r>
        <w:rPr>
          <w:bCs/>
          <w:color w:val="000000"/>
          <w:sz w:val="24"/>
          <w:szCs w:val="24"/>
          <w:shd w:val="clear" w:color="auto" w:fill="FFFFFF"/>
        </w:rPr>
        <w:t xml:space="preserve">указанной в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п. </w:t>
      </w:r>
      <w:r>
        <w:rPr>
          <w:bCs/>
          <w:color w:val="000000"/>
          <w:sz w:val="24"/>
          <w:szCs w:val="24"/>
          <w:shd w:val="clear" w:color="auto" w:fill="FFFFFF"/>
        </w:rPr>
        <w:t xml:space="preserve">3.1 </w:t>
      </w:r>
      <w:r w:rsidRPr="00545478">
        <w:rPr>
          <w:bCs/>
          <w:color w:val="000000"/>
          <w:sz w:val="24"/>
          <w:szCs w:val="24"/>
          <w:shd w:val="clear" w:color="auto" w:fill="FFFFFF"/>
        </w:rPr>
        <w:t>настоящего Договора</w:t>
      </w:r>
      <w:r>
        <w:rPr>
          <w:bCs/>
          <w:color w:val="000000"/>
          <w:sz w:val="24"/>
          <w:szCs w:val="24"/>
          <w:shd w:val="clear" w:color="auto" w:fill="FFFFFF"/>
        </w:rPr>
        <w:t>, по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bCs/>
          <w:color w:val="000000"/>
          <w:sz w:val="24"/>
          <w:szCs w:val="24"/>
          <w:shd w:val="clear" w:color="auto" w:fill="FFFFFF"/>
        </w:rPr>
        <w:t>а</w:t>
      </w:r>
      <w:r w:rsidRPr="00545478">
        <w:rPr>
          <w:bCs/>
          <w:color w:val="000000"/>
          <w:sz w:val="24"/>
          <w:szCs w:val="24"/>
          <w:shd w:val="clear" w:color="auto" w:fill="FFFFFF"/>
        </w:rPr>
        <w:t>кт</w:t>
      </w:r>
      <w:r>
        <w:rPr>
          <w:bCs/>
          <w:color w:val="000000"/>
          <w:sz w:val="24"/>
          <w:szCs w:val="24"/>
          <w:shd w:val="clear" w:color="auto" w:fill="FFFFFF"/>
        </w:rPr>
        <w:t>у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 приема-передачи, </w:t>
      </w:r>
      <w:r w:rsidRPr="00FE5633">
        <w:rPr>
          <w:bCs/>
          <w:color w:val="000000"/>
          <w:sz w:val="24"/>
          <w:szCs w:val="24"/>
          <w:shd w:val="clear" w:color="auto" w:fill="FFFFFF"/>
        </w:rPr>
        <w:t xml:space="preserve">который подписывается уполномоченными представителями Сторон по форме, согласованной Сторонами в приложении </w:t>
      </w:r>
      <w:r w:rsidR="00E85D3F">
        <w:rPr>
          <w:bCs/>
          <w:color w:val="000000"/>
          <w:sz w:val="24"/>
          <w:szCs w:val="24"/>
          <w:shd w:val="clear" w:color="auto" w:fill="FFFFFF"/>
        </w:rPr>
        <w:t xml:space="preserve">№ 1 </w:t>
      </w:r>
      <w:r w:rsidRPr="00FE5633">
        <w:rPr>
          <w:bCs/>
          <w:color w:val="000000"/>
          <w:sz w:val="24"/>
          <w:szCs w:val="24"/>
          <w:shd w:val="clear" w:color="auto" w:fill="FFFFFF"/>
        </w:rPr>
        <w:t xml:space="preserve">к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настоящему </w:t>
      </w:r>
      <w:r w:rsidRPr="00FE5633">
        <w:rPr>
          <w:bCs/>
          <w:color w:val="000000"/>
          <w:sz w:val="24"/>
          <w:szCs w:val="24"/>
          <w:shd w:val="clear" w:color="auto" w:fill="FFFFFF"/>
        </w:rPr>
        <w:t>Договору</w:t>
      </w:r>
      <w:r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Продавец обязуется </w:t>
      </w:r>
      <w:r>
        <w:rPr>
          <w:sz w:val="24"/>
          <w:szCs w:val="24"/>
          <w:shd w:val="clear" w:color="auto" w:fill="FFFFFF"/>
        </w:rPr>
        <w:t xml:space="preserve">передать Покупателю вместе с Имуществом имеющиеся у него </w:t>
      </w:r>
      <w:r w:rsidRPr="00883C17">
        <w:rPr>
          <w:bCs/>
          <w:color w:val="000000"/>
          <w:sz w:val="24"/>
          <w:szCs w:val="24"/>
          <w:shd w:val="clear" w:color="auto" w:fill="FFFFFF"/>
        </w:rPr>
        <w:t xml:space="preserve">документы, </w:t>
      </w:r>
      <w:r w:rsidRPr="009A345E">
        <w:rPr>
          <w:bCs/>
          <w:color w:val="000000"/>
          <w:sz w:val="24"/>
          <w:szCs w:val="24"/>
          <w:shd w:val="clear" w:color="auto" w:fill="FFFFFF"/>
        </w:rPr>
        <w:t>необходимы</w:t>
      </w:r>
      <w:r>
        <w:rPr>
          <w:bCs/>
          <w:color w:val="000000"/>
          <w:sz w:val="24"/>
          <w:szCs w:val="24"/>
          <w:shd w:val="clear" w:color="auto" w:fill="FFFFFF"/>
        </w:rPr>
        <w:t>е</w:t>
      </w:r>
      <w:r w:rsidRPr="009A345E">
        <w:rPr>
          <w:bCs/>
          <w:color w:val="000000"/>
          <w:sz w:val="24"/>
          <w:szCs w:val="24"/>
          <w:shd w:val="clear" w:color="auto" w:fill="FFFFFF"/>
        </w:rPr>
        <w:t xml:space="preserve"> для государственной регистрации права собственности Покупателя на Имущество</w:t>
      </w:r>
      <w:r>
        <w:rPr>
          <w:bCs/>
          <w:color w:val="000000"/>
          <w:sz w:val="24"/>
          <w:szCs w:val="24"/>
          <w:shd w:val="clear" w:color="auto" w:fill="FFFFFF"/>
        </w:rPr>
        <w:t>,</w:t>
      </w:r>
      <w:r w:rsidRPr="009A345E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bCs/>
          <w:color w:val="000000"/>
          <w:sz w:val="24"/>
          <w:szCs w:val="24"/>
          <w:shd w:val="clear" w:color="auto" w:fill="FFFFFF"/>
        </w:rPr>
        <w:t>а также</w:t>
      </w:r>
      <w:r w:rsidRPr="00883C17">
        <w:rPr>
          <w:sz w:val="24"/>
          <w:szCs w:val="24"/>
          <w:shd w:val="clear" w:color="auto" w:fill="FFFFFF"/>
        </w:rPr>
        <w:t xml:space="preserve"> совершить иные действия, необходимые с его стороны для оформления права собственности Покупателя на Имущество.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Покупатель обязуется </w:t>
      </w:r>
      <w:r>
        <w:rPr>
          <w:sz w:val="24"/>
          <w:szCs w:val="24"/>
          <w:shd w:val="clear" w:color="auto" w:fill="FFFFFF"/>
        </w:rPr>
        <w:t xml:space="preserve">принять Имущество и </w:t>
      </w:r>
      <w:r w:rsidRPr="00883C17">
        <w:rPr>
          <w:sz w:val="24"/>
          <w:szCs w:val="24"/>
          <w:shd w:val="clear" w:color="auto" w:fill="FFFFFF"/>
        </w:rPr>
        <w:t xml:space="preserve">подписать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 приёма-передачи Имущества.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Обязательство Продавца по передаче Покупателю Имущества считается исполненным с момента подписания Сторонами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 xml:space="preserve">кта приема-передачи Имущества и предоставления Продавцом Покупателю </w:t>
      </w:r>
      <w:r>
        <w:rPr>
          <w:sz w:val="24"/>
          <w:szCs w:val="24"/>
          <w:shd w:val="clear" w:color="auto" w:fill="FFFFFF"/>
        </w:rPr>
        <w:t xml:space="preserve">имеющихся у него </w:t>
      </w:r>
      <w:r w:rsidRPr="00883C17">
        <w:rPr>
          <w:sz w:val="24"/>
          <w:szCs w:val="24"/>
          <w:shd w:val="clear" w:color="auto" w:fill="FFFFFF"/>
        </w:rPr>
        <w:t>документов, необходимых для государственной регистрации права собственности Покупателя на Имущество.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9685E">
        <w:rPr>
          <w:rStyle w:val="2a"/>
          <w:sz w:val="24"/>
          <w:szCs w:val="24"/>
        </w:rPr>
        <w:lastRenderedPageBreak/>
        <w:t xml:space="preserve">С момента подписания </w:t>
      </w:r>
      <w:r>
        <w:rPr>
          <w:rStyle w:val="2a"/>
          <w:sz w:val="24"/>
          <w:szCs w:val="24"/>
        </w:rPr>
        <w:t>а</w:t>
      </w:r>
      <w:r w:rsidRPr="00F9685E">
        <w:rPr>
          <w:rStyle w:val="2a"/>
          <w:sz w:val="24"/>
          <w:szCs w:val="24"/>
        </w:rPr>
        <w:t>кта приема-передачи Имущества,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 xml:space="preserve">В течение </w:t>
      </w:r>
      <w:r>
        <w:rPr>
          <w:rStyle w:val="2a"/>
          <w:sz w:val="24"/>
          <w:szCs w:val="24"/>
        </w:rPr>
        <w:t>5</w:t>
      </w:r>
      <w:r w:rsidRPr="00D30EFF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п</w:t>
      </w:r>
      <w:r w:rsidRPr="00D30EFF">
        <w:rPr>
          <w:rStyle w:val="2a"/>
          <w:sz w:val="24"/>
          <w:szCs w:val="24"/>
        </w:rPr>
        <w:t xml:space="preserve">яти) рабочих дней с момента подписания 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>кта приема-передачи Имущества Покупатель осуществляет за свой счет все необходимые действия для государственной регистрации права собственности на Имущество.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>
        <w:rPr>
          <w:rStyle w:val="2a"/>
          <w:sz w:val="24"/>
          <w:szCs w:val="24"/>
        </w:rPr>
        <w:t>Ответственность за содержание Имущества, а также р</w:t>
      </w:r>
      <w:r w:rsidRPr="00D30EFF">
        <w:rPr>
          <w:rStyle w:val="2a"/>
          <w:sz w:val="24"/>
          <w:szCs w:val="24"/>
        </w:rPr>
        <w:t>иск случайной гибели или случайного повреждения Имущества переходит к Покупателю с момента подписания акта приема-передачи Имущества.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</w:rPr>
      </w:pPr>
      <w:r w:rsidRPr="00D30EFF">
        <w:rPr>
          <w:rStyle w:val="2a"/>
          <w:sz w:val="24"/>
          <w:szCs w:val="24"/>
        </w:rPr>
        <w:t xml:space="preserve">Право собственности на Имущество возникает у Покупателя с момента государственной регистрации права собственности </w:t>
      </w:r>
      <w:r w:rsidRPr="005D1D83">
        <w:rPr>
          <w:bCs/>
          <w:sz w:val="24"/>
          <w:szCs w:val="24"/>
          <w:shd w:val="clear" w:color="auto" w:fill="FFFFFF"/>
        </w:rPr>
        <w:t>органом, осуществляющим государственный кадастровый учет и государственную регистрацию прав</w:t>
      </w:r>
      <w:r w:rsidRPr="00D30EFF">
        <w:rPr>
          <w:bCs/>
          <w:sz w:val="24"/>
          <w:szCs w:val="24"/>
          <w:shd w:val="clear" w:color="auto" w:fill="FFFFFF"/>
        </w:rPr>
        <w:t>, в порядке, предусмотренном законодательством Российской Федерации.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bCs/>
          <w:sz w:val="24"/>
          <w:szCs w:val="24"/>
          <w:shd w:val="clear" w:color="auto" w:fill="FFFFFF"/>
        </w:rPr>
        <w:t xml:space="preserve">Сторонами особо согласовано, что к моменту заключения </w:t>
      </w:r>
      <w:r>
        <w:rPr>
          <w:bCs/>
          <w:sz w:val="24"/>
          <w:szCs w:val="24"/>
          <w:shd w:val="clear" w:color="auto" w:fill="FFFFFF"/>
        </w:rPr>
        <w:t xml:space="preserve">настоящего </w:t>
      </w:r>
      <w:r w:rsidRPr="00D30EFF">
        <w:rPr>
          <w:bCs/>
          <w:sz w:val="24"/>
          <w:szCs w:val="24"/>
          <w:shd w:val="clear" w:color="auto" w:fill="FFFFFF"/>
        </w:rPr>
        <w:t>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ЗАВЕРЕНИЯ И ГАРАНТИИ</w:t>
      </w:r>
    </w:p>
    <w:p w:rsidR="001D613A" w:rsidRPr="008B7FF6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заверяет и гарантирует Покупателю,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обладает всеми необходимыми правомочиями для распоряжения Имуществом согласно условиям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Договора.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color w:val="000000"/>
          <w:sz w:val="24"/>
          <w:szCs w:val="24"/>
          <w:shd w:val="clear" w:color="auto" w:fill="FFFFFF"/>
        </w:rPr>
        <w:t xml:space="preserve">Имущество на дату заключения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color w:val="000000"/>
          <w:sz w:val="24"/>
          <w:szCs w:val="24"/>
          <w:shd w:val="clear" w:color="auto" w:fill="FFFFFF"/>
        </w:rPr>
        <w:t>Договора свободно от каких-либо обременений, залогов, прав или требований третьих лиц</w:t>
      </w:r>
      <w:r>
        <w:rPr>
          <w:color w:val="000000"/>
          <w:sz w:val="24"/>
          <w:szCs w:val="24"/>
          <w:shd w:val="clear" w:color="auto" w:fill="FFFFFF"/>
        </w:rPr>
        <w:t>.</w:t>
      </w:r>
      <w:r w:rsidRPr="008B7FF6">
        <w:rPr>
          <w:color w:val="000000"/>
          <w:sz w:val="24"/>
          <w:szCs w:val="24"/>
          <w:shd w:val="clear" w:color="auto" w:fill="FFFFFF"/>
        </w:rPr>
        <w:t xml:space="preserve"> Имущество </w:t>
      </w:r>
      <w:r>
        <w:rPr>
          <w:color w:val="000000"/>
          <w:sz w:val="24"/>
          <w:szCs w:val="24"/>
          <w:shd w:val="clear" w:color="auto" w:fill="FFFFFF"/>
        </w:rPr>
        <w:t xml:space="preserve">не сдано в аренду третьим лицам, </w:t>
      </w:r>
      <w:r w:rsidRPr="008B7FF6">
        <w:rPr>
          <w:color w:val="000000"/>
          <w:sz w:val="24"/>
          <w:szCs w:val="24"/>
          <w:shd w:val="clear" w:color="auto" w:fill="FFFFFF"/>
        </w:rPr>
        <w:t>не состоит в споре, под запретом или под арестом.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заверяет Продавца и гарантирует ему,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7579D8">
        <w:rPr>
          <w:bCs/>
          <w:i/>
          <w:color w:val="000000"/>
          <w:sz w:val="24"/>
          <w:szCs w:val="24"/>
          <w:shd w:val="clear" w:color="auto" w:fill="FFFFFF"/>
        </w:rPr>
        <w:t>(для российских юридических лиц)</w:t>
      </w:r>
      <w:r w:rsidRPr="007579D8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Покупателем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 заключен Покупателем не вследствие стечения тяжелых обстоятельств на крайне невыгодных для себя условиях, 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 не является для Покупателя кабальной сделкой.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E974B1">
        <w:rPr>
          <w:bCs/>
          <w:color w:val="000000"/>
          <w:sz w:val="24"/>
          <w:szCs w:val="24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Каждая Сторона гарантирует другой Стороне, что: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Сторона вправе заключать и исполнять настоящий Договор.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shd w:val="clear" w:color="auto" w:fill="FFFFFF"/>
        </w:rPr>
        <w:lastRenderedPageBreak/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1D613A" w:rsidRPr="00D30EF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</w:rPr>
      </w:pPr>
      <w:bookmarkStart w:id="265" w:name="bookmark9"/>
      <w:bookmarkStart w:id="266" w:name="_Toc442799085"/>
      <w:r w:rsidRPr="00A116BD">
        <w:rPr>
          <w:rStyle w:val="2a"/>
          <w:color w:val="000000"/>
          <w:sz w:val="24"/>
          <w:szCs w:val="24"/>
        </w:rPr>
        <w:t>ОТВЕТСТВЕННОСТЬ СТОРОН</w:t>
      </w:r>
      <w:bookmarkEnd w:id="265"/>
      <w:bookmarkEnd w:id="266"/>
      <w:r w:rsidRPr="00A116BD">
        <w:rPr>
          <w:rStyle w:val="2a"/>
          <w:color w:val="000000"/>
          <w:sz w:val="24"/>
          <w:szCs w:val="24"/>
        </w:rPr>
        <w:t>. РАСТОРЖЕНИЕ ДОГОВОРА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30EFF">
        <w:rPr>
          <w:bCs/>
          <w:color w:val="000000"/>
          <w:sz w:val="24"/>
          <w:szCs w:val="24"/>
        </w:rPr>
        <w:t xml:space="preserve">За невыполнение или ненадлежащее выполнение своих обязательств по </w:t>
      </w:r>
      <w:r>
        <w:rPr>
          <w:bCs/>
          <w:color w:val="000000"/>
          <w:sz w:val="24"/>
          <w:szCs w:val="24"/>
        </w:rPr>
        <w:t xml:space="preserve">настоящему </w:t>
      </w:r>
      <w:r w:rsidRPr="00D30EFF">
        <w:rPr>
          <w:bCs/>
          <w:color w:val="000000"/>
          <w:sz w:val="24"/>
          <w:szCs w:val="24"/>
        </w:rPr>
        <w:t xml:space="preserve">Договору Стороны несут ответственность в соответствии с </w:t>
      </w:r>
      <w:r>
        <w:rPr>
          <w:bCs/>
          <w:color w:val="000000"/>
          <w:sz w:val="24"/>
          <w:szCs w:val="24"/>
        </w:rPr>
        <w:t xml:space="preserve">действующим </w:t>
      </w:r>
      <w:r w:rsidRPr="00D30EFF">
        <w:rPr>
          <w:bCs/>
          <w:color w:val="000000"/>
          <w:sz w:val="24"/>
          <w:szCs w:val="24"/>
        </w:rPr>
        <w:t>законодательством Российской Федерации, если иное не предусмотрено Договором.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>За нарушение срок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 xml:space="preserve"> оплаты </w:t>
      </w:r>
      <w:r>
        <w:rPr>
          <w:rStyle w:val="2a"/>
          <w:sz w:val="24"/>
          <w:szCs w:val="24"/>
        </w:rPr>
        <w:t xml:space="preserve">Цены </w:t>
      </w:r>
      <w:r w:rsidRPr="00D30EFF">
        <w:rPr>
          <w:rStyle w:val="2a"/>
          <w:sz w:val="24"/>
          <w:szCs w:val="24"/>
        </w:rPr>
        <w:t>Имущества</w:t>
      </w:r>
      <w:r>
        <w:rPr>
          <w:rStyle w:val="2a"/>
          <w:sz w:val="24"/>
          <w:szCs w:val="24"/>
        </w:rPr>
        <w:t>,</w:t>
      </w:r>
      <w:r w:rsidRPr="00D30EFF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указанной в п. 3.1 настоящего Договора, </w:t>
      </w:r>
      <w:r w:rsidRPr="00D30EFF">
        <w:rPr>
          <w:rStyle w:val="2a"/>
          <w:sz w:val="24"/>
          <w:szCs w:val="24"/>
        </w:rPr>
        <w:t>Покупатель уплачивает Продавцу пени в размере 0,1</w:t>
      </w:r>
      <w:r>
        <w:rPr>
          <w:rStyle w:val="2a"/>
          <w:sz w:val="24"/>
          <w:szCs w:val="24"/>
        </w:rPr>
        <w:t xml:space="preserve"> (ноль целых одна десятая) </w:t>
      </w:r>
      <w:r w:rsidRPr="00D30EFF">
        <w:rPr>
          <w:rStyle w:val="2a"/>
          <w:sz w:val="24"/>
          <w:szCs w:val="24"/>
        </w:rPr>
        <w:t xml:space="preserve">% </w:t>
      </w:r>
      <w:r>
        <w:rPr>
          <w:rStyle w:val="2a"/>
          <w:sz w:val="24"/>
          <w:szCs w:val="24"/>
        </w:rPr>
        <w:br/>
        <w:t xml:space="preserve">от неоплаченной суммы </w:t>
      </w:r>
      <w:r w:rsidRPr="00D30EFF">
        <w:rPr>
          <w:rStyle w:val="2a"/>
          <w:sz w:val="24"/>
          <w:szCs w:val="24"/>
        </w:rPr>
        <w:t>за каждый день просрочки.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Pr="00A618C6">
        <w:rPr>
          <w:bCs/>
          <w:sz w:val="24"/>
          <w:szCs w:val="24"/>
          <w:shd w:val="clear" w:color="auto" w:fill="FFFFFF"/>
        </w:rPr>
        <w:t>п.</w:t>
      </w:r>
      <w:r>
        <w:rPr>
          <w:bCs/>
          <w:sz w:val="24"/>
          <w:szCs w:val="24"/>
          <w:shd w:val="clear" w:color="auto" w:fill="FFFFFF"/>
        </w:rPr>
        <w:t xml:space="preserve"> 3.</w:t>
      </w:r>
      <w:r>
        <w:rPr>
          <w:sz w:val="24"/>
          <w:szCs w:val="24"/>
          <w:shd w:val="clear" w:color="auto" w:fill="FFFFFF"/>
        </w:rPr>
        <w:t>2.2 настоящего</w:t>
      </w:r>
      <w:r w:rsidRPr="00A618C6">
        <w:rPr>
          <w:sz w:val="24"/>
          <w:szCs w:val="24"/>
          <w:shd w:val="clear" w:color="auto" w:fill="FFFFFF"/>
        </w:rPr>
        <w:t xml:space="preserve"> Договора, не может составлять более 5 (пяти) рабочих дней </w:t>
      </w:r>
      <w:r>
        <w:rPr>
          <w:sz w:val="24"/>
          <w:szCs w:val="24"/>
          <w:shd w:val="clear" w:color="auto" w:fill="FFFFFF"/>
        </w:rPr>
        <w:br/>
      </w:r>
      <w:r w:rsidRPr="00A618C6">
        <w:rPr>
          <w:sz w:val="24"/>
          <w:szCs w:val="24"/>
          <w:shd w:val="clear" w:color="auto" w:fill="FFFFFF"/>
        </w:rPr>
        <w:t>(далее – «</w:t>
      </w:r>
      <w:r w:rsidRPr="00A618C6">
        <w:rPr>
          <w:bCs/>
          <w:sz w:val="24"/>
          <w:szCs w:val="24"/>
          <w:shd w:val="clear" w:color="auto" w:fill="FFFFFF"/>
        </w:rPr>
        <w:t>Допустимая просрочка</w:t>
      </w:r>
      <w:r w:rsidRPr="00A618C6">
        <w:rPr>
          <w:sz w:val="24"/>
          <w:szCs w:val="24"/>
          <w:shd w:val="clear" w:color="auto" w:fill="FFFFFF"/>
        </w:rPr>
        <w:t xml:space="preserve">»). Просрочка свыше 5 (пяти) рабочих дней считается отказом Покупателя от исполнения обязательств по оплате Имущества, установленных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>Договором.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rStyle w:val="2a"/>
          <w:sz w:val="24"/>
          <w:szCs w:val="24"/>
        </w:rPr>
      </w:pPr>
      <w:r w:rsidRPr="00A618C6">
        <w:rPr>
          <w:sz w:val="24"/>
          <w:szCs w:val="24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в том числе обязательства Продавца, предусмотренные п. </w:t>
      </w:r>
      <w:r>
        <w:rPr>
          <w:sz w:val="24"/>
          <w:szCs w:val="24"/>
          <w:shd w:val="clear" w:color="auto" w:fill="FFFFFF"/>
        </w:rPr>
        <w:t xml:space="preserve">2.1 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</w:t>
      </w:r>
      <w:r>
        <w:rPr>
          <w:sz w:val="24"/>
          <w:szCs w:val="24"/>
          <w:shd w:val="clear" w:color="auto" w:fill="FFFFFF"/>
        </w:rPr>
        <w:t>.</w:t>
      </w:r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bookmarkStart w:id="267" w:name="_Ref321393631"/>
      <w:r w:rsidRPr="00A618C6">
        <w:rPr>
          <w:sz w:val="24"/>
          <w:szCs w:val="24"/>
          <w:shd w:val="clear" w:color="auto" w:fill="FFFFFF"/>
        </w:rPr>
        <w:t xml:space="preserve">В случае просрочки Покупателем установленного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 xml:space="preserve">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прекращаются.</w:t>
      </w:r>
      <w:bookmarkEnd w:id="267"/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0779FC">
        <w:rPr>
          <w:rFonts w:eastAsia="Times New Roman"/>
          <w:sz w:val="24"/>
          <w:szCs w:val="24"/>
        </w:rPr>
        <w:t xml:space="preserve">Покупатель уведомлен, что в случае нарушения условий </w:t>
      </w:r>
      <w:r>
        <w:rPr>
          <w:rFonts w:eastAsia="Times New Roman"/>
          <w:sz w:val="24"/>
          <w:szCs w:val="24"/>
        </w:rPr>
        <w:t xml:space="preserve">настоящего </w:t>
      </w:r>
      <w:r w:rsidRPr="000779FC">
        <w:rPr>
          <w:rFonts w:eastAsia="Times New Roman"/>
          <w:sz w:val="24"/>
          <w:szCs w:val="24"/>
        </w:rPr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0779FC">
          <w:rPr>
            <w:rFonts w:eastAsia="Times New Roman"/>
            <w:color w:val="0000FF"/>
            <w:sz w:val="24"/>
            <w:szCs w:val="24"/>
            <w:u w:val="single"/>
          </w:rPr>
          <w:t>www.rdr.rosatom.ru</w:t>
        </w:r>
      </w:hyperlink>
      <w:r w:rsidRPr="000779FC">
        <w:rPr>
          <w:rFonts w:eastAsia="Times New Roman"/>
          <w:sz w:val="24"/>
          <w:szCs w:val="24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C33F26" w:rsidRDefault="001D613A" w:rsidP="001D613A">
      <w:pPr>
        <w:ind w:firstLine="709"/>
        <w:rPr>
          <w:sz w:val="24"/>
          <w:szCs w:val="24"/>
        </w:rPr>
      </w:pPr>
      <w:r w:rsidRPr="00C33F26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lang w:eastAsia="ru-RU"/>
        </w:rPr>
      </w:pPr>
      <w:r w:rsidRPr="000779FC">
        <w:rPr>
          <w:sz w:val="24"/>
          <w:szCs w:val="24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</w:t>
      </w:r>
      <w:r w:rsidRPr="000779FC">
        <w:rPr>
          <w:rFonts w:eastAsia="Times New Roman"/>
          <w:sz w:val="24"/>
          <w:szCs w:val="24"/>
        </w:rPr>
        <w:t xml:space="preserve">Договор может быть расторгнут по соглашению Сторон, а также по иным основаниям, установленным действующим законодательством Российской Федерации и </w:t>
      </w:r>
      <w:r>
        <w:rPr>
          <w:rFonts w:eastAsia="Times New Roman"/>
          <w:sz w:val="24"/>
          <w:szCs w:val="24"/>
        </w:rPr>
        <w:t xml:space="preserve">настоящим </w:t>
      </w:r>
      <w:r w:rsidRPr="000779FC">
        <w:rPr>
          <w:rFonts w:eastAsia="Times New Roman"/>
          <w:sz w:val="24"/>
          <w:szCs w:val="24"/>
        </w:rPr>
        <w:t>Договором.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D30EF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</w:rPr>
      </w:pPr>
      <w:bookmarkStart w:id="268" w:name="bookmark10"/>
      <w:bookmarkStart w:id="269" w:name="_Toc442799086"/>
      <w:r w:rsidRPr="00A116BD">
        <w:rPr>
          <w:rStyle w:val="2a"/>
          <w:color w:val="000000"/>
          <w:sz w:val="24"/>
          <w:szCs w:val="24"/>
        </w:rPr>
        <w:t>ПОРЯДОК РАЗРЕШЕНИЯ СПОРОВ</w:t>
      </w:r>
      <w:bookmarkEnd w:id="268"/>
      <w:bookmarkEnd w:id="269"/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1D613A" w:rsidRPr="00F803FE" w:rsidRDefault="00C05334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Пункт 7.6 настоящего Договора указывается исходя из нижеизложенных вариантов по результатам проведения </w:t>
      </w:r>
      <w:r>
        <w:rPr>
          <w:rFonts w:eastAsia="Calibri" w:cs="Times New Roman"/>
          <w:bCs/>
          <w:i/>
          <w:sz w:val="24"/>
          <w:szCs w:val="24"/>
          <w:lang w:eastAsia="ru-RU"/>
        </w:rPr>
        <w:t>аукциона</w:t>
      </w: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 и излагается в соответствующей редакции, а именно:</w:t>
      </w:r>
    </w:p>
    <w:p w:rsidR="001D613A" w:rsidRDefault="00C05334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t>Вариант 1. В случае если, лицо с которым заключается настоящий Договор является организацией атомной отрасли (является подведомственной организацией Госкорпорации «Росатом»):</w:t>
      </w:r>
    </w:p>
    <w:p w:rsidR="000F1CBE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 xml:space="preserve">АО «ГНЦ РФ – ФЭИ»: </w:t>
      </w:r>
      <w:hyperlink r:id="rId20" w:history="1"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postbox</w:t>
        </w:r>
        <w:r w:rsidRPr="00C05334">
          <w:rPr>
            <w:rFonts w:eastAsia="Times New Roman"/>
            <w:color w:val="0000FF"/>
            <w:sz w:val="24"/>
            <w:szCs w:val="24"/>
            <w:u w:val="single"/>
          </w:rPr>
          <w:t>@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ippe</w:t>
        </w:r>
        <w:proofErr w:type="spellEnd"/>
        <w:r w:rsidRPr="00C05334">
          <w:rPr>
            <w:rFonts w:eastAsia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C05334">
        <w:rPr>
          <w:rFonts w:eastAsia="Times New Roman"/>
          <w:sz w:val="24"/>
          <w:szCs w:val="24"/>
        </w:rPr>
        <w:t>;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bCs/>
          <w:sz w:val="24"/>
          <w:szCs w:val="24"/>
          <w:lang w:eastAsia="ru-RU"/>
        </w:rPr>
      </w:pPr>
      <w:r w:rsidRPr="00C05334">
        <w:rPr>
          <w:rFonts w:eastAsia="Times New Roman" w:cs="Times New Roman"/>
          <w:bCs/>
          <w:sz w:val="24"/>
          <w:szCs w:val="24"/>
          <w:lang w:eastAsia="ru-RU"/>
        </w:rPr>
        <w:t>___________________: ______________.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lastRenderedPageBreak/>
        <w:t>Стороны принимают на себя обязанность добровольно исполнять арбитражное решение.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заявление об отводе арбитра не было удовлетворено Президиумом Арбитражного центра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C05334">
        <w:rPr>
          <w:rFonts w:eastAsia="Times New Roman" w:cs="Times New Roman"/>
          <w:sz w:val="24"/>
          <w:szCs w:val="24"/>
          <w:lang w:eastAsia="ru-RU"/>
        </w:rPr>
        <w:t>Стороны прямо соглашаются, что арбитражное решение является окончательным для Сторон и отмене не подлежит.».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i/>
          <w:sz w:val="24"/>
          <w:szCs w:val="24"/>
          <w:u w:val="single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 2. В случае если лицо, с которым заключается настоящий Договор, не является организацией атомной отрасли: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путем арбитража, администрируемого Арбитражным центром при автономной некоммерческой организации «Институт современного арбитража» в соответствии с положениями Арбитражного регламента;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АО «ГНЦ РФ – ФЭИ»: </w:t>
      </w:r>
      <w:hyperlink r:id="rId21" w:history="1"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postbox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@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ippe</w:t>
        </w:r>
        <w:proofErr w:type="spellEnd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.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C05334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___________________: ______________.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C05334">
        <w:rPr>
          <w:rFonts w:eastAsia="Times New Roman" w:cs="Times New Roman"/>
          <w:bCs/>
          <w:sz w:val="24"/>
          <w:szCs w:val="24"/>
        </w:rPr>
        <w:t>Решение, вынесенное по итогам арбитража, является окончательным для Сторон и отмене не подлежит.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Подпункт 2 пункта 7.6 настоящего Договора указывается исходя из нижеизложенных вариантов по результатам проведения </w:t>
      </w:r>
      <w:r>
        <w:rPr>
          <w:rFonts w:cs="Times New Roman"/>
          <w:bCs/>
          <w:i/>
          <w:sz w:val="24"/>
          <w:szCs w:val="24"/>
          <w:shd w:val="clear" w:color="auto" w:fill="FFFFFF"/>
        </w:rPr>
        <w:t>аукциона</w:t>
      </w: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 и излагается в соответствующей редакции, а именно: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окончательным;».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не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окончательным;».</w:t>
      </w:r>
    </w:p>
    <w:p w:rsidR="00A764FB" w:rsidRDefault="00A764FB" w:rsidP="00A764FB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A764FB" w:rsidRPr="00C05334" w:rsidRDefault="00A764FB" w:rsidP="00A764FB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 xml:space="preserve"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</w:t>
      </w:r>
      <w:r w:rsidRPr="00A764FB">
        <w:rPr>
          <w:rFonts w:cs="Times New Roman"/>
          <w:bCs/>
          <w:sz w:val="24"/>
          <w:szCs w:val="24"/>
          <w:shd w:val="clear" w:color="auto" w:fill="FFFFFF"/>
        </w:rPr>
        <w:lastRenderedPageBreak/>
        <w:t>третейским судом решение будет окончательным, обязательным для Сторон и не подлежит оспариванию.».</w:t>
      </w:r>
    </w:p>
    <w:p w:rsidR="000F1CBE" w:rsidRDefault="000F1CBE" w:rsidP="000F1CBE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sz w:val="24"/>
          <w:szCs w:val="24"/>
          <w:shd w:val="clear" w:color="auto" w:fill="FFFFFF"/>
        </w:rPr>
      </w:pPr>
    </w:p>
    <w:p w:rsidR="001D613A" w:rsidRPr="00C53611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  <w:color w:val="000000"/>
        </w:rPr>
      </w:pPr>
      <w:r w:rsidRPr="00C53611">
        <w:rPr>
          <w:rStyle w:val="2a"/>
          <w:color w:val="000000"/>
          <w:sz w:val="24"/>
          <w:szCs w:val="24"/>
        </w:rPr>
        <w:t>ПРОТИВОДЕЙСТВИЕ КОРРУПЦИИ</w:t>
      </w:r>
    </w:p>
    <w:p w:rsid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F803FE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C53611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РАСКРЫТИЕ ИНФОРМАЦИИ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rStyle w:val="2a"/>
          <w:sz w:val="24"/>
          <w:szCs w:val="24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>
        <w:rPr>
          <w:rStyle w:val="2a"/>
          <w:sz w:val="24"/>
          <w:szCs w:val="24"/>
        </w:rPr>
        <w:t>аукционе</w:t>
      </w:r>
      <w:r w:rsidRPr="00D846F3">
        <w:rPr>
          <w:rStyle w:val="2a"/>
          <w:sz w:val="24"/>
          <w:szCs w:val="24"/>
        </w:rPr>
        <w:t xml:space="preserve"> (далее – Сведения), являются полными, точными и достоверными.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846F3">
        <w:rPr>
          <w:color w:val="000000"/>
          <w:sz w:val="24"/>
          <w:szCs w:val="24"/>
          <w:shd w:val="clear" w:color="auto" w:fill="FFFFFF"/>
        </w:rPr>
        <w:t>Росфинмониторингу</w:t>
      </w:r>
      <w:proofErr w:type="spellEnd"/>
      <w:r w:rsidRPr="00D846F3">
        <w:rPr>
          <w:color w:val="000000"/>
          <w:sz w:val="24"/>
          <w:szCs w:val="24"/>
          <w:shd w:val="clear" w:color="auto" w:fill="FFFFFF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Договора и предъявления Продавцом Покупателю требования о возмещении убытков, причиненных прекращением Договора. </w:t>
      </w:r>
      <w:r>
        <w:rPr>
          <w:color w:val="000000"/>
          <w:sz w:val="24"/>
          <w:szCs w:val="24"/>
          <w:shd w:val="clear" w:color="auto" w:fill="FFFFFF"/>
        </w:rPr>
        <w:t xml:space="preserve">Настоящий </w:t>
      </w:r>
      <w:r w:rsidRPr="00D846F3">
        <w:rPr>
          <w:color w:val="000000"/>
          <w:sz w:val="24"/>
          <w:szCs w:val="24"/>
          <w:shd w:val="clear" w:color="auto" w:fill="FFFFFF"/>
        </w:rPr>
        <w:t>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C53611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  <w:sz w:val="24"/>
          <w:szCs w:val="24"/>
        </w:rPr>
      </w:pPr>
      <w:r w:rsidRPr="00C53611">
        <w:rPr>
          <w:rStyle w:val="2a"/>
          <w:sz w:val="24"/>
          <w:szCs w:val="24"/>
        </w:rPr>
        <w:t>ОБСТОЯТЕЛЬСТВА НЕПРЕОДОЛИМОЙ СИЛЫ (ФОРС-МАЖОР)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Стороны освобождаются от ответственности за полное или частичное неисполнение своих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Договору, если их неисполнение или частичное неисполнение явилось следствием обстоятельств непреодолимой силы.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lastRenderedPageBreak/>
        <w:t xml:space="preserve">Под обстоятельствами непреодолимой силы понимают такие обстоятельства, которые возникли после заключения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Если по прекращении действия обстоятельства непреодолимой силы, по мнению Сторон, исполнение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sz w:val="24"/>
          <w:szCs w:val="24"/>
        </w:rPr>
      </w:pPr>
      <w:r w:rsidRPr="00D846F3">
        <w:rPr>
          <w:sz w:val="24"/>
          <w:szCs w:val="24"/>
          <w:shd w:val="clear" w:color="auto" w:fill="FFFFFF"/>
        </w:rPr>
        <w:t xml:space="preserve">В случае если обстоятельства непреодолимой силы действуют непрерывно в течение 3 (трех) месяцев, любая из Сторон вправе потребовать расторжения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>Договора.</w:t>
      </w:r>
    </w:p>
    <w:p w:rsidR="001D613A" w:rsidRPr="003D69EE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C53611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</w:rPr>
      </w:pPr>
      <w:bookmarkStart w:id="270" w:name="bookmark12"/>
      <w:bookmarkStart w:id="271" w:name="_Toc442799088"/>
      <w:r w:rsidRPr="00C53611">
        <w:rPr>
          <w:rStyle w:val="2a"/>
          <w:color w:val="000000"/>
          <w:sz w:val="24"/>
          <w:szCs w:val="24"/>
        </w:rPr>
        <w:t>ПРОЧИЕ ПОЛОЖЕНИЯ</w:t>
      </w:r>
      <w:bookmarkEnd w:id="270"/>
      <w:bookmarkEnd w:id="271"/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D69EE">
        <w:rPr>
          <w:rStyle w:val="2a"/>
          <w:sz w:val="24"/>
          <w:szCs w:val="24"/>
        </w:rPr>
        <w:t xml:space="preserve">Все изменения, дополнения и приложения к </w:t>
      </w:r>
      <w:r>
        <w:rPr>
          <w:rStyle w:val="2a"/>
          <w:sz w:val="24"/>
          <w:szCs w:val="24"/>
        </w:rPr>
        <w:t xml:space="preserve">настоящему </w:t>
      </w:r>
      <w:r w:rsidRPr="003D69EE">
        <w:rPr>
          <w:rStyle w:val="2a"/>
          <w:sz w:val="24"/>
          <w:szCs w:val="24"/>
        </w:rPr>
        <w:t>Договору составляются в письменной форме и подписываются уполномоченными представителями Сторон.</w:t>
      </w:r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В случае если любое из положений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D57D75">
        <w:rPr>
          <w:sz w:val="24"/>
          <w:szCs w:val="24"/>
          <w:shd w:val="clear" w:color="auto" w:fill="FFFFFF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>
        <w:rPr>
          <w:sz w:val="24"/>
          <w:szCs w:val="24"/>
          <w:shd w:val="clear" w:color="auto" w:fill="FFFFFF"/>
        </w:rPr>
        <w:t>разделе</w:t>
      </w:r>
      <w:r w:rsidRPr="00D57D75">
        <w:rPr>
          <w:sz w:val="24"/>
          <w:szCs w:val="24"/>
          <w:shd w:val="clear" w:color="auto" w:fill="FFFFFF"/>
        </w:rPr>
        <w:t xml:space="preserve"> 12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Договора.</w:t>
      </w:r>
    </w:p>
    <w:p w:rsidR="001D613A" w:rsidRPr="003D69E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>Договор регулируется и подлежит толкованию в соответствии с законодательством Российской Федерации.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4D1CDF">
        <w:rPr>
          <w:sz w:val="24"/>
          <w:szCs w:val="24"/>
          <w:shd w:val="clear" w:color="auto" w:fill="FFFFFF"/>
        </w:rPr>
        <w:t xml:space="preserve">Стороны заключили </w:t>
      </w: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 xml:space="preserve">Договор в 3 (трех) экземплярах, имеющих равную юридическую силу, 1 (один) – для Продавца, 1 (один) – для Покупателя, 1 (один) – для </w:t>
      </w:r>
      <w:r w:rsidRPr="005D1D83">
        <w:rPr>
          <w:sz w:val="24"/>
          <w:szCs w:val="24"/>
          <w:shd w:val="clear" w:color="auto" w:fill="FFFFFF"/>
        </w:rPr>
        <w:t xml:space="preserve">органа, осуществляющего </w:t>
      </w:r>
      <w:r w:rsidRPr="005D1D83">
        <w:rPr>
          <w:bCs/>
          <w:sz w:val="24"/>
          <w:szCs w:val="24"/>
          <w:shd w:val="clear" w:color="auto" w:fill="FFFFFF"/>
        </w:rPr>
        <w:t>государственный кадастровый учет и государственную регистрацию прав</w:t>
      </w:r>
      <w:r w:rsidRPr="004D1CDF">
        <w:rPr>
          <w:sz w:val="24"/>
          <w:szCs w:val="24"/>
          <w:shd w:val="clear" w:color="auto" w:fill="FFFFFF"/>
        </w:rPr>
        <w:t>.</w:t>
      </w:r>
    </w:p>
    <w:p w:rsidR="001D613A" w:rsidRPr="000F1CBE" w:rsidRDefault="000F1CBE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0F1CBE">
        <w:rPr>
          <w:sz w:val="24"/>
          <w:szCs w:val="24"/>
          <w:shd w:val="clear" w:color="auto" w:fill="FFFFFF"/>
        </w:rPr>
        <w:t>К Договору прилагаются и являются его неотъемлемой частью:</w:t>
      </w:r>
    </w:p>
    <w:p w:rsidR="000F1CBE" w:rsidRPr="000F1CBE" w:rsidRDefault="000F1CBE" w:rsidP="00351170">
      <w:pPr>
        <w:pStyle w:val="affd"/>
        <w:widowControl w:val="0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F1CBE">
        <w:rPr>
          <w:rFonts w:ascii="Times New Roman" w:eastAsia="Times New Roman" w:hAnsi="Times New Roman"/>
          <w:bCs/>
          <w:sz w:val="24"/>
          <w:szCs w:val="24"/>
          <w:lang w:eastAsia="en-US"/>
        </w:rPr>
        <w:t>Приложение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 № 1 – Форма Акта приема-передачи Имущества;</w:t>
      </w:r>
    </w:p>
    <w:p w:rsidR="000F1CBE" w:rsidRPr="000F1CBE" w:rsidRDefault="000F1CBE" w:rsidP="00351170">
      <w:pPr>
        <w:pStyle w:val="affd"/>
        <w:widowControl w:val="0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sz w:val="24"/>
          <w:szCs w:val="24"/>
        </w:rPr>
      </w:pP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Приложение № 2 – Протокол по итогам проведения торговой процедуры 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от «___» ________ 201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t>_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 г. № 224/1.1.40-06/____.</w:t>
      </w:r>
    </w:p>
    <w:p w:rsidR="001D613A" w:rsidRPr="00A116BD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p w:rsidR="001D613A" w:rsidRPr="00C53611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РЕКВИЗИТЫ И ПОДПИСИ СТОРОН</w:t>
      </w:r>
    </w:p>
    <w:p w:rsidR="001D613A" w:rsidRPr="00023B0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A116BD" w:rsidTr="00A116BD">
        <w:tc>
          <w:tcPr>
            <w:tcW w:w="2534" w:type="pct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Место нахождения: 249033,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Калужская обл</w:t>
            </w:r>
            <w:r w:rsidR="00A116BD">
              <w:rPr>
                <w:rFonts w:eastAsia="Times New Roman"/>
                <w:bCs/>
                <w:sz w:val="24"/>
                <w:szCs w:val="24"/>
                <w:lang w:eastAsia="en-US"/>
              </w:rPr>
              <w:t>.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, г. Обнинск, пл. Бондаренко, д. 1</w:t>
            </w:r>
          </w:p>
          <w:p w:rsid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ОГРН: 1154025000590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lastRenderedPageBreak/>
              <w:t xml:space="preserve">ИНН: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4025442583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КПП: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402501001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ОКПО: 08624390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Тел./факс: (484) 399-53-46, 399-41-88</w:t>
            </w:r>
          </w:p>
          <w:p w:rsidR="001D613A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Р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40702810722240000422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в Калужском отделении № 8608 </w:t>
            </w:r>
            <w:r w:rsidRPr="00A116BD">
              <w:rPr>
                <w:rFonts w:eastAsia="Times New Roman"/>
                <w:sz w:val="24"/>
                <w:szCs w:val="24"/>
                <w:lang w:eastAsia="en-US"/>
              </w:rPr>
              <w:br/>
              <w:t>ПАО Сбербанк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042908612</w:t>
            </w:r>
          </w:p>
          <w:p w:rsidR="001D613A" w:rsidRPr="00C53611" w:rsidRDefault="00A116BD" w:rsidP="00C53611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30101810100000000612</w:t>
            </w:r>
          </w:p>
        </w:tc>
        <w:tc>
          <w:tcPr>
            <w:tcW w:w="2466" w:type="pct"/>
          </w:tcPr>
          <w:p w:rsidR="001D613A" w:rsidRPr="00A116BD" w:rsidRDefault="00A116BD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lastRenderedPageBreak/>
              <w:t>Покупатель:</w:t>
            </w:r>
          </w:p>
          <w:p w:rsidR="001D613A" w:rsidRPr="00A116BD" w:rsidRDefault="001D613A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1D613A" w:rsidRPr="00C53611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1D613A" w:rsidRPr="00A116BD" w:rsidTr="00A116BD">
        <w:tc>
          <w:tcPr>
            <w:tcW w:w="4962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А.А. Говердовский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___________________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_______________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8276C3" w:rsidRDefault="008276C3" w:rsidP="00C53611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>
      <w:pPr>
        <w:spacing w:after="200" w:line="276" w:lineRule="auto"/>
        <w:jc w:val="left"/>
        <w:rPr>
          <w:rFonts w:eastAsia="Times New Roman"/>
          <w:bCs/>
          <w:sz w:val="24"/>
          <w:szCs w:val="24"/>
          <w:lang w:eastAsia="en-US"/>
        </w:rPr>
      </w:pPr>
      <w:r>
        <w:rPr>
          <w:rFonts w:eastAsia="Times New Roman"/>
          <w:bCs/>
          <w:sz w:val="24"/>
          <w:szCs w:val="24"/>
          <w:lang w:eastAsia="en-US"/>
        </w:rPr>
        <w:br w:type="page"/>
      </w:r>
    </w:p>
    <w:p w:rsidR="001D613A" w:rsidRDefault="008276C3" w:rsidP="008276C3">
      <w:pPr>
        <w:widowControl w:val="0"/>
        <w:autoSpaceDE w:val="0"/>
        <w:autoSpaceDN w:val="0"/>
        <w:adjustRightInd w:val="0"/>
        <w:ind w:left="5103"/>
        <w:jc w:val="left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Times New Roman"/>
          <w:bCs/>
          <w:sz w:val="24"/>
          <w:szCs w:val="24"/>
          <w:lang w:eastAsia="en-US"/>
        </w:rPr>
        <w:t xml:space="preserve">№ 1 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к Договору купли-продажи недвижимого имущества </w:t>
      </w:r>
      <w:r w:rsidRPr="008276C3">
        <w:rPr>
          <w:rFonts w:eastAsia="Times New Roman"/>
          <w:bCs/>
          <w:sz w:val="24"/>
          <w:szCs w:val="24"/>
          <w:lang w:eastAsia="en-US"/>
        </w:rPr>
        <w:br/>
        <w:t>от «___» ___________ 201</w:t>
      </w:r>
      <w:r>
        <w:rPr>
          <w:rFonts w:eastAsia="Times New Roman"/>
          <w:bCs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 г. № 224/_____-КП</w:t>
      </w:r>
    </w:p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t>Форма акта приема-передачи Имущества</w:t>
      </w: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8276C3" w:rsidTr="008276C3">
        <w:tc>
          <w:tcPr>
            <w:tcW w:w="5089" w:type="dxa"/>
            <w:shd w:val="clear" w:color="auto" w:fill="auto"/>
          </w:tcPr>
          <w:p w:rsidR="008276C3" w:rsidRPr="008276C3" w:rsidRDefault="008276C3" w:rsidP="008276C3">
            <w:pPr>
              <w:ind w:left="34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8276C3" w:rsidRDefault="008276C3" w:rsidP="008276C3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</w:rPr>
              <w:t>_</w:t>
            </w: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Pr="008276C3" w:rsidRDefault="008276C3" w:rsidP="008276C3">
      <w:pPr>
        <w:widowControl w:val="0"/>
        <w:ind w:firstLine="709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276C3">
        <w:rPr>
          <w:rFonts w:eastAsia="Arial Unicode MS"/>
          <w:color w:val="000000"/>
          <w:sz w:val="24"/>
          <w:szCs w:val="24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Pr="008276C3">
        <w:rPr>
          <w:rFonts w:eastAsia="Arial Unicode MS"/>
          <w:color w:val="000000"/>
          <w:sz w:val="24"/>
          <w:szCs w:val="24"/>
        </w:rPr>
        <w:br/>
        <w:t xml:space="preserve">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от </w:t>
      </w:r>
      <w:r w:rsidRPr="008276C3">
        <w:rPr>
          <w:rFonts w:eastAsia="Arial Unicode MS"/>
          <w:bCs/>
          <w:color w:val="000000"/>
          <w:sz w:val="24"/>
          <w:szCs w:val="24"/>
        </w:rPr>
        <w:t>__________________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и 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___________________, именуемое в дальнейшем «Покупатель», в лице _________________, действующего на основании __________________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далее совместно именуемые «Стороны», </w:t>
      </w:r>
      <w:r w:rsidRPr="008276C3">
        <w:rPr>
          <w:rFonts w:eastAsia="Arial Unicode MS"/>
          <w:color w:val="000000"/>
          <w:sz w:val="24"/>
          <w:szCs w:val="24"/>
        </w:rPr>
        <w:t>составили настоящий Акт о нижеследующем</w:t>
      </w:r>
      <w:r w:rsidRPr="008276C3">
        <w:rPr>
          <w:rFonts w:eastAsia="Arial Unicode MS"/>
          <w:color w:val="000000"/>
          <w:sz w:val="24"/>
          <w:szCs w:val="24"/>
          <w:shd w:val="clear" w:color="auto" w:fill="FFFFFF"/>
        </w:rPr>
        <w:t>:</w:t>
      </w:r>
    </w:p>
    <w:p w:rsid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Продавец передал, а Покупатель принял в соответствии с договором купли-продажи от «___» ___________ 201</w:t>
      </w:r>
      <w:r w:rsidR="003B54F3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г. № 224/_____-КП ______________________ (далее – «Имущество»).</w:t>
      </w:r>
    </w:p>
    <w:p w:rsidR="009E5076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Вместе с квартирой Продавец передал, а Покупатель принял следующее движимое имущество: _____________________________________________________ </w:t>
      </w:r>
      <w:r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>(при наличии).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Стороны настоящим подтверждают, что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состояние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Имущества,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передаваемого по настоящему Акту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находящихся в нем инженерных сетей (коммуникаций), движимого имущества </w:t>
      </w:r>
      <w:r w:rsidR="008276C3"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 xml:space="preserve">(при наличии)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момент приёма-передачи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полностью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соответствует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условиям Договора 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требованиям по эксплуатации</w:t>
      </w:r>
      <w:r w:rsidR="00815A5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недостатков, препятствующих его нормальному использованию, не обнаружено.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Одновременно Продавец передал, а Покупатель принял оригинал технического паспорта на Имущество (на ___ л. в 1 экз.).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eastAsia="Times New Roman"/>
          <w:bCs/>
          <w:sz w:val="24"/>
          <w:szCs w:val="24"/>
          <w:lang w:eastAsia="en-US"/>
        </w:rPr>
        <w:t>Подписи Сторон</w:t>
      </w: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9E5076" w:rsidTr="005223CB">
        <w:tc>
          <w:tcPr>
            <w:tcW w:w="4962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АО «ГНЦ РФ – ФЭИ»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А.А. Говердовский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</w:tr>
    </w:tbl>
    <w:p w:rsidR="009E5076" w:rsidRP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sectPr w:rsidR="009E5076" w:rsidRPr="009E5076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4B3E" w:rsidRDefault="00EC4B3E">
      <w:r>
        <w:separator/>
      </w:r>
    </w:p>
  </w:endnote>
  <w:endnote w:type="continuationSeparator" w:id="0">
    <w:p w:rsidR="00EC4B3E" w:rsidRDefault="00EC4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4B3E" w:rsidRDefault="00EC4B3E">
      <w:r>
        <w:separator/>
      </w:r>
    </w:p>
  </w:footnote>
  <w:footnote w:type="continuationSeparator" w:id="0">
    <w:p w:rsidR="00EC4B3E" w:rsidRDefault="00EC4B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23CB" w:rsidRDefault="005223CB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D542CD">
      <w:rPr>
        <w:noProof/>
      </w:rPr>
      <w:t>21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23CB" w:rsidRDefault="005223CB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4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0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2F620DA3"/>
    <w:multiLevelType w:val="hybridMultilevel"/>
    <w:tmpl w:val="AD0C4ECC"/>
    <w:lvl w:ilvl="0" w:tplc="5492B986">
      <w:start w:val="1"/>
      <w:numFmt w:val="decimal"/>
      <w:lvlText w:val="2.3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5" w15:restartNumberingAfterBreak="0">
    <w:nsid w:val="49963895"/>
    <w:multiLevelType w:val="multilevel"/>
    <w:tmpl w:val="0506F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7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8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9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0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3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4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4"/>
  </w:num>
  <w:num w:numId="2">
    <w:abstractNumId w:val="27"/>
  </w:num>
  <w:num w:numId="3">
    <w:abstractNumId w:val="20"/>
  </w:num>
  <w:num w:numId="4">
    <w:abstractNumId w:val="28"/>
  </w:num>
  <w:num w:numId="5">
    <w:abstractNumId w:val="16"/>
  </w:num>
  <w:num w:numId="6">
    <w:abstractNumId w:val="4"/>
  </w:num>
  <w:num w:numId="7">
    <w:abstractNumId w:val="10"/>
  </w:num>
  <w:num w:numId="8">
    <w:abstractNumId w:val="24"/>
  </w:num>
  <w:num w:numId="9">
    <w:abstractNumId w:val="8"/>
  </w:num>
  <w:num w:numId="10">
    <w:abstractNumId w:val="29"/>
  </w:num>
  <w:num w:numId="11">
    <w:abstractNumId w:val="32"/>
  </w:num>
  <w:num w:numId="12">
    <w:abstractNumId w:val="17"/>
  </w:num>
  <w:num w:numId="13">
    <w:abstractNumId w:val="0"/>
  </w:num>
  <w:num w:numId="14">
    <w:abstractNumId w:val="13"/>
  </w:num>
  <w:num w:numId="15">
    <w:abstractNumId w:val="6"/>
  </w:num>
  <w:num w:numId="16">
    <w:abstractNumId w:val="22"/>
  </w:num>
  <w:num w:numId="17">
    <w:abstractNumId w:val="7"/>
  </w:num>
  <w:num w:numId="18">
    <w:abstractNumId w:val="23"/>
  </w:num>
  <w:num w:numId="19">
    <w:abstractNumId w:val="1"/>
  </w:num>
  <w:num w:numId="20">
    <w:abstractNumId w:val="19"/>
  </w:num>
  <w:num w:numId="21">
    <w:abstractNumId w:val="26"/>
  </w:num>
  <w:num w:numId="22">
    <w:abstractNumId w:val="33"/>
  </w:num>
  <w:num w:numId="23">
    <w:abstractNumId w:val="5"/>
  </w:num>
  <w:num w:numId="24">
    <w:abstractNumId w:val="30"/>
  </w:num>
  <w:num w:numId="25">
    <w:abstractNumId w:val="31"/>
  </w:num>
  <w:num w:numId="26">
    <w:abstractNumId w:val="3"/>
  </w:num>
  <w:num w:numId="27">
    <w:abstractNumId w:val="11"/>
  </w:num>
  <w:num w:numId="28">
    <w:abstractNumId w:val="25"/>
  </w:num>
  <w:num w:numId="29">
    <w:abstractNumId w:val="9"/>
  </w:num>
  <w:num w:numId="30">
    <w:abstractNumId w:val="12"/>
  </w:num>
  <w:num w:numId="31">
    <w:abstractNumId w:val="21"/>
  </w:num>
  <w:num w:numId="32">
    <w:abstractNumId w:val="18"/>
  </w:num>
  <w:num w:numId="33">
    <w:abstractNumId w:val="35"/>
  </w:num>
  <w:num w:numId="34">
    <w:abstractNumId w:val="15"/>
  </w:num>
  <w:num w:numId="35">
    <w:abstractNumId w:val="2"/>
  </w:num>
  <w:num w:numId="36">
    <w:abstractNumId w:val="36"/>
  </w:num>
  <w:num w:numId="37">
    <w:abstractNumId w:val="14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12799"/>
    <w:rsid w:val="0001619B"/>
    <w:rsid w:val="00037E5E"/>
    <w:rsid w:val="00045B0C"/>
    <w:rsid w:val="00045BA5"/>
    <w:rsid w:val="00050BCD"/>
    <w:rsid w:val="000567E6"/>
    <w:rsid w:val="00060E3C"/>
    <w:rsid w:val="0006491C"/>
    <w:rsid w:val="0007599D"/>
    <w:rsid w:val="00077CA5"/>
    <w:rsid w:val="000810EA"/>
    <w:rsid w:val="00090A93"/>
    <w:rsid w:val="00092C91"/>
    <w:rsid w:val="00094344"/>
    <w:rsid w:val="00094BC5"/>
    <w:rsid w:val="00097E02"/>
    <w:rsid w:val="000A181E"/>
    <w:rsid w:val="000A305C"/>
    <w:rsid w:val="000A6FA0"/>
    <w:rsid w:val="000B18FA"/>
    <w:rsid w:val="000C18BF"/>
    <w:rsid w:val="000D7088"/>
    <w:rsid w:val="000E6B6C"/>
    <w:rsid w:val="000E729B"/>
    <w:rsid w:val="000F1CBE"/>
    <w:rsid w:val="000F2E90"/>
    <w:rsid w:val="000F42AE"/>
    <w:rsid w:val="000F665E"/>
    <w:rsid w:val="001172D9"/>
    <w:rsid w:val="0012084B"/>
    <w:rsid w:val="00121310"/>
    <w:rsid w:val="001216E1"/>
    <w:rsid w:val="0012439A"/>
    <w:rsid w:val="001269AB"/>
    <w:rsid w:val="00134925"/>
    <w:rsid w:val="00134E07"/>
    <w:rsid w:val="0014474B"/>
    <w:rsid w:val="00144D54"/>
    <w:rsid w:val="001501B3"/>
    <w:rsid w:val="001602BB"/>
    <w:rsid w:val="00167EA1"/>
    <w:rsid w:val="0017212F"/>
    <w:rsid w:val="00173178"/>
    <w:rsid w:val="0017318A"/>
    <w:rsid w:val="0017411D"/>
    <w:rsid w:val="001745B0"/>
    <w:rsid w:val="00185296"/>
    <w:rsid w:val="00197C13"/>
    <w:rsid w:val="001A69F6"/>
    <w:rsid w:val="001C1C42"/>
    <w:rsid w:val="001C30E6"/>
    <w:rsid w:val="001D0D13"/>
    <w:rsid w:val="001D5C9A"/>
    <w:rsid w:val="001D613A"/>
    <w:rsid w:val="001D666D"/>
    <w:rsid w:val="001E38CC"/>
    <w:rsid w:val="001E56A1"/>
    <w:rsid w:val="001E76FB"/>
    <w:rsid w:val="001F2609"/>
    <w:rsid w:val="00200D9F"/>
    <w:rsid w:val="0020178A"/>
    <w:rsid w:val="00202E0A"/>
    <w:rsid w:val="0020456E"/>
    <w:rsid w:val="00211CCF"/>
    <w:rsid w:val="00216747"/>
    <w:rsid w:val="00226223"/>
    <w:rsid w:val="00231713"/>
    <w:rsid w:val="00253536"/>
    <w:rsid w:val="00253DD5"/>
    <w:rsid w:val="0026137B"/>
    <w:rsid w:val="00264994"/>
    <w:rsid w:val="00280CBC"/>
    <w:rsid w:val="00281229"/>
    <w:rsid w:val="00283787"/>
    <w:rsid w:val="00287001"/>
    <w:rsid w:val="002B60DA"/>
    <w:rsid w:val="002B7247"/>
    <w:rsid w:val="002C7537"/>
    <w:rsid w:val="002D5E71"/>
    <w:rsid w:val="002E574D"/>
    <w:rsid w:val="002F3414"/>
    <w:rsid w:val="002F7AFA"/>
    <w:rsid w:val="003121E6"/>
    <w:rsid w:val="00323C09"/>
    <w:rsid w:val="00336BC7"/>
    <w:rsid w:val="00340E1D"/>
    <w:rsid w:val="00343931"/>
    <w:rsid w:val="00351170"/>
    <w:rsid w:val="003525C0"/>
    <w:rsid w:val="003658E9"/>
    <w:rsid w:val="00375BCC"/>
    <w:rsid w:val="00375C09"/>
    <w:rsid w:val="003766B2"/>
    <w:rsid w:val="00381331"/>
    <w:rsid w:val="00385466"/>
    <w:rsid w:val="00394ED7"/>
    <w:rsid w:val="003A549E"/>
    <w:rsid w:val="003B54F3"/>
    <w:rsid w:val="003C2477"/>
    <w:rsid w:val="003C2D15"/>
    <w:rsid w:val="003C61D9"/>
    <w:rsid w:val="003C6347"/>
    <w:rsid w:val="003D52C3"/>
    <w:rsid w:val="003D6508"/>
    <w:rsid w:val="003E1134"/>
    <w:rsid w:val="003F0E72"/>
    <w:rsid w:val="003F3603"/>
    <w:rsid w:val="0040368F"/>
    <w:rsid w:val="00433B65"/>
    <w:rsid w:val="00434947"/>
    <w:rsid w:val="0043780D"/>
    <w:rsid w:val="00445674"/>
    <w:rsid w:val="00457BC5"/>
    <w:rsid w:val="004712D8"/>
    <w:rsid w:val="0047212C"/>
    <w:rsid w:val="004723B3"/>
    <w:rsid w:val="004726C6"/>
    <w:rsid w:val="00474D6A"/>
    <w:rsid w:val="00475D6D"/>
    <w:rsid w:val="00476C0D"/>
    <w:rsid w:val="00484ACC"/>
    <w:rsid w:val="00486BDC"/>
    <w:rsid w:val="004968A2"/>
    <w:rsid w:val="004B289C"/>
    <w:rsid w:val="004B2C78"/>
    <w:rsid w:val="004C2034"/>
    <w:rsid w:val="004C69B3"/>
    <w:rsid w:val="004F24F5"/>
    <w:rsid w:val="004F519E"/>
    <w:rsid w:val="004F76AB"/>
    <w:rsid w:val="00507BDF"/>
    <w:rsid w:val="00513720"/>
    <w:rsid w:val="00514C07"/>
    <w:rsid w:val="00515A45"/>
    <w:rsid w:val="0052023D"/>
    <w:rsid w:val="005223CB"/>
    <w:rsid w:val="0053448A"/>
    <w:rsid w:val="00535A56"/>
    <w:rsid w:val="00536089"/>
    <w:rsid w:val="00547073"/>
    <w:rsid w:val="00563DFB"/>
    <w:rsid w:val="005672C6"/>
    <w:rsid w:val="00573888"/>
    <w:rsid w:val="00576CA4"/>
    <w:rsid w:val="0058496C"/>
    <w:rsid w:val="0059029C"/>
    <w:rsid w:val="005922D4"/>
    <w:rsid w:val="005A253D"/>
    <w:rsid w:val="005A7CC4"/>
    <w:rsid w:val="005B10F2"/>
    <w:rsid w:val="005B2794"/>
    <w:rsid w:val="005B3227"/>
    <w:rsid w:val="005C0E36"/>
    <w:rsid w:val="005C3C4C"/>
    <w:rsid w:val="005C4FDD"/>
    <w:rsid w:val="005F3A21"/>
    <w:rsid w:val="005F4A5F"/>
    <w:rsid w:val="005F6670"/>
    <w:rsid w:val="005F6BC3"/>
    <w:rsid w:val="005F6D03"/>
    <w:rsid w:val="00603835"/>
    <w:rsid w:val="00610E11"/>
    <w:rsid w:val="00611C1F"/>
    <w:rsid w:val="00624CF6"/>
    <w:rsid w:val="00634A2F"/>
    <w:rsid w:val="00643DA2"/>
    <w:rsid w:val="006502B3"/>
    <w:rsid w:val="0066467D"/>
    <w:rsid w:val="006667A1"/>
    <w:rsid w:val="00671460"/>
    <w:rsid w:val="00671A2B"/>
    <w:rsid w:val="00671C1B"/>
    <w:rsid w:val="00676FAA"/>
    <w:rsid w:val="00686718"/>
    <w:rsid w:val="0069546E"/>
    <w:rsid w:val="006A0F84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E09EB"/>
    <w:rsid w:val="006E4017"/>
    <w:rsid w:val="006E4073"/>
    <w:rsid w:val="006E7CE0"/>
    <w:rsid w:val="006F4D6D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63498"/>
    <w:rsid w:val="00767E64"/>
    <w:rsid w:val="00774263"/>
    <w:rsid w:val="00774997"/>
    <w:rsid w:val="007773B2"/>
    <w:rsid w:val="00795BC1"/>
    <w:rsid w:val="00797418"/>
    <w:rsid w:val="007A0326"/>
    <w:rsid w:val="007B1253"/>
    <w:rsid w:val="007B3AEB"/>
    <w:rsid w:val="007C6360"/>
    <w:rsid w:val="007D03D9"/>
    <w:rsid w:val="007D4C5C"/>
    <w:rsid w:val="007D61EA"/>
    <w:rsid w:val="007E512B"/>
    <w:rsid w:val="007E7FB1"/>
    <w:rsid w:val="007F06A0"/>
    <w:rsid w:val="007F2559"/>
    <w:rsid w:val="007F672D"/>
    <w:rsid w:val="00803B96"/>
    <w:rsid w:val="0080742E"/>
    <w:rsid w:val="00811FC8"/>
    <w:rsid w:val="00815A55"/>
    <w:rsid w:val="0082446A"/>
    <w:rsid w:val="008276C3"/>
    <w:rsid w:val="00833715"/>
    <w:rsid w:val="00837B7A"/>
    <w:rsid w:val="008464BD"/>
    <w:rsid w:val="00850B75"/>
    <w:rsid w:val="008558DB"/>
    <w:rsid w:val="008701DE"/>
    <w:rsid w:val="008718CA"/>
    <w:rsid w:val="00872162"/>
    <w:rsid w:val="00875B85"/>
    <w:rsid w:val="0088252B"/>
    <w:rsid w:val="00896920"/>
    <w:rsid w:val="008A00DD"/>
    <w:rsid w:val="008B0B71"/>
    <w:rsid w:val="008B1A1F"/>
    <w:rsid w:val="008B2D48"/>
    <w:rsid w:val="008B7FCB"/>
    <w:rsid w:val="008C27A6"/>
    <w:rsid w:val="008D2185"/>
    <w:rsid w:val="008D4D6E"/>
    <w:rsid w:val="008E1621"/>
    <w:rsid w:val="008E50FF"/>
    <w:rsid w:val="008F14F7"/>
    <w:rsid w:val="008F15D7"/>
    <w:rsid w:val="008F2C39"/>
    <w:rsid w:val="009148ED"/>
    <w:rsid w:val="00921600"/>
    <w:rsid w:val="009239F4"/>
    <w:rsid w:val="00924242"/>
    <w:rsid w:val="0092490A"/>
    <w:rsid w:val="00930CB2"/>
    <w:rsid w:val="00940DC5"/>
    <w:rsid w:val="00950C44"/>
    <w:rsid w:val="00951028"/>
    <w:rsid w:val="0095255F"/>
    <w:rsid w:val="009620DF"/>
    <w:rsid w:val="0096270F"/>
    <w:rsid w:val="00964404"/>
    <w:rsid w:val="009646B1"/>
    <w:rsid w:val="00966F20"/>
    <w:rsid w:val="00982BA9"/>
    <w:rsid w:val="00985AC7"/>
    <w:rsid w:val="009871DA"/>
    <w:rsid w:val="00987B0B"/>
    <w:rsid w:val="009B691F"/>
    <w:rsid w:val="009C4ACD"/>
    <w:rsid w:val="009C6722"/>
    <w:rsid w:val="009D359E"/>
    <w:rsid w:val="009E201C"/>
    <w:rsid w:val="009E5076"/>
    <w:rsid w:val="009E554E"/>
    <w:rsid w:val="009E773F"/>
    <w:rsid w:val="009E7BFA"/>
    <w:rsid w:val="00A03E90"/>
    <w:rsid w:val="00A07D5F"/>
    <w:rsid w:val="00A116BD"/>
    <w:rsid w:val="00A15BB4"/>
    <w:rsid w:val="00A2042A"/>
    <w:rsid w:val="00A2249B"/>
    <w:rsid w:val="00A22FB9"/>
    <w:rsid w:val="00A30D14"/>
    <w:rsid w:val="00A412D8"/>
    <w:rsid w:val="00A45629"/>
    <w:rsid w:val="00A46C1D"/>
    <w:rsid w:val="00A50153"/>
    <w:rsid w:val="00A55680"/>
    <w:rsid w:val="00A57B97"/>
    <w:rsid w:val="00A610FC"/>
    <w:rsid w:val="00A66C0E"/>
    <w:rsid w:val="00A764FB"/>
    <w:rsid w:val="00A77BCB"/>
    <w:rsid w:val="00A77C2A"/>
    <w:rsid w:val="00A875BE"/>
    <w:rsid w:val="00A91853"/>
    <w:rsid w:val="00A9341A"/>
    <w:rsid w:val="00A93520"/>
    <w:rsid w:val="00AB11D9"/>
    <w:rsid w:val="00AB4385"/>
    <w:rsid w:val="00AB5820"/>
    <w:rsid w:val="00AB64E7"/>
    <w:rsid w:val="00AB7122"/>
    <w:rsid w:val="00AC3636"/>
    <w:rsid w:val="00AC404D"/>
    <w:rsid w:val="00AD0D00"/>
    <w:rsid w:val="00AD214C"/>
    <w:rsid w:val="00AD3332"/>
    <w:rsid w:val="00AD5025"/>
    <w:rsid w:val="00AE5B2D"/>
    <w:rsid w:val="00AE73F4"/>
    <w:rsid w:val="00AE74D7"/>
    <w:rsid w:val="00AF0898"/>
    <w:rsid w:val="00AF477A"/>
    <w:rsid w:val="00B21625"/>
    <w:rsid w:val="00B26471"/>
    <w:rsid w:val="00B333CC"/>
    <w:rsid w:val="00B3348E"/>
    <w:rsid w:val="00B3352A"/>
    <w:rsid w:val="00B35C5B"/>
    <w:rsid w:val="00B560DB"/>
    <w:rsid w:val="00B600E3"/>
    <w:rsid w:val="00B6697E"/>
    <w:rsid w:val="00B67A53"/>
    <w:rsid w:val="00B80E03"/>
    <w:rsid w:val="00B81781"/>
    <w:rsid w:val="00B8439C"/>
    <w:rsid w:val="00B85985"/>
    <w:rsid w:val="00B877BE"/>
    <w:rsid w:val="00B916FE"/>
    <w:rsid w:val="00B92689"/>
    <w:rsid w:val="00B95820"/>
    <w:rsid w:val="00B95C92"/>
    <w:rsid w:val="00BA23A8"/>
    <w:rsid w:val="00BA3A4F"/>
    <w:rsid w:val="00BB4DEA"/>
    <w:rsid w:val="00BB5C75"/>
    <w:rsid w:val="00BB79B9"/>
    <w:rsid w:val="00BC66A5"/>
    <w:rsid w:val="00BD556F"/>
    <w:rsid w:val="00BE088C"/>
    <w:rsid w:val="00BE1BC1"/>
    <w:rsid w:val="00BE25A2"/>
    <w:rsid w:val="00BF0609"/>
    <w:rsid w:val="00BF0A8B"/>
    <w:rsid w:val="00BF59D3"/>
    <w:rsid w:val="00C02715"/>
    <w:rsid w:val="00C05334"/>
    <w:rsid w:val="00C063B5"/>
    <w:rsid w:val="00C10304"/>
    <w:rsid w:val="00C2111D"/>
    <w:rsid w:val="00C21601"/>
    <w:rsid w:val="00C25540"/>
    <w:rsid w:val="00C27D51"/>
    <w:rsid w:val="00C32518"/>
    <w:rsid w:val="00C33BA2"/>
    <w:rsid w:val="00C33F26"/>
    <w:rsid w:val="00C34CBF"/>
    <w:rsid w:val="00C471C5"/>
    <w:rsid w:val="00C512EE"/>
    <w:rsid w:val="00C51A06"/>
    <w:rsid w:val="00C53611"/>
    <w:rsid w:val="00C55F1E"/>
    <w:rsid w:val="00C565DB"/>
    <w:rsid w:val="00C61C17"/>
    <w:rsid w:val="00C67DFF"/>
    <w:rsid w:val="00C801DD"/>
    <w:rsid w:val="00C86C0F"/>
    <w:rsid w:val="00C90A0A"/>
    <w:rsid w:val="00CB0AB2"/>
    <w:rsid w:val="00CB18F4"/>
    <w:rsid w:val="00CB200F"/>
    <w:rsid w:val="00CC1904"/>
    <w:rsid w:val="00CC4500"/>
    <w:rsid w:val="00CD0CA9"/>
    <w:rsid w:val="00CD1844"/>
    <w:rsid w:val="00CD4ADB"/>
    <w:rsid w:val="00CD54C0"/>
    <w:rsid w:val="00CD70A0"/>
    <w:rsid w:val="00CE307E"/>
    <w:rsid w:val="00CE42F9"/>
    <w:rsid w:val="00CE73AF"/>
    <w:rsid w:val="00CF28EE"/>
    <w:rsid w:val="00CF7CA3"/>
    <w:rsid w:val="00D01E5D"/>
    <w:rsid w:val="00D02589"/>
    <w:rsid w:val="00D03E50"/>
    <w:rsid w:val="00D2082D"/>
    <w:rsid w:val="00D252B6"/>
    <w:rsid w:val="00D27CEA"/>
    <w:rsid w:val="00D35E61"/>
    <w:rsid w:val="00D42591"/>
    <w:rsid w:val="00D5381B"/>
    <w:rsid w:val="00D542CD"/>
    <w:rsid w:val="00D665AF"/>
    <w:rsid w:val="00D813F8"/>
    <w:rsid w:val="00D87733"/>
    <w:rsid w:val="00D927CC"/>
    <w:rsid w:val="00D949C1"/>
    <w:rsid w:val="00D96289"/>
    <w:rsid w:val="00D977BF"/>
    <w:rsid w:val="00DA0207"/>
    <w:rsid w:val="00DA5539"/>
    <w:rsid w:val="00DB4A70"/>
    <w:rsid w:val="00DB79A9"/>
    <w:rsid w:val="00DD0BBE"/>
    <w:rsid w:val="00DE5CCB"/>
    <w:rsid w:val="00DE7363"/>
    <w:rsid w:val="00DF65CA"/>
    <w:rsid w:val="00DF737E"/>
    <w:rsid w:val="00E00826"/>
    <w:rsid w:val="00E120BD"/>
    <w:rsid w:val="00E13070"/>
    <w:rsid w:val="00E25D24"/>
    <w:rsid w:val="00E26CB8"/>
    <w:rsid w:val="00E32622"/>
    <w:rsid w:val="00E32E53"/>
    <w:rsid w:val="00E35FA0"/>
    <w:rsid w:val="00E378AE"/>
    <w:rsid w:val="00E400F6"/>
    <w:rsid w:val="00E413F3"/>
    <w:rsid w:val="00E577EE"/>
    <w:rsid w:val="00E611F2"/>
    <w:rsid w:val="00E7087C"/>
    <w:rsid w:val="00E74E8F"/>
    <w:rsid w:val="00E85D3F"/>
    <w:rsid w:val="00E91514"/>
    <w:rsid w:val="00EB0663"/>
    <w:rsid w:val="00EB2523"/>
    <w:rsid w:val="00EB70F2"/>
    <w:rsid w:val="00EC4B3E"/>
    <w:rsid w:val="00EC4E91"/>
    <w:rsid w:val="00ED0576"/>
    <w:rsid w:val="00EE0A74"/>
    <w:rsid w:val="00EE19ED"/>
    <w:rsid w:val="00EE229B"/>
    <w:rsid w:val="00F068F9"/>
    <w:rsid w:val="00F1117A"/>
    <w:rsid w:val="00F15C0F"/>
    <w:rsid w:val="00F33900"/>
    <w:rsid w:val="00F33B41"/>
    <w:rsid w:val="00F45051"/>
    <w:rsid w:val="00F57195"/>
    <w:rsid w:val="00F67B87"/>
    <w:rsid w:val="00F7031A"/>
    <w:rsid w:val="00F734AB"/>
    <w:rsid w:val="00F86647"/>
    <w:rsid w:val="00F9206A"/>
    <w:rsid w:val="00F9456D"/>
    <w:rsid w:val="00F954B1"/>
    <w:rsid w:val="00F95748"/>
    <w:rsid w:val="00F95D3D"/>
    <w:rsid w:val="00F96D71"/>
    <w:rsid w:val="00FB0889"/>
    <w:rsid w:val="00FB0DA1"/>
    <w:rsid w:val="00FC1AFC"/>
    <w:rsid w:val="00FC23B5"/>
    <w:rsid w:val="00FC5A8C"/>
    <w:rsid w:val="00FD24A4"/>
    <w:rsid w:val="00FD3923"/>
    <w:rsid w:val="00FD66E8"/>
    <w:rsid w:val="00FE42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644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671A2B"/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mailto:postbox@ippe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641CB"/>
    <w:rsid w:val="00081E0B"/>
    <w:rsid w:val="00086B05"/>
    <w:rsid w:val="000D031D"/>
    <w:rsid w:val="000D2FD1"/>
    <w:rsid w:val="000E09F6"/>
    <w:rsid w:val="0010761E"/>
    <w:rsid w:val="0015142E"/>
    <w:rsid w:val="00176AD4"/>
    <w:rsid w:val="0020617C"/>
    <w:rsid w:val="00243E9E"/>
    <w:rsid w:val="002B273D"/>
    <w:rsid w:val="002C58C5"/>
    <w:rsid w:val="002D0FBB"/>
    <w:rsid w:val="002D351F"/>
    <w:rsid w:val="0032322F"/>
    <w:rsid w:val="00385A1C"/>
    <w:rsid w:val="003C6A62"/>
    <w:rsid w:val="003D0EBC"/>
    <w:rsid w:val="003F1BC8"/>
    <w:rsid w:val="003F741C"/>
    <w:rsid w:val="0041155F"/>
    <w:rsid w:val="00445C58"/>
    <w:rsid w:val="00453C00"/>
    <w:rsid w:val="004978C9"/>
    <w:rsid w:val="004D29C2"/>
    <w:rsid w:val="004E5714"/>
    <w:rsid w:val="00505EB1"/>
    <w:rsid w:val="005442BF"/>
    <w:rsid w:val="005522CE"/>
    <w:rsid w:val="005B578D"/>
    <w:rsid w:val="00637B21"/>
    <w:rsid w:val="006A2ED6"/>
    <w:rsid w:val="007A5231"/>
    <w:rsid w:val="007E4744"/>
    <w:rsid w:val="00836348"/>
    <w:rsid w:val="00892DE5"/>
    <w:rsid w:val="0089753C"/>
    <w:rsid w:val="008D07FB"/>
    <w:rsid w:val="00940FCF"/>
    <w:rsid w:val="0096520E"/>
    <w:rsid w:val="0096577F"/>
    <w:rsid w:val="00965B67"/>
    <w:rsid w:val="009674D4"/>
    <w:rsid w:val="0098579C"/>
    <w:rsid w:val="009C2205"/>
    <w:rsid w:val="009F3B26"/>
    <w:rsid w:val="00A45CDD"/>
    <w:rsid w:val="00A613C7"/>
    <w:rsid w:val="00A7247C"/>
    <w:rsid w:val="00A87925"/>
    <w:rsid w:val="00AD2ED2"/>
    <w:rsid w:val="00B27A47"/>
    <w:rsid w:val="00B318FE"/>
    <w:rsid w:val="00B31D25"/>
    <w:rsid w:val="00B558CD"/>
    <w:rsid w:val="00B93E12"/>
    <w:rsid w:val="00BC59B7"/>
    <w:rsid w:val="00BC7199"/>
    <w:rsid w:val="00C13807"/>
    <w:rsid w:val="00C5650A"/>
    <w:rsid w:val="00C56EA9"/>
    <w:rsid w:val="00C66326"/>
    <w:rsid w:val="00C74E4F"/>
    <w:rsid w:val="00D047DF"/>
    <w:rsid w:val="00D34611"/>
    <w:rsid w:val="00D43419"/>
    <w:rsid w:val="00D436FC"/>
    <w:rsid w:val="00D46CC3"/>
    <w:rsid w:val="00DA75DE"/>
    <w:rsid w:val="00DE5C26"/>
    <w:rsid w:val="00E33E03"/>
    <w:rsid w:val="00E41B47"/>
    <w:rsid w:val="00E62686"/>
    <w:rsid w:val="00E96E7B"/>
    <w:rsid w:val="00EC3040"/>
    <w:rsid w:val="00F26CEE"/>
    <w:rsid w:val="00FA08B7"/>
    <w:rsid w:val="00FD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F5A4DC-F34E-4290-A05D-C349988F5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35</Pages>
  <Words>12714</Words>
  <Characters>72472</Characters>
  <Application>Microsoft Office Word</Application>
  <DocSecurity>0</DocSecurity>
  <Lines>603</Lines>
  <Paragraphs>170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3</cp:revision>
  <cp:lastPrinted>2017-11-30T09:06:00Z</cp:lastPrinted>
  <dcterms:created xsi:type="dcterms:W3CDTF">2017-11-30T09:03:00Z</dcterms:created>
  <dcterms:modified xsi:type="dcterms:W3CDTF">2017-11-30T09:07:00Z</dcterms:modified>
</cp:coreProperties>
</file>