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70A" w:rsidRPr="00B7670A" w:rsidRDefault="00B7670A" w:rsidP="006755CC">
      <w:pPr>
        <w:pStyle w:val="ParagraphStyle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Вопрос:</w:t>
      </w:r>
    </w:p>
    <w:p w:rsidR="006755CC" w:rsidRDefault="006755CC" w:rsidP="006755CC">
      <w:pPr>
        <w:pStyle w:val="ParagraphStyle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  <w:lang w:val="x-none"/>
        </w:rPr>
        <w:t xml:space="preserve">1) </w:t>
      </w:r>
      <w:r>
        <w:rPr>
          <w:rStyle w:val="Normaltext"/>
          <w:i/>
          <w:iCs/>
          <w:sz w:val="20"/>
          <w:szCs w:val="20"/>
          <w:lang w:val="x-none"/>
        </w:rPr>
        <w:t>В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связи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с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тем</w:t>
      </w:r>
      <w:r>
        <w:rPr>
          <w:i/>
          <w:iCs/>
          <w:sz w:val="20"/>
          <w:szCs w:val="20"/>
          <w:lang w:val="x-none"/>
        </w:rPr>
        <w:t xml:space="preserve">, </w:t>
      </w:r>
      <w:r>
        <w:rPr>
          <w:rStyle w:val="Normaltext"/>
          <w:i/>
          <w:iCs/>
          <w:sz w:val="20"/>
          <w:szCs w:val="20"/>
          <w:lang w:val="x-none"/>
        </w:rPr>
        <w:t>что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лицензионный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договор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между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лицензиатом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и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правообладателем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носит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конфиденциальный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характер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и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не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может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быть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передан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заказчику</w:t>
      </w:r>
      <w:r>
        <w:rPr>
          <w:i/>
          <w:iCs/>
          <w:sz w:val="20"/>
          <w:szCs w:val="20"/>
          <w:lang w:val="x-none"/>
        </w:rPr>
        <w:t xml:space="preserve">, </w:t>
      </w:r>
      <w:r>
        <w:rPr>
          <w:rStyle w:val="Normaltext"/>
          <w:i/>
          <w:iCs/>
          <w:sz w:val="20"/>
          <w:szCs w:val="20"/>
          <w:lang w:val="x-none"/>
        </w:rPr>
        <w:t>просим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указать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в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п</w:t>
      </w:r>
      <w:r>
        <w:rPr>
          <w:i/>
          <w:iCs/>
          <w:sz w:val="20"/>
          <w:szCs w:val="20"/>
          <w:lang w:val="x-none"/>
        </w:rPr>
        <w:t xml:space="preserve">. 1.2 </w:t>
      </w:r>
      <w:r>
        <w:rPr>
          <w:rStyle w:val="Normaltext"/>
          <w:i/>
          <w:iCs/>
          <w:sz w:val="20"/>
          <w:szCs w:val="20"/>
          <w:lang w:val="x-none"/>
        </w:rPr>
        <w:t>проекта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договора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на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возможность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предоставления</w:t>
      </w:r>
      <w:r>
        <w:rPr>
          <w:i/>
          <w:iCs/>
          <w:sz w:val="20"/>
          <w:szCs w:val="20"/>
          <w:lang w:val="x-none"/>
        </w:rPr>
        <w:t xml:space="preserve"> </w:t>
      </w:r>
      <w:proofErr w:type="spellStart"/>
      <w:r>
        <w:rPr>
          <w:rStyle w:val="Normaltext"/>
          <w:i/>
          <w:iCs/>
          <w:sz w:val="20"/>
          <w:szCs w:val="20"/>
          <w:lang w:val="x-none"/>
        </w:rPr>
        <w:t>авторизационных</w:t>
      </w:r>
      <w:proofErr w:type="spellEnd"/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писем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для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подтверждения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правомочий</w:t>
      </w:r>
      <w:r>
        <w:rPr>
          <w:i/>
          <w:iCs/>
          <w:sz w:val="20"/>
          <w:szCs w:val="20"/>
          <w:lang w:val="x-none"/>
        </w:rPr>
        <w:t xml:space="preserve"> </w:t>
      </w:r>
      <w:r>
        <w:rPr>
          <w:rStyle w:val="Normaltext"/>
          <w:i/>
          <w:iCs/>
          <w:sz w:val="20"/>
          <w:szCs w:val="20"/>
          <w:lang w:val="x-none"/>
        </w:rPr>
        <w:t>лицензиата</w:t>
      </w:r>
      <w:r>
        <w:rPr>
          <w:i/>
          <w:iCs/>
          <w:sz w:val="20"/>
          <w:szCs w:val="20"/>
          <w:lang w:val="x-none"/>
        </w:rPr>
        <w:t>.</w:t>
      </w:r>
    </w:p>
    <w:p w:rsidR="00B7670A" w:rsidRPr="00B7670A" w:rsidRDefault="00B7670A" w:rsidP="006755CC">
      <w:pPr>
        <w:pStyle w:val="ParagraphStyle"/>
        <w:rPr>
          <w:i/>
          <w:iCs/>
          <w:sz w:val="20"/>
          <w:szCs w:val="20"/>
        </w:rPr>
      </w:pPr>
    </w:p>
    <w:p w:rsidR="00B7670A" w:rsidRDefault="006755CC" w:rsidP="006755CC">
      <w:pPr>
        <w:pStyle w:val="ParagraphStyle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Ответ: </w:t>
      </w:r>
    </w:p>
    <w:p w:rsidR="006755CC" w:rsidRDefault="00B7670A" w:rsidP="006755CC">
      <w:pPr>
        <w:pStyle w:val="ParagraphStyle"/>
        <w:rPr>
          <w:rStyle w:val="Normaltext"/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        </w:t>
      </w:r>
      <w:r w:rsidR="006755CC">
        <w:rPr>
          <w:b/>
          <w:iCs/>
          <w:sz w:val="20"/>
          <w:szCs w:val="20"/>
        </w:rPr>
        <w:t>в</w:t>
      </w:r>
      <w:r w:rsidR="006755CC" w:rsidRPr="00106A1F">
        <w:rPr>
          <w:b/>
          <w:iCs/>
          <w:sz w:val="20"/>
          <w:szCs w:val="20"/>
        </w:rPr>
        <w:t xml:space="preserve"> п. 1.2 договора не содержится требований по предоставлению </w:t>
      </w:r>
      <w:r w:rsidR="006755CC" w:rsidRPr="00106A1F">
        <w:rPr>
          <w:rStyle w:val="Normaltext"/>
          <w:b/>
          <w:iCs/>
          <w:sz w:val="20"/>
          <w:szCs w:val="20"/>
          <w:lang w:val="x-none"/>
        </w:rPr>
        <w:t>лицензионного</w:t>
      </w:r>
      <w:r w:rsidR="006755CC" w:rsidRPr="00106A1F">
        <w:rPr>
          <w:b/>
          <w:iCs/>
          <w:sz w:val="20"/>
          <w:szCs w:val="20"/>
          <w:lang w:val="x-none"/>
        </w:rPr>
        <w:t xml:space="preserve"> </w:t>
      </w:r>
      <w:r w:rsidR="006755CC" w:rsidRPr="00106A1F">
        <w:rPr>
          <w:rStyle w:val="Normaltext"/>
          <w:b/>
          <w:iCs/>
          <w:sz w:val="20"/>
          <w:szCs w:val="20"/>
          <w:lang w:val="x-none"/>
        </w:rPr>
        <w:t>договор</w:t>
      </w:r>
      <w:r w:rsidR="006755CC" w:rsidRPr="00106A1F">
        <w:rPr>
          <w:rStyle w:val="Normaltext"/>
          <w:b/>
          <w:iCs/>
          <w:sz w:val="20"/>
          <w:szCs w:val="20"/>
        </w:rPr>
        <w:t>а</w:t>
      </w:r>
      <w:r w:rsidR="006755CC" w:rsidRPr="00106A1F">
        <w:rPr>
          <w:b/>
          <w:iCs/>
          <w:sz w:val="20"/>
          <w:szCs w:val="20"/>
          <w:lang w:val="x-none"/>
        </w:rPr>
        <w:t xml:space="preserve"> </w:t>
      </w:r>
      <w:r w:rsidR="006755CC" w:rsidRPr="00106A1F">
        <w:rPr>
          <w:rStyle w:val="Normaltext"/>
          <w:b/>
          <w:iCs/>
          <w:sz w:val="20"/>
          <w:szCs w:val="20"/>
          <w:lang w:val="x-none"/>
        </w:rPr>
        <w:t>между</w:t>
      </w:r>
      <w:r w:rsidR="006755CC" w:rsidRPr="00106A1F">
        <w:rPr>
          <w:b/>
          <w:iCs/>
          <w:sz w:val="20"/>
          <w:szCs w:val="20"/>
          <w:lang w:val="x-none"/>
        </w:rPr>
        <w:t xml:space="preserve"> </w:t>
      </w:r>
      <w:r w:rsidR="006755CC" w:rsidRPr="00106A1F">
        <w:rPr>
          <w:rStyle w:val="Normaltext"/>
          <w:b/>
          <w:iCs/>
          <w:sz w:val="20"/>
          <w:szCs w:val="20"/>
          <w:lang w:val="x-none"/>
        </w:rPr>
        <w:t>лицензиатом</w:t>
      </w:r>
      <w:r w:rsidR="006755CC" w:rsidRPr="00106A1F">
        <w:rPr>
          <w:b/>
          <w:iCs/>
          <w:sz w:val="20"/>
          <w:szCs w:val="20"/>
          <w:lang w:val="x-none"/>
        </w:rPr>
        <w:t xml:space="preserve"> </w:t>
      </w:r>
      <w:r w:rsidR="006755CC" w:rsidRPr="00106A1F">
        <w:rPr>
          <w:rStyle w:val="Normaltext"/>
          <w:b/>
          <w:iCs/>
          <w:sz w:val="20"/>
          <w:szCs w:val="20"/>
          <w:lang w:val="x-none"/>
        </w:rPr>
        <w:t>и</w:t>
      </w:r>
      <w:r w:rsidR="006755CC" w:rsidRPr="00106A1F">
        <w:rPr>
          <w:b/>
          <w:iCs/>
          <w:sz w:val="20"/>
          <w:szCs w:val="20"/>
          <w:lang w:val="x-none"/>
        </w:rPr>
        <w:t xml:space="preserve"> </w:t>
      </w:r>
      <w:r w:rsidR="006755CC" w:rsidRPr="00106A1F">
        <w:rPr>
          <w:rStyle w:val="Normaltext"/>
          <w:b/>
          <w:iCs/>
          <w:sz w:val="20"/>
          <w:szCs w:val="20"/>
          <w:lang w:val="x-none"/>
        </w:rPr>
        <w:t>правообладателем</w:t>
      </w:r>
      <w:r w:rsidR="006755CC" w:rsidRPr="00106A1F">
        <w:rPr>
          <w:b/>
          <w:iCs/>
          <w:sz w:val="20"/>
          <w:szCs w:val="20"/>
        </w:rPr>
        <w:t xml:space="preserve">, достаточно предоставить выписку из </w:t>
      </w:r>
      <w:r w:rsidR="006755CC" w:rsidRPr="00106A1F">
        <w:rPr>
          <w:rStyle w:val="Normaltext"/>
          <w:b/>
          <w:iCs/>
          <w:sz w:val="20"/>
          <w:szCs w:val="20"/>
          <w:lang w:val="x-none"/>
        </w:rPr>
        <w:t>лицензионного</w:t>
      </w:r>
      <w:r w:rsidR="006755CC" w:rsidRPr="00106A1F">
        <w:rPr>
          <w:b/>
          <w:iCs/>
          <w:sz w:val="20"/>
          <w:szCs w:val="20"/>
          <w:lang w:val="x-none"/>
        </w:rPr>
        <w:t xml:space="preserve"> </w:t>
      </w:r>
      <w:r w:rsidR="006755CC" w:rsidRPr="00106A1F">
        <w:rPr>
          <w:rStyle w:val="Normaltext"/>
          <w:b/>
          <w:iCs/>
          <w:sz w:val="20"/>
          <w:szCs w:val="20"/>
          <w:lang w:val="x-none"/>
        </w:rPr>
        <w:t>договор</w:t>
      </w:r>
      <w:r w:rsidR="006755CC" w:rsidRPr="00106A1F">
        <w:rPr>
          <w:rStyle w:val="Normaltext"/>
          <w:b/>
          <w:iCs/>
          <w:sz w:val="20"/>
          <w:szCs w:val="20"/>
        </w:rPr>
        <w:t>а</w:t>
      </w:r>
      <w:r w:rsidR="006755CC" w:rsidRPr="00106A1F">
        <w:rPr>
          <w:b/>
          <w:iCs/>
          <w:sz w:val="20"/>
          <w:szCs w:val="20"/>
          <w:lang w:val="x-none"/>
        </w:rPr>
        <w:t xml:space="preserve"> </w:t>
      </w:r>
      <w:r w:rsidR="006755CC" w:rsidRPr="00106A1F">
        <w:rPr>
          <w:rStyle w:val="Normaltext"/>
          <w:b/>
          <w:iCs/>
          <w:sz w:val="20"/>
          <w:szCs w:val="20"/>
          <w:lang w:val="x-none"/>
        </w:rPr>
        <w:t>между</w:t>
      </w:r>
      <w:r w:rsidR="006755CC" w:rsidRPr="00106A1F">
        <w:rPr>
          <w:b/>
          <w:iCs/>
          <w:sz w:val="20"/>
          <w:szCs w:val="20"/>
          <w:lang w:val="x-none"/>
        </w:rPr>
        <w:t xml:space="preserve"> </w:t>
      </w:r>
      <w:r w:rsidR="006755CC" w:rsidRPr="00106A1F">
        <w:rPr>
          <w:rStyle w:val="Normaltext"/>
          <w:b/>
          <w:iCs/>
          <w:sz w:val="20"/>
          <w:szCs w:val="20"/>
          <w:lang w:val="x-none"/>
        </w:rPr>
        <w:t>лицензиатом</w:t>
      </w:r>
      <w:r w:rsidR="006755CC" w:rsidRPr="00106A1F">
        <w:rPr>
          <w:b/>
          <w:iCs/>
          <w:sz w:val="20"/>
          <w:szCs w:val="20"/>
          <w:lang w:val="x-none"/>
        </w:rPr>
        <w:t xml:space="preserve"> </w:t>
      </w:r>
      <w:r w:rsidR="006755CC" w:rsidRPr="00106A1F">
        <w:rPr>
          <w:rStyle w:val="Normaltext"/>
          <w:b/>
          <w:iCs/>
          <w:sz w:val="20"/>
          <w:szCs w:val="20"/>
          <w:lang w:val="x-none"/>
        </w:rPr>
        <w:t>и</w:t>
      </w:r>
      <w:r w:rsidR="006755CC" w:rsidRPr="00106A1F">
        <w:rPr>
          <w:b/>
          <w:iCs/>
          <w:sz w:val="20"/>
          <w:szCs w:val="20"/>
          <w:lang w:val="x-none"/>
        </w:rPr>
        <w:t xml:space="preserve"> </w:t>
      </w:r>
      <w:r w:rsidR="006755CC" w:rsidRPr="00106A1F">
        <w:rPr>
          <w:rStyle w:val="Normaltext"/>
          <w:b/>
          <w:iCs/>
          <w:sz w:val="20"/>
          <w:szCs w:val="20"/>
          <w:lang w:val="x-none"/>
        </w:rPr>
        <w:t>правообладателем</w:t>
      </w:r>
      <w:r w:rsidR="006755CC">
        <w:rPr>
          <w:rStyle w:val="Normaltext"/>
          <w:b/>
          <w:iCs/>
          <w:sz w:val="20"/>
          <w:szCs w:val="20"/>
        </w:rPr>
        <w:t>.</w:t>
      </w:r>
    </w:p>
    <w:p w:rsidR="00B7670A" w:rsidRDefault="00B7670A" w:rsidP="006755CC">
      <w:pPr>
        <w:pStyle w:val="ParagraphStyle"/>
        <w:rPr>
          <w:i/>
          <w:iCs/>
          <w:sz w:val="20"/>
          <w:szCs w:val="20"/>
        </w:rPr>
      </w:pPr>
    </w:p>
    <w:p w:rsidR="006755CC" w:rsidRDefault="00B7670A" w:rsidP="006755CC">
      <w:pPr>
        <w:pStyle w:val="ParagraphStyle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Вопрос:</w:t>
      </w:r>
      <w:r w:rsidR="006755CC">
        <w:rPr>
          <w:i/>
          <w:iCs/>
          <w:sz w:val="20"/>
          <w:szCs w:val="20"/>
          <w:lang w:val="x-none"/>
        </w:rPr>
        <w:br/>
        <w:t xml:space="preserve">2) </w:t>
      </w:r>
      <w:r w:rsidR="006755CC">
        <w:rPr>
          <w:rStyle w:val="Normaltext"/>
          <w:i/>
          <w:iCs/>
          <w:sz w:val="20"/>
          <w:szCs w:val="20"/>
          <w:lang w:val="x-none"/>
        </w:rPr>
        <w:t>Обращаем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Ваше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внимание</w:t>
      </w:r>
      <w:r w:rsidR="006755CC">
        <w:rPr>
          <w:i/>
          <w:iCs/>
          <w:sz w:val="20"/>
          <w:szCs w:val="20"/>
          <w:lang w:val="x-none"/>
        </w:rPr>
        <w:t xml:space="preserve">, </w:t>
      </w:r>
      <w:r w:rsidR="006755CC">
        <w:rPr>
          <w:rStyle w:val="Normaltext"/>
          <w:i/>
          <w:iCs/>
          <w:sz w:val="20"/>
          <w:szCs w:val="20"/>
          <w:lang w:val="x-none"/>
        </w:rPr>
        <w:t>что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корректная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передача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прав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может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производиться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только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на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основании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акта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приема</w:t>
      </w:r>
      <w:r w:rsidR="006755CC">
        <w:rPr>
          <w:i/>
          <w:iCs/>
          <w:sz w:val="20"/>
          <w:szCs w:val="20"/>
          <w:lang w:val="x-none"/>
        </w:rPr>
        <w:t>-</w:t>
      </w:r>
      <w:r w:rsidR="006755CC">
        <w:rPr>
          <w:rStyle w:val="Normaltext"/>
          <w:i/>
          <w:iCs/>
          <w:sz w:val="20"/>
          <w:szCs w:val="20"/>
          <w:lang w:val="x-none"/>
        </w:rPr>
        <w:t>передачи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неисключительных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прав</w:t>
      </w:r>
      <w:r w:rsidR="006755CC">
        <w:rPr>
          <w:i/>
          <w:iCs/>
          <w:sz w:val="20"/>
          <w:szCs w:val="20"/>
          <w:lang w:val="x-none"/>
        </w:rPr>
        <w:t xml:space="preserve">, </w:t>
      </w:r>
      <w:r w:rsidR="006755CC">
        <w:rPr>
          <w:rStyle w:val="Normaltext"/>
          <w:i/>
          <w:iCs/>
          <w:sz w:val="20"/>
          <w:szCs w:val="20"/>
          <w:lang w:val="x-none"/>
        </w:rPr>
        <w:t>в</w:t>
      </w:r>
      <w:r w:rsidR="006755CC">
        <w:rPr>
          <w:i/>
          <w:iCs/>
          <w:sz w:val="20"/>
          <w:szCs w:val="20"/>
          <w:lang w:val="x-none"/>
        </w:rPr>
        <w:t xml:space="preserve"> </w:t>
      </w:r>
      <w:proofErr w:type="gramStart"/>
      <w:r w:rsidR="006755CC">
        <w:rPr>
          <w:rStyle w:val="Normaltext"/>
          <w:i/>
          <w:iCs/>
          <w:sz w:val="20"/>
          <w:szCs w:val="20"/>
          <w:lang w:val="x-none"/>
        </w:rPr>
        <w:t>связи</w:t>
      </w:r>
      <w:proofErr w:type="gramEnd"/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с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чем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просим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изменить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в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проекте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договора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акт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сдачи</w:t>
      </w:r>
      <w:r w:rsidR="006755CC">
        <w:rPr>
          <w:i/>
          <w:iCs/>
          <w:sz w:val="20"/>
          <w:szCs w:val="20"/>
          <w:lang w:val="x-none"/>
        </w:rPr>
        <w:t>-</w:t>
      </w:r>
      <w:r w:rsidR="006755CC">
        <w:rPr>
          <w:rStyle w:val="Normaltext"/>
          <w:i/>
          <w:iCs/>
          <w:sz w:val="20"/>
          <w:szCs w:val="20"/>
          <w:lang w:val="x-none"/>
        </w:rPr>
        <w:t>приемки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исполнения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обязательств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на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вышеупомянутый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акт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приема</w:t>
      </w:r>
      <w:r w:rsidR="006755CC">
        <w:rPr>
          <w:i/>
          <w:iCs/>
          <w:sz w:val="20"/>
          <w:szCs w:val="20"/>
          <w:lang w:val="x-none"/>
        </w:rPr>
        <w:t>-</w:t>
      </w:r>
      <w:r w:rsidR="006755CC">
        <w:rPr>
          <w:rStyle w:val="Normaltext"/>
          <w:i/>
          <w:iCs/>
          <w:sz w:val="20"/>
          <w:szCs w:val="20"/>
          <w:lang w:val="x-none"/>
        </w:rPr>
        <w:t>передачи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прав</w:t>
      </w:r>
      <w:r w:rsidR="006755CC">
        <w:rPr>
          <w:i/>
          <w:iCs/>
          <w:sz w:val="20"/>
          <w:szCs w:val="20"/>
          <w:lang w:val="x-none"/>
        </w:rPr>
        <w:t xml:space="preserve">, </w:t>
      </w:r>
      <w:r w:rsidR="006755CC">
        <w:rPr>
          <w:rStyle w:val="Normaltext"/>
          <w:i/>
          <w:iCs/>
          <w:sz w:val="20"/>
          <w:szCs w:val="20"/>
          <w:lang w:val="x-none"/>
        </w:rPr>
        <w:t>а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также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исключить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избыточную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для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оформляемых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отношений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товарную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накладную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из</w:t>
      </w:r>
      <w:r w:rsidR="006755CC">
        <w:rPr>
          <w:i/>
          <w:iCs/>
          <w:sz w:val="20"/>
          <w:szCs w:val="20"/>
          <w:lang w:val="x-none"/>
        </w:rPr>
        <w:t xml:space="preserve"> </w:t>
      </w:r>
      <w:r w:rsidR="006755CC">
        <w:rPr>
          <w:rStyle w:val="Normaltext"/>
          <w:i/>
          <w:iCs/>
          <w:sz w:val="20"/>
          <w:szCs w:val="20"/>
          <w:lang w:val="x-none"/>
        </w:rPr>
        <w:t>п</w:t>
      </w:r>
      <w:r w:rsidR="006755CC">
        <w:rPr>
          <w:i/>
          <w:iCs/>
          <w:sz w:val="20"/>
          <w:szCs w:val="20"/>
          <w:lang w:val="x-none"/>
        </w:rPr>
        <w:t>. 7.1.</w:t>
      </w:r>
    </w:p>
    <w:p w:rsidR="00B7670A" w:rsidRPr="00B7670A" w:rsidRDefault="00B7670A" w:rsidP="006755CC">
      <w:pPr>
        <w:pStyle w:val="ParagraphStyle"/>
        <w:rPr>
          <w:i/>
          <w:iCs/>
          <w:sz w:val="20"/>
          <w:szCs w:val="20"/>
        </w:rPr>
      </w:pPr>
    </w:p>
    <w:p w:rsidR="00B7670A" w:rsidRDefault="006755CC" w:rsidP="006755CC">
      <w:pPr>
        <w:pStyle w:val="ParagraphStyle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Ответ: </w:t>
      </w:r>
    </w:p>
    <w:p w:rsidR="006755CC" w:rsidRDefault="00B7670A" w:rsidP="006755CC">
      <w:pPr>
        <w:pStyle w:val="ParagraphStyle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</w:t>
      </w:r>
      <w:proofErr w:type="gramStart"/>
      <w:r w:rsidR="006755CC">
        <w:rPr>
          <w:b/>
          <w:sz w:val="20"/>
          <w:szCs w:val="20"/>
        </w:rPr>
        <w:t>п</w:t>
      </w:r>
      <w:r w:rsidR="006755CC" w:rsidRPr="00AA287E">
        <w:rPr>
          <w:b/>
          <w:sz w:val="20"/>
          <w:szCs w:val="20"/>
        </w:rPr>
        <w:t>оскольку согласно условиям договора  (п. 5.3), если иные способы и условия передачи программного обеспечения и прав на его использование не определены в графике передачи программного обеспечения и прав его использования, исполнением обязательств Лицензиаром по передаче программного обеспечения и прав использования программного обеспечения считается передача программного обеспечения и предоставление необходимых данных и информации, позволяющих реализовать право использования переданного программного обеспечения Лицензиату</w:t>
      </w:r>
      <w:proofErr w:type="gramEnd"/>
      <w:r w:rsidR="006755CC" w:rsidRPr="00AA287E">
        <w:rPr>
          <w:b/>
          <w:sz w:val="20"/>
          <w:szCs w:val="20"/>
        </w:rPr>
        <w:t xml:space="preserve"> в месте его нахождения. Следовательно, акт сдачи-приемки исполнения обязательств по договору является более широким понятием и включает в себя помимо передачи программного обеспечения и прав использования еще и предоставление необходимых данных и информации, позволяющих реализовать право использования переданного программного обеспечения.</w:t>
      </w:r>
    </w:p>
    <w:p w:rsidR="006755CC" w:rsidRPr="00AA287E" w:rsidRDefault="006755CC" w:rsidP="006755CC">
      <w:pPr>
        <w:pStyle w:val="ParagraphStyle"/>
        <w:rPr>
          <w:b/>
          <w:iCs/>
          <w:sz w:val="20"/>
          <w:szCs w:val="20"/>
        </w:rPr>
      </w:pPr>
      <w:r>
        <w:rPr>
          <w:b/>
          <w:sz w:val="20"/>
          <w:szCs w:val="20"/>
        </w:rPr>
        <w:t>Накладная требуется нашей бухгалтерией для подтверждения факта передачи прав на использование программного обеспечения.</w:t>
      </w:r>
    </w:p>
    <w:p w:rsidR="00B7670A" w:rsidRDefault="006755CC" w:rsidP="006755CC">
      <w:pPr>
        <w:pStyle w:val="ParagraphStyle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  <w:lang w:val="x-none"/>
        </w:rPr>
        <w:br/>
      </w:r>
      <w:r w:rsidR="00B7670A">
        <w:rPr>
          <w:i/>
          <w:iCs/>
          <w:sz w:val="20"/>
          <w:szCs w:val="20"/>
        </w:rPr>
        <w:t>Вопрос:</w:t>
      </w:r>
    </w:p>
    <w:p w:rsidR="006755CC" w:rsidRDefault="006755CC" w:rsidP="006755CC">
      <w:pPr>
        <w:pStyle w:val="ParagraphStyle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  <w:lang w:val="x-none"/>
        </w:rPr>
        <w:t xml:space="preserve">3) </w:t>
      </w:r>
      <w:r>
        <w:rPr>
          <w:i/>
          <w:iCs/>
          <w:sz w:val="20"/>
          <w:szCs w:val="20"/>
        </w:rPr>
        <w:t>В связи с тем, что указанные в ТЗ права могут передаваться только в электронной форме (по электронным каналам связи (не относится к Актам приема-передачи)), просим Вас указать на возможность электронной передачи и e-</w:t>
      </w:r>
      <w:proofErr w:type="spellStart"/>
      <w:r>
        <w:rPr>
          <w:i/>
          <w:iCs/>
          <w:sz w:val="20"/>
          <w:szCs w:val="20"/>
        </w:rPr>
        <w:t>mail</w:t>
      </w:r>
      <w:proofErr w:type="spellEnd"/>
      <w:r>
        <w:rPr>
          <w:i/>
          <w:iCs/>
          <w:sz w:val="20"/>
          <w:szCs w:val="20"/>
        </w:rPr>
        <w:t xml:space="preserve"> адрес, на который такие права могут быть переданы, а также исключить из проекта договора предоставление материальных носителей</w:t>
      </w:r>
      <w:r w:rsidRPr="00187D62">
        <w:rPr>
          <w:i/>
          <w:iCs/>
          <w:sz w:val="20"/>
          <w:szCs w:val="20"/>
        </w:rPr>
        <w:t>.</w:t>
      </w:r>
    </w:p>
    <w:p w:rsidR="00B7670A" w:rsidRPr="00187D62" w:rsidRDefault="00B7670A" w:rsidP="006755CC">
      <w:pPr>
        <w:pStyle w:val="ParagraphStyle"/>
        <w:rPr>
          <w:i/>
          <w:iCs/>
          <w:sz w:val="20"/>
          <w:szCs w:val="20"/>
        </w:rPr>
      </w:pPr>
    </w:p>
    <w:p w:rsidR="00B7670A" w:rsidRDefault="006755CC" w:rsidP="006755CC">
      <w:pPr>
        <w:widowControl w:val="0"/>
        <w:tabs>
          <w:tab w:val="left" w:pos="1276"/>
        </w:tabs>
        <w:spacing w:after="0" w:line="240" w:lineRule="auto"/>
        <w:jc w:val="both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 xml:space="preserve">Ответ: </w:t>
      </w:r>
    </w:p>
    <w:p w:rsidR="006755CC" w:rsidRPr="006755CC" w:rsidRDefault="00B7670A" w:rsidP="006755CC">
      <w:pPr>
        <w:widowControl w:val="0"/>
        <w:tabs>
          <w:tab w:val="left" w:pos="1276"/>
        </w:tabs>
        <w:spacing w:after="0" w:line="240" w:lineRule="auto"/>
        <w:jc w:val="both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 xml:space="preserve">        </w:t>
      </w:r>
      <w:r w:rsidR="006755CC">
        <w:rPr>
          <w:rFonts w:ascii="Arial" w:hAnsi="Arial" w:cs="Arial"/>
          <w:b/>
          <w:iCs/>
          <w:sz w:val="20"/>
          <w:szCs w:val="20"/>
        </w:rPr>
        <w:t>п</w:t>
      </w:r>
      <w:r w:rsidR="006755CC" w:rsidRPr="006755CC">
        <w:rPr>
          <w:rFonts w:ascii="Arial" w:hAnsi="Arial" w:cs="Arial"/>
          <w:b/>
          <w:iCs/>
          <w:sz w:val="20"/>
          <w:szCs w:val="20"/>
        </w:rPr>
        <w:t>о информации от возможных поставщиков, полученной при подготовке аукционной документации, часть продуктов, указанных в ТЗ передаются на носителях.</w:t>
      </w:r>
    </w:p>
    <w:p w:rsidR="006755CC" w:rsidRDefault="006755CC" w:rsidP="006755CC">
      <w:pPr>
        <w:widowControl w:val="0"/>
        <w:tabs>
          <w:tab w:val="left" w:pos="1276"/>
        </w:tabs>
        <w:spacing w:after="0" w:line="240" w:lineRule="auto"/>
        <w:jc w:val="both"/>
        <w:rPr>
          <w:b/>
          <w:iCs/>
        </w:rPr>
      </w:pPr>
    </w:p>
    <w:p w:rsidR="00B7670A" w:rsidRDefault="00B7670A" w:rsidP="006755CC">
      <w:pPr>
        <w:pStyle w:val="ParagraphStyle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Вопрос:</w:t>
      </w:r>
    </w:p>
    <w:p w:rsidR="006755CC" w:rsidRDefault="006755CC" w:rsidP="006755CC">
      <w:pPr>
        <w:pStyle w:val="ParagraphStyle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  <w:lang w:val="x-none"/>
        </w:rPr>
        <w:t xml:space="preserve">4) </w:t>
      </w:r>
      <w:r>
        <w:rPr>
          <w:i/>
          <w:iCs/>
          <w:sz w:val="20"/>
          <w:szCs w:val="20"/>
        </w:rPr>
        <w:t>В соответствии с общепринятым в международной практике принципом ПО предоставляется "как есть" (</w:t>
      </w:r>
      <w:proofErr w:type="spellStart"/>
      <w:r>
        <w:rPr>
          <w:i/>
          <w:iCs/>
          <w:sz w:val="20"/>
          <w:szCs w:val="20"/>
        </w:rPr>
        <w:t>as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is</w:t>
      </w:r>
      <w:proofErr w:type="spellEnd"/>
      <w:r>
        <w:rPr>
          <w:i/>
          <w:iCs/>
          <w:sz w:val="20"/>
          <w:szCs w:val="20"/>
        </w:rPr>
        <w:t xml:space="preserve">), поскольку Исполнитель не имеет возможности всесторонне протестировать его на работоспособность и совместимость с иными программными продуктами (пакетами, драйверами и т.п.) и соответственно не может нести ответственность вместо Правообладателя за возможное некорректное функционирование этого </w:t>
      </w:r>
      <w:proofErr w:type="gramStart"/>
      <w:r>
        <w:rPr>
          <w:i/>
          <w:iCs/>
          <w:sz w:val="20"/>
          <w:szCs w:val="20"/>
        </w:rPr>
        <w:t>ПО</w:t>
      </w:r>
      <w:proofErr w:type="gramEnd"/>
      <w:r>
        <w:rPr>
          <w:i/>
          <w:iCs/>
          <w:sz w:val="20"/>
          <w:szCs w:val="20"/>
        </w:rPr>
        <w:t xml:space="preserve"> </w:t>
      </w:r>
      <w:proofErr w:type="gramStart"/>
      <w:r>
        <w:rPr>
          <w:i/>
          <w:iCs/>
          <w:sz w:val="20"/>
          <w:szCs w:val="20"/>
        </w:rPr>
        <w:t>на</w:t>
      </w:r>
      <w:proofErr w:type="gramEnd"/>
      <w:r>
        <w:rPr>
          <w:i/>
          <w:iCs/>
          <w:sz w:val="20"/>
          <w:szCs w:val="20"/>
        </w:rPr>
        <w:t xml:space="preserve"> конфигурации Заказчика, предоставляя при этом техподдержку в виде удаленной консультации, в рамках которой будет осуществляться помощь в решении возможных проблем. Таким образом, Исполнитель предоставляет только права на использование ПО, а гарантировать работоспособность самого </w:t>
      </w:r>
      <w:proofErr w:type="gramStart"/>
      <w:r>
        <w:rPr>
          <w:i/>
          <w:iCs/>
          <w:sz w:val="20"/>
          <w:szCs w:val="20"/>
        </w:rPr>
        <w:t>ПО</w:t>
      </w:r>
      <w:proofErr w:type="gramEnd"/>
      <w:r>
        <w:rPr>
          <w:i/>
          <w:iCs/>
          <w:sz w:val="20"/>
          <w:szCs w:val="20"/>
        </w:rPr>
        <w:t xml:space="preserve"> может только Правообладатель/Производитель. В связи с этим просим исключить из проекта договора п.</w:t>
      </w:r>
      <w:r>
        <w:rPr>
          <w:i/>
          <w:iCs/>
          <w:sz w:val="20"/>
          <w:szCs w:val="20"/>
          <w:lang w:val="x-none"/>
        </w:rPr>
        <w:t xml:space="preserve"> </w:t>
      </w:r>
      <w:r w:rsidRPr="009364BF">
        <w:rPr>
          <w:iCs/>
          <w:sz w:val="20"/>
          <w:szCs w:val="20"/>
          <w:lang w:val="x-none"/>
        </w:rPr>
        <w:t>6.4</w:t>
      </w:r>
      <w:r>
        <w:rPr>
          <w:i/>
          <w:iCs/>
          <w:sz w:val="20"/>
          <w:szCs w:val="20"/>
          <w:lang w:val="x-none"/>
        </w:rPr>
        <w:t>.</w:t>
      </w:r>
    </w:p>
    <w:p w:rsidR="00B7670A" w:rsidRDefault="006755CC" w:rsidP="006755CC">
      <w:pPr>
        <w:pStyle w:val="ParagraphStyle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Ответ: </w:t>
      </w:r>
    </w:p>
    <w:p w:rsidR="006755CC" w:rsidRDefault="00B7670A" w:rsidP="006755CC">
      <w:pPr>
        <w:pStyle w:val="ParagraphStyle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="006755CC">
        <w:rPr>
          <w:b/>
          <w:sz w:val="20"/>
          <w:szCs w:val="20"/>
        </w:rPr>
        <w:t>о</w:t>
      </w:r>
      <w:r w:rsidR="006755CC" w:rsidRPr="0027110C">
        <w:rPr>
          <w:b/>
          <w:sz w:val="20"/>
          <w:szCs w:val="20"/>
        </w:rPr>
        <w:t xml:space="preserve">бязательства должны исполняться надлежащим образом в соответствии с условиями </w:t>
      </w:r>
      <w:r w:rsidR="006755CC">
        <w:rPr>
          <w:b/>
          <w:sz w:val="20"/>
          <w:szCs w:val="20"/>
        </w:rPr>
        <w:t>договора</w:t>
      </w:r>
      <w:r w:rsidR="006755CC" w:rsidRPr="0027110C">
        <w:rPr>
          <w:b/>
          <w:sz w:val="20"/>
          <w:szCs w:val="20"/>
        </w:rPr>
        <w:t xml:space="preserve"> и требованиями закона, иных правовых актов, а при отсутствии таких условий и требований – в соответствии с обычаями делового оборота или иными</w:t>
      </w:r>
      <w:r w:rsidR="006755CC">
        <w:rPr>
          <w:b/>
          <w:sz w:val="20"/>
          <w:szCs w:val="20"/>
        </w:rPr>
        <w:t>,</w:t>
      </w:r>
      <w:r w:rsidR="006755CC" w:rsidRPr="0027110C">
        <w:rPr>
          <w:b/>
          <w:sz w:val="20"/>
          <w:szCs w:val="20"/>
        </w:rPr>
        <w:t xml:space="preserve"> обычно предъявляемыми требованиями (</w:t>
      </w:r>
      <w:hyperlink r:id="rId5" w:tgtFrame="_blank" w:history="1">
        <w:r w:rsidR="006755CC" w:rsidRPr="0027110C">
          <w:rPr>
            <w:rStyle w:val="a3"/>
            <w:b/>
            <w:sz w:val="20"/>
            <w:szCs w:val="20"/>
          </w:rPr>
          <w:t>ст. 309 ГК РФ</w:t>
        </w:r>
      </w:hyperlink>
      <w:r w:rsidR="006755CC" w:rsidRPr="0027110C">
        <w:rPr>
          <w:b/>
          <w:sz w:val="20"/>
          <w:szCs w:val="20"/>
        </w:rPr>
        <w:t>).</w:t>
      </w:r>
    </w:p>
    <w:p w:rsidR="006755CC" w:rsidRDefault="006755CC" w:rsidP="006755CC">
      <w:pPr>
        <w:pStyle w:val="ParagraphStyle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С</w:t>
      </w:r>
      <w:r w:rsidRPr="0027110C">
        <w:rPr>
          <w:b/>
          <w:sz w:val="20"/>
          <w:szCs w:val="20"/>
        </w:rPr>
        <w:t>пециального регулиров</w:t>
      </w:r>
      <w:r>
        <w:rPr>
          <w:b/>
          <w:sz w:val="20"/>
          <w:szCs w:val="20"/>
        </w:rPr>
        <w:t>ания ответственности Лицензиара</w:t>
      </w:r>
      <w:r w:rsidRPr="0027110C">
        <w:rPr>
          <w:b/>
          <w:sz w:val="20"/>
          <w:szCs w:val="20"/>
        </w:rPr>
        <w:t xml:space="preserve"> в гражданском законодательстве не предусмотрено.</w:t>
      </w:r>
    </w:p>
    <w:p w:rsidR="006755CC" w:rsidRDefault="006755CC" w:rsidP="006755CC">
      <w:pPr>
        <w:pStyle w:val="ParagraphStyle"/>
        <w:jc w:val="both"/>
        <w:rPr>
          <w:b/>
          <w:sz w:val="20"/>
          <w:szCs w:val="20"/>
        </w:rPr>
      </w:pPr>
      <w:r w:rsidRPr="0027110C">
        <w:rPr>
          <w:b/>
          <w:sz w:val="20"/>
          <w:szCs w:val="20"/>
        </w:rPr>
        <w:lastRenderedPageBreak/>
        <w:t xml:space="preserve">Надлежащим исполнением лицензионного договора о предоставлении права использования программы для ЭВМ является передача права на использование качественного программного продукта, соответствующего указанным в договоре функциональным характеристикам, работающего без ошибок и позволяющего получить требуемый лицензиатом результат. </w:t>
      </w:r>
    </w:p>
    <w:p w:rsidR="006755CC" w:rsidRDefault="006755CC" w:rsidP="006755CC">
      <w:pPr>
        <w:pStyle w:val="ParagraphStyle"/>
        <w:jc w:val="both"/>
        <w:rPr>
          <w:b/>
          <w:sz w:val="20"/>
          <w:szCs w:val="20"/>
        </w:rPr>
      </w:pPr>
      <w:r w:rsidRPr="0027110C">
        <w:rPr>
          <w:b/>
          <w:sz w:val="20"/>
          <w:szCs w:val="20"/>
        </w:rPr>
        <w:t>Согласно п. 6.4. проекта договора</w:t>
      </w:r>
      <w:r>
        <w:rPr>
          <w:b/>
          <w:sz w:val="20"/>
          <w:szCs w:val="20"/>
        </w:rPr>
        <w:t>,</w:t>
      </w:r>
      <w:r w:rsidRPr="0027110C">
        <w:rPr>
          <w:b/>
          <w:sz w:val="20"/>
          <w:szCs w:val="20"/>
        </w:rPr>
        <w:t xml:space="preserve"> если в процессе использования программного обеспечения в течение гарантийного срока будет выявлен программный сбой, не дающий в полном объеме реализовать права использования программного обеспечения, а также</w:t>
      </w:r>
      <w:r>
        <w:rPr>
          <w:b/>
          <w:sz w:val="20"/>
          <w:szCs w:val="20"/>
        </w:rPr>
        <w:t>,</w:t>
      </w:r>
      <w:r w:rsidRPr="0027110C">
        <w:rPr>
          <w:b/>
          <w:sz w:val="20"/>
          <w:szCs w:val="20"/>
        </w:rPr>
        <w:t xml:space="preserve"> нарушающий требования законодательства о защите информации, то соответствующие недостатки подлежат устранению силами и средствами Лицензиара.</w:t>
      </w:r>
    </w:p>
    <w:p w:rsidR="00735B08" w:rsidRDefault="006755CC" w:rsidP="006755CC">
      <w:pPr>
        <w:spacing w:after="0"/>
        <w:ind w:firstLine="708"/>
        <w:rPr>
          <w:sz w:val="28"/>
          <w:szCs w:val="28"/>
        </w:rPr>
      </w:pPr>
      <w:r w:rsidRPr="0027110C">
        <w:rPr>
          <w:rFonts w:ascii="Arial" w:hAnsi="Arial" w:cs="Arial"/>
          <w:b/>
          <w:sz w:val="20"/>
          <w:szCs w:val="20"/>
        </w:rPr>
        <w:t>Данное условие не противоречит нормам Гражданского кодекса РФ и направлено н</w:t>
      </w:r>
      <w:r>
        <w:rPr>
          <w:b/>
          <w:sz w:val="20"/>
          <w:szCs w:val="20"/>
        </w:rPr>
        <w:t xml:space="preserve">а обеспечение прав </w:t>
      </w:r>
      <w:proofErr w:type="gramStart"/>
      <w:r>
        <w:rPr>
          <w:b/>
          <w:sz w:val="20"/>
          <w:szCs w:val="20"/>
        </w:rPr>
        <w:t>Лицензиата</w:t>
      </w:r>
      <w:proofErr w:type="gramEnd"/>
      <w:r>
        <w:rPr>
          <w:b/>
          <w:sz w:val="20"/>
          <w:szCs w:val="20"/>
        </w:rPr>
        <w:t xml:space="preserve"> на</w:t>
      </w:r>
      <w:r w:rsidRPr="0027110C">
        <w:rPr>
          <w:rFonts w:ascii="Arial" w:hAnsi="Arial" w:cs="Arial"/>
          <w:b/>
          <w:sz w:val="20"/>
          <w:szCs w:val="20"/>
        </w:rPr>
        <w:t xml:space="preserve"> получение качественного рабочего программного продукта.</w:t>
      </w:r>
    </w:p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</w:p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  <w:bookmarkStart w:id="0" w:name="_GoBack"/>
      <w:bookmarkEnd w:id="0"/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Pr="006D54BB" w:rsidRDefault="006D54BB" w:rsidP="006D54BB">
      <w:pPr>
        <w:spacing w:after="0"/>
        <w:ind w:firstLine="708"/>
        <w:rPr>
          <w:b/>
          <w:i/>
          <w:sz w:val="16"/>
          <w:szCs w:val="16"/>
        </w:rPr>
      </w:pPr>
    </w:p>
    <w:sectPr w:rsidR="006D54BB" w:rsidRPr="006D5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E0"/>
    <w:rsid w:val="000A7E7F"/>
    <w:rsid w:val="0015704D"/>
    <w:rsid w:val="00231D26"/>
    <w:rsid w:val="0026408C"/>
    <w:rsid w:val="002A7AEB"/>
    <w:rsid w:val="003020AC"/>
    <w:rsid w:val="00342739"/>
    <w:rsid w:val="00441BB9"/>
    <w:rsid w:val="004C29FE"/>
    <w:rsid w:val="006755CC"/>
    <w:rsid w:val="006D54BB"/>
    <w:rsid w:val="00735B08"/>
    <w:rsid w:val="0077596C"/>
    <w:rsid w:val="007D1857"/>
    <w:rsid w:val="00842A68"/>
    <w:rsid w:val="008A6792"/>
    <w:rsid w:val="008C6343"/>
    <w:rsid w:val="009B73CB"/>
    <w:rsid w:val="00B60547"/>
    <w:rsid w:val="00B7670A"/>
    <w:rsid w:val="00BD7F5F"/>
    <w:rsid w:val="00BF6E38"/>
    <w:rsid w:val="00C87F55"/>
    <w:rsid w:val="00F4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iPriority w:val="99"/>
    <w:semiHidden/>
    <w:unhideWhenUsed/>
    <w:rsid w:val="006755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iPriority w:val="99"/>
    <w:semiHidden/>
    <w:unhideWhenUsed/>
    <w:rsid w:val="006755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il-server.mephi.ru/owa/redir.aspx?SURL=EetgxoHe523QQP2tLuKixAfz-LUmCJp2APPfBeMUe12OeprCXw3UCGgAdAB0AHAAOgAvAC8AdwB3AHcALgAxAGoAdQByAC4AcgB1AC8APwB1AHQAbQBfAHMAbwB1AHIAYwBlAD0AdwB3AHcALgBsAGEAdwB5AGUAcgBjAG8AbQAuAHIAdQAmAHUAdABtAF8AbQBlAGQAaQB1AG0APQByAGUAZgBlAHIAJgB1AHQAbQBfAGMAYQBtAHAAYQBpAGcAbgA9AHEAYQBfAGkAbgBuAGUAcgBsAGkAbgBrACYAIwAvAGQAbwBjAHUAbQBlAG4AdAAvADkAOQAvADQAOQA5ADAANwAyADQAMQAyAC8AWgBBADAAMABNAEkASwAyAE4AUgAvAA..&amp;URL=http%3a%2f%2fwww.1jur.ru%2f%3futm_source%3dwww.lawyercom.ru%26utm_medium%3drefer%26utm_campaign%3dqa_innerlink%26%23%2fdocument%2f99%2f499072412%2fZA00MIK2NR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Guseva</cp:lastModifiedBy>
  <cp:revision>3</cp:revision>
  <cp:lastPrinted>2016-08-19T11:16:00Z</cp:lastPrinted>
  <dcterms:created xsi:type="dcterms:W3CDTF">2016-11-16T09:16:00Z</dcterms:created>
  <dcterms:modified xsi:type="dcterms:W3CDTF">2016-11-16T09:19:00Z</dcterms:modified>
</cp:coreProperties>
</file>