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34D" w:rsidRDefault="00F8234D" w:rsidP="00F8234D">
      <w:pPr>
        <w:pStyle w:val="a8"/>
      </w:pPr>
      <w:r>
        <w:t xml:space="preserve">Договор подряда № </w:t>
      </w:r>
    </w:p>
    <w:p w:rsidR="00F8234D" w:rsidRDefault="00F8234D" w:rsidP="00F8234D">
      <w:pPr>
        <w:jc w:val="center"/>
        <w:rPr>
          <w:b/>
          <w:bCs/>
          <w:color w:val="333333"/>
        </w:rPr>
      </w:pPr>
      <w:r>
        <w:rPr>
          <w:b/>
          <w:bCs/>
        </w:rPr>
        <w:t>на</w:t>
      </w:r>
      <w:r>
        <w:t xml:space="preserve"> </w:t>
      </w:r>
      <w:r>
        <w:rPr>
          <w:b/>
          <w:bCs/>
        </w:rPr>
        <w:t xml:space="preserve">ремонт кровли </w:t>
      </w:r>
      <w:r w:rsidR="0076399D">
        <w:rPr>
          <w:b/>
          <w:bCs/>
        </w:rPr>
        <w:t>конференц-зала</w:t>
      </w:r>
      <w:r>
        <w:rPr>
          <w:b/>
          <w:bCs/>
        </w:rPr>
        <w:t xml:space="preserve"> </w:t>
      </w:r>
      <w:r>
        <w:rPr>
          <w:b/>
          <w:bCs/>
          <w:color w:val="333333"/>
        </w:rPr>
        <w:t xml:space="preserve">Уральского филиала АО «ГСПИ» - «УПИИ «ВНИПИЭТ» </w:t>
      </w:r>
    </w:p>
    <w:p w:rsidR="00F8234D" w:rsidRDefault="00F8234D" w:rsidP="00F8234D"/>
    <w:p w:rsidR="00F8234D" w:rsidRDefault="00F8234D" w:rsidP="00F8234D">
      <w:r>
        <w:t>г. Озерск</w:t>
      </w:r>
      <w:r>
        <w:tab/>
      </w:r>
      <w:r>
        <w:tab/>
      </w:r>
      <w:r>
        <w:tab/>
      </w:r>
      <w:r>
        <w:tab/>
      </w:r>
      <w:r>
        <w:tab/>
      </w:r>
      <w:r>
        <w:tab/>
      </w:r>
      <w:r>
        <w:tab/>
      </w:r>
      <w:r>
        <w:tab/>
      </w:r>
      <w:r w:rsidR="004F1B3A">
        <w:t xml:space="preserve">                  </w:t>
      </w:r>
      <w:r>
        <w:t>«</w:t>
      </w:r>
      <w:r w:rsidR="004F1B3A">
        <w:t>___</w:t>
      </w:r>
      <w:r>
        <w:t xml:space="preserve">» </w:t>
      </w:r>
      <w:r w:rsidR="004F1B3A">
        <w:t>______</w:t>
      </w:r>
      <w:r w:rsidR="006A639E">
        <w:t xml:space="preserve"> </w:t>
      </w:r>
      <w:r>
        <w:t>201</w:t>
      </w:r>
      <w:r w:rsidR="0076399D">
        <w:t>5</w:t>
      </w:r>
      <w:r>
        <w:t xml:space="preserve"> года.</w:t>
      </w:r>
    </w:p>
    <w:p w:rsidR="006A639E" w:rsidRDefault="00F8234D" w:rsidP="006A639E">
      <w:pPr>
        <w:shd w:val="clear" w:color="auto" w:fill="FFFFFF"/>
        <w:tabs>
          <w:tab w:val="num" w:pos="360"/>
        </w:tabs>
        <w:spacing w:before="120" w:after="120"/>
        <w:ind w:firstLine="567"/>
        <w:jc w:val="both"/>
        <w:rPr>
          <w:spacing w:val="-1"/>
        </w:rPr>
      </w:pPr>
      <w:bookmarkStart w:id="0" w:name="_Toc157679430"/>
      <w:bookmarkStart w:id="1" w:name="_Toc168144773"/>
      <w:bookmarkStart w:id="2" w:name="_Toc168159759"/>
      <w:bookmarkStart w:id="3" w:name="_Toc213335117"/>
      <w:bookmarkStart w:id="4" w:name="_Toc213679120"/>
      <w:bookmarkStart w:id="5" w:name="_Toc213679198"/>
      <w:proofErr w:type="gramStart"/>
      <w:r>
        <w:rPr>
          <w:b/>
          <w:bCs/>
          <w:spacing w:val="-5"/>
        </w:rPr>
        <w:t xml:space="preserve">АО «ГСПИ» </w:t>
      </w:r>
      <w:r>
        <w:rPr>
          <w:spacing w:val="-6"/>
        </w:rPr>
        <w:t xml:space="preserve">именуемое в дальнейшем </w:t>
      </w:r>
      <w:r>
        <w:rPr>
          <w:b/>
          <w:bCs/>
          <w:spacing w:val="-6"/>
        </w:rPr>
        <w:t xml:space="preserve">"Заказчик", </w:t>
      </w:r>
      <w:r>
        <w:rPr>
          <w:spacing w:val="-6"/>
        </w:rPr>
        <w:t xml:space="preserve">в лице заместителя </w:t>
      </w:r>
      <w:r w:rsidR="0076399D">
        <w:rPr>
          <w:spacing w:val="-6"/>
        </w:rPr>
        <w:t xml:space="preserve">генерального </w:t>
      </w:r>
      <w:r>
        <w:rPr>
          <w:spacing w:val="-6"/>
        </w:rPr>
        <w:t xml:space="preserve">директора - директора Уральского филиала АО «ГСПИ» - </w:t>
      </w:r>
      <w:r>
        <w:rPr>
          <w:spacing w:val="-5"/>
        </w:rPr>
        <w:t xml:space="preserve">«УПИИ </w:t>
      </w:r>
      <w:r>
        <w:rPr>
          <w:spacing w:val="-6"/>
        </w:rPr>
        <w:t>«ВНИПИЭТ</w:t>
      </w:r>
      <w:r>
        <w:rPr>
          <w:b/>
          <w:bCs/>
          <w:spacing w:val="-6"/>
        </w:rPr>
        <w:t xml:space="preserve">» </w:t>
      </w:r>
      <w:r>
        <w:rPr>
          <w:spacing w:val="-6"/>
        </w:rPr>
        <w:t xml:space="preserve">Ваганова Леонида </w:t>
      </w:r>
      <w:r>
        <w:rPr>
          <w:spacing w:val="-2"/>
        </w:rPr>
        <w:t xml:space="preserve">Владимировича, действующего на основании доверенности № </w:t>
      </w:r>
      <w:r w:rsidR="0076399D">
        <w:rPr>
          <w:spacing w:val="-2"/>
        </w:rPr>
        <w:t>049/30/2015-ДОВ</w:t>
      </w:r>
      <w:r>
        <w:rPr>
          <w:spacing w:val="-2"/>
        </w:rPr>
        <w:t xml:space="preserve"> от 2</w:t>
      </w:r>
      <w:r w:rsidR="0076399D">
        <w:rPr>
          <w:spacing w:val="-2"/>
        </w:rPr>
        <w:t>2</w:t>
      </w:r>
      <w:r>
        <w:rPr>
          <w:spacing w:val="-2"/>
        </w:rPr>
        <w:t>.0</w:t>
      </w:r>
      <w:r w:rsidR="0076399D">
        <w:rPr>
          <w:spacing w:val="-2"/>
        </w:rPr>
        <w:t>5</w:t>
      </w:r>
      <w:r>
        <w:rPr>
          <w:spacing w:val="-2"/>
        </w:rPr>
        <w:t>.201</w:t>
      </w:r>
      <w:r w:rsidR="0076399D">
        <w:rPr>
          <w:spacing w:val="-2"/>
        </w:rPr>
        <w:t>5</w:t>
      </w:r>
      <w:r>
        <w:rPr>
          <w:spacing w:val="-2"/>
        </w:rPr>
        <w:t xml:space="preserve"> г.</w:t>
      </w:r>
      <w:r>
        <w:rPr>
          <w:i/>
          <w:iCs/>
          <w:spacing w:val="-2"/>
        </w:rPr>
        <w:t xml:space="preserve"> </w:t>
      </w:r>
      <w:r>
        <w:t xml:space="preserve">с одной стороны, </w:t>
      </w:r>
      <w:bookmarkEnd w:id="0"/>
      <w:bookmarkEnd w:id="1"/>
      <w:bookmarkEnd w:id="2"/>
      <w:bookmarkEnd w:id="3"/>
      <w:bookmarkEnd w:id="4"/>
      <w:bookmarkEnd w:id="5"/>
      <w:r w:rsidR="006A639E">
        <w:t xml:space="preserve">и </w:t>
      </w:r>
      <w:r w:rsidR="0076399D">
        <w:t>____________________________________________________</w:t>
      </w:r>
      <w:r w:rsidR="006A639E" w:rsidRPr="004539E3">
        <w:t>, именуем</w:t>
      </w:r>
      <w:r w:rsidR="006A639E">
        <w:t>ый</w:t>
      </w:r>
      <w:r w:rsidR="006A639E" w:rsidRPr="004539E3">
        <w:t xml:space="preserve"> в дальнейшем </w:t>
      </w:r>
      <w:r w:rsidR="006A639E" w:rsidRPr="004539E3">
        <w:rPr>
          <w:b/>
        </w:rPr>
        <w:t>«П</w:t>
      </w:r>
      <w:r w:rsidR="006A639E">
        <w:rPr>
          <w:b/>
        </w:rPr>
        <w:t>одрядч</w:t>
      </w:r>
      <w:r w:rsidR="006A639E" w:rsidRPr="004539E3">
        <w:rPr>
          <w:b/>
        </w:rPr>
        <w:t xml:space="preserve">ик», </w:t>
      </w:r>
      <w:r w:rsidR="006A639E" w:rsidRPr="004539E3">
        <w:t>действующ</w:t>
      </w:r>
      <w:r w:rsidR="006A639E">
        <w:t>ий</w:t>
      </w:r>
      <w:r w:rsidR="006A639E" w:rsidRPr="004539E3">
        <w:t xml:space="preserve"> на основании </w:t>
      </w:r>
      <w:r w:rsidR="0076399D">
        <w:t>____________________________________</w:t>
      </w:r>
      <w:r w:rsidR="006A639E">
        <w:t>,</w:t>
      </w:r>
      <w:r w:rsidR="006A639E" w:rsidRPr="004539E3">
        <w:rPr>
          <w:spacing w:val="6"/>
        </w:rPr>
        <w:t xml:space="preserve"> с другой стороны, совместно именуемые в </w:t>
      </w:r>
      <w:r w:rsidR="006A639E" w:rsidRPr="004539E3">
        <w:rPr>
          <w:spacing w:val="3"/>
        </w:rPr>
        <w:t xml:space="preserve">дальнейшем </w:t>
      </w:r>
      <w:r w:rsidR="006A639E" w:rsidRPr="004539E3">
        <w:rPr>
          <w:b/>
          <w:spacing w:val="3"/>
        </w:rPr>
        <w:t>«Стороны»,</w:t>
      </w:r>
      <w:r w:rsidR="006A639E" w:rsidRPr="004539E3">
        <w:rPr>
          <w:spacing w:val="3"/>
        </w:rPr>
        <w:t xml:space="preserve"> а по отдельности </w:t>
      </w:r>
      <w:r w:rsidR="006A639E" w:rsidRPr="004539E3">
        <w:rPr>
          <w:b/>
          <w:spacing w:val="3"/>
        </w:rPr>
        <w:t>«Сторона»</w:t>
      </w:r>
      <w:r w:rsidR="006A639E" w:rsidRPr="004539E3">
        <w:rPr>
          <w:spacing w:val="3"/>
        </w:rPr>
        <w:t xml:space="preserve"> заключили настоящий Договор</w:t>
      </w:r>
      <w:r w:rsidR="006A639E" w:rsidRPr="004539E3">
        <w:rPr>
          <w:spacing w:val="-1"/>
        </w:rPr>
        <w:t xml:space="preserve"> о нижеследующем:</w:t>
      </w:r>
      <w:proofErr w:type="gramEnd"/>
    </w:p>
    <w:p w:rsidR="00F8234D" w:rsidRDefault="00030114" w:rsidP="003C0EE8">
      <w:pPr>
        <w:shd w:val="clear" w:color="auto" w:fill="FFFFFF"/>
        <w:tabs>
          <w:tab w:val="num" w:pos="360"/>
        </w:tabs>
        <w:spacing w:before="120" w:after="120"/>
        <w:ind w:firstLine="567"/>
        <w:jc w:val="center"/>
        <w:rPr>
          <w:b/>
          <w:bCs/>
        </w:rPr>
      </w:pPr>
      <w:r>
        <w:rPr>
          <w:b/>
          <w:bCs/>
        </w:rPr>
        <w:t xml:space="preserve">1. </w:t>
      </w:r>
      <w:r w:rsidR="00F8234D">
        <w:rPr>
          <w:b/>
          <w:bCs/>
        </w:rPr>
        <w:t>Предмет договора</w:t>
      </w:r>
    </w:p>
    <w:p w:rsidR="00F8234D" w:rsidRPr="002611E9" w:rsidRDefault="00F8234D" w:rsidP="00F8234D">
      <w:pPr>
        <w:jc w:val="both"/>
      </w:pPr>
      <w:r>
        <w:t xml:space="preserve">         </w:t>
      </w:r>
      <w:proofErr w:type="gramStart"/>
      <w:r>
        <w:t xml:space="preserve">1.1.Заказчик поручает, а Подрядчик обязуется выполнить ремонт кровли </w:t>
      </w:r>
      <w:r w:rsidR="0076399D">
        <w:t>конференц-зала</w:t>
      </w:r>
      <w:r>
        <w:t xml:space="preserve"> </w:t>
      </w:r>
      <w:r>
        <w:rPr>
          <w:color w:val="333333"/>
        </w:rPr>
        <w:t xml:space="preserve">Уральского филиала АО «ГСПИ» - «УПИИ «ВНИПИЭТ», </w:t>
      </w:r>
      <w:r>
        <w:t xml:space="preserve"> находящегося по адресу: г. Озерск Челябинской области, </w:t>
      </w:r>
      <w:r w:rsidR="0076399D">
        <w:t>ул. Октябрьская, д. 11</w:t>
      </w:r>
      <w:r>
        <w:t xml:space="preserve"> </w:t>
      </w:r>
      <w:r w:rsidRPr="003E104E">
        <w:t xml:space="preserve">корпус 1, в объемах и перечне работ, определенных </w:t>
      </w:r>
      <w:r w:rsidR="003E104E" w:rsidRPr="003E104E">
        <w:t>дефектной ведомостью и техническим заданием</w:t>
      </w:r>
      <w:r w:rsidR="003E104E">
        <w:t xml:space="preserve">, указанными в </w:t>
      </w:r>
      <w:r w:rsidRPr="003E104E">
        <w:t xml:space="preserve">Приложении </w:t>
      </w:r>
      <w:r w:rsidRPr="000B6175">
        <w:t>№ 1</w:t>
      </w:r>
      <w:r w:rsidR="003E104E" w:rsidRPr="000B6175">
        <w:t xml:space="preserve"> и 2</w:t>
      </w:r>
      <w:r w:rsidRPr="000B6175">
        <w:t xml:space="preserve">, </w:t>
      </w:r>
      <w:r w:rsidRPr="003E104E">
        <w:t>являющимся неотъемлемой частью настоящего Договора</w:t>
      </w:r>
      <w:r w:rsidRPr="00112411">
        <w:t>.</w:t>
      </w:r>
      <w:proofErr w:type="gramEnd"/>
    </w:p>
    <w:p w:rsidR="00F8234D" w:rsidRPr="002611E9" w:rsidRDefault="00F8234D" w:rsidP="00F8234D">
      <w:pPr>
        <w:ind w:firstLine="546"/>
        <w:jc w:val="both"/>
      </w:pPr>
      <w:r w:rsidRPr="002611E9">
        <w:t xml:space="preserve">1.2. Подрядчик принимает на себя обязательство выполнить работы, упомянутые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 </w:t>
      </w:r>
    </w:p>
    <w:p w:rsidR="00F8234D" w:rsidRPr="002611E9" w:rsidRDefault="00F8234D" w:rsidP="00F8234D">
      <w:pPr>
        <w:ind w:firstLine="546"/>
        <w:jc w:val="both"/>
      </w:pPr>
      <w:r w:rsidRPr="002611E9">
        <w:t>1.3. Все обусловленные настоящим Договором работы должны быть закончены в течение 3</w:t>
      </w:r>
      <w:r w:rsidRPr="002611E9">
        <w:rPr>
          <w:u w:val="single"/>
        </w:rPr>
        <w:t>0 дней после подписания договора</w:t>
      </w:r>
      <w:r w:rsidRPr="002611E9">
        <w:t xml:space="preserve"> и сданы Заказчику по акту сдачи-приемки выполненных работ.</w:t>
      </w:r>
    </w:p>
    <w:p w:rsidR="0076399D" w:rsidRDefault="00615F7F" w:rsidP="0076399D">
      <w:pPr>
        <w:widowControl w:val="0"/>
        <w:shd w:val="clear" w:color="auto" w:fill="FFFFFF"/>
        <w:autoSpaceDE w:val="0"/>
        <w:autoSpaceDN w:val="0"/>
        <w:adjustRightInd w:val="0"/>
        <w:ind w:firstLine="546"/>
        <w:jc w:val="both"/>
      </w:pPr>
      <w:r>
        <w:t xml:space="preserve">1.4. </w:t>
      </w:r>
      <w:r w:rsidR="00F8234D" w:rsidRPr="00615F7F">
        <w:t xml:space="preserve">Договор составлен на весь период строительства до полного завершения работ по объекту. </w:t>
      </w:r>
    </w:p>
    <w:p w:rsidR="0076399D" w:rsidRPr="0076399D" w:rsidRDefault="00F8234D" w:rsidP="0076399D">
      <w:pPr>
        <w:widowControl w:val="0"/>
        <w:shd w:val="clear" w:color="auto" w:fill="FFFFFF"/>
        <w:autoSpaceDE w:val="0"/>
        <w:autoSpaceDN w:val="0"/>
        <w:adjustRightInd w:val="0"/>
        <w:ind w:firstLine="546"/>
        <w:jc w:val="both"/>
      </w:pPr>
      <w:r w:rsidRPr="009C1BA8">
        <w:t xml:space="preserve">1.5. </w:t>
      </w:r>
      <w:r w:rsidR="0076399D" w:rsidRPr="00D36DB0">
        <w:t xml:space="preserve">Цена работ по настоящему Договору определена на основании предложения </w:t>
      </w:r>
      <w:r w:rsidR="0076399D" w:rsidRPr="00E32E76">
        <w:t>победителя</w:t>
      </w:r>
      <w:r w:rsidR="0076399D" w:rsidRPr="00E32E76">
        <w:rPr>
          <w:spacing w:val="-10"/>
        </w:rPr>
        <w:t xml:space="preserve"> </w:t>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r>
      <w:r w:rsidR="0076399D" w:rsidRPr="00E32E76">
        <w:softHyphen/>
        <w:t xml:space="preserve">запроса цен  </w:t>
      </w:r>
      <w:r w:rsidR="0076399D" w:rsidRPr="00E32E76">
        <w:rPr>
          <w:i/>
          <w:iCs/>
        </w:rPr>
        <w:t>(Протокол _________________________ № _______</w:t>
      </w:r>
      <w:r w:rsidR="0076399D" w:rsidRPr="00E32E76">
        <w:t xml:space="preserve"> от «__» __________</w:t>
      </w:r>
      <w:r w:rsidR="0076399D" w:rsidRPr="005D371E">
        <w:t xml:space="preserve"> 20</w:t>
      </w:r>
      <w:r w:rsidR="0076399D">
        <w:t>15</w:t>
      </w:r>
      <w:r w:rsidR="0076399D" w:rsidRPr="005D371E">
        <w:t xml:space="preserve"> г.) и </w:t>
      </w:r>
      <w:r w:rsidR="0076399D" w:rsidRPr="005D371E">
        <w:rPr>
          <w:spacing w:val="-10"/>
        </w:rPr>
        <w:t>Протокола согласования</w:t>
      </w:r>
      <w:r w:rsidR="0076399D">
        <w:rPr>
          <w:spacing w:val="-10"/>
        </w:rPr>
        <w:t xml:space="preserve"> договорной цены (приложение № 6</w:t>
      </w:r>
      <w:r w:rsidR="0076399D" w:rsidRPr="005D371E">
        <w:rPr>
          <w:spacing w:val="-10"/>
        </w:rPr>
        <w:t>), являющего</w:t>
      </w:r>
      <w:r w:rsidR="00E05153">
        <w:rPr>
          <w:spacing w:val="-10"/>
        </w:rPr>
        <w:t xml:space="preserve">ся неотъемлемой частью Договора. </w:t>
      </w:r>
      <w:r w:rsidR="0076399D" w:rsidRPr="005D371E">
        <w:rPr>
          <w:spacing w:val="-10"/>
        </w:rPr>
        <w:t>Цена работ по настоящему Договору является приблизительной и подлежит уточнению в ходе исполнения настоящего договора, однако стоимость работ по договору не может быть скорректирована в большую сторону.</w:t>
      </w:r>
    </w:p>
    <w:p w:rsidR="00E05153" w:rsidRPr="00605714" w:rsidRDefault="00F8234D" w:rsidP="00D36DB0">
      <w:pPr>
        <w:pStyle w:val="22"/>
        <w:widowControl w:val="0"/>
        <w:shd w:val="clear" w:color="auto" w:fill="FFFFFF"/>
        <w:tabs>
          <w:tab w:val="left" w:pos="-100"/>
          <w:tab w:val="left" w:pos="1134"/>
        </w:tabs>
        <w:autoSpaceDE w:val="0"/>
        <w:autoSpaceDN w:val="0"/>
        <w:adjustRightInd w:val="0"/>
        <w:ind w:right="-5" w:firstLine="0"/>
        <w:rPr>
          <w:sz w:val="22"/>
          <w:szCs w:val="22"/>
          <w:highlight w:val="yellow"/>
        </w:rPr>
      </w:pPr>
      <w:r>
        <w:rPr>
          <w:sz w:val="26"/>
          <w:szCs w:val="26"/>
        </w:rPr>
        <w:t xml:space="preserve">         </w:t>
      </w:r>
      <w:r w:rsidR="00D36DB0" w:rsidRPr="009542EA">
        <w:t xml:space="preserve">1.6. </w:t>
      </w:r>
      <w:r w:rsidR="00D36DB0" w:rsidRPr="009542EA">
        <w:rPr>
          <w:spacing w:val="-10"/>
        </w:rPr>
        <w:t>Цена Договора включает в себя стоимость всех затрат, издержек и иных расходов Подрядчика, необходимых для выполнения работ по Договору</w:t>
      </w:r>
      <w:r w:rsidR="00D36DB0">
        <w:rPr>
          <w:spacing w:val="-10"/>
          <w:sz w:val="26"/>
          <w:szCs w:val="26"/>
        </w:rPr>
        <w:t>.</w:t>
      </w:r>
    </w:p>
    <w:p w:rsidR="00F8234D" w:rsidRPr="00CE5CA7" w:rsidRDefault="00F8234D" w:rsidP="004C3A34">
      <w:pPr>
        <w:pStyle w:val="a6"/>
        <w:spacing w:line="240" w:lineRule="auto"/>
        <w:ind w:left="0"/>
        <w:jc w:val="both"/>
        <w:rPr>
          <w:rFonts w:ascii="Times New Roman" w:hAnsi="Times New Roman" w:cs="Times New Roman"/>
          <w:sz w:val="24"/>
          <w:szCs w:val="24"/>
        </w:rPr>
      </w:pPr>
      <w:r w:rsidRPr="00CE5CA7">
        <w:rPr>
          <w:rFonts w:ascii="Times New Roman" w:hAnsi="Times New Roman" w:cs="Times New Roman"/>
          <w:sz w:val="24"/>
          <w:szCs w:val="24"/>
        </w:rPr>
        <w:t xml:space="preserve">          </w:t>
      </w:r>
    </w:p>
    <w:p w:rsidR="00F8234D" w:rsidRPr="00CE5CA7" w:rsidRDefault="00F8234D" w:rsidP="00F8234D">
      <w:pPr>
        <w:pStyle w:val="a6"/>
        <w:widowControl w:val="0"/>
        <w:shd w:val="clear" w:color="auto" w:fill="FFFFFF"/>
        <w:tabs>
          <w:tab w:val="left" w:pos="907"/>
          <w:tab w:val="left" w:pos="1276"/>
        </w:tabs>
        <w:autoSpaceDE w:val="0"/>
        <w:autoSpaceDN w:val="0"/>
        <w:adjustRightInd w:val="0"/>
        <w:ind w:left="0"/>
        <w:jc w:val="center"/>
        <w:rPr>
          <w:rFonts w:ascii="Times New Roman" w:hAnsi="Times New Roman" w:cs="Times New Roman"/>
          <w:b/>
          <w:bCs/>
          <w:sz w:val="24"/>
          <w:szCs w:val="24"/>
        </w:rPr>
      </w:pPr>
      <w:r w:rsidRPr="00CE5CA7">
        <w:rPr>
          <w:rFonts w:ascii="Times New Roman" w:hAnsi="Times New Roman" w:cs="Times New Roman"/>
          <w:b/>
          <w:bCs/>
          <w:sz w:val="24"/>
          <w:szCs w:val="24"/>
        </w:rPr>
        <w:t>2. Сроки выполнения работ</w:t>
      </w:r>
    </w:p>
    <w:p w:rsidR="00F8234D" w:rsidRPr="00CE5CA7" w:rsidRDefault="00F8234D" w:rsidP="00F8234D">
      <w:pPr>
        <w:pStyle w:val="a6"/>
        <w:widowControl w:val="0"/>
        <w:numPr>
          <w:ilvl w:val="1"/>
          <w:numId w:val="9"/>
        </w:numPr>
        <w:shd w:val="clear" w:color="auto" w:fill="FFFFFF"/>
        <w:tabs>
          <w:tab w:val="num" w:pos="1152"/>
        </w:tabs>
        <w:autoSpaceDE w:val="0"/>
        <w:autoSpaceDN w:val="0"/>
        <w:adjustRightInd w:val="0"/>
        <w:spacing w:after="0" w:line="240" w:lineRule="auto"/>
        <w:ind w:left="0" w:firstLine="567"/>
        <w:jc w:val="both"/>
        <w:rPr>
          <w:rFonts w:ascii="Times New Roman" w:hAnsi="Times New Roman" w:cs="Times New Roman"/>
          <w:sz w:val="24"/>
          <w:szCs w:val="24"/>
        </w:rPr>
      </w:pPr>
      <w:r w:rsidRPr="00CE5CA7">
        <w:rPr>
          <w:rFonts w:ascii="Times New Roman" w:hAnsi="Times New Roman" w:cs="Times New Roman"/>
          <w:sz w:val="24"/>
          <w:szCs w:val="24"/>
        </w:rPr>
        <w:t>Сроки выполнения работ определены сторонами согласно Графику выполнения работ (Приложение № 3 к Договору):</w:t>
      </w:r>
    </w:p>
    <w:p w:rsidR="00F8234D" w:rsidRDefault="00F8234D" w:rsidP="00F8234D">
      <w:pPr>
        <w:pStyle w:val="a4"/>
        <w:spacing w:after="0"/>
        <w:ind w:firstLine="851"/>
      </w:pPr>
      <w:r>
        <w:t xml:space="preserve"> Начало работ – </w:t>
      </w:r>
      <w:r w:rsidR="006A639E">
        <w:t>после подписания договора Сторонами</w:t>
      </w:r>
      <w:r>
        <w:t xml:space="preserve">.   Окончание работ – </w:t>
      </w:r>
      <w:r w:rsidR="00775F1B">
        <w:t>30 рабочих дней с момента подписания договора Сторонами</w:t>
      </w:r>
      <w:r>
        <w:t>.</w:t>
      </w:r>
    </w:p>
    <w:p w:rsidR="00F8234D" w:rsidRDefault="00F8234D" w:rsidP="00F8234D">
      <w:pPr>
        <w:widowControl w:val="0"/>
        <w:numPr>
          <w:ilvl w:val="1"/>
          <w:numId w:val="9"/>
        </w:numPr>
        <w:shd w:val="clear" w:color="auto" w:fill="FFFFFF"/>
        <w:tabs>
          <w:tab w:val="num" w:pos="1152"/>
        </w:tabs>
        <w:autoSpaceDE w:val="0"/>
        <w:autoSpaceDN w:val="0"/>
        <w:adjustRightInd w:val="0"/>
        <w:ind w:left="0" w:firstLine="567"/>
        <w:jc w:val="both"/>
      </w:pPr>
      <w:r>
        <w:t xml:space="preserve">Никакие задержки и нарушения в выполнении работ не могут служить основанием для требования Подрядчика о продлении срока выполнения работ, за исключением случаев, оговоренных в </w:t>
      </w:r>
      <w:bookmarkStart w:id="6" w:name="_Toc403405728"/>
      <w:bookmarkStart w:id="7" w:name="_Toc403405939"/>
      <w:bookmarkStart w:id="8" w:name="_Toc403405979"/>
      <w:bookmarkStart w:id="9" w:name="_Toc403417601"/>
      <w:bookmarkStart w:id="10" w:name="_Toc403417627"/>
      <w:bookmarkStart w:id="11" w:name="_Toc403775386"/>
      <w:bookmarkStart w:id="12" w:name="_Toc403775495"/>
      <w:bookmarkStart w:id="13" w:name="_Toc452462625"/>
      <w:r w:rsidR="00615F7F">
        <w:t xml:space="preserve">пункте </w:t>
      </w:r>
      <w:r w:rsidR="002E2DCD">
        <w:t>13.3</w:t>
      </w:r>
      <w:r w:rsidR="00615F7F">
        <w:t>.</w:t>
      </w:r>
      <w:r>
        <w:t xml:space="preserve"> Договора.</w:t>
      </w:r>
    </w:p>
    <w:bookmarkEnd w:id="6"/>
    <w:bookmarkEnd w:id="7"/>
    <w:bookmarkEnd w:id="8"/>
    <w:bookmarkEnd w:id="9"/>
    <w:bookmarkEnd w:id="10"/>
    <w:bookmarkEnd w:id="11"/>
    <w:bookmarkEnd w:id="12"/>
    <w:bookmarkEnd w:id="13"/>
    <w:p w:rsidR="00F8234D" w:rsidRDefault="00F8234D" w:rsidP="00F8234D">
      <w:pPr>
        <w:widowControl w:val="0"/>
        <w:numPr>
          <w:ilvl w:val="1"/>
          <w:numId w:val="9"/>
        </w:numPr>
        <w:shd w:val="clear" w:color="auto" w:fill="FFFFFF"/>
        <w:tabs>
          <w:tab w:val="num" w:pos="1152"/>
        </w:tabs>
        <w:autoSpaceDE w:val="0"/>
        <w:autoSpaceDN w:val="0"/>
        <w:adjustRightInd w:val="0"/>
        <w:ind w:left="0" w:firstLine="567"/>
        <w:jc w:val="both"/>
      </w:pPr>
      <w:r>
        <w:t xml:space="preserve">Гарантийный срок работ устанавливается продолжительностью 24 месяца. Гарантийный срок исчисляется со дня утверждения Заказчиком Акта сдачи-приемки выполненных работ.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 Если в течение гарантийного срока обнаружатся дефекты, являющиеся результатом работ по настоящему Договору, Подрядчик обязан устранить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выполнить отдельные виды работ. При этом гарантийный срок эксплуатации объекта </w:t>
      </w:r>
      <w:r>
        <w:lastRenderedPageBreak/>
        <w:t xml:space="preserve">продлевается на время устранения дефектов. </w:t>
      </w:r>
    </w:p>
    <w:p w:rsidR="00F8234D" w:rsidRDefault="00F8234D" w:rsidP="00F8234D">
      <w:pPr>
        <w:ind w:firstLine="708"/>
        <w:jc w:val="both"/>
      </w:pPr>
      <w:r>
        <w:t>2.4.</w:t>
      </w:r>
      <w:r>
        <w:tab/>
        <w:t xml:space="preserve">При </w:t>
      </w:r>
      <w:proofErr w:type="spellStart"/>
      <w:r>
        <w:t>неустранении</w:t>
      </w:r>
      <w:proofErr w:type="spellEnd"/>
      <w:r>
        <w:t xml:space="preserve"> Подрядчиком в установленные сроки дефектов (недостатков) работ, Заказчик вправе устранить дефекты (недостатки) работ своими силами. При этом Подрядчик обязан возместить Заказчику расходы последнего на устранение дефектов (недостатков) работ.</w:t>
      </w:r>
    </w:p>
    <w:p w:rsidR="00F8234D" w:rsidRDefault="00F8234D" w:rsidP="00F8234D">
      <w:pPr>
        <w:shd w:val="clear" w:color="auto" w:fill="FFFFFF"/>
      </w:pPr>
    </w:p>
    <w:p w:rsidR="00F8234D" w:rsidRDefault="00F8234D" w:rsidP="00F8234D">
      <w:pPr>
        <w:widowControl w:val="0"/>
        <w:numPr>
          <w:ilvl w:val="0"/>
          <w:numId w:val="5"/>
        </w:numPr>
        <w:shd w:val="clear" w:color="auto" w:fill="FFFFFF"/>
        <w:tabs>
          <w:tab w:val="left" w:pos="902"/>
          <w:tab w:val="left" w:pos="1276"/>
        </w:tabs>
        <w:autoSpaceDE w:val="0"/>
        <w:autoSpaceDN w:val="0"/>
        <w:adjustRightInd w:val="0"/>
        <w:jc w:val="center"/>
        <w:rPr>
          <w:b/>
          <w:bCs/>
        </w:rPr>
      </w:pPr>
      <w:r>
        <w:rPr>
          <w:b/>
          <w:bCs/>
        </w:rPr>
        <w:t>Обеспечение строительства материалами и оборудованием</w:t>
      </w:r>
    </w:p>
    <w:p w:rsidR="00F8234D" w:rsidRDefault="00F8234D" w:rsidP="00F8234D">
      <w:pPr>
        <w:widowControl w:val="0"/>
        <w:numPr>
          <w:ilvl w:val="1"/>
          <w:numId w:val="6"/>
        </w:numPr>
        <w:shd w:val="clear" w:color="auto" w:fill="FFFFFF"/>
        <w:tabs>
          <w:tab w:val="clear" w:pos="792"/>
          <w:tab w:val="left" w:pos="0"/>
        </w:tabs>
        <w:autoSpaceDE w:val="0"/>
        <w:autoSpaceDN w:val="0"/>
        <w:adjustRightInd w:val="0"/>
        <w:ind w:left="0" w:firstLine="900"/>
        <w:jc w:val="both"/>
      </w:pPr>
      <w:r>
        <w:t>Подрядчик принимает на себя обязательство обеспечить работы, выполняемые по настоящему Договору, строительными материалами, изделиями и конструкциями.</w:t>
      </w:r>
    </w:p>
    <w:p w:rsidR="00F8234D" w:rsidRDefault="00F8234D" w:rsidP="00F8234D">
      <w:pPr>
        <w:widowControl w:val="0"/>
        <w:numPr>
          <w:ilvl w:val="1"/>
          <w:numId w:val="6"/>
        </w:numPr>
        <w:shd w:val="clear" w:color="auto" w:fill="FFFFFF"/>
        <w:tabs>
          <w:tab w:val="clear" w:pos="792"/>
          <w:tab w:val="left" w:pos="0"/>
        </w:tabs>
        <w:autoSpaceDE w:val="0"/>
        <w:autoSpaceDN w:val="0"/>
        <w:adjustRightInd w:val="0"/>
        <w:ind w:left="0" w:firstLine="900"/>
        <w:jc w:val="both"/>
      </w:pPr>
      <w:r>
        <w:t>Все поставляемые и/или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F8234D" w:rsidRDefault="00F8234D" w:rsidP="00F8234D">
      <w:pPr>
        <w:widowControl w:val="0"/>
        <w:numPr>
          <w:ilvl w:val="1"/>
          <w:numId w:val="6"/>
        </w:numPr>
        <w:shd w:val="clear" w:color="auto" w:fill="FFFFFF"/>
        <w:tabs>
          <w:tab w:val="clear" w:pos="792"/>
          <w:tab w:val="left" w:pos="0"/>
        </w:tabs>
        <w:autoSpaceDE w:val="0"/>
        <w:autoSpaceDN w:val="0"/>
        <w:adjustRightInd w:val="0"/>
        <w:ind w:left="0" w:firstLine="900"/>
        <w:jc w:val="both"/>
      </w:pPr>
      <w:r>
        <w:t>По письменному соглашению сторон возможна поставка отдельных материалов для выполнения строительно-монтажных работ Заказчиком. В этом случае стороны должны в письменной форме согласовать вид, количество и срок предоставления указанных материалов.</w:t>
      </w:r>
    </w:p>
    <w:p w:rsidR="00F8234D" w:rsidRDefault="00F8234D" w:rsidP="00F8234D">
      <w:pPr>
        <w:shd w:val="clear" w:color="auto" w:fill="FFFFFF"/>
        <w:tabs>
          <w:tab w:val="left" w:pos="0"/>
        </w:tabs>
      </w:pPr>
    </w:p>
    <w:p w:rsidR="00F8234D" w:rsidRDefault="00F8234D" w:rsidP="00F8234D">
      <w:pPr>
        <w:tabs>
          <w:tab w:val="left" w:pos="540"/>
        </w:tabs>
        <w:autoSpaceDE w:val="0"/>
        <w:autoSpaceDN w:val="0"/>
        <w:adjustRightInd w:val="0"/>
        <w:ind w:left="360"/>
        <w:jc w:val="center"/>
        <w:rPr>
          <w:b/>
          <w:bCs/>
          <w:spacing w:val="-11"/>
        </w:rPr>
      </w:pPr>
      <w:r>
        <w:rPr>
          <w:b/>
          <w:bCs/>
          <w:spacing w:val="-11"/>
        </w:rPr>
        <w:t>4. Обязательства сторон</w:t>
      </w:r>
    </w:p>
    <w:p w:rsidR="00F8234D" w:rsidRDefault="00F8234D" w:rsidP="00F8234D">
      <w:pPr>
        <w:widowControl w:val="0"/>
        <w:shd w:val="clear" w:color="auto" w:fill="FFFFFF"/>
        <w:tabs>
          <w:tab w:val="left" w:pos="142"/>
        </w:tabs>
        <w:autoSpaceDE w:val="0"/>
        <w:autoSpaceDN w:val="0"/>
        <w:adjustRightInd w:val="0"/>
        <w:spacing w:after="120"/>
        <w:jc w:val="both"/>
        <w:rPr>
          <w:b/>
          <w:bCs/>
          <w:spacing w:val="-10"/>
        </w:rPr>
      </w:pPr>
      <w:r>
        <w:rPr>
          <w:b/>
          <w:bCs/>
          <w:spacing w:val="-10"/>
        </w:rPr>
        <w:t xml:space="preserve">              4.1. Обязательства Заказчика</w:t>
      </w:r>
    </w:p>
    <w:p w:rsidR="00F8234D" w:rsidRDefault="00F8234D" w:rsidP="00F8234D">
      <w:pPr>
        <w:tabs>
          <w:tab w:val="left" w:pos="142"/>
          <w:tab w:val="left" w:pos="284"/>
        </w:tabs>
        <w:autoSpaceDE w:val="0"/>
        <w:autoSpaceDN w:val="0"/>
        <w:adjustRightInd w:val="0"/>
        <w:ind w:firstLine="709"/>
      </w:pPr>
      <w:r>
        <w:rPr>
          <w:spacing w:val="-8"/>
        </w:rPr>
        <w:t>Для выполнения Подрядчиком  работ по Договору Заказчик обязуется</w:t>
      </w:r>
      <w:r>
        <w:rPr>
          <w:color w:val="000000"/>
        </w:rPr>
        <w:t>:</w:t>
      </w:r>
    </w:p>
    <w:p w:rsidR="00F8234D" w:rsidRDefault="00F8234D" w:rsidP="00F8234D">
      <w:pPr>
        <w:pStyle w:val="27"/>
        <w:keepNext w:val="0"/>
        <w:tabs>
          <w:tab w:val="left" w:pos="142"/>
          <w:tab w:val="left" w:pos="284"/>
          <w:tab w:val="left" w:pos="720"/>
        </w:tabs>
        <w:autoSpaceDE w:val="0"/>
        <w:autoSpaceDN w:val="0"/>
        <w:adjustRightInd w:val="0"/>
        <w:ind w:firstLine="709"/>
        <w:rPr>
          <w:color w:val="000000"/>
          <w:sz w:val="24"/>
          <w:szCs w:val="24"/>
        </w:rPr>
      </w:pPr>
      <w:r>
        <w:rPr>
          <w:sz w:val="24"/>
          <w:szCs w:val="24"/>
        </w:rPr>
        <w:t>4.1.1.</w:t>
      </w:r>
      <w:r>
        <w:rPr>
          <w:sz w:val="24"/>
          <w:szCs w:val="24"/>
        </w:rPr>
        <w:tab/>
        <w:t>Обеспечить возможность прохода работников Подрядчика, выполняющих работы, к месту выполнения соответствующих работ с 0</w:t>
      </w:r>
      <w:r w:rsidR="00030114">
        <w:rPr>
          <w:sz w:val="24"/>
          <w:szCs w:val="24"/>
        </w:rPr>
        <w:t>7</w:t>
      </w:r>
      <w:r>
        <w:rPr>
          <w:sz w:val="24"/>
          <w:szCs w:val="24"/>
        </w:rPr>
        <w:t xml:space="preserve">:00 до </w:t>
      </w:r>
      <w:r w:rsidR="00030114">
        <w:rPr>
          <w:sz w:val="24"/>
          <w:szCs w:val="24"/>
        </w:rPr>
        <w:t>20</w:t>
      </w:r>
      <w:r>
        <w:rPr>
          <w:sz w:val="24"/>
          <w:szCs w:val="24"/>
        </w:rPr>
        <w:t>:00 часов.</w:t>
      </w:r>
    </w:p>
    <w:p w:rsidR="00F8234D" w:rsidRDefault="00F8234D" w:rsidP="00F8234D">
      <w:pPr>
        <w:tabs>
          <w:tab w:val="left" w:pos="142"/>
          <w:tab w:val="left" w:pos="284"/>
          <w:tab w:val="left" w:pos="720"/>
        </w:tabs>
        <w:autoSpaceDE w:val="0"/>
        <w:autoSpaceDN w:val="0"/>
        <w:adjustRightInd w:val="0"/>
        <w:ind w:firstLine="709"/>
        <w:jc w:val="both"/>
      </w:pPr>
      <w:r>
        <w:rPr>
          <w:color w:val="000000"/>
        </w:rPr>
        <w:t>4.1.2.  Осуществлять технический надзор за выполнением работ.</w:t>
      </w:r>
    </w:p>
    <w:p w:rsidR="00F8234D" w:rsidRDefault="00F8234D" w:rsidP="00F8234D">
      <w:pPr>
        <w:tabs>
          <w:tab w:val="left" w:pos="142"/>
          <w:tab w:val="left" w:pos="284"/>
          <w:tab w:val="left" w:pos="720"/>
        </w:tabs>
        <w:autoSpaceDE w:val="0"/>
        <w:autoSpaceDN w:val="0"/>
        <w:adjustRightInd w:val="0"/>
        <w:ind w:firstLine="709"/>
        <w:jc w:val="both"/>
      </w:pPr>
      <w:r>
        <w:t>4.1.3.</w:t>
      </w:r>
      <w:r>
        <w:tab/>
        <w:t>Выполнить в полном объеме все свои обязательства, предусмотренные в других статьях Договора.</w:t>
      </w:r>
    </w:p>
    <w:p w:rsidR="00F8234D" w:rsidRDefault="00F8234D" w:rsidP="00F8234D">
      <w:pPr>
        <w:numPr>
          <w:ilvl w:val="2"/>
          <w:numId w:val="10"/>
        </w:numPr>
        <w:tabs>
          <w:tab w:val="left" w:pos="142"/>
          <w:tab w:val="left" w:pos="284"/>
        </w:tabs>
        <w:ind w:left="0" w:firstLine="709"/>
        <w:jc w:val="both"/>
      </w:pPr>
      <w:r>
        <w:t>Совместно с Подрядчиком оформлять акты-допуски на право выполнения работ на территории Заказчика.</w:t>
      </w:r>
    </w:p>
    <w:p w:rsidR="00F8234D" w:rsidRDefault="00F8234D" w:rsidP="00F8234D">
      <w:pPr>
        <w:numPr>
          <w:ilvl w:val="2"/>
          <w:numId w:val="10"/>
        </w:numPr>
        <w:tabs>
          <w:tab w:val="left" w:pos="142"/>
          <w:tab w:val="left" w:pos="284"/>
          <w:tab w:val="num" w:pos="4042"/>
        </w:tabs>
        <w:ind w:left="0" w:firstLine="709"/>
        <w:jc w:val="both"/>
      </w:pPr>
      <w: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F8234D" w:rsidRDefault="00F8234D" w:rsidP="00F8234D">
      <w:pPr>
        <w:numPr>
          <w:ilvl w:val="2"/>
          <w:numId w:val="10"/>
        </w:numPr>
        <w:tabs>
          <w:tab w:val="left" w:pos="142"/>
          <w:tab w:val="left" w:pos="284"/>
        </w:tabs>
        <w:ind w:left="0" w:firstLine="709"/>
        <w:jc w:val="both"/>
      </w:pPr>
      <w:r>
        <w:t>Назначить своего представителя, уполномоченного по взаимодействию с Подрядчиком в связи с выполняемыми работами.</w:t>
      </w:r>
    </w:p>
    <w:p w:rsidR="00F8234D" w:rsidRPr="00CE5CA7" w:rsidRDefault="00F8234D" w:rsidP="00F8234D">
      <w:pPr>
        <w:pStyle w:val="3"/>
        <w:numPr>
          <w:ilvl w:val="1"/>
          <w:numId w:val="10"/>
        </w:numPr>
        <w:tabs>
          <w:tab w:val="left" w:pos="142"/>
        </w:tabs>
        <w:spacing w:before="0" w:after="0"/>
        <w:ind w:left="0" w:firstLine="709"/>
        <w:jc w:val="both"/>
        <w:rPr>
          <w:rFonts w:ascii="Times New Roman" w:hAnsi="Times New Roman" w:cs="Times New Roman"/>
          <w:sz w:val="24"/>
          <w:szCs w:val="24"/>
        </w:rPr>
      </w:pPr>
      <w:r w:rsidRPr="00CE5CA7">
        <w:rPr>
          <w:rFonts w:ascii="Times New Roman" w:hAnsi="Times New Roman" w:cs="Times New Roman"/>
          <w:sz w:val="24"/>
          <w:szCs w:val="24"/>
        </w:rPr>
        <w:t>Обязательства Подрядчика</w:t>
      </w:r>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4.2.1.</w:t>
      </w:r>
      <w:r>
        <w:rPr>
          <w:sz w:val="24"/>
          <w:szCs w:val="24"/>
        </w:rPr>
        <w:tab/>
        <w:t xml:space="preserve">Подрядчик обязуется выполнить все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 </w:t>
      </w:r>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4.2.2. Подрядчик обязан осуществить все подготовительные работы на Объекте.</w:t>
      </w:r>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4.2.3.</w:t>
      </w:r>
      <w:r>
        <w:rPr>
          <w:sz w:val="24"/>
          <w:szCs w:val="24"/>
        </w:rPr>
        <w:tab/>
        <w:t>Подрядчик не должен использовать при производстве работ опасные для людей и окружающей среды материалы. В случае возникновения аварийных ситуаций либо несчастных случаев, вследствие применения Подрядчиком опа</w:t>
      </w:r>
      <w:r>
        <w:rPr>
          <w:sz w:val="26"/>
          <w:szCs w:val="26"/>
        </w:rPr>
        <w:t xml:space="preserve">сных </w:t>
      </w:r>
      <w:r>
        <w:rPr>
          <w:sz w:val="24"/>
          <w:szCs w:val="24"/>
        </w:rPr>
        <w:t xml:space="preserve">материалов, ответственность возлагается на </w:t>
      </w:r>
      <w:proofErr w:type="gramStart"/>
      <w:r>
        <w:rPr>
          <w:sz w:val="24"/>
          <w:szCs w:val="24"/>
        </w:rPr>
        <w:t>Подрядчика</w:t>
      </w:r>
      <w:proofErr w:type="gramEnd"/>
      <w:r>
        <w:rPr>
          <w:sz w:val="24"/>
          <w:szCs w:val="24"/>
        </w:rPr>
        <w:t xml:space="preserve"> и возникший ущерб возмещается им из собственных средств.</w:t>
      </w:r>
    </w:p>
    <w:p w:rsidR="00F8234D" w:rsidRDefault="00F8234D" w:rsidP="00F8234D">
      <w:pPr>
        <w:tabs>
          <w:tab w:val="left" w:pos="142"/>
          <w:tab w:val="left" w:pos="720"/>
        </w:tabs>
        <w:autoSpaceDE w:val="0"/>
        <w:autoSpaceDN w:val="0"/>
        <w:adjustRightInd w:val="0"/>
        <w:ind w:firstLine="709"/>
        <w:jc w:val="both"/>
      </w:pPr>
      <w:r>
        <w:t>4.2.4.</w:t>
      </w:r>
      <w:r>
        <w:tab/>
      </w:r>
      <w:proofErr w:type="gramStart"/>
      <w:r>
        <w:t>Подрядчик обязан обеспечить выполнение работ на территории Заказчика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 и ущерба.</w:t>
      </w:r>
      <w:proofErr w:type="gramEnd"/>
      <w: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F8234D" w:rsidRDefault="00F8234D" w:rsidP="00F8234D">
      <w:pPr>
        <w:tabs>
          <w:tab w:val="left" w:pos="142"/>
          <w:tab w:val="left" w:pos="720"/>
        </w:tabs>
        <w:autoSpaceDE w:val="0"/>
        <w:autoSpaceDN w:val="0"/>
        <w:adjustRightInd w:val="0"/>
        <w:ind w:firstLine="709"/>
        <w:jc w:val="both"/>
      </w:pPr>
      <w:r>
        <w:t>4.2.5.</w:t>
      </w:r>
      <w:r>
        <w:tab/>
        <w:t>Подрядчик обязан обеспечить соблюдение трудовой и производственной дисциплины своими работниками при нахождении на территории Заказчика. Подрядчик согласовывает с Заказчиком порядок ведения работ и обеспечивает его соблюдение.</w:t>
      </w:r>
    </w:p>
    <w:p w:rsidR="00F8234D" w:rsidRDefault="00F8234D" w:rsidP="00F8234D">
      <w:pPr>
        <w:tabs>
          <w:tab w:val="left" w:pos="142"/>
          <w:tab w:val="left" w:pos="720"/>
        </w:tabs>
        <w:autoSpaceDE w:val="0"/>
        <w:autoSpaceDN w:val="0"/>
        <w:adjustRightInd w:val="0"/>
        <w:ind w:firstLine="709"/>
        <w:jc w:val="both"/>
      </w:pPr>
      <w:r>
        <w:t>4.2.6.</w:t>
      </w:r>
      <w:r>
        <w:tab/>
      </w:r>
      <w:proofErr w:type="gramStart"/>
      <w:r>
        <w:t xml:space="preserve">До подписания сторонами Акта о приемке выполненных работ (КС-2), Справки о стоимости выполненных работ и затрат (КС-3) Подрядчик обязан вывезти за пределы Объекта и прилегающей к нему территории принадлежащие Подрядчику машины, инвентарь, </w:t>
      </w:r>
      <w:r>
        <w:lastRenderedPageBreak/>
        <w:t>инструменты, материалы, другое имущество, а также привести Объект в состояние, отвечающее требованиям санитарных норм, законодательства в области охраны окружающей среды, иным требованиям действующего законодательства.</w:t>
      </w:r>
      <w:proofErr w:type="gramEnd"/>
    </w:p>
    <w:p w:rsidR="00F8234D" w:rsidRDefault="00F8234D" w:rsidP="00F8234D">
      <w:pPr>
        <w:pStyle w:val="27"/>
        <w:keepNext w:val="0"/>
        <w:tabs>
          <w:tab w:val="left" w:pos="142"/>
          <w:tab w:val="left" w:pos="720"/>
        </w:tabs>
        <w:autoSpaceDE w:val="0"/>
        <w:autoSpaceDN w:val="0"/>
        <w:adjustRightInd w:val="0"/>
        <w:ind w:firstLine="709"/>
        <w:rPr>
          <w:sz w:val="24"/>
          <w:szCs w:val="24"/>
        </w:rPr>
      </w:pPr>
      <w:r>
        <w:rPr>
          <w:sz w:val="24"/>
          <w:szCs w:val="24"/>
        </w:rPr>
        <w:t>4.2.7.</w:t>
      </w:r>
      <w:r>
        <w:rPr>
          <w:sz w:val="24"/>
          <w:szCs w:val="24"/>
        </w:rPr>
        <w:tab/>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F8234D" w:rsidRDefault="00F8234D" w:rsidP="00F8234D">
      <w:pPr>
        <w:tabs>
          <w:tab w:val="left" w:pos="142"/>
        </w:tabs>
        <w:ind w:firstLine="709"/>
        <w:jc w:val="both"/>
      </w:pPr>
      <w:r>
        <w:t>4.2.8.</w:t>
      </w:r>
      <w:r>
        <w:tab/>
        <w:t>Подрядчик обязан выполнять требования Заказчика об устранении нарушений, выявленных в результате проводимых им контрольных мероприятий.</w:t>
      </w:r>
    </w:p>
    <w:p w:rsidR="00F8234D" w:rsidRDefault="00F8234D" w:rsidP="00F8234D">
      <w:pPr>
        <w:numPr>
          <w:ilvl w:val="2"/>
          <w:numId w:val="4"/>
        </w:numPr>
        <w:tabs>
          <w:tab w:val="left" w:pos="142"/>
        </w:tabs>
        <w:ind w:left="0" w:firstLine="709"/>
        <w:jc w:val="both"/>
      </w:pPr>
      <w:r>
        <w:t>Подрядчик обязан не допускать к выполнению работ на территории Заказчика работников, не прошедших у него вводный инструктаж по охране труда и пожарной безопасности.</w:t>
      </w:r>
    </w:p>
    <w:p w:rsidR="00F8234D" w:rsidRDefault="00F8234D" w:rsidP="00F8234D">
      <w:pPr>
        <w:tabs>
          <w:tab w:val="left" w:pos="142"/>
        </w:tabs>
        <w:ind w:firstLine="709"/>
        <w:jc w:val="both"/>
      </w:pPr>
      <w:r>
        <w:t>4.2.10. Подрядчик обязан 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F8234D" w:rsidRDefault="00F8234D" w:rsidP="00F8234D">
      <w:pPr>
        <w:numPr>
          <w:ilvl w:val="2"/>
          <w:numId w:val="11"/>
        </w:numPr>
        <w:tabs>
          <w:tab w:val="clear" w:pos="720"/>
          <w:tab w:val="num" w:pos="0"/>
          <w:tab w:val="left" w:pos="142"/>
        </w:tabs>
        <w:ind w:left="0" w:firstLine="660"/>
        <w:jc w:val="both"/>
      </w:pPr>
      <w:r>
        <w:t>Подрядчик обязан назначить своего представителя, уполномоченного по взаимодействию с Заказчиком в связи с выполняемыми работами.</w:t>
      </w:r>
    </w:p>
    <w:p w:rsidR="00F8234D" w:rsidRDefault="00F8234D" w:rsidP="00F8234D">
      <w:pPr>
        <w:widowControl w:val="0"/>
        <w:shd w:val="clear" w:color="auto" w:fill="FFFFFF"/>
        <w:tabs>
          <w:tab w:val="left" w:pos="0"/>
          <w:tab w:val="left" w:pos="907"/>
        </w:tabs>
        <w:autoSpaceDE w:val="0"/>
        <w:autoSpaceDN w:val="0"/>
        <w:adjustRightInd w:val="0"/>
        <w:ind w:firstLine="660"/>
        <w:jc w:val="both"/>
      </w:pPr>
      <w:r>
        <w:t xml:space="preserve">4.2.12. Известить Заказчика за пять дней до начала приемки о готовности ответственных конструкций и скрытых работ. </w:t>
      </w:r>
    </w:p>
    <w:p w:rsidR="00F8234D" w:rsidRDefault="00F8234D" w:rsidP="00F8234D">
      <w:pPr>
        <w:shd w:val="clear" w:color="auto" w:fill="FFFFFF"/>
        <w:tabs>
          <w:tab w:val="left" w:pos="1195"/>
        </w:tabs>
        <w:ind w:left="5" w:firstLine="730"/>
        <w:jc w:val="both"/>
        <w:rPr>
          <w:color w:val="000000"/>
          <w:kern w:val="36"/>
        </w:rPr>
      </w:pPr>
      <w:r>
        <w:rPr>
          <w:color w:val="000000"/>
          <w:kern w:val="36"/>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приемки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rPr>
          <w:color w:val="000000"/>
        </w:rPr>
        <w:t xml:space="preserve"> </w:t>
      </w:r>
      <w:r>
        <w:rPr>
          <w:color w:val="000000"/>
          <w:kern w:val="36"/>
        </w:rPr>
        <w:t>В случае неявки представителя Заказчика в согласованный обеими сторонами срок Подрядчик составляет односторонний акт. Вскрытие работ по требованию Заказчика в этом случае производится за счет последнего.</w:t>
      </w:r>
    </w:p>
    <w:p w:rsidR="00E05153" w:rsidRDefault="00E05153" w:rsidP="00F8234D">
      <w:pPr>
        <w:shd w:val="clear" w:color="auto" w:fill="FFFFFF"/>
        <w:tabs>
          <w:tab w:val="left" w:pos="1195"/>
        </w:tabs>
        <w:ind w:left="5" w:firstLine="730"/>
        <w:jc w:val="both"/>
        <w:rPr>
          <w:color w:val="000000"/>
          <w:kern w:val="36"/>
        </w:rPr>
      </w:pPr>
    </w:p>
    <w:p w:rsidR="00E05153" w:rsidRDefault="00E05153" w:rsidP="00F8234D">
      <w:pPr>
        <w:shd w:val="clear" w:color="auto" w:fill="FFFFFF"/>
        <w:tabs>
          <w:tab w:val="left" w:pos="1195"/>
        </w:tabs>
        <w:ind w:left="5" w:firstLine="730"/>
        <w:jc w:val="both"/>
        <w:rPr>
          <w:color w:val="000000"/>
          <w:kern w:val="36"/>
        </w:rPr>
      </w:pPr>
    </w:p>
    <w:p w:rsidR="00F8234D" w:rsidRDefault="00F8234D" w:rsidP="00F8234D">
      <w:pPr>
        <w:shd w:val="clear" w:color="auto" w:fill="FFFFFF"/>
        <w:tabs>
          <w:tab w:val="left" w:pos="1195"/>
        </w:tabs>
        <w:ind w:left="5" w:firstLine="730"/>
        <w:jc w:val="both"/>
        <w:rPr>
          <w:color w:val="000000"/>
        </w:rPr>
      </w:pPr>
    </w:p>
    <w:p w:rsidR="00F8234D" w:rsidRPr="00CE5CA7" w:rsidRDefault="00F8234D" w:rsidP="00F8234D">
      <w:pPr>
        <w:pStyle w:val="a6"/>
        <w:numPr>
          <w:ilvl w:val="0"/>
          <w:numId w:val="11"/>
        </w:numPr>
        <w:spacing w:after="0" w:line="240" w:lineRule="auto"/>
        <w:ind w:left="0" w:firstLine="0"/>
        <w:jc w:val="center"/>
        <w:rPr>
          <w:rFonts w:ascii="Times New Roman" w:hAnsi="Times New Roman" w:cs="Times New Roman"/>
          <w:b/>
          <w:bCs/>
        </w:rPr>
      </w:pPr>
      <w:r w:rsidRPr="00CE5CA7">
        <w:rPr>
          <w:rFonts w:ascii="Times New Roman" w:hAnsi="Times New Roman" w:cs="Times New Roman"/>
          <w:b/>
          <w:bCs/>
        </w:rPr>
        <w:t>Порядок приемки и оплаты выполненных работ.</w:t>
      </w:r>
    </w:p>
    <w:p w:rsidR="00F8234D" w:rsidRDefault="00F8234D" w:rsidP="00F8234D">
      <w:pPr>
        <w:pStyle w:val="27"/>
        <w:keepNext w:val="0"/>
        <w:numPr>
          <w:ilvl w:val="1"/>
          <w:numId w:val="0"/>
        </w:numPr>
        <w:autoSpaceDE w:val="0"/>
        <w:autoSpaceDN w:val="0"/>
        <w:adjustRightInd w:val="0"/>
        <w:ind w:firstLine="709"/>
        <w:rPr>
          <w:sz w:val="24"/>
          <w:szCs w:val="24"/>
        </w:rPr>
      </w:pPr>
      <w:r>
        <w:rPr>
          <w:sz w:val="24"/>
          <w:szCs w:val="24"/>
        </w:rPr>
        <w:t>5.1. О готовности к приемке выполненных работ Подрядчик обязан известить Заказчика за три рабочих дня до начала приемки.</w:t>
      </w:r>
    </w:p>
    <w:p w:rsidR="00F8234D" w:rsidRDefault="00F8234D" w:rsidP="00F8234D">
      <w:pPr>
        <w:pStyle w:val="a4"/>
        <w:numPr>
          <w:ilvl w:val="1"/>
          <w:numId w:val="0"/>
        </w:numPr>
        <w:spacing w:after="0"/>
        <w:ind w:firstLine="709"/>
        <w:jc w:val="both"/>
      </w:pPr>
      <w:r>
        <w:t xml:space="preserve">5.2. В течение трех рабочих дней со дня завершения выполнения работ Подрядчик обязан  передать Заказчику оформленный со своей стороны Акт о приемке выполненных работ (КС-2), Справку стоимости выполненных работ и затрат (КС-3). Заказчик не позднее 7 рабочих дней </w:t>
      </w:r>
      <w:proofErr w:type="gramStart"/>
      <w:r>
        <w:t>с даты поступления</w:t>
      </w:r>
      <w:proofErr w:type="gramEnd"/>
      <w:r>
        <w:t xml:space="preserve">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w:t>
      </w:r>
    </w:p>
    <w:p w:rsidR="00F8234D" w:rsidRDefault="00F8234D" w:rsidP="00F8234D">
      <w:pPr>
        <w:pStyle w:val="a4"/>
        <w:numPr>
          <w:ilvl w:val="1"/>
          <w:numId w:val="0"/>
        </w:numPr>
        <w:spacing w:after="0"/>
        <w:ind w:firstLine="709"/>
        <w:jc w:val="both"/>
      </w:pPr>
      <w:r>
        <w:t xml:space="preserve">5.3. </w:t>
      </w:r>
      <w:proofErr w:type="gramStart"/>
      <w:r>
        <w:t>При сдаче работы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roofErr w:type="gramEnd"/>
    </w:p>
    <w:p w:rsidR="00F8234D" w:rsidRDefault="00F8234D" w:rsidP="00F8234D">
      <w:pPr>
        <w:pStyle w:val="a4"/>
        <w:numPr>
          <w:ilvl w:val="1"/>
          <w:numId w:val="0"/>
        </w:numPr>
        <w:autoSpaceDE w:val="0"/>
        <w:autoSpaceDN w:val="0"/>
        <w:adjustRightInd w:val="0"/>
        <w:spacing w:after="0"/>
        <w:ind w:firstLine="709"/>
        <w:jc w:val="both"/>
      </w:pPr>
      <w:r>
        <w:t xml:space="preserve">5.4. В случае если Заказчик не удовлетворен ходом и качеством работ, применяемых материалов,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Подрядчика подписать двусторонний акт или уклонения от его подписания, Заказчиком составляется односторонний акт. При этом Заказчик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Подрядчика. </w:t>
      </w:r>
    </w:p>
    <w:p w:rsidR="00F8234D" w:rsidRDefault="00F8234D" w:rsidP="00F8234D">
      <w:pPr>
        <w:pStyle w:val="a4"/>
        <w:numPr>
          <w:ilvl w:val="1"/>
          <w:numId w:val="0"/>
        </w:numPr>
        <w:autoSpaceDE w:val="0"/>
        <w:autoSpaceDN w:val="0"/>
        <w:adjustRightInd w:val="0"/>
        <w:spacing w:after="0"/>
        <w:ind w:firstLine="709"/>
        <w:jc w:val="both"/>
      </w:pPr>
      <w:r>
        <w:t>5.5. После устранения Подрядчиком всех нарушений, Стороны в трех рабочих дней подписывают Акт о приемке выполненных работ (КС-2), Справку стоимости выполненных работ и затрат (КС-3).</w:t>
      </w:r>
    </w:p>
    <w:p w:rsidR="00F8234D" w:rsidRDefault="00F8234D" w:rsidP="00F8234D">
      <w:pPr>
        <w:pStyle w:val="a4"/>
        <w:numPr>
          <w:ilvl w:val="1"/>
          <w:numId w:val="0"/>
        </w:numPr>
        <w:autoSpaceDE w:val="0"/>
        <w:autoSpaceDN w:val="0"/>
        <w:adjustRightInd w:val="0"/>
        <w:spacing w:after="0"/>
        <w:ind w:firstLine="709"/>
        <w:jc w:val="both"/>
      </w:pPr>
      <w:r>
        <w:t xml:space="preserve">5.6.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F8234D" w:rsidRDefault="00F8234D" w:rsidP="00F8234D">
      <w:pPr>
        <w:pStyle w:val="a4"/>
        <w:numPr>
          <w:ilvl w:val="1"/>
          <w:numId w:val="0"/>
        </w:numPr>
        <w:autoSpaceDE w:val="0"/>
        <w:autoSpaceDN w:val="0"/>
        <w:adjustRightInd w:val="0"/>
        <w:spacing w:after="0"/>
        <w:ind w:firstLine="709"/>
        <w:jc w:val="both"/>
      </w:pPr>
      <w:r>
        <w:lastRenderedPageBreak/>
        <w:t xml:space="preserve">5.7.  Подрядчик обязан за свой счет осуществлять уборку и надлежащее содержание места выполнения работ, вывоз мусора в места, указанные Заказчиком. </w:t>
      </w:r>
    </w:p>
    <w:p w:rsidR="00F8234D" w:rsidRDefault="00F8234D" w:rsidP="00F8234D">
      <w:pPr>
        <w:pStyle w:val="a4"/>
        <w:numPr>
          <w:ilvl w:val="1"/>
          <w:numId w:val="0"/>
        </w:numPr>
        <w:autoSpaceDE w:val="0"/>
        <w:autoSpaceDN w:val="0"/>
        <w:adjustRightInd w:val="0"/>
        <w:spacing w:after="0"/>
        <w:ind w:firstLine="709"/>
        <w:jc w:val="both"/>
      </w:pPr>
      <w:r>
        <w:t xml:space="preserve"> 5.8. До передачи результата работ Подрядчик несет ответственность за риск случайного его уничтожения и повреждения. Датой передачи результата работ Заказчику считается дата подписания Актов о приемке выполненных работ (КС-2) и Справок о стоимости выполненных работ и затрат (КС-3).</w:t>
      </w:r>
    </w:p>
    <w:p w:rsidR="00F8234D" w:rsidRDefault="00F8234D" w:rsidP="00F8234D">
      <w:pPr>
        <w:widowControl w:val="0"/>
        <w:numPr>
          <w:ilvl w:val="1"/>
          <w:numId w:val="0"/>
        </w:numPr>
        <w:tabs>
          <w:tab w:val="left" w:pos="900"/>
        </w:tabs>
        <w:ind w:firstLine="709"/>
        <w:jc w:val="both"/>
      </w:pPr>
      <w:r>
        <w:t>5.9. Передача документации, оформленной в установленном настоящим договором порядке, осуществляется сопроводительными документами Подрядчика.</w:t>
      </w:r>
    </w:p>
    <w:p w:rsidR="00F8234D" w:rsidRDefault="00F8234D" w:rsidP="00F8234D">
      <w:pPr>
        <w:widowControl w:val="0"/>
        <w:numPr>
          <w:ilvl w:val="1"/>
          <w:numId w:val="0"/>
        </w:numPr>
        <w:shd w:val="clear" w:color="auto" w:fill="FFFFFF"/>
        <w:tabs>
          <w:tab w:val="left" w:pos="900"/>
        </w:tabs>
        <w:autoSpaceDE w:val="0"/>
        <w:autoSpaceDN w:val="0"/>
        <w:adjustRightInd w:val="0"/>
        <w:ind w:right="-5" w:firstLine="709"/>
        <w:jc w:val="both"/>
        <w:rPr>
          <w:spacing w:val="-10"/>
        </w:rPr>
      </w:pPr>
      <w:r>
        <w:rPr>
          <w:spacing w:val="-10"/>
        </w:rPr>
        <w:t xml:space="preserve">5.10. Оплата Заказчиком выполненных работ, производится на основании </w:t>
      </w:r>
      <w:r>
        <w:t xml:space="preserve"> </w:t>
      </w:r>
      <w:r>
        <w:rPr>
          <w:spacing w:val="-10"/>
        </w:rPr>
        <w:t>подписанных актов и справок по форме КС-2 и КС-3, счетов, счетов-фактур в течение 30 банковских дней путем перечисления денежных сре</w:t>
      </w:r>
      <w:proofErr w:type="gramStart"/>
      <w:r>
        <w:rPr>
          <w:spacing w:val="-10"/>
        </w:rPr>
        <w:t>дств пл</w:t>
      </w:r>
      <w:proofErr w:type="gramEnd"/>
      <w:r>
        <w:rPr>
          <w:spacing w:val="-10"/>
        </w:rPr>
        <w:t xml:space="preserve">атежным поручением на расчетный счет Подрядчика. </w:t>
      </w:r>
    </w:p>
    <w:p w:rsidR="00F8234D" w:rsidRDefault="00F8234D" w:rsidP="00F8234D">
      <w:pPr>
        <w:widowControl w:val="0"/>
        <w:numPr>
          <w:ilvl w:val="1"/>
          <w:numId w:val="0"/>
        </w:numPr>
        <w:shd w:val="clear" w:color="auto" w:fill="FFFFFF"/>
        <w:tabs>
          <w:tab w:val="left" w:pos="-100"/>
          <w:tab w:val="left" w:pos="1134"/>
        </w:tabs>
        <w:autoSpaceDE w:val="0"/>
        <w:autoSpaceDN w:val="0"/>
        <w:adjustRightInd w:val="0"/>
        <w:ind w:firstLine="709"/>
        <w:jc w:val="both"/>
        <w:rPr>
          <w:spacing w:val="-10"/>
        </w:rPr>
      </w:pPr>
      <w:r>
        <w:t>5.11. Все налоги и сборы, связанные с исполнением Договора, Подрядчик выплачивает самостоятельно в соответствии с действующим законодательством.</w:t>
      </w:r>
    </w:p>
    <w:p w:rsidR="00F8234D" w:rsidRDefault="00F8234D" w:rsidP="00F8234D">
      <w:pPr>
        <w:widowControl w:val="0"/>
        <w:numPr>
          <w:ilvl w:val="1"/>
          <w:numId w:val="0"/>
        </w:numPr>
        <w:shd w:val="clear" w:color="auto" w:fill="FFFFFF"/>
        <w:tabs>
          <w:tab w:val="left" w:pos="-100"/>
          <w:tab w:val="left" w:pos="1134"/>
        </w:tabs>
        <w:autoSpaceDE w:val="0"/>
        <w:autoSpaceDN w:val="0"/>
        <w:adjustRightInd w:val="0"/>
        <w:ind w:firstLine="709"/>
        <w:jc w:val="both"/>
      </w:pPr>
      <w:r>
        <w:t>5.12. В случае обнаружения Заказчиком некачественно выполненных работ после подписания</w:t>
      </w:r>
      <w:r>
        <w:rPr>
          <w:spacing w:val="-10"/>
        </w:rPr>
        <w:t xml:space="preserve"> </w:t>
      </w:r>
      <w:r>
        <w:t>актов и справок по форме КС-2 и КС-3 оплата работ производится только после полного устранения выявленных недостатков за счет средств и сил Подрядчика.</w:t>
      </w:r>
    </w:p>
    <w:p w:rsidR="00F8234D" w:rsidRPr="00123089" w:rsidRDefault="00F8234D" w:rsidP="00F8234D">
      <w:pPr>
        <w:pStyle w:val="26"/>
      </w:pPr>
      <w:r>
        <w:t xml:space="preserve">5.13. </w:t>
      </w:r>
      <w:r w:rsidRPr="00123089">
        <w:t xml:space="preserve">Стороны обязаны </w:t>
      </w:r>
      <w:r w:rsidR="008F5180">
        <w:t>произвести</w:t>
      </w:r>
      <w:r w:rsidRPr="00123089">
        <w:t xml:space="preserve"> сверку расчетов по обязательствам, возникшим из Договора, путем оформления акта взаимных расчетов по форме, прилагаемой к Договору (Приложение № 5). Подрядчик обязан представлять подписанные акты сверки расчетов, составленные на последнее число месяца, </w:t>
      </w:r>
      <w:r w:rsidR="008F5180">
        <w:t>после окончания работ</w:t>
      </w:r>
      <w:r w:rsidRPr="00123089">
        <w:t xml:space="preserve">. Заказчик обязан в течение 5 (пяти) рабочих дней </w:t>
      </w:r>
      <w:proofErr w:type="gramStart"/>
      <w:r w:rsidRPr="00123089">
        <w:t>с даты получения</w:t>
      </w:r>
      <w:proofErr w:type="gramEnd"/>
      <w:r w:rsidRPr="00123089">
        <w:t xml:space="preserve"> акта сверки подписать его и возвратить один экземпляр Подрядчику.</w:t>
      </w:r>
    </w:p>
    <w:p w:rsidR="00F8234D" w:rsidRDefault="00F8234D" w:rsidP="00F8234D">
      <w:pPr>
        <w:shd w:val="clear" w:color="auto" w:fill="FFFFFF"/>
        <w:tabs>
          <w:tab w:val="left" w:pos="851"/>
          <w:tab w:val="left" w:pos="8789"/>
        </w:tabs>
        <w:spacing w:before="240" w:after="120"/>
        <w:ind w:left="390" w:hanging="390"/>
        <w:jc w:val="center"/>
        <w:rPr>
          <w:b/>
          <w:bCs/>
          <w:spacing w:val="-1"/>
        </w:rPr>
      </w:pPr>
      <w:r>
        <w:rPr>
          <w:b/>
          <w:bCs/>
          <w:spacing w:val="-1"/>
        </w:rPr>
        <w:t>6. Обеспечение материалами</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6.1 Подрядчик принимает на себя обязательство поставить для выполнения работ необходимые материалы.</w:t>
      </w:r>
    </w:p>
    <w:p w:rsidR="00F8234D" w:rsidRDefault="00F8234D" w:rsidP="00F8234D">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6.2. Приобретение, транспортировка, разгрузка и складирование поставляемых материалов являются обязанностью Подрядчика, затраты по которым учтены в стоимости работ и дополнительно не возмещаются Заказчиком.</w:t>
      </w:r>
    </w:p>
    <w:p w:rsidR="00F8234D" w:rsidRDefault="00F8234D" w:rsidP="00F8234D">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 xml:space="preserve">6.3. Риск случайной гибели или случайного повреждения </w:t>
      </w:r>
      <w:proofErr w:type="gramStart"/>
      <w:r>
        <w:t>материалов, приобретенных в соответствии с условиями настоящего и находящихся на Объекте несет</w:t>
      </w:r>
      <w:proofErr w:type="gramEnd"/>
      <w:r>
        <w:t xml:space="preserve"> Подрядчик.</w:t>
      </w:r>
    </w:p>
    <w:p w:rsidR="00F8234D" w:rsidRDefault="00F8234D" w:rsidP="00F8234D">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6.4. Подрядчик гарантирует, что материалы, применяемые им при выполнении работ, а также их качество, будут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F8234D" w:rsidRDefault="00F8234D" w:rsidP="00F8234D">
      <w:pPr>
        <w:widowControl w:val="0"/>
        <w:shd w:val="clear" w:color="auto" w:fill="FFFFFF"/>
        <w:tabs>
          <w:tab w:val="left" w:pos="1134"/>
          <w:tab w:val="left" w:pos="9781"/>
          <w:tab w:val="left" w:pos="9923"/>
        </w:tabs>
        <w:autoSpaceDE w:val="0"/>
        <w:autoSpaceDN w:val="0"/>
        <w:adjustRightInd w:val="0"/>
        <w:ind w:right="29"/>
        <w:jc w:val="both"/>
      </w:pPr>
    </w:p>
    <w:p w:rsidR="00F8234D" w:rsidRPr="00CE5CA7" w:rsidRDefault="00F8234D" w:rsidP="00F8234D">
      <w:pPr>
        <w:pStyle w:val="a6"/>
        <w:spacing w:after="0" w:line="240" w:lineRule="auto"/>
        <w:ind w:left="0"/>
        <w:jc w:val="center"/>
        <w:rPr>
          <w:rFonts w:ascii="Times New Roman" w:hAnsi="Times New Roman" w:cs="Times New Roman"/>
          <w:b/>
          <w:bCs/>
        </w:rPr>
      </w:pPr>
      <w:r>
        <w:rPr>
          <w:rFonts w:ascii="Times New Roman" w:hAnsi="Times New Roman" w:cs="Times New Roman"/>
          <w:b/>
          <w:bCs/>
        </w:rPr>
        <w:t xml:space="preserve">7. </w:t>
      </w:r>
      <w:r w:rsidRPr="00CE5CA7">
        <w:rPr>
          <w:rFonts w:ascii="Times New Roman" w:hAnsi="Times New Roman" w:cs="Times New Roman"/>
          <w:b/>
          <w:bCs/>
        </w:rPr>
        <w:t>Производство работ</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7.1. Заказчик назначает своего представителя, который от его имени, совместно с Подрядчиком, осуществляет приемку выполненных работ по акту о приемке выполненных работ (форма КС-2), технический надзор, </w:t>
      </w:r>
      <w:proofErr w:type="gramStart"/>
      <w:r>
        <w:t>контроль за</w:t>
      </w:r>
      <w:proofErr w:type="gramEnd"/>
      <w:r>
        <w:t xml:space="preserve"> их выполнением и качеством, а также производит проверку соответствия используемых Подрядчиком материалов и оборудования условиям Договора. Представитель Заказчика имеет право беспрепятственного доступа ко всем видам работ в любое время, не вмешиваясь при этом в оперативно-хозяйственную деятельность Подрядчика.</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7.2. В случае</w:t>
      </w:r>
      <w:proofErr w:type="gramStart"/>
      <w:r>
        <w:t>,</w:t>
      </w:r>
      <w:proofErr w:type="gramEnd"/>
      <w:r>
        <w:t xml:space="preserve">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7.3. Подрядчик обязан немедленно известить Заказчика и до получения от него указаний приостановить работы при обнаружении:</w:t>
      </w:r>
    </w:p>
    <w:p w:rsidR="00F8234D" w:rsidRDefault="00F8234D" w:rsidP="00F8234D">
      <w:pPr>
        <w:shd w:val="clear" w:color="auto" w:fill="FFFFFF"/>
        <w:tabs>
          <w:tab w:val="left" w:pos="8789"/>
          <w:tab w:val="left" w:pos="8931"/>
        </w:tabs>
        <w:spacing w:before="5"/>
        <w:ind w:right="29"/>
        <w:jc w:val="both"/>
      </w:pPr>
      <w:r>
        <w:t>- непригодности или недоброкачественности предоставленных Заказчиком материалов, оборудования, Технической документации;</w:t>
      </w:r>
    </w:p>
    <w:p w:rsidR="00F8234D" w:rsidRDefault="00F8234D" w:rsidP="00F8234D">
      <w:pPr>
        <w:widowControl w:val="0"/>
        <w:shd w:val="clear" w:color="auto" w:fill="FFFFFF"/>
        <w:tabs>
          <w:tab w:val="left" w:pos="787"/>
          <w:tab w:val="left" w:pos="8789"/>
          <w:tab w:val="left" w:pos="8931"/>
        </w:tabs>
        <w:autoSpaceDE w:val="0"/>
        <w:autoSpaceDN w:val="0"/>
        <w:adjustRightInd w:val="0"/>
        <w:ind w:right="34"/>
        <w:jc w:val="both"/>
      </w:pPr>
      <w:r>
        <w:t>- возможных неблагоприятных для Заказчика последствий выполнения его указаний о способе исполнения работ</w:t>
      </w:r>
    </w:p>
    <w:p w:rsidR="00F8234D" w:rsidRDefault="00F8234D" w:rsidP="00F8234D">
      <w:pPr>
        <w:widowControl w:val="0"/>
        <w:shd w:val="clear" w:color="auto" w:fill="FFFFFF"/>
        <w:tabs>
          <w:tab w:val="left" w:pos="787"/>
          <w:tab w:val="left" w:pos="8789"/>
          <w:tab w:val="left" w:pos="8931"/>
        </w:tabs>
        <w:autoSpaceDE w:val="0"/>
        <w:autoSpaceDN w:val="0"/>
        <w:adjustRightInd w:val="0"/>
        <w:ind w:right="34"/>
        <w:jc w:val="both"/>
      </w:pPr>
      <w:r>
        <w:t xml:space="preserve">- иных, не зависящих от Подрядчика обстоятельств, угрожающих годности или прочности </w:t>
      </w:r>
      <w:r>
        <w:lastRenderedPageBreak/>
        <w:t>результатов выполняемой работы, либо создающих невозможность ее завершения в срок.</w:t>
      </w:r>
    </w:p>
    <w:p w:rsidR="00F8234D" w:rsidRDefault="00F8234D" w:rsidP="00F8234D">
      <w:pPr>
        <w:ind w:firstLine="709"/>
        <w:jc w:val="both"/>
      </w:pPr>
      <w:r>
        <w:t xml:space="preserve">7.4. При этом Заказчик, извещенный о вышеуказанных обстоятельствах, обязуется заменить непригодные или недоброкачественные материалы или оборудование, изменить указания о способе выполнения работы, принять другие необходимые меры или дать указание о прекращении работы в течение 5 (пяти) дней. </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7.5. Подрядчик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7.6. Заказчик вправе в письменной форме давать распоряжения Подрядчику об изменении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F8234D" w:rsidRDefault="00F8234D"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7.7. Заказчик может дать Подрядчику распоряжение о приостановке работ полностью или частично. С момента получения распоряжения о приостановке Подрядчик обязан приостановить производство соответствующей части работ. Выполнение работ, не затронутых распоряжением о приостановке, должно быть продолжено Подрядчиком при наличии технической возможности.</w:t>
      </w:r>
    </w:p>
    <w:p w:rsidR="00775F1B" w:rsidRDefault="00775F1B"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7.7. В случае возникновения неблагоприятных погодных условий (осадки в виде дождя, снега и т.п.) Подрядчиком составляется и Заказчиком  согласовывается Акт о невозможности производства работ. Срок выполнения работ продляется на соответствующее количество дней.</w:t>
      </w:r>
    </w:p>
    <w:p w:rsidR="00030114" w:rsidRDefault="00030114" w:rsidP="00F8234D">
      <w:pPr>
        <w:widowControl w:val="0"/>
        <w:numPr>
          <w:ilvl w:val="1"/>
          <w:numId w:val="0"/>
        </w:numPr>
        <w:shd w:val="clear" w:color="auto" w:fill="FFFFFF"/>
        <w:tabs>
          <w:tab w:val="left" w:pos="0"/>
          <w:tab w:val="left" w:pos="1134"/>
        </w:tabs>
        <w:autoSpaceDE w:val="0"/>
        <w:autoSpaceDN w:val="0"/>
        <w:adjustRightInd w:val="0"/>
        <w:ind w:right="29" w:firstLine="709"/>
        <w:jc w:val="both"/>
      </w:pPr>
      <w:r>
        <w:t>7.8. Сотрудники Подрядчика обязаны соблюдать требования режима, установленные на объекте Заказчика.</w:t>
      </w:r>
    </w:p>
    <w:p w:rsidR="00F8234D" w:rsidRDefault="00F8234D" w:rsidP="00F8234D">
      <w:pPr>
        <w:pStyle w:val="a6"/>
        <w:ind w:left="0" w:firstLine="709"/>
        <w:jc w:val="both"/>
      </w:pPr>
    </w:p>
    <w:p w:rsidR="00F8234D" w:rsidRDefault="00F8234D" w:rsidP="00F8234D">
      <w:pPr>
        <w:shd w:val="clear" w:color="auto" w:fill="FFFFFF"/>
        <w:tabs>
          <w:tab w:val="left" w:pos="426"/>
        </w:tabs>
        <w:spacing w:before="240" w:after="120"/>
        <w:ind w:left="390" w:hanging="390"/>
        <w:jc w:val="center"/>
        <w:rPr>
          <w:b/>
          <w:bCs/>
        </w:rPr>
      </w:pPr>
      <w:r>
        <w:rPr>
          <w:b/>
          <w:bCs/>
          <w:spacing w:val="-1"/>
        </w:rPr>
        <w:t>8. Гарантии качества по сданным работам</w:t>
      </w:r>
    </w:p>
    <w:p w:rsidR="00F8234D" w:rsidRDefault="00F8234D" w:rsidP="00F8234D">
      <w:pPr>
        <w:pStyle w:val="27"/>
        <w:keepNext w:val="0"/>
        <w:numPr>
          <w:ilvl w:val="1"/>
          <w:numId w:val="0"/>
        </w:numPr>
        <w:ind w:firstLine="710"/>
        <w:rPr>
          <w:sz w:val="24"/>
          <w:szCs w:val="24"/>
        </w:rPr>
      </w:pPr>
      <w:r>
        <w:rPr>
          <w:sz w:val="24"/>
          <w:szCs w:val="24"/>
        </w:rPr>
        <w:t xml:space="preserve">8.1. </w:t>
      </w:r>
      <w:r w:rsidRPr="002611E9">
        <w:rPr>
          <w:sz w:val="24"/>
          <w:szCs w:val="24"/>
        </w:rPr>
        <w:t xml:space="preserve">Гарантируемый  срок  эксплуатации отремонтированной кровли устанавливается  не менее 7 лет (согласно технической документации на состав). Срок гарантии качества устанавливается не менее 24 месяцев </w:t>
      </w:r>
      <w:proofErr w:type="gramStart"/>
      <w:r w:rsidRPr="002611E9">
        <w:rPr>
          <w:sz w:val="24"/>
          <w:szCs w:val="24"/>
        </w:rPr>
        <w:t>с даты подписания</w:t>
      </w:r>
      <w:proofErr w:type="gramEnd"/>
      <w:r w:rsidRPr="002611E9">
        <w:rPr>
          <w:sz w:val="24"/>
          <w:szCs w:val="24"/>
        </w:rPr>
        <w:t xml:space="preserve"> Сторонами Акта выполненных работ.</w:t>
      </w:r>
    </w:p>
    <w:p w:rsidR="00F8234D" w:rsidRDefault="00F8234D" w:rsidP="00F8234D">
      <w:pPr>
        <w:pStyle w:val="27"/>
        <w:keepNext w:val="0"/>
        <w:numPr>
          <w:ilvl w:val="1"/>
          <w:numId w:val="0"/>
        </w:numPr>
        <w:ind w:firstLine="710"/>
        <w:rPr>
          <w:sz w:val="24"/>
          <w:szCs w:val="24"/>
        </w:rPr>
      </w:pPr>
      <w:r>
        <w:rPr>
          <w:sz w:val="24"/>
          <w:szCs w:val="24"/>
        </w:rPr>
        <w:t xml:space="preserve">8.2. Если в период гарантийной эксплуатации обнаружатся дефекты, препятствующие нормальной эксплуатации результатов работ, Подрядчик обязан их устранить за свой счет в течение 10 дней со дня обнаружения дефектов, либо в иной согласованный Сторонами срок. Для участия в составлении Акта (далее – </w:t>
      </w:r>
      <w:proofErr w:type="spellStart"/>
      <w:r>
        <w:rPr>
          <w:sz w:val="24"/>
          <w:szCs w:val="24"/>
        </w:rPr>
        <w:t>Дефектационный</w:t>
      </w:r>
      <w:proofErr w:type="spellEnd"/>
      <w:r>
        <w:rPr>
          <w:sz w:val="24"/>
          <w:szCs w:val="24"/>
        </w:rPr>
        <w:t xml:space="preserve"> акт), фиксирующего дефекты и причины их возникновения, согласования порядка и срока их устранения, Подрядчик обязан направить своего представителя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F8234D" w:rsidRDefault="00F8234D" w:rsidP="00F8234D">
      <w:pPr>
        <w:pStyle w:val="27"/>
        <w:keepNext w:val="0"/>
        <w:numPr>
          <w:ilvl w:val="1"/>
          <w:numId w:val="0"/>
        </w:numPr>
        <w:ind w:firstLine="710"/>
        <w:rPr>
          <w:sz w:val="24"/>
          <w:szCs w:val="24"/>
        </w:rPr>
      </w:pPr>
      <w:r>
        <w:rPr>
          <w:sz w:val="24"/>
          <w:szCs w:val="24"/>
        </w:rPr>
        <w:t xml:space="preserve">8.3. При отказе Подрядчика направить своего представителя или неприбытии его в установленный срок или отказе Подрядчика от подписания </w:t>
      </w:r>
      <w:proofErr w:type="spellStart"/>
      <w:r>
        <w:rPr>
          <w:sz w:val="24"/>
          <w:szCs w:val="24"/>
        </w:rPr>
        <w:t>Дефектационного</w:t>
      </w:r>
      <w:proofErr w:type="spellEnd"/>
      <w:r>
        <w:rPr>
          <w:sz w:val="24"/>
          <w:szCs w:val="24"/>
        </w:rPr>
        <w:t xml:space="preserve">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F8234D" w:rsidRDefault="00F8234D" w:rsidP="00F8234D">
      <w:pPr>
        <w:pStyle w:val="27"/>
        <w:keepNext w:val="0"/>
        <w:numPr>
          <w:ilvl w:val="1"/>
          <w:numId w:val="0"/>
        </w:numPr>
        <w:ind w:firstLine="710"/>
        <w:rPr>
          <w:sz w:val="24"/>
          <w:szCs w:val="24"/>
        </w:rPr>
      </w:pPr>
      <w:r>
        <w:rPr>
          <w:sz w:val="24"/>
          <w:szCs w:val="24"/>
        </w:rPr>
        <w:t xml:space="preserve">8.4. Если Подрядчик в течение срока, согласованного с Заказчиком, не устранит недостатки (дефекты) указанные в </w:t>
      </w:r>
      <w:proofErr w:type="spellStart"/>
      <w:r>
        <w:rPr>
          <w:sz w:val="24"/>
          <w:szCs w:val="24"/>
        </w:rPr>
        <w:t>Дефектационном</w:t>
      </w:r>
      <w:proofErr w:type="spellEnd"/>
      <w:r>
        <w:rPr>
          <w:sz w:val="24"/>
          <w:szCs w:val="24"/>
        </w:rPr>
        <w:t xml:space="preserve"> акте, Заказчик вправе привлечь для устранения недостатков (дефектов) третье лицо, с отнесением расходов на Подрядчика.</w:t>
      </w:r>
    </w:p>
    <w:p w:rsidR="00F8234D" w:rsidRDefault="00F8234D" w:rsidP="00F8234D">
      <w:pPr>
        <w:pStyle w:val="27"/>
        <w:keepNext w:val="0"/>
        <w:numPr>
          <w:ilvl w:val="1"/>
          <w:numId w:val="0"/>
        </w:numPr>
        <w:ind w:firstLine="710"/>
        <w:rPr>
          <w:sz w:val="24"/>
          <w:szCs w:val="24"/>
        </w:rPr>
      </w:pPr>
      <w:r>
        <w:rPr>
          <w:sz w:val="24"/>
          <w:szCs w:val="24"/>
        </w:rPr>
        <w:t>8.5. 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F8234D" w:rsidRDefault="00F8234D" w:rsidP="00F8234D">
      <w:pPr>
        <w:pStyle w:val="a6"/>
        <w:ind w:left="0"/>
        <w:rPr>
          <w:b/>
          <w:bCs/>
        </w:rPr>
      </w:pPr>
    </w:p>
    <w:p w:rsidR="00F8234D" w:rsidRDefault="00F8234D" w:rsidP="00F8234D">
      <w:pPr>
        <w:shd w:val="clear" w:color="auto" w:fill="FFFFFF"/>
        <w:tabs>
          <w:tab w:val="left" w:pos="0"/>
        </w:tabs>
        <w:spacing w:before="240" w:after="120"/>
        <w:ind w:left="390" w:hanging="390"/>
        <w:jc w:val="center"/>
        <w:rPr>
          <w:b/>
          <w:bCs/>
          <w:spacing w:val="-2"/>
        </w:rPr>
      </w:pPr>
      <w:r>
        <w:rPr>
          <w:b/>
          <w:bCs/>
        </w:rPr>
        <w:t>9. Сроки действия и прекращения работ</w:t>
      </w:r>
    </w:p>
    <w:p w:rsidR="00F8234D" w:rsidRDefault="00F8234D" w:rsidP="00F8234D">
      <w:pPr>
        <w:pStyle w:val="22"/>
        <w:widowControl w:val="0"/>
        <w:numPr>
          <w:ilvl w:val="1"/>
          <w:numId w:val="0"/>
        </w:numPr>
        <w:ind w:right="-5" w:firstLine="709"/>
      </w:pPr>
      <w:r>
        <w:t xml:space="preserve">9.1. Настоящий договор вступает в силу с момента его подписания сторонами и действует </w:t>
      </w:r>
      <w:r>
        <w:lastRenderedPageBreak/>
        <w:t>до полного выполнения сторонами взаимных обязательств.</w:t>
      </w:r>
    </w:p>
    <w:p w:rsidR="00F8234D" w:rsidRDefault="00F8234D" w:rsidP="00F8234D">
      <w:pPr>
        <w:pStyle w:val="22"/>
        <w:widowControl w:val="0"/>
        <w:numPr>
          <w:ilvl w:val="1"/>
          <w:numId w:val="0"/>
        </w:numPr>
        <w:ind w:right="-5" w:firstLine="709"/>
        <w:rPr>
          <w:caps/>
        </w:rPr>
      </w:pPr>
      <w:r>
        <w:t>9.2. Настоящий договор составлен в двух экземплярах, имеющих одинаковую юридическую силу, по одному экземпляру для каждой из сторон.</w:t>
      </w:r>
    </w:p>
    <w:p w:rsidR="00F8234D" w:rsidRDefault="00F8234D" w:rsidP="00F8234D">
      <w:pPr>
        <w:widowControl w:val="0"/>
        <w:shd w:val="clear" w:color="auto" w:fill="FFFFFF"/>
        <w:tabs>
          <w:tab w:val="left" w:pos="0"/>
          <w:tab w:val="left" w:pos="1134"/>
        </w:tabs>
        <w:autoSpaceDE w:val="0"/>
        <w:autoSpaceDN w:val="0"/>
        <w:adjustRightInd w:val="0"/>
        <w:ind w:right="29"/>
        <w:jc w:val="both"/>
      </w:pPr>
    </w:p>
    <w:p w:rsidR="00F8234D" w:rsidRPr="00073921" w:rsidRDefault="00F8234D" w:rsidP="00F8234D">
      <w:pPr>
        <w:pStyle w:val="a6"/>
        <w:spacing w:after="0" w:line="240" w:lineRule="auto"/>
        <w:ind w:left="390" w:hanging="390"/>
        <w:jc w:val="center"/>
        <w:rPr>
          <w:rFonts w:ascii="Times New Roman" w:hAnsi="Times New Roman" w:cs="Times New Roman"/>
          <w:b/>
          <w:bCs/>
        </w:rPr>
      </w:pPr>
      <w:r>
        <w:rPr>
          <w:rFonts w:ascii="Times New Roman" w:hAnsi="Times New Roman" w:cs="Times New Roman"/>
          <w:b/>
          <w:bCs/>
        </w:rPr>
        <w:t xml:space="preserve">10. </w:t>
      </w:r>
      <w:r w:rsidRPr="00073921">
        <w:rPr>
          <w:rFonts w:ascii="Times New Roman" w:hAnsi="Times New Roman" w:cs="Times New Roman"/>
          <w:b/>
          <w:bCs/>
        </w:rPr>
        <w:t>Ответственность сторон</w:t>
      </w:r>
    </w:p>
    <w:p w:rsidR="00F8234D" w:rsidRDefault="00F8234D" w:rsidP="00F8234D">
      <w:pPr>
        <w:widowControl w:val="0"/>
        <w:numPr>
          <w:ilvl w:val="1"/>
          <w:numId w:val="0"/>
        </w:numPr>
        <w:shd w:val="clear" w:color="auto" w:fill="FFFFFF"/>
        <w:tabs>
          <w:tab w:val="left" w:pos="0"/>
        </w:tabs>
        <w:autoSpaceDE w:val="0"/>
        <w:autoSpaceDN w:val="0"/>
        <w:adjustRightInd w:val="0"/>
        <w:ind w:right="29" w:firstLine="709"/>
        <w:jc w:val="both"/>
      </w:pPr>
      <w:r>
        <w:t>10.1. Стороны несут ответственность за неисполнение либо за ненадлежащее исполнение принятых на себя по настоящему договору обязательств в соответствии с гражданским законодательством Российской Федерации и условиями настоящего договора</w:t>
      </w:r>
      <w:proofErr w:type="gramStart"/>
      <w:r>
        <w:t>.</w:t>
      </w:r>
      <w:proofErr w:type="gramEnd"/>
      <w:r>
        <w:t xml:space="preserve"> </w:t>
      </w:r>
      <w:proofErr w:type="gramStart"/>
      <w:r>
        <w:t>и</w:t>
      </w:r>
      <w:proofErr w:type="gramEnd"/>
      <w:r>
        <w:t xml:space="preserve"> составляется письменная претензия, на основании которой предъявляются штрафные санкции.</w:t>
      </w:r>
    </w:p>
    <w:p w:rsidR="00F8234D" w:rsidRDefault="00F8234D" w:rsidP="00F8234D">
      <w:pPr>
        <w:widowControl w:val="0"/>
        <w:numPr>
          <w:ilvl w:val="1"/>
          <w:numId w:val="0"/>
        </w:numPr>
        <w:shd w:val="clear" w:color="auto" w:fill="FFFFFF"/>
        <w:tabs>
          <w:tab w:val="left" w:pos="0"/>
        </w:tabs>
        <w:autoSpaceDE w:val="0"/>
        <w:autoSpaceDN w:val="0"/>
        <w:adjustRightInd w:val="0"/>
        <w:ind w:right="29" w:firstLine="709"/>
        <w:jc w:val="both"/>
      </w:pPr>
      <w:r>
        <w:t>10.2. В случае невыполнения Заказчиком обязательств, установленных разделом 4 настоящего договора, он уплачивает Подрядчику пени в размере 0,1 % от суммы выполненных, но неоплаченных работ за каждый день просрочки, но не более 10 % от суммы задолженности.</w:t>
      </w:r>
    </w:p>
    <w:p w:rsidR="00F8234D" w:rsidRDefault="00F8234D" w:rsidP="00F8234D">
      <w:pPr>
        <w:widowControl w:val="0"/>
        <w:shd w:val="clear" w:color="auto" w:fill="FFFFFF"/>
        <w:tabs>
          <w:tab w:val="left" w:pos="0"/>
        </w:tabs>
        <w:autoSpaceDE w:val="0"/>
        <w:autoSpaceDN w:val="0"/>
        <w:adjustRightInd w:val="0"/>
        <w:ind w:right="29" w:firstLine="709"/>
        <w:jc w:val="both"/>
      </w:pPr>
      <w:r>
        <w:t>10.3.</w:t>
      </w:r>
      <w:r>
        <w:tab/>
        <w:t>В случае нарушения Подрядчиком сроков выполнения работ, установленных разделом 1 настоящего договора, кроме случая, когда этот срок был перенесен по соглашению сторон, Подрядчик уплачивает Заказчику пени в размере 0,1 % от стоимости невыполненных работ по договору за каждый день просрочки, но не более 10 % от стоимости невыполненных работ.</w:t>
      </w:r>
    </w:p>
    <w:p w:rsidR="00F8234D" w:rsidRDefault="00F8234D" w:rsidP="00F35328">
      <w:pPr>
        <w:ind w:firstLine="709"/>
        <w:jc w:val="both"/>
      </w:pPr>
      <w:r>
        <w:t>10.4.</w:t>
      </w:r>
      <w:r>
        <w:tab/>
        <w:t>В случае отказа Подрядчика от выполнения условий договора подлежит уплате штраф в размере 50% от цены договора.</w:t>
      </w:r>
    </w:p>
    <w:p w:rsidR="0083502E" w:rsidRPr="00F35328" w:rsidRDefault="0083502E" w:rsidP="00F35328">
      <w:pPr>
        <w:pStyle w:val="Para2"/>
        <w:widowControl w:val="0"/>
        <w:tabs>
          <w:tab w:val="clear" w:pos="1146"/>
        </w:tabs>
        <w:spacing w:before="0" w:after="0"/>
        <w:ind w:left="0" w:firstLine="709"/>
        <w:jc w:val="both"/>
        <w:rPr>
          <w:rStyle w:val="ae"/>
          <w:sz w:val="22"/>
          <w:szCs w:val="22"/>
          <w:lang w:val="en-US"/>
        </w:rPr>
      </w:pPr>
    </w:p>
    <w:p w:rsidR="00F35328" w:rsidRPr="00F35328" w:rsidRDefault="00F35328" w:rsidP="00F35328">
      <w:pPr>
        <w:ind w:firstLine="709"/>
        <w:rPr>
          <w:lang w:val="en-US" w:bidi="ru-RU"/>
        </w:rPr>
      </w:pPr>
    </w:p>
    <w:p w:rsidR="00F35328" w:rsidRDefault="00F35328" w:rsidP="00F35328">
      <w:pPr>
        <w:pStyle w:val="1"/>
        <w:numPr>
          <w:ilvl w:val="0"/>
          <w:numId w:val="17"/>
        </w:numPr>
        <w:spacing w:line="240" w:lineRule="auto"/>
        <w:ind w:left="0" w:firstLine="709"/>
      </w:pPr>
      <w:r>
        <w:t>Антикоррупционная оговорка</w:t>
      </w:r>
    </w:p>
    <w:p w:rsidR="00F35328" w:rsidRPr="00F043C2" w:rsidRDefault="00F35328" w:rsidP="00F35328">
      <w:pPr>
        <w:pStyle w:val="1"/>
        <w:numPr>
          <w:ilvl w:val="0"/>
          <w:numId w:val="0"/>
        </w:numPr>
        <w:spacing w:line="240" w:lineRule="auto"/>
        <w:ind w:firstLine="709"/>
        <w:jc w:val="left"/>
      </w:pPr>
    </w:p>
    <w:p w:rsidR="00F35328" w:rsidRPr="00F043C2" w:rsidRDefault="00F35328" w:rsidP="00F35328">
      <w:pPr>
        <w:pStyle w:val="a6"/>
        <w:widowControl w:val="0"/>
        <w:numPr>
          <w:ilvl w:val="1"/>
          <w:numId w:val="17"/>
        </w:numPr>
        <w:shd w:val="clear" w:color="auto" w:fill="FFFFFF"/>
        <w:autoSpaceDE w:val="0"/>
        <w:autoSpaceDN w:val="0"/>
        <w:adjustRightInd w:val="0"/>
        <w:spacing w:after="0" w:line="240" w:lineRule="auto"/>
        <w:ind w:left="0" w:firstLine="709"/>
        <w:contextualSpacing/>
        <w:jc w:val="both"/>
        <w:rPr>
          <w:rFonts w:ascii="Times New Roman" w:hAnsi="Times New Roman"/>
          <w:sz w:val="24"/>
          <w:szCs w:val="24"/>
        </w:rPr>
      </w:pPr>
      <w:proofErr w:type="gramStart"/>
      <w:r w:rsidRPr="00F043C2">
        <w:rPr>
          <w:rFonts w:ascii="Times New Roman" w:hAnsi="Times New Roman"/>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F35328" w:rsidRPr="00F043C2" w:rsidRDefault="00F35328" w:rsidP="00F35328">
      <w:pPr>
        <w:pStyle w:val="a6"/>
        <w:spacing w:after="0" w:line="240" w:lineRule="auto"/>
        <w:ind w:left="0" w:firstLine="709"/>
        <w:jc w:val="both"/>
        <w:rPr>
          <w:rFonts w:ascii="Times New Roman" w:hAnsi="Times New Roman"/>
          <w:sz w:val="24"/>
          <w:szCs w:val="24"/>
        </w:rPr>
      </w:pPr>
      <w:proofErr w:type="gramStart"/>
      <w:r w:rsidRPr="00F043C2">
        <w:rPr>
          <w:rFonts w:ascii="Times New Roman" w:hAnsi="Times New Roman"/>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F35328" w:rsidRPr="00F043C2" w:rsidRDefault="00F35328" w:rsidP="00F35328">
      <w:pPr>
        <w:pStyle w:val="a6"/>
        <w:spacing w:after="0" w:line="240" w:lineRule="auto"/>
        <w:ind w:left="0" w:firstLine="709"/>
        <w:jc w:val="both"/>
        <w:rPr>
          <w:rFonts w:ascii="Times New Roman" w:hAnsi="Times New Roman"/>
          <w:sz w:val="24"/>
          <w:szCs w:val="24"/>
        </w:rPr>
      </w:pPr>
      <w:r w:rsidRPr="00F043C2">
        <w:rPr>
          <w:rFonts w:ascii="Times New Roman" w:hAnsi="Times New Roman"/>
          <w:sz w:val="24"/>
          <w:szCs w:val="24"/>
        </w:rPr>
        <w:t xml:space="preserve">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F043C2">
        <w:rPr>
          <w:rFonts w:ascii="Times New Roman" w:hAnsi="Times New Roman"/>
          <w:sz w:val="24"/>
          <w:szCs w:val="24"/>
        </w:rPr>
        <w:t>с даты направления</w:t>
      </w:r>
      <w:proofErr w:type="gramEnd"/>
      <w:r w:rsidRPr="00F043C2">
        <w:rPr>
          <w:rFonts w:ascii="Times New Roman" w:hAnsi="Times New Roman"/>
          <w:sz w:val="24"/>
          <w:szCs w:val="24"/>
        </w:rPr>
        <w:t xml:space="preserve"> письменного уведомления.</w:t>
      </w:r>
    </w:p>
    <w:p w:rsidR="00F35328" w:rsidRPr="00F043C2" w:rsidRDefault="00F35328" w:rsidP="00F35328">
      <w:pPr>
        <w:pStyle w:val="a6"/>
        <w:spacing w:after="0" w:line="240" w:lineRule="auto"/>
        <w:ind w:left="0" w:firstLine="709"/>
        <w:jc w:val="both"/>
        <w:rPr>
          <w:rFonts w:ascii="Times New Roman" w:hAnsi="Times New Roman"/>
          <w:sz w:val="24"/>
          <w:szCs w:val="24"/>
        </w:rPr>
      </w:pPr>
      <w:proofErr w:type="gramStart"/>
      <w:r w:rsidRPr="00F043C2">
        <w:rPr>
          <w:rFonts w:ascii="Times New Roman" w:hAnsi="Times New Roman"/>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F043C2">
        <w:rPr>
          <w:rFonts w:ascii="Times New Roman" w:hAnsi="Times New Roman"/>
          <w:sz w:val="24"/>
          <w:szCs w:val="24"/>
        </w:rPr>
        <w:t xml:space="preserve"> доходов, полученных преступным путем.</w:t>
      </w:r>
    </w:p>
    <w:p w:rsidR="00F35328" w:rsidRPr="00F043C2" w:rsidRDefault="00F35328" w:rsidP="00475394">
      <w:pPr>
        <w:pStyle w:val="a6"/>
        <w:widowControl w:val="0"/>
        <w:numPr>
          <w:ilvl w:val="1"/>
          <w:numId w:val="17"/>
        </w:numPr>
        <w:shd w:val="clear" w:color="auto" w:fill="FFFFFF"/>
        <w:autoSpaceDE w:val="0"/>
        <w:autoSpaceDN w:val="0"/>
        <w:adjustRightInd w:val="0"/>
        <w:spacing w:after="0" w:line="240" w:lineRule="auto"/>
        <w:ind w:left="0" w:firstLine="709"/>
        <w:contextualSpacing/>
        <w:jc w:val="both"/>
        <w:rPr>
          <w:rFonts w:ascii="Times New Roman" w:hAnsi="Times New Roman"/>
          <w:sz w:val="24"/>
          <w:szCs w:val="24"/>
        </w:rPr>
      </w:pPr>
      <w:r w:rsidRPr="00F043C2">
        <w:rPr>
          <w:rFonts w:ascii="Times New Roman" w:hAnsi="Times New Roman"/>
          <w:sz w:val="24"/>
          <w:szCs w:val="24"/>
        </w:rPr>
        <w:t xml:space="preserve">В случае нарушения Подрядчиком обязательств воздерживаться </w:t>
      </w:r>
      <w:proofErr w:type="gramStart"/>
      <w:r w:rsidRPr="00F043C2">
        <w:rPr>
          <w:rFonts w:ascii="Times New Roman" w:hAnsi="Times New Roman"/>
          <w:sz w:val="24"/>
          <w:szCs w:val="24"/>
        </w:rPr>
        <w:t>от</w:t>
      </w:r>
      <w:proofErr w:type="gramEnd"/>
      <w:r w:rsidRPr="00F043C2">
        <w:rPr>
          <w:rFonts w:ascii="Times New Roman" w:hAnsi="Times New Roman"/>
          <w:sz w:val="24"/>
          <w:szCs w:val="24"/>
        </w:rPr>
        <w:t xml:space="preserve"> запрещенных в п. </w:t>
      </w:r>
      <w:r>
        <w:rPr>
          <w:rFonts w:ascii="Times New Roman" w:hAnsi="Times New Roman"/>
          <w:sz w:val="24"/>
          <w:szCs w:val="24"/>
        </w:rPr>
        <w:t>11</w:t>
      </w:r>
      <w:r w:rsidRPr="00F043C2">
        <w:rPr>
          <w:rFonts w:ascii="Times New Roman" w:hAnsi="Times New Roman"/>
          <w:sz w:val="24"/>
          <w:szCs w:val="24"/>
        </w:rPr>
        <w:t xml:space="preserve">.1. Договора действий, и/или неполучения </w:t>
      </w:r>
      <w:r>
        <w:rPr>
          <w:rFonts w:ascii="Times New Roman" w:hAnsi="Times New Roman"/>
          <w:sz w:val="24"/>
          <w:szCs w:val="24"/>
        </w:rPr>
        <w:t>Заказчиком</w:t>
      </w:r>
      <w:r w:rsidRPr="00F043C2">
        <w:rPr>
          <w:rFonts w:ascii="Times New Roman" w:hAnsi="Times New Roman"/>
          <w:sz w:val="24"/>
          <w:szCs w:val="24"/>
        </w:rPr>
        <w:t xml:space="preserve"> в установленный Договором срок подтверждения, что нарушения не произошло или не произойдет, </w:t>
      </w:r>
      <w:r>
        <w:rPr>
          <w:rFonts w:ascii="Times New Roman" w:hAnsi="Times New Roman"/>
          <w:sz w:val="24"/>
          <w:szCs w:val="24"/>
        </w:rPr>
        <w:t xml:space="preserve">Заказчик </w:t>
      </w:r>
      <w:r w:rsidRPr="00F043C2">
        <w:rPr>
          <w:rFonts w:ascii="Times New Roman" w:hAnsi="Times New Roman"/>
          <w:sz w:val="24"/>
          <w:szCs w:val="24"/>
        </w:rPr>
        <w:t xml:space="preserve">имеет право отказаться от исполнения Договора в одностороннем порядке полностью или в части, направив </w:t>
      </w:r>
      <w:r>
        <w:rPr>
          <w:rFonts w:ascii="Times New Roman" w:hAnsi="Times New Roman"/>
          <w:sz w:val="24"/>
          <w:szCs w:val="24"/>
        </w:rPr>
        <w:t xml:space="preserve">Подрядчику </w:t>
      </w:r>
      <w:r w:rsidRPr="00F043C2">
        <w:rPr>
          <w:rFonts w:ascii="Times New Roman" w:hAnsi="Times New Roman"/>
          <w:sz w:val="24"/>
          <w:szCs w:val="24"/>
        </w:rPr>
        <w:t>письменное уведомление об одностороннем отказе от исполнения Договора.</w:t>
      </w:r>
    </w:p>
    <w:p w:rsidR="00F35328" w:rsidRPr="00F35328" w:rsidRDefault="00F35328" w:rsidP="00475394">
      <w:pPr>
        <w:ind w:firstLine="709"/>
        <w:rPr>
          <w:lang w:bidi="ru-RU"/>
        </w:rPr>
      </w:pPr>
    </w:p>
    <w:p w:rsidR="0083502E" w:rsidRDefault="0083502E" w:rsidP="00475394">
      <w:pPr>
        <w:ind w:firstLine="709"/>
        <w:jc w:val="both"/>
      </w:pPr>
    </w:p>
    <w:p w:rsidR="00F8234D" w:rsidRDefault="00F8234D" w:rsidP="00475394">
      <w:pPr>
        <w:ind w:firstLine="709"/>
        <w:jc w:val="both"/>
      </w:pPr>
    </w:p>
    <w:p w:rsidR="00F8234D" w:rsidRPr="002611E9" w:rsidRDefault="00F35328" w:rsidP="00475394">
      <w:pPr>
        <w:pStyle w:val="a4"/>
        <w:ind w:firstLine="709"/>
        <w:jc w:val="center"/>
        <w:rPr>
          <w:b/>
        </w:rPr>
      </w:pPr>
      <w:r>
        <w:rPr>
          <w:b/>
        </w:rPr>
        <w:lastRenderedPageBreak/>
        <w:t>12</w:t>
      </w:r>
      <w:r w:rsidR="00F8234D" w:rsidRPr="002611E9">
        <w:rPr>
          <w:b/>
        </w:rPr>
        <w:t xml:space="preserve">.  Условия о раскрытии Сведений о </w:t>
      </w:r>
      <w:r w:rsidR="008F5180">
        <w:rPr>
          <w:b/>
        </w:rPr>
        <w:t>Подрядч</w:t>
      </w:r>
      <w:r w:rsidR="00F8234D" w:rsidRPr="002611E9">
        <w:rPr>
          <w:b/>
        </w:rPr>
        <w:t>ике.</w:t>
      </w:r>
    </w:p>
    <w:p w:rsidR="00F8234D" w:rsidRPr="002611E9" w:rsidRDefault="00475394" w:rsidP="00475394">
      <w:pPr>
        <w:pStyle w:val="a4"/>
        <w:spacing w:after="0"/>
        <w:ind w:firstLine="709"/>
        <w:jc w:val="both"/>
      </w:pPr>
      <w:r>
        <w:t xml:space="preserve">12.1 </w:t>
      </w:r>
      <w:r w:rsidR="008F5180">
        <w:t>Подрядч</w:t>
      </w:r>
      <w:r w:rsidR="00F8234D" w:rsidRPr="002611E9">
        <w:t xml:space="preserve">ик гарантирует </w:t>
      </w:r>
      <w:r w:rsidR="008F5180">
        <w:t>Зака</w:t>
      </w:r>
      <w:bookmarkStart w:id="14" w:name="_GoBack"/>
      <w:bookmarkEnd w:id="14"/>
      <w:r w:rsidR="008F5180">
        <w:t>зчику</w:t>
      </w:r>
      <w:r w:rsidR="00F8234D" w:rsidRPr="002611E9">
        <w:t xml:space="preserve">, что сведения и документы в отношении всей цепочки собственников и руководителей, включая бенефициаров (в том числе конечных), </w:t>
      </w:r>
      <w:r w:rsidR="008F5180">
        <w:t>Подрядчи</w:t>
      </w:r>
      <w:r w:rsidR="00F8234D" w:rsidRPr="002611E9">
        <w:t xml:space="preserve">ка, переданные </w:t>
      </w:r>
      <w:r w:rsidR="008F5180">
        <w:t>Заказчику</w:t>
      </w:r>
      <w:r w:rsidR="00F8234D" w:rsidRPr="002611E9">
        <w:t xml:space="preserve"> в составе заявки на участие в закупочной </w:t>
      </w:r>
      <w:proofErr w:type="gramStart"/>
      <w:r w:rsidR="00F8234D" w:rsidRPr="002611E9">
        <w:t>процедуре</w:t>
      </w:r>
      <w:proofErr w:type="gramEnd"/>
      <w:r w:rsidR="00F8234D" w:rsidRPr="002611E9">
        <w:t xml:space="preserve"> по итогам которой заключается настоящий договор (далее - Сведения), являются полными, точными и достоверными</w:t>
      </w:r>
      <w:r w:rsidR="008F5180">
        <w:t xml:space="preserve"> (Приложение № 7)</w:t>
      </w:r>
      <w:r w:rsidR="00F8234D" w:rsidRPr="002611E9">
        <w:t>.</w:t>
      </w:r>
    </w:p>
    <w:p w:rsidR="00F8234D" w:rsidRPr="002611E9" w:rsidRDefault="00F8234D" w:rsidP="008F5180">
      <w:pPr>
        <w:pStyle w:val="a4"/>
        <w:spacing w:after="0"/>
        <w:ind w:firstLine="709"/>
        <w:jc w:val="both"/>
      </w:pPr>
      <w:r w:rsidRPr="002611E9">
        <w:t xml:space="preserve">При изменении Сведений </w:t>
      </w:r>
      <w:r w:rsidR="008F5180">
        <w:t>Подрядчик</w:t>
      </w:r>
      <w:r w:rsidRPr="002611E9">
        <w:t xml:space="preserve"> обязан не позднее 5 (пяти) дней с момента таких изменений направить </w:t>
      </w:r>
      <w:r w:rsidR="008F5180">
        <w:t>Заказчику</w:t>
      </w:r>
      <w:r w:rsidRPr="002611E9">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8F5180">
        <w:t>Подрядчика</w:t>
      </w:r>
      <w:r w:rsidRPr="002611E9">
        <w:t>.</w:t>
      </w:r>
    </w:p>
    <w:p w:rsidR="00F8234D" w:rsidRPr="002611E9" w:rsidRDefault="008F5180" w:rsidP="008F5180">
      <w:pPr>
        <w:pStyle w:val="a4"/>
        <w:spacing w:after="0"/>
        <w:ind w:firstLine="709"/>
        <w:jc w:val="both"/>
      </w:pPr>
      <w:proofErr w:type="gramStart"/>
      <w:r>
        <w:t>Подрядч</w:t>
      </w:r>
      <w:r w:rsidR="00F8234D" w:rsidRPr="002611E9">
        <w:t xml:space="preserve">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Подрядч</w:t>
      </w:r>
      <w:r w:rsidR="00F8234D" w:rsidRPr="002611E9">
        <w:t>иком, а также на раскрытие П</w:t>
      </w:r>
      <w:r>
        <w:t>одрядчи</w:t>
      </w:r>
      <w:r w:rsidR="00F8234D" w:rsidRPr="002611E9">
        <w:t>ком Сведений, полностью или частично, компетентным органам государственной власти (в том числе</w:t>
      </w:r>
      <w:proofErr w:type="gramEnd"/>
      <w:r w:rsidR="00F8234D" w:rsidRPr="002611E9">
        <w:t xml:space="preserve"> </w:t>
      </w:r>
      <w:proofErr w:type="gramStart"/>
      <w:r w:rsidR="00F8234D" w:rsidRPr="002611E9">
        <w:t xml:space="preserve">Федеральной налоговой службе Российской Федерации, Минэнерго России, </w:t>
      </w:r>
      <w:proofErr w:type="spellStart"/>
      <w:r w:rsidR="00F8234D" w:rsidRPr="002611E9">
        <w:t>Росфинмониторингу</w:t>
      </w:r>
      <w:proofErr w:type="spellEnd"/>
      <w:r w:rsidR="00F8234D" w:rsidRPr="002611E9">
        <w:t>, Правительству Российской Федерации) и последующую обработку Сведений такими органами (далее - Раскрытие).</w:t>
      </w:r>
      <w:proofErr w:type="gramEnd"/>
      <w:r w:rsidR="00F8234D" w:rsidRPr="002611E9">
        <w:t xml:space="preserve"> </w:t>
      </w:r>
      <w:r>
        <w:t>Подрядч</w:t>
      </w:r>
      <w:r w:rsidR="00F8234D" w:rsidRPr="002611E9">
        <w:t xml:space="preserve">ик освобождает </w:t>
      </w:r>
      <w:r>
        <w:t>Заказчика</w:t>
      </w:r>
      <w:r w:rsidR="00F8234D" w:rsidRPr="002611E9">
        <w:t xml:space="preserve"> от любой ответственности в связи с Раскрытием, в том числе, возмещает </w:t>
      </w:r>
      <w:r>
        <w:t>Заказчику</w:t>
      </w:r>
      <w:r w:rsidR="00F8234D" w:rsidRPr="002611E9">
        <w:t xml:space="preserve"> убытки, понесенные в связи с предъявлением </w:t>
      </w:r>
      <w:r>
        <w:t>Заказчику</w:t>
      </w:r>
      <w:r w:rsidR="00F8234D" w:rsidRPr="002611E9">
        <w:t xml:space="preserve"> претензий, исков и требований любыми третьими лицами, чьи права были или могли быть нарушены таким Раскрытием.</w:t>
      </w:r>
    </w:p>
    <w:p w:rsidR="00F8234D" w:rsidRPr="002611E9" w:rsidRDefault="008F5180" w:rsidP="00F35328">
      <w:pPr>
        <w:pStyle w:val="a4"/>
        <w:spacing w:after="0"/>
        <w:ind w:firstLine="709"/>
        <w:jc w:val="both"/>
      </w:pPr>
      <w:r>
        <w:t>Подрядч</w:t>
      </w:r>
      <w:r w:rsidR="00F8234D" w:rsidRPr="002611E9">
        <w:t xml:space="preserve">ик и </w:t>
      </w:r>
      <w:r>
        <w:t>Заказчик</w:t>
      </w:r>
      <w:r w:rsidR="00F8234D" w:rsidRPr="002611E9">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234D" w:rsidRPr="002611E9" w:rsidRDefault="00F8234D" w:rsidP="00F35328">
      <w:pPr>
        <w:pStyle w:val="a4"/>
        <w:spacing w:after="0"/>
        <w:ind w:firstLine="709"/>
        <w:jc w:val="both"/>
      </w:pPr>
      <w:proofErr w:type="gramStart"/>
      <w:r w:rsidRPr="002611E9">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8F5180">
        <w:t xml:space="preserve">Заказчика </w:t>
      </w:r>
      <w:r w:rsidRPr="002611E9">
        <w:t xml:space="preserve">от исполнения Договора и предъявления </w:t>
      </w:r>
      <w:r w:rsidR="008F5180">
        <w:t>Заказчиком</w:t>
      </w:r>
      <w:r w:rsidRPr="002611E9">
        <w:t xml:space="preserve"> </w:t>
      </w:r>
      <w:r w:rsidR="008F5180">
        <w:t>Подрядч</w:t>
      </w:r>
      <w:r w:rsidRPr="002611E9">
        <w:t>ику требования о возмещении убытков, причиненных прекращением Договора.</w:t>
      </w:r>
      <w:proofErr w:type="gramEnd"/>
      <w:r w:rsidRPr="002611E9">
        <w:t xml:space="preserve"> Договор считается расторгнутым </w:t>
      </w:r>
      <w:proofErr w:type="gramStart"/>
      <w:r w:rsidRPr="002611E9">
        <w:t>с даты получения</w:t>
      </w:r>
      <w:proofErr w:type="gramEnd"/>
      <w:r w:rsidRPr="002611E9">
        <w:t xml:space="preserve"> </w:t>
      </w:r>
      <w:r w:rsidR="008F5180">
        <w:t>Подрядч</w:t>
      </w:r>
      <w:r w:rsidRPr="002611E9">
        <w:t xml:space="preserve">иком соответствующего письменного уведомления </w:t>
      </w:r>
      <w:r w:rsidR="008F5180">
        <w:t>Заказчика</w:t>
      </w:r>
      <w:r w:rsidRPr="002611E9">
        <w:t>, если более поздняя дата не будет установлена в уведомлении.</w:t>
      </w:r>
    </w:p>
    <w:p w:rsidR="00F8234D" w:rsidRDefault="00F8234D" w:rsidP="00F35328">
      <w:pPr>
        <w:ind w:firstLine="709"/>
        <w:jc w:val="both"/>
      </w:pPr>
    </w:p>
    <w:p w:rsidR="00F8234D" w:rsidRDefault="00F35328" w:rsidP="00F35328">
      <w:pPr>
        <w:shd w:val="clear" w:color="auto" w:fill="FFFFFF"/>
        <w:tabs>
          <w:tab w:val="left" w:pos="0"/>
        </w:tabs>
        <w:spacing w:before="240" w:after="120"/>
        <w:ind w:firstLine="709"/>
        <w:jc w:val="center"/>
        <w:rPr>
          <w:b/>
          <w:bCs/>
        </w:rPr>
      </w:pPr>
      <w:r>
        <w:rPr>
          <w:b/>
          <w:bCs/>
        </w:rPr>
        <w:t>13</w:t>
      </w:r>
      <w:r w:rsidR="00F8234D">
        <w:rPr>
          <w:b/>
          <w:bCs/>
        </w:rPr>
        <w:t>.Разрешение споров</w:t>
      </w:r>
    </w:p>
    <w:p w:rsidR="00F8234D" w:rsidRDefault="00F35328" w:rsidP="00F35328">
      <w:pPr>
        <w:widowControl w:val="0"/>
        <w:shd w:val="clear" w:color="auto" w:fill="FFFFFF"/>
        <w:tabs>
          <w:tab w:val="left" w:pos="0"/>
        </w:tabs>
        <w:autoSpaceDE w:val="0"/>
        <w:autoSpaceDN w:val="0"/>
        <w:adjustRightInd w:val="0"/>
        <w:ind w:right="29" w:firstLine="709"/>
        <w:jc w:val="both"/>
      </w:pPr>
      <w:r>
        <w:t>13</w:t>
      </w:r>
      <w:r w:rsidR="00F8234D">
        <w:t>.1.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F8234D" w:rsidRDefault="00F35328" w:rsidP="00F35328">
      <w:pPr>
        <w:widowControl w:val="0"/>
        <w:shd w:val="clear" w:color="auto" w:fill="FFFFFF"/>
        <w:tabs>
          <w:tab w:val="left" w:pos="0"/>
        </w:tabs>
        <w:autoSpaceDE w:val="0"/>
        <w:autoSpaceDN w:val="0"/>
        <w:adjustRightInd w:val="0"/>
        <w:ind w:right="29" w:firstLine="709"/>
        <w:jc w:val="both"/>
      </w:pPr>
      <w:r>
        <w:t xml:space="preserve">13.2. </w:t>
      </w:r>
      <w:proofErr w:type="gramStart"/>
      <w:r w:rsidR="00F8234D">
        <w:t>Е</w:t>
      </w:r>
      <w:proofErr w:type="gramEnd"/>
      <w:r w:rsidR="00F8234D">
        <w:t>сли Стороны не достигнут согласия, то спор решается в Арбитражном суде Челябинской области.</w:t>
      </w:r>
    </w:p>
    <w:p w:rsidR="00F8234D" w:rsidRDefault="00F35328" w:rsidP="00F35328">
      <w:pPr>
        <w:widowControl w:val="0"/>
        <w:numPr>
          <w:ilvl w:val="1"/>
          <w:numId w:val="18"/>
        </w:numPr>
        <w:shd w:val="clear" w:color="auto" w:fill="FFFFFF"/>
        <w:tabs>
          <w:tab w:val="left" w:pos="0"/>
        </w:tabs>
        <w:autoSpaceDE w:val="0"/>
        <w:autoSpaceDN w:val="0"/>
        <w:adjustRightInd w:val="0"/>
        <w:ind w:left="0" w:right="29" w:firstLine="709"/>
        <w:jc w:val="both"/>
      </w:pPr>
      <w:r>
        <w:t xml:space="preserve"> </w:t>
      </w:r>
      <w:r w:rsidR="00F8234D">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F8234D" w:rsidRDefault="00F8234D" w:rsidP="00F35328">
      <w:pPr>
        <w:widowControl w:val="0"/>
        <w:numPr>
          <w:ilvl w:val="1"/>
          <w:numId w:val="18"/>
        </w:numPr>
        <w:shd w:val="clear" w:color="auto" w:fill="FFFFFF"/>
        <w:tabs>
          <w:tab w:val="left" w:pos="0"/>
        </w:tabs>
        <w:autoSpaceDE w:val="0"/>
        <w:autoSpaceDN w:val="0"/>
        <w:adjustRightInd w:val="0"/>
        <w:ind w:left="0" w:right="29" w:firstLine="709"/>
        <w:jc w:val="both"/>
      </w:pPr>
      <w:r>
        <w:t>Спорные вопросы между Заказчиком и Подрядчиком,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F35328" w:rsidRDefault="00F35328" w:rsidP="00F35328">
      <w:pPr>
        <w:widowControl w:val="0"/>
        <w:shd w:val="clear" w:color="auto" w:fill="FFFFFF"/>
        <w:tabs>
          <w:tab w:val="left" w:pos="0"/>
        </w:tabs>
        <w:autoSpaceDE w:val="0"/>
        <w:autoSpaceDN w:val="0"/>
        <w:adjustRightInd w:val="0"/>
        <w:ind w:left="709" w:right="29" w:firstLine="709"/>
        <w:jc w:val="both"/>
      </w:pPr>
    </w:p>
    <w:p w:rsidR="00F8234D" w:rsidRDefault="00F35328" w:rsidP="00F35328">
      <w:pPr>
        <w:numPr>
          <w:ilvl w:val="0"/>
          <w:numId w:val="18"/>
        </w:numPr>
        <w:shd w:val="clear" w:color="auto" w:fill="FFFFFF"/>
        <w:tabs>
          <w:tab w:val="left" w:pos="0"/>
        </w:tabs>
        <w:spacing w:before="240" w:after="120"/>
        <w:ind w:firstLine="709"/>
        <w:jc w:val="center"/>
        <w:rPr>
          <w:b/>
          <w:bCs/>
        </w:rPr>
      </w:pPr>
      <w:r>
        <w:rPr>
          <w:b/>
          <w:bCs/>
        </w:rPr>
        <w:lastRenderedPageBreak/>
        <w:t xml:space="preserve">. </w:t>
      </w:r>
      <w:r w:rsidR="00F8234D">
        <w:rPr>
          <w:b/>
          <w:bCs/>
        </w:rPr>
        <w:t>Обстоятельства непреодолимой силы</w:t>
      </w:r>
    </w:p>
    <w:p w:rsidR="00F8234D" w:rsidRDefault="00F35328" w:rsidP="00F35328">
      <w:pPr>
        <w:widowControl w:val="0"/>
        <w:shd w:val="clear" w:color="auto" w:fill="FFFFFF"/>
        <w:tabs>
          <w:tab w:val="left" w:pos="0"/>
        </w:tabs>
        <w:autoSpaceDE w:val="0"/>
        <w:autoSpaceDN w:val="0"/>
        <w:adjustRightInd w:val="0"/>
        <w:ind w:right="29" w:firstLine="709"/>
        <w:jc w:val="both"/>
      </w:pPr>
      <w:proofErr w:type="gramStart"/>
      <w:r>
        <w:t xml:space="preserve">14.1 </w:t>
      </w:r>
      <w:r w:rsidR="00F8234D">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roofErr w:type="gramEnd"/>
    </w:p>
    <w:p w:rsidR="00F8234D" w:rsidRPr="0086542D" w:rsidRDefault="00F35328" w:rsidP="00F35328">
      <w:pPr>
        <w:widowControl w:val="0"/>
        <w:shd w:val="clear" w:color="auto" w:fill="FFFFFF"/>
        <w:tabs>
          <w:tab w:val="left" w:pos="0"/>
        </w:tabs>
        <w:autoSpaceDE w:val="0"/>
        <w:autoSpaceDN w:val="0"/>
        <w:adjustRightInd w:val="0"/>
        <w:ind w:right="29" w:firstLine="709"/>
        <w:jc w:val="both"/>
      </w:pPr>
      <w:proofErr w:type="gramStart"/>
      <w:r>
        <w:t xml:space="preserve">14.2 </w:t>
      </w:r>
      <w:r w:rsidR="00F8234D">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00F8234D" w:rsidRPr="0086542D">
        <w:t>другую Сторону об их возникновении, виде и возможной продолжительности действия.</w:t>
      </w:r>
      <w:proofErr w:type="gramEnd"/>
    </w:p>
    <w:p w:rsidR="00F8234D" w:rsidRPr="0086542D" w:rsidRDefault="00F35328" w:rsidP="00F35328">
      <w:pPr>
        <w:pStyle w:val="a6"/>
        <w:tabs>
          <w:tab w:val="left" w:pos="0"/>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14.3</w:t>
      </w:r>
      <w:proofErr w:type="gramStart"/>
      <w:r>
        <w:rPr>
          <w:rFonts w:ascii="Times New Roman" w:hAnsi="Times New Roman" w:cs="Times New Roman"/>
          <w:sz w:val="24"/>
          <w:szCs w:val="24"/>
        </w:rPr>
        <w:t xml:space="preserve"> </w:t>
      </w:r>
      <w:r w:rsidR="00F8234D" w:rsidRPr="0086542D">
        <w:rPr>
          <w:rFonts w:ascii="Times New Roman" w:hAnsi="Times New Roman" w:cs="Times New Roman"/>
          <w:sz w:val="24"/>
          <w:szCs w:val="24"/>
        </w:rPr>
        <w:t>Е</w:t>
      </w:r>
      <w:proofErr w:type="gramEnd"/>
      <w:r w:rsidR="00F8234D" w:rsidRPr="0086542D">
        <w:rPr>
          <w:rFonts w:ascii="Times New Roman" w:hAnsi="Times New Roman" w:cs="Times New Roman"/>
          <w:sz w:val="24"/>
          <w:szCs w:val="24"/>
        </w:rPr>
        <w:t>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w:t>
      </w:r>
      <w:r w:rsidR="00F8234D">
        <w:rPr>
          <w:rFonts w:ascii="Times New Roman" w:hAnsi="Times New Roman" w:cs="Times New Roman"/>
          <w:sz w:val="24"/>
          <w:szCs w:val="24"/>
        </w:rPr>
        <w:t>твия.</w:t>
      </w:r>
    </w:p>
    <w:p w:rsidR="00F8234D" w:rsidRDefault="00F8234D" w:rsidP="00F35328">
      <w:pPr>
        <w:numPr>
          <w:ilvl w:val="0"/>
          <w:numId w:val="18"/>
        </w:numPr>
        <w:shd w:val="clear" w:color="auto" w:fill="FFFFFF"/>
        <w:tabs>
          <w:tab w:val="left" w:pos="0"/>
        </w:tabs>
        <w:spacing w:before="240" w:after="120"/>
        <w:ind w:firstLine="709"/>
        <w:jc w:val="center"/>
        <w:rPr>
          <w:b/>
          <w:bCs/>
        </w:rPr>
      </w:pPr>
      <w:r>
        <w:rPr>
          <w:b/>
          <w:bCs/>
          <w:spacing w:val="-2"/>
        </w:rPr>
        <w:t>Прочие условия</w:t>
      </w:r>
    </w:p>
    <w:p w:rsidR="00F8234D" w:rsidRDefault="00F35328" w:rsidP="00F35328">
      <w:pPr>
        <w:widowControl w:val="0"/>
        <w:shd w:val="clear" w:color="auto" w:fill="FFFFFF"/>
        <w:tabs>
          <w:tab w:val="left" w:pos="-100"/>
          <w:tab w:val="left" w:pos="0"/>
          <w:tab w:val="left" w:pos="142"/>
          <w:tab w:val="left" w:pos="284"/>
        </w:tabs>
        <w:autoSpaceDE w:val="0"/>
        <w:autoSpaceDN w:val="0"/>
        <w:adjustRightInd w:val="0"/>
        <w:ind w:right="10" w:firstLine="709"/>
        <w:jc w:val="both"/>
        <w:rPr>
          <w:spacing w:val="-6"/>
        </w:rPr>
      </w:pPr>
      <w:r>
        <w:t>15.1</w:t>
      </w:r>
      <w:r w:rsidR="00F8234D">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F8234D" w:rsidRDefault="00F8234D" w:rsidP="00F35328">
      <w:pPr>
        <w:widowControl w:val="0"/>
        <w:numPr>
          <w:ilvl w:val="1"/>
          <w:numId w:val="18"/>
        </w:numPr>
        <w:shd w:val="clear" w:color="auto" w:fill="FFFFFF"/>
        <w:tabs>
          <w:tab w:val="left" w:pos="-100"/>
          <w:tab w:val="left" w:pos="0"/>
          <w:tab w:val="left" w:pos="142"/>
          <w:tab w:val="left" w:pos="284"/>
        </w:tabs>
        <w:autoSpaceDE w:val="0"/>
        <w:autoSpaceDN w:val="0"/>
        <w:adjustRightInd w:val="0"/>
        <w:ind w:left="0" w:right="10" w:firstLine="709"/>
        <w:jc w:val="both"/>
        <w:rPr>
          <w:spacing w:val="-6"/>
        </w:rPr>
      </w:pPr>
      <w:r>
        <w:t>Все указанные в Договоре приложения являются его неотъемлемой частью.</w:t>
      </w:r>
    </w:p>
    <w:p w:rsidR="00F8234D" w:rsidRDefault="00F8234D" w:rsidP="00F35328">
      <w:pPr>
        <w:widowControl w:val="0"/>
        <w:numPr>
          <w:ilvl w:val="1"/>
          <w:numId w:val="18"/>
        </w:numPr>
        <w:shd w:val="clear" w:color="auto" w:fill="FFFFFF"/>
        <w:tabs>
          <w:tab w:val="left" w:pos="-100"/>
          <w:tab w:val="left" w:pos="0"/>
          <w:tab w:val="left" w:pos="142"/>
          <w:tab w:val="left" w:pos="284"/>
        </w:tabs>
        <w:autoSpaceDE w:val="0"/>
        <w:autoSpaceDN w:val="0"/>
        <w:adjustRightInd w:val="0"/>
        <w:ind w:left="0" w:right="10" w:firstLine="709"/>
        <w:jc w:val="both"/>
        <w:rPr>
          <w:spacing w:val="-6"/>
        </w:rPr>
      </w:pPr>
      <w:r>
        <w:t>Любые изменения и дополнения к Договору действительны, если они совершены в письменной форме и подписаны обеими Сторонами.</w:t>
      </w:r>
    </w:p>
    <w:p w:rsidR="00F8234D" w:rsidRDefault="00F8234D" w:rsidP="00F35328">
      <w:pPr>
        <w:widowControl w:val="0"/>
        <w:numPr>
          <w:ilvl w:val="1"/>
          <w:numId w:val="18"/>
        </w:numPr>
        <w:shd w:val="clear" w:color="auto" w:fill="FFFFFF"/>
        <w:tabs>
          <w:tab w:val="left" w:pos="-100"/>
          <w:tab w:val="left" w:pos="0"/>
          <w:tab w:val="left" w:pos="142"/>
          <w:tab w:val="left" w:pos="284"/>
        </w:tabs>
        <w:autoSpaceDE w:val="0"/>
        <w:autoSpaceDN w:val="0"/>
        <w:adjustRightInd w:val="0"/>
        <w:ind w:left="0" w:right="10" w:firstLine="709"/>
        <w:jc w:val="both"/>
        <w:rPr>
          <w:spacing w:val="-6"/>
        </w:rPr>
      </w:pPr>
      <w: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p>
    <w:p w:rsidR="00F8234D" w:rsidRDefault="00F8234D" w:rsidP="00F35328">
      <w:pPr>
        <w:widowControl w:val="0"/>
        <w:numPr>
          <w:ilvl w:val="1"/>
          <w:numId w:val="18"/>
        </w:numPr>
        <w:shd w:val="clear" w:color="auto" w:fill="FFFFFF"/>
        <w:tabs>
          <w:tab w:val="left" w:pos="-100"/>
          <w:tab w:val="left" w:pos="0"/>
          <w:tab w:val="left" w:pos="142"/>
          <w:tab w:val="left" w:pos="284"/>
        </w:tabs>
        <w:autoSpaceDE w:val="0"/>
        <w:autoSpaceDN w:val="0"/>
        <w:adjustRightInd w:val="0"/>
        <w:ind w:left="0" w:right="10" w:firstLine="709"/>
        <w:jc w:val="both"/>
        <w:rPr>
          <w:spacing w:val="-6"/>
        </w:rPr>
      </w:pPr>
      <w:proofErr w:type="gramStart"/>
      <w: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F8234D" w:rsidRPr="0086542D" w:rsidRDefault="00F8234D" w:rsidP="00F35328">
      <w:pPr>
        <w:pStyle w:val="a6"/>
        <w:numPr>
          <w:ilvl w:val="1"/>
          <w:numId w:val="18"/>
        </w:numPr>
        <w:tabs>
          <w:tab w:val="left" w:pos="-100"/>
          <w:tab w:val="left" w:pos="0"/>
          <w:tab w:val="left" w:pos="142"/>
          <w:tab w:val="left" w:pos="284"/>
        </w:tabs>
        <w:spacing w:after="0" w:line="240" w:lineRule="auto"/>
        <w:ind w:left="0" w:right="10" w:firstLine="709"/>
        <w:jc w:val="both"/>
        <w:rPr>
          <w:rFonts w:ascii="Times New Roman" w:hAnsi="Times New Roman" w:cs="Times New Roman"/>
          <w:b/>
          <w:bCs/>
          <w:sz w:val="24"/>
          <w:szCs w:val="24"/>
        </w:rPr>
      </w:pPr>
      <w:r w:rsidRPr="0086542D">
        <w:rPr>
          <w:rFonts w:ascii="Times New Roman" w:hAnsi="Times New Roman" w:cs="Times New Roman"/>
          <w:sz w:val="24"/>
          <w:szCs w:val="24"/>
        </w:rPr>
        <w:t>Настоящий Договор составлен в двух экземплярах: по одному для каждой из Сторон, имеющих одинаковую юридическую силу.</w:t>
      </w:r>
    </w:p>
    <w:p w:rsidR="00F8234D" w:rsidRDefault="00F35328" w:rsidP="00F8234D">
      <w:pPr>
        <w:shd w:val="clear" w:color="auto" w:fill="FFFFFF"/>
        <w:tabs>
          <w:tab w:val="left" w:pos="0"/>
          <w:tab w:val="left" w:pos="8789"/>
          <w:tab w:val="left" w:pos="8931"/>
        </w:tabs>
        <w:spacing w:before="240" w:after="120"/>
        <w:ind w:right="11"/>
        <w:jc w:val="center"/>
        <w:rPr>
          <w:b/>
          <w:bCs/>
          <w:spacing w:val="-7"/>
        </w:rPr>
      </w:pPr>
      <w:r>
        <w:rPr>
          <w:b/>
          <w:bCs/>
          <w:spacing w:val="-12"/>
        </w:rPr>
        <w:t>16</w:t>
      </w:r>
      <w:r w:rsidR="00E05153">
        <w:rPr>
          <w:b/>
          <w:bCs/>
          <w:spacing w:val="-12"/>
        </w:rPr>
        <w:t xml:space="preserve">. </w:t>
      </w:r>
      <w:r w:rsidR="00F8234D">
        <w:rPr>
          <w:b/>
          <w:bCs/>
          <w:spacing w:val="-12"/>
        </w:rPr>
        <w:t>Приложения к договору</w:t>
      </w:r>
    </w:p>
    <w:p w:rsidR="00F8234D" w:rsidRDefault="00F35328" w:rsidP="00F8234D">
      <w:pPr>
        <w:shd w:val="clear" w:color="auto" w:fill="FFFFFF"/>
        <w:tabs>
          <w:tab w:val="left" w:pos="0"/>
        </w:tabs>
        <w:ind w:right="10" w:firstLine="709"/>
        <w:jc w:val="both"/>
        <w:rPr>
          <w:b/>
          <w:bCs/>
          <w:spacing w:val="-7"/>
        </w:rPr>
      </w:pPr>
      <w:r>
        <w:t>16</w:t>
      </w:r>
      <w:r w:rsidR="00F8234D">
        <w:t>.1. К настоящему Договору прилагаются в качестве его неотъемлемой части следующие документы:</w:t>
      </w:r>
    </w:p>
    <w:p w:rsidR="00F742BD" w:rsidRDefault="00F8234D" w:rsidP="00F8234D">
      <w:pPr>
        <w:shd w:val="clear" w:color="auto" w:fill="FFFFFF"/>
        <w:tabs>
          <w:tab w:val="left" w:pos="1276"/>
        </w:tabs>
      </w:pPr>
      <w:r w:rsidRPr="00D36DB0">
        <w:t>№</w:t>
      </w:r>
      <w:r w:rsidR="00F742BD" w:rsidRPr="00D36DB0">
        <w:t>1</w:t>
      </w:r>
      <w:r w:rsidR="00F742BD">
        <w:t xml:space="preserve"> – Дефектная ведомость;</w:t>
      </w:r>
    </w:p>
    <w:p w:rsidR="00F742BD" w:rsidRDefault="00F742BD" w:rsidP="00F8234D">
      <w:pPr>
        <w:shd w:val="clear" w:color="auto" w:fill="FFFFFF"/>
        <w:tabs>
          <w:tab w:val="left" w:pos="1276"/>
        </w:tabs>
      </w:pPr>
      <w:r>
        <w:t>№ 2 - Техническое задание;</w:t>
      </w:r>
    </w:p>
    <w:p w:rsidR="00F8234D" w:rsidRPr="00FC3426" w:rsidRDefault="008F5180" w:rsidP="00F8234D">
      <w:pPr>
        <w:shd w:val="clear" w:color="auto" w:fill="FFFFFF"/>
        <w:tabs>
          <w:tab w:val="left" w:pos="1276"/>
        </w:tabs>
      </w:pPr>
      <w:r>
        <w:t>№</w:t>
      </w:r>
      <w:r w:rsidR="00F742BD">
        <w:t>3</w:t>
      </w:r>
      <w:r>
        <w:t xml:space="preserve"> –</w:t>
      </w:r>
      <w:r w:rsidR="00D36DB0">
        <w:t xml:space="preserve"> График выполнения работ;</w:t>
      </w:r>
    </w:p>
    <w:p w:rsidR="00F8234D" w:rsidRPr="00FC3426" w:rsidRDefault="008F5180" w:rsidP="00F8234D">
      <w:pPr>
        <w:shd w:val="clear" w:color="auto" w:fill="FFFFFF"/>
        <w:tabs>
          <w:tab w:val="left" w:pos="1276"/>
        </w:tabs>
      </w:pPr>
      <w:r>
        <w:t>№</w:t>
      </w:r>
      <w:r w:rsidR="00F742BD">
        <w:t>4</w:t>
      </w:r>
      <w:r>
        <w:t xml:space="preserve"> -</w:t>
      </w:r>
      <w:r w:rsidR="00D36DB0" w:rsidRPr="00D36DB0">
        <w:t xml:space="preserve"> </w:t>
      </w:r>
      <w:r w:rsidR="00D36DB0">
        <w:t>Локальный сметный расчет</w:t>
      </w:r>
      <w:r>
        <w:t>;</w:t>
      </w:r>
    </w:p>
    <w:p w:rsidR="00F8234D" w:rsidRDefault="00F8234D" w:rsidP="00F8234D">
      <w:pPr>
        <w:shd w:val="clear" w:color="auto" w:fill="FFFFFF"/>
        <w:tabs>
          <w:tab w:val="left" w:pos="1276"/>
        </w:tabs>
      </w:pPr>
      <w:r>
        <w:t>№5 – Акт сверки</w:t>
      </w:r>
      <w:r w:rsidR="008F5180">
        <w:t>;</w:t>
      </w:r>
    </w:p>
    <w:p w:rsidR="0076399D" w:rsidRDefault="0076399D" w:rsidP="00F8234D">
      <w:pPr>
        <w:shd w:val="clear" w:color="auto" w:fill="FFFFFF"/>
        <w:tabs>
          <w:tab w:val="left" w:pos="1276"/>
        </w:tabs>
      </w:pPr>
      <w:r>
        <w:t>№6-</w:t>
      </w:r>
      <w:r w:rsidR="008F5180">
        <w:t xml:space="preserve"> Протокол соглашения о договорной цене;</w:t>
      </w:r>
    </w:p>
    <w:p w:rsidR="008F5180" w:rsidRPr="00866B51" w:rsidRDefault="008F5180" w:rsidP="008F5180">
      <w:pPr>
        <w:pStyle w:val="Times12"/>
        <w:ind w:firstLine="0"/>
        <w:rPr>
          <w:szCs w:val="24"/>
        </w:rPr>
      </w:pPr>
      <w:r>
        <w:t xml:space="preserve">№7- </w:t>
      </w:r>
      <w:r w:rsidRPr="00866B51">
        <w:rPr>
          <w:szCs w:val="24"/>
        </w:rPr>
        <w:t>Сведения о цепочке собственников, включая бенефициаров (в том числе конечных).</w:t>
      </w:r>
    </w:p>
    <w:p w:rsidR="008F5180" w:rsidRDefault="008F5180" w:rsidP="00F8234D">
      <w:pPr>
        <w:shd w:val="clear" w:color="auto" w:fill="FFFFFF"/>
        <w:tabs>
          <w:tab w:val="left" w:pos="1276"/>
        </w:tabs>
      </w:pPr>
    </w:p>
    <w:p w:rsidR="00F8234D" w:rsidRDefault="00E05153" w:rsidP="00F8234D">
      <w:pPr>
        <w:shd w:val="clear" w:color="auto" w:fill="FFFFFF"/>
        <w:tabs>
          <w:tab w:val="left" w:pos="902"/>
          <w:tab w:val="left" w:pos="1276"/>
        </w:tabs>
        <w:jc w:val="center"/>
        <w:rPr>
          <w:b/>
          <w:bCs/>
          <w:color w:val="000000"/>
        </w:rPr>
      </w:pPr>
      <w:r>
        <w:rPr>
          <w:b/>
          <w:bCs/>
        </w:rPr>
        <w:t>17</w:t>
      </w:r>
      <w:r w:rsidR="00F8234D">
        <w:rPr>
          <w:b/>
          <w:bCs/>
        </w:rPr>
        <w:t>. Юридические адреса и платежные реквизиты сторон</w:t>
      </w:r>
    </w:p>
    <w:tbl>
      <w:tblPr>
        <w:tblW w:w="9828" w:type="dxa"/>
        <w:tblLayout w:type="fixed"/>
        <w:tblLook w:val="01E0" w:firstRow="1" w:lastRow="1" w:firstColumn="1" w:lastColumn="1" w:noHBand="0" w:noVBand="0"/>
      </w:tblPr>
      <w:tblGrid>
        <w:gridCol w:w="4860"/>
        <w:gridCol w:w="4968"/>
      </w:tblGrid>
      <w:tr w:rsidR="004576F1" w:rsidRPr="00AB54DB" w:rsidTr="00BC0C4B">
        <w:tc>
          <w:tcPr>
            <w:tcW w:w="4860" w:type="dxa"/>
            <w:vMerge w:val="restart"/>
          </w:tcPr>
          <w:p w:rsidR="004576F1" w:rsidRPr="00AB54DB" w:rsidRDefault="004576F1" w:rsidP="00BC0C4B">
            <w:pPr>
              <w:rPr>
                <w:b/>
                <w:bCs/>
              </w:rPr>
            </w:pPr>
            <w:r w:rsidRPr="00AB54DB">
              <w:rPr>
                <w:b/>
                <w:bCs/>
              </w:rPr>
              <w:t>Заказчик:</w:t>
            </w:r>
          </w:p>
        </w:tc>
        <w:tc>
          <w:tcPr>
            <w:tcW w:w="4968" w:type="dxa"/>
          </w:tcPr>
          <w:p w:rsidR="004576F1" w:rsidRPr="00AB54DB" w:rsidRDefault="004576F1" w:rsidP="00BC0C4B">
            <w:pPr>
              <w:contextualSpacing/>
              <w:rPr>
                <w:b/>
                <w:bCs/>
              </w:rPr>
            </w:pPr>
            <w:r>
              <w:rPr>
                <w:b/>
                <w:bCs/>
              </w:rPr>
              <w:t>Подрядчик</w:t>
            </w:r>
            <w:r w:rsidRPr="00AB54DB">
              <w:rPr>
                <w:b/>
                <w:bCs/>
              </w:rPr>
              <w:t>:</w:t>
            </w:r>
          </w:p>
        </w:tc>
      </w:tr>
      <w:tr w:rsidR="004576F1" w:rsidRPr="00AB54DB" w:rsidTr="00BC0C4B">
        <w:tc>
          <w:tcPr>
            <w:tcW w:w="4860" w:type="dxa"/>
            <w:vMerge w:val="restart"/>
          </w:tcPr>
          <w:p w:rsidR="004576F1" w:rsidRPr="00AB54DB" w:rsidRDefault="004576F1" w:rsidP="00BC0C4B">
            <w:pPr>
              <w:rPr>
                <w:b/>
                <w:bCs/>
              </w:rPr>
            </w:pPr>
            <w:r w:rsidRPr="00AB54DB">
              <w:rPr>
                <w:b/>
                <w:bCs/>
              </w:rPr>
              <w:t>АО «ГСПИ»</w:t>
            </w:r>
          </w:p>
        </w:tc>
        <w:tc>
          <w:tcPr>
            <w:tcW w:w="4968" w:type="dxa"/>
          </w:tcPr>
          <w:p w:rsidR="004576F1" w:rsidRPr="00AB54DB" w:rsidRDefault="004576F1" w:rsidP="00BC0C4B">
            <w:pPr>
              <w:contextualSpacing/>
              <w:rPr>
                <w:b/>
                <w:bCs/>
              </w:rPr>
            </w:pPr>
          </w:p>
        </w:tc>
      </w:tr>
      <w:tr w:rsidR="004576F1" w:rsidRPr="00AB54DB" w:rsidTr="00BC0C4B">
        <w:tc>
          <w:tcPr>
            <w:tcW w:w="4860" w:type="dxa"/>
            <w:vMerge w:val="restart"/>
          </w:tcPr>
          <w:p w:rsidR="004576F1" w:rsidRPr="00AB54DB" w:rsidRDefault="004576F1" w:rsidP="00BC0C4B">
            <w:pPr>
              <w:rPr>
                <w:bCs/>
              </w:rPr>
            </w:pPr>
            <w:r w:rsidRPr="00AB54DB">
              <w:rPr>
                <w:bCs/>
              </w:rPr>
              <w:t xml:space="preserve">Юридический и почтовый адрес: </w:t>
            </w:r>
          </w:p>
          <w:p w:rsidR="004576F1" w:rsidRPr="00AB54DB" w:rsidRDefault="004576F1" w:rsidP="00BC0C4B">
            <w:pPr>
              <w:rPr>
                <w:bCs/>
              </w:rPr>
            </w:pPr>
            <w:r w:rsidRPr="00AB54DB">
              <w:rPr>
                <w:bCs/>
              </w:rPr>
              <w:t>107078, Россия, Москва,</w:t>
            </w:r>
          </w:p>
          <w:p w:rsidR="004576F1" w:rsidRPr="00AB54DB" w:rsidRDefault="004576F1" w:rsidP="00BC0C4B">
            <w:pPr>
              <w:rPr>
                <w:bCs/>
              </w:rPr>
            </w:pPr>
            <w:r w:rsidRPr="00AB54DB">
              <w:rPr>
                <w:bCs/>
              </w:rPr>
              <w:t xml:space="preserve">ул. </w:t>
            </w:r>
            <w:proofErr w:type="spellStart"/>
            <w:r w:rsidRPr="00AB54DB">
              <w:rPr>
                <w:bCs/>
              </w:rPr>
              <w:t>Новорязанская</w:t>
            </w:r>
            <w:proofErr w:type="spellEnd"/>
            <w:r w:rsidRPr="00AB54DB">
              <w:rPr>
                <w:bCs/>
              </w:rPr>
              <w:t>, 8 а</w:t>
            </w:r>
          </w:p>
          <w:p w:rsidR="004576F1" w:rsidRPr="00AB54DB" w:rsidRDefault="004576F1" w:rsidP="00BC0C4B">
            <w:pPr>
              <w:rPr>
                <w:bCs/>
              </w:rPr>
            </w:pPr>
            <w:r w:rsidRPr="00AB54DB">
              <w:rPr>
                <w:bCs/>
              </w:rPr>
              <w:t>ОГРН 1097746129447</w:t>
            </w:r>
          </w:p>
          <w:p w:rsidR="004576F1" w:rsidRPr="00AB54DB" w:rsidRDefault="004576F1" w:rsidP="00BC0C4B">
            <w:pPr>
              <w:rPr>
                <w:bCs/>
              </w:rPr>
            </w:pPr>
            <w:proofErr w:type="gramStart"/>
            <w:r w:rsidRPr="00AB54DB">
              <w:rPr>
                <w:bCs/>
              </w:rPr>
              <w:t>Р</w:t>
            </w:r>
            <w:proofErr w:type="gramEnd"/>
            <w:r w:rsidRPr="00AB54DB">
              <w:rPr>
                <w:bCs/>
              </w:rPr>
              <w:t xml:space="preserve">/с40702810492000002073 </w:t>
            </w:r>
          </w:p>
          <w:p w:rsidR="004576F1" w:rsidRPr="00AB54DB" w:rsidRDefault="004576F1" w:rsidP="00BC0C4B">
            <w:pPr>
              <w:rPr>
                <w:bCs/>
              </w:rPr>
            </w:pPr>
            <w:r w:rsidRPr="00AB54DB">
              <w:rPr>
                <w:bCs/>
              </w:rPr>
              <w:t xml:space="preserve">в АО «Газпромбанк» </w:t>
            </w:r>
            <w:proofErr w:type="spellStart"/>
            <w:r w:rsidRPr="00AB54DB">
              <w:rPr>
                <w:bCs/>
              </w:rPr>
              <w:t>г</w:t>
            </w:r>
            <w:proofErr w:type="gramStart"/>
            <w:r w:rsidRPr="00AB54DB">
              <w:rPr>
                <w:bCs/>
              </w:rPr>
              <w:t>.М</w:t>
            </w:r>
            <w:proofErr w:type="gramEnd"/>
            <w:r w:rsidRPr="00AB54DB">
              <w:rPr>
                <w:bCs/>
              </w:rPr>
              <w:t>осква</w:t>
            </w:r>
            <w:proofErr w:type="spellEnd"/>
          </w:p>
          <w:p w:rsidR="004576F1" w:rsidRPr="00AB54DB" w:rsidRDefault="004576F1" w:rsidP="00BC0C4B">
            <w:pPr>
              <w:rPr>
                <w:bCs/>
              </w:rPr>
            </w:pPr>
            <w:r w:rsidRPr="00AB54DB">
              <w:rPr>
                <w:bCs/>
              </w:rPr>
              <w:lastRenderedPageBreak/>
              <w:t>К/с 30101810200000000823 БИК 044525823</w:t>
            </w:r>
          </w:p>
        </w:tc>
        <w:tc>
          <w:tcPr>
            <w:tcW w:w="4968" w:type="dxa"/>
          </w:tcPr>
          <w:p w:rsidR="004576F1" w:rsidRPr="00AB54DB" w:rsidRDefault="004576F1" w:rsidP="00BC0C4B">
            <w:pPr>
              <w:contextualSpacing/>
              <w:rPr>
                <w:b/>
                <w:bCs/>
              </w:rPr>
            </w:pPr>
          </w:p>
        </w:tc>
      </w:tr>
      <w:tr w:rsidR="004576F1" w:rsidRPr="00AB54DB" w:rsidTr="00BC0C4B">
        <w:tc>
          <w:tcPr>
            <w:tcW w:w="4860" w:type="dxa"/>
            <w:vMerge w:val="restart"/>
          </w:tcPr>
          <w:p w:rsidR="004576F1" w:rsidRPr="00AB54DB" w:rsidRDefault="004576F1" w:rsidP="00BC0C4B">
            <w:pPr>
              <w:rPr>
                <w:bCs/>
              </w:rPr>
            </w:pPr>
            <w:r w:rsidRPr="00AB54DB">
              <w:rPr>
                <w:bCs/>
              </w:rPr>
              <w:lastRenderedPageBreak/>
              <w:t>ИНН 7708697977 КПП 774501001</w:t>
            </w:r>
          </w:p>
        </w:tc>
        <w:tc>
          <w:tcPr>
            <w:tcW w:w="4968" w:type="dxa"/>
          </w:tcPr>
          <w:p w:rsidR="004576F1" w:rsidRPr="00AB54DB" w:rsidRDefault="004576F1" w:rsidP="00BC0C4B">
            <w:pPr>
              <w:contextualSpacing/>
              <w:rPr>
                <w:b/>
                <w:bCs/>
              </w:rPr>
            </w:pPr>
          </w:p>
        </w:tc>
      </w:tr>
      <w:tr w:rsidR="004576F1" w:rsidRPr="00AB54DB" w:rsidTr="00BC0C4B">
        <w:tc>
          <w:tcPr>
            <w:tcW w:w="4860" w:type="dxa"/>
            <w:vMerge w:val="restart"/>
          </w:tcPr>
          <w:p w:rsidR="004576F1" w:rsidRPr="00AB54DB" w:rsidRDefault="004576F1" w:rsidP="00BC0C4B">
            <w:pPr>
              <w:rPr>
                <w:bCs/>
              </w:rPr>
            </w:pPr>
            <w:r w:rsidRPr="00AB54DB">
              <w:rPr>
                <w:bCs/>
              </w:rPr>
              <w:t>КПП для счетов 741343001</w:t>
            </w:r>
          </w:p>
        </w:tc>
        <w:tc>
          <w:tcPr>
            <w:tcW w:w="4968" w:type="dxa"/>
          </w:tcPr>
          <w:p w:rsidR="004576F1" w:rsidRPr="00AB54DB" w:rsidRDefault="004576F1" w:rsidP="00BC0C4B">
            <w:pPr>
              <w:contextualSpacing/>
              <w:rPr>
                <w:b/>
                <w:bCs/>
              </w:rPr>
            </w:pPr>
          </w:p>
        </w:tc>
      </w:tr>
      <w:tr w:rsidR="004576F1" w:rsidRPr="00AB54DB" w:rsidTr="00BC0C4B">
        <w:tc>
          <w:tcPr>
            <w:tcW w:w="4860" w:type="dxa"/>
            <w:vMerge w:val="restart"/>
          </w:tcPr>
          <w:p w:rsidR="004576F1" w:rsidRPr="00AB54DB" w:rsidRDefault="004576F1" w:rsidP="00BC0C4B">
            <w:pPr>
              <w:rPr>
                <w:bCs/>
              </w:rPr>
            </w:pPr>
            <w:r w:rsidRPr="00AB54DB">
              <w:rPr>
                <w:bCs/>
              </w:rPr>
              <w:t>ОКПО 07626613</w:t>
            </w:r>
          </w:p>
        </w:tc>
        <w:tc>
          <w:tcPr>
            <w:tcW w:w="4968" w:type="dxa"/>
          </w:tcPr>
          <w:p w:rsidR="004576F1" w:rsidRPr="00AB54DB" w:rsidRDefault="004576F1" w:rsidP="00BC0C4B">
            <w:pPr>
              <w:contextualSpacing/>
              <w:rPr>
                <w:b/>
                <w:bCs/>
              </w:rPr>
            </w:pPr>
          </w:p>
        </w:tc>
      </w:tr>
      <w:tr w:rsidR="004576F1" w:rsidRPr="00AB54DB" w:rsidTr="00BC0C4B">
        <w:tc>
          <w:tcPr>
            <w:tcW w:w="4860" w:type="dxa"/>
          </w:tcPr>
          <w:p w:rsidR="004576F1" w:rsidRPr="00AB54DB" w:rsidRDefault="004576F1" w:rsidP="00BC0C4B">
            <w:pPr>
              <w:rPr>
                <w:bCs/>
              </w:rPr>
            </w:pPr>
            <w:r w:rsidRPr="00AB54DB">
              <w:rPr>
                <w:bCs/>
              </w:rPr>
              <w:t>Телефон: (495)- 988-8050 доб. 8285</w:t>
            </w:r>
          </w:p>
          <w:p w:rsidR="004576F1" w:rsidRPr="00AB54DB" w:rsidRDefault="004576F1" w:rsidP="00BC0C4B">
            <w:pPr>
              <w:rPr>
                <w:bCs/>
              </w:rPr>
            </w:pPr>
            <w:r w:rsidRPr="00AB54DB">
              <w:rPr>
                <w:bCs/>
              </w:rPr>
              <w:t>Телефакс: (495)- 261-7264</w:t>
            </w:r>
          </w:p>
        </w:tc>
        <w:tc>
          <w:tcPr>
            <w:tcW w:w="4968" w:type="dxa"/>
          </w:tcPr>
          <w:p w:rsidR="004576F1" w:rsidRPr="00AB54DB" w:rsidRDefault="004576F1" w:rsidP="00BC0C4B">
            <w:pPr>
              <w:contextualSpacing/>
              <w:rPr>
                <w:b/>
                <w:bCs/>
              </w:rPr>
            </w:pPr>
          </w:p>
        </w:tc>
      </w:tr>
      <w:tr w:rsidR="004576F1" w:rsidRPr="00AB54DB" w:rsidTr="00BC0C4B">
        <w:tc>
          <w:tcPr>
            <w:tcW w:w="4860" w:type="dxa"/>
          </w:tcPr>
          <w:p w:rsidR="004576F1" w:rsidRPr="00AB54DB" w:rsidRDefault="004576F1" w:rsidP="00BC0C4B">
            <w:pPr>
              <w:contextualSpacing/>
              <w:rPr>
                <w:b/>
              </w:rPr>
            </w:pPr>
            <w:r w:rsidRPr="00AB54DB">
              <w:rPr>
                <w:b/>
                <w:bCs/>
              </w:rPr>
              <w:t>Грузополучатель:</w:t>
            </w:r>
          </w:p>
        </w:tc>
        <w:tc>
          <w:tcPr>
            <w:tcW w:w="4968" w:type="dxa"/>
          </w:tcPr>
          <w:p w:rsidR="004576F1" w:rsidRPr="00AB54DB" w:rsidRDefault="004576F1" w:rsidP="00BC0C4B">
            <w:pPr>
              <w:contextualSpacing/>
              <w:rPr>
                <w:b/>
                <w:bCs/>
              </w:rPr>
            </w:pPr>
          </w:p>
        </w:tc>
      </w:tr>
      <w:tr w:rsidR="004576F1" w:rsidRPr="00AB54DB" w:rsidTr="00BC0C4B">
        <w:tc>
          <w:tcPr>
            <w:tcW w:w="4860" w:type="dxa"/>
          </w:tcPr>
          <w:p w:rsidR="004576F1" w:rsidRPr="00AB54DB" w:rsidRDefault="004576F1" w:rsidP="00BC0C4B">
            <w:pPr>
              <w:contextualSpacing/>
              <w:rPr>
                <w:bCs/>
              </w:rPr>
            </w:pPr>
            <w:r>
              <w:rPr>
                <w:bCs/>
              </w:rPr>
              <w:t xml:space="preserve">Уральский филиал </w:t>
            </w:r>
            <w:r w:rsidRPr="00AB54DB">
              <w:rPr>
                <w:bCs/>
              </w:rPr>
              <w:t>АО «ГСПИ</w:t>
            </w:r>
            <w:proofErr w:type="gramStart"/>
            <w:r w:rsidRPr="00AB54DB">
              <w:rPr>
                <w:bCs/>
              </w:rPr>
              <w:t>»-</w:t>
            </w:r>
            <w:proofErr w:type="gramEnd"/>
            <w:r w:rsidRPr="00AB54DB">
              <w:rPr>
                <w:bCs/>
              </w:rPr>
              <w:t>«УПИИ» ВНИПИЭТ»</w:t>
            </w:r>
          </w:p>
        </w:tc>
        <w:tc>
          <w:tcPr>
            <w:tcW w:w="4968" w:type="dxa"/>
          </w:tcPr>
          <w:p w:rsidR="004576F1" w:rsidRPr="00AB54DB" w:rsidRDefault="004576F1" w:rsidP="00BC0C4B">
            <w:pPr>
              <w:contextualSpacing/>
              <w:rPr>
                <w:bCs/>
              </w:rPr>
            </w:pPr>
          </w:p>
        </w:tc>
      </w:tr>
      <w:tr w:rsidR="004576F1" w:rsidRPr="00AB54DB" w:rsidTr="00BC0C4B">
        <w:tc>
          <w:tcPr>
            <w:tcW w:w="4860" w:type="dxa"/>
          </w:tcPr>
          <w:p w:rsidR="004576F1" w:rsidRPr="00AB54DB" w:rsidRDefault="004576F1" w:rsidP="00BC0C4B">
            <w:pPr>
              <w:contextualSpacing/>
              <w:rPr>
                <w:bCs/>
              </w:rPr>
            </w:pPr>
            <w:r w:rsidRPr="00AB54DB">
              <w:rPr>
                <w:bCs/>
              </w:rPr>
              <w:t xml:space="preserve">Юридический и почтовый адрес: </w:t>
            </w:r>
          </w:p>
          <w:p w:rsidR="004576F1" w:rsidRPr="00AB54DB" w:rsidRDefault="004576F1" w:rsidP="00BC0C4B">
            <w:pPr>
              <w:contextualSpacing/>
              <w:rPr>
                <w:bCs/>
              </w:rPr>
            </w:pPr>
            <w:r w:rsidRPr="00AB54DB">
              <w:rPr>
                <w:bCs/>
              </w:rPr>
              <w:t xml:space="preserve">456780, </w:t>
            </w:r>
            <w:proofErr w:type="gramStart"/>
            <w:r w:rsidRPr="00AB54DB">
              <w:rPr>
                <w:bCs/>
              </w:rPr>
              <w:t>Челябинская</w:t>
            </w:r>
            <w:proofErr w:type="gramEnd"/>
            <w:r w:rsidRPr="00AB54DB">
              <w:rPr>
                <w:bCs/>
              </w:rPr>
              <w:t xml:space="preserve"> обл. г. Озерск, </w:t>
            </w:r>
          </w:p>
          <w:p w:rsidR="004576F1" w:rsidRPr="00AB54DB" w:rsidRDefault="004576F1" w:rsidP="00BC0C4B">
            <w:pPr>
              <w:contextualSpacing/>
              <w:rPr>
                <w:bCs/>
              </w:rPr>
            </w:pPr>
            <w:r w:rsidRPr="00AB54DB">
              <w:rPr>
                <w:bCs/>
              </w:rPr>
              <w:t xml:space="preserve">ул. Октябрьская, д.11 </w:t>
            </w:r>
          </w:p>
        </w:tc>
        <w:tc>
          <w:tcPr>
            <w:tcW w:w="4968" w:type="dxa"/>
          </w:tcPr>
          <w:p w:rsidR="004576F1" w:rsidRPr="00AB54DB" w:rsidRDefault="004576F1" w:rsidP="00BC0C4B">
            <w:pPr>
              <w:contextualSpacing/>
              <w:rPr>
                <w:bCs/>
              </w:rPr>
            </w:pPr>
          </w:p>
        </w:tc>
      </w:tr>
      <w:tr w:rsidR="004576F1" w:rsidRPr="00AB54DB" w:rsidTr="00BC0C4B">
        <w:tc>
          <w:tcPr>
            <w:tcW w:w="4860" w:type="dxa"/>
          </w:tcPr>
          <w:p w:rsidR="004576F1" w:rsidRPr="00AB54DB" w:rsidRDefault="004576F1" w:rsidP="00BC0C4B">
            <w:pPr>
              <w:contextualSpacing/>
              <w:rPr>
                <w:bCs/>
              </w:rPr>
            </w:pPr>
            <w:r w:rsidRPr="00AB54DB">
              <w:rPr>
                <w:bCs/>
              </w:rPr>
              <w:t xml:space="preserve">ИНН </w:t>
            </w:r>
            <w:r w:rsidRPr="00AB54DB">
              <w:t>7708697977</w:t>
            </w:r>
            <w:r w:rsidRPr="00AB54DB">
              <w:rPr>
                <w:bCs/>
              </w:rPr>
              <w:t xml:space="preserve"> КПП </w:t>
            </w:r>
            <w:r w:rsidRPr="00AB54DB">
              <w:t>741343001</w:t>
            </w:r>
          </w:p>
        </w:tc>
        <w:tc>
          <w:tcPr>
            <w:tcW w:w="4968" w:type="dxa"/>
          </w:tcPr>
          <w:p w:rsidR="004576F1" w:rsidRPr="00AB54DB" w:rsidRDefault="004576F1" w:rsidP="00BC0C4B">
            <w:pPr>
              <w:contextualSpacing/>
              <w:rPr>
                <w:bCs/>
              </w:rPr>
            </w:pPr>
          </w:p>
        </w:tc>
      </w:tr>
      <w:tr w:rsidR="004576F1" w:rsidRPr="00AB54DB" w:rsidTr="00BC0C4B">
        <w:tc>
          <w:tcPr>
            <w:tcW w:w="4860" w:type="dxa"/>
          </w:tcPr>
          <w:p w:rsidR="004576F1" w:rsidRPr="00AB54DB" w:rsidRDefault="004576F1" w:rsidP="00BC0C4B">
            <w:pPr>
              <w:rPr>
                <w:b/>
                <w:bCs/>
              </w:rPr>
            </w:pPr>
            <w:proofErr w:type="gramStart"/>
            <w:r w:rsidRPr="00AB54DB">
              <w:rPr>
                <w:b/>
                <w:bCs/>
              </w:rPr>
              <w:t>Р</w:t>
            </w:r>
            <w:proofErr w:type="gramEnd"/>
            <w:r w:rsidRPr="00AB54DB">
              <w:rPr>
                <w:b/>
                <w:bCs/>
              </w:rPr>
              <w:t>/с 40702810994000005303</w:t>
            </w:r>
          </w:p>
        </w:tc>
        <w:tc>
          <w:tcPr>
            <w:tcW w:w="4968" w:type="dxa"/>
          </w:tcPr>
          <w:p w:rsidR="004576F1" w:rsidRPr="00AB54DB" w:rsidRDefault="004576F1" w:rsidP="00BC0C4B">
            <w:pPr>
              <w:contextualSpacing/>
              <w:rPr>
                <w:bCs/>
              </w:rPr>
            </w:pPr>
          </w:p>
        </w:tc>
      </w:tr>
      <w:tr w:rsidR="004576F1" w:rsidRPr="00AB54DB" w:rsidTr="00BC0C4B">
        <w:tc>
          <w:tcPr>
            <w:tcW w:w="4860" w:type="dxa"/>
          </w:tcPr>
          <w:p w:rsidR="004576F1" w:rsidRPr="00AB54DB" w:rsidRDefault="004576F1" w:rsidP="00BC0C4B">
            <w:pPr>
              <w:rPr>
                <w:b/>
                <w:bCs/>
              </w:rPr>
            </w:pPr>
            <w:r w:rsidRPr="00AB54DB">
              <w:rPr>
                <w:b/>
                <w:bCs/>
              </w:rPr>
              <w:t xml:space="preserve">в АО «Газпромбанк» </w:t>
            </w:r>
            <w:proofErr w:type="spellStart"/>
            <w:r w:rsidRPr="00AB54DB">
              <w:rPr>
                <w:b/>
                <w:bCs/>
              </w:rPr>
              <w:t>г</w:t>
            </w:r>
            <w:proofErr w:type="gramStart"/>
            <w:r w:rsidRPr="00AB54DB">
              <w:rPr>
                <w:b/>
                <w:bCs/>
              </w:rPr>
              <w:t>.М</w:t>
            </w:r>
            <w:proofErr w:type="gramEnd"/>
            <w:r w:rsidRPr="00AB54DB">
              <w:rPr>
                <w:b/>
                <w:bCs/>
              </w:rPr>
              <w:t>осква</w:t>
            </w:r>
            <w:proofErr w:type="spellEnd"/>
          </w:p>
        </w:tc>
        <w:tc>
          <w:tcPr>
            <w:tcW w:w="4968" w:type="dxa"/>
          </w:tcPr>
          <w:p w:rsidR="004576F1" w:rsidRPr="00AB54DB" w:rsidRDefault="004576F1" w:rsidP="00BC0C4B"/>
        </w:tc>
      </w:tr>
      <w:tr w:rsidR="004576F1" w:rsidRPr="00AB54DB" w:rsidTr="00BC0C4B">
        <w:trPr>
          <w:trHeight w:val="322"/>
        </w:trPr>
        <w:tc>
          <w:tcPr>
            <w:tcW w:w="4860" w:type="dxa"/>
          </w:tcPr>
          <w:p w:rsidR="004576F1" w:rsidRPr="00AB54DB" w:rsidRDefault="004576F1" w:rsidP="00BC0C4B">
            <w:pPr>
              <w:rPr>
                <w:b/>
                <w:bCs/>
              </w:rPr>
            </w:pPr>
            <w:r w:rsidRPr="00AB54DB">
              <w:rPr>
                <w:b/>
                <w:bCs/>
              </w:rPr>
              <w:t xml:space="preserve">К/с 30101810200000000823 </w:t>
            </w:r>
          </w:p>
          <w:p w:rsidR="004576F1" w:rsidRPr="00AB54DB" w:rsidRDefault="004576F1" w:rsidP="00BC0C4B">
            <w:r w:rsidRPr="00AB54DB">
              <w:rPr>
                <w:b/>
                <w:bCs/>
              </w:rPr>
              <w:t>БИК 044525823</w:t>
            </w:r>
          </w:p>
        </w:tc>
        <w:tc>
          <w:tcPr>
            <w:tcW w:w="4968" w:type="dxa"/>
          </w:tcPr>
          <w:p w:rsidR="004576F1" w:rsidRPr="00AB54DB" w:rsidRDefault="004576F1" w:rsidP="00BC0C4B">
            <w:pPr>
              <w:contextualSpacing/>
              <w:rPr>
                <w:bCs/>
              </w:rPr>
            </w:pPr>
          </w:p>
        </w:tc>
      </w:tr>
      <w:tr w:rsidR="004576F1" w:rsidRPr="00AB54DB" w:rsidTr="00BC0C4B">
        <w:tc>
          <w:tcPr>
            <w:tcW w:w="4860" w:type="dxa"/>
          </w:tcPr>
          <w:p w:rsidR="004576F1" w:rsidRPr="00AB54DB" w:rsidRDefault="004576F1" w:rsidP="00BC0C4B">
            <w:pPr>
              <w:contextualSpacing/>
            </w:pPr>
            <w:r w:rsidRPr="00AB54DB">
              <w:t>Телефон: (351-30) - 7-94-52</w:t>
            </w:r>
          </w:p>
          <w:p w:rsidR="004576F1" w:rsidRPr="00AB54DB" w:rsidRDefault="004576F1" w:rsidP="00BC0C4B">
            <w:pPr>
              <w:contextualSpacing/>
            </w:pPr>
            <w:r w:rsidRPr="00AB54DB">
              <w:t>Телефакс: (351-30)- 7-91-30</w:t>
            </w:r>
          </w:p>
        </w:tc>
        <w:tc>
          <w:tcPr>
            <w:tcW w:w="4968" w:type="dxa"/>
          </w:tcPr>
          <w:p w:rsidR="004576F1" w:rsidRPr="00AB54DB" w:rsidRDefault="004576F1" w:rsidP="00BC0C4B">
            <w:pPr>
              <w:contextualSpacing/>
              <w:rPr>
                <w:bCs/>
              </w:rPr>
            </w:pPr>
          </w:p>
        </w:tc>
      </w:tr>
    </w:tbl>
    <w:p w:rsidR="00F8234D" w:rsidRDefault="00F35328" w:rsidP="00F8234D">
      <w:pPr>
        <w:pStyle w:val="-"/>
        <w:tabs>
          <w:tab w:val="clear" w:pos="0"/>
          <w:tab w:val="left" w:pos="180"/>
        </w:tabs>
        <w:spacing w:before="240" w:after="60"/>
        <w:outlineLvl w:val="1"/>
      </w:pPr>
      <w:r>
        <w:t>18</w:t>
      </w:r>
      <w:r w:rsidR="00F8234D">
        <w:t>. Подписи сторон</w:t>
      </w:r>
    </w:p>
    <w:tbl>
      <w:tblPr>
        <w:tblW w:w="0" w:type="auto"/>
        <w:tblLayout w:type="fixed"/>
        <w:tblLook w:val="00A0" w:firstRow="1" w:lastRow="0" w:firstColumn="1" w:lastColumn="0" w:noHBand="0" w:noVBand="0"/>
      </w:tblPr>
      <w:tblGrid>
        <w:gridCol w:w="4627"/>
        <w:gridCol w:w="4648"/>
      </w:tblGrid>
      <w:tr w:rsidR="00F8234D" w:rsidTr="00BC0C4B">
        <w:tc>
          <w:tcPr>
            <w:tcW w:w="4627" w:type="dxa"/>
          </w:tcPr>
          <w:p w:rsidR="00F8234D" w:rsidRDefault="00F8234D" w:rsidP="00F35328">
            <w:pPr>
              <w:ind w:left="458" w:hangingChars="190" w:hanging="458"/>
              <w:rPr>
                <w:b/>
                <w:bCs/>
              </w:rPr>
            </w:pPr>
            <w:r>
              <w:rPr>
                <w:b/>
                <w:bCs/>
              </w:rPr>
              <w:t>От Заказчика:</w:t>
            </w:r>
          </w:p>
          <w:p w:rsidR="00F8234D" w:rsidRDefault="004576F1" w:rsidP="00BC0C4B">
            <w:pPr>
              <w:suppressAutoHyphens/>
              <w:jc w:val="both"/>
            </w:pPr>
            <w:r>
              <w:t xml:space="preserve">Заместитель </w:t>
            </w:r>
            <w:proofErr w:type="gramStart"/>
            <w:r>
              <w:t>генерального</w:t>
            </w:r>
            <w:proofErr w:type="gramEnd"/>
            <w:r w:rsidR="00F8234D">
              <w:t xml:space="preserve"> -</w:t>
            </w:r>
          </w:p>
          <w:p w:rsidR="00F8234D" w:rsidRDefault="004576F1" w:rsidP="00BC0C4B">
            <w:pPr>
              <w:suppressAutoHyphens/>
              <w:jc w:val="both"/>
            </w:pPr>
            <w:r>
              <w:t>д</w:t>
            </w:r>
            <w:r w:rsidR="00F8234D">
              <w:t>иректор Уральского филиала</w:t>
            </w:r>
          </w:p>
          <w:p w:rsidR="00F8234D" w:rsidRDefault="00F8234D" w:rsidP="00F35328">
            <w:pPr>
              <w:tabs>
                <w:tab w:val="left" w:pos="180"/>
                <w:tab w:val="left" w:pos="540"/>
              </w:tabs>
              <w:ind w:left="456" w:hangingChars="190" w:hanging="456"/>
            </w:pPr>
            <w:r>
              <w:t>АО «ГСПИ» - «УПИИ «ВНИПИЭТ»</w:t>
            </w:r>
          </w:p>
          <w:p w:rsidR="00F8234D" w:rsidRDefault="00F8234D" w:rsidP="00F35328">
            <w:pPr>
              <w:tabs>
                <w:tab w:val="left" w:pos="180"/>
                <w:tab w:val="left" w:pos="540"/>
              </w:tabs>
              <w:ind w:left="456" w:hangingChars="190" w:hanging="456"/>
            </w:pPr>
          </w:p>
          <w:p w:rsidR="00F8234D" w:rsidRDefault="00F8234D" w:rsidP="00BC0C4B">
            <w:pPr>
              <w:tabs>
                <w:tab w:val="left" w:pos="180"/>
                <w:tab w:val="left" w:pos="540"/>
              </w:tabs>
              <w:ind w:firstLine="567"/>
            </w:pPr>
            <w:r>
              <w:t>________________</w:t>
            </w:r>
            <w:proofErr w:type="spellStart"/>
            <w:r>
              <w:t>Л.В.Ваганов</w:t>
            </w:r>
            <w:proofErr w:type="spellEnd"/>
            <w:r>
              <w:t xml:space="preserve"> </w:t>
            </w:r>
          </w:p>
          <w:p w:rsidR="00F8234D" w:rsidRDefault="00F8234D" w:rsidP="00F35328">
            <w:pPr>
              <w:ind w:left="456" w:hangingChars="190" w:hanging="456"/>
            </w:pPr>
          </w:p>
          <w:p w:rsidR="00F8234D" w:rsidRDefault="00F8234D" w:rsidP="00F35328">
            <w:pPr>
              <w:ind w:left="456" w:hangingChars="190" w:hanging="456"/>
            </w:pPr>
            <w:r>
              <w:t xml:space="preserve"> М.П.</w:t>
            </w:r>
          </w:p>
        </w:tc>
        <w:tc>
          <w:tcPr>
            <w:tcW w:w="4648" w:type="dxa"/>
          </w:tcPr>
          <w:p w:rsidR="00F8234D" w:rsidRDefault="00F8234D" w:rsidP="00F35328">
            <w:pPr>
              <w:ind w:left="458" w:hangingChars="190" w:hanging="458"/>
              <w:rPr>
                <w:b/>
                <w:bCs/>
              </w:rPr>
            </w:pPr>
            <w:r>
              <w:rPr>
                <w:b/>
                <w:bCs/>
              </w:rPr>
              <w:t xml:space="preserve"> От Подрядчика:</w:t>
            </w:r>
          </w:p>
          <w:p w:rsidR="00F8234D" w:rsidRDefault="00F8234D" w:rsidP="00F35328">
            <w:pPr>
              <w:ind w:left="456" w:hangingChars="190" w:hanging="456"/>
            </w:pPr>
          </w:p>
          <w:p w:rsidR="00F8234D" w:rsidRDefault="00F8234D" w:rsidP="00F35328">
            <w:pPr>
              <w:ind w:left="456" w:hangingChars="190" w:hanging="456"/>
            </w:pPr>
          </w:p>
          <w:p w:rsidR="00F8234D" w:rsidRDefault="00F8234D" w:rsidP="00F35328">
            <w:pPr>
              <w:ind w:left="456" w:hangingChars="190" w:hanging="456"/>
            </w:pPr>
          </w:p>
          <w:p w:rsidR="00F8234D" w:rsidRDefault="00F8234D" w:rsidP="00F35328">
            <w:pPr>
              <w:ind w:left="456" w:hangingChars="190" w:hanging="456"/>
            </w:pPr>
          </w:p>
          <w:p w:rsidR="00F8234D" w:rsidRDefault="00030114" w:rsidP="00F35328">
            <w:pPr>
              <w:ind w:left="456" w:hangingChars="190" w:hanging="456"/>
            </w:pPr>
            <w:r>
              <w:t xml:space="preserve">               </w:t>
            </w:r>
            <w:r w:rsidR="00F8234D">
              <w:t xml:space="preserve"> ______________ </w:t>
            </w:r>
          </w:p>
          <w:p w:rsidR="00F8234D" w:rsidRDefault="00F8234D" w:rsidP="00F35328">
            <w:pPr>
              <w:ind w:left="456" w:hangingChars="190" w:hanging="456"/>
            </w:pPr>
          </w:p>
          <w:p w:rsidR="00F8234D" w:rsidRDefault="00F8234D" w:rsidP="00F35328">
            <w:pPr>
              <w:ind w:left="456" w:hangingChars="190" w:hanging="456"/>
            </w:pPr>
            <w:r>
              <w:t xml:space="preserve">            М.П.</w:t>
            </w:r>
          </w:p>
        </w:tc>
      </w:tr>
      <w:tr w:rsidR="00F8234D" w:rsidTr="00BC0C4B">
        <w:tc>
          <w:tcPr>
            <w:tcW w:w="4627" w:type="dxa"/>
          </w:tcPr>
          <w:p w:rsidR="00F8234D" w:rsidRDefault="00F8234D" w:rsidP="00F35328">
            <w:pPr>
              <w:ind w:left="458" w:hangingChars="190" w:hanging="458"/>
              <w:rPr>
                <w:b/>
                <w:bCs/>
              </w:rPr>
            </w:pPr>
            <w:r>
              <w:rPr>
                <w:b/>
                <w:bCs/>
              </w:rPr>
              <w:t xml:space="preserve">        </w:t>
            </w:r>
            <w:r>
              <w:t>«___»______________20___г.</w:t>
            </w:r>
            <w:r>
              <w:rPr>
                <w:b/>
                <w:bCs/>
              </w:rPr>
              <w:t xml:space="preserve">                                                                                                </w:t>
            </w:r>
          </w:p>
        </w:tc>
        <w:tc>
          <w:tcPr>
            <w:tcW w:w="4648" w:type="dxa"/>
          </w:tcPr>
          <w:p w:rsidR="00F8234D" w:rsidRDefault="00F8234D" w:rsidP="00F35328">
            <w:pPr>
              <w:ind w:left="456" w:hangingChars="190" w:hanging="456"/>
              <w:jc w:val="center"/>
              <w:rPr>
                <w:b/>
                <w:bCs/>
              </w:rPr>
            </w:pPr>
            <w:r>
              <w:t xml:space="preserve">            «___»______________20___г.</w:t>
            </w:r>
          </w:p>
        </w:tc>
      </w:tr>
    </w:tbl>
    <w:p w:rsidR="004576F1" w:rsidRDefault="004576F1">
      <w:pPr>
        <w:spacing w:line="360" w:lineRule="auto"/>
        <w:rPr>
          <w:b/>
        </w:rPr>
      </w:pPr>
      <w:r>
        <w:rPr>
          <w:b/>
        </w:rPr>
        <w:br w:type="page"/>
      </w:r>
    </w:p>
    <w:p w:rsidR="00014B7C" w:rsidRPr="009F3EC8" w:rsidRDefault="00014B7C" w:rsidP="00014B7C">
      <w:pPr>
        <w:ind w:left="4956" w:firstLine="708"/>
        <w:jc w:val="center"/>
      </w:pPr>
      <w:r>
        <w:lastRenderedPageBreak/>
        <w:t>Приложение № 1</w:t>
      </w:r>
    </w:p>
    <w:p w:rsidR="00014B7C" w:rsidRPr="009F3EC8" w:rsidRDefault="00014B7C" w:rsidP="00014B7C">
      <w:pPr>
        <w:ind w:left="6372" w:firstLine="708"/>
      </w:pPr>
      <w:r w:rsidRPr="009F3EC8">
        <w:t>к договору № _______</w:t>
      </w:r>
    </w:p>
    <w:p w:rsidR="00014B7C" w:rsidRPr="009F3EC8" w:rsidRDefault="00014B7C" w:rsidP="00014B7C">
      <w:pPr>
        <w:ind w:left="7080"/>
      </w:pPr>
      <w:r w:rsidRPr="009F3EC8">
        <w:t>от ___________ 201</w:t>
      </w:r>
      <w:r>
        <w:t>5</w:t>
      </w:r>
      <w:r w:rsidRPr="009F3EC8">
        <w:t xml:space="preserve"> г.</w:t>
      </w:r>
    </w:p>
    <w:p w:rsidR="00014B7C" w:rsidRDefault="00014B7C">
      <w:pPr>
        <w:spacing w:line="360" w:lineRule="auto"/>
        <w:rPr>
          <w:rFonts w:cs="Calibri"/>
          <w:b/>
          <w:lang w:eastAsia="en-US"/>
        </w:rPr>
      </w:pPr>
    </w:p>
    <w:p w:rsidR="00014B7C" w:rsidRDefault="00014B7C" w:rsidP="00014B7C">
      <w:pPr>
        <w:spacing w:line="360" w:lineRule="auto"/>
        <w:jc w:val="center"/>
        <w:rPr>
          <w:rFonts w:cs="Calibri"/>
          <w:b/>
          <w:lang w:eastAsia="en-US"/>
        </w:rPr>
      </w:pPr>
      <w:r>
        <w:rPr>
          <w:rFonts w:cs="Calibri"/>
          <w:b/>
          <w:lang w:eastAsia="en-US"/>
        </w:rPr>
        <w:t>Дефектная ведомость</w:t>
      </w:r>
    </w:p>
    <w:tbl>
      <w:tblPr>
        <w:tblW w:w="5000" w:type="pct"/>
        <w:tblLook w:val="04A0" w:firstRow="1" w:lastRow="0" w:firstColumn="1" w:lastColumn="0" w:noHBand="0" w:noVBand="1"/>
      </w:tblPr>
      <w:tblGrid>
        <w:gridCol w:w="610"/>
        <w:gridCol w:w="3728"/>
        <w:gridCol w:w="1362"/>
        <w:gridCol w:w="2069"/>
        <w:gridCol w:w="2483"/>
      </w:tblGrid>
      <w:tr w:rsidR="00014B7C" w:rsidRPr="00014B7C" w:rsidTr="00014B7C">
        <w:trPr>
          <w:trHeight w:val="495"/>
        </w:trPr>
        <w:tc>
          <w:tcPr>
            <w:tcW w:w="3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14B7C" w:rsidRPr="00014B7C" w:rsidRDefault="00014B7C" w:rsidP="00014B7C">
            <w:pPr>
              <w:jc w:val="center"/>
              <w:rPr>
                <w:rFonts w:ascii="Arial" w:hAnsi="Arial" w:cs="Arial"/>
              </w:rPr>
            </w:pPr>
            <w:r w:rsidRPr="00014B7C">
              <w:rPr>
                <w:rFonts w:ascii="Arial" w:hAnsi="Arial" w:cs="Arial"/>
              </w:rPr>
              <w:t xml:space="preserve">№ </w:t>
            </w:r>
            <w:proofErr w:type="spellStart"/>
            <w:r w:rsidRPr="00014B7C">
              <w:rPr>
                <w:rFonts w:ascii="Arial" w:hAnsi="Arial" w:cs="Arial"/>
              </w:rPr>
              <w:t>пп</w:t>
            </w:r>
            <w:proofErr w:type="spellEnd"/>
          </w:p>
        </w:tc>
        <w:tc>
          <w:tcPr>
            <w:tcW w:w="1820" w:type="pct"/>
            <w:tcBorders>
              <w:top w:val="single" w:sz="4" w:space="0" w:color="auto"/>
              <w:left w:val="nil"/>
              <w:bottom w:val="nil"/>
              <w:right w:val="single" w:sz="4" w:space="0" w:color="auto"/>
            </w:tcBorders>
            <w:shd w:val="clear" w:color="auto" w:fill="auto"/>
            <w:vAlign w:val="center"/>
            <w:hideMark/>
          </w:tcPr>
          <w:p w:rsidR="00014B7C" w:rsidRPr="00014B7C" w:rsidRDefault="00014B7C" w:rsidP="00014B7C">
            <w:pPr>
              <w:jc w:val="center"/>
              <w:rPr>
                <w:rFonts w:ascii="Arial" w:hAnsi="Arial" w:cs="Arial"/>
              </w:rPr>
            </w:pPr>
            <w:r w:rsidRPr="00014B7C">
              <w:rPr>
                <w:rFonts w:ascii="Arial" w:hAnsi="Arial" w:cs="Arial"/>
              </w:rPr>
              <w:t>Наименование</w:t>
            </w:r>
          </w:p>
        </w:tc>
        <w:tc>
          <w:tcPr>
            <w:tcW w:w="656" w:type="pct"/>
            <w:tcBorders>
              <w:top w:val="single" w:sz="4" w:space="0" w:color="auto"/>
              <w:left w:val="nil"/>
              <w:bottom w:val="single" w:sz="4" w:space="0" w:color="auto"/>
              <w:right w:val="single" w:sz="4" w:space="0" w:color="auto"/>
            </w:tcBorders>
            <w:shd w:val="clear" w:color="auto" w:fill="auto"/>
            <w:vAlign w:val="center"/>
            <w:hideMark/>
          </w:tcPr>
          <w:p w:rsidR="00014B7C" w:rsidRPr="00014B7C" w:rsidRDefault="00014B7C" w:rsidP="00014B7C">
            <w:pPr>
              <w:jc w:val="center"/>
              <w:rPr>
                <w:rFonts w:ascii="Arial" w:hAnsi="Arial" w:cs="Arial"/>
              </w:rPr>
            </w:pPr>
            <w:r w:rsidRPr="00014B7C">
              <w:rPr>
                <w:rFonts w:ascii="Arial" w:hAnsi="Arial" w:cs="Arial"/>
              </w:rPr>
              <w:t>Ед. изм.</w:t>
            </w:r>
          </w:p>
        </w:tc>
        <w:tc>
          <w:tcPr>
            <w:tcW w:w="1011" w:type="pct"/>
            <w:tcBorders>
              <w:top w:val="single" w:sz="4" w:space="0" w:color="auto"/>
              <w:left w:val="nil"/>
              <w:bottom w:val="single" w:sz="4" w:space="0" w:color="auto"/>
              <w:right w:val="single" w:sz="4" w:space="0" w:color="auto"/>
            </w:tcBorders>
            <w:shd w:val="clear" w:color="auto" w:fill="auto"/>
            <w:vAlign w:val="center"/>
            <w:hideMark/>
          </w:tcPr>
          <w:p w:rsidR="00014B7C" w:rsidRPr="00014B7C" w:rsidRDefault="00014B7C" w:rsidP="00014B7C">
            <w:pPr>
              <w:jc w:val="center"/>
              <w:rPr>
                <w:rFonts w:ascii="Arial" w:hAnsi="Arial" w:cs="Arial"/>
              </w:rPr>
            </w:pPr>
            <w:r w:rsidRPr="00014B7C">
              <w:rPr>
                <w:rFonts w:ascii="Arial" w:hAnsi="Arial" w:cs="Arial"/>
              </w:rPr>
              <w:t>Кол.</w:t>
            </w:r>
          </w:p>
        </w:tc>
        <w:tc>
          <w:tcPr>
            <w:tcW w:w="1213" w:type="pct"/>
            <w:tcBorders>
              <w:top w:val="single" w:sz="4" w:space="0" w:color="auto"/>
              <w:left w:val="nil"/>
              <w:bottom w:val="single" w:sz="4" w:space="0" w:color="auto"/>
              <w:right w:val="single" w:sz="4" w:space="0" w:color="auto"/>
            </w:tcBorders>
            <w:shd w:val="clear" w:color="auto" w:fill="auto"/>
            <w:noWrap/>
            <w:vAlign w:val="center"/>
            <w:hideMark/>
          </w:tcPr>
          <w:p w:rsidR="00014B7C" w:rsidRPr="00014B7C" w:rsidRDefault="00014B7C" w:rsidP="00014B7C">
            <w:pPr>
              <w:jc w:val="center"/>
              <w:rPr>
                <w:rFonts w:ascii="Arial" w:hAnsi="Arial" w:cs="Arial"/>
              </w:rPr>
            </w:pPr>
            <w:r w:rsidRPr="00014B7C">
              <w:rPr>
                <w:rFonts w:ascii="Arial" w:hAnsi="Arial" w:cs="Arial"/>
              </w:rPr>
              <w:t>Примечание</w:t>
            </w:r>
          </w:p>
        </w:tc>
      </w:tr>
      <w:tr w:rsidR="00014B7C" w:rsidRPr="00014B7C" w:rsidTr="00014B7C">
        <w:trPr>
          <w:trHeight w:val="255"/>
        </w:trPr>
        <w:tc>
          <w:tcPr>
            <w:tcW w:w="300" w:type="pct"/>
            <w:tcBorders>
              <w:top w:val="nil"/>
              <w:left w:val="single" w:sz="4" w:space="0" w:color="auto"/>
              <w:bottom w:val="single" w:sz="4" w:space="0" w:color="auto"/>
              <w:right w:val="single" w:sz="4" w:space="0" w:color="auto"/>
            </w:tcBorders>
            <w:shd w:val="clear" w:color="auto" w:fill="auto"/>
            <w:noWrap/>
            <w:vAlign w:val="center"/>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w:t>
            </w:r>
          </w:p>
        </w:tc>
        <w:tc>
          <w:tcPr>
            <w:tcW w:w="1820" w:type="pct"/>
            <w:tcBorders>
              <w:top w:val="single" w:sz="4" w:space="0" w:color="auto"/>
              <w:left w:val="nil"/>
              <w:bottom w:val="single" w:sz="4" w:space="0" w:color="auto"/>
              <w:right w:val="single" w:sz="4" w:space="0" w:color="auto"/>
            </w:tcBorders>
            <w:shd w:val="clear" w:color="auto" w:fill="auto"/>
            <w:noWrap/>
            <w:vAlign w:val="center"/>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2</w:t>
            </w:r>
          </w:p>
        </w:tc>
        <w:tc>
          <w:tcPr>
            <w:tcW w:w="656" w:type="pct"/>
            <w:tcBorders>
              <w:top w:val="nil"/>
              <w:left w:val="nil"/>
              <w:bottom w:val="single" w:sz="4" w:space="0" w:color="auto"/>
              <w:right w:val="single" w:sz="4" w:space="0" w:color="auto"/>
            </w:tcBorders>
            <w:shd w:val="clear" w:color="auto" w:fill="auto"/>
            <w:noWrap/>
            <w:vAlign w:val="center"/>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3</w:t>
            </w:r>
          </w:p>
        </w:tc>
        <w:tc>
          <w:tcPr>
            <w:tcW w:w="1011" w:type="pct"/>
            <w:tcBorders>
              <w:top w:val="nil"/>
              <w:left w:val="nil"/>
              <w:bottom w:val="single" w:sz="4" w:space="0" w:color="auto"/>
              <w:right w:val="single" w:sz="4" w:space="0" w:color="auto"/>
            </w:tcBorders>
            <w:shd w:val="clear" w:color="auto" w:fill="auto"/>
            <w:noWrap/>
            <w:vAlign w:val="center"/>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4</w:t>
            </w:r>
          </w:p>
        </w:tc>
        <w:tc>
          <w:tcPr>
            <w:tcW w:w="1213" w:type="pct"/>
            <w:tcBorders>
              <w:top w:val="nil"/>
              <w:left w:val="nil"/>
              <w:bottom w:val="single" w:sz="4" w:space="0" w:color="auto"/>
              <w:right w:val="single" w:sz="4" w:space="0" w:color="auto"/>
            </w:tcBorders>
            <w:shd w:val="clear" w:color="auto" w:fill="auto"/>
            <w:noWrap/>
            <w:vAlign w:val="center"/>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5</w:t>
            </w:r>
          </w:p>
        </w:tc>
      </w:tr>
      <w:tr w:rsidR="00014B7C" w:rsidRPr="00014B7C" w:rsidTr="00014B7C">
        <w:trPr>
          <w:trHeight w:val="413"/>
        </w:trPr>
        <w:tc>
          <w:tcPr>
            <w:tcW w:w="5000" w:type="pct"/>
            <w:gridSpan w:val="5"/>
            <w:tcBorders>
              <w:top w:val="single" w:sz="4" w:space="0" w:color="auto"/>
              <w:left w:val="single" w:sz="4" w:space="0" w:color="auto"/>
              <w:bottom w:val="single" w:sz="4" w:space="0" w:color="auto"/>
              <w:right w:val="single" w:sz="4" w:space="0" w:color="auto"/>
            </w:tcBorders>
            <w:shd w:val="clear" w:color="auto" w:fill="auto"/>
            <w:hideMark/>
          </w:tcPr>
          <w:p w:rsidR="00014B7C" w:rsidRPr="00014B7C" w:rsidRDefault="00014B7C" w:rsidP="00014B7C">
            <w:pPr>
              <w:rPr>
                <w:rFonts w:ascii="Arial" w:hAnsi="Arial" w:cs="Arial"/>
                <w:b/>
                <w:bCs/>
              </w:rPr>
            </w:pPr>
            <w:r w:rsidRPr="00014B7C">
              <w:rPr>
                <w:rFonts w:ascii="Arial" w:hAnsi="Arial" w:cs="Arial"/>
                <w:b/>
                <w:bCs/>
                <w:sz w:val="22"/>
                <w:szCs w:val="22"/>
              </w:rPr>
              <w:t xml:space="preserve">                           Раздел 1. </w:t>
            </w:r>
          </w:p>
        </w:tc>
      </w:tr>
      <w:tr w:rsidR="00014B7C" w:rsidRPr="00014B7C" w:rsidTr="00014B7C">
        <w:trPr>
          <w:trHeight w:val="76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Ремонт отдельными местами рулонного покрытия с промазкой: битумными составами с заменой 1 слоя (с учетом примыканий и парапета)</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100 м</w:t>
            </w:r>
            <w:proofErr w:type="gramStart"/>
            <w:r w:rsidRPr="00014B7C">
              <w:rPr>
                <w:rFonts w:ascii="Arial" w:hAnsi="Arial" w:cs="Arial"/>
                <w:sz w:val="20"/>
                <w:szCs w:val="20"/>
              </w:rPr>
              <w:t>2</w:t>
            </w:r>
            <w:proofErr w:type="gramEnd"/>
            <w:r w:rsidRPr="00014B7C">
              <w:rPr>
                <w:rFonts w:ascii="Arial" w:hAnsi="Arial" w:cs="Arial"/>
                <w:sz w:val="20"/>
                <w:szCs w:val="20"/>
              </w:rPr>
              <w:t xml:space="preserve"> покрытия</w:t>
            </w:r>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1,239</w:t>
            </w:r>
            <w:r w:rsidRPr="00014B7C">
              <w:rPr>
                <w:rFonts w:ascii="Arial" w:hAnsi="Arial" w:cs="Arial"/>
                <w:i/>
                <w:iCs/>
                <w:sz w:val="20"/>
                <w:szCs w:val="20"/>
              </w:rPr>
              <w:br/>
              <w:t>(96+15,6+12,3)*0,01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510"/>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2</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Рубероид кровельный с крупнозернистой посыпкой марки: РКК-350б</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м</w:t>
            </w:r>
            <w:proofErr w:type="gramStart"/>
            <w:r w:rsidRPr="00014B7C">
              <w:rPr>
                <w:rFonts w:ascii="Arial" w:hAnsi="Arial" w:cs="Arial"/>
                <w:sz w:val="20"/>
                <w:szCs w:val="20"/>
              </w:rPr>
              <w:t>2</w:t>
            </w:r>
            <w:proofErr w:type="gramEnd"/>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-142,5</w:t>
            </w:r>
            <w:r w:rsidRPr="00014B7C">
              <w:rPr>
                <w:rFonts w:ascii="Arial" w:hAnsi="Arial" w:cs="Arial"/>
                <w:i/>
                <w:iCs/>
                <w:sz w:val="20"/>
                <w:szCs w:val="20"/>
              </w:rPr>
              <w:br/>
              <w:t>-Ф</w:t>
            </w:r>
            <w:proofErr w:type="gramStart"/>
            <w:r w:rsidRPr="00014B7C">
              <w:rPr>
                <w:rFonts w:ascii="Arial" w:hAnsi="Arial" w:cs="Arial"/>
                <w:i/>
                <w:iCs/>
                <w:sz w:val="20"/>
                <w:szCs w:val="20"/>
              </w:rPr>
              <w:t>1</w:t>
            </w:r>
            <w:proofErr w:type="gramEnd"/>
            <w:r w:rsidRPr="00014B7C">
              <w:rPr>
                <w:rFonts w:ascii="Arial" w:hAnsi="Arial" w:cs="Arial"/>
                <w:i/>
                <w:iCs/>
                <w:sz w:val="20"/>
                <w:szCs w:val="20"/>
              </w:rPr>
              <w:t>.р1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25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3</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proofErr w:type="spellStart"/>
            <w:r w:rsidRPr="00014B7C">
              <w:rPr>
                <w:rFonts w:ascii="Arial" w:hAnsi="Arial" w:cs="Arial"/>
                <w:sz w:val="20"/>
                <w:szCs w:val="20"/>
              </w:rPr>
              <w:t>Бикрост</w:t>
            </w:r>
            <w:proofErr w:type="spellEnd"/>
            <w:r w:rsidRPr="00014B7C">
              <w:rPr>
                <w:rFonts w:ascii="Arial" w:hAnsi="Arial" w:cs="Arial"/>
                <w:sz w:val="20"/>
                <w:szCs w:val="20"/>
              </w:rPr>
              <w:t xml:space="preserve"> ХПП</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м</w:t>
            </w:r>
            <w:proofErr w:type="gramStart"/>
            <w:r w:rsidRPr="00014B7C">
              <w:rPr>
                <w:rFonts w:ascii="Arial" w:hAnsi="Arial" w:cs="Arial"/>
                <w:sz w:val="20"/>
                <w:szCs w:val="20"/>
              </w:rPr>
              <w:t>2</w:t>
            </w:r>
            <w:proofErr w:type="gramEnd"/>
          </w:p>
        </w:tc>
        <w:tc>
          <w:tcPr>
            <w:tcW w:w="1011"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142,5</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510"/>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4</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Очистка помещений от строительного мусора</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100 т мусора</w:t>
            </w:r>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0,024</w:t>
            </w:r>
            <w:r w:rsidRPr="00014B7C">
              <w:rPr>
                <w:rFonts w:ascii="Arial" w:hAnsi="Arial" w:cs="Arial"/>
                <w:i/>
                <w:iCs/>
                <w:sz w:val="20"/>
                <w:szCs w:val="20"/>
              </w:rPr>
              <w:br/>
              <w:t>2,4*0,01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510"/>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5</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 xml:space="preserve">Ремонт отдельными местами рулонного покрытия с промазкой: битумным лаком (промазка </w:t>
            </w:r>
            <w:proofErr w:type="spellStart"/>
            <w:r w:rsidRPr="00014B7C">
              <w:rPr>
                <w:rFonts w:ascii="Arial" w:hAnsi="Arial" w:cs="Arial"/>
                <w:sz w:val="20"/>
                <w:szCs w:val="20"/>
              </w:rPr>
              <w:t>праймером</w:t>
            </w:r>
            <w:proofErr w:type="spellEnd"/>
            <w:r w:rsidRPr="00014B7C">
              <w:rPr>
                <w:rFonts w:ascii="Arial" w:hAnsi="Arial" w:cs="Arial"/>
                <w:sz w:val="20"/>
                <w:szCs w:val="20"/>
              </w:rPr>
              <w:t>)</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100 м</w:t>
            </w:r>
            <w:proofErr w:type="gramStart"/>
            <w:r w:rsidRPr="00014B7C">
              <w:rPr>
                <w:rFonts w:ascii="Arial" w:hAnsi="Arial" w:cs="Arial"/>
                <w:sz w:val="20"/>
                <w:szCs w:val="20"/>
              </w:rPr>
              <w:t>2</w:t>
            </w:r>
            <w:proofErr w:type="gramEnd"/>
            <w:r w:rsidRPr="00014B7C">
              <w:rPr>
                <w:rFonts w:ascii="Arial" w:hAnsi="Arial" w:cs="Arial"/>
                <w:sz w:val="20"/>
                <w:szCs w:val="20"/>
              </w:rPr>
              <w:t xml:space="preserve"> покрытия</w:t>
            </w:r>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3,67</w:t>
            </w:r>
            <w:r w:rsidRPr="00014B7C">
              <w:rPr>
                <w:rFonts w:ascii="Arial" w:hAnsi="Arial" w:cs="Arial"/>
                <w:i/>
                <w:iCs/>
                <w:sz w:val="20"/>
                <w:szCs w:val="20"/>
              </w:rPr>
              <w:br/>
              <w:t>367*0,01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76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6</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Комплекс работ по наплавляемым рулонным материалам для зданий шириной от 12 до 24 метров: в один слой</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100 м</w:t>
            </w:r>
            <w:proofErr w:type="gramStart"/>
            <w:r w:rsidRPr="00014B7C">
              <w:rPr>
                <w:rFonts w:ascii="Arial" w:hAnsi="Arial" w:cs="Arial"/>
                <w:sz w:val="20"/>
                <w:szCs w:val="20"/>
              </w:rPr>
              <w:t>2</w:t>
            </w:r>
            <w:proofErr w:type="gramEnd"/>
            <w:r w:rsidRPr="00014B7C">
              <w:rPr>
                <w:rFonts w:ascii="Arial" w:hAnsi="Arial" w:cs="Arial"/>
                <w:sz w:val="20"/>
                <w:szCs w:val="20"/>
              </w:rPr>
              <w:t xml:space="preserve"> кровли</w:t>
            </w:r>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3,67</w:t>
            </w:r>
            <w:r w:rsidRPr="00014B7C">
              <w:rPr>
                <w:rFonts w:ascii="Arial" w:hAnsi="Arial" w:cs="Arial"/>
                <w:i/>
                <w:iCs/>
                <w:sz w:val="20"/>
                <w:szCs w:val="20"/>
              </w:rPr>
              <w:br/>
              <w:t>367*0,01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76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7</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Устройство примыканий кровель из наплавляемых материалов к стенам и парапетам высотой: до 600 мм без фартуков</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100 м примыканий</w:t>
            </w:r>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0,784</w:t>
            </w:r>
            <w:r w:rsidRPr="00014B7C">
              <w:rPr>
                <w:rFonts w:ascii="Arial" w:hAnsi="Arial" w:cs="Arial"/>
                <w:i/>
                <w:iCs/>
                <w:sz w:val="20"/>
                <w:szCs w:val="20"/>
              </w:rPr>
              <w:br/>
              <w:t>78,4*0,01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25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8</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proofErr w:type="spellStart"/>
            <w:r w:rsidRPr="00014B7C">
              <w:rPr>
                <w:rFonts w:ascii="Arial" w:hAnsi="Arial" w:cs="Arial"/>
                <w:sz w:val="20"/>
                <w:szCs w:val="20"/>
              </w:rPr>
              <w:t>Унифлекс</w:t>
            </w:r>
            <w:proofErr w:type="spellEnd"/>
            <w:r w:rsidRPr="00014B7C">
              <w:rPr>
                <w:rFonts w:ascii="Arial" w:hAnsi="Arial" w:cs="Arial"/>
                <w:sz w:val="20"/>
                <w:szCs w:val="20"/>
              </w:rPr>
              <w:t xml:space="preserve"> ЭКП-4,5, сланец серый</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м</w:t>
            </w:r>
            <w:proofErr w:type="gramStart"/>
            <w:r w:rsidRPr="00014B7C">
              <w:rPr>
                <w:rFonts w:ascii="Arial" w:hAnsi="Arial" w:cs="Arial"/>
                <w:sz w:val="20"/>
                <w:szCs w:val="20"/>
              </w:rPr>
              <w:t>2</w:t>
            </w:r>
            <w:proofErr w:type="gramEnd"/>
          </w:p>
        </w:tc>
        <w:tc>
          <w:tcPr>
            <w:tcW w:w="1011"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197,6</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76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9</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Устройство мелких покрытий (брандмауэры, парапеты, свесы и т.п.) из листовой оцинкованной стали</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100 м</w:t>
            </w:r>
            <w:proofErr w:type="gramStart"/>
            <w:r w:rsidRPr="00014B7C">
              <w:rPr>
                <w:rFonts w:ascii="Arial" w:hAnsi="Arial" w:cs="Arial"/>
                <w:sz w:val="20"/>
                <w:szCs w:val="20"/>
              </w:rPr>
              <w:t>2</w:t>
            </w:r>
            <w:proofErr w:type="gramEnd"/>
            <w:r w:rsidRPr="00014B7C">
              <w:rPr>
                <w:rFonts w:ascii="Arial" w:hAnsi="Arial" w:cs="Arial"/>
                <w:sz w:val="20"/>
                <w:szCs w:val="20"/>
              </w:rPr>
              <w:t xml:space="preserve"> покрытия</w:t>
            </w:r>
          </w:p>
        </w:tc>
        <w:tc>
          <w:tcPr>
            <w:tcW w:w="1011"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0,48</w:t>
            </w:r>
            <w:r w:rsidRPr="00014B7C">
              <w:rPr>
                <w:rFonts w:ascii="Arial" w:hAnsi="Arial" w:cs="Arial"/>
                <w:i/>
                <w:iCs/>
                <w:sz w:val="20"/>
                <w:szCs w:val="20"/>
              </w:rPr>
              <w:br/>
              <w:t>48*0,01</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76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10</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Погрузочные работы при автомобильных перевозках: мусора строительного с погрузкой вручную</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 т груза</w:t>
            </w:r>
          </w:p>
        </w:tc>
        <w:tc>
          <w:tcPr>
            <w:tcW w:w="1011"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2,4</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r w:rsidR="00014B7C" w:rsidRPr="00014B7C" w:rsidTr="00014B7C">
        <w:trPr>
          <w:trHeight w:val="765"/>
        </w:trPr>
        <w:tc>
          <w:tcPr>
            <w:tcW w:w="300" w:type="pct"/>
            <w:tcBorders>
              <w:top w:val="nil"/>
              <w:left w:val="single" w:sz="4" w:space="0" w:color="auto"/>
              <w:bottom w:val="single" w:sz="4" w:space="0" w:color="auto"/>
              <w:right w:val="single" w:sz="4" w:space="0" w:color="auto"/>
            </w:tcBorders>
            <w:shd w:val="clear" w:color="auto" w:fill="auto"/>
            <w:noWrap/>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11</w:t>
            </w:r>
          </w:p>
        </w:tc>
        <w:tc>
          <w:tcPr>
            <w:tcW w:w="1820" w:type="pct"/>
            <w:tcBorders>
              <w:top w:val="nil"/>
              <w:left w:val="nil"/>
              <w:bottom w:val="single" w:sz="4" w:space="0" w:color="auto"/>
              <w:right w:val="single" w:sz="4" w:space="0" w:color="auto"/>
            </w:tcBorders>
            <w:shd w:val="clear" w:color="auto" w:fill="auto"/>
            <w:hideMark/>
          </w:tcPr>
          <w:p w:rsidR="00014B7C" w:rsidRPr="00014B7C" w:rsidRDefault="00014B7C" w:rsidP="00014B7C">
            <w:pPr>
              <w:rPr>
                <w:rFonts w:ascii="Arial" w:hAnsi="Arial" w:cs="Arial"/>
                <w:sz w:val="20"/>
                <w:szCs w:val="20"/>
              </w:rPr>
            </w:pPr>
            <w:r w:rsidRPr="00014B7C">
              <w:rPr>
                <w:rFonts w:ascii="Arial" w:hAnsi="Arial" w:cs="Arial"/>
                <w:sz w:val="20"/>
                <w:szCs w:val="20"/>
              </w:rPr>
              <w:t>Перевозка грузов автомобилями-самосвалами грузоподъемностью 10 т, работающих вне карьера, на расстояние: до 6 км I класс груза</w:t>
            </w:r>
          </w:p>
        </w:tc>
        <w:tc>
          <w:tcPr>
            <w:tcW w:w="656" w:type="pct"/>
            <w:tcBorders>
              <w:top w:val="nil"/>
              <w:left w:val="nil"/>
              <w:bottom w:val="single" w:sz="4" w:space="0" w:color="auto"/>
              <w:right w:val="single" w:sz="4" w:space="0" w:color="auto"/>
            </w:tcBorders>
            <w:shd w:val="clear" w:color="auto" w:fill="auto"/>
            <w:hideMark/>
          </w:tcPr>
          <w:p w:rsidR="00014B7C" w:rsidRPr="00014B7C" w:rsidRDefault="00014B7C" w:rsidP="00014B7C">
            <w:pPr>
              <w:jc w:val="center"/>
              <w:rPr>
                <w:rFonts w:ascii="Arial" w:hAnsi="Arial" w:cs="Arial"/>
                <w:sz w:val="20"/>
                <w:szCs w:val="20"/>
              </w:rPr>
            </w:pPr>
            <w:r w:rsidRPr="00014B7C">
              <w:rPr>
                <w:rFonts w:ascii="Arial" w:hAnsi="Arial" w:cs="Arial"/>
                <w:sz w:val="20"/>
                <w:szCs w:val="20"/>
              </w:rPr>
              <w:t>1 т груза</w:t>
            </w:r>
          </w:p>
        </w:tc>
        <w:tc>
          <w:tcPr>
            <w:tcW w:w="1011"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jc w:val="right"/>
              <w:rPr>
                <w:rFonts w:ascii="Arial" w:hAnsi="Arial" w:cs="Arial"/>
                <w:sz w:val="20"/>
                <w:szCs w:val="20"/>
              </w:rPr>
            </w:pPr>
            <w:r w:rsidRPr="00014B7C">
              <w:rPr>
                <w:rFonts w:ascii="Arial" w:hAnsi="Arial" w:cs="Arial"/>
                <w:sz w:val="20"/>
                <w:szCs w:val="20"/>
              </w:rPr>
              <w:t>2,4</w:t>
            </w:r>
          </w:p>
        </w:tc>
        <w:tc>
          <w:tcPr>
            <w:tcW w:w="1213" w:type="pct"/>
            <w:tcBorders>
              <w:top w:val="nil"/>
              <w:left w:val="nil"/>
              <w:bottom w:val="single" w:sz="4" w:space="0" w:color="auto"/>
              <w:right w:val="single" w:sz="4" w:space="0" w:color="auto"/>
            </w:tcBorders>
            <w:shd w:val="clear" w:color="auto" w:fill="auto"/>
            <w:noWrap/>
            <w:hideMark/>
          </w:tcPr>
          <w:p w:rsidR="00014B7C" w:rsidRPr="00014B7C" w:rsidRDefault="00014B7C" w:rsidP="00014B7C">
            <w:pPr>
              <w:rPr>
                <w:rFonts w:ascii="Arial" w:hAnsi="Arial" w:cs="Arial"/>
                <w:sz w:val="20"/>
                <w:szCs w:val="20"/>
              </w:rPr>
            </w:pPr>
            <w:r w:rsidRPr="00014B7C">
              <w:rPr>
                <w:rFonts w:ascii="Arial" w:hAnsi="Arial" w:cs="Arial"/>
                <w:sz w:val="20"/>
                <w:szCs w:val="20"/>
              </w:rPr>
              <w:t> </w:t>
            </w:r>
          </w:p>
        </w:tc>
      </w:tr>
    </w:tbl>
    <w:p w:rsidR="00014B7C" w:rsidRDefault="00014B7C">
      <w:pPr>
        <w:spacing w:line="360" w:lineRule="auto"/>
        <w:rPr>
          <w:rFonts w:cs="Calibri"/>
          <w:b/>
          <w:lang w:eastAsia="en-US"/>
        </w:rPr>
      </w:pPr>
    </w:p>
    <w:tbl>
      <w:tblPr>
        <w:tblW w:w="9825" w:type="dxa"/>
        <w:tblLayout w:type="fixed"/>
        <w:tblLook w:val="04A0" w:firstRow="1" w:lastRow="0" w:firstColumn="1" w:lastColumn="0" w:noHBand="0" w:noVBand="1"/>
      </w:tblPr>
      <w:tblGrid>
        <w:gridCol w:w="4913"/>
        <w:gridCol w:w="4912"/>
      </w:tblGrid>
      <w:tr w:rsidR="00014B7C" w:rsidRPr="00AB54DB" w:rsidTr="00BC0C4B">
        <w:tc>
          <w:tcPr>
            <w:tcW w:w="4913" w:type="dxa"/>
          </w:tcPr>
          <w:p w:rsidR="00014B7C" w:rsidRPr="00C7407A" w:rsidRDefault="00014B7C" w:rsidP="00F35328">
            <w:pPr>
              <w:tabs>
                <w:tab w:val="left" w:pos="180"/>
                <w:tab w:val="left" w:pos="540"/>
              </w:tabs>
              <w:ind w:left="458" w:hangingChars="190" w:hanging="458"/>
            </w:pPr>
            <w:r w:rsidRPr="00C7407A">
              <w:rPr>
                <w:b/>
              </w:rPr>
              <w:t>От Заказчика:</w:t>
            </w:r>
          </w:p>
          <w:p w:rsidR="00014B7C" w:rsidRPr="00C7407A" w:rsidRDefault="00014B7C" w:rsidP="00BC0C4B">
            <w:pPr>
              <w:suppressAutoHyphens/>
              <w:jc w:val="both"/>
            </w:pPr>
            <w:r w:rsidRPr="00C7407A">
              <w:t>Заместитель генерального директора –</w:t>
            </w:r>
          </w:p>
          <w:p w:rsidR="00014B7C" w:rsidRPr="00AB54DB" w:rsidRDefault="00014B7C" w:rsidP="00BC0C4B">
            <w:pPr>
              <w:suppressAutoHyphens/>
              <w:jc w:val="both"/>
            </w:pPr>
            <w:r w:rsidRPr="00C7407A">
              <w:t>директор Уральского</w:t>
            </w:r>
            <w:r w:rsidRPr="00AB54DB">
              <w:t xml:space="preserve"> филиала</w:t>
            </w:r>
          </w:p>
          <w:p w:rsidR="00014B7C" w:rsidRPr="00AB54DB" w:rsidRDefault="00014B7C" w:rsidP="00F35328">
            <w:pPr>
              <w:tabs>
                <w:tab w:val="left" w:pos="180"/>
                <w:tab w:val="left" w:pos="540"/>
              </w:tabs>
              <w:ind w:left="456" w:hangingChars="190" w:hanging="456"/>
            </w:pPr>
            <w:r w:rsidRPr="00AB54DB">
              <w:t>АО «ГСПИ» - «УПИИ «ВНИПИЭТ»</w:t>
            </w:r>
          </w:p>
          <w:p w:rsidR="00014B7C" w:rsidRPr="00AB54DB" w:rsidRDefault="00014B7C" w:rsidP="00F35328">
            <w:pPr>
              <w:tabs>
                <w:tab w:val="left" w:pos="180"/>
                <w:tab w:val="left" w:pos="540"/>
              </w:tabs>
              <w:ind w:left="456" w:hangingChars="190" w:hanging="456"/>
            </w:pPr>
          </w:p>
          <w:p w:rsidR="00014B7C" w:rsidRPr="00AB54DB" w:rsidRDefault="00014B7C" w:rsidP="00BC0C4B">
            <w:pPr>
              <w:tabs>
                <w:tab w:val="left" w:pos="180"/>
                <w:tab w:val="left" w:pos="540"/>
              </w:tabs>
              <w:ind w:firstLine="709"/>
            </w:pPr>
            <w:r w:rsidRPr="00AB54DB">
              <w:t>________________</w:t>
            </w:r>
            <w:proofErr w:type="spellStart"/>
            <w:r w:rsidRPr="00AB54DB">
              <w:t>Л.В.Ваганов</w:t>
            </w:r>
            <w:proofErr w:type="spellEnd"/>
            <w:r w:rsidRPr="00AB54DB">
              <w:t xml:space="preserve"> </w:t>
            </w:r>
          </w:p>
          <w:p w:rsidR="00014B7C" w:rsidRPr="00AB54DB" w:rsidRDefault="00014B7C" w:rsidP="00F35328">
            <w:pPr>
              <w:tabs>
                <w:tab w:val="left" w:pos="180"/>
                <w:tab w:val="left" w:pos="540"/>
              </w:tabs>
              <w:ind w:left="456" w:hangingChars="190" w:hanging="456"/>
            </w:pPr>
            <w:r w:rsidRPr="00AB54DB">
              <w:t>М.П.</w:t>
            </w:r>
          </w:p>
        </w:tc>
        <w:tc>
          <w:tcPr>
            <w:tcW w:w="4912" w:type="dxa"/>
          </w:tcPr>
          <w:p w:rsidR="00014B7C" w:rsidRPr="00AB54DB" w:rsidRDefault="00014B7C" w:rsidP="00F35328">
            <w:pPr>
              <w:tabs>
                <w:tab w:val="left" w:pos="180"/>
                <w:tab w:val="left" w:pos="540"/>
              </w:tabs>
              <w:ind w:left="458" w:hangingChars="190" w:hanging="458"/>
              <w:rPr>
                <w:b/>
              </w:rPr>
            </w:pPr>
            <w:r w:rsidRPr="00AB54DB">
              <w:rPr>
                <w:b/>
              </w:rPr>
              <w:t xml:space="preserve">От </w:t>
            </w:r>
            <w:r>
              <w:rPr>
                <w:b/>
              </w:rPr>
              <w:t>Подрядчика</w:t>
            </w:r>
            <w:r w:rsidRPr="00AB54DB">
              <w:rPr>
                <w:b/>
              </w:rPr>
              <w:t>:</w:t>
            </w:r>
          </w:p>
          <w:p w:rsidR="00014B7C" w:rsidRPr="00AB54DB" w:rsidRDefault="00014B7C" w:rsidP="00F35328">
            <w:pPr>
              <w:tabs>
                <w:tab w:val="left" w:pos="180"/>
                <w:tab w:val="left" w:pos="540"/>
              </w:tabs>
              <w:ind w:left="456" w:hangingChars="190" w:hanging="456"/>
            </w:pPr>
          </w:p>
          <w:p w:rsidR="00014B7C" w:rsidRPr="00AB54DB" w:rsidRDefault="00014B7C" w:rsidP="00F35328">
            <w:pPr>
              <w:tabs>
                <w:tab w:val="left" w:pos="180"/>
                <w:tab w:val="left" w:pos="540"/>
              </w:tabs>
              <w:ind w:left="456" w:hangingChars="190" w:hanging="456"/>
            </w:pPr>
          </w:p>
          <w:p w:rsidR="00014B7C" w:rsidRPr="00AB54DB" w:rsidRDefault="00014B7C" w:rsidP="00F35328">
            <w:pPr>
              <w:tabs>
                <w:tab w:val="left" w:pos="180"/>
                <w:tab w:val="left" w:pos="540"/>
              </w:tabs>
              <w:ind w:left="456" w:hangingChars="190" w:hanging="456"/>
            </w:pPr>
          </w:p>
          <w:p w:rsidR="00014B7C" w:rsidRPr="00AB54DB" w:rsidRDefault="00014B7C" w:rsidP="00F35328">
            <w:pPr>
              <w:tabs>
                <w:tab w:val="left" w:pos="180"/>
                <w:tab w:val="left" w:pos="540"/>
              </w:tabs>
              <w:ind w:left="456" w:hangingChars="190" w:hanging="456"/>
            </w:pPr>
            <w:r w:rsidRPr="00AB54DB">
              <w:t xml:space="preserve">___________________  </w:t>
            </w:r>
          </w:p>
          <w:p w:rsidR="00014B7C" w:rsidRPr="00AB54DB" w:rsidRDefault="00014B7C" w:rsidP="00F35328">
            <w:pPr>
              <w:tabs>
                <w:tab w:val="left" w:pos="180"/>
                <w:tab w:val="left" w:pos="540"/>
              </w:tabs>
              <w:ind w:left="456" w:hangingChars="190" w:hanging="456"/>
            </w:pPr>
            <w:r w:rsidRPr="00AB54DB">
              <w:t>М.П.</w:t>
            </w:r>
          </w:p>
        </w:tc>
      </w:tr>
    </w:tbl>
    <w:p w:rsidR="00014B7C" w:rsidRDefault="00014B7C">
      <w:pPr>
        <w:spacing w:line="360" w:lineRule="auto"/>
        <w:rPr>
          <w:rFonts w:cs="Calibri"/>
          <w:b/>
          <w:lang w:eastAsia="en-US"/>
        </w:rPr>
      </w:pPr>
    </w:p>
    <w:p w:rsidR="004576F1" w:rsidRDefault="004576F1" w:rsidP="00F8234D">
      <w:pPr>
        <w:pStyle w:val="a6"/>
        <w:spacing w:after="0"/>
        <w:ind w:left="360"/>
        <w:jc w:val="both"/>
        <w:rPr>
          <w:rFonts w:ascii="Times New Roman" w:hAnsi="Times New Roman"/>
          <w:b/>
          <w:sz w:val="24"/>
          <w:szCs w:val="24"/>
        </w:rPr>
      </w:pPr>
    </w:p>
    <w:p w:rsidR="004576F1" w:rsidRDefault="004576F1">
      <w:pPr>
        <w:spacing w:line="360" w:lineRule="auto"/>
        <w:rPr>
          <w:rFonts w:cs="Calibri"/>
          <w:b/>
          <w:lang w:eastAsia="en-US"/>
        </w:rPr>
      </w:pPr>
      <w:r>
        <w:rPr>
          <w:b/>
        </w:rPr>
        <w:br w:type="page"/>
      </w:r>
    </w:p>
    <w:p w:rsidR="00F8234D" w:rsidRDefault="00F8234D" w:rsidP="00F8234D">
      <w:pPr>
        <w:spacing w:before="100" w:beforeAutospacing="1" w:after="100" w:afterAutospacing="1"/>
        <w:jc w:val="right"/>
      </w:pPr>
      <w:r>
        <w:lastRenderedPageBreak/>
        <w:t>Пр</w:t>
      </w:r>
      <w:r w:rsidRPr="00C62E93">
        <w:t>иложение</w:t>
      </w:r>
      <w:r>
        <w:t xml:space="preserve"> </w:t>
      </w:r>
      <w:r w:rsidRPr="00C62E93">
        <w:t xml:space="preserve"> </w:t>
      </w:r>
      <w:r>
        <w:t>№</w:t>
      </w:r>
      <w:r w:rsidR="00561B6D">
        <w:t>2</w:t>
      </w:r>
      <w:r>
        <w:t xml:space="preserve"> </w:t>
      </w:r>
    </w:p>
    <w:p w:rsidR="00F8234D" w:rsidRDefault="00F8234D" w:rsidP="00F8234D">
      <w:pPr>
        <w:spacing w:before="100" w:beforeAutospacing="1" w:after="100" w:afterAutospacing="1"/>
        <w:jc w:val="right"/>
      </w:pPr>
      <w:r w:rsidRPr="00C62E93">
        <w:t xml:space="preserve">к </w:t>
      </w:r>
      <w:r>
        <w:t>Договору №</w:t>
      </w:r>
      <w:r w:rsidRPr="00C62E93">
        <w:t>___</w:t>
      </w:r>
      <w:r>
        <w:t>от «</w:t>
      </w:r>
      <w:r w:rsidRPr="00C62E93">
        <w:t>__</w:t>
      </w:r>
      <w:r>
        <w:t>»</w:t>
      </w:r>
      <w:r w:rsidRPr="00C62E93">
        <w:t>___________</w:t>
      </w:r>
      <w:r>
        <w:t>20__г.</w:t>
      </w:r>
    </w:p>
    <w:p w:rsidR="00561B6D" w:rsidRDefault="00561B6D" w:rsidP="00561B6D">
      <w:pPr>
        <w:jc w:val="center"/>
        <w:rPr>
          <w:b/>
          <w:bCs/>
        </w:rPr>
      </w:pPr>
      <w:r>
        <w:rPr>
          <w:b/>
          <w:bCs/>
        </w:rPr>
        <w:t>Техническое задание</w:t>
      </w:r>
    </w:p>
    <w:p w:rsidR="00561B6D" w:rsidRDefault="00561B6D" w:rsidP="00561B6D">
      <w:pPr>
        <w:pStyle w:val="24"/>
        <w:spacing w:after="0" w:line="240" w:lineRule="auto"/>
        <w:jc w:val="center"/>
      </w:pPr>
      <w:r>
        <w:t>на ремонт рулонной кровли конференц</w:t>
      </w:r>
      <w:r w:rsidR="00D36DB0">
        <w:t>-</w:t>
      </w:r>
      <w:r>
        <w:t>зала Уральского филиала АО «ГСПИ» - «УПИИ «ВНИПИЭТ» в соответствии с дефектной ведомостью</w:t>
      </w:r>
    </w:p>
    <w:p w:rsidR="00561B6D" w:rsidRDefault="00561B6D" w:rsidP="00561B6D">
      <w:pPr>
        <w:jc w:val="center"/>
      </w:pPr>
    </w:p>
    <w:p w:rsidR="00561B6D" w:rsidRDefault="00561B6D" w:rsidP="00561B6D">
      <w:r>
        <w:t xml:space="preserve">Описание работы: Устройство рулонной кровли </w:t>
      </w:r>
      <w:proofErr w:type="spellStart"/>
      <w:r>
        <w:t>конференцзала</w:t>
      </w:r>
      <w:proofErr w:type="spellEnd"/>
      <w:r>
        <w:t xml:space="preserve"> без разборки существующей кровли. </w:t>
      </w:r>
    </w:p>
    <w:p w:rsidR="00561B6D" w:rsidRDefault="00561B6D" w:rsidP="00561B6D">
      <w:r>
        <w:t>Площадь кровли: 367 м</w:t>
      </w:r>
      <w:proofErr w:type="gramStart"/>
      <w:r w:rsidRPr="00A56BA2">
        <w:rPr>
          <w:vertAlign w:val="superscript"/>
        </w:rPr>
        <w:t>2</w:t>
      </w:r>
      <w:proofErr w:type="gramEnd"/>
      <w:r>
        <w:t xml:space="preserve"> </w:t>
      </w:r>
    </w:p>
    <w:p w:rsidR="00561B6D" w:rsidRDefault="00561B6D" w:rsidP="00561B6D"/>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
        <w:gridCol w:w="4396"/>
        <w:gridCol w:w="850"/>
        <w:gridCol w:w="993"/>
        <w:gridCol w:w="3787"/>
      </w:tblGrid>
      <w:tr w:rsidR="00561B6D" w:rsidTr="00BC0C4B">
        <w:tc>
          <w:tcPr>
            <w:tcW w:w="532" w:type="dxa"/>
          </w:tcPr>
          <w:p w:rsidR="00561B6D" w:rsidRDefault="00561B6D" w:rsidP="00BC0C4B">
            <w:pPr>
              <w:jc w:val="center"/>
            </w:pPr>
            <w:r>
              <w:t xml:space="preserve">№ </w:t>
            </w:r>
            <w:proofErr w:type="spellStart"/>
            <w:r>
              <w:t>пп</w:t>
            </w:r>
            <w:proofErr w:type="spellEnd"/>
          </w:p>
        </w:tc>
        <w:tc>
          <w:tcPr>
            <w:tcW w:w="4396" w:type="dxa"/>
          </w:tcPr>
          <w:p w:rsidR="00561B6D" w:rsidRDefault="00561B6D" w:rsidP="00BC0C4B">
            <w:pPr>
              <w:jc w:val="center"/>
            </w:pPr>
            <w:r>
              <w:t>Наименование работ</w:t>
            </w:r>
          </w:p>
        </w:tc>
        <w:tc>
          <w:tcPr>
            <w:tcW w:w="850" w:type="dxa"/>
          </w:tcPr>
          <w:p w:rsidR="00561B6D" w:rsidRDefault="00561B6D" w:rsidP="00BC0C4B">
            <w:pPr>
              <w:jc w:val="center"/>
            </w:pPr>
            <w:proofErr w:type="spellStart"/>
            <w:r>
              <w:t>Ед</w:t>
            </w:r>
            <w:proofErr w:type="gramStart"/>
            <w:r>
              <w:t>.и</w:t>
            </w:r>
            <w:proofErr w:type="gramEnd"/>
            <w:r>
              <w:t>зм</w:t>
            </w:r>
            <w:proofErr w:type="spellEnd"/>
            <w:r>
              <w:t>.</w:t>
            </w:r>
          </w:p>
        </w:tc>
        <w:tc>
          <w:tcPr>
            <w:tcW w:w="993" w:type="dxa"/>
          </w:tcPr>
          <w:p w:rsidR="00561B6D" w:rsidRDefault="00561B6D" w:rsidP="00BC0C4B">
            <w:pPr>
              <w:jc w:val="center"/>
            </w:pPr>
            <w:r>
              <w:t>Кол-во</w:t>
            </w:r>
          </w:p>
        </w:tc>
        <w:tc>
          <w:tcPr>
            <w:tcW w:w="3787" w:type="dxa"/>
          </w:tcPr>
          <w:p w:rsidR="00561B6D" w:rsidRDefault="00561B6D" w:rsidP="00BC0C4B">
            <w:pPr>
              <w:jc w:val="center"/>
            </w:pPr>
            <w:r>
              <w:t>Примечания</w:t>
            </w:r>
          </w:p>
        </w:tc>
      </w:tr>
      <w:tr w:rsidR="00561B6D" w:rsidTr="00BC0C4B">
        <w:tc>
          <w:tcPr>
            <w:tcW w:w="532" w:type="dxa"/>
          </w:tcPr>
          <w:p w:rsidR="00561B6D" w:rsidRDefault="00561B6D" w:rsidP="00BC0C4B">
            <w:pPr>
              <w:jc w:val="center"/>
            </w:pPr>
            <w:r>
              <w:t>1</w:t>
            </w:r>
          </w:p>
        </w:tc>
        <w:tc>
          <w:tcPr>
            <w:tcW w:w="4396" w:type="dxa"/>
          </w:tcPr>
          <w:p w:rsidR="00561B6D" w:rsidRDefault="00561B6D" w:rsidP="00BC0C4B">
            <w:pPr>
              <w:jc w:val="center"/>
            </w:pPr>
            <w:r>
              <w:t>2</w:t>
            </w:r>
          </w:p>
        </w:tc>
        <w:tc>
          <w:tcPr>
            <w:tcW w:w="850" w:type="dxa"/>
          </w:tcPr>
          <w:p w:rsidR="00561B6D" w:rsidRDefault="00561B6D" w:rsidP="00BC0C4B">
            <w:pPr>
              <w:jc w:val="center"/>
            </w:pPr>
            <w:r>
              <w:t>3</w:t>
            </w:r>
          </w:p>
        </w:tc>
        <w:tc>
          <w:tcPr>
            <w:tcW w:w="993" w:type="dxa"/>
          </w:tcPr>
          <w:p w:rsidR="00561B6D" w:rsidRDefault="00561B6D" w:rsidP="00BC0C4B">
            <w:pPr>
              <w:jc w:val="center"/>
            </w:pPr>
            <w:r>
              <w:t>4</w:t>
            </w:r>
          </w:p>
        </w:tc>
        <w:tc>
          <w:tcPr>
            <w:tcW w:w="3787" w:type="dxa"/>
          </w:tcPr>
          <w:p w:rsidR="00561B6D" w:rsidRDefault="00561B6D" w:rsidP="00BC0C4B">
            <w:pPr>
              <w:jc w:val="center"/>
            </w:pPr>
            <w:r>
              <w:t>5</w:t>
            </w:r>
          </w:p>
        </w:tc>
      </w:tr>
      <w:tr w:rsidR="00561B6D" w:rsidTr="00BC0C4B">
        <w:trPr>
          <w:cantSplit/>
        </w:trPr>
        <w:tc>
          <w:tcPr>
            <w:tcW w:w="6771" w:type="dxa"/>
            <w:gridSpan w:val="4"/>
          </w:tcPr>
          <w:p w:rsidR="00561B6D" w:rsidRDefault="00561B6D" w:rsidP="00BC0C4B">
            <w:pPr>
              <w:jc w:val="center"/>
            </w:pPr>
          </w:p>
        </w:tc>
        <w:tc>
          <w:tcPr>
            <w:tcW w:w="3787" w:type="dxa"/>
          </w:tcPr>
          <w:p w:rsidR="00561B6D" w:rsidRDefault="00561B6D" w:rsidP="00BC0C4B"/>
        </w:tc>
      </w:tr>
      <w:tr w:rsidR="00561B6D" w:rsidRPr="004C7948" w:rsidTr="00BC0C4B">
        <w:tc>
          <w:tcPr>
            <w:tcW w:w="532" w:type="dxa"/>
          </w:tcPr>
          <w:p w:rsidR="00561B6D" w:rsidRDefault="00561B6D" w:rsidP="00BC0C4B">
            <w:pPr>
              <w:jc w:val="center"/>
            </w:pPr>
            <w:r>
              <w:t>1</w:t>
            </w:r>
          </w:p>
        </w:tc>
        <w:tc>
          <w:tcPr>
            <w:tcW w:w="4396" w:type="dxa"/>
          </w:tcPr>
          <w:p w:rsidR="00561B6D" w:rsidRDefault="00561B6D" w:rsidP="00BC0C4B">
            <w:r>
              <w:t xml:space="preserve">Ремонт отдельных мест рулонного покрытия с промазкой битумными составами и заменой одного слоя рубероида на </w:t>
            </w:r>
            <w:proofErr w:type="spellStart"/>
            <w:r>
              <w:t>бикрост</w:t>
            </w:r>
            <w:proofErr w:type="spellEnd"/>
            <w:r>
              <w:t xml:space="preserve"> (с учетом примыканий и парапета)</w:t>
            </w:r>
          </w:p>
        </w:tc>
        <w:tc>
          <w:tcPr>
            <w:tcW w:w="850" w:type="dxa"/>
          </w:tcPr>
          <w:p w:rsidR="00561B6D" w:rsidRDefault="00561B6D" w:rsidP="00BC0C4B">
            <w:pPr>
              <w:jc w:val="center"/>
            </w:pPr>
            <w:r>
              <w:t>м</w:t>
            </w:r>
            <w:proofErr w:type="gramStart"/>
            <w:r w:rsidRPr="00A56BA2">
              <w:rPr>
                <w:vertAlign w:val="superscript"/>
              </w:rPr>
              <w:t>2</w:t>
            </w:r>
            <w:proofErr w:type="gramEnd"/>
          </w:p>
        </w:tc>
        <w:tc>
          <w:tcPr>
            <w:tcW w:w="993" w:type="dxa"/>
          </w:tcPr>
          <w:p w:rsidR="00561B6D" w:rsidRDefault="00561B6D" w:rsidP="00BC0C4B">
            <w:pPr>
              <w:jc w:val="center"/>
            </w:pPr>
            <w:r>
              <w:t>124,0</w:t>
            </w:r>
          </w:p>
        </w:tc>
        <w:tc>
          <w:tcPr>
            <w:tcW w:w="3787" w:type="dxa"/>
          </w:tcPr>
          <w:p w:rsidR="00561B6D" w:rsidRPr="004C7948" w:rsidRDefault="00561B6D" w:rsidP="00BC0C4B">
            <w:pPr>
              <w:rPr>
                <w:sz w:val="20"/>
                <w:szCs w:val="20"/>
              </w:rPr>
            </w:pPr>
          </w:p>
        </w:tc>
      </w:tr>
      <w:tr w:rsidR="00561B6D" w:rsidRPr="004C7948" w:rsidTr="00BC0C4B">
        <w:tc>
          <w:tcPr>
            <w:tcW w:w="532" w:type="dxa"/>
          </w:tcPr>
          <w:p w:rsidR="00561B6D" w:rsidRDefault="00561B6D" w:rsidP="00BC0C4B">
            <w:pPr>
              <w:jc w:val="center"/>
            </w:pPr>
            <w:r>
              <w:t>2</w:t>
            </w:r>
          </w:p>
        </w:tc>
        <w:tc>
          <w:tcPr>
            <w:tcW w:w="4396" w:type="dxa"/>
          </w:tcPr>
          <w:p w:rsidR="00561B6D" w:rsidRDefault="00561B6D" w:rsidP="00BC0C4B">
            <w:r>
              <w:t xml:space="preserve">Подготовка поверхности к наклеиванию нового слоя - промазка всей кровли </w:t>
            </w:r>
            <w:proofErr w:type="spellStart"/>
            <w:r>
              <w:t>праймером</w:t>
            </w:r>
            <w:proofErr w:type="spellEnd"/>
          </w:p>
        </w:tc>
        <w:tc>
          <w:tcPr>
            <w:tcW w:w="850" w:type="dxa"/>
          </w:tcPr>
          <w:p w:rsidR="00561B6D" w:rsidRDefault="00561B6D" w:rsidP="00BC0C4B">
            <w:pPr>
              <w:jc w:val="center"/>
            </w:pPr>
            <w:r>
              <w:t>м</w:t>
            </w:r>
            <w:proofErr w:type="gramStart"/>
            <w:r w:rsidRPr="00A56BA2">
              <w:rPr>
                <w:vertAlign w:val="superscript"/>
              </w:rPr>
              <w:t>2</w:t>
            </w:r>
            <w:proofErr w:type="gramEnd"/>
          </w:p>
        </w:tc>
        <w:tc>
          <w:tcPr>
            <w:tcW w:w="993" w:type="dxa"/>
          </w:tcPr>
          <w:p w:rsidR="00561B6D" w:rsidRDefault="00561B6D" w:rsidP="00BC0C4B">
            <w:pPr>
              <w:jc w:val="center"/>
            </w:pPr>
            <w:r>
              <w:t>367,0</w:t>
            </w:r>
          </w:p>
        </w:tc>
        <w:tc>
          <w:tcPr>
            <w:tcW w:w="3787" w:type="dxa"/>
          </w:tcPr>
          <w:p w:rsidR="00561B6D" w:rsidRPr="004C7948" w:rsidRDefault="00561B6D" w:rsidP="00BC0C4B">
            <w:pPr>
              <w:rPr>
                <w:sz w:val="20"/>
                <w:szCs w:val="20"/>
              </w:rPr>
            </w:pPr>
          </w:p>
        </w:tc>
      </w:tr>
      <w:tr w:rsidR="00561B6D" w:rsidRPr="00183E92" w:rsidTr="00BC0C4B">
        <w:tc>
          <w:tcPr>
            <w:tcW w:w="532" w:type="dxa"/>
          </w:tcPr>
          <w:p w:rsidR="00561B6D" w:rsidRDefault="00561B6D" w:rsidP="00BC0C4B">
            <w:pPr>
              <w:jc w:val="center"/>
            </w:pPr>
            <w:r>
              <w:t>3</w:t>
            </w:r>
          </w:p>
        </w:tc>
        <w:tc>
          <w:tcPr>
            <w:tcW w:w="4396" w:type="dxa"/>
          </w:tcPr>
          <w:p w:rsidR="00561B6D" w:rsidRDefault="00561B6D" w:rsidP="00BC0C4B">
            <w:r>
              <w:t>Комплекс работ по наплавляемым рулонным материалам для зданий шириной от 12 до 24 м в один слой</w:t>
            </w:r>
          </w:p>
        </w:tc>
        <w:tc>
          <w:tcPr>
            <w:tcW w:w="850" w:type="dxa"/>
          </w:tcPr>
          <w:p w:rsidR="00561B6D" w:rsidRDefault="00561B6D" w:rsidP="00BC0C4B">
            <w:pPr>
              <w:jc w:val="center"/>
            </w:pPr>
            <w:r>
              <w:t>м</w:t>
            </w:r>
            <w:proofErr w:type="gramStart"/>
            <w:r w:rsidRPr="00A56BA2">
              <w:rPr>
                <w:vertAlign w:val="superscript"/>
              </w:rPr>
              <w:t>2</w:t>
            </w:r>
            <w:proofErr w:type="gramEnd"/>
          </w:p>
        </w:tc>
        <w:tc>
          <w:tcPr>
            <w:tcW w:w="993" w:type="dxa"/>
          </w:tcPr>
          <w:p w:rsidR="00561B6D" w:rsidRDefault="00561B6D" w:rsidP="00BC0C4B">
            <w:pPr>
              <w:jc w:val="center"/>
            </w:pPr>
            <w:r>
              <w:t>367,0</w:t>
            </w:r>
          </w:p>
        </w:tc>
        <w:tc>
          <w:tcPr>
            <w:tcW w:w="3787" w:type="dxa"/>
          </w:tcPr>
          <w:p w:rsidR="00561B6D" w:rsidRPr="00CC54E0" w:rsidRDefault="00561B6D" w:rsidP="00BC0C4B">
            <w:r w:rsidRPr="00CC54E0">
              <w:t>применять «</w:t>
            </w:r>
            <w:r>
              <w:t>»Унифлекс</w:t>
            </w:r>
            <w:proofErr w:type="gramStart"/>
            <w:r>
              <w:t>»Э</w:t>
            </w:r>
            <w:proofErr w:type="gramEnd"/>
            <w:r>
              <w:t>КП-4,5</w:t>
            </w:r>
            <w:r w:rsidRPr="00CC54E0">
              <w:t xml:space="preserve"> </w:t>
            </w:r>
            <w:r>
              <w:t>«</w:t>
            </w:r>
            <w:r w:rsidRPr="00CC54E0">
              <w:t xml:space="preserve">сланец серый»   </w:t>
            </w:r>
          </w:p>
        </w:tc>
      </w:tr>
      <w:tr w:rsidR="00561B6D" w:rsidRPr="00183E92" w:rsidTr="00BC0C4B">
        <w:tc>
          <w:tcPr>
            <w:tcW w:w="532" w:type="dxa"/>
          </w:tcPr>
          <w:p w:rsidR="00561B6D" w:rsidRDefault="00561B6D" w:rsidP="00BC0C4B">
            <w:pPr>
              <w:jc w:val="center"/>
            </w:pPr>
            <w:r>
              <w:t>4</w:t>
            </w:r>
          </w:p>
        </w:tc>
        <w:tc>
          <w:tcPr>
            <w:tcW w:w="4396" w:type="dxa"/>
          </w:tcPr>
          <w:p w:rsidR="00561B6D" w:rsidRDefault="00561B6D" w:rsidP="00BC0C4B">
            <w:proofErr w:type="spellStart"/>
            <w:r>
              <w:t>Устройсто</w:t>
            </w:r>
            <w:proofErr w:type="spellEnd"/>
            <w:r>
              <w:t xml:space="preserve"> примыканий кровель к стенам, вентиляционным проходкам, внутренним сливам  и парапетам</w:t>
            </w:r>
          </w:p>
        </w:tc>
        <w:tc>
          <w:tcPr>
            <w:tcW w:w="850" w:type="dxa"/>
          </w:tcPr>
          <w:p w:rsidR="00561B6D" w:rsidRDefault="00561B6D" w:rsidP="00BC0C4B">
            <w:pPr>
              <w:jc w:val="center"/>
            </w:pPr>
            <w:r>
              <w:t>м</w:t>
            </w:r>
            <w:proofErr w:type="gramStart"/>
            <w:r w:rsidRPr="00A56BA2">
              <w:rPr>
                <w:vertAlign w:val="superscript"/>
              </w:rPr>
              <w:t>2</w:t>
            </w:r>
            <w:proofErr w:type="gramEnd"/>
          </w:p>
        </w:tc>
        <w:tc>
          <w:tcPr>
            <w:tcW w:w="993" w:type="dxa"/>
          </w:tcPr>
          <w:p w:rsidR="00561B6D" w:rsidRDefault="00561B6D" w:rsidP="00BC0C4B">
            <w:pPr>
              <w:jc w:val="center"/>
            </w:pPr>
            <w:r>
              <w:t>80,0</w:t>
            </w:r>
          </w:p>
        </w:tc>
        <w:tc>
          <w:tcPr>
            <w:tcW w:w="3787" w:type="dxa"/>
          </w:tcPr>
          <w:p w:rsidR="00561B6D" w:rsidRPr="00CC54E0" w:rsidRDefault="00561B6D" w:rsidP="00BC0C4B"/>
        </w:tc>
      </w:tr>
      <w:tr w:rsidR="00561B6D" w:rsidRPr="00183E92" w:rsidTr="00BC0C4B">
        <w:tc>
          <w:tcPr>
            <w:tcW w:w="532" w:type="dxa"/>
          </w:tcPr>
          <w:p w:rsidR="00561B6D" w:rsidRDefault="00561B6D" w:rsidP="00BC0C4B">
            <w:pPr>
              <w:jc w:val="center"/>
            </w:pPr>
            <w:r>
              <w:t>5</w:t>
            </w:r>
          </w:p>
        </w:tc>
        <w:tc>
          <w:tcPr>
            <w:tcW w:w="4396" w:type="dxa"/>
          </w:tcPr>
          <w:p w:rsidR="00561B6D" w:rsidRDefault="00561B6D" w:rsidP="00BC0C4B">
            <w:r>
              <w:t>Устройство сливов на парапете</w:t>
            </w:r>
          </w:p>
        </w:tc>
        <w:tc>
          <w:tcPr>
            <w:tcW w:w="850" w:type="dxa"/>
          </w:tcPr>
          <w:p w:rsidR="00561B6D" w:rsidRDefault="00561B6D" w:rsidP="00BC0C4B">
            <w:pPr>
              <w:jc w:val="center"/>
            </w:pPr>
            <w:r>
              <w:t>м</w:t>
            </w:r>
            <w:proofErr w:type="gramStart"/>
            <w:r w:rsidRPr="00A56BA2">
              <w:rPr>
                <w:vertAlign w:val="superscript"/>
              </w:rPr>
              <w:t>2</w:t>
            </w:r>
            <w:proofErr w:type="gramEnd"/>
          </w:p>
        </w:tc>
        <w:tc>
          <w:tcPr>
            <w:tcW w:w="993" w:type="dxa"/>
          </w:tcPr>
          <w:p w:rsidR="00561B6D" w:rsidRDefault="00561B6D" w:rsidP="00BC0C4B">
            <w:pPr>
              <w:jc w:val="center"/>
            </w:pPr>
            <w:r>
              <w:t>48,0</w:t>
            </w:r>
          </w:p>
        </w:tc>
        <w:tc>
          <w:tcPr>
            <w:tcW w:w="3787" w:type="dxa"/>
          </w:tcPr>
          <w:p w:rsidR="00561B6D" w:rsidRPr="00CC54E0" w:rsidRDefault="00561B6D" w:rsidP="00BC0C4B"/>
        </w:tc>
      </w:tr>
      <w:tr w:rsidR="00561B6D" w:rsidRPr="00183E92" w:rsidTr="00BC0C4B">
        <w:tc>
          <w:tcPr>
            <w:tcW w:w="532" w:type="dxa"/>
          </w:tcPr>
          <w:p w:rsidR="00561B6D" w:rsidRDefault="00561B6D" w:rsidP="00BC0C4B">
            <w:pPr>
              <w:jc w:val="center"/>
            </w:pPr>
            <w:r>
              <w:t>6</w:t>
            </w:r>
          </w:p>
        </w:tc>
        <w:tc>
          <w:tcPr>
            <w:tcW w:w="4396" w:type="dxa"/>
          </w:tcPr>
          <w:p w:rsidR="00561B6D" w:rsidRDefault="00561B6D" w:rsidP="00BC0C4B">
            <w:r>
              <w:t>Уборка мусора</w:t>
            </w:r>
          </w:p>
        </w:tc>
        <w:tc>
          <w:tcPr>
            <w:tcW w:w="850" w:type="dxa"/>
          </w:tcPr>
          <w:p w:rsidR="00561B6D" w:rsidRDefault="00561B6D" w:rsidP="00BC0C4B">
            <w:pPr>
              <w:jc w:val="center"/>
            </w:pPr>
            <w:r>
              <w:t>т</w:t>
            </w:r>
          </w:p>
        </w:tc>
        <w:tc>
          <w:tcPr>
            <w:tcW w:w="993" w:type="dxa"/>
          </w:tcPr>
          <w:p w:rsidR="00561B6D" w:rsidRDefault="00561B6D" w:rsidP="00BC0C4B">
            <w:pPr>
              <w:jc w:val="center"/>
            </w:pPr>
            <w:r>
              <w:t>2,4</w:t>
            </w:r>
          </w:p>
        </w:tc>
        <w:tc>
          <w:tcPr>
            <w:tcW w:w="3787" w:type="dxa"/>
          </w:tcPr>
          <w:p w:rsidR="00561B6D" w:rsidRPr="00CC54E0" w:rsidRDefault="00561B6D" w:rsidP="00BC0C4B"/>
        </w:tc>
      </w:tr>
      <w:tr w:rsidR="00561B6D" w:rsidRPr="00183E92" w:rsidTr="00BC0C4B">
        <w:tc>
          <w:tcPr>
            <w:tcW w:w="532" w:type="dxa"/>
          </w:tcPr>
          <w:p w:rsidR="00561B6D" w:rsidRDefault="00561B6D" w:rsidP="00BC0C4B">
            <w:pPr>
              <w:jc w:val="center"/>
            </w:pPr>
            <w:r>
              <w:t>7</w:t>
            </w:r>
          </w:p>
        </w:tc>
        <w:tc>
          <w:tcPr>
            <w:tcW w:w="4396" w:type="dxa"/>
          </w:tcPr>
          <w:p w:rsidR="00561B6D" w:rsidRDefault="00561B6D" w:rsidP="00BC0C4B">
            <w:r>
              <w:t>Погрузка и вывоз мусора</w:t>
            </w:r>
          </w:p>
        </w:tc>
        <w:tc>
          <w:tcPr>
            <w:tcW w:w="850" w:type="dxa"/>
          </w:tcPr>
          <w:p w:rsidR="00561B6D" w:rsidRDefault="00561B6D" w:rsidP="00BC0C4B">
            <w:pPr>
              <w:jc w:val="center"/>
            </w:pPr>
            <w:r>
              <w:t>т</w:t>
            </w:r>
          </w:p>
        </w:tc>
        <w:tc>
          <w:tcPr>
            <w:tcW w:w="993" w:type="dxa"/>
          </w:tcPr>
          <w:p w:rsidR="00561B6D" w:rsidRDefault="00561B6D" w:rsidP="00BC0C4B">
            <w:pPr>
              <w:jc w:val="center"/>
            </w:pPr>
            <w:r>
              <w:t>2,4</w:t>
            </w:r>
          </w:p>
        </w:tc>
        <w:tc>
          <w:tcPr>
            <w:tcW w:w="3787" w:type="dxa"/>
          </w:tcPr>
          <w:p w:rsidR="00561B6D" w:rsidRPr="00CC54E0" w:rsidRDefault="00561B6D" w:rsidP="00BC0C4B"/>
        </w:tc>
      </w:tr>
    </w:tbl>
    <w:p w:rsidR="00561B6D" w:rsidRDefault="00561B6D" w:rsidP="00561B6D"/>
    <w:p w:rsidR="00561B6D" w:rsidRPr="002374D7" w:rsidRDefault="00561B6D" w:rsidP="00561B6D">
      <w:pPr>
        <w:numPr>
          <w:ilvl w:val="3"/>
          <w:numId w:val="3"/>
        </w:numPr>
        <w:tabs>
          <w:tab w:val="clear" w:pos="6881"/>
          <w:tab w:val="num" w:pos="0"/>
          <w:tab w:val="num" w:pos="360"/>
        </w:tabs>
        <w:ind w:left="142" w:firstLine="0"/>
        <w:rPr>
          <w:bCs/>
          <w:caps/>
        </w:rPr>
      </w:pPr>
      <w:r w:rsidRPr="002374D7">
        <w:rPr>
          <w:bCs/>
        </w:rPr>
        <w:t xml:space="preserve">Адрес проведения работ: г. Озерск, </w:t>
      </w:r>
      <w:r>
        <w:rPr>
          <w:bCs/>
        </w:rPr>
        <w:t xml:space="preserve">ул. </w:t>
      </w:r>
      <w:proofErr w:type="gramStart"/>
      <w:r>
        <w:rPr>
          <w:bCs/>
        </w:rPr>
        <w:t>Октябрьская</w:t>
      </w:r>
      <w:proofErr w:type="gramEnd"/>
      <w:r>
        <w:rPr>
          <w:bCs/>
        </w:rPr>
        <w:t>, 11, корпус 1</w:t>
      </w:r>
    </w:p>
    <w:p w:rsidR="00561B6D" w:rsidRDefault="00561B6D" w:rsidP="00561B6D">
      <w:pPr>
        <w:numPr>
          <w:ilvl w:val="3"/>
          <w:numId w:val="3"/>
        </w:numPr>
        <w:tabs>
          <w:tab w:val="clear" w:pos="6881"/>
          <w:tab w:val="num" w:pos="0"/>
          <w:tab w:val="num" w:pos="360"/>
        </w:tabs>
        <w:ind w:left="142" w:firstLine="0"/>
        <w:rPr>
          <w:bCs/>
          <w:caps/>
        </w:rPr>
      </w:pPr>
      <w:r w:rsidRPr="002374D7">
        <w:rPr>
          <w:bCs/>
        </w:rPr>
        <w:t>Места для переодевания персонала подрядчика, хранения инструмента и приспособлений, спецодежды, обогрева персонала подрядчика – не предоставля</w:t>
      </w:r>
      <w:r>
        <w:rPr>
          <w:bCs/>
        </w:rPr>
        <w:t>ю</w:t>
      </w:r>
      <w:r w:rsidRPr="002374D7">
        <w:rPr>
          <w:bCs/>
        </w:rPr>
        <w:t>тся.</w:t>
      </w:r>
    </w:p>
    <w:p w:rsidR="00561B6D" w:rsidRDefault="00561B6D" w:rsidP="00561B6D">
      <w:pPr>
        <w:tabs>
          <w:tab w:val="num" w:pos="960"/>
        </w:tabs>
        <w:ind w:left="142"/>
        <w:rPr>
          <w:bCs/>
          <w:caps/>
        </w:rPr>
      </w:pPr>
    </w:p>
    <w:p w:rsidR="00561B6D" w:rsidRDefault="00561B6D" w:rsidP="00561B6D">
      <w:pPr>
        <w:tabs>
          <w:tab w:val="num" w:pos="960"/>
        </w:tabs>
        <w:ind w:left="142"/>
        <w:rPr>
          <w:bCs/>
          <w:caps/>
        </w:rPr>
      </w:pPr>
    </w:p>
    <w:p w:rsidR="00561B6D" w:rsidRPr="002374D7" w:rsidRDefault="00561B6D" w:rsidP="00561B6D">
      <w:pPr>
        <w:tabs>
          <w:tab w:val="num" w:pos="960"/>
        </w:tabs>
        <w:rPr>
          <w:bCs/>
          <w:caps/>
        </w:rPr>
      </w:pPr>
      <w:proofErr w:type="spellStart"/>
      <w:r>
        <w:rPr>
          <w:bCs/>
        </w:rPr>
        <w:t>Пом</w:t>
      </w:r>
      <w:proofErr w:type="gramStart"/>
      <w:r>
        <w:rPr>
          <w:bCs/>
        </w:rPr>
        <w:t>.д</w:t>
      </w:r>
      <w:proofErr w:type="gramEnd"/>
      <w:r>
        <w:rPr>
          <w:bCs/>
        </w:rPr>
        <w:t>иректора</w:t>
      </w:r>
      <w:proofErr w:type="spellEnd"/>
      <w:r>
        <w:rPr>
          <w:bCs/>
        </w:rPr>
        <w:t xml:space="preserve">                                                                                                  Р.З. Садыков</w:t>
      </w:r>
    </w:p>
    <w:p w:rsidR="00F8234D" w:rsidRPr="004576F1" w:rsidRDefault="00F8234D" w:rsidP="00014B7C">
      <w:pPr>
        <w:pStyle w:val="a4"/>
        <w:suppressAutoHyphens/>
        <w:rPr>
          <w:b/>
          <w:i/>
          <w:highlight w:val="yellow"/>
        </w:rPr>
      </w:pPr>
    </w:p>
    <w:p w:rsidR="00F8234D" w:rsidRPr="00046E0C" w:rsidRDefault="00F8234D" w:rsidP="00F8234D"/>
    <w:tbl>
      <w:tblPr>
        <w:tblW w:w="9652" w:type="dxa"/>
        <w:tblLook w:val="0000" w:firstRow="0" w:lastRow="0" w:firstColumn="0" w:lastColumn="0" w:noHBand="0" w:noVBand="0"/>
      </w:tblPr>
      <w:tblGrid>
        <w:gridCol w:w="4776"/>
        <w:gridCol w:w="759"/>
        <w:gridCol w:w="4117"/>
      </w:tblGrid>
      <w:tr w:rsidR="00F8234D" w:rsidRPr="007F2F00" w:rsidTr="00BC0C4B">
        <w:tc>
          <w:tcPr>
            <w:tcW w:w="4776" w:type="dxa"/>
          </w:tcPr>
          <w:p w:rsidR="00F8234D" w:rsidRPr="007F2F00" w:rsidRDefault="00F8234D" w:rsidP="00BC0C4B">
            <w:pPr>
              <w:spacing w:after="120"/>
              <w:jc w:val="center"/>
              <w:rPr>
                <w:b/>
              </w:rPr>
            </w:pPr>
            <w:r w:rsidRPr="007F2F00">
              <w:rPr>
                <w:b/>
              </w:rPr>
              <w:t>СОГЛАСОВАНО:</w:t>
            </w:r>
          </w:p>
          <w:p w:rsidR="00F8234D" w:rsidRPr="007F2F00" w:rsidRDefault="00F8234D" w:rsidP="00BC0C4B">
            <w:pPr>
              <w:jc w:val="center"/>
              <w:rPr>
                <w:b/>
                <w:bCs/>
              </w:rPr>
            </w:pPr>
            <w:r>
              <w:rPr>
                <w:b/>
              </w:rPr>
              <w:t xml:space="preserve">ОТ </w:t>
            </w:r>
            <w:r w:rsidRPr="007F2F00">
              <w:rPr>
                <w:b/>
              </w:rPr>
              <w:t>ПОДРЯДЧИК</w:t>
            </w:r>
            <w:r>
              <w:rPr>
                <w:b/>
              </w:rPr>
              <w:t>А</w:t>
            </w:r>
            <w:r w:rsidRPr="007F2F00">
              <w:rPr>
                <w:b/>
              </w:rPr>
              <w:t>:</w:t>
            </w:r>
          </w:p>
        </w:tc>
        <w:tc>
          <w:tcPr>
            <w:tcW w:w="759" w:type="dxa"/>
          </w:tcPr>
          <w:p w:rsidR="00F8234D" w:rsidRPr="007F2F00" w:rsidRDefault="00F8234D" w:rsidP="00BC0C4B">
            <w:pPr>
              <w:jc w:val="right"/>
              <w:rPr>
                <w:b/>
              </w:rPr>
            </w:pPr>
          </w:p>
        </w:tc>
        <w:tc>
          <w:tcPr>
            <w:tcW w:w="4117" w:type="dxa"/>
          </w:tcPr>
          <w:p w:rsidR="00F8234D" w:rsidRPr="007F2F00" w:rsidRDefault="00F8234D" w:rsidP="00BC0C4B">
            <w:pPr>
              <w:spacing w:after="120"/>
              <w:jc w:val="center"/>
              <w:rPr>
                <w:b/>
              </w:rPr>
            </w:pPr>
            <w:r w:rsidRPr="007F2F00">
              <w:rPr>
                <w:b/>
              </w:rPr>
              <w:t>УТВЕРЖДАЮ:</w:t>
            </w:r>
          </w:p>
          <w:p w:rsidR="00F8234D" w:rsidRPr="007F2F00" w:rsidRDefault="00F8234D" w:rsidP="00BC0C4B">
            <w:pPr>
              <w:pStyle w:val="3"/>
              <w:numPr>
                <w:ilvl w:val="0"/>
                <w:numId w:val="0"/>
              </w:numPr>
              <w:jc w:val="center"/>
            </w:pPr>
            <w:r>
              <w:t xml:space="preserve">ОТ </w:t>
            </w:r>
            <w:r w:rsidRPr="007F2F00">
              <w:t>ЗАКАЗЧИК</w:t>
            </w:r>
            <w:r>
              <w:t>А</w:t>
            </w:r>
            <w:r w:rsidRPr="007F2F00">
              <w:t>:</w:t>
            </w:r>
          </w:p>
        </w:tc>
      </w:tr>
      <w:tr w:rsidR="00F8234D" w:rsidRPr="007F2F00" w:rsidTr="00BC0C4B">
        <w:trPr>
          <w:trHeight w:val="1662"/>
        </w:trPr>
        <w:tc>
          <w:tcPr>
            <w:tcW w:w="4776" w:type="dxa"/>
          </w:tcPr>
          <w:p w:rsidR="00004084" w:rsidRDefault="00004084" w:rsidP="00BC0C4B">
            <w:pPr>
              <w:jc w:val="center"/>
            </w:pPr>
          </w:p>
          <w:p w:rsidR="00004084" w:rsidRDefault="00004084" w:rsidP="00BC0C4B">
            <w:pPr>
              <w:jc w:val="center"/>
            </w:pPr>
          </w:p>
          <w:p w:rsidR="00004084" w:rsidRDefault="00004084" w:rsidP="00BC0C4B">
            <w:pPr>
              <w:jc w:val="center"/>
            </w:pPr>
          </w:p>
          <w:p w:rsidR="00004084" w:rsidRDefault="00F8234D" w:rsidP="00BC0C4B">
            <w:pPr>
              <w:jc w:val="center"/>
            </w:pPr>
            <w:r w:rsidRPr="007F2F00">
              <w:t>_____________________</w:t>
            </w:r>
            <w:r w:rsidR="00004084" w:rsidRPr="004F4209">
              <w:t>/</w:t>
            </w:r>
            <w:r w:rsidR="004576F1" w:rsidRPr="004F4209">
              <w:t xml:space="preserve"> </w:t>
            </w:r>
            <w:r w:rsidR="00004084" w:rsidRPr="004F4209">
              <w:t>/</w:t>
            </w:r>
          </w:p>
          <w:p w:rsidR="00004084" w:rsidRDefault="00004084" w:rsidP="00BC0C4B">
            <w:pPr>
              <w:pStyle w:val="32"/>
              <w:keepNext w:val="0"/>
              <w:jc w:val="center"/>
              <w:rPr>
                <w:sz w:val="24"/>
              </w:rPr>
            </w:pPr>
          </w:p>
          <w:p w:rsidR="00004084" w:rsidRDefault="00004084" w:rsidP="00BC0C4B">
            <w:pPr>
              <w:pStyle w:val="32"/>
              <w:keepNext w:val="0"/>
              <w:jc w:val="center"/>
              <w:rPr>
                <w:sz w:val="24"/>
              </w:rPr>
            </w:pPr>
          </w:p>
          <w:p w:rsidR="00F8234D" w:rsidRPr="007F2F00" w:rsidRDefault="00F8234D" w:rsidP="004576F1">
            <w:pPr>
              <w:pStyle w:val="32"/>
              <w:keepNext w:val="0"/>
              <w:jc w:val="center"/>
              <w:rPr>
                <w:sz w:val="24"/>
              </w:rPr>
            </w:pPr>
            <w:r w:rsidRPr="007F2F00">
              <w:rPr>
                <w:sz w:val="24"/>
              </w:rPr>
              <w:t>“</w:t>
            </w:r>
            <w:r w:rsidR="00646284">
              <w:rPr>
                <w:sz w:val="24"/>
              </w:rPr>
              <w:t xml:space="preserve">    </w:t>
            </w:r>
            <w:r w:rsidRPr="007F2F00">
              <w:rPr>
                <w:sz w:val="24"/>
              </w:rPr>
              <w:t>”</w:t>
            </w:r>
            <w:r w:rsidR="00004084">
              <w:rPr>
                <w:sz w:val="24"/>
              </w:rPr>
              <w:t xml:space="preserve"> </w:t>
            </w:r>
            <w:r w:rsidR="00646284">
              <w:rPr>
                <w:sz w:val="24"/>
              </w:rPr>
              <w:t xml:space="preserve">           </w:t>
            </w:r>
            <w:r w:rsidRPr="007F2F00">
              <w:rPr>
                <w:sz w:val="24"/>
              </w:rPr>
              <w:t>20</w:t>
            </w:r>
            <w:r w:rsidR="00004084">
              <w:rPr>
                <w:sz w:val="24"/>
              </w:rPr>
              <w:t>1</w:t>
            </w:r>
            <w:r w:rsidR="004576F1">
              <w:rPr>
                <w:sz w:val="24"/>
              </w:rPr>
              <w:t xml:space="preserve">5 </w:t>
            </w:r>
            <w:r w:rsidRPr="007F2F00">
              <w:rPr>
                <w:sz w:val="24"/>
              </w:rPr>
              <w:t>г.</w:t>
            </w:r>
          </w:p>
        </w:tc>
        <w:tc>
          <w:tcPr>
            <w:tcW w:w="759" w:type="dxa"/>
          </w:tcPr>
          <w:p w:rsidR="00F8234D" w:rsidRPr="007F2F00" w:rsidRDefault="00F8234D" w:rsidP="00BC0C4B">
            <w:pPr>
              <w:jc w:val="right"/>
            </w:pPr>
          </w:p>
          <w:p w:rsidR="00F8234D" w:rsidRPr="007F2F00" w:rsidRDefault="00F8234D" w:rsidP="00BC0C4B">
            <w:pPr>
              <w:jc w:val="right"/>
            </w:pPr>
          </w:p>
        </w:tc>
        <w:tc>
          <w:tcPr>
            <w:tcW w:w="4117" w:type="dxa"/>
          </w:tcPr>
          <w:p w:rsidR="00F8234D" w:rsidRDefault="004576F1" w:rsidP="00BC0C4B">
            <w:pPr>
              <w:suppressAutoHyphens/>
              <w:jc w:val="both"/>
            </w:pPr>
            <w:r>
              <w:t>Заместитель генерального д</w:t>
            </w:r>
            <w:r w:rsidR="00F8234D">
              <w:t>иректора -</w:t>
            </w:r>
            <w:r>
              <w:t xml:space="preserve"> д</w:t>
            </w:r>
            <w:r w:rsidR="00F8234D">
              <w:t>иректор Уральского филиала</w:t>
            </w:r>
          </w:p>
          <w:p w:rsidR="00F8234D" w:rsidRDefault="00F8234D" w:rsidP="00F35328">
            <w:pPr>
              <w:tabs>
                <w:tab w:val="left" w:pos="180"/>
                <w:tab w:val="left" w:pos="540"/>
              </w:tabs>
              <w:ind w:left="456" w:hangingChars="190" w:hanging="456"/>
            </w:pPr>
            <w:r>
              <w:t>АО «ГСПИ» - «УПИИ «ВНИПИЭТ»</w:t>
            </w:r>
          </w:p>
          <w:p w:rsidR="00F8234D" w:rsidRDefault="00F8234D" w:rsidP="00F35328">
            <w:pPr>
              <w:tabs>
                <w:tab w:val="left" w:pos="180"/>
                <w:tab w:val="left" w:pos="540"/>
              </w:tabs>
              <w:ind w:left="456" w:hangingChars="190" w:hanging="456"/>
            </w:pPr>
          </w:p>
          <w:p w:rsidR="00F8234D" w:rsidRDefault="00F8234D" w:rsidP="00BC0C4B">
            <w:pPr>
              <w:tabs>
                <w:tab w:val="left" w:pos="180"/>
                <w:tab w:val="left" w:pos="540"/>
              </w:tabs>
              <w:ind w:firstLine="567"/>
            </w:pPr>
            <w:r>
              <w:t>________________</w:t>
            </w:r>
            <w:proofErr w:type="spellStart"/>
            <w:r>
              <w:t>Л.В.Ваганов</w:t>
            </w:r>
            <w:proofErr w:type="spellEnd"/>
          </w:p>
          <w:p w:rsidR="00F8234D" w:rsidRDefault="00F8234D" w:rsidP="00BC0C4B">
            <w:pPr>
              <w:tabs>
                <w:tab w:val="left" w:pos="180"/>
                <w:tab w:val="left" w:pos="540"/>
              </w:tabs>
              <w:ind w:firstLine="567"/>
            </w:pPr>
            <w:r>
              <w:t xml:space="preserve"> </w:t>
            </w:r>
          </w:p>
          <w:p w:rsidR="00F8234D" w:rsidRDefault="00F8234D" w:rsidP="00F35328">
            <w:pPr>
              <w:ind w:left="456" w:hangingChars="190" w:hanging="456"/>
              <w:jc w:val="right"/>
            </w:pPr>
            <w:r w:rsidRPr="007F2F00">
              <w:t>“</w:t>
            </w:r>
            <w:r w:rsidR="00646284">
              <w:t xml:space="preserve">    </w:t>
            </w:r>
            <w:r w:rsidRPr="007F2F00">
              <w:t>”</w:t>
            </w:r>
            <w:r w:rsidR="00004084">
              <w:t xml:space="preserve"> </w:t>
            </w:r>
            <w:r w:rsidR="00646284">
              <w:t xml:space="preserve">       </w:t>
            </w:r>
            <w:r w:rsidRPr="007F2F00">
              <w:t>20</w:t>
            </w:r>
            <w:r w:rsidR="00004084">
              <w:t>1</w:t>
            </w:r>
            <w:r w:rsidR="004576F1">
              <w:t>5</w:t>
            </w:r>
            <w:r w:rsidRPr="007F2F00">
              <w:t xml:space="preserve"> г.</w:t>
            </w:r>
          </w:p>
          <w:p w:rsidR="00F8234D" w:rsidRDefault="00F8234D" w:rsidP="00BC0C4B"/>
          <w:p w:rsidR="00F8234D" w:rsidRPr="007F2F00" w:rsidRDefault="00F8234D" w:rsidP="00BC0C4B">
            <w:r>
              <w:t>М.П.</w:t>
            </w:r>
          </w:p>
        </w:tc>
      </w:tr>
    </w:tbl>
    <w:p w:rsidR="00014B7C" w:rsidRDefault="00014B7C">
      <w:pPr>
        <w:spacing w:line="360" w:lineRule="auto"/>
        <w:rPr>
          <w:b/>
        </w:rPr>
      </w:pPr>
      <w:r>
        <w:rPr>
          <w:b/>
        </w:rPr>
        <w:br w:type="page"/>
      </w:r>
    </w:p>
    <w:p w:rsidR="00014B7C" w:rsidRPr="009F3EC8" w:rsidRDefault="00014B7C" w:rsidP="00014B7C">
      <w:pPr>
        <w:ind w:left="4956" w:firstLine="708"/>
        <w:jc w:val="center"/>
      </w:pPr>
      <w:r>
        <w:lastRenderedPageBreak/>
        <w:t>Приложение № 3</w:t>
      </w:r>
    </w:p>
    <w:p w:rsidR="00014B7C" w:rsidRPr="009F3EC8" w:rsidRDefault="00014B7C" w:rsidP="00014B7C">
      <w:pPr>
        <w:ind w:left="6372" w:firstLine="708"/>
      </w:pPr>
      <w:r w:rsidRPr="009F3EC8">
        <w:t>к договору № _______</w:t>
      </w:r>
    </w:p>
    <w:p w:rsidR="00014B7C" w:rsidRPr="009F3EC8" w:rsidRDefault="00014B7C" w:rsidP="00014B7C">
      <w:pPr>
        <w:ind w:left="7080"/>
      </w:pPr>
      <w:r w:rsidRPr="009F3EC8">
        <w:t>от ___________ 201</w:t>
      </w:r>
      <w:r>
        <w:t>5</w:t>
      </w:r>
      <w:r w:rsidRPr="009F3EC8">
        <w:t xml:space="preserve"> г.</w:t>
      </w:r>
    </w:p>
    <w:p w:rsidR="00014B7C" w:rsidRDefault="00014B7C" w:rsidP="00014B7C">
      <w:pPr>
        <w:jc w:val="center"/>
        <w:rPr>
          <w:b/>
        </w:rPr>
      </w:pPr>
    </w:p>
    <w:p w:rsidR="00014B7C" w:rsidRDefault="00014B7C" w:rsidP="00014B7C">
      <w:pPr>
        <w:jc w:val="center"/>
        <w:rPr>
          <w:b/>
        </w:rPr>
      </w:pPr>
      <w:r>
        <w:rPr>
          <w:b/>
        </w:rPr>
        <w:t>График выполнения работ</w:t>
      </w:r>
    </w:p>
    <w:p w:rsidR="00014B7C" w:rsidRPr="009F3EC8" w:rsidRDefault="00014B7C" w:rsidP="00014B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5"/>
        <w:gridCol w:w="4856"/>
      </w:tblGrid>
      <w:tr w:rsidR="00014B7C" w:rsidRPr="00164AAF" w:rsidTr="00BC0C4B">
        <w:trPr>
          <w:trHeight w:val="562"/>
        </w:trPr>
        <w:tc>
          <w:tcPr>
            <w:tcW w:w="5175" w:type="dxa"/>
          </w:tcPr>
          <w:p w:rsidR="00014B7C" w:rsidRPr="00164AAF" w:rsidRDefault="00014B7C" w:rsidP="00BC0C4B">
            <w:r w:rsidRPr="00164AAF">
              <w:t xml:space="preserve">Наименование </w:t>
            </w:r>
            <w:r>
              <w:t>работ</w:t>
            </w:r>
            <w:r w:rsidRPr="00164AAF">
              <w:t xml:space="preserve"> по договору и</w:t>
            </w:r>
          </w:p>
          <w:p w:rsidR="00014B7C" w:rsidRPr="00164AAF" w:rsidRDefault="00014B7C" w:rsidP="00BC0C4B">
            <w:r w:rsidRPr="00164AAF">
              <w:t>основных этапов его выполнения</w:t>
            </w:r>
          </w:p>
        </w:tc>
        <w:tc>
          <w:tcPr>
            <w:tcW w:w="4856" w:type="dxa"/>
          </w:tcPr>
          <w:p w:rsidR="00014B7C" w:rsidRPr="00164AAF" w:rsidRDefault="00014B7C" w:rsidP="00BC0C4B">
            <w:pPr>
              <w:jc w:val="center"/>
            </w:pPr>
            <w:r w:rsidRPr="00164AAF">
              <w:t>Срок выполнения</w:t>
            </w:r>
          </w:p>
        </w:tc>
      </w:tr>
      <w:tr w:rsidR="00014B7C" w:rsidRPr="00164AAF" w:rsidTr="00BC0C4B">
        <w:trPr>
          <w:trHeight w:val="3524"/>
        </w:trPr>
        <w:tc>
          <w:tcPr>
            <w:tcW w:w="5175" w:type="dxa"/>
          </w:tcPr>
          <w:p w:rsidR="00014B7C" w:rsidRPr="00164AAF" w:rsidRDefault="00014B7C" w:rsidP="00BC0C4B">
            <w:pPr>
              <w:spacing w:before="240"/>
            </w:pPr>
          </w:p>
        </w:tc>
        <w:tc>
          <w:tcPr>
            <w:tcW w:w="4856" w:type="dxa"/>
          </w:tcPr>
          <w:p w:rsidR="00014B7C" w:rsidRPr="00164AAF" w:rsidRDefault="00014B7C" w:rsidP="00BC0C4B">
            <w:pPr>
              <w:jc w:val="center"/>
            </w:pPr>
          </w:p>
        </w:tc>
      </w:tr>
    </w:tbl>
    <w:p w:rsidR="00014B7C" w:rsidRDefault="00014B7C" w:rsidP="00014B7C"/>
    <w:p w:rsidR="00014B7C" w:rsidRDefault="00014B7C" w:rsidP="00014B7C"/>
    <w:tbl>
      <w:tblPr>
        <w:tblW w:w="9825" w:type="dxa"/>
        <w:tblLayout w:type="fixed"/>
        <w:tblLook w:val="04A0" w:firstRow="1" w:lastRow="0" w:firstColumn="1" w:lastColumn="0" w:noHBand="0" w:noVBand="1"/>
      </w:tblPr>
      <w:tblGrid>
        <w:gridCol w:w="4913"/>
        <w:gridCol w:w="4912"/>
      </w:tblGrid>
      <w:tr w:rsidR="00014B7C" w:rsidRPr="00AB54DB" w:rsidTr="00BC0C4B">
        <w:tc>
          <w:tcPr>
            <w:tcW w:w="4913" w:type="dxa"/>
          </w:tcPr>
          <w:p w:rsidR="00014B7C" w:rsidRPr="00C7407A" w:rsidRDefault="00014B7C" w:rsidP="00F35328">
            <w:pPr>
              <w:tabs>
                <w:tab w:val="left" w:pos="180"/>
                <w:tab w:val="left" w:pos="540"/>
              </w:tabs>
              <w:ind w:left="458" w:hangingChars="190" w:hanging="458"/>
            </w:pPr>
            <w:r w:rsidRPr="00C7407A">
              <w:rPr>
                <w:b/>
              </w:rPr>
              <w:t>От Заказчика:</w:t>
            </w:r>
          </w:p>
          <w:p w:rsidR="00014B7C" w:rsidRPr="00C7407A" w:rsidRDefault="00014B7C" w:rsidP="00BC0C4B">
            <w:pPr>
              <w:suppressAutoHyphens/>
              <w:jc w:val="both"/>
            </w:pPr>
            <w:r w:rsidRPr="00C7407A">
              <w:t>Заместитель генерального директора –</w:t>
            </w:r>
          </w:p>
          <w:p w:rsidR="00014B7C" w:rsidRPr="00AB54DB" w:rsidRDefault="00014B7C" w:rsidP="00BC0C4B">
            <w:pPr>
              <w:suppressAutoHyphens/>
              <w:jc w:val="both"/>
            </w:pPr>
            <w:r w:rsidRPr="00C7407A">
              <w:t>директор Уральского</w:t>
            </w:r>
            <w:r w:rsidRPr="00AB54DB">
              <w:t xml:space="preserve"> филиала</w:t>
            </w:r>
          </w:p>
          <w:p w:rsidR="00014B7C" w:rsidRPr="00AB54DB" w:rsidRDefault="00014B7C" w:rsidP="00F35328">
            <w:pPr>
              <w:tabs>
                <w:tab w:val="left" w:pos="180"/>
                <w:tab w:val="left" w:pos="540"/>
              </w:tabs>
              <w:ind w:left="456" w:hangingChars="190" w:hanging="456"/>
            </w:pPr>
            <w:r w:rsidRPr="00AB54DB">
              <w:t>АО «ГСПИ» - «УПИИ «ВНИПИЭТ»</w:t>
            </w:r>
          </w:p>
          <w:p w:rsidR="00014B7C" w:rsidRPr="00AB54DB" w:rsidRDefault="00014B7C" w:rsidP="00F35328">
            <w:pPr>
              <w:tabs>
                <w:tab w:val="left" w:pos="180"/>
                <w:tab w:val="left" w:pos="540"/>
              </w:tabs>
              <w:ind w:left="456" w:hangingChars="190" w:hanging="456"/>
            </w:pPr>
          </w:p>
          <w:p w:rsidR="00014B7C" w:rsidRPr="00AB54DB" w:rsidRDefault="00014B7C" w:rsidP="00BC0C4B">
            <w:pPr>
              <w:tabs>
                <w:tab w:val="left" w:pos="180"/>
                <w:tab w:val="left" w:pos="540"/>
              </w:tabs>
              <w:ind w:firstLine="709"/>
            </w:pPr>
            <w:r w:rsidRPr="00AB54DB">
              <w:t>________________</w:t>
            </w:r>
            <w:proofErr w:type="spellStart"/>
            <w:r w:rsidRPr="00AB54DB">
              <w:t>Л.В.Ваганов</w:t>
            </w:r>
            <w:proofErr w:type="spellEnd"/>
            <w:r w:rsidRPr="00AB54DB">
              <w:t xml:space="preserve"> </w:t>
            </w:r>
          </w:p>
          <w:p w:rsidR="00014B7C" w:rsidRPr="00AB54DB" w:rsidRDefault="00014B7C" w:rsidP="00F35328">
            <w:pPr>
              <w:tabs>
                <w:tab w:val="left" w:pos="180"/>
                <w:tab w:val="left" w:pos="540"/>
              </w:tabs>
              <w:ind w:left="456" w:hangingChars="190" w:hanging="456"/>
            </w:pPr>
            <w:r w:rsidRPr="00AB54DB">
              <w:t>М.П.</w:t>
            </w:r>
          </w:p>
        </w:tc>
        <w:tc>
          <w:tcPr>
            <w:tcW w:w="4912" w:type="dxa"/>
          </w:tcPr>
          <w:p w:rsidR="00014B7C" w:rsidRPr="00AB54DB" w:rsidRDefault="00014B7C" w:rsidP="00F35328">
            <w:pPr>
              <w:tabs>
                <w:tab w:val="left" w:pos="180"/>
                <w:tab w:val="left" w:pos="540"/>
              </w:tabs>
              <w:ind w:left="458" w:hangingChars="190" w:hanging="458"/>
              <w:rPr>
                <w:b/>
              </w:rPr>
            </w:pPr>
            <w:r w:rsidRPr="00AB54DB">
              <w:rPr>
                <w:b/>
              </w:rPr>
              <w:t xml:space="preserve">От </w:t>
            </w:r>
            <w:r>
              <w:rPr>
                <w:b/>
              </w:rPr>
              <w:t>Подрядчика</w:t>
            </w:r>
            <w:r w:rsidRPr="00AB54DB">
              <w:rPr>
                <w:b/>
              </w:rPr>
              <w:t>:</w:t>
            </w:r>
          </w:p>
          <w:p w:rsidR="00014B7C" w:rsidRPr="00AB54DB" w:rsidRDefault="00014B7C" w:rsidP="00F35328">
            <w:pPr>
              <w:tabs>
                <w:tab w:val="left" w:pos="180"/>
                <w:tab w:val="left" w:pos="540"/>
              </w:tabs>
              <w:ind w:left="456" w:hangingChars="190" w:hanging="456"/>
            </w:pPr>
          </w:p>
          <w:p w:rsidR="00014B7C" w:rsidRPr="00AB54DB" w:rsidRDefault="00014B7C" w:rsidP="00F35328">
            <w:pPr>
              <w:tabs>
                <w:tab w:val="left" w:pos="180"/>
                <w:tab w:val="left" w:pos="540"/>
              </w:tabs>
              <w:ind w:left="456" w:hangingChars="190" w:hanging="456"/>
            </w:pPr>
          </w:p>
          <w:p w:rsidR="00014B7C" w:rsidRPr="00AB54DB" w:rsidRDefault="00014B7C" w:rsidP="00F35328">
            <w:pPr>
              <w:tabs>
                <w:tab w:val="left" w:pos="180"/>
                <w:tab w:val="left" w:pos="540"/>
              </w:tabs>
              <w:ind w:left="456" w:hangingChars="190" w:hanging="456"/>
            </w:pPr>
          </w:p>
          <w:p w:rsidR="00014B7C" w:rsidRPr="00AB54DB" w:rsidRDefault="00014B7C" w:rsidP="00F35328">
            <w:pPr>
              <w:tabs>
                <w:tab w:val="left" w:pos="180"/>
                <w:tab w:val="left" w:pos="540"/>
              </w:tabs>
              <w:ind w:left="456" w:hangingChars="190" w:hanging="456"/>
            </w:pPr>
            <w:r w:rsidRPr="00AB54DB">
              <w:t xml:space="preserve">___________________  </w:t>
            </w:r>
          </w:p>
          <w:p w:rsidR="00014B7C" w:rsidRPr="00AB54DB" w:rsidRDefault="00014B7C" w:rsidP="00F35328">
            <w:pPr>
              <w:tabs>
                <w:tab w:val="left" w:pos="180"/>
                <w:tab w:val="left" w:pos="540"/>
              </w:tabs>
              <w:ind w:left="456" w:hangingChars="190" w:hanging="456"/>
            </w:pPr>
            <w:r w:rsidRPr="00AB54DB">
              <w:t>М.П.</w:t>
            </w:r>
          </w:p>
        </w:tc>
      </w:tr>
    </w:tbl>
    <w:p w:rsidR="00F8234D" w:rsidRDefault="00F8234D" w:rsidP="00F8234D">
      <w:pPr>
        <w:jc w:val="right"/>
        <w:rPr>
          <w:b/>
        </w:rPr>
      </w:pPr>
    </w:p>
    <w:p w:rsidR="00014B7C" w:rsidRDefault="00014B7C">
      <w:pPr>
        <w:spacing w:line="360" w:lineRule="auto"/>
        <w:rPr>
          <w:b/>
        </w:rPr>
      </w:pPr>
      <w:r>
        <w:rPr>
          <w:b/>
        </w:rPr>
        <w:br w:type="page"/>
      </w:r>
    </w:p>
    <w:p w:rsidR="00F8234D" w:rsidRDefault="00F8234D" w:rsidP="00F8234D">
      <w:pPr>
        <w:jc w:val="right"/>
        <w:rPr>
          <w:b/>
        </w:rPr>
      </w:pPr>
    </w:p>
    <w:p w:rsidR="00F8234D" w:rsidRPr="00563AAE" w:rsidRDefault="00F8234D" w:rsidP="00F8234D">
      <w:pPr>
        <w:jc w:val="right"/>
        <w:rPr>
          <w:b/>
        </w:rPr>
      </w:pPr>
      <w:r>
        <w:rPr>
          <w:b/>
        </w:rPr>
        <w:t xml:space="preserve"> </w:t>
      </w:r>
      <w:r w:rsidRPr="00563AAE">
        <w:rPr>
          <w:b/>
        </w:rPr>
        <w:t xml:space="preserve">Приложение № </w:t>
      </w:r>
      <w:r>
        <w:rPr>
          <w:b/>
        </w:rPr>
        <w:t xml:space="preserve">5 </w:t>
      </w:r>
      <w:r w:rsidRPr="00563AAE">
        <w:rPr>
          <w:b/>
        </w:rPr>
        <w:t xml:space="preserve">к Договору №______ </w:t>
      </w:r>
    </w:p>
    <w:p w:rsidR="00F8234D" w:rsidRPr="00563AAE" w:rsidRDefault="00F8234D" w:rsidP="00F8234D">
      <w:pPr>
        <w:jc w:val="right"/>
        <w:rPr>
          <w:b/>
        </w:rPr>
      </w:pPr>
      <w:r w:rsidRPr="00563AAE">
        <w:rPr>
          <w:b/>
        </w:rPr>
        <w:t>от «____» ___________ 20__ года</w:t>
      </w:r>
    </w:p>
    <w:p w:rsidR="00F8234D" w:rsidRDefault="00F8234D" w:rsidP="00F8234D">
      <w:pPr>
        <w:jc w:val="center"/>
        <w:rPr>
          <w:b/>
        </w:rPr>
      </w:pPr>
    </w:p>
    <w:p w:rsidR="00F8234D" w:rsidRPr="00981653" w:rsidRDefault="00F8234D" w:rsidP="00F8234D">
      <w:pPr>
        <w:jc w:val="center"/>
        <w:rPr>
          <w:b/>
        </w:rPr>
      </w:pPr>
      <w:r w:rsidRPr="00981653">
        <w:rPr>
          <w:b/>
        </w:rPr>
        <w:t>Акт сверки</w:t>
      </w:r>
    </w:p>
    <w:p w:rsidR="00F8234D" w:rsidRPr="00981653" w:rsidRDefault="00F8234D" w:rsidP="00F8234D">
      <w:pPr>
        <w:jc w:val="center"/>
      </w:pPr>
      <w:r w:rsidRPr="00981653">
        <w:t xml:space="preserve">взаимных расчетов за период </w:t>
      </w:r>
      <w:proofErr w:type="gramStart"/>
      <w:r w:rsidRPr="00981653">
        <w:t>с</w:t>
      </w:r>
      <w:proofErr w:type="gramEnd"/>
      <w:r w:rsidRPr="00981653">
        <w:t xml:space="preserve">     по     между</w:t>
      </w:r>
    </w:p>
    <w:p w:rsidR="00F8234D" w:rsidRPr="00981653" w:rsidRDefault="00112411" w:rsidP="00F8234D">
      <w:pPr>
        <w:jc w:val="center"/>
      </w:pPr>
      <w:r>
        <w:t>А</w:t>
      </w:r>
      <w:r w:rsidR="00F8234D" w:rsidRPr="00981653">
        <w:t xml:space="preserve">кционерное общество «Государственный специализированный проектный институт» </w:t>
      </w:r>
    </w:p>
    <w:p w:rsidR="00F8234D" w:rsidRPr="00981653" w:rsidRDefault="00F8234D" w:rsidP="00F8234D">
      <w:pPr>
        <w:jc w:val="center"/>
      </w:pPr>
      <w:r w:rsidRPr="00981653">
        <w:t>и</w:t>
      </w:r>
    </w:p>
    <w:p w:rsidR="00F8234D" w:rsidRPr="00981653" w:rsidRDefault="00F8234D" w:rsidP="00F8234D">
      <w:pPr>
        <w:jc w:val="center"/>
      </w:pPr>
    </w:p>
    <w:tbl>
      <w:tblPr>
        <w:tblW w:w="0" w:type="auto"/>
        <w:tblLook w:val="04A0" w:firstRow="1" w:lastRow="0" w:firstColumn="1" w:lastColumn="0" w:noHBand="0" w:noVBand="1"/>
      </w:tblPr>
      <w:tblGrid>
        <w:gridCol w:w="2235"/>
        <w:gridCol w:w="567"/>
        <w:gridCol w:w="3118"/>
        <w:gridCol w:w="4217"/>
      </w:tblGrid>
      <w:tr w:rsidR="00F8234D" w:rsidRPr="00981653" w:rsidTr="00BC0C4B">
        <w:tc>
          <w:tcPr>
            <w:tcW w:w="2802" w:type="dxa"/>
            <w:gridSpan w:val="2"/>
          </w:tcPr>
          <w:p w:rsidR="00F8234D" w:rsidRPr="00981653" w:rsidRDefault="00F8234D" w:rsidP="00BC0C4B">
            <w:r w:rsidRPr="00981653">
              <w:t>Мы, нижеподписавшиеся,</w:t>
            </w:r>
          </w:p>
        </w:tc>
        <w:tc>
          <w:tcPr>
            <w:tcW w:w="3118" w:type="dxa"/>
            <w:tcBorders>
              <w:bottom w:val="single" w:sz="4" w:space="0" w:color="auto"/>
            </w:tcBorders>
          </w:tcPr>
          <w:p w:rsidR="00F8234D" w:rsidRPr="00981653" w:rsidRDefault="00F8234D" w:rsidP="00BC0C4B">
            <w:pPr>
              <w:jc w:val="center"/>
            </w:pPr>
          </w:p>
        </w:tc>
        <w:tc>
          <w:tcPr>
            <w:tcW w:w="4217" w:type="dxa"/>
          </w:tcPr>
          <w:p w:rsidR="00F8234D" w:rsidRPr="00981653" w:rsidRDefault="004576F1" w:rsidP="00BC0C4B">
            <w:r>
              <w:t>А</w:t>
            </w:r>
            <w:r w:rsidR="00F8234D" w:rsidRPr="00981653">
              <w:t>кционерное общество</w:t>
            </w:r>
          </w:p>
        </w:tc>
      </w:tr>
      <w:tr w:rsidR="00F8234D" w:rsidRPr="00981653" w:rsidTr="00BC0C4B">
        <w:tc>
          <w:tcPr>
            <w:tcW w:w="5920" w:type="dxa"/>
            <w:gridSpan w:val="3"/>
          </w:tcPr>
          <w:p w:rsidR="00F8234D" w:rsidRPr="00981653" w:rsidRDefault="00F8234D" w:rsidP="00BC0C4B">
            <w:r w:rsidRPr="00981653">
              <w:t>Государственный специализированный проектный институт</w:t>
            </w:r>
          </w:p>
        </w:tc>
        <w:tc>
          <w:tcPr>
            <w:tcW w:w="4217" w:type="dxa"/>
            <w:tcBorders>
              <w:bottom w:val="single" w:sz="4" w:space="0" w:color="auto"/>
            </w:tcBorders>
          </w:tcPr>
          <w:p w:rsidR="00F8234D" w:rsidRPr="00981653" w:rsidRDefault="00F8234D" w:rsidP="00BC0C4B"/>
        </w:tc>
      </w:tr>
      <w:tr w:rsidR="00F8234D" w:rsidRPr="00981653" w:rsidTr="00BC0C4B">
        <w:tc>
          <w:tcPr>
            <w:tcW w:w="2235" w:type="dxa"/>
          </w:tcPr>
          <w:p w:rsidR="00F8234D" w:rsidRPr="00981653" w:rsidRDefault="00F8234D" w:rsidP="00BC0C4B">
            <w:r w:rsidRPr="00981653">
              <w:t>с одной стороны и</w:t>
            </w:r>
          </w:p>
        </w:tc>
        <w:tc>
          <w:tcPr>
            <w:tcW w:w="7902" w:type="dxa"/>
            <w:gridSpan w:val="3"/>
            <w:tcBorders>
              <w:bottom w:val="single" w:sz="4" w:space="0" w:color="auto"/>
            </w:tcBorders>
          </w:tcPr>
          <w:p w:rsidR="00F8234D" w:rsidRPr="00981653" w:rsidRDefault="00F8234D" w:rsidP="00BC0C4B">
            <w:pPr>
              <w:jc w:val="center"/>
            </w:pPr>
          </w:p>
        </w:tc>
      </w:tr>
      <w:tr w:rsidR="00F8234D" w:rsidRPr="00981653" w:rsidTr="00BC0C4B">
        <w:tc>
          <w:tcPr>
            <w:tcW w:w="10137" w:type="dxa"/>
            <w:gridSpan w:val="4"/>
          </w:tcPr>
          <w:p w:rsidR="00F8234D" w:rsidRPr="00981653" w:rsidRDefault="00F8234D" w:rsidP="00BC0C4B">
            <w:r w:rsidRPr="00981653">
              <w:t>с другой стороны, составили настоящий акт сверки в том, что состояние взаимных расчетов по данным учета следующее:</w:t>
            </w:r>
          </w:p>
        </w:tc>
      </w:tr>
    </w:tbl>
    <w:p w:rsidR="00F8234D" w:rsidRPr="00981653" w:rsidRDefault="00F8234D" w:rsidP="00F8234D">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9"/>
        <w:gridCol w:w="561"/>
        <w:gridCol w:w="2055"/>
        <w:gridCol w:w="847"/>
        <w:gridCol w:w="959"/>
        <w:gridCol w:w="709"/>
        <w:gridCol w:w="439"/>
        <w:gridCol w:w="2177"/>
        <w:gridCol w:w="847"/>
        <w:gridCol w:w="959"/>
      </w:tblGrid>
      <w:tr w:rsidR="00F8234D" w:rsidRPr="00981653" w:rsidTr="00BC0C4B">
        <w:tc>
          <w:tcPr>
            <w:tcW w:w="5052" w:type="dxa"/>
            <w:gridSpan w:val="5"/>
          </w:tcPr>
          <w:p w:rsidR="00F8234D" w:rsidRPr="00981653" w:rsidRDefault="00F8234D" w:rsidP="004576F1">
            <w:r w:rsidRPr="00981653">
              <w:t xml:space="preserve">По данным </w:t>
            </w:r>
            <w:r w:rsidR="004576F1">
              <w:t>А</w:t>
            </w:r>
            <w:r w:rsidRPr="00981653">
              <w:t>кционерное общество «Государственный специализированный проектный институт», руб.</w:t>
            </w:r>
          </w:p>
        </w:tc>
        <w:tc>
          <w:tcPr>
            <w:tcW w:w="5085" w:type="dxa"/>
            <w:gridSpan w:val="5"/>
          </w:tcPr>
          <w:p w:rsidR="00F8234D" w:rsidRPr="00981653" w:rsidRDefault="00F8234D" w:rsidP="00BC0C4B">
            <w:r w:rsidRPr="00981653">
              <w:t>По данным, руб.</w:t>
            </w:r>
          </w:p>
        </w:tc>
      </w:tr>
      <w:tr w:rsidR="00F8234D" w:rsidRPr="00981653" w:rsidTr="00BC0C4B">
        <w:tc>
          <w:tcPr>
            <w:tcW w:w="676" w:type="dxa"/>
          </w:tcPr>
          <w:p w:rsidR="00F8234D" w:rsidRPr="00981653" w:rsidRDefault="00F8234D" w:rsidP="00BC0C4B">
            <w:pPr>
              <w:jc w:val="center"/>
            </w:pPr>
            <w:r w:rsidRPr="00981653">
              <w:t>Дата</w:t>
            </w:r>
          </w:p>
        </w:tc>
        <w:tc>
          <w:tcPr>
            <w:tcW w:w="2653" w:type="dxa"/>
            <w:gridSpan w:val="2"/>
          </w:tcPr>
          <w:p w:rsidR="00F8234D" w:rsidRPr="00981653" w:rsidRDefault="00F8234D" w:rsidP="00BC0C4B">
            <w:pPr>
              <w:jc w:val="center"/>
            </w:pPr>
            <w:r w:rsidRPr="00981653">
              <w:t>Документ</w:t>
            </w:r>
          </w:p>
        </w:tc>
        <w:tc>
          <w:tcPr>
            <w:tcW w:w="848" w:type="dxa"/>
          </w:tcPr>
          <w:p w:rsidR="00F8234D" w:rsidRPr="00981653" w:rsidRDefault="00F8234D" w:rsidP="00BC0C4B">
            <w:pPr>
              <w:jc w:val="center"/>
            </w:pPr>
            <w:r w:rsidRPr="00981653">
              <w:t>Дебет</w:t>
            </w:r>
          </w:p>
        </w:tc>
        <w:tc>
          <w:tcPr>
            <w:tcW w:w="875" w:type="dxa"/>
          </w:tcPr>
          <w:p w:rsidR="00F8234D" w:rsidRPr="00981653" w:rsidRDefault="00F8234D" w:rsidP="00BC0C4B">
            <w:pPr>
              <w:jc w:val="center"/>
            </w:pPr>
            <w:r w:rsidRPr="00981653">
              <w:t>Кредит</w:t>
            </w:r>
          </w:p>
        </w:tc>
        <w:tc>
          <w:tcPr>
            <w:tcW w:w="709" w:type="dxa"/>
          </w:tcPr>
          <w:p w:rsidR="00F8234D" w:rsidRPr="00981653" w:rsidRDefault="00F8234D" w:rsidP="00BC0C4B">
            <w:pPr>
              <w:jc w:val="center"/>
            </w:pPr>
            <w:r w:rsidRPr="00981653">
              <w:t>Дата</w:t>
            </w:r>
          </w:p>
        </w:tc>
        <w:tc>
          <w:tcPr>
            <w:tcW w:w="2653" w:type="dxa"/>
            <w:gridSpan w:val="2"/>
          </w:tcPr>
          <w:p w:rsidR="00F8234D" w:rsidRPr="00981653" w:rsidRDefault="00F8234D" w:rsidP="00BC0C4B">
            <w:pPr>
              <w:jc w:val="center"/>
            </w:pPr>
            <w:r w:rsidRPr="00981653">
              <w:t>Документ</w:t>
            </w:r>
          </w:p>
        </w:tc>
        <w:tc>
          <w:tcPr>
            <w:tcW w:w="848" w:type="dxa"/>
          </w:tcPr>
          <w:p w:rsidR="00F8234D" w:rsidRPr="00981653" w:rsidRDefault="00F8234D" w:rsidP="00BC0C4B">
            <w:pPr>
              <w:jc w:val="center"/>
            </w:pPr>
            <w:r w:rsidRPr="00981653">
              <w:t>Дебет</w:t>
            </w:r>
          </w:p>
        </w:tc>
        <w:tc>
          <w:tcPr>
            <w:tcW w:w="875" w:type="dxa"/>
          </w:tcPr>
          <w:p w:rsidR="00F8234D" w:rsidRPr="00981653" w:rsidRDefault="00F8234D" w:rsidP="00BC0C4B">
            <w:pPr>
              <w:jc w:val="center"/>
            </w:pPr>
            <w:r w:rsidRPr="00981653">
              <w:t>Кредит</w:t>
            </w:r>
          </w:p>
        </w:tc>
      </w:tr>
      <w:tr w:rsidR="00F8234D" w:rsidRPr="00981653" w:rsidTr="00BC0C4B">
        <w:tc>
          <w:tcPr>
            <w:tcW w:w="3329" w:type="dxa"/>
            <w:gridSpan w:val="3"/>
          </w:tcPr>
          <w:p w:rsidR="00F8234D" w:rsidRPr="00981653" w:rsidRDefault="00F8234D" w:rsidP="00BC0C4B">
            <w:r w:rsidRPr="00981653">
              <w:t>Сальдо начальное</w:t>
            </w:r>
          </w:p>
        </w:tc>
        <w:tc>
          <w:tcPr>
            <w:tcW w:w="848" w:type="dxa"/>
          </w:tcPr>
          <w:p w:rsidR="00F8234D" w:rsidRPr="00981653" w:rsidRDefault="00F8234D" w:rsidP="00BC0C4B"/>
        </w:tc>
        <w:tc>
          <w:tcPr>
            <w:tcW w:w="875" w:type="dxa"/>
          </w:tcPr>
          <w:p w:rsidR="00F8234D" w:rsidRPr="00981653" w:rsidRDefault="00F8234D" w:rsidP="00BC0C4B"/>
        </w:tc>
        <w:tc>
          <w:tcPr>
            <w:tcW w:w="3362" w:type="dxa"/>
            <w:gridSpan w:val="3"/>
          </w:tcPr>
          <w:p w:rsidR="00F8234D" w:rsidRPr="00981653" w:rsidRDefault="00F8234D" w:rsidP="00BC0C4B"/>
        </w:tc>
        <w:tc>
          <w:tcPr>
            <w:tcW w:w="848" w:type="dxa"/>
          </w:tcPr>
          <w:p w:rsidR="00F8234D" w:rsidRPr="00981653" w:rsidRDefault="00F8234D" w:rsidP="00BC0C4B"/>
        </w:tc>
        <w:tc>
          <w:tcPr>
            <w:tcW w:w="875" w:type="dxa"/>
          </w:tcPr>
          <w:p w:rsidR="00F8234D" w:rsidRPr="00981653" w:rsidRDefault="00F8234D" w:rsidP="00BC0C4B"/>
        </w:tc>
      </w:tr>
      <w:tr w:rsidR="00F8234D" w:rsidRPr="00981653" w:rsidTr="00BC0C4B">
        <w:tc>
          <w:tcPr>
            <w:tcW w:w="3329" w:type="dxa"/>
            <w:gridSpan w:val="3"/>
          </w:tcPr>
          <w:p w:rsidR="00F8234D" w:rsidRPr="00981653" w:rsidRDefault="00F8234D" w:rsidP="00BC0C4B">
            <w:r w:rsidRPr="00981653">
              <w:t>Обороты за период</w:t>
            </w:r>
          </w:p>
        </w:tc>
        <w:tc>
          <w:tcPr>
            <w:tcW w:w="848" w:type="dxa"/>
          </w:tcPr>
          <w:p w:rsidR="00F8234D" w:rsidRPr="00981653" w:rsidRDefault="00F8234D" w:rsidP="00BC0C4B"/>
        </w:tc>
        <w:tc>
          <w:tcPr>
            <w:tcW w:w="875" w:type="dxa"/>
          </w:tcPr>
          <w:p w:rsidR="00F8234D" w:rsidRPr="00981653" w:rsidRDefault="00F8234D" w:rsidP="00BC0C4B"/>
        </w:tc>
        <w:tc>
          <w:tcPr>
            <w:tcW w:w="3362" w:type="dxa"/>
            <w:gridSpan w:val="3"/>
          </w:tcPr>
          <w:p w:rsidR="00F8234D" w:rsidRPr="00981653" w:rsidRDefault="00F8234D" w:rsidP="00BC0C4B"/>
        </w:tc>
        <w:tc>
          <w:tcPr>
            <w:tcW w:w="848" w:type="dxa"/>
          </w:tcPr>
          <w:p w:rsidR="00F8234D" w:rsidRPr="00981653" w:rsidRDefault="00F8234D" w:rsidP="00BC0C4B"/>
        </w:tc>
        <w:tc>
          <w:tcPr>
            <w:tcW w:w="875" w:type="dxa"/>
          </w:tcPr>
          <w:p w:rsidR="00F8234D" w:rsidRPr="00981653" w:rsidRDefault="00F8234D" w:rsidP="00BC0C4B"/>
        </w:tc>
      </w:tr>
      <w:tr w:rsidR="00F8234D" w:rsidRPr="00981653" w:rsidTr="00BC0C4B">
        <w:tc>
          <w:tcPr>
            <w:tcW w:w="3329" w:type="dxa"/>
            <w:gridSpan w:val="3"/>
            <w:tcBorders>
              <w:bottom w:val="single" w:sz="4" w:space="0" w:color="auto"/>
            </w:tcBorders>
          </w:tcPr>
          <w:p w:rsidR="00F8234D" w:rsidRPr="00981653" w:rsidRDefault="00F8234D" w:rsidP="00BC0C4B">
            <w:r w:rsidRPr="00981653">
              <w:t>Сальдо конечное</w:t>
            </w:r>
          </w:p>
        </w:tc>
        <w:tc>
          <w:tcPr>
            <w:tcW w:w="848" w:type="dxa"/>
            <w:tcBorders>
              <w:bottom w:val="single" w:sz="4" w:space="0" w:color="auto"/>
            </w:tcBorders>
          </w:tcPr>
          <w:p w:rsidR="00F8234D" w:rsidRPr="00981653" w:rsidRDefault="00F8234D" w:rsidP="00BC0C4B"/>
        </w:tc>
        <w:tc>
          <w:tcPr>
            <w:tcW w:w="875" w:type="dxa"/>
            <w:tcBorders>
              <w:bottom w:val="single" w:sz="4" w:space="0" w:color="auto"/>
            </w:tcBorders>
          </w:tcPr>
          <w:p w:rsidR="00F8234D" w:rsidRPr="00981653" w:rsidRDefault="00F8234D" w:rsidP="00BC0C4B"/>
        </w:tc>
        <w:tc>
          <w:tcPr>
            <w:tcW w:w="3362" w:type="dxa"/>
            <w:gridSpan w:val="3"/>
            <w:tcBorders>
              <w:bottom w:val="single" w:sz="4" w:space="0" w:color="auto"/>
            </w:tcBorders>
          </w:tcPr>
          <w:p w:rsidR="00F8234D" w:rsidRPr="00981653" w:rsidRDefault="00F8234D" w:rsidP="00BC0C4B"/>
        </w:tc>
        <w:tc>
          <w:tcPr>
            <w:tcW w:w="848" w:type="dxa"/>
            <w:tcBorders>
              <w:bottom w:val="single" w:sz="4" w:space="0" w:color="auto"/>
            </w:tcBorders>
          </w:tcPr>
          <w:p w:rsidR="00F8234D" w:rsidRPr="00981653" w:rsidRDefault="00F8234D" w:rsidP="00BC0C4B"/>
        </w:tc>
        <w:tc>
          <w:tcPr>
            <w:tcW w:w="875" w:type="dxa"/>
            <w:tcBorders>
              <w:bottom w:val="single" w:sz="4" w:space="0" w:color="auto"/>
            </w:tcBorders>
          </w:tcPr>
          <w:p w:rsidR="00F8234D" w:rsidRPr="00981653" w:rsidRDefault="00F8234D" w:rsidP="00BC0C4B"/>
        </w:tc>
      </w:tr>
      <w:tr w:rsidR="00F8234D" w:rsidRPr="00981653" w:rsidTr="00BC0C4B">
        <w:tc>
          <w:tcPr>
            <w:tcW w:w="3329" w:type="dxa"/>
            <w:gridSpan w:val="3"/>
            <w:tcBorders>
              <w:top w:val="single" w:sz="4" w:space="0" w:color="auto"/>
              <w:left w:val="nil"/>
              <w:bottom w:val="nil"/>
              <w:right w:val="nil"/>
            </w:tcBorders>
          </w:tcPr>
          <w:p w:rsidR="00F8234D" w:rsidRPr="00981653" w:rsidRDefault="00F8234D" w:rsidP="00BC0C4B"/>
        </w:tc>
        <w:tc>
          <w:tcPr>
            <w:tcW w:w="848" w:type="dxa"/>
            <w:tcBorders>
              <w:top w:val="single" w:sz="4" w:space="0" w:color="auto"/>
              <w:left w:val="nil"/>
              <w:bottom w:val="nil"/>
              <w:right w:val="nil"/>
            </w:tcBorders>
          </w:tcPr>
          <w:p w:rsidR="00F8234D" w:rsidRPr="00981653" w:rsidRDefault="00F8234D" w:rsidP="00BC0C4B"/>
        </w:tc>
        <w:tc>
          <w:tcPr>
            <w:tcW w:w="875" w:type="dxa"/>
            <w:tcBorders>
              <w:top w:val="single" w:sz="4" w:space="0" w:color="auto"/>
              <w:left w:val="nil"/>
              <w:bottom w:val="nil"/>
              <w:right w:val="nil"/>
            </w:tcBorders>
          </w:tcPr>
          <w:p w:rsidR="00F8234D" w:rsidRPr="00981653" w:rsidRDefault="00F8234D" w:rsidP="00BC0C4B"/>
        </w:tc>
        <w:tc>
          <w:tcPr>
            <w:tcW w:w="3362" w:type="dxa"/>
            <w:gridSpan w:val="3"/>
            <w:tcBorders>
              <w:top w:val="single" w:sz="4" w:space="0" w:color="auto"/>
              <w:left w:val="nil"/>
              <w:bottom w:val="nil"/>
              <w:right w:val="nil"/>
            </w:tcBorders>
          </w:tcPr>
          <w:p w:rsidR="00F8234D" w:rsidRPr="00981653" w:rsidRDefault="00F8234D" w:rsidP="00BC0C4B"/>
        </w:tc>
        <w:tc>
          <w:tcPr>
            <w:tcW w:w="848" w:type="dxa"/>
            <w:tcBorders>
              <w:top w:val="single" w:sz="4" w:space="0" w:color="auto"/>
              <w:left w:val="nil"/>
              <w:bottom w:val="nil"/>
              <w:right w:val="nil"/>
            </w:tcBorders>
          </w:tcPr>
          <w:p w:rsidR="00F8234D" w:rsidRPr="00981653" w:rsidRDefault="00F8234D" w:rsidP="00BC0C4B"/>
        </w:tc>
        <w:tc>
          <w:tcPr>
            <w:tcW w:w="875" w:type="dxa"/>
            <w:tcBorders>
              <w:top w:val="single" w:sz="4" w:space="0" w:color="auto"/>
              <w:left w:val="nil"/>
              <w:bottom w:val="nil"/>
              <w:right w:val="nil"/>
            </w:tcBorders>
          </w:tcPr>
          <w:p w:rsidR="00F8234D" w:rsidRPr="00981653" w:rsidRDefault="00F8234D" w:rsidP="00BC0C4B"/>
        </w:tc>
      </w:tr>
      <w:tr w:rsidR="00F8234D" w:rsidRPr="00981653" w:rsidTr="00BC0C4B">
        <w:tc>
          <w:tcPr>
            <w:tcW w:w="3329"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c>
          <w:tcPr>
            <w:tcW w:w="3362"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5052" w:type="dxa"/>
            <w:gridSpan w:val="5"/>
            <w:tcBorders>
              <w:top w:val="nil"/>
              <w:left w:val="nil"/>
              <w:bottom w:val="nil"/>
              <w:right w:val="nil"/>
            </w:tcBorders>
          </w:tcPr>
          <w:p w:rsidR="00F8234D" w:rsidRPr="00981653" w:rsidRDefault="00F8234D" w:rsidP="00BC0C4B">
            <w:r w:rsidRPr="00981653">
              <w:t xml:space="preserve">По данным </w:t>
            </w:r>
            <w:r w:rsidR="004576F1">
              <w:t>А</w:t>
            </w:r>
            <w:r w:rsidRPr="00981653">
              <w:t>кционерное общество «Государственный специализированный проектный институт»</w:t>
            </w:r>
          </w:p>
          <w:p w:rsidR="00F8234D" w:rsidRPr="00981653" w:rsidRDefault="00F8234D" w:rsidP="00BC0C4B">
            <w:r w:rsidRPr="00981653">
              <w:t>«сверка не проведена»</w:t>
            </w:r>
          </w:p>
        </w:tc>
        <w:tc>
          <w:tcPr>
            <w:tcW w:w="3362"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3329"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c>
          <w:tcPr>
            <w:tcW w:w="3362"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3329"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c>
          <w:tcPr>
            <w:tcW w:w="3362" w:type="dxa"/>
            <w:gridSpan w:val="3"/>
            <w:tcBorders>
              <w:top w:val="nil"/>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5052" w:type="dxa"/>
            <w:gridSpan w:val="5"/>
            <w:tcBorders>
              <w:top w:val="nil"/>
              <w:left w:val="nil"/>
              <w:bottom w:val="nil"/>
              <w:right w:val="nil"/>
            </w:tcBorders>
          </w:tcPr>
          <w:p w:rsidR="00F8234D" w:rsidRPr="00981653" w:rsidRDefault="00F8234D" w:rsidP="004576F1">
            <w:proofErr w:type="gramStart"/>
            <w:r w:rsidRPr="00981653">
              <w:t>От</w:t>
            </w:r>
            <w:proofErr w:type="gramEnd"/>
            <w:r w:rsidRPr="00981653">
              <w:t xml:space="preserve"> </w:t>
            </w:r>
            <w:r w:rsidR="004576F1">
              <w:t>А</w:t>
            </w:r>
            <w:r w:rsidRPr="00981653">
              <w:t>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F8234D" w:rsidRPr="00981653" w:rsidRDefault="00F8234D" w:rsidP="00BC0C4B">
            <w:r w:rsidRPr="00981653">
              <w:t>От</w:t>
            </w:r>
          </w:p>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1242" w:type="dxa"/>
            <w:gridSpan w:val="2"/>
            <w:tcBorders>
              <w:top w:val="nil"/>
              <w:left w:val="nil"/>
              <w:bottom w:val="single" w:sz="4" w:space="0" w:color="auto"/>
              <w:right w:val="nil"/>
            </w:tcBorders>
          </w:tcPr>
          <w:p w:rsidR="00F8234D" w:rsidRPr="00981653" w:rsidRDefault="00F8234D" w:rsidP="00BC0C4B"/>
        </w:tc>
        <w:tc>
          <w:tcPr>
            <w:tcW w:w="2935" w:type="dxa"/>
            <w:gridSpan w:val="2"/>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c>
          <w:tcPr>
            <w:tcW w:w="1152" w:type="dxa"/>
            <w:gridSpan w:val="2"/>
            <w:tcBorders>
              <w:top w:val="nil"/>
              <w:left w:val="nil"/>
              <w:bottom w:val="single" w:sz="4" w:space="0" w:color="auto"/>
              <w:right w:val="nil"/>
            </w:tcBorders>
          </w:tcPr>
          <w:p w:rsidR="00F8234D" w:rsidRPr="00981653" w:rsidRDefault="00F8234D" w:rsidP="00BC0C4B"/>
        </w:tc>
        <w:tc>
          <w:tcPr>
            <w:tcW w:w="3058" w:type="dxa"/>
            <w:gridSpan w:val="2"/>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3329" w:type="dxa"/>
            <w:gridSpan w:val="3"/>
            <w:tcBorders>
              <w:top w:val="nil"/>
              <w:left w:val="nil"/>
              <w:bottom w:val="single" w:sz="4" w:space="0" w:color="auto"/>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r w:rsidRPr="00981653">
              <w:t>(</w:t>
            </w:r>
          </w:p>
        </w:tc>
        <w:tc>
          <w:tcPr>
            <w:tcW w:w="875" w:type="dxa"/>
            <w:tcBorders>
              <w:top w:val="nil"/>
              <w:left w:val="nil"/>
              <w:bottom w:val="nil"/>
              <w:right w:val="nil"/>
            </w:tcBorders>
          </w:tcPr>
          <w:p w:rsidR="00F8234D" w:rsidRPr="00981653" w:rsidRDefault="00F8234D" w:rsidP="00BC0C4B">
            <w:pPr>
              <w:jc w:val="right"/>
            </w:pPr>
            <w:r w:rsidRPr="00981653">
              <w:t>)</w:t>
            </w:r>
          </w:p>
        </w:tc>
        <w:tc>
          <w:tcPr>
            <w:tcW w:w="3362" w:type="dxa"/>
            <w:gridSpan w:val="3"/>
            <w:tcBorders>
              <w:top w:val="nil"/>
              <w:left w:val="nil"/>
              <w:bottom w:val="single" w:sz="4" w:space="0" w:color="auto"/>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r w:rsidRPr="00981653">
              <w:t>(</w:t>
            </w:r>
          </w:p>
        </w:tc>
        <w:tc>
          <w:tcPr>
            <w:tcW w:w="875" w:type="dxa"/>
            <w:tcBorders>
              <w:top w:val="nil"/>
              <w:left w:val="nil"/>
              <w:bottom w:val="nil"/>
              <w:right w:val="nil"/>
            </w:tcBorders>
          </w:tcPr>
          <w:p w:rsidR="00F8234D" w:rsidRPr="00981653" w:rsidRDefault="00F8234D" w:rsidP="00BC0C4B">
            <w:pPr>
              <w:jc w:val="right"/>
            </w:pPr>
            <w:r w:rsidRPr="00981653">
              <w:t>)</w:t>
            </w:r>
          </w:p>
        </w:tc>
      </w:tr>
      <w:tr w:rsidR="00F8234D" w:rsidRPr="00981653" w:rsidTr="00BC0C4B">
        <w:tc>
          <w:tcPr>
            <w:tcW w:w="3329" w:type="dxa"/>
            <w:gridSpan w:val="3"/>
            <w:tcBorders>
              <w:top w:val="single" w:sz="4" w:space="0" w:color="auto"/>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c>
          <w:tcPr>
            <w:tcW w:w="3362" w:type="dxa"/>
            <w:gridSpan w:val="3"/>
            <w:tcBorders>
              <w:top w:val="single" w:sz="4" w:space="0" w:color="auto"/>
              <w:left w:val="nil"/>
              <w:bottom w:val="nil"/>
              <w:right w:val="nil"/>
            </w:tcBorders>
          </w:tcPr>
          <w:p w:rsidR="00F8234D" w:rsidRPr="00981653" w:rsidRDefault="00F8234D" w:rsidP="00BC0C4B"/>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r w:rsidR="00F8234D" w:rsidRPr="00981653" w:rsidTr="00BC0C4B">
        <w:tc>
          <w:tcPr>
            <w:tcW w:w="3329" w:type="dxa"/>
            <w:gridSpan w:val="3"/>
            <w:tcBorders>
              <w:top w:val="nil"/>
              <w:left w:val="nil"/>
              <w:bottom w:val="nil"/>
              <w:right w:val="nil"/>
            </w:tcBorders>
          </w:tcPr>
          <w:p w:rsidR="00F8234D" w:rsidRPr="00981653" w:rsidRDefault="00F8234D" w:rsidP="00BC0C4B">
            <w:r w:rsidRPr="00981653">
              <w:t>м.п.</w:t>
            </w:r>
          </w:p>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c>
          <w:tcPr>
            <w:tcW w:w="3362" w:type="dxa"/>
            <w:gridSpan w:val="3"/>
            <w:tcBorders>
              <w:top w:val="nil"/>
              <w:left w:val="nil"/>
              <w:bottom w:val="nil"/>
              <w:right w:val="nil"/>
            </w:tcBorders>
          </w:tcPr>
          <w:p w:rsidR="00F8234D" w:rsidRPr="00981653" w:rsidRDefault="00F8234D" w:rsidP="00BC0C4B">
            <w:r w:rsidRPr="00981653">
              <w:t>м.п.</w:t>
            </w:r>
          </w:p>
        </w:tc>
        <w:tc>
          <w:tcPr>
            <w:tcW w:w="848" w:type="dxa"/>
            <w:tcBorders>
              <w:top w:val="nil"/>
              <w:left w:val="nil"/>
              <w:bottom w:val="nil"/>
              <w:right w:val="nil"/>
            </w:tcBorders>
          </w:tcPr>
          <w:p w:rsidR="00F8234D" w:rsidRPr="00981653" w:rsidRDefault="00F8234D" w:rsidP="00BC0C4B"/>
        </w:tc>
        <w:tc>
          <w:tcPr>
            <w:tcW w:w="875" w:type="dxa"/>
            <w:tcBorders>
              <w:top w:val="nil"/>
              <w:left w:val="nil"/>
              <w:bottom w:val="nil"/>
              <w:right w:val="nil"/>
            </w:tcBorders>
          </w:tcPr>
          <w:p w:rsidR="00F8234D" w:rsidRPr="00981653" w:rsidRDefault="00F8234D" w:rsidP="00BC0C4B"/>
        </w:tc>
      </w:tr>
    </w:tbl>
    <w:p w:rsidR="00F8234D" w:rsidRPr="00981653" w:rsidRDefault="00F8234D" w:rsidP="00F8234D"/>
    <w:p w:rsidR="00F8234D" w:rsidRDefault="00F8234D" w:rsidP="00F8234D">
      <w:r w:rsidRPr="00981653">
        <w:t>Исполнитель</w:t>
      </w:r>
    </w:p>
    <w:p w:rsidR="00745604" w:rsidRPr="00981653" w:rsidRDefault="00745604" w:rsidP="00F8234D"/>
    <w:p w:rsidR="008F5180" w:rsidRDefault="00F8234D">
      <w:r w:rsidRPr="00981653">
        <w:t>Контактный телефон</w:t>
      </w:r>
    </w:p>
    <w:p w:rsidR="008F5180" w:rsidRDefault="008F5180">
      <w:pPr>
        <w:spacing w:line="360" w:lineRule="auto"/>
      </w:pPr>
      <w:r>
        <w:br w:type="page"/>
      </w:r>
    </w:p>
    <w:p w:rsidR="008F5180" w:rsidRDefault="008F5180" w:rsidP="008F5180">
      <w:pPr>
        <w:spacing w:before="100" w:beforeAutospacing="1" w:after="100" w:afterAutospacing="1"/>
        <w:jc w:val="right"/>
      </w:pPr>
      <w:r w:rsidRPr="00C62E93">
        <w:lastRenderedPageBreak/>
        <w:t>Приложение</w:t>
      </w:r>
      <w:r>
        <w:t xml:space="preserve"> </w:t>
      </w:r>
      <w:r w:rsidRPr="00C62E93">
        <w:t xml:space="preserve"> </w:t>
      </w:r>
      <w:r>
        <w:t xml:space="preserve">№6 </w:t>
      </w:r>
    </w:p>
    <w:p w:rsidR="008F5180" w:rsidRPr="00C62E93" w:rsidRDefault="008F5180" w:rsidP="008F5180">
      <w:pPr>
        <w:spacing w:before="100" w:beforeAutospacing="1" w:after="100" w:afterAutospacing="1"/>
        <w:jc w:val="right"/>
      </w:pPr>
      <w:r w:rsidRPr="00C62E93">
        <w:t xml:space="preserve">к </w:t>
      </w:r>
      <w:r>
        <w:t>Договору №</w:t>
      </w:r>
      <w:r w:rsidRPr="00C62E93">
        <w:t>___</w:t>
      </w:r>
      <w:r>
        <w:t>от «</w:t>
      </w:r>
      <w:r w:rsidRPr="00C62E93">
        <w:t>__</w:t>
      </w:r>
      <w:r>
        <w:t>»</w:t>
      </w:r>
      <w:r w:rsidRPr="00C62E93">
        <w:t>___________</w:t>
      </w:r>
      <w:r>
        <w:t>20__г.</w:t>
      </w:r>
    </w:p>
    <w:p w:rsidR="008F5180" w:rsidRDefault="008F5180" w:rsidP="008F5180">
      <w:pPr>
        <w:shd w:val="clear" w:color="auto" w:fill="FFFFFF"/>
        <w:tabs>
          <w:tab w:val="left" w:pos="8130"/>
        </w:tabs>
        <w:spacing w:line="274" w:lineRule="exact"/>
        <w:ind w:left="310" w:firstLine="3809"/>
        <w:rPr>
          <w:b/>
        </w:rPr>
      </w:pPr>
    </w:p>
    <w:p w:rsidR="008F5180" w:rsidRDefault="008F5180" w:rsidP="008F5180">
      <w:pPr>
        <w:shd w:val="clear" w:color="auto" w:fill="FFFFFF"/>
        <w:tabs>
          <w:tab w:val="left" w:pos="8130"/>
        </w:tabs>
        <w:spacing w:line="274" w:lineRule="exact"/>
        <w:ind w:left="310" w:firstLine="3809"/>
        <w:rPr>
          <w:b/>
        </w:rPr>
      </w:pPr>
      <w:r>
        <w:rPr>
          <w:b/>
        </w:rPr>
        <w:t>ПРОТОКОЛ</w:t>
      </w:r>
    </w:p>
    <w:p w:rsidR="008F5180" w:rsidRPr="0034152F" w:rsidRDefault="008F5180" w:rsidP="008F5180">
      <w:pPr>
        <w:shd w:val="clear" w:color="auto" w:fill="FFFFFF"/>
        <w:tabs>
          <w:tab w:val="left" w:pos="8130"/>
        </w:tabs>
        <w:spacing w:line="274" w:lineRule="exact"/>
        <w:ind w:left="310" w:firstLine="2810"/>
        <w:rPr>
          <w:b/>
        </w:rPr>
      </w:pPr>
      <w:r>
        <w:rPr>
          <w:b/>
        </w:rPr>
        <w:t>соглашения о договорной цене</w:t>
      </w:r>
    </w:p>
    <w:p w:rsidR="008F5180" w:rsidRPr="0051199F" w:rsidRDefault="008F5180" w:rsidP="004576F1">
      <w:pPr>
        <w:autoSpaceDE w:val="0"/>
        <w:autoSpaceDN w:val="0"/>
        <w:ind w:left="426"/>
        <w:jc w:val="both"/>
        <w:rPr>
          <w:b/>
        </w:rPr>
      </w:pPr>
      <w:r w:rsidRPr="0034152F">
        <w:rPr>
          <w:b/>
        </w:rPr>
        <w:t xml:space="preserve">на выполнение работ </w:t>
      </w:r>
      <w:r w:rsidRPr="00204E4A">
        <w:rPr>
          <w:b/>
        </w:rPr>
        <w:t xml:space="preserve">по </w:t>
      </w:r>
      <w:r w:rsidRPr="002D7A89">
        <w:rPr>
          <w:b/>
        </w:rPr>
        <w:t>ремонт</w:t>
      </w:r>
      <w:r>
        <w:rPr>
          <w:b/>
        </w:rPr>
        <w:t>у</w:t>
      </w:r>
      <w:r w:rsidRPr="002D7A89">
        <w:rPr>
          <w:b/>
        </w:rPr>
        <w:t xml:space="preserve"> </w:t>
      </w:r>
      <w:r w:rsidR="004576F1">
        <w:rPr>
          <w:b/>
        </w:rPr>
        <w:t>кровли конференц-зала</w:t>
      </w:r>
      <w:r w:rsidRPr="00046E0C">
        <w:t xml:space="preserve"> </w:t>
      </w:r>
      <w:r w:rsidRPr="0051199F">
        <w:rPr>
          <w:b/>
        </w:rPr>
        <w:t xml:space="preserve">Уральского филиала АО «ГСПИ» - «УПИИ «ВНИПИЭТ», находящегося по адресу:  г. Озерск Челябинской области,  ул. </w:t>
      </w:r>
      <w:proofErr w:type="gramStart"/>
      <w:r w:rsidRPr="0051199F">
        <w:rPr>
          <w:b/>
        </w:rPr>
        <w:t>Октябрьская</w:t>
      </w:r>
      <w:proofErr w:type="gramEnd"/>
      <w:r w:rsidRPr="0051199F">
        <w:rPr>
          <w:b/>
        </w:rPr>
        <w:t>, д. 11.</w:t>
      </w:r>
    </w:p>
    <w:p w:rsidR="008F5180" w:rsidRDefault="008F5180" w:rsidP="008F5180">
      <w:pPr>
        <w:pStyle w:val="a4"/>
        <w:suppressAutoHyphens/>
        <w:jc w:val="center"/>
        <w:rPr>
          <w:b/>
        </w:rPr>
      </w:pPr>
      <w:r w:rsidRPr="002D7A89">
        <w:rPr>
          <w:b/>
        </w:rPr>
        <w:t>.</w:t>
      </w:r>
    </w:p>
    <w:p w:rsidR="008F5180" w:rsidRDefault="008F5180" w:rsidP="008F5180">
      <w:pPr>
        <w:ind w:firstLine="567"/>
        <w:jc w:val="both"/>
      </w:pPr>
      <w:proofErr w:type="gramStart"/>
      <w:r w:rsidRPr="00815152">
        <w:t>Мы, нижеподписавшиеся, от лица Заказчика -</w:t>
      </w:r>
      <w:r>
        <w:rPr>
          <w:b/>
        </w:rPr>
        <w:t xml:space="preserve"> </w:t>
      </w:r>
      <w:r w:rsidR="004576F1">
        <w:t>А</w:t>
      </w:r>
      <w:r w:rsidRPr="00051E24">
        <w:t>кционерное общество «</w:t>
      </w:r>
      <w:r>
        <w:t>Государственный специализированный проектный институт</w:t>
      </w:r>
      <w:r w:rsidRPr="00AC5DB9">
        <w:t>» (</w:t>
      </w:r>
      <w:r w:rsidRPr="00AC5DB9">
        <w:rPr>
          <w:b/>
        </w:rPr>
        <w:t>АО «</w:t>
      </w:r>
      <w:r>
        <w:rPr>
          <w:b/>
        </w:rPr>
        <w:t>ГСПИ</w:t>
      </w:r>
      <w:r w:rsidRPr="00AC5DB9">
        <w:rPr>
          <w:b/>
        </w:rPr>
        <w:t>»</w:t>
      </w:r>
      <w:r>
        <w:t xml:space="preserve">), в лице </w:t>
      </w:r>
      <w:r w:rsidRPr="00AC5DB9">
        <w:t>_________________________, и</w:t>
      </w:r>
      <w:r>
        <w:t xml:space="preserve"> от лица Подрядчика - </w:t>
      </w:r>
      <w:r w:rsidRPr="00AC5DB9">
        <w:t>________________________,</w:t>
      </w:r>
      <w:r>
        <w:t xml:space="preserve"> в лице ___________________________________, удостоверяем, что Сторонами достигнуто соглашение о величине договорной цены на выполнение работ в сумме __________, в том числе НДС (18%)______, что определяется __________ сметой (Приложение к протоколу соглашения о договорной цене) с применением договорного (понижающего) </w:t>
      </w:r>
      <w:r w:rsidRPr="005525F7">
        <w:t>коэффициент</w:t>
      </w:r>
      <w:r>
        <w:t>а ____.</w:t>
      </w:r>
      <w:proofErr w:type="gramEnd"/>
    </w:p>
    <w:p w:rsidR="008F5180" w:rsidRDefault="008F5180" w:rsidP="008F5180">
      <w:pPr>
        <w:pStyle w:val="a4"/>
        <w:suppressAutoHyphens/>
        <w:ind w:firstLine="567"/>
        <w:jc w:val="both"/>
      </w:pPr>
      <w:r>
        <w:t xml:space="preserve">При составлении Актов о приемке </w:t>
      </w:r>
      <w:r w:rsidRPr="00FB616D">
        <w:t>выполненных работ (КС-2) и Справ</w:t>
      </w:r>
      <w:r>
        <w:t>ок</w:t>
      </w:r>
      <w:r w:rsidRPr="00FB616D">
        <w:t xml:space="preserve"> о стоимости выполненных работ и затрат (КС-3)</w:t>
      </w:r>
      <w:r>
        <w:t xml:space="preserve"> Подрядчик применяет указанный выше договорной (понижающий) </w:t>
      </w:r>
      <w:r w:rsidRPr="005525F7">
        <w:t>коэффициент</w:t>
      </w:r>
      <w:r>
        <w:t>.</w:t>
      </w:r>
    </w:p>
    <w:p w:rsidR="008F5180" w:rsidRDefault="008F5180" w:rsidP="008F5180">
      <w:pPr>
        <w:pStyle w:val="a4"/>
        <w:suppressAutoHyphens/>
        <w:ind w:firstLine="567"/>
        <w:jc w:val="both"/>
        <w:rPr>
          <w:b/>
        </w:rPr>
      </w:pPr>
      <w:r>
        <w:t>Настоящий протокол является основанием для проведения взаимных расчетов и платежей между Подрядчиком и Заказчиком.</w:t>
      </w:r>
      <w:r>
        <w:rPr>
          <w:b/>
        </w:rPr>
        <w:t xml:space="preserve"> </w:t>
      </w:r>
    </w:p>
    <w:p w:rsidR="008F5180" w:rsidRDefault="008F5180" w:rsidP="008F5180">
      <w:pPr>
        <w:pStyle w:val="a4"/>
        <w:suppressAutoHyphens/>
        <w:rPr>
          <w:b/>
        </w:rPr>
      </w:pPr>
    </w:p>
    <w:p w:rsidR="008F5180" w:rsidRPr="00937AB6" w:rsidRDefault="008F5180" w:rsidP="008F5180">
      <w:pPr>
        <w:pStyle w:val="a4"/>
        <w:suppressAutoHyphens/>
        <w:ind w:firstLine="567"/>
        <w:rPr>
          <w:u w:val="single"/>
        </w:rPr>
      </w:pPr>
      <w:r w:rsidRPr="00937AB6">
        <w:rPr>
          <w:u w:val="single"/>
        </w:rPr>
        <w:t xml:space="preserve">Приложение: </w:t>
      </w:r>
      <w:r>
        <w:rPr>
          <w:u w:val="single"/>
        </w:rPr>
        <w:t>Сметная документация, на _____листах</w:t>
      </w:r>
      <w:r w:rsidRPr="00937AB6">
        <w:rPr>
          <w:u w:val="single"/>
        </w:rPr>
        <w:t>.</w:t>
      </w:r>
    </w:p>
    <w:p w:rsidR="008F5180" w:rsidRPr="00C06AAE" w:rsidRDefault="008F5180" w:rsidP="008F5180">
      <w:pPr>
        <w:pStyle w:val="a4"/>
        <w:suppressAutoHyphens/>
        <w:ind w:firstLine="567"/>
        <w:rPr>
          <w:b/>
          <w:i/>
        </w:rPr>
      </w:pPr>
      <w:r w:rsidRPr="00C06AAE">
        <w:rPr>
          <w:b/>
          <w:i/>
        </w:rPr>
        <w:t>Примечание: Сметная документация предоставляется Заказчиком.</w:t>
      </w:r>
    </w:p>
    <w:p w:rsidR="008F5180" w:rsidRPr="00233EFE" w:rsidRDefault="008F5180" w:rsidP="008F5180">
      <w:pPr>
        <w:pStyle w:val="a4"/>
        <w:suppressAutoHyphens/>
        <w:ind w:firstLine="567"/>
        <w:rPr>
          <w:i/>
        </w:rPr>
      </w:pP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0"/>
        <w:gridCol w:w="4819"/>
      </w:tblGrid>
      <w:tr w:rsidR="008F5180" w:rsidTr="00BC0C4B">
        <w:tc>
          <w:tcPr>
            <w:tcW w:w="4710" w:type="dxa"/>
          </w:tcPr>
          <w:p w:rsidR="008F5180" w:rsidRDefault="008F5180" w:rsidP="00BC0C4B">
            <w:pPr>
              <w:pStyle w:val="a6"/>
              <w:spacing w:after="0" w:line="240" w:lineRule="auto"/>
              <w:ind w:left="0"/>
              <w:jc w:val="center"/>
              <w:rPr>
                <w:rFonts w:ascii="Times New Roman" w:hAnsi="Times New Roman"/>
                <w:b/>
                <w:sz w:val="24"/>
                <w:szCs w:val="24"/>
              </w:rPr>
            </w:pPr>
            <w:r>
              <w:rPr>
                <w:rFonts w:ascii="Times New Roman" w:hAnsi="Times New Roman"/>
                <w:b/>
                <w:sz w:val="24"/>
                <w:szCs w:val="24"/>
              </w:rPr>
              <w:t>ОТ ЗАКАЗЧИКА</w:t>
            </w:r>
          </w:p>
        </w:tc>
        <w:tc>
          <w:tcPr>
            <w:tcW w:w="4819" w:type="dxa"/>
          </w:tcPr>
          <w:p w:rsidR="008F5180" w:rsidRDefault="008F5180" w:rsidP="00BC0C4B">
            <w:pPr>
              <w:pStyle w:val="a6"/>
              <w:spacing w:after="0" w:line="240" w:lineRule="auto"/>
              <w:ind w:left="0"/>
              <w:jc w:val="center"/>
              <w:rPr>
                <w:rFonts w:ascii="Times New Roman" w:hAnsi="Times New Roman"/>
                <w:b/>
                <w:sz w:val="24"/>
                <w:szCs w:val="24"/>
              </w:rPr>
            </w:pPr>
            <w:r>
              <w:rPr>
                <w:rFonts w:ascii="Times New Roman" w:hAnsi="Times New Roman"/>
                <w:b/>
                <w:sz w:val="24"/>
                <w:szCs w:val="24"/>
              </w:rPr>
              <w:t>ОТ ПОДРЯДЧИКА</w:t>
            </w:r>
          </w:p>
        </w:tc>
      </w:tr>
      <w:tr w:rsidR="008F5180" w:rsidTr="00BC0C4B">
        <w:tc>
          <w:tcPr>
            <w:tcW w:w="4710" w:type="dxa"/>
          </w:tcPr>
          <w:tbl>
            <w:tblPr>
              <w:tblW w:w="9204" w:type="dxa"/>
              <w:tblLayout w:type="fixed"/>
              <w:tblLook w:val="0000" w:firstRow="0" w:lastRow="0" w:firstColumn="0" w:lastColumn="0" w:noHBand="0" w:noVBand="0"/>
            </w:tblPr>
            <w:tblGrid>
              <w:gridCol w:w="4602"/>
              <w:gridCol w:w="4602"/>
            </w:tblGrid>
            <w:tr w:rsidR="008F5180" w:rsidRPr="00242785" w:rsidTr="00BC0C4B">
              <w:trPr>
                <w:trHeight w:val="92"/>
              </w:trPr>
              <w:tc>
                <w:tcPr>
                  <w:tcW w:w="4602" w:type="dxa"/>
                </w:tcPr>
                <w:p w:rsidR="008F5180" w:rsidRDefault="008F5180" w:rsidP="00BC0C4B">
                  <w:pPr>
                    <w:pStyle w:val="a4"/>
                    <w:ind w:left="567"/>
                    <w:rPr>
                      <w:b/>
                    </w:rPr>
                  </w:pPr>
                  <w:r>
                    <w:rPr>
                      <w:b/>
                    </w:rPr>
                    <w:t xml:space="preserve">Заместитель </w:t>
                  </w:r>
                  <w:r w:rsidR="004576F1">
                    <w:rPr>
                      <w:b/>
                    </w:rPr>
                    <w:t xml:space="preserve">генерального </w:t>
                  </w:r>
                  <w:r>
                    <w:rPr>
                      <w:b/>
                    </w:rPr>
                    <w:t>директора - д</w:t>
                  </w:r>
                  <w:r w:rsidRPr="009A1455">
                    <w:rPr>
                      <w:b/>
                    </w:rPr>
                    <w:t>иректор</w:t>
                  </w:r>
                  <w:r>
                    <w:rPr>
                      <w:b/>
                    </w:rPr>
                    <w:t xml:space="preserve"> Уральского филиала </w:t>
                  </w:r>
                  <w:r w:rsidRPr="009A1455">
                    <w:rPr>
                      <w:b/>
                    </w:rPr>
                    <w:t>АО «ГСПИ»</w:t>
                  </w:r>
                  <w:r>
                    <w:rPr>
                      <w:b/>
                    </w:rPr>
                    <w:t xml:space="preserve"> -</w:t>
                  </w:r>
                </w:p>
                <w:p w:rsidR="008F5180" w:rsidRPr="009A1455" w:rsidRDefault="008F5180" w:rsidP="00BC0C4B">
                  <w:pPr>
                    <w:pStyle w:val="a4"/>
                    <w:ind w:left="567"/>
                    <w:rPr>
                      <w:b/>
                    </w:rPr>
                  </w:pPr>
                  <w:r>
                    <w:rPr>
                      <w:b/>
                    </w:rPr>
                    <w:t>«УПИИ «ВНИПИЭТ»</w:t>
                  </w:r>
                </w:p>
                <w:p w:rsidR="008F5180" w:rsidRPr="009A1455" w:rsidRDefault="008F5180" w:rsidP="00BC0C4B">
                  <w:pPr>
                    <w:pStyle w:val="a4"/>
                    <w:ind w:left="567"/>
                  </w:pPr>
                  <w:r w:rsidRPr="009A1455">
                    <w:t>__________________/</w:t>
                  </w:r>
                  <w:r>
                    <w:rPr>
                      <w:b/>
                    </w:rPr>
                    <w:t>Ваганов Л.В</w:t>
                  </w:r>
                  <w:r w:rsidRPr="009A1455">
                    <w:rPr>
                      <w:b/>
                    </w:rPr>
                    <w:t>.</w:t>
                  </w:r>
                </w:p>
                <w:p w:rsidR="008F5180" w:rsidRPr="009A1455" w:rsidRDefault="008F5180" w:rsidP="00BC0C4B">
                  <w:pPr>
                    <w:pStyle w:val="a4"/>
                    <w:ind w:left="567"/>
                  </w:pPr>
                  <w:r w:rsidRPr="009A1455">
                    <w:rPr>
                      <w:bCs/>
                    </w:rPr>
                    <w:t>“_____”______________  201</w:t>
                  </w:r>
                  <w:r w:rsidR="004576F1">
                    <w:rPr>
                      <w:bCs/>
                    </w:rPr>
                    <w:t xml:space="preserve">5 </w:t>
                  </w:r>
                  <w:r w:rsidRPr="009A1455">
                    <w:rPr>
                      <w:bCs/>
                    </w:rPr>
                    <w:t>г.</w:t>
                  </w:r>
                </w:p>
                <w:p w:rsidR="008F5180" w:rsidRPr="009A1455" w:rsidRDefault="008F5180" w:rsidP="00BC0C4B">
                  <w:pPr>
                    <w:pStyle w:val="a4"/>
                    <w:ind w:left="567"/>
                  </w:pPr>
                  <w:r w:rsidRPr="009A1455">
                    <w:t>М.П.</w:t>
                  </w:r>
                </w:p>
              </w:tc>
              <w:tc>
                <w:tcPr>
                  <w:tcW w:w="4602" w:type="dxa"/>
                </w:tcPr>
                <w:p w:rsidR="008F5180" w:rsidRPr="009A1455" w:rsidRDefault="008F5180" w:rsidP="00BC0C4B">
                  <w:pPr>
                    <w:jc w:val="center"/>
                    <w:rPr>
                      <w:b/>
                    </w:rPr>
                  </w:pPr>
                </w:p>
              </w:tc>
            </w:tr>
            <w:tr w:rsidR="008F5180" w:rsidRPr="00242785" w:rsidTr="00BC0C4B">
              <w:trPr>
                <w:trHeight w:val="92"/>
              </w:trPr>
              <w:tc>
                <w:tcPr>
                  <w:tcW w:w="4602" w:type="dxa"/>
                </w:tcPr>
                <w:p w:rsidR="008F5180" w:rsidRPr="009A1455" w:rsidRDefault="008F5180" w:rsidP="00BC0C4B">
                  <w:pPr>
                    <w:pStyle w:val="a4"/>
                    <w:jc w:val="center"/>
                  </w:pPr>
                </w:p>
              </w:tc>
              <w:tc>
                <w:tcPr>
                  <w:tcW w:w="4602" w:type="dxa"/>
                </w:tcPr>
                <w:p w:rsidR="008F5180" w:rsidRPr="009A1455" w:rsidRDefault="008F5180" w:rsidP="00BC0C4B">
                  <w:pPr>
                    <w:pStyle w:val="a4"/>
                    <w:jc w:val="center"/>
                  </w:pPr>
                </w:p>
              </w:tc>
            </w:tr>
          </w:tbl>
          <w:p w:rsidR="008F5180" w:rsidRDefault="008F5180" w:rsidP="00BC0C4B">
            <w:pPr>
              <w:pStyle w:val="a6"/>
              <w:spacing w:after="0" w:line="240" w:lineRule="auto"/>
              <w:ind w:left="0"/>
              <w:jc w:val="both"/>
              <w:rPr>
                <w:rFonts w:ascii="Times New Roman" w:hAnsi="Times New Roman"/>
                <w:sz w:val="24"/>
                <w:szCs w:val="24"/>
              </w:rPr>
            </w:pPr>
          </w:p>
        </w:tc>
        <w:tc>
          <w:tcPr>
            <w:tcW w:w="4819" w:type="dxa"/>
          </w:tcPr>
          <w:p w:rsidR="008F5180" w:rsidRDefault="008F5180" w:rsidP="00BC0C4B">
            <w:pPr>
              <w:pStyle w:val="a6"/>
              <w:spacing w:after="0" w:line="240" w:lineRule="auto"/>
              <w:ind w:left="0"/>
              <w:jc w:val="both"/>
              <w:rPr>
                <w:rFonts w:ascii="Times New Roman" w:hAnsi="Times New Roman"/>
                <w:sz w:val="24"/>
                <w:szCs w:val="24"/>
              </w:rPr>
            </w:pPr>
          </w:p>
        </w:tc>
      </w:tr>
    </w:tbl>
    <w:p w:rsidR="008F5180" w:rsidRDefault="008F5180"/>
    <w:p w:rsidR="008F5180" w:rsidRDefault="008F5180">
      <w:pPr>
        <w:spacing w:line="360" w:lineRule="auto"/>
      </w:pPr>
      <w:r>
        <w:br w:type="page"/>
      </w:r>
    </w:p>
    <w:p w:rsidR="008F5180" w:rsidRDefault="008F5180">
      <w:pPr>
        <w:sectPr w:rsidR="008F5180" w:rsidSect="00F8234D">
          <w:pgSz w:w="11907" w:h="16840" w:code="9"/>
          <w:pgMar w:top="567" w:right="737" w:bottom="794" w:left="1134" w:header="567" w:footer="567" w:gutter="0"/>
          <w:cols w:space="708"/>
          <w:docGrid w:linePitch="360"/>
        </w:sectPr>
      </w:pPr>
    </w:p>
    <w:p w:rsidR="008F5180" w:rsidRPr="00866B51" w:rsidRDefault="008F5180" w:rsidP="008F5180">
      <w:pPr>
        <w:ind w:right="177"/>
        <w:jc w:val="right"/>
      </w:pPr>
      <w:r>
        <w:lastRenderedPageBreak/>
        <w:t>Приложение № 7</w:t>
      </w:r>
      <w:r w:rsidRPr="00866B51">
        <w:t xml:space="preserve"> к Договору</w:t>
      </w:r>
    </w:p>
    <w:p w:rsidR="008F5180" w:rsidRPr="00866B51" w:rsidRDefault="008F5180" w:rsidP="008F5180">
      <w:pPr>
        <w:ind w:right="177"/>
        <w:jc w:val="right"/>
      </w:pPr>
      <w:r w:rsidRPr="00866B51">
        <w:t>от «____»__________ 2015 г.</w:t>
      </w:r>
    </w:p>
    <w:p w:rsidR="008F5180" w:rsidRPr="00866B51" w:rsidRDefault="008F5180" w:rsidP="008F5180">
      <w:pPr>
        <w:ind w:right="177"/>
        <w:jc w:val="right"/>
      </w:pPr>
      <w:r w:rsidRPr="00866B51">
        <w:t xml:space="preserve">№ _________________ </w:t>
      </w:r>
    </w:p>
    <w:p w:rsidR="008F5180" w:rsidRPr="00866B51" w:rsidRDefault="008F5180" w:rsidP="008F5180">
      <w:pPr>
        <w:pStyle w:val="Times12"/>
        <w:ind w:firstLine="0"/>
        <w:rPr>
          <w:szCs w:val="24"/>
        </w:rPr>
      </w:pPr>
      <w:r w:rsidRPr="00866B51">
        <w:rPr>
          <w:szCs w:val="24"/>
        </w:rPr>
        <w:t>Сведения о цепочке собственников, включая бенефициаров (в том числе конечных).</w:t>
      </w:r>
    </w:p>
    <w:p w:rsidR="008F5180" w:rsidRPr="00866B51" w:rsidRDefault="008F5180" w:rsidP="008F5180">
      <w:pPr>
        <w:pStyle w:val="Times12"/>
        <w:ind w:firstLine="0"/>
        <w:rPr>
          <w:szCs w:val="24"/>
        </w:rPr>
      </w:pPr>
      <w:r w:rsidRPr="00866B51">
        <w:rPr>
          <w:szCs w:val="24"/>
        </w:rPr>
        <w:t xml:space="preserve">Участник </w:t>
      </w:r>
      <w:r>
        <w:rPr>
          <w:szCs w:val="24"/>
        </w:rPr>
        <w:t>открытого запроса цен</w:t>
      </w:r>
      <w:r w:rsidRPr="00866B51">
        <w:rPr>
          <w:szCs w:val="24"/>
        </w:rPr>
        <w:t xml:space="preserve"> «___________» </w:t>
      </w:r>
      <w:proofErr w:type="gramStart"/>
      <w:r w:rsidRPr="00866B51">
        <w:rPr>
          <w:szCs w:val="24"/>
        </w:rPr>
        <w:t>(</w:t>
      </w:r>
      <w:r w:rsidRPr="00866B51">
        <w:rPr>
          <w:szCs w:val="24"/>
          <w:u w:val="single"/>
        </w:rPr>
        <w:t xml:space="preserve">          </w:t>
      </w:r>
      <w:proofErr w:type="gramEnd"/>
      <w:r w:rsidRPr="00866B51">
        <w:rPr>
          <w:szCs w:val="24"/>
          <w:u w:val="single"/>
        </w:rPr>
        <w:t xml:space="preserve">юридический адрес            </w:t>
      </w:r>
      <w:r w:rsidRPr="00866B51">
        <w:rPr>
          <w:szCs w:val="24"/>
        </w:rPr>
        <w:t xml:space="preserve">) </w:t>
      </w:r>
    </w:p>
    <w:p w:rsidR="008F5180" w:rsidRPr="00866B51" w:rsidRDefault="008F5180" w:rsidP="008F5180">
      <w:pPr>
        <w:pStyle w:val="Times12"/>
        <w:ind w:firstLine="0"/>
        <w:rPr>
          <w:szCs w:val="24"/>
        </w:rPr>
      </w:pPr>
    </w:p>
    <w:tbl>
      <w:tblPr>
        <w:tblW w:w="14291" w:type="dxa"/>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459"/>
        <w:gridCol w:w="696"/>
        <w:gridCol w:w="762"/>
        <w:gridCol w:w="567"/>
        <w:gridCol w:w="851"/>
        <w:gridCol w:w="1276"/>
        <w:gridCol w:w="425"/>
        <w:gridCol w:w="567"/>
        <w:gridCol w:w="425"/>
        <w:gridCol w:w="1134"/>
        <w:gridCol w:w="851"/>
        <w:gridCol w:w="2126"/>
        <w:gridCol w:w="1420"/>
        <w:gridCol w:w="2239"/>
      </w:tblGrid>
      <w:tr w:rsidR="008F5180" w:rsidRPr="00866B51" w:rsidTr="00BC0C4B">
        <w:trPr>
          <w:trHeight w:val="510"/>
          <w:jc w:val="center"/>
        </w:trPr>
        <w:tc>
          <w:tcPr>
            <w:tcW w:w="493" w:type="dxa"/>
            <w:vMerge w:val="restart"/>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jc w:val="center"/>
              <w:rPr>
                <w:sz w:val="20"/>
                <w:szCs w:val="20"/>
                <w:lang w:eastAsia="en-US"/>
              </w:rPr>
            </w:pPr>
            <w:r w:rsidRPr="00866B51">
              <w:rPr>
                <w:sz w:val="20"/>
                <w:szCs w:val="20"/>
                <w:lang w:eastAsia="en-US"/>
              </w:rPr>
              <w:t xml:space="preserve">№ </w:t>
            </w:r>
            <w:proofErr w:type="gramStart"/>
            <w:r w:rsidRPr="00866B51">
              <w:rPr>
                <w:sz w:val="20"/>
                <w:szCs w:val="20"/>
                <w:lang w:eastAsia="en-US"/>
              </w:rPr>
              <w:t>п</w:t>
            </w:r>
            <w:proofErr w:type="gramEnd"/>
            <w:r w:rsidRPr="00866B51">
              <w:rPr>
                <w:sz w:val="20"/>
                <w:szCs w:val="20"/>
                <w:lang w:eastAsia="en-US"/>
              </w:rPr>
              <w:t>/п</w:t>
            </w:r>
          </w:p>
        </w:tc>
        <w:tc>
          <w:tcPr>
            <w:tcW w:w="4611" w:type="dxa"/>
            <w:gridSpan w:val="6"/>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jc w:val="center"/>
              <w:rPr>
                <w:sz w:val="20"/>
                <w:szCs w:val="20"/>
                <w:lang w:eastAsia="en-US"/>
              </w:rPr>
            </w:pPr>
            <w:r w:rsidRPr="00866B51">
              <w:rPr>
                <w:sz w:val="20"/>
                <w:szCs w:val="20"/>
                <w:lang w:eastAsia="en-US"/>
              </w:rPr>
              <w:t>Информация об участнике запроса предложений</w:t>
            </w:r>
          </w:p>
        </w:tc>
        <w:tc>
          <w:tcPr>
            <w:tcW w:w="6948" w:type="dxa"/>
            <w:gridSpan w:val="7"/>
            <w:tcBorders>
              <w:top w:val="single" w:sz="4" w:space="0" w:color="auto"/>
              <w:left w:val="single" w:sz="4" w:space="0" w:color="auto"/>
              <w:bottom w:val="single" w:sz="4" w:space="0" w:color="auto"/>
              <w:right w:val="single" w:sz="4" w:space="0" w:color="auto"/>
            </w:tcBorders>
            <w:vAlign w:val="bottom"/>
          </w:tcPr>
          <w:p w:rsidR="008F5180" w:rsidRPr="00866B51" w:rsidRDefault="008F5180" w:rsidP="00BC0C4B">
            <w:pPr>
              <w:widowControl w:val="0"/>
              <w:autoSpaceDE w:val="0"/>
              <w:autoSpaceDN w:val="0"/>
              <w:adjustRightInd w:val="0"/>
              <w:jc w:val="center"/>
              <w:rPr>
                <w:sz w:val="20"/>
                <w:szCs w:val="20"/>
                <w:lang w:eastAsia="en-US"/>
              </w:rPr>
            </w:pPr>
            <w:r w:rsidRPr="00866B51">
              <w:rPr>
                <w:sz w:val="20"/>
                <w:szCs w:val="20"/>
                <w:lang w:eastAsia="en-US"/>
              </w:rPr>
              <w:t>Информация о цепочке собственников контрагента, включая бенефициаров (в том числе, конечных)</w:t>
            </w:r>
          </w:p>
        </w:tc>
        <w:tc>
          <w:tcPr>
            <w:tcW w:w="2239" w:type="dxa"/>
            <w:vMerge w:val="restart"/>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Информация о подтверждающих документах (наименование, реквизиты и т.д.)</w:t>
            </w:r>
          </w:p>
        </w:tc>
      </w:tr>
      <w:tr w:rsidR="008F5180" w:rsidRPr="00866B51" w:rsidTr="00BC0C4B">
        <w:trPr>
          <w:trHeight w:val="2341"/>
          <w:jc w:val="center"/>
        </w:trPr>
        <w:tc>
          <w:tcPr>
            <w:tcW w:w="493" w:type="dxa"/>
            <w:vMerge/>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rPr>
                <w:lang w:eastAsia="en-US"/>
              </w:rPr>
            </w:pPr>
          </w:p>
        </w:tc>
        <w:tc>
          <w:tcPr>
            <w:tcW w:w="459"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ИНН</w:t>
            </w:r>
          </w:p>
        </w:tc>
        <w:tc>
          <w:tcPr>
            <w:tcW w:w="696"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ОГРН</w:t>
            </w:r>
          </w:p>
        </w:tc>
        <w:tc>
          <w:tcPr>
            <w:tcW w:w="762"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 xml:space="preserve">ИНН </w:t>
            </w:r>
          </w:p>
        </w:tc>
        <w:tc>
          <w:tcPr>
            <w:tcW w:w="425"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ОГРН</w:t>
            </w:r>
          </w:p>
        </w:tc>
        <w:tc>
          <w:tcPr>
            <w:tcW w:w="1134"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Наименование / ФИО</w:t>
            </w:r>
          </w:p>
        </w:tc>
        <w:tc>
          <w:tcPr>
            <w:tcW w:w="851"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Адрес регистрации</w:t>
            </w:r>
          </w:p>
        </w:tc>
        <w:tc>
          <w:tcPr>
            <w:tcW w:w="2126"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r w:rsidRPr="00866B51">
              <w:rPr>
                <w:sz w:val="20"/>
                <w:szCs w:val="20"/>
                <w:lang w:eastAsia="en-US"/>
              </w:rPr>
              <w:t>Серия и номер документа, удостоверяющего личность (для физического лица)</w:t>
            </w:r>
          </w:p>
        </w:tc>
        <w:tc>
          <w:tcPr>
            <w:tcW w:w="1420" w:type="dxa"/>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widowControl w:val="0"/>
              <w:autoSpaceDE w:val="0"/>
              <w:autoSpaceDN w:val="0"/>
              <w:adjustRightInd w:val="0"/>
              <w:jc w:val="center"/>
              <w:rPr>
                <w:sz w:val="20"/>
                <w:szCs w:val="20"/>
                <w:lang w:eastAsia="en-US"/>
              </w:rPr>
            </w:pPr>
            <w:r w:rsidRPr="00866B51">
              <w:rPr>
                <w:sz w:val="20"/>
                <w:szCs w:val="20"/>
                <w:lang w:eastAsia="en-US"/>
              </w:rPr>
              <w:t>Руководитель / участник / акционер / бенефициар</w:t>
            </w:r>
          </w:p>
        </w:tc>
        <w:tc>
          <w:tcPr>
            <w:tcW w:w="2239" w:type="dxa"/>
            <w:vMerge/>
            <w:tcBorders>
              <w:top w:val="single" w:sz="4" w:space="0" w:color="auto"/>
              <w:left w:val="single" w:sz="4" w:space="0" w:color="auto"/>
              <w:bottom w:val="single" w:sz="4" w:space="0" w:color="auto"/>
              <w:right w:val="single" w:sz="4" w:space="0" w:color="auto"/>
            </w:tcBorders>
            <w:vAlign w:val="center"/>
          </w:tcPr>
          <w:p w:rsidR="008F5180" w:rsidRPr="00866B51" w:rsidRDefault="008F5180" w:rsidP="00BC0C4B">
            <w:pPr>
              <w:rPr>
                <w:sz w:val="20"/>
                <w:szCs w:val="20"/>
                <w:lang w:eastAsia="en-US"/>
              </w:rPr>
            </w:pPr>
          </w:p>
        </w:tc>
      </w:tr>
      <w:tr w:rsidR="008F5180" w:rsidRPr="00866B51" w:rsidTr="00BC0C4B">
        <w:trPr>
          <w:trHeight w:val="315"/>
          <w:jc w:val="center"/>
        </w:trPr>
        <w:tc>
          <w:tcPr>
            <w:tcW w:w="493"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w:t>
            </w:r>
          </w:p>
        </w:tc>
        <w:tc>
          <w:tcPr>
            <w:tcW w:w="459"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2</w:t>
            </w:r>
          </w:p>
        </w:tc>
        <w:tc>
          <w:tcPr>
            <w:tcW w:w="69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3</w:t>
            </w:r>
          </w:p>
        </w:tc>
        <w:tc>
          <w:tcPr>
            <w:tcW w:w="762"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4</w:t>
            </w:r>
          </w:p>
        </w:tc>
        <w:tc>
          <w:tcPr>
            <w:tcW w:w="567"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8</w:t>
            </w:r>
          </w:p>
        </w:tc>
        <w:tc>
          <w:tcPr>
            <w:tcW w:w="567"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9</w:t>
            </w:r>
          </w:p>
        </w:tc>
        <w:tc>
          <w:tcPr>
            <w:tcW w:w="425"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11</w:t>
            </w:r>
          </w:p>
        </w:tc>
        <w:tc>
          <w:tcPr>
            <w:tcW w:w="851"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12</w:t>
            </w:r>
          </w:p>
        </w:tc>
        <w:tc>
          <w:tcPr>
            <w:tcW w:w="212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13</w:t>
            </w:r>
          </w:p>
        </w:tc>
        <w:tc>
          <w:tcPr>
            <w:tcW w:w="1420"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14</w:t>
            </w:r>
          </w:p>
        </w:tc>
        <w:tc>
          <w:tcPr>
            <w:tcW w:w="2239"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jc w:val="center"/>
              <w:rPr>
                <w:iCs/>
                <w:sz w:val="20"/>
                <w:szCs w:val="20"/>
                <w:lang w:eastAsia="en-US"/>
              </w:rPr>
            </w:pPr>
            <w:r w:rsidRPr="00866B51">
              <w:rPr>
                <w:iCs/>
                <w:sz w:val="20"/>
                <w:szCs w:val="20"/>
                <w:lang w:eastAsia="en-US"/>
              </w:rPr>
              <w:t>15</w:t>
            </w:r>
          </w:p>
        </w:tc>
      </w:tr>
      <w:tr w:rsidR="008F5180" w:rsidRPr="00866B51" w:rsidTr="00BC0C4B">
        <w:trPr>
          <w:cantSplit/>
          <w:trHeight w:val="527"/>
          <w:jc w:val="center"/>
        </w:trPr>
        <w:tc>
          <w:tcPr>
            <w:tcW w:w="493" w:type="dxa"/>
            <w:tcBorders>
              <w:top w:val="single" w:sz="4" w:space="0" w:color="auto"/>
              <w:left w:val="single" w:sz="4" w:space="0" w:color="auto"/>
              <w:bottom w:val="single" w:sz="4" w:space="0" w:color="auto"/>
              <w:right w:val="single" w:sz="4" w:space="0" w:color="auto"/>
            </w:tcBorders>
            <w:noWrap/>
            <w:textDirection w:val="btLr"/>
            <w:vAlign w:val="bottom"/>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45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69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762"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223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r>
      <w:tr w:rsidR="008F5180" w:rsidRPr="00866B51" w:rsidTr="00BC0C4B">
        <w:trPr>
          <w:cantSplit/>
          <w:trHeight w:val="407"/>
          <w:jc w:val="center"/>
        </w:trPr>
        <w:tc>
          <w:tcPr>
            <w:tcW w:w="493" w:type="dxa"/>
            <w:tcBorders>
              <w:top w:val="single" w:sz="4" w:space="0" w:color="auto"/>
              <w:left w:val="single" w:sz="4" w:space="0" w:color="auto"/>
              <w:bottom w:val="single" w:sz="4" w:space="0" w:color="auto"/>
              <w:right w:val="single" w:sz="4" w:space="0" w:color="auto"/>
            </w:tcBorders>
            <w:noWrap/>
            <w:vAlign w:val="bottom"/>
          </w:tcPr>
          <w:p w:rsidR="008F5180" w:rsidRPr="00866B51" w:rsidRDefault="008F5180" w:rsidP="00BC0C4B">
            <w:pPr>
              <w:widowControl w:val="0"/>
              <w:autoSpaceDE w:val="0"/>
              <w:autoSpaceDN w:val="0"/>
              <w:adjustRightInd w:val="0"/>
              <w:jc w:val="right"/>
              <w:rPr>
                <w:iCs/>
                <w:sz w:val="20"/>
                <w:szCs w:val="20"/>
                <w:lang w:eastAsia="en-US"/>
              </w:rPr>
            </w:pPr>
          </w:p>
        </w:tc>
        <w:tc>
          <w:tcPr>
            <w:tcW w:w="45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69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762"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c>
          <w:tcPr>
            <w:tcW w:w="2239" w:type="dxa"/>
            <w:tcBorders>
              <w:top w:val="single" w:sz="4" w:space="0" w:color="auto"/>
              <w:left w:val="single" w:sz="4" w:space="0" w:color="auto"/>
              <w:bottom w:val="single" w:sz="4" w:space="0" w:color="auto"/>
              <w:right w:val="single" w:sz="4" w:space="0" w:color="auto"/>
            </w:tcBorders>
            <w:noWrap/>
            <w:textDirection w:val="btLr"/>
            <w:vAlign w:val="center"/>
          </w:tcPr>
          <w:p w:rsidR="008F5180" w:rsidRPr="00866B51" w:rsidRDefault="008F5180" w:rsidP="00BC0C4B">
            <w:pPr>
              <w:widowControl w:val="0"/>
              <w:autoSpaceDE w:val="0"/>
              <w:autoSpaceDN w:val="0"/>
              <w:adjustRightInd w:val="0"/>
              <w:ind w:left="-108" w:right="-108"/>
              <w:jc w:val="center"/>
              <w:rPr>
                <w:sz w:val="20"/>
                <w:szCs w:val="20"/>
                <w:lang w:eastAsia="en-US"/>
              </w:rPr>
            </w:pPr>
          </w:p>
        </w:tc>
      </w:tr>
    </w:tbl>
    <w:p w:rsidR="008F5180" w:rsidRPr="00866B51" w:rsidRDefault="008F5180" w:rsidP="008F5180"/>
    <w:p w:rsidR="008F5180" w:rsidRPr="00866B51" w:rsidRDefault="008F5180" w:rsidP="008F5180">
      <w:pPr>
        <w:pStyle w:val="ab"/>
        <w:spacing w:before="120"/>
        <w:jc w:val="both"/>
        <w:rPr>
          <w:sz w:val="22"/>
          <w:szCs w:val="22"/>
        </w:rPr>
      </w:pPr>
      <w:r w:rsidRPr="00866B51">
        <w:rPr>
          <w:iCs/>
          <w:sz w:val="22"/>
          <w:szCs w:val="22"/>
        </w:rPr>
        <w:t>Примечание: Вышеуказанные данные Контрагента должны быть подтверждены путем предоставления соответствующих документов.</w:t>
      </w:r>
    </w:p>
    <w:p w:rsidR="008F5180" w:rsidRPr="00866B51" w:rsidRDefault="008F5180" w:rsidP="008F5180">
      <w:pPr>
        <w:pStyle w:val="aa"/>
        <w:tabs>
          <w:tab w:val="clear" w:pos="1134"/>
        </w:tabs>
        <w:autoSpaceDE w:val="0"/>
        <w:autoSpaceDN w:val="0"/>
        <w:spacing w:line="240" w:lineRule="auto"/>
        <w:ind w:firstLine="0"/>
        <w:rPr>
          <w:szCs w:val="28"/>
        </w:rPr>
      </w:pPr>
    </w:p>
    <w:p w:rsidR="008F5180" w:rsidRPr="00866B51" w:rsidRDefault="008F5180" w:rsidP="008F5180">
      <w:pPr>
        <w:pStyle w:val="ab"/>
        <w:spacing w:before="120"/>
        <w:jc w:val="both"/>
      </w:pPr>
      <w:r w:rsidRPr="00866B51">
        <w:t xml:space="preserve">В подтверждение вышеприведенных данных дополнительно прикладываются в отсканированном варианте в формате </w:t>
      </w:r>
      <w:r w:rsidRPr="00866B51">
        <w:rPr>
          <w:lang w:val="en-US"/>
        </w:rPr>
        <w:t>pdf</w:t>
      </w:r>
      <w:r w:rsidRPr="00866B51">
        <w:t xml:space="preserve"> следующие документы:</w:t>
      </w:r>
    </w:p>
    <w:tbl>
      <w:tblPr>
        <w:tblW w:w="4660" w:type="pct"/>
        <w:tblLook w:val="00A0" w:firstRow="1" w:lastRow="0" w:firstColumn="1" w:lastColumn="0" w:noHBand="0" w:noVBand="0"/>
      </w:tblPr>
      <w:tblGrid>
        <w:gridCol w:w="802"/>
        <w:gridCol w:w="8756"/>
        <w:gridCol w:w="638"/>
        <w:gridCol w:w="4432"/>
      </w:tblGrid>
      <w:tr w:rsidR="008F5180" w:rsidRPr="00866B51" w:rsidTr="00BC0C4B">
        <w:tc>
          <w:tcPr>
            <w:tcW w:w="274" w:type="pct"/>
            <w:vMerge w:val="restart"/>
          </w:tcPr>
          <w:p w:rsidR="008F5180" w:rsidRPr="00866B51" w:rsidRDefault="008F5180" w:rsidP="008F5180">
            <w:pPr>
              <w:pStyle w:val="Default"/>
              <w:widowControl/>
              <w:numPr>
                <w:ilvl w:val="0"/>
                <w:numId w:val="14"/>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8F5180" w:rsidRPr="00866B51" w:rsidRDefault="008F5180" w:rsidP="00BC0C4B">
            <w:pPr>
              <w:ind w:left="-108" w:right="-108"/>
              <w:rPr>
                <w:sz w:val="20"/>
                <w:szCs w:val="20"/>
                <w:lang w:eastAsia="en-US"/>
              </w:rPr>
            </w:pPr>
            <w:r w:rsidRPr="00866B51">
              <w:rPr>
                <w:sz w:val="20"/>
                <w:szCs w:val="20"/>
                <w:lang w:eastAsia="en-US"/>
              </w:rPr>
              <w:t>.</w:t>
            </w:r>
          </w:p>
        </w:tc>
        <w:tc>
          <w:tcPr>
            <w:tcW w:w="218" w:type="pct"/>
            <w:vMerge w:val="restart"/>
          </w:tcPr>
          <w:p w:rsidR="008F5180" w:rsidRPr="00866B51" w:rsidRDefault="008F5180" w:rsidP="00BC0C4B">
            <w:pPr>
              <w:pStyle w:val="Default"/>
              <w:rPr>
                <w:sz w:val="16"/>
                <w:szCs w:val="16"/>
              </w:rPr>
            </w:pPr>
          </w:p>
        </w:tc>
        <w:tc>
          <w:tcPr>
            <w:tcW w:w="1515" w:type="pct"/>
            <w:tcBorders>
              <w:bottom w:val="single" w:sz="4" w:space="0" w:color="auto"/>
            </w:tcBorders>
          </w:tcPr>
          <w:p w:rsidR="008F5180" w:rsidRPr="00866B51" w:rsidRDefault="008F5180" w:rsidP="00BC0C4B">
            <w:pPr>
              <w:pStyle w:val="Default"/>
              <w:jc w:val="center"/>
              <w:rPr>
                <w:sz w:val="16"/>
                <w:szCs w:val="16"/>
              </w:rPr>
            </w:pPr>
            <w:r w:rsidRPr="00866B51">
              <w:rPr>
                <w:sz w:val="16"/>
                <w:szCs w:val="16"/>
              </w:rPr>
              <w:t>4</w:t>
            </w:r>
          </w:p>
        </w:tc>
      </w:tr>
      <w:tr w:rsidR="008F5180" w:rsidRPr="00866B51" w:rsidTr="00BC0C4B">
        <w:tc>
          <w:tcPr>
            <w:tcW w:w="274" w:type="pct"/>
            <w:vMerge/>
          </w:tcPr>
          <w:p w:rsidR="008F5180" w:rsidRPr="00866B51" w:rsidRDefault="008F5180" w:rsidP="00BC0C4B">
            <w:pPr>
              <w:pStyle w:val="Default"/>
              <w:jc w:val="center"/>
              <w:rPr>
                <w:sz w:val="16"/>
                <w:szCs w:val="16"/>
              </w:rPr>
            </w:pPr>
          </w:p>
        </w:tc>
        <w:tc>
          <w:tcPr>
            <w:tcW w:w="2993" w:type="pct"/>
            <w:tcBorders>
              <w:top w:val="single" w:sz="4" w:space="0" w:color="auto"/>
            </w:tcBorders>
          </w:tcPr>
          <w:p w:rsidR="008F5180" w:rsidRPr="00866B51" w:rsidRDefault="008F5180" w:rsidP="00BC0C4B">
            <w:pPr>
              <w:pStyle w:val="Default"/>
              <w:jc w:val="center"/>
              <w:rPr>
                <w:sz w:val="16"/>
                <w:szCs w:val="16"/>
              </w:rPr>
            </w:pPr>
            <w:r w:rsidRPr="00866B51">
              <w:rPr>
                <w:sz w:val="16"/>
                <w:szCs w:val="16"/>
              </w:rPr>
              <w:t>(</w:t>
            </w:r>
            <w:r w:rsidRPr="00866B51">
              <w:rPr>
                <w:iCs/>
                <w:sz w:val="16"/>
                <w:szCs w:val="16"/>
              </w:rPr>
              <w:t>название документа</w:t>
            </w:r>
            <w:r w:rsidRPr="00866B51">
              <w:rPr>
                <w:sz w:val="16"/>
                <w:szCs w:val="16"/>
              </w:rPr>
              <w:t>)</w:t>
            </w:r>
          </w:p>
        </w:tc>
        <w:tc>
          <w:tcPr>
            <w:tcW w:w="218" w:type="pct"/>
            <w:vMerge/>
          </w:tcPr>
          <w:p w:rsidR="008F5180" w:rsidRPr="00866B51" w:rsidRDefault="008F5180" w:rsidP="00BC0C4B">
            <w:pPr>
              <w:pStyle w:val="Default"/>
              <w:rPr>
                <w:sz w:val="16"/>
                <w:szCs w:val="16"/>
              </w:rPr>
            </w:pPr>
          </w:p>
        </w:tc>
        <w:tc>
          <w:tcPr>
            <w:tcW w:w="1515" w:type="pct"/>
            <w:tcBorders>
              <w:top w:val="single" w:sz="4" w:space="0" w:color="auto"/>
            </w:tcBorders>
          </w:tcPr>
          <w:p w:rsidR="008F5180" w:rsidRPr="00866B51" w:rsidRDefault="008F5180" w:rsidP="00BC0C4B">
            <w:pPr>
              <w:pStyle w:val="Default"/>
              <w:jc w:val="center"/>
              <w:rPr>
                <w:sz w:val="16"/>
                <w:szCs w:val="16"/>
              </w:rPr>
            </w:pPr>
            <w:r w:rsidRPr="00866B51">
              <w:rPr>
                <w:sz w:val="16"/>
                <w:szCs w:val="16"/>
              </w:rPr>
              <w:t>(</w:t>
            </w:r>
            <w:r w:rsidRPr="00866B51">
              <w:rPr>
                <w:iCs/>
                <w:sz w:val="16"/>
                <w:szCs w:val="16"/>
              </w:rPr>
              <w:t>кол-во листов в документе</w:t>
            </w:r>
            <w:r w:rsidRPr="00866B51">
              <w:rPr>
                <w:sz w:val="16"/>
                <w:szCs w:val="16"/>
              </w:rPr>
              <w:t>)</w:t>
            </w:r>
          </w:p>
        </w:tc>
      </w:tr>
      <w:tr w:rsidR="008F5180" w:rsidRPr="00866B51" w:rsidTr="00BC0C4B">
        <w:tc>
          <w:tcPr>
            <w:tcW w:w="274" w:type="pct"/>
            <w:vMerge w:val="restart"/>
          </w:tcPr>
          <w:p w:rsidR="008F5180" w:rsidRPr="00866B51" w:rsidRDefault="008F5180" w:rsidP="008F5180">
            <w:pPr>
              <w:pStyle w:val="Default"/>
              <w:widowControl/>
              <w:numPr>
                <w:ilvl w:val="0"/>
                <w:numId w:val="14"/>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8F5180" w:rsidRPr="00866B51" w:rsidRDefault="008F5180" w:rsidP="00BC0C4B">
            <w:pPr>
              <w:pStyle w:val="Default"/>
              <w:rPr>
                <w:sz w:val="16"/>
                <w:szCs w:val="16"/>
              </w:rPr>
            </w:pPr>
          </w:p>
        </w:tc>
        <w:tc>
          <w:tcPr>
            <w:tcW w:w="218" w:type="pct"/>
            <w:vMerge w:val="restart"/>
          </w:tcPr>
          <w:p w:rsidR="008F5180" w:rsidRPr="00866B51" w:rsidRDefault="008F5180" w:rsidP="00BC0C4B">
            <w:pPr>
              <w:pStyle w:val="Default"/>
              <w:rPr>
                <w:sz w:val="16"/>
                <w:szCs w:val="16"/>
              </w:rPr>
            </w:pPr>
          </w:p>
        </w:tc>
        <w:tc>
          <w:tcPr>
            <w:tcW w:w="1515" w:type="pct"/>
            <w:tcBorders>
              <w:bottom w:val="single" w:sz="4" w:space="0" w:color="auto"/>
            </w:tcBorders>
          </w:tcPr>
          <w:p w:rsidR="008F5180" w:rsidRPr="00866B51" w:rsidRDefault="008F5180" w:rsidP="00BC0C4B">
            <w:pPr>
              <w:pStyle w:val="Default"/>
              <w:jc w:val="center"/>
              <w:rPr>
                <w:sz w:val="16"/>
                <w:szCs w:val="16"/>
              </w:rPr>
            </w:pPr>
            <w:r w:rsidRPr="00866B51">
              <w:rPr>
                <w:sz w:val="16"/>
                <w:szCs w:val="16"/>
              </w:rPr>
              <w:t>1</w:t>
            </w:r>
          </w:p>
        </w:tc>
      </w:tr>
      <w:tr w:rsidR="008F5180" w:rsidRPr="00866B51" w:rsidTr="00BC0C4B">
        <w:tc>
          <w:tcPr>
            <w:tcW w:w="274" w:type="pct"/>
            <w:vMerge/>
          </w:tcPr>
          <w:p w:rsidR="008F5180" w:rsidRPr="00866B51" w:rsidRDefault="008F5180" w:rsidP="00BC0C4B">
            <w:pPr>
              <w:pStyle w:val="Default"/>
              <w:jc w:val="center"/>
              <w:rPr>
                <w:sz w:val="16"/>
                <w:szCs w:val="16"/>
              </w:rPr>
            </w:pPr>
          </w:p>
        </w:tc>
        <w:tc>
          <w:tcPr>
            <w:tcW w:w="2993" w:type="pct"/>
            <w:tcBorders>
              <w:top w:val="single" w:sz="4" w:space="0" w:color="auto"/>
            </w:tcBorders>
          </w:tcPr>
          <w:p w:rsidR="008F5180" w:rsidRPr="00866B51" w:rsidRDefault="008F5180" w:rsidP="00BC0C4B">
            <w:pPr>
              <w:pStyle w:val="Default"/>
              <w:jc w:val="center"/>
              <w:rPr>
                <w:sz w:val="16"/>
                <w:szCs w:val="16"/>
              </w:rPr>
            </w:pPr>
            <w:r w:rsidRPr="00866B51">
              <w:rPr>
                <w:sz w:val="16"/>
                <w:szCs w:val="16"/>
              </w:rPr>
              <w:t>(</w:t>
            </w:r>
            <w:r w:rsidRPr="00866B51">
              <w:rPr>
                <w:iCs/>
                <w:sz w:val="16"/>
                <w:szCs w:val="16"/>
              </w:rPr>
              <w:t>название документа</w:t>
            </w:r>
            <w:r w:rsidRPr="00866B51">
              <w:rPr>
                <w:sz w:val="16"/>
                <w:szCs w:val="16"/>
              </w:rPr>
              <w:t>)</w:t>
            </w:r>
          </w:p>
        </w:tc>
        <w:tc>
          <w:tcPr>
            <w:tcW w:w="218" w:type="pct"/>
            <w:vMerge/>
          </w:tcPr>
          <w:p w:rsidR="008F5180" w:rsidRPr="00866B51" w:rsidRDefault="008F5180" w:rsidP="00BC0C4B">
            <w:pPr>
              <w:pStyle w:val="Default"/>
              <w:rPr>
                <w:sz w:val="16"/>
                <w:szCs w:val="16"/>
              </w:rPr>
            </w:pPr>
          </w:p>
        </w:tc>
        <w:tc>
          <w:tcPr>
            <w:tcW w:w="1515" w:type="pct"/>
            <w:tcBorders>
              <w:top w:val="single" w:sz="4" w:space="0" w:color="auto"/>
            </w:tcBorders>
          </w:tcPr>
          <w:p w:rsidR="008F5180" w:rsidRPr="00866B51" w:rsidRDefault="008F5180" w:rsidP="00BC0C4B">
            <w:pPr>
              <w:pStyle w:val="Default"/>
              <w:jc w:val="center"/>
              <w:rPr>
                <w:sz w:val="16"/>
                <w:szCs w:val="16"/>
              </w:rPr>
            </w:pPr>
            <w:r w:rsidRPr="00866B51">
              <w:rPr>
                <w:sz w:val="16"/>
                <w:szCs w:val="16"/>
              </w:rPr>
              <w:t>(</w:t>
            </w:r>
            <w:r w:rsidRPr="00866B51">
              <w:rPr>
                <w:iCs/>
                <w:sz w:val="16"/>
                <w:szCs w:val="16"/>
              </w:rPr>
              <w:t>кол-во листов в документе</w:t>
            </w:r>
            <w:r w:rsidRPr="00866B51">
              <w:rPr>
                <w:sz w:val="16"/>
                <w:szCs w:val="16"/>
              </w:rPr>
              <w:t>)</w:t>
            </w:r>
          </w:p>
        </w:tc>
      </w:tr>
    </w:tbl>
    <w:p w:rsidR="008F5180" w:rsidRPr="00866B51" w:rsidRDefault="008F5180" w:rsidP="008F5180">
      <w:pPr>
        <w:pStyle w:val="ab"/>
        <w:spacing w:before="120"/>
        <w:jc w:val="both"/>
      </w:pPr>
      <w:r w:rsidRPr="00866B51">
        <w:t xml:space="preserve">Мы, нижеподписавшиеся, заверяем правильность всех данных. </w:t>
      </w:r>
    </w:p>
    <w:p w:rsidR="008F5180" w:rsidRPr="00866B51" w:rsidRDefault="008F5180" w:rsidP="008F5180">
      <w:pPr>
        <w:pStyle w:val="Default"/>
      </w:pPr>
    </w:p>
    <w:tbl>
      <w:tblPr>
        <w:tblW w:w="4896" w:type="pct"/>
        <w:jc w:val="center"/>
        <w:tblInd w:w="108" w:type="dxa"/>
        <w:tblLook w:val="00A0" w:firstRow="1" w:lastRow="0" w:firstColumn="1" w:lastColumn="0" w:noHBand="0" w:noVBand="0"/>
      </w:tblPr>
      <w:tblGrid>
        <w:gridCol w:w="5124"/>
        <w:gridCol w:w="5124"/>
        <w:gridCol w:w="5121"/>
      </w:tblGrid>
      <w:tr w:rsidR="008F5180" w:rsidRPr="00866B51" w:rsidTr="00BC0C4B">
        <w:trPr>
          <w:jc w:val="center"/>
        </w:trPr>
        <w:tc>
          <w:tcPr>
            <w:tcW w:w="1667" w:type="pct"/>
          </w:tcPr>
          <w:p w:rsidR="008F5180" w:rsidRPr="00866B51" w:rsidRDefault="008F5180" w:rsidP="00BC0C4B">
            <w:pPr>
              <w:jc w:val="center"/>
            </w:pPr>
            <w:r w:rsidRPr="00866B51">
              <w:t>Генеральный директор</w:t>
            </w:r>
          </w:p>
        </w:tc>
        <w:tc>
          <w:tcPr>
            <w:tcW w:w="1667" w:type="pct"/>
          </w:tcPr>
          <w:p w:rsidR="008F5180" w:rsidRPr="00866B51" w:rsidRDefault="008F5180" w:rsidP="00BC0C4B">
            <w:pPr>
              <w:jc w:val="center"/>
            </w:pPr>
          </w:p>
        </w:tc>
        <w:tc>
          <w:tcPr>
            <w:tcW w:w="1666" w:type="pct"/>
          </w:tcPr>
          <w:p w:rsidR="008F5180" w:rsidRPr="00866B51" w:rsidRDefault="008F5180" w:rsidP="00BC0C4B">
            <w:pPr>
              <w:jc w:val="center"/>
              <w:rPr>
                <w:sz w:val="16"/>
                <w:szCs w:val="16"/>
              </w:rPr>
            </w:pPr>
            <w:r w:rsidRPr="00866B51">
              <w:rPr>
                <w:sz w:val="16"/>
                <w:szCs w:val="16"/>
              </w:rPr>
              <w:t>_________________________</w:t>
            </w:r>
          </w:p>
        </w:tc>
      </w:tr>
      <w:tr w:rsidR="008F5180" w:rsidRPr="00866B51" w:rsidTr="00BC0C4B">
        <w:trPr>
          <w:jc w:val="center"/>
        </w:trPr>
        <w:tc>
          <w:tcPr>
            <w:tcW w:w="1667" w:type="pct"/>
            <w:vAlign w:val="center"/>
          </w:tcPr>
          <w:p w:rsidR="008F5180" w:rsidRPr="00866B51" w:rsidRDefault="008F5180" w:rsidP="00BC0C4B">
            <w:pPr>
              <w:jc w:val="center"/>
              <w:rPr>
                <w:sz w:val="16"/>
                <w:szCs w:val="16"/>
              </w:rPr>
            </w:pPr>
            <w:r w:rsidRPr="00866B51">
              <w:rPr>
                <w:sz w:val="16"/>
                <w:szCs w:val="16"/>
              </w:rPr>
              <w:t>(Должность)</w:t>
            </w:r>
          </w:p>
        </w:tc>
        <w:tc>
          <w:tcPr>
            <w:tcW w:w="1667" w:type="pct"/>
            <w:vAlign w:val="center"/>
          </w:tcPr>
          <w:p w:rsidR="008F5180" w:rsidRPr="00866B51" w:rsidRDefault="008F5180" w:rsidP="00BC0C4B">
            <w:pPr>
              <w:jc w:val="center"/>
              <w:rPr>
                <w:sz w:val="16"/>
                <w:szCs w:val="16"/>
              </w:rPr>
            </w:pPr>
            <w:r w:rsidRPr="00866B51">
              <w:rPr>
                <w:sz w:val="16"/>
                <w:szCs w:val="16"/>
              </w:rPr>
              <w:t>(Ф.И.О.)</w:t>
            </w:r>
          </w:p>
        </w:tc>
        <w:tc>
          <w:tcPr>
            <w:tcW w:w="1666" w:type="pct"/>
            <w:vAlign w:val="center"/>
          </w:tcPr>
          <w:p w:rsidR="008F5180" w:rsidRPr="00866B51" w:rsidRDefault="008F5180" w:rsidP="00BC0C4B">
            <w:pPr>
              <w:jc w:val="center"/>
              <w:rPr>
                <w:sz w:val="16"/>
                <w:szCs w:val="16"/>
              </w:rPr>
            </w:pPr>
            <w:r w:rsidRPr="00866B51">
              <w:rPr>
                <w:sz w:val="16"/>
                <w:szCs w:val="16"/>
              </w:rPr>
              <w:t>(Подпись)</w:t>
            </w:r>
          </w:p>
        </w:tc>
      </w:tr>
      <w:tr w:rsidR="008F5180" w:rsidRPr="00866B51" w:rsidTr="00BC0C4B">
        <w:trPr>
          <w:trHeight w:val="83"/>
          <w:jc w:val="center"/>
        </w:trPr>
        <w:tc>
          <w:tcPr>
            <w:tcW w:w="1667" w:type="pct"/>
            <w:vAlign w:val="center"/>
          </w:tcPr>
          <w:p w:rsidR="008F5180" w:rsidRPr="00866B51" w:rsidRDefault="008F5180" w:rsidP="00BC0C4B">
            <w:pPr>
              <w:jc w:val="center"/>
              <w:rPr>
                <w:sz w:val="16"/>
                <w:szCs w:val="16"/>
              </w:rPr>
            </w:pPr>
          </w:p>
        </w:tc>
        <w:tc>
          <w:tcPr>
            <w:tcW w:w="1667" w:type="pct"/>
            <w:vAlign w:val="bottom"/>
          </w:tcPr>
          <w:p w:rsidR="008F5180" w:rsidRPr="00866B51" w:rsidRDefault="008F5180" w:rsidP="00BC0C4B">
            <w:pPr>
              <w:jc w:val="center"/>
              <w:rPr>
                <w:b/>
                <w:sz w:val="16"/>
                <w:szCs w:val="16"/>
                <w:lang w:val="en-US"/>
              </w:rPr>
            </w:pPr>
            <w:r w:rsidRPr="00866B51">
              <w:rPr>
                <w:b/>
                <w:sz w:val="16"/>
                <w:szCs w:val="16"/>
              </w:rPr>
              <w:t>М.П.</w:t>
            </w:r>
          </w:p>
          <w:p w:rsidR="008F5180" w:rsidRPr="00866B51" w:rsidRDefault="008F5180" w:rsidP="00BC0C4B">
            <w:pPr>
              <w:jc w:val="center"/>
              <w:rPr>
                <w:b/>
                <w:sz w:val="16"/>
                <w:szCs w:val="16"/>
                <w:lang w:val="en-US"/>
              </w:rPr>
            </w:pPr>
          </w:p>
        </w:tc>
        <w:tc>
          <w:tcPr>
            <w:tcW w:w="1666" w:type="pct"/>
            <w:vAlign w:val="center"/>
          </w:tcPr>
          <w:p w:rsidR="008F5180" w:rsidRPr="00866B51" w:rsidRDefault="008F5180" w:rsidP="00BC0C4B">
            <w:pPr>
              <w:jc w:val="center"/>
              <w:rPr>
                <w:sz w:val="16"/>
                <w:szCs w:val="16"/>
              </w:rPr>
            </w:pPr>
          </w:p>
        </w:tc>
      </w:tr>
    </w:tbl>
    <w:p w:rsidR="002A5B41" w:rsidRPr="008F5180" w:rsidRDefault="002A5B41">
      <w:pPr>
        <w:rPr>
          <w:b/>
        </w:rPr>
      </w:pPr>
    </w:p>
    <w:sectPr w:rsidR="002A5B41" w:rsidRPr="008F5180" w:rsidSect="008F5180">
      <w:pgSz w:w="16840" w:h="11907" w:orient="landscape" w:code="9"/>
      <w:pgMar w:top="737" w:right="794" w:bottom="1134"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tsansLightC">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370A"/>
    <w:multiLevelType w:val="multilevel"/>
    <w:tmpl w:val="76D8CF98"/>
    <w:lvl w:ilvl="0">
      <w:start w:val="7"/>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FE32116"/>
    <w:multiLevelType w:val="multilevel"/>
    <w:tmpl w:val="3196D3EE"/>
    <w:lvl w:ilvl="0">
      <w:start w:val="1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BBC3310"/>
    <w:multiLevelType w:val="multilevel"/>
    <w:tmpl w:val="30D0FDEC"/>
    <w:lvl w:ilvl="0">
      <w:start w:val="4"/>
      <w:numFmt w:val="decimal"/>
      <w:lvlText w:val="%1."/>
      <w:lvlJc w:val="left"/>
      <w:pPr>
        <w:tabs>
          <w:tab w:val="num" w:pos="660"/>
        </w:tabs>
        <w:ind w:left="660" w:hanging="660"/>
      </w:pPr>
      <w:rPr>
        <w:rFonts w:cs="Times New Roman" w:hint="default"/>
      </w:rPr>
    </w:lvl>
    <w:lvl w:ilvl="1">
      <w:start w:val="2"/>
      <w:numFmt w:val="decimal"/>
      <w:lvlText w:val="%1.%2."/>
      <w:lvlJc w:val="left"/>
      <w:pPr>
        <w:tabs>
          <w:tab w:val="num" w:pos="660"/>
        </w:tabs>
        <w:ind w:left="660" w:hanging="660"/>
      </w:pPr>
      <w:rPr>
        <w:rFonts w:cs="Times New Roman" w:hint="default"/>
      </w:rPr>
    </w:lvl>
    <w:lvl w:ilvl="2">
      <w:start w:val="1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3C8710E"/>
    <w:multiLevelType w:val="hybridMultilevel"/>
    <w:tmpl w:val="96EC854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D833971"/>
    <w:multiLevelType w:val="multilevel"/>
    <w:tmpl w:val="CCD251FE"/>
    <w:lvl w:ilvl="0">
      <w:start w:val="1"/>
      <w:numFmt w:val="decimal"/>
      <w:pStyle w:val="1"/>
      <w:lvlText w:val="%1."/>
      <w:lvlJc w:val="left"/>
      <w:pPr>
        <w:ind w:left="360" w:hanging="360"/>
      </w:pPr>
    </w:lvl>
    <w:lvl w:ilvl="1">
      <w:start w:val="1"/>
      <w:numFmt w:val="decimal"/>
      <w:lvlText w:val="%1.%2."/>
      <w:lvlJc w:val="left"/>
      <w:pPr>
        <w:ind w:left="5394" w:hanging="432"/>
      </w:pPr>
    </w:lvl>
    <w:lvl w:ilvl="2">
      <w:start w:val="1"/>
      <w:numFmt w:val="decimal"/>
      <w:lvlText w:val="%1.%2.%3."/>
      <w:lvlJc w:val="left"/>
      <w:pPr>
        <w:ind w:left="603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C7070B"/>
    <w:multiLevelType w:val="multilevel"/>
    <w:tmpl w:val="7A186B2A"/>
    <w:lvl w:ilvl="0">
      <w:start w:val="1"/>
      <w:numFmt w:val="decimal"/>
      <w:lvlText w:val="%1."/>
      <w:lvlJc w:val="left"/>
      <w:pPr>
        <w:tabs>
          <w:tab w:val="num" w:pos="2880"/>
        </w:tabs>
        <w:ind w:left="2880" w:hanging="360"/>
      </w:pPr>
      <w:rPr>
        <w:rFonts w:ascii="Times New Roman" w:hAnsi="Times New Roman" w:cs="Times New Roman" w:hint="default"/>
        <w:b/>
        <w:bCs w:val="0"/>
      </w:rPr>
    </w:lvl>
    <w:lvl w:ilvl="1">
      <w:start w:val="2"/>
      <w:numFmt w:val="decimal"/>
      <w:isLgl/>
      <w:lvlText w:val="%1.%2."/>
      <w:lvlJc w:val="left"/>
      <w:pPr>
        <w:ind w:left="2880" w:hanging="360"/>
      </w:pPr>
      <w:rPr>
        <w:rFonts w:ascii="Times New Roman" w:hAnsi="Times New Roman" w:cs="Times New Roman" w:hint="default"/>
      </w:rPr>
    </w:lvl>
    <w:lvl w:ilvl="2">
      <w:start w:val="1"/>
      <w:numFmt w:val="decimal"/>
      <w:isLgl/>
      <w:lvlText w:val="%1.%2.%3."/>
      <w:lvlJc w:val="left"/>
      <w:pPr>
        <w:ind w:left="3240" w:hanging="720"/>
      </w:pPr>
      <w:rPr>
        <w:rFonts w:ascii="Times New Roman" w:hAnsi="Times New Roman" w:cs="Times New Roman" w:hint="default"/>
      </w:rPr>
    </w:lvl>
    <w:lvl w:ilvl="3">
      <w:start w:val="1"/>
      <w:numFmt w:val="decimal"/>
      <w:isLgl/>
      <w:lvlText w:val="%1.%2.%3.%4."/>
      <w:lvlJc w:val="left"/>
      <w:pPr>
        <w:ind w:left="3240" w:hanging="720"/>
      </w:pPr>
      <w:rPr>
        <w:rFonts w:ascii="Times New Roman" w:hAnsi="Times New Roman" w:cs="Times New Roman" w:hint="default"/>
      </w:rPr>
    </w:lvl>
    <w:lvl w:ilvl="4">
      <w:start w:val="1"/>
      <w:numFmt w:val="decimal"/>
      <w:isLgl/>
      <w:lvlText w:val="%1.%2.%3.%4.%5."/>
      <w:lvlJc w:val="left"/>
      <w:pPr>
        <w:ind w:left="3600" w:hanging="1080"/>
      </w:pPr>
      <w:rPr>
        <w:rFonts w:ascii="Times New Roman" w:hAnsi="Times New Roman" w:cs="Times New Roman" w:hint="default"/>
      </w:rPr>
    </w:lvl>
    <w:lvl w:ilvl="5">
      <w:start w:val="1"/>
      <w:numFmt w:val="decimal"/>
      <w:isLgl/>
      <w:lvlText w:val="%1.%2.%3.%4.%5.%6."/>
      <w:lvlJc w:val="left"/>
      <w:pPr>
        <w:ind w:left="3600" w:hanging="1080"/>
      </w:pPr>
      <w:rPr>
        <w:rFonts w:ascii="Times New Roman" w:hAnsi="Times New Roman" w:cs="Times New Roman" w:hint="default"/>
      </w:rPr>
    </w:lvl>
    <w:lvl w:ilvl="6">
      <w:start w:val="1"/>
      <w:numFmt w:val="decimal"/>
      <w:isLgl/>
      <w:lvlText w:val="%1.%2.%3.%4.%5.%6.%7."/>
      <w:lvlJc w:val="left"/>
      <w:pPr>
        <w:ind w:left="3960" w:hanging="1440"/>
      </w:pPr>
      <w:rPr>
        <w:rFonts w:ascii="Times New Roman" w:hAnsi="Times New Roman" w:cs="Times New Roman" w:hint="default"/>
      </w:rPr>
    </w:lvl>
    <w:lvl w:ilvl="7">
      <w:start w:val="1"/>
      <w:numFmt w:val="decimal"/>
      <w:isLgl/>
      <w:lvlText w:val="%1.%2.%3.%4.%5.%6.%7.%8."/>
      <w:lvlJc w:val="left"/>
      <w:pPr>
        <w:ind w:left="3960" w:hanging="1440"/>
      </w:pPr>
      <w:rPr>
        <w:rFonts w:ascii="Times New Roman" w:hAnsi="Times New Roman" w:cs="Times New Roman" w:hint="default"/>
      </w:rPr>
    </w:lvl>
    <w:lvl w:ilvl="8">
      <w:start w:val="1"/>
      <w:numFmt w:val="decimal"/>
      <w:isLgl/>
      <w:lvlText w:val="%1.%2.%3.%4.%5.%6.%7.%8.%9."/>
      <w:lvlJc w:val="left"/>
      <w:pPr>
        <w:ind w:left="4320" w:hanging="1800"/>
      </w:pPr>
      <w:rPr>
        <w:rFonts w:ascii="Times New Roman" w:hAnsi="Times New Roman" w:cs="Times New Roman" w:hint="default"/>
      </w:rPr>
    </w:lvl>
  </w:abstractNum>
  <w:abstractNum w:abstractNumId="7">
    <w:nsid w:val="3A97676E"/>
    <w:multiLevelType w:val="multilevel"/>
    <w:tmpl w:val="7652B536"/>
    <w:lvl w:ilvl="0">
      <w:start w:val="4"/>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rPr>
    </w:lvl>
    <w:lvl w:ilvl="2">
      <w:start w:val="4"/>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4D3D6758"/>
    <w:multiLevelType w:val="multilevel"/>
    <w:tmpl w:val="B002E980"/>
    <w:lvl w:ilvl="0">
      <w:start w:val="12"/>
      <w:numFmt w:val="decimal"/>
      <w:lvlText w:val="%1."/>
      <w:lvlJc w:val="left"/>
      <w:pPr>
        <w:ind w:left="480" w:hanging="480"/>
      </w:pPr>
      <w:rPr>
        <w:rFonts w:cs="Times New Roman" w:hint="default"/>
      </w:rPr>
    </w:lvl>
    <w:lvl w:ilvl="1">
      <w:start w:val="1"/>
      <w:numFmt w:val="decimal"/>
      <w:lvlText w:val="%1.%2."/>
      <w:lvlJc w:val="left"/>
      <w:pPr>
        <w:ind w:left="1048" w:hanging="48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11">
    <w:nsid w:val="52FC4B25"/>
    <w:multiLevelType w:val="multilevel"/>
    <w:tmpl w:val="252C65F0"/>
    <w:lvl w:ilvl="0">
      <w:start w:val="4"/>
      <w:numFmt w:val="decimal"/>
      <w:lvlText w:val="%1."/>
      <w:lvlJc w:val="left"/>
      <w:pPr>
        <w:ind w:left="540" w:hanging="540"/>
      </w:pPr>
      <w:rPr>
        <w:rFonts w:hint="default"/>
      </w:rPr>
    </w:lvl>
    <w:lvl w:ilvl="1">
      <w:start w:val="2"/>
      <w:numFmt w:val="decimal"/>
      <w:lvlText w:val="%1.%2."/>
      <w:lvlJc w:val="left"/>
      <w:pPr>
        <w:ind w:left="966" w:hanging="540"/>
      </w:pPr>
      <w:rPr>
        <w:rFonts w:hint="default"/>
      </w:rPr>
    </w:lvl>
    <w:lvl w:ilvl="2">
      <w:start w:val="9"/>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53843B71"/>
    <w:multiLevelType w:val="multilevel"/>
    <w:tmpl w:val="CB563816"/>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9"/>
      <w:numFmt w:val="decimal"/>
      <w:lvlText w:val="%1.%2."/>
      <w:lvlJc w:val="left"/>
      <w:pPr>
        <w:tabs>
          <w:tab w:val="num" w:pos="1211"/>
        </w:tabs>
        <w:ind w:left="1211" w:hanging="360"/>
      </w:pPr>
      <w:rPr>
        <w:rFonts w:ascii="Times New Roman" w:hAnsi="Times New Roman" w:cs="Times New Roman" w:hint="default"/>
        <w:b w:val="0"/>
        <w:bCs w:val="0"/>
        <w:i w:val="0"/>
        <w:iCs w:val="0"/>
      </w:rPr>
    </w:lvl>
    <w:lvl w:ilvl="2">
      <w:start w:val="1"/>
      <w:numFmt w:val="decimal"/>
      <w:lvlText w:val="%1.%2.%3."/>
      <w:lvlJc w:val="left"/>
      <w:pPr>
        <w:tabs>
          <w:tab w:val="num" w:pos="2422"/>
        </w:tabs>
        <w:ind w:left="2422" w:hanging="720"/>
      </w:pPr>
      <w:rPr>
        <w:rFonts w:ascii="Times New Roman" w:hAnsi="Times New Roman" w:cs="Times New Roman" w:hint="default"/>
      </w:rPr>
    </w:lvl>
    <w:lvl w:ilvl="3">
      <w:start w:val="1"/>
      <w:numFmt w:val="decimal"/>
      <w:lvlText w:val="%1.%2.%3.%4."/>
      <w:lvlJc w:val="left"/>
      <w:pPr>
        <w:tabs>
          <w:tab w:val="num" w:pos="3273"/>
        </w:tabs>
        <w:ind w:left="3273" w:hanging="720"/>
      </w:pPr>
      <w:rPr>
        <w:rFonts w:ascii="Times New Roman" w:hAnsi="Times New Roman" w:cs="Times New Roman" w:hint="default"/>
      </w:rPr>
    </w:lvl>
    <w:lvl w:ilvl="4">
      <w:start w:val="1"/>
      <w:numFmt w:val="decimal"/>
      <w:lvlText w:val="%1.%2.%3.%4.%5."/>
      <w:lvlJc w:val="left"/>
      <w:pPr>
        <w:tabs>
          <w:tab w:val="num" w:pos="4484"/>
        </w:tabs>
        <w:ind w:left="4484" w:hanging="1080"/>
      </w:pPr>
      <w:rPr>
        <w:rFonts w:ascii="Times New Roman" w:hAnsi="Times New Roman" w:cs="Times New Roman" w:hint="default"/>
      </w:rPr>
    </w:lvl>
    <w:lvl w:ilvl="5">
      <w:start w:val="1"/>
      <w:numFmt w:val="decimal"/>
      <w:lvlText w:val="%1.%2.%3.%4.%5.%6."/>
      <w:lvlJc w:val="left"/>
      <w:pPr>
        <w:tabs>
          <w:tab w:val="num" w:pos="5335"/>
        </w:tabs>
        <w:ind w:left="5335" w:hanging="1080"/>
      </w:pPr>
      <w:rPr>
        <w:rFonts w:ascii="Times New Roman" w:hAnsi="Times New Roman" w:cs="Times New Roman" w:hint="default"/>
      </w:rPr>
    </w:lvl>
    <w:lvl w:ilvl="6">
      <w:start w:val="1"/>
      <w:numFmt w:val="decimal"/>
      <w:lvlText w:val="%1.%2.%3.%4.%5.%6.%7."/>
      <w:lvlJc w:val="left"/>
      <w:pPr>
        <w:tabs>
          <w:tab w:val="num" w:pos="6546"/>
        </w:tabs>
        <w:ind w:left="6546" w:hanging="1440"/>
      </w:pPr>
      <w:rPr>
        <w:rFonts w:ascii="Times New Roman" w:hAnsi="Times New Roman" w:cs="Times New Roman" w:hint="default"/>
      </w:rPr>
    </w:lvl>
    <w:lvl w:ilvl="7">
      <w:start w:val="1"/>
      <w:numFmt w:val="decimal"/>
      <w:lvlText w:val="%1.%2.%3.%4.%5.%6.%7.%8."/>
      <w:lvlJc w:val="left"/>
      <w:pPr>
        <w:tabs>
          <w:tab w:val="num" w:pos="7397"/>
        </w:tabs>
        <w:ind w:left="7397" w:hanging="1440"/>
      </w:pPr>
      <w:rPr>
        <w:rFonts w:ascii="Times New Roman" w:hAnsi="Times New Roman" w:cs="Times New Roman" w:hint="default"/>
      </w:rPr>
    </w:lvl>
    <w:lvl w:ilvl="8">
      <w:start w:val="1"/>
      <w:numFmt w:val="decimal"/>
      <w:lvlText w:val="%1.%2.%3.%4.%5.%6.%7.%8.%9."/>
      <w:lvlJc w:val="left"/>
      <w:pPr>
        <w:tabs>
          <w:tab w:val="num" w:pos="8608"/>
        </w:tabs>
        <w:ind w:left="8608" w:hanging="1800"/>
      </w:pPr>
      <w:rPr>
        <w:rFonts w:ascii="Times New Roman" w:hAnsi="Times New Roman" w:cs="Times New Roman" w:hint="default"/>
      </w:rPr>
    </w:lvl>
  </w:abstractNum>
  <w:abstractNum w:abstractNumId="13">
    <w:nsid w:val="5A3572E8"/>
    <w:multiLevelType w:val="multilevel"/>
    <w:tmpl w:val="BD82A022"/>
    <w:lvl w:ilvl="0">
      <w:start w:val="1"/>
      <w:numFmt w:val="decimal"/>
      <w:lvlText w:val="%1."/>
      <w:lvlJc w:val="left"/>
      <w:pPr>
        <w:ind w:left="360" w:hanging="360"/>
      </w:pPr>
      <w:rPr>
        <w:rFonts w:ascii="Times New Roman" w:hAnsi="Times New Roman" w:cs="Times New Roman" w:hint="default"/>
      </w:rPr>
    </w:lvl>
    <w:lvl w:ilvl="1">
      <w:start w:val="4"/>
      <w:numFmt w:val="decimal"/>
      <w:lvlText w:val="%1.%2."/>
      <w:lvlJc w:val="left"/>
      <w:pPr>
        <w:ind w:left="502" w:hanging="360"/>
      </w:pPr>
      <w:rPr>
        <w:rFonts w:ascii="Times New Roman" w:hAnsi="Times New Roman" w:cs="Times New Roman" w:hint="default"/>
        <w:i w:val="0"/>
        <w:iCs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4">
    <w:nsid w:val="5CC24587"/>
    <w:multiLevelType w:val="multilevel"/>
    <w:tmpl w:val="AFFCE7C2"/>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15">
    <w:nsid w:val="691C1496"/>
    <w:multiLevelType w:val="hybridMultilevel"/>
    <w:tmpl w:val="D966A454"/>
    <w:lvl w:ilvl="0" w:tplc="835AAB32">
      <w:start w:val="1"/>
      <w:numFmt w:val="decimal"/>
      <w:lvlText w:val="%1."/>
      <w:lvlJc w:val="left"/>
      <w:pPr>
        <w:tabs>
          <w:tab w:val="num" w:pos="360"/>
        </w:tabs>
        <w:ind w:left="360" w:hanging="360"/>
      </w:pPr>
    </w:lvl>
    <w:lvl w:ilvl="1" w:tplc="133EA626">
      <w:start w:val="1"/>
      <w:numFmt w:val="lowerLetter"/>
      <w:lvlText w:val="%2."/>
      <w:lvlJc w:val="left"/>
      <w:pPr>
        <w:tabs>
          <w:tab w:val="num" w:pos="1680"/>
        </w:tabs>
        <w:ind w:left="1680" w:hanging="360"/>
      </w:pPr>
    </w:lvl>
    <w:lvl w:ilvl="2" w:tplc="71CCFB90">
      <w:start w:val="1"/>
      <w:numFmt w:val="lowerRoman"/>
      <w:lvlText w:val="%3."/>
      <w:lvlJc w:val="right"/>
      <w:pPr>
        <w:tabs>
          <w:tab w:val="num" w:pos="2400"/>
        </w:tabs>
        <w:ind w:left="2400" w:hanging="180"/>
      </w:pPr>
    </w:lvl>
    <w:lvl w:ilvl="3" w:tplc="8132CC82">
      <w:start w:val="1"/>
      <w:numFmt w:val="decimal"/>
      <w:lvlText w:val="%4."/>
      <w:lvlJc w:val="left"/>
      <w:pPr>
        <w:tabs>
          <w:tab w:val="num" w:pos="6881"/>
        </w:tabs>
        <w:ind w:left="6881" w:hanging="360"/>
      </w:pPr>
    </w:lvl>
    <w:lvl w:ilvl="4" w:tplc="522E3D2C">
      <w:start w:val="1"/>
      <w:numFmt w:val="lowerLetter"/>
      <w:lvlText w:val="%5."/>
      <w:lvlJc w:val="left"/>
      <w:pPr>
        <w:tabs>
          <w:tab w:val="num" w:pos="3840"/>
        </w:tabs>
        <w:ind w:left="3840" w:hanging="360"/>
      </w:pPr>
    </w:lvl>
    <w:lvl w:ilvl="5" w:tplc="19982B9A">
      <w:start w:val="1"/>
      <w:numFmt w:val="lowerRoman"/>
      <w:lvlText w:val="%6."/>
      <w:lvlJc w:val="right"/>
      <w:pPr>
        <w:tabs>
          <w:tab w:val="num" w:pos="4560"/>
        </w:tabs>
        <w:ind w:left="4560" w:hanging="180"/>
      </w:pPr>
    </w:lvl>
    <w:lvl w:ilvl="6" w:tplc="0B66B92A">
      <w:start w:val="1"/>
      <w:numFmt w:val="decimal"/>
      <w:lvlText w:val="%7."/>
      <w:lvlJc w:val="left"/>
      <w:pPr>
        <w:tabs>
          <w:tab w:val="num" w:pos="5280"/>
        </w:tabs>
        <w:ind w:left="5280" w:hanging="360"/>
      </w:pPr>
    </w:lvl>
    <w:lvl w:ilvl="7" w:tplc="FFECAB14">
      <w:start w:val="1"/>
      <w:numFmt w:val="lowerLetter"/>
      <w:lvlText w:val="%8."/>
      <w:lvlJc w:val="left"/>
      <w:pPr>
        <w:tabs>
          <w:tab w:val="num" w:pos="6000"/>
        </w:tabs>
        <w:ind w:left="6000" w:hanging="360"/>
      </w:pPr>
    </w:lvl>
    <w:lvl w:ilvl="8" w:tplc="D304E43C">
      <w:start w:val="1"/>
      <w:numFmt w:val="lowerRoman"/>
      <w:lvlText w:val="%9."/>
      <w:lvlJc w:val="right"/>
      <w:pPr>
        <w:tabs>
          <w:tab w:val="num" w:pos="6720"/>
        </w:tabs>
        <w:ind w:left="6720" w:hanging="180"/>
      </w:pPr>
    </w:lvl>
  </w:abstractNum>
  <w:abstractNum w:abstractNumId="16">
    <w:nsid w:val="72B73185"/>
    <w:multiLevelType w:val="multilevel"/>
    <w:tmpl w:val="E09C504A"/>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502" w:hanging="360"/>
      </w:pPr>
      <w:rPr>
        <w:rFonts w:ascii="Times New Roman" w:hAnsi="Times New Roman" w:cs="Times New Roman" w:hint="default"/>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imes New Roman" w:hAnsi="Times New Roman" w:cs="Times New Roman" w:hint="default"/>
      </w:rPr>
    </w:lvl>
    <w:lvl w:ilvl="4">
      <w:start w:val="1"/>
      <w:numFmt w:val="decimal"/>
      <w:lvlText w:val="%1.%2.%3.%4.%5."/>
      <w:lvlJc w:val="left"/>
      <w:pPr>
        <w:ind w:left="1648" w:hanging="1080"/>
      </w:pPr>
      <w:rPr>
        <w:rFonts w:ascii="Times New Roman" w:hAnsi="Times New Roman" w:cs="Times New Roman" w:hint="default"/>
      </w:rPr>
    </w:lvl>
    <w:lvl w:ilvl="5">
      <w:start w:val="1"/>
      <w:numFmt w:val="decimal"/>
      <w:lvlText w:val="%1.%2.%3.%4.%5.%6."/>
      <w:lvlJc w:val="left"/>
      <w:pPr>
        <w:ind w:left="1790" w:hanging="1080"/>
      </w:pPr>
      <w:rPr>
        <w:rFonts w:ascii="Times New Roman" w:hAnsi="Times New Roman" w:cs="Times New Roman" w:hint="default"/>
      </w:rPr>
    </w:lvl>
    <w:lvl w:ilvl="6">
      <w:start w:val="1"/>
      <w:numFmt w:val="decimal"/>
      <w:lvlText w:val="%1.%2.%3.%4.%5.%6.%7."/>
      <w:lvlJc w:val="left"/>
      <w:pPr>
        <w:ind w:left="2292" w:hanging="1440"/>
      </w:pPr>
      <w:rPr>
        <w:rFonts w:ascii="Times New Roman" w:hAnsi="Times New Roman" w:cs="Times New Roman" w:hint="default"/>
      </w:rPr>
    </w:lvl>
    <w:lvl w:ilvl="7">
      <w:start w:val="1"/>
      <w:numFmt w:val="decimal"/>
      <w:lvlText w:val="%1.%2.%3.%4.%5.%6.%7.%8."/>
      <w:lvlJc w:val="left"/>
      <w:pPr>
        <w:ind w:left="2434" w:hanging="1440"/>
      </w:pPr>
      <w:rPr>
        <w:rFonts w:ascii="Times New Roman" w:hAnsi="Times New Roman" w:cs="Times New Roman" w:hint="default"/>
      </w:rPr>
    </w:lvl>
    <w:lvl w:ilvl="8">
      <w:start w:val="1"/>
      <w:numFmt w:val="decimal"/>
      <w:lvlText w:val="%1.%2.%3.%4.%5.%6.%7.%8.%9."/>
      <w:lvlJc w:val="left"/>
      <w:pPr>
        <w:ind w:left="2936" w:hanging="1800"/>
      </w:pPr>
      <w:rPr>
        <w:rFonts w:ascii="Times New Roman" w:hAnsi="Times New Roman" w:cs="Times New Roman" w:hint="default"/>
      </w:rPr>
    </w:lvl>
  </w:abstractNum>
  <w:abstractNum w:abstractNumId="17">
    <w:nsid w:val="78EC3DE2"/>
    <w:multiLevelType w:val="multilevel"/>
    <w:tmpl w:val="9650FFD8"/>
    <w:lvl w:ilvl="0">
      <w:start w:val="13"/>
      <w:numFmt w:val="decimal"/>
      <w:lvlText w:val="%1"/>
      <w:lvlJc w:val="left"/>
      <w:pPr>
        <w:ind w:left="420" w:hanging="420"/>
      </w:pPr>
      <w:rPr>
        <w:rFonts w:hint="default"/>
      </w:rPr>
    </w:lvl>
    <w:lvl w:ilvl="1">
      <w:start w:val="2"/>
      <w:numFmt w:val="decimal"/>
      <w:lvlText w:val="%1.%2"/>
      <w:lvlJc w:val="left"/>
      <w:pPr>
        <w:ind w:left="1271"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8"/>
  </w:num>
  <w:num w:numId="3">
    <w:abstractNumId w:val="15"/>
  </w:num>
  <w:num w:numId="4">
    <w:abstractNumId w:val="11"/>
  </w:num>
  <w:num w:numId="5">
    <w:abstractNumId w:val="12"/>
  </w:num>
  <w:num w:numId="6">
    <w:abstractNumId w:val="14"/>
  </w:num>
  <w:num w:numId="7">
    <w:abstractNumId w:val="6"/>
  </w:num>
  <w:num w:numId="8">
    <w:abstractNumId w:val="13"/>
  </w:num>
  <w:num w:numId="9">
    <w:abstractNumId w:val="16"/>
  </w:num>
  <w:num w:numId="10">
    <w:abstractNumId w:val="7"/>
  </w:num>
  <w:num w:numId="11">
    <w:abstractNumId w:val="2"/>
  </w:num>
  <w:num w:numId="12">
    <w:abstractNumId w:val="10"/>
  </w:num>
  <w:num w:numId="13">
    <w:abstractNumId w:val="4"/>
  </w:num>
  <w:num w:numId="14">
    <w:abstractNumId w:val="0"/>
  </w:num>
  <w:num w:numId="15">
    <w:abstractNumId w:val="3"/>
  </w:num>
  <w:num w:numId="16">
    <w:abstractNumId w:val="5"/>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8234D"/>
    <w:rsid w:val="0000010F"/>
    <w:rsid w:val="0000046A"/>
    <w:rsid w:val="00001F49"/>
    <w:rsid w:val="00001F69"/>
    <w:rsid w:val="0000297F"/>
    <w:rsid w:val="00004084"/>
    <w:rsid w:val="00004600"/>
    <w:rsid w:val="000056A8"/>
    <w:rsid w:val="00006DC1"/>
    <w:rsid w:val="00010D71"/>
    <w:rsid w:val="00012266"/>
    <w:rsid w:val="00012C20"/>
    <w:rsid w:val="0001470D"/>
    <w:rsid w:val="00014B7C"/>
    <w:rsid w:val="00014FB0"/>
    <w:rsid w:val="00016118"/>
    <w:rsid w:val="000220AF"/>
    <w:rsid w:val="0002370B"/>
    <w:rsid w:val="00026D5C"/>
    <w:rsid w:val="00026ECC"/>
    <w:rsid w:val="00027154"/>
    <w:rsid w:val="0002730F"/>
    <w:rsid w:val="00027BAA"/>
    <w:rsid w:val="00030114"/>
    <w:rsid w:val="000305B8"/>
    <w:rsid w:val="00031673"/>
    <w:rsid w:val="00033F04"/>
    <w:rsid w:val="00033FF2"/>
    <w:rsid w:val="00036E3D"/>
    <w:rsid w:val="00042CA2"/>
    <w:rsid w:val="00043A2E"/>
    <w:rsid w:val="00044301"/>
    <w:rsid w:val="00044603"/>
    <w:rsid w:val="00044E8F"/>
    <w:rsid w:val="000455FE"/>
    <w:rsid w:val="00047B51"/>
    <w:rsid w:val="000508D9"/>
    <w:rsid w:val="00051BDF"/>
    <w:rsid w:val="0005222F"/>
    <w:rsid w:val="00053FAC"/>
    <w:rsid w:val="00055D6A"/>
    <w:rsid w:val="000579C0"/>
    <w:rsid w:val="00062463"/>
    <w:rsid w:val="000650AE"/>
    <w:rsid w:val="0006590D"/>
    <w:rsid w:val="000666DC"/>
    <w:rsid w:val="000679CF"/>
    <w:rsid w:val="00067F69"/>
    <w:rsid w:val="000716AE"/>
    <w:rsid w:val="000717F9"/>
    <w:rsid w:val="00071877"/>
    <w:rsid w:val="00071CE0"/>
    <w:rsid w:val="00072CE2"/>
    <w:rsid w:val="000733B8"/>
    <w:rsid w:val="00075399"/>
    <w:rsid w:val="00075DD9"/>
    <w:rsid w:val="000760D2"/>
    <w:rsid w:val="00076798"/>
    <w:rsid w:val="000767F9"/>
    <w:rsid w:val="00076835"/>
    <w:rsid w:val="0007687E"/>
    <w:rsid w:val="00077259"/>
    <w:rsid w:val="00086D5D"/>
    <w:rsid w:val="000909D1"/>
    <w:rsid w:val="00091F28"/>
    <w:rsid w:val="0009404D"/>
    <w:rsid w:val="0009495A"/>
    <w:rsid w:val="00094A01"/>
    <w:rsid w:val="00095681"/>
    <w:rsid w:val="0009572E"/>
    <w:rsid w:val="00096CC1"/>
    <w:rsid w:val="00097169"/>
    <w:rsid w:val="00097368"/>
    <w:rsid w:val="000975D4"/>
    <w:rsid w:val="000A218D"/>
    <w:rsid w:val="000A38B1"/>
    <w:rsid w:val="000A3E3B"/>
    <w:rsid w:val="000A5D29"/>
    <w:rsid w:val="000A6DD5"/>
    <w:rsid w:val="000A73AC"/>
    <w:rsid w:val="000A73DC"/>
    <w:rsid w:val="000B0496"/>
    <w:rsid w:val="000B0B13"/>
    <w:rsid w:val="000B3CEE"/>
    <w:rsid w:val="000B3DAA"/>
    <w:rsid w:val="000B4BD1"/>
    <w:rsid w:val="000B6175"/>
    <w:rsid w:val="000B6969"/>
    <w:rsid w:val="000C0200"/>
    <w:rsid w:val="000C1911"/>
    <w:rsid w:val="000C1E10"/>
    <w:rsid w:val="000C7C0D"/>
    <w:rsid w:val="000D2B61"/>
    <w:rsid w:val="000D3C6C"/>
    <w:rsid w:val="000D41BC"/>
    <w:rsid w:val="000D4857"/>
    <w:rsid w:val="000D5550"/>
    <w:rsid w:val="000D77FC"/>
    <w:rsid w:val="000E0C12"/>
    <w:rsid w:val="000E2082"/>
    <w:rsid w:val="000E33E8"/>
    <w:rsid w:val="000E46EA"/>
    <w:rsid w:val="000E5E55"/>
    <w:rsid w:val="000E6427"/>
    <w:rsid w:val="000E6429"/>
    <w:rsid w:val="000E76B3"/>
    <w:rsid w:val="000F05EA"/>
    <w:rsid w:val="000F1EF8"/>
    <w:rsid w:val="000F28B4"/>
    <w:rsid w:val="000F327C"/>
    <w:rsid w:val="000F5CAB"/>
    <w:rsid w:val="000F5CD7"/>
    <w:rsid w:val="000F650B"/>
    <w:rsid w:val="000F7021"/>
    <w:rsid w:val="000F7185"/>
    <w:rsid w:val="00102769"/>
    <w:rsid w:val="00107EB3"/>
    <w:rsid w:val="00110C48"/>
    <w:rsid w:val="00111D36"/>
    <w:rsid w:val="00112411"/>
    <w:rsid w:val="00114E89"/>
    <w:rsid w:val="00115C0B"/>
    <w:rsid w:val="00115D27"/>
    <w:rsid w:val="00116637"/>
    <w:rsid w:val="001175D0"/>
    <w:rsid w:val="00117890"/>
    <w:rsid w:val="001208A0"/>
    <w:rsid w:val="0012098B"/>
    <w:rsid w:val="00120AF5"/>
    <w:rsid w:val="00121CCA"/>
    <w:rsid w:val="00123EE1"/>
    <w:rsid w:val="00125FE2"/>
    <w:rsid w:val="00130DF5"/>
    <w:rsid w:val="00135E9D"/>
    <w:rsid w:val="00135F4A"/>
    <w:rsid w:val="00142B9D"/>
    <w:rsid w:val="0014378E"/>
    <w:rsid w:val="00143B58"/>
    <w:rsid w:val="00146DA0"/>
    <w:rsid w:val="00150E0E"/>
    <w:rsid w:val="0015197F"/>
    <w:rsid w:val="00151D52"/>
    <w:rsid w:val="00153B79"/>
    <w:rsid w:val="00154581"/>
    <w:rsid w:val="00154B6B"/>
    <w:rsid w:val="00157B23"/>
    <w:rsid w:val="00160C60"/>
    <w:rsid w:val="00161E4D"/>
    <w:rsid w:val="00162BA3"/>
    <w:rsid w:val="00163B28"/>
    <w:rsid w:val="001659B5"/>
    <w:rsid w:val="001665B0"/>
    <w:rsid w:val="001701BD"/>
    <w:rsid w:val="001708F9"/>
    <w:rsid w:val="00170F99"/>
    <w:rsid w:val="00171CAF"/>
    <w:rsid w:val="001726B0"/>
    <w:rsid w:val="00172BFD"/>
    <w:rsid w:val="001774A8"/>
    <w:rsid w:val="00181B14"/>
    <w:rsid w:val="001834F1"/>
    <w:rsid w:val="00185C05"/>
    <w:rsid w:val="00186AF4"/>
    <w:rsid w:val="00192E43"/>
    <w:rsid w:val="001968DA"/>
    <w:rsid w:val="001A0925"/>
    <w:rsid w:val="001A20AB"/>
    <w:rsid w:val="001A5153"/>
    <w:rsid w:val="001A663F"/>
    <w:rsid w:val="001B2411"/>
    <w:rsid w:val="001B2E0F"/>
    <w:rsid w:val="001B5349"/>
    <w:rsid w:val="001B5C49"/>
    <w:rsid w:val="001B5D8D"/>
    <w:rsid w:val="001B7FEB"/>
    <w:rsid w:val="001C0149"/>
    <w:rsid w:val="001C184C"/>
    <w:rsid w:val="001C31E8"/>
    <w:rsid w:val="001C349E"/>
    <w:rsid w:val="001C367E"/>
    <w:rsid w:val="001C3A50"/>
    <w:rsid w:val="001C6350"/>
    <w:rsid w:val="001C796F"/>
    <w:rsid w:val="001D0194"/>
    <w:rsid w:val="001D0AB2"/>
    <w:rsid w:val="001D2CB6"/>
    <w:rsid w:val="001D2E8A"/>
    <w:rsid w:val="001D38A4"/>
    <w:rsid w:val="001D7864"/>
    <w:rsid w:val="001E2F42"/>
    <w:rsid w:val="001E5D43"/>
    <w:rsid w:val="001E773F"/>
    <w:rsid w:val="001F1A44"/>
    <w:rsid w:val="001F1CBF"/>
    <w:rsid w:val="001F3700"/>
    <w:rsid w:val="001F3B74"/>
    <w:rsid w:val="001F4D59"/>
    <w:rsid w:val="001F57D9"/>
    <w:rsid w:val="001F5820"/>
    <w:rsid w:val="001F67F4"/>
    <w:rsid w:val="002002F8"/>
    <w:rsid w:val="0020596D"/>
    <w:rsid w:val="00205F20"/>
    <w:rsid w:val="002067AB"/>
    <w:rsid w:val="00207801"/>
    <w:rsid w:val="002115B8"/>
    <w:rsid w:val="002119AA"/>
    <w:rsid w:val="002144B3"/>
    <w:rsid w:val="00216C8B"/>
    <w:rsid w:val="00217338"/>
    <w:rsid w:val="002174B5"/>
    <w:rsid w:val="00220639"/>
    <w:rsid w:val="00220E5D"/>
    <w:rsid w:val="00221DD7"/>
    <w:rsid w:val="00223423"/>
    <w:rsid w:val="002244A8"/>
    <w:rsid w:val="00224A4B"/>
    <w:rsid w:val="0022675A"/>
    <w:rsid w:val="00226BE9"/>
    <w:rsid w:val="00227062"/>
    <w:rsid w:val="00230EBE"/>
    <w:rsid w:val="00232DBB"/>
    <w:rsid w:val="00232EBB"/>
    <w:rsid w:val="00234EB0"/>
    <w:rsid w:val="0023513D"/>
    <w:rsid w:val="002360F5"/>
    <w:rsid w:val="0023610C"/>
    <w:rsid w:val="00237345"/>
    <w:rsid w:val="00237A6B"/>
    <w:rsid w:val="002418A5"/>
    <w:rsid w:val="00242C8E"/>
    <w:rsid w:val="00243184"/>
    <w:rsid w:val="0024494A"/>
    <w:rsid w:val="002460F3"/>
    <w:rsid w:val="002476F4"/>
    <w:rsid w:val="002522F7"/>
    <w:rsid w:val="00252A77"/>
    <w:rsid w:val="00252A86"/>
    <w:rsid w:val="00252C3D"/>
    <w:rsid w:val="002533B6"/>
    <w:rsid w:val="00255B19"/>
    <w:rsid w:val="00255F17"/>
    <w:rsid w:val="00256105"/>
    <w:rsid w:val="002561F1"/>
    <w:rsid w:val="00264FF1"/>
    <w:rsid w:val="0026670F"/>
    <w:rsid w:val="002676E0"/>
    <w:rsid w:val="0027039E"/>
    <w:rsid w:val="00270705"/>
    <w:rsid w:val="00275B91"/>
    <w:rsid w:val="002767EE"/>
    <w:rsid w:val="002769D0"/>
    <w:rsid w:val="002772AF"/>
    <w:rsid w:val="00277510"/>
    <w:rsid w:val="00277719"/>
    <w:rsid w:val="00280716"/>
    <w:rsid w:val="0028181B"/>
    <w:rsid w:val="00282AF1"/>
    <w:rsid w:val="00283FD5"/>
    <w:rsid w:val="0028613E"/>
    <w:rsid w:val="00290A55"/>
    <w:rsid w:val="00290C1C"/>
    <w:rsid w:val="00292D67"/>
    <w:rsid w:val="00294B2B"/>
    <w:rsid w:val="00294B36"/>
    <w:rsid w:val="002953F9"/>
    <w:rsid w:val="00295EBC"/>
    <w:rsid w:val="002A34EA"/>
    <w:rsid w:val="002A5B41"/>
    <w:rsid w:val="002A7DDB"/>
    <w:rsid w:val="002B3E6B"/>
    <w:rsid w:val="002B6D04"/>
    <w:rsid w:val="002C1AEE"/>
    <w:rsid w:val="002C22E2"/>
    <w:rsid w:val="002C25C0"/>
    <w:rsid w:val="002C381A"/>
    <w:rsid w:val="002C50D9"/>
    <w:rsid w:val="002C7CAC"/>
    <w:rsid w:val="002D02E4"/>
    <w:rsid w:val="002D0DCB"/>
    <w:rsid w:val="002D109E"/>
    <w:rsid w:val="002D23D3"/>
    <w:rsid w:val="002D2C7F"/>
    <w:rsid w:val="002D4758"/>
    <w:rsid w:val="002D5C32"/>
    <w:rsid w:val="002D618E"/>
    <w:rsid w:val="002D7293"/>
    <w:rsid w:val="002D748D"/>
    <w:rsid w:val="002E013E"/>
    <w:rsid w:val="002E2048"/>
    <w:rsid w:val="002E2950"/>
    <w:rsid w:val="002E2DCD"/>
    <w:rsid w:val="002E3E50"/>
    <w:rsid w:val="002E4031"/>
    <w:rsid w:val="002F0341"/>
    <w:rsid w:val="002F2753"/>
    <w:rsid w:val="002F2D11"/>
    <w:rsid w:val="002F34EF"/>
    <w:rsid w:val="002F485B"/>
    <w:rsid w:val="002F4D11"/>
    <w:rsid w:val="002F5CE6"/>
    <w:rsid w:val="002F613C"/>
    <w:rsid w:val="003002B1"/>
    <w:rsid w:val="00301DA1"/>
    <w:rsid w:val="00302D64"/>
    <w:rsid w:val="00303C46"/>
    <w:rsid w:val="00305919"/>
    <w:rsid w:val="00306DF7"/>
    <w:rsid w:val="003071CC"/>
    <w:rsid w:val="00307270"/>
    <w:rsid w:val="003075FC"/>
    <w:rsid w:val="003100BC"/>
    <w:rsid w:val="0031060C"/>
    <w:rsid w:val="0031077A"/>
    <w:rsid w:val="00310A37"/>
    <w:rsid w:val="0031155E"/>
    <w:rsid w:val="00312C23"/>
    <w:rsid w:val="0031421F"/>
    <w:rsid w:val="00314280"/>
    <w:rsid w:val="00314360"/>
    <w:rsid w:val="003148C1"/>
    <w:rsid w:val="00316D66"/>
    <w:rsid w:val="00321FCE"/>
    <w:rsid w:val="00322D3C"/>
    <w:rsid w:val="00323359"/>
    <w:rsid w:val="00330C4C"/>
    <w:rsid w:val="003328AA"/>
    <w:rsid w:val="00333566"/>
    <w:rsid w:val="00335E24"/>
    <w:rsid w:val="00336DFF"/>
    <w:rsid w:val="0034098B"/>
    <w:rsid w:val="003417C2"/>
    <w:rsid w:val="0034429A"/>
    <w:rsid w:val="00347D6F"/>
    <w:rsid w:val="00352E03"/>
    <w:rsid w:val="00353672"/>
    <w:rsid w:val="0035553A"/>
    <w:rsid w:val="00357B23"/>
    <w:rsid w:val="00360492"/>
    <w:rsid w:val="003616F5"/>
    <w:rsid w:val="003629F8"/>
    <w:rsid w:val="00362A07"/>
    <w:rsid w:val="00362F4D"/>
    <w:rsid w:val="00365418"/>
    <w:rsid w:val="003654C2"/>
    <w:rsid w:val="00366859"/>
    <w:rsid w:val="00366E4F"/>
    <w:rsid w:val="00370530"/>
    <w:rsid w:val="003706EB"/>
    <w:rsid w:val="003729F3"/>
    <w:rsid w:val="00372B5D"/>
    <w:rsid w:val="00376E54"/>
    <w:rsid w:val="003774FB"/>
    <w:rsid w:val="00381006"/>
    <w:rsid w:val="00384244"/>
    <w:rsid w:val="0038494B"/>
    <w:rsid w:val="00385E87"/>
    <w:rsid w:val="00386522"/>
    <w:rsid w:val="00386E68"/>
    <w:rsid w:val="00387C50"/>
    <w:rsid w:val="003905C3"/>
    <w:rsid w:val="00392F07"/>
    <w:rsid w:val="003934C2"/>
    <w:rsid w:val="00394024"/>
    <w:rsid w:val="0039654D"/>
    <w:rsid w:val="00396BA6"/>
    <w:rsid w:val="0039726E"/>
    <w:rsid w:val="003A0E34"/>
    <w:rsid w:val="003A17C4"/>
    <w:rsid w:val="003A2BD2"/>
    <w:rsid w:val="003A419D"/>
    <w:rsid w:val="003A47E9"/>
    <w:rsid w:val="003A4BDC"/>
    <w:rsid w:val="003A795F"/>
    <w:rsid w:val="003A7DB1"/>
    <w:rsid w:val="003B2014"/>
    <w:rsid w:val="003B339C"/>
    <w:rsid w:val="003B459D"/>
    <w:rsid w:val="003C0EE8"/>
    <w:rsid w:val="003C19E7"/>
    <w:rsid w:val="003C393E"/>
    <w:rsid w:val="003C4761"/>
    <w:rsid w:val="003C5609"/>
    <w:rsid w:val="003C5B69"/>
    <w:rsid w:val="003C6D69"/>
    <w:rsid w:val="003C76DC"/>
    <w:rsid w:val="003C7AF6"/>
    <w:rsid w:val="003D1E5C"/>
    <w:rsid w:val="003D319D"/>
    <w:rsid w:val="003D369B"/>
    <w:rsid w:val="003D3B52"/>
    <w:rsid w:val="003D45DE"/>
    <w:rsid w:val="003D6329"/>
    <w:rsid w:val="003D6372"/>
    <w:rsid w:val="003D7F55"/>
    <w:rsid w:val="003E0604"/>
    <w:rsid w:val="003E0AC9"/>
    <w:rsid w:val="003E0D33"/>
    <w:rsid w:val="003E104E"/>
    <w:rsid w:val="003E1D40"/>
    <w:rsid w:val="003E2568"/>
    <w:rsid w:val="003E4331"/>
    <w:rsid w:val="003E7333"/>
    <w:rsid w:val="003F0910"/>
    <w:rsid w:val="003F0D7E"/>
    <w:rsid w:val="003F1D71"/>
    <w:rsid w:val="003F3B8C"/>
    <w:rsid w:val="003F4881"/>
    <w:rsid w:val="003F618A"/>
    <w:rsid w:val="003F6D59"/>
    <w:rsid w:val="004011EA"/>
    <w:rsid w:val="004020F2"/>
    <w:rsid w:val="00402F1F"/>
    <w:rsid w:val="00403D4F"/>
    <w:rsid w:val="0040485E"/>
    <w:rsid w:val="00405736"/>
    <w:rsid w:val="0041073D"/>
    <w:rsid w:val="00412589"/>
    <w:rsid w:val="00413A23"/>
    <w:rsid w:val="00413BDD"/>
    <w:rsid w:val="00413E0A"/>
    <w:rsid w:val="00414FCD"/>
    <w:rsid w:val="004208DC"/>
    <w:rsid w:val="004233D0"/>
    <w:rsid w:val="004234B0"/>
    <w:rsid w:val="00425BD8"/>
    <w:rsid w:val="00426371"/>
    <w:rsid w:val="00426382"/>
    <w:rsid w:val="00426538"/>
    <w:rsid w:val="00427878"/>
    <w:rsid w:val="00431A1A"/>
    <w:rsid w:val="00433957"/>
    <w:rsid w:val="00433CA7"/>
    <w:rsid w:val="00436590"/>
    <w:rsid w:val="004411C7"/>
    <w:rsid w:val="00443618"/>
    <w:rsid w:val="00443816"/>
    <w:rsid w:val="00445B7A"/>
    <w:rsid w:val="004513F5"/>
    <w:rsid w:val="00452997"/>
    <w:rsid w:val="00452FFD"/>
    <w:rsid w:val="00454529"/>
    <w:rsid w:val="00456F6B"/>
    <w:rsid w:val="004576F1"/>
    <w:rsid w:val="00464DD5"/>
    <w:rsid w:val="004654B0"/>
    <w:rsid w:val="004655BB"/>
    <w:rsid w:val="00470E4C"/>
    <w:rsid w:val="004719E4"/>
    <w:rsid w:val="004723C5"/>
    <w:rsid w:val="00472D9C"/>
    <w:rsid w:val="0047379D"/>
    <w:rsid w:val="004737D9"/>
    <w:rsid w:val="00473A26"/>
    <w:rsid w:val="00475394"/>
    <w:rsid w:val="00476AAE"/>
    <w:rsid w:val="004774D8"/>
    <w:rsid w:val="0047776E"/>
    <w:rsid w:val="00480448"/>
    <w:rsid w:val="00481727"/>
    <w:rsid w:val="004827AA"/>
    <w:rsid w:val="00482C99"/>
    <w:rsid w:val="0048760F"/>
    <w:rsid w:val="00490D45"/>
    <w:rsid w:val="004920AD"/>
    <w:rsid w:val="0049273E"/>
    <w:rsid w:val="004927C8"/>
    <w:rsid w:val="0049463F"/>
    <w:rsid w:val="00495D32"/>
    <w:rsid w:val="00495F5C"/>
    <w:rsid w:val="004A0390"/>
    <w:rsid w:val="004A40A2"/>
    <w:rsid w:val="004A413C"/>
    <w:rsid w:val="004B0EFC"/>
    <w:rsid w:val="004C0891"/>
    <w:rsid w:val="004C144F"/>
    <w:rsid w:val="004C3A34"/>
    <w:rsid w:val="004C4C59"/>
    <w:rsid w:val="004C6327"/>
    <w:rsid w:val="004C66EA"/>
    <w:rsid w:val="004D2CF9"/>
    <w:rsid w:val="004D46E6"/>
    <w:rsid w:val="004D7858"/>
    <w:rsid w:val="004E16A9"/>
    <w:rsid w:val="004E2478"/>
    <w:rsid w:val="004E2980"/>
    <w:rsid w:val="004E2AAE"/>
    <w:rsid w:val="004E2E37"/>
    <w:rsid w:val="004E36D3"/>
    <w:rsid w:val="004E3A22"/>
    <w:rsid w:val="004E4139"/>
    <w:rsid w:val="004E495F"/>
    <w:rsid w:val="004E4A96"/>
    <w:rsid w:val="004E7094"/>
    <w:rsid w:val="004F08B3"/>
    <w:rsid w:val="004F1663"/>
    <w:rsid w:val="004F1B3A"/>
    <w:rsid w:val="004F4C51"/>
    <w:rsid w:val="004F6470"/>
    <w:rsid w:val="00500F0C"/>
    <w:rsid w:val="00501215"/>
    <w:rsid w:val="00501B73"/>
    <w:rsid w:val="005040AC"/>
    <w:rsid w:val="00504BAC"/>
    <w:rsid w:val="00510938"/>
    <w:rsid w:val="0051288A"/>
    <w:rsid w:val="00514480"/>
    <w:rsid w:val="005149A5"/>
    <w:rsid w:val="00516AA6"/>
    <w:rsid w:val="005173A4"/>
    <w:rsid w:val="00520A09"/>
    <w:rsid w:val="00520AD1"/>
    <w:rsid w:val="005220D9"/>
    <w:rsid w:val="00525353"/>
    <w:rsid w:val="00527B9F"/>
    <w:rsid w:val="00530F92"/>
    <w:rsid w:val="005318CB"/>
    <w:rsid w:val="00532946"/>
    <w:rsid w:val="00534707"/>
    <w:rsid w:val="00537117"/>
    <w:rsid w:val="00540EB0"/>
    <w:rsid w:val="0054176D"/>
    <w:rsid w:val="00541F0D"/>
    <w:rsid w:val="00542604"/>
    <w:rsid w:val="005429C9"/>
    <w:rsid w:val="005450EA"/>
    <w:rsid w:val="00545FF4"/>
    <w:rsid w:val="005460E3"/>
    <w:rsid w:val="00554426"/>
    <w:rsid w:val="005549B7"/>
    <w:rsid w:val="0055664C"/>
    <w:rsid w:val="00557793"/>
    <w:rsid w:val="00560E83"/>
    <w:rsid w:val="00561B6D"/>
    <w:rsid w:val="005625C4"/>
    <w:rsid w:val="00562DC8"/>
    <w:rsid w:val="0056599A"/>
    <w:rsid w:val="00566AFB"/>
    <w:rsid w:val="00573DE4"/>
    <w:rsid w:val="00575655"/>
    <w:rsid w:val="00577F81"/>
    <w:rsid w:val="00582A3B"/>
    <w:rsid w:val="00585DE6"/>
    <w:rsid w:val="005860D8"/>
    <w:rsid w:val="0059166C"/>
    <w:rsid w:val="00591B65"/>
    <w:rsid w:val="00596BEC"/>
    <w:rsid w:val="005978B0"/>
    <w:rsid w:val="005A2286"/>
    <w:rsid w:val="005A2F27"/>
    <w:rsid w:val="005A504C"/>
    <w:rsid w:val="005A63B3"/>
    <w:rsid w:val="005A6788"/>
    <w:rsid w:val="005B1F7D"/>
    <w:rsid w:val="005B3A5E"/>
    <w:rsid w:val="005B4E46"/>
    <w:rsid w:val="005B6E26"/>
    <w:rsid w:val="005C3404"/>
    <w:rsid w:val="005C4BFA"/>
    <w:rsid w:val="005C5788"/>
    <w:rsid w:val="005C5B2C"/>
    <w:rsid w:val="005C66BA"/>
    <w:rsid w:val="005D10EC"/>
    <w:rsid w:val="005D17C9"/>
    <w:rsid w:val="005D1D75"/>
    <w:rsid w:val="005D358B"/>
    <w:rsid w:val="005D670D"/>
    <w:rsid w:val="005D71AA"/>
    <w:rsid w:val="005E00B1"/>
    <w:rsid w:val="005E0E1C"/>
    <w:rsid w:val="005E16EF"/>
    <w:rsid w:val="005E29F6"/>
    <w:rsid w:val="005E2C0E"/>
    <w:rsid w:val="005E2E67"/>
    <w:rsid w:val="005E4C6D"/>
    <w:rsid w:val="005F0E24"/>
    <w:rsid w:val="005F17B0"/>
    <w:rsid w:val="005F1C9B"/>
    <w:rsid w:val="005F1F6F"/>
    <w:rsid w:val="005F3048"/>
    <w:rsid w:val="005F436F"/>
    <w:rsid w:val="00600910"/>
    <w:rsid w:val="00600E68"/>
    <w:rsid w:val="0060213F"/>
    <w:rsid w:val="006024D8"/>
    <w:rsid w:val="00602584"/>
    <w:rsid w:val="00603FDD"/>
    <w:rsid w:val="00605C70"/>
    <w:rsid w:val="006064B7"/>
    <w:rsid w:val="00606601"/>
    <w:rsid w:val="00610516"/>
    <w:rsid w:val="00612BA2"/>
    <w:rsid w:val="0061357F"/>
    <w:rsid w:val="00613AC3"/>
    <w:rsid w:val="00614D97"/>
    <w:rsid w:val="00615F7F"/>
    <w:rsid w:val="006205E3"/>
    <w:rsid w:val="00622CDE"/>
    <w:rsid w:val="00625E40"/>
    <w:rsid w:val="00625E56"/>
    <w:rsid w:val="006263E4"/>
    <w:rsid w:val="00630D4C"/>
    <w:rsid w:val="00632353"/>
    <w:rsid w:val="006326D1"/>
    <w:rsid w:val="00632B14"/>
    <w:rsid w:val="006330D9"/>
    <w:rsid w:val="00633A68"/>
    <w:rsid w:val="006352A4"/>
    <w:rsid w:val="00635BBB"/>
    <w:rsid w:val="00635BC9"/>
    <w:rsid w:val="00635EF1"/>
    <w:rsid w:val="00643008"/>
    <w:rsid w:val="00643EB1"/>
    <w:rsid w:val="00646284"/>
    <w:rsid w:val="00647DA7"/>
    <w:rsid w:val="006505CD"/>
    <w:rsid w:val="006512C9"/>
    <w:rsid w:val="00651E50"/>
    <w:rsid w:val="006526EB"/>
    <w:rsid w:val="00652EC6"/>
    <w:rsid w:val="00657117"/>
    <w:rsid w:val="006604AE"/>
    <w:rsid w:val="00660AFD"/>
    <w:rsid w:val="00663AF6"/>
    <w:rsid w:val="006659CC"/>
    <w:rsid w:val="00667027"/>
    <w:rsid w:val="00670471"/>
    <w:rsid w:val="006711FE"/>
    <w:rsid w:val="00671B2E"/>
    <w:rsid w:val="00671D82"/>
    <w:rsid w:val="006722A6"/>
    <w:rsid w:val="006726C8"/>
    <w:rsid w:val="006731DD"/>
    <w:rsid w:val="00673EBD"/>
    <w:rsid w:val="00675558"/>
    <w:rsid w:val="006769E3"/>
    <w:rsid w:val="0067712B"/>
    <w:rsid w:val="00677ED3"/>
    <w:rsid w:val="0068062E"/>
    <w:rsid w:val="00680F5A"/>
    <w:rsid w:val="00683E20"/>
    <w:rsid w:val="0068470A"/>
    <w:rsid w:val="006859B5"/>
    <w:rsid w:val="00685E33"/>
    <w:rsid w:val="00685E73"/>
    <w:rsid w:val="00687D64"/>
    <w:rsid w:val="00687E07"/>
    <w:rsid w:val="0069027B"/>
    <w:rsid w:val="00691538"/>
    <w:rsid w:val="00696FD7"/>
    <w:rsid w:val="00697C0D"/>
    <w:rsid w:val="006A02DC"/>
    <w:rsid w:val="006A0EEA"/>
    <w:rsid w:val="006A44C9"/>
    <w:rsid w:val="006A639E"/>
    <w:rsid w:val="006B0356"/>
    <w:rsid w:val="006B042D"/>
    <w:rsid w:val="006B0C6C"/>
    <w:rsid w:val="006B1542"/>
    <w:rsid w:val="006B2A16"/>
    <w:rsid w:val="006B2F8D"/>
    <w:rsid w:val="006B3F28"/>
    <w:rsid w:val="006B796E"/>
    <w:rsid w:val="006B7D98"/>
    <w:rsid w:val="006C09D0"/>
    <w:rsid w:val="006C1374"/>
    <w:rsid w:val="006C154A"/>
    <w:rsid w:val="006C3953"/>
    <w:rsid w:val="006C3D8B"/>
    <w:rsid w:val="006C4EF1"/>
    <w:rsid w:val="006C587D"/>
    <w:rsid w:val="006C5D78"/>
    <w:rsid w:val="006D063E"/>
    <w:rsid w:val="006D0679"/>
    <w:rsid w:val="006D11EC"/>
    <w:rsid w:val="006D12FE"/>
    <w:rsid w:val="006D1AA8"/>
    <w:rsid w:val="006D21D2"/>
    <w:rsid w:val="006D475B"/>
    <w:rsid w:val="006D47C3"/>
    <w:rsid w:val="006D49AF"/>
    <w:rsid w:val="006D62FC"/>
    <w:rsid w:val="006E125C"/>
    <w:rsid w:val="006E1B88"/>
    <w:rsid w:val="006E27AF"/>
    <w:rsid w:val="006E28C1"/>
    <w:rsid w:val="006E79FE"/>
    <w:rsid w:val="006E7CE2"/>
    <w:rsid w:val="006F2240"/>
    <w:rsid w:val="006F2792"/>
    <w:rsid w:val="006F2D1D"/>
    <w:rsid w:val="006F335A"/>
    <w:rsid w:val="006F52E8"/>
    <w:rsid w:val="006F5705"/>
    <w:rsid w:val="006F6D16"/>
    <w:rsid w:val="006F7B57"/>
    <w:rsid w:val="0070264D"/>
    <w:rsid w:val="00703165"/>
    <w:rsid w:val="00703C32"/>
    <w:rsid w:val="00704ADC"/>
    <w:rsid w:val="00704FFA"/>
    <w:rsid w:val="0070578D"/>
    <w:rsid w:val="00705FA9"/>
    <w:rsid w:val="007109CB"/>
    <w:rsid w:val="00712D18"/>
    <w:rsid w:val="007138CC"/>
    <w:rsid w:val="007204AC"/>
    <w:rsid w:val="0072168D"/>
    <w:rsid w:val="007218E1"/>
    <w:rsid w:val="00721ED2"/>
    <w:rsid w:val="00724952"/>
    <w:rsid w:val="00727989"/>
    <w:rsid w:val="00730725"/>
    <w:rsid w:val="0073111F"/>
    <w:rsid w:val="007358DD"/>
    <w:rsid w:val="00737AD4"/>
    <w:rsid w:val="00740408"/>
    <w:rsid w:val="00740D37"/>
    <w:rsid w:val="00742066"/>
    <w:rsid w:val="00745604"/>
    <w:rsid w:val="007471E1"/>
    <w:rsid w:val="00750FA2"/>
    <w:rsid w:val="007518DA"/>
    <w:rsid w:val="00751990"/>
    <w:rsid w:val="007550DD"/>
    <w:rsid w:val="00755727"/>
    <w:rsid w:val="007561FF"/>
    <w:rsid w:val="007562AD"/>
    <w:rsid w:val="00756CA7"/>
    <w:rsid w:val="00762388"/>
    <w:rsid w:val="0076399D"/>
    <w:rsid w:val="00763DE4"/>
    <w:rsid w:val="00764AA1"/>
    <w:rsid w:val="00765488"/>
    <w:rsid w:val="00766417"/>
    <w:rsid w:val="00770BD1"/>
    <w:rsid w:val="007729EF"/>
    <w:rsid w:val="00773295"/>
    <w:rsid w:val="00774B2F"/>
    <w:rsid w:val="00774B7C"/>
    <w:rsid w:val="00774CB9"/>
    <w:rsid w:val="00775F1B"/>
    <w:rsid w:val="0077603F"/>
    <w:rsid w:val="00777872"/>
    <w:rsid w:val="007811BB"/>
    <w:rsid w:val="00781F71"/>
    <w:rsid w:val="007821ED"/>
    <w:rsid w:val="00784645"/>
    <w:rsid w:val="00786284"/>
    <w:rsid w:val="00790969"/>
    <w:rsid w:val="007923E5"/>
    <w:rsid w:val="00793647"/>
    <w:rsid w:val="0079429D"/>
    <w:rsid w:val="0079673F"/>
    <w:rsid w:val="00796C47"/>
    <w:rsid w:val="007A1093"/>
    <w:rsid w:val="007A1C42"/>
    <w:rsid w:val="007A2456"/>
    <w:rsid w:val="007A6B42"/>
    <w:rsid w:val="007A7A94"/>
    <w:rsid w:val="007B04CB"/>
    <w:rsid w:val="007B1140"/>
    <w:rsid w:val="007B3F4D"/>
    <w:rsid w:val="007B4EF8"/>
    <w:rsid w:val="007B50A2"/>
    <w:rsid w:val="007B7A36"/>
    <w:rsid w:val="007C0B74"/>
    <w:rsid w:val="007C0C1C"/>
    <w:rsid w:val="007C2AF7"/>
    <w:rsid w:val="007C4D44"/>
    <w:rsid w:val="007C5433"/>
    <w:rsid w:val="007C6033"/>
    <w:rsid w:val="007C65BD"/>
    <w:rsid w:val="007C7567"/>
    <w:rsid w:val="007D0647"/>
    <w:rsid w:val="007D21CD"/>
    <w:rsid w:val="007D35D4"/>
    <w:rsid w:val="007D5BBC"/>
    <w:rsid w:val="007D61A2"/>
    <w:rsid w:val="007D705D"/>
    <w:rsid w:val="007E03D5"/>
    <w:rsid w:val="007E62B1"/>
    <w:rsid w:val="007E75E5"/>
    <w:rsid w:val="007E790B"/>
    <w:rsid w:val="007F1B0C"/>
    <w:rsid w:val="007F373A"/>
    <w:rsid w:val="007F38C1"/>
    <w:rsid w:val="007F509A"/>
    <w:rsid w:val="007F5209"/>
    <w:rsid w:val="007F7D37"/>
    <w:rsid w:val="00800863"/>
    <w:rsid w:val="0080139C"/>
    <w:rsid w:val="008018FA"/>
    <w:rsid w:val="00801E0E"/>
    <w:rsid w:val="0080203A"/>
    <w:rsid w:val="00802217"/>
    <w:rsid w:val="008028B4"/>
    <w:rsid w:val="0080780F"/>
    <w:rsid w:val="00807DFD"/>
    <w:rsid w:val="00807F96"/>
    <w:rsid w:val="0081082E"/>
    <w:rsid w:val="00811057"/>
    <w:rsid w:val="008120EF"/>
    <w:rsid w:val="008132B2"/>
    <w:rsid w:val="0081413F"/>
    <w:rsid w:val="008141DE"/>
    <w:rsid w:val="008155F4"/>
    <w:rsid w:val="0082155C"/>
    <w:rsid w:val="00827514"/>
    <w:rsid w:val="00827E6B"/>
    <w:rsid w:val="00830F5D"/>
    <w:rsid w:val="00831178"/>
    <w:rsid w:val="008315FE"/>
    <w:rsid w:val="00833181"/>
    <w:rsid w:val="008335AB"/>
    <w:rsid w:val="008335D2"/>
    <w:rsid w:val="008344E8"/>
    <w:rsid w:val="0083502E"/>
    <w:rsid w:val="00835CD0"/>
    <w:rsid w:val="008400B9"/>
    <w:rsid w:val="00841A55"/>
    <w:rsid w:val="00842004"/>
    <w:rsid w:val="00842912"/>
    <w:rsid w:val="00842F7B"/>
    <w:rsid w:val="0084371B"/>
    <w:rsid w:val="008506D7"/>
    <w:rsid w:val="00850BF9"/>
    <w:rsid w:val="00850D0E"/>
    <w:rsid w:val="00851274"/>
    <w:rsid w:val="00852747"/>
    <w:rsid w:val="008545AC"/>
    <w:rsid w:val="00855319"/>
    <w:rsid w:val="008557B1"/>
    <w:rsid w:val="00855E5D"/>
    <w:rsid w:val="00856983"/>
    <w:rsid w:val="008579FA"/>
    <w:rsid w:val="00860CC1"/>
    <w:rsid w:val="00863750"/>
    <w:rsid w:val="00863E26"/>
    <w:rsid w:val="008643BF"/>
    <w:rsid w:val="00864817"/>
    <w:rsid w:val="0086521F"/>
    <w:rsid w:val="00871234"/>
    <w:rsid w:val="00872441"/>
    <w:rsid w:val="00873810"/>
    <w:rsid w:val="008805ED"/>
    <w:rsid w:val="0088214F"/>
    <w:rsid w:val="008828AE"/>
    <w:rsid w:val="00882BC6"/>
    <w:rsid w:val="00885967"/>
    <w:rsid w:val="00886232"/>
    <w:rsid w:val="00886A01"/>
    <w:rsid w:val="0089027F"/>
    <w:rsid w:val="00890827"/>
    <w:rsid w:val="00890F0A"/>
    <w:rsid w:val="00891309"/>
    <w:rsid w:val="00891AA2"/>
    <w:rsid w:val="008A0E2D"/>
    <w:rsid w:val="008A10AB"/>
    <w:rsid w:val="008A3580"/>
    <w:rsid w:val="008A49B0"/>
    <w:rsid w:val="008A4B65"/>
    <w:rsid w:val="008A5E96"/>
    <w:rsid w:val="008B011D"/>
    <w:rsid w:val="008B1AB0"/>
    <w:rsid w:val="008B2493"/>
    <w:rsid w:val="008B3222"/>
    <w:rsid w:val="008B3D39"/>
    <w:rsid w:val="008C06CC"/>
    <w:rsid w:val="008C0EDE"/>
    <w:rsid w:val="008C276B"/>
    <w:rsid w:val="008D249F"/>
    <w:rsid w:val="008D4B4F"/>
    <w:rsid w:val="008D5493"/>
    <w:rsid w:val="008D5BB9"/>
    <w:rsid w:val="008E0358"/>
    <w:rsid w:val="008E3423"/>
    <w:rsid w:val="008E6AB4"/>
    <w:rsid w:val="008E6B18"/>
    <w:rsid w:val="008F1131"/>
    <w:rsid w:val="008F1828"/>
    <w:rsid w:val="008F1F5F"/>
    <w:rsid w:val="008F1F9E"/>
    <w:rsid w:val="008F26C1"/>
    <w:rsid w:val="008F5180"/>
    <w:rsid w:val="008F77DE"/>
    <w:rsid w:val="008F792B"/>
    <w:rsid w:val="00902A0A"/>
    <w:rsid w:val="009061F8"/>
    <w:rsid w:val="009114C7"/>
    <w:rsid w:val="009118BB"/>
    <w:rsid w:val="00913B8B"/>
    <w:rsid w:val="0091446B"/>
    <w:rsid w:val="00914806"/>
    <w:rsid w:val="0091657C"/>
    <w:rsid w:val="0091733B"/>
    <w:rsid w:val="00921465"/>
    <w:rsid w:val="00922399"/>
    <w:rsid w:val="00925512"/>
    <w:rsid w:val="009255DE"/>
    <w:rsid w:val="00925C67"/>
    <w:rsid w:val="00930D47"/>
    <w:rsid w:val="009312AE"/>
    <w:rsid w:val="00931A3F"/>
    <w:rsid w:val="00931C3B"/>
    <w:rsid w:val="0093261A"/>
    <w:rsid w:val="00934283"/>
    <w:rsid w:val="0093522B"/>
    <w:rsid w:val="00935796"/>
    <w:rsid w:val="00936A68"/>
    <w:rsid w:val="009371DF"/>
    <w:rsid w:val="00937406"/>
    <w:rsid w:val="009403F5"/>
    <w:rsid w:val="0094055E"/>
    <w:rsid w:val="00940D24"/>
    <w:rsid w:val="0094219B"/>
    <w:rsid w:val="00942284"/>
    <w:rsid w:val="0094364E"/>
    <w:rsid w:val="00944534"/>
    <w:rsid w:val="00944AAB"/>
    <w:rsid w:val="009451D0"/>
    <w:rsid w:val="00945319"/>
    <w:rsid w:val="00945917"/>
    <w:rsid w:val="00947CF3"/>
    <w:rsid w:val="009527A7"/>
    <w:rsid w:val="009564BB"/>
    <w:rsid w:val="00960EA2"/>
    <w:rsid w:val="0096160E"/>
    <w:rsid w:val="009631B1"/>
    <w:rsid w:val="0096474E"/>
    <w:rsid w:val="009655B5"/>
    <w:rsid w:val="00966D83"/>
    <w:rsid w:val="00970574"/>
    <w:rsid w:val="00970F55"/>
    <w:rsid w:val="009741A3"/>
    <w:rsid w:val="009753D7"/>
    <w:rsid w:val="00975426"/>
    <w:rsid w:val="00975A59"/>
    <w:rsid w:val="0098071A"/>
    <w:rsid w:val="00981B59"/>
    <w:rsid w:val="00983879"/>
    <w:rsid w:val="00983BDE"/>
    <w:rsid w:val="00984042"/>
    <w:rsid w:val="00986752"/>
    <w:rsid w:val="00993ACF"/>
    <w:rsid w:val="00994063"/>
    <w:rsid w:val="00994528"/>
    <w:rsid w:val="00994E69"/>
    <w:rsid w:val="009A169A"/>
    <w:rsid w:val="009A6077"/>
    <w:rsid w:val="009A71C4"/>
    <w:rsid w:val="009A75DA"/>
    <w:rsid w:val="009A7D41"/>
    <w:rsid w:val="009B147F"/>
    <w:rsid w:val="009B29BD"/>
    <w:rsid w:val="009B39DF"/>
    <w:rsid w:val="009B451E"/>
    <w:rsid w:val="009B52CE"/>
    <w:rsid w:val="009B52CF"/>
    <w:rsid w:val="009B5481"/>
    <w:rsid w:val="009B582D"/>
    <w:rsid w:val="009B5ED4"/>
    <w:rsid w:val="009B6CD9"/>
    <w:rsid w:val="009C03CC"/>
    <w:rsid w:val="009C135B"/>
    <w:rsid w:val="009C2577"/>
    <w:rsid w:val="009C619D"/>
    <w:rsid w:val="009C6FC1"/>
    <w:rsid w:val="009C7BE7"/>
    <w:rsid w:val="009D0AD9"/>
    <w:rsid w:val="009D370B"/>
    <w:rsid w:val="009D4A03"/>
    <w:rsid w:val="009D5B09"/>
    <w:rsid w:val="009E332E"/>
    <w:rsid w:val="009E3683"/>
    <w:rsid w:val="009E3EE0"/>
    <w:rsid w:val="009E46DB"/>
    <w:rsid w:val="009E700D"/>
    <w:rsid w:val="009E732A"/>
    <w:rsid w:val="009E7B66"/>
    <w:rsid w:val="009E7D0F"/>
    <w:rsid w:val="009F1467"/>
    <w:rsid w:val="009F1AF3"/>
    <w:rsid w:val="009F4EB9"/>
    <w:rsid w:val="009F5F78"/>
    <w:rsid w:val="009F68B3"/>
    <w:rsid w:val="00A00311"/>
    <w:rsid w:val="00A02176"/>
    <w:rsid w:val="00A02AB3"/>
    <w:rsid w:val="00A03CB4"/>
    <w:rsid w:val="00A03E46"/>
    <w:rsid w:val="00A0473D"/>
    <w:rsid w:val="00A0485E"/>
    <w:rsid w:val="00A05AD2"/>
    <w:rsid w:val="00A0760A"/>
    <w:rsid w:val="00A10447"/>
    <w:rsid w:val="00A10BF2"/>
    <w:rsid w:val="00A13288"/>
    <w:rsid w:val="00A14776"/>
    <w:rsid w:val="00A1704B"/>
    <w:rsid w:val="00A22294"/>
    <w:rsid w:val="00A22688"/>
    <w:rsid w:val="00A230B9"/>
    <w:rsid w:val="00A24416"/>
    <w:rsid w:val="00A247B3"/>
    <w:rsid w:val="00A2685A"/>
    <w:rsid w:val="00A26A4F"/>
    <w:rsid w:val="00A3195C"/>
    <w:rsid w:val="00A31C02"/>
    <w:rsid w:val="00A32186"/>
    <w:rsid w:val="00A3254D"/>
    <w:rsid w:val="00A32948"/>
    <w:rsid w:val="00A32F55"/>
    <w:rsid w:val="00A359C2"/>
    <w:rsid w:val="00A3678A"/>
    <w:rsid w:val="00A371A0"/>
    <w:rsid w:val="00A40616"/>
    <w:rsid w:val="00A4109C"/>
    <w:rsid w:val="00A4155A"/>
    <w:rsid w:val="00A419FF"/>
    <w:rsid w:val="00A44799"/>
    <w:rsid w:val="00A46238"/>
    <w:rsid w:val="00A4753D"/>
    <w:rsid w:val="00A47A77"/>
    <w:rsid w:val="00A500F1"/>
    <w:rsid w:val="00A501CD"/>
    <w:rsid w:val="00A503FB"/>
    <w:rsid w:val="00A524E8"/>
    <w:rsid w:val="00A52DB8"/>
    <w:rsid w:val="00A52F2D"/>
    <w:rsid w:val="00A53585"/>
    <w:rsid w:val="00A5430F"/>
    <w:rsid w:val="00A55AB2"/>
    <w:rsid w:val="00A56083"/>
    <w:rsid w:val="00A56656"/>
    <w:rsid w:val="00A56FA3"/>
    <w:rsid w:val="00A61374"/>
    <w:rsid w:val="00A628D7"/>
    <w:rsid w:val="00A63A4B"/>
    <w:rsid w:val="00A640C9"/>
    <w:rsid w:val="00A64A82"/>
    <w:rsid w:val="00A652F5"/>
    <w:rsid w:val="00A677F1"/>
    <w:rsid w:val="00A70B15"/>
    <w:rsid w:val="00A72F4C"/>
    <w:rsid w:val="00A732EE"/>
    <w:rsid w:val="00A73C3F"/>
    <w:rsid w:val="00A76956"/>
    <w:rsid w:val="00A778E1"/>
    <w:rsid w:val="00A80E8F"/>
    <w:rsid w:val="00A81645"/>
    <w:rsid w:val="00A81CA5"/>
    <w:rsid w:val="00A904FD"/>
    <w:rsid w:val="00A91743"/>
    <w:rsid w:val="00A92AC6"/>
    <w:rsid w:val="00A92F92"/>
    <w:rsid w:val="00A94DBD"/>
    <w:rsid w:val="00A95533"/>
    <w:rsid w:val="00A95CCA"/>
    <w:rsid w:val="00A9725D"/>
    <w:rsid w:val="00AA0061"/>
    <w:rsid w:val="00AA07C4"/>
    <w:rsid w:val="00AA0E19"/>
    <w:rsid w:val="00AA17DE"/>
    <w:rsid w:val="00AA295C"/>
    <w:rsid w:val="00AA3CEC"/>
    <w:rsid w:val="00AA4C93"/>
    <w:rsid w:val="00AA5759"/>
    <w:rsid w:val="00AA61D1"/>
    <w:rsid w:val="00AA7024"/>
    <w:rsid w:val="00AA791D"/>
    <w:rsid w:val="00AA7B3C"/>
    <w:rsid w:val="00AB0945"/>
    <w:rsid w:val="00AB0C17"/>
    <w:rsid w:val="00AB0F26"/>
    <w:rsid w:val="00AB2433"/>
    <w:rsid w:val="00AB3850"/>
    <w:rsid w:val="00AB7E04"/>
    <w:rsid w:val="00AC067C"/>
    <w:rsid w:val="00AC3184"/>
    <w:rsid w:val="00AC6A89"/>
    <w:rsid w:val="00AC7DB6"/>
    <w:rsid w:val="00AD1DC7"/>
    <w:rsid w:val="00AD213B"/>
    <w:rsid w:val="00AD2DDE"/>
    <w:rsid w:val="00AE1361"/>
    <w:rsid w:val="00AE37BD"/>
    <w:rsid w:val="00AE592B"/>
    <w:rsid w:val="00AF08FA"/>
    <w:rsid w:val="00AF0D4E"/>
    <w:rsid w:val="00AF192A"/>
    <w:rsid w:val="00AF21AB"/>
    <w:rsid w:val="00AF3DE9"/>
    <w:rsid w:val="00AF4AF6"/>
    <w:rsid w:val="00AF52F0"/>
    <w:rsid w:val="00AF6AC0"/>
    <w:rsid w:val="00AF6F6E"/>
    <w:rsid w:val="00B03656"/>
    <w:rsid w:val="00B03960"/>
    <w:rsid w:val="00B03BB2"/>
    <w:rsid w:val="00B03F14"/>
    <w:rsid w:val="00B0434E"/>
    <w:rsid w:val="00B05BAF"/>
    <w:rsid w:val="00B06878"/>
    <w:rsid w:val="00B1191C"/>
    <w:rsid w:val="00B12602"/>
    <w:rsid w:val="00B16A72"/>
    <w:rsid w:val="00B16C72"/>
    <w:rsid w:val="00B232D1"/>
    <w:rsid w:val="00B240D0"/>
    <w:rsid w:val="00B277ED"/>
    <w:rsid w:val="00B304A1"/>
    <w:rsid w:val="00B31C53"/>
    <w:rsid w:val="00B34D14"/>
    <w:rsid w:val="00B34E3D"/>
    <w:rsid w:val="00B35B13"/>
    <w:rsid w:val="00B35EFD"/>
    <w:rsid w:val="00B400A7"/>
    <w:rsid w:val="00B40C78"/>
    <w:rsid w:val="00B42956"/>
    <w:rsid w:val="00B45DEE"/>
    <w:rsid w:val="00B460B2"/>
    <w:rsid w:val="00B462EE"/>
    <w:rsid w:val="00B469F1"/>
    <w:rsid w:val="00B46A6E"/>
    <w:rsid w:val="00B50474"/>
    <w:rsid w:val="00B53A90"/>
    <w:rsid w:val="00B547B2"/>
    <w:rsid w:val="00B549C4"/>
    <w:rsid w:val="00B54A04"/>
    <w:rsid w:val="00B57DDA"/>
    <w:rsid w:val="00B607FA"/>
    <w:rsid w:val="00B610DC"/>
    <w:rsid w:val="00B627FF"/>
    <w:rsid w:val="00B63EB1"/>
    <w:rsid w:val="00B640A7"/>
    <w:rsid w:val="00B65E01"/>
    <w:rsid w:val="00B70396"/>
    <w:rsid w:val="00B70520"/>
    <w:rsid w:val="00B716F9"/>
    <w:rsid w:val="00B773AE"/>
    <w:rsid w:val="00B77713"/>
    <w:rsid w:val="00B823BB"/>
    <w:rsid w:val="00B83EBD"/>
    <w:rsid w:val="00B84B32"/>
    <w:rsid w:val="00B854F9"/>
    <w:rsid w:val="00B904B9"/>
    <w:rsid w:val="00B9288F"/>
    <w:rsid w:val="00B9312E"/>
    <w:rsid w:val="00B94CB6"/>
    <w:rsid w:val="00B95F04"/>
    <w:rsid w:val="00BA5B44"/>
    <w:rsid w:val="00BA79AA"/>
    <w:rsid w:val="00BB4257"/>
    <w:rsid w:val="00BB4C73"/>
    <w:rsid w:val="00BB63E2"/>
    <w:rsid w:val="00BC0B6A"/>
    <w:rsid w:val="00BC0C4B"/>
    <w:rsid w:val="00BC4E4B"/>
    <w:rsid w:val="00BC6BF5"/>
    <w:rsid w:val="00BD09DA"/>
    <w:rsid w:val="00BD29A8"/>
    <w:rsid w:val="00BD3133"/>
    <w:rsid w:val="00BD3961"/>
    <w:rsid w:val="00BD43FD"/>
    <w:rsid w:val="00BD45C6"/>
    <w:rsid w:val="00BD5B10"/>
    <w:rsid w:val="00BD77F7"/>
    <w:rsid w:val="00BD7E9D"/>
    <w:rsid w:val="00BE1091"/>
    <w:rsid w:val="00BE1BF3"/>
    <w:rsid w:val="00BE2796"/>
    <w:rsid w:val="00BE4942"/>
    <w:rsid w:val="00BF0578"/>
    <w:rsid w:val="00BF0E2F"/>
    <w:rsid w:val="00BF271F"/>
    <w:rsid w:val="00BF5AFA"/>
    <w:rsid w:val="00BF702E"/>
    <w:rsid w:val="00BF744C"/>
    <w:rsid w:val="00BF7F68"/>
    <w:rsid w:val="00C0070E"/>
    <w:rsid w:val="00C014C1"/>
    <w:rsid w:val="00C017F8"/>
    <w:rsid w:val="00C02C1F"/>
    <w:rsid w:val="00C038A7"/>
    <w:rsid w:val="00C05AE0"/>
    <w:rsid w:val="00C0635C"/>
    <w:rsid w:val="00C06C03"/>
    <w:rsid w:val="00C06D31"/>
    <w:rsid w:val="00C076DB"/>
    <w:rsid w:val="00C111B7"/>
    <w:rsid w:val="00C11E50"/>
    <w:rsid w:val="00C124A6"/>
    <w:rsid w:val="00C12C51"/>
    <w:rsid w:val="00C1300F"/>
    <w:rsid w:val="00C13E61"/>
    <w:rsid w:val="00C14384"/>
    <w:rsid w:val="00C14900"/>
    <w:rsid w:val="00C14D42"/>
    <w:rsid w:val="00C15AA0"/>
    <w:rsid w:val="00C174E4"/>
    <w:rsid w:val="00C176DD"/>
    <w:rsid w:val="00C2146D"/>
    <w:rsid w:val="00C25D78"/>
    <w:rsid w:val="00C2786D"/>
    <w:rsid w:val="00C27F70"/>
    <w:rsid w:val="00C30756"/>
    <w:rsid w:val="00C30FC9"/>
    <w:rsid w:val="00C31109"/>
    <w:rsid w:val="00C31405"/>
    <w:rsid w:val="00C3410D"/>
    <w:rsid w:val="00C34EEF"/>
    <w:rsid w:val="00C366D4"/>
    <w:rsid w:val="00C36B8C"/>
    <w:rsid w:val="00C377C2"/>
    <w:rsid w:val="00C44AC5"/>
    <w:rsid w:val="00C44B2A"/>
    <w:rsid w:val="00C464AF"/>
    <w:rsid w:val="00C504D1"/>
    <w:rsid w:val="00C53A25"/>
    <w:rsid w:val="00C53F02"/>
    <w:rsid w:val="00C554A3"/>
    <w:rsid w:val="00C56AD2"/>
    <w:rsid w:val="00C61336"/>
    <w:rsid w:val="00C62515"/>
    <w:rsid w:val="00C62ADC"/>
    <w:rsid w:val="00C631E5"/>
    <w:rsid w:val="00C65309"/>
    <w:rsid w:val="00C7048C"/>
    <w:rsid w:val="00C71150"/>
    <w:rsid w:val="00C71D9F"/>
    <w:rsid w:val="00C721CB"/>
    <w:rsid w:val="00C72E93"/>
    <w:rsid w:val="00C73A7E"/>
    <w:rsid w:val="00C75C92"/>
    <w:rsid w:val="00C76EBE"/>
    <w:rsid w:val="00C776D7"/>
    <w:rsid w:val="00C80F27"/>
    <w:rsid w:val="00C81535"/>
    <w:rsid w:val="00C822A2"/>
    <w:rsid w:val="00C82DC4"/>
    <w:rsid w:val="00C835E1"/>
    <w:rsid w:val="00C836DB"/>
    <w:rsid w:val="00C83975"/>
    <w:rsid w:val="00C83B4D"/>
    <w:rsid w:val="00C85D90"/>
    <w:rsid w:val="00C87272"/>
    <w:rsid w:val="00C90018"/>
    <w:rsid w:val="00C908E6"/>
    <w:rsid w:val="00C95311"/>
    <w:rsid w:val="00C968CC"/>
    <w:rsid w:val="00C96AF0"/>
    <w:rsid w:val="00CA2419"/>
    <w:rsid w:val="00CA2CAB"/>
    <w:rsid w:val="00CA2F6D"/>
    <w:rsid w:val="00CA67C5"/>
    <w:rsid w:val="00CB2170"/>
    <w:rsid w:val="00CB26B6"/>
    <w:rsid w:val="00CB3791"/>
    <w:rsid w:val="00CB3C6A"/>
    <w:rsid w:val="00CB3E63"/>
    <w:rsid w:val="00CB3E73"/>
    <w:rsid w:val="00CB4D21"/>
    <w:rsid w:val="00CB6EB3"/>
    <w:rsid w:val="00CC20FA"/>
    <w:rsid w:val="00CC43D0"/>
    <w:rsid w:val="00CC5553"/>
    <w:rsid w:val="00CC7B51"/>
    <w:rsid w:val="00CD243C"/>
    <w:rsid w:val="00CD2FEE"/>
    <w:rsid w:val="00CD390D"/>
    <w:rsid w:val="00CD5DB8"/>
    <w:rsid w:val="00CD6E98"/>
    <w:rsid w:val="00CE1654"/>
    <w:rsid w:val="00CE2BFC"/>
    <w:rsid w:val="00CE5CC4"/>
    <w:rsid w:val="00CE64FF"/>
    <w:rsid w:val="00CE73D2"/>
    <w:rsid w:val="00CF01B0"/>
    <w:rsid w:val="00CF08CB"/>
    <w:rsid w:val="00CF09CB"/>
    <w:rsid w:val="00CF150D"/>
    <w:rsid w:val="00CF44D5"/>
    <w:rsid w:val="00CF45CC"/>
    <w:rsid w:val="00CF7ED7"/>
    <w:rsid w:val="00D00532"/>
    <w:rsid w:val="00D01884"/>
    <w:rsid w:val="00D01928"/>
    <w:rsid w:val="00D01B66"/>
    <w:rsid w:val="00D060DC"/>
    <w:rsid w:val="00D10D3C"/>
    <w:rsid w:val="00D1168B"/>
    <w:rsid w:val="00D13B7C"/>
    <w:rsid w:val="00D14D34"/>
    <w:rsid w:val="00D17D78"/>
    <w:rsid w:val="00D20F76"/>
    <w:rsid w:val="00D221BA"/>
    <w:rsid w:val="00D2506D"/>
    <w:rsid w:val="00D252D2"/>
    <w:rsid w:val="00D2695A"/>
    <w:rsid w:val="00D31D1E"/>
    <w:rsid w:val="00D3448D"/>
    <w:rsid w:val="00D34670"/>
    <w:rsid w:val="00D34E53"/>
    <w:rsid w:val="00D35B7D"/>
    <w:rsid w:val="00D36C07"/>
    <w:rsid w:val="00D36DB0"/>
    <w:rsid w:val="00D37092"/>
    <w:rsid w:val="00D378D0"/>
    <w:rsid w:val="00D37A56"/>
    <w:rsid w:val="00D40244"/>
    <w:rsid w:val="00D4199E"/>
    <w:rsid w:val="00D41D1E"/>
    <w:rsid w:val="00D42E10"/>
    <w:rsid w:val="00D45A58"/>
    <w:rsid w:val="00D45FDD"/>
    <w:rsid w:val="00D519C7"/>
    <w:rsid w:val="00D5499F"/>
    <w:rsid w:val="00D55659"/>
    <w:rsid w:val="00D5651C"/>
    <w:rsid w:val="00D56872"/>
    <w:rsid w:val="00D57818"/>
    <w:rsid w:val="00D57D4B"/>
    <w:rsid w:val="00D6246D"/>
    <w:rsid w:val="00D626FA"/>
    <w:rsid w:val="00D63747"/>
    <w:rsid w:val="00D64BCD"/>
    <w:rsid w:val="00D658BA"/>
    <w:rsid w:val="00D65B7C"/>
    <w:rsid w:val="00D665A8"/>
    <w:rsid w:val="00D703CD"/>
    <w:rsid w:val="00D72A30"/>
    <w:rsid w:val="00D73987"/>
    <w:rsid w:val="00D74487"/>
    <w:rsid w:val="00D76CDC"/>
    <w:rsid w:val="00D775FA"/>
    <w:rsid w:val="00D804C1"/>
    <w:rsid w:val="00D807CC"/>
    <w:rsid w:val="00D80F3C"/>
    <w:rsid w:val="00D82B17"/>
    <w:rsid w:val="00D82D84"/>
    <w:rsid w:val="00D8591D"/>
    <w:rsid w:val="00D86871"/>
    <w:rsid w:val="00D878DA"/>
    <w:rsid w:val="00D90F75"/>
    <w:rsid w:val="00D93AD5"/>
    <w:rsid w:val="00D97347"/>
    <w:rsid w:val="00DA0D25"/>
    <w:rsid w:val="00DA44F7"/>
    <w:rsid w:val="00DA657B"/>
    <w:rsid w:val="00DB15B6"/>
    <w:rsid w:val="00DB3AD2"/>
    <w:rsid w:val="00DB4695"/>
    <w:rsid w:val="00DB6F5C"/>
    <w:rsid w:val="00DC1A58"/>
    <w:rsid w:val="00DC2E96"/>
    <w:rsid w:val="00DC5926"/>
    <w:rsid w:val="00DC5A29"/>
    <w:rsid w:val="00DC687C"/>
    <w:rsid w:val="00DD11BA"/>
    <w:rsid w:val="00DD183C"/>
    <w:rsid w:val="00DD32B7"/>
    <w:rsid w:val="00DD3BD5"/>
    <w:rsid w:val="00DD4829"/>
    <w:rsid w:val="00DD62E8"/>
    <w:rsid w:val="00DE10E3"/>
    <w:rsid w:val="00DE1C16"/>
    <w:rsid w:val="00DE3670"/>
    <w:rsid w:val="00DE4413"/>
    <w:rsid w:val="00DE5333"/>
    <w:rsid w:val="00DE6D25"/>
    <w:rsid w:val="00DF10AD"/>
    <w:rsid w:val="00DF1D64"/>
    <w:rsid w:val="00DF27E4"/>
    <w:rsid w:val="00DF2D4B"/>
    <w:rsid w:val="00DF6343"/>
    <w:rsid w:val="00DF740C"/>
    <w:rsid w:val="00E0020C"/>
    <w:rsid w:val="00E00D54"/>
    <w:rsid w:val="00E01AD5"/>
    <w:rsid w:val="00E01BEB"/>
    <w:rsid w:val="00E027DC"/>
    <w:rsid w:val="00E03CCF"/>
    <w:rsid w:val="00E05153"/>
    <w:rsid w:val="00E06CA5"/>
    <w:rsid w:val="00E07B91"/>
    <w:rsid w:val="00E10918"/>
    <w:rsid w:val="00E11880"/>
    <w:rsid w:val="00E13767"/>
    <w:rsid w:val="00E13A22"/>
    <w:rsid w:val="00E1660D"/>
    <w:rsid w:val="00E17219"/>
    <w:rsid w:val="00E20F17"/>
    <w:rsid w:val="00E21D01"/>
    <w:rsid w:val="00E21D69"/>
    <w:rsid w:val="00E257D7"/>
    <w:rsid w:val="00E310F1"/>
    <w:rsid w:val="00E312F2"/>
    <w:rsid w:val="00E32E76"/>
    <w:rsid w:val="00E339B2"/>
    <w:rsid w:val="00E375F7"/>
    <w:rsid w:val="00E42E2E"/>
    <w:rsid w:val="00E47DAF"/>
    <w:rsid w:val="00E50D02"/>
    <w:rsid w:val="00E51DE2"/>
    <w:rsid w:val="00E525D8"/>
    <w:rsid w:val="00E547D2"/>
    <w:rsid w:val="00E55202"/>
    <w:rsid w:val="00E55B0A"/>
    <w:rsid w:val="00E56A5D"/>
    <w:rsid w:val="00E6628A"/>
    <w:rsid w:val="00E66B84"/>
    <w:rsid w:val="00E66DB0"/>
    <w:rsid w:val="00E67EE5"/>
    <w:rsid w:val="00E717F7"/>
    <w:rsid w:val="00E72024"/>
    <w:rsid w:val="00E72AEA"/>
    <w:rsid w:val="00E736E8"/>
    <w:rsid w:val="00E73D63"/>
    <w:rsid w:val="00E74390"/>
    <w:rsid w:val="00E749E7"/>
    <w:rsid w:val="00E77ABF"/>
    <w:rsid w:val="00E802CA"/>
    <w:rsid w:val="00E81221"/>
    <w:rsid w:val="00E81778"/>
    <w:rsid w:val="00E833BC"/>
    <w:rsid w:val="00E8437E"/>
    <w:rsid w:val="00E845A0"/>
    <w:rsid w:val="00E84AB2"/>
    <w:rsid w:val="00E8542A"/>
    <w:rsid w:val="00E86A63"/>
    <w:rsid w:val="00E90571"/>
    <w:rsid w:val="00E93C44"/>
    <w:rsid w:val="00E93E5F"/>
    <w:rsid w:val="00E95A28"/>
    <w:rsid w:val="00E95BED"/>
    <w:rsid w:val="00E97102"/>
    <w:rsid w:val="00E9710D"/>
    <w:rsid w:val="00E9712B"/>
    <w:rsid w:val="00E9717F"/>
    <w:rsid w:val="00E972B8"/>
    <w:rsid w:val="00E976E9"/>
    <w:rsid w:val="00EA1044"/>
    <w:rsid w:val="00EA2AB9"/>
    <w:rsid w:val="00EA378D"/>
    <w:rsid w:val="00EA4024"/>
    <w:rsid w:val="00EA415A"/>
    <w:rsid w:val="00EA5394"/>
    <w:rsid w:val="00EB4342"/>
    <w:rsid w:val="00EB5F7B"/>
    <w:rsid w:val="00EC34A7"/>
    <w:rsid w:val="00EC4C84"/>
    <w:rsid w:val="00EC6CDA"/>
    <w:rsid w:val="00EC7530"/>
    <w:rsid w:val="00ED1EA0"/>
    <w:rsid w:val="00ED217A"/>
    <w:rsid w:val="00ED2DA3"/>
    <w:rsid w:val="00ED42E0"/>
    <w:rsid w:val="00ED5252"/>
    <w:rsid w:val="00ED7818"/>
    <w:rsid w:val="00EE200A"/>
    <w:rsid w:val="00EE33F1"/>
    <w:rsid w:val="00EE449C"/>
    <w:rsid w:val="00EE4548"/>
    <w:rsid w:val="00EE5CC6"/>
    <w:rsid w:val="00EE649B"/>
    <w:rsid w:val="00EE7B24"/>
    <w:rsid w:val="00EF29AB"/>
    <w:rsid w:val="00EF2CA5"/>
    <w:rsid w:val="00EF3AFD"/>
    <w:rsid w:val="00EF3CF4"/>
    <w:rsid w:val="00EF4725"/>
    <w:rsid w:val="00EF788A"/>
    <w:rsid w:val="00F01088"/>
    <w:rsid w:val="00F01400"/>
    <w:rsid w:val="00F01986"/>
    <w:rsid w:val="00F01EC9"/>
    <w:rsid w:val="00F0240F"/>
    <w:rsid w:val="00F050DF"/>
    <w:rsid w:val="00F0709F"/>
    <w:rsid w:val="00F07869"/>
    <w:rsid w:val="00F10740"/>
    <w:rsid w:val="00F137E3"/>
    <w:rsid w:val="00F14299"/>
    <w:rsid w:val="00F1437C"/>
    <w:rsid w:val="00F17CE3"/>
    <w:rsid w:val="00F23D41"/>
    <w:rsid w:val="00F30699"/>
    <w:rsid w:val="00F34FC7"/>
    <w:rsid w:val="00F35328"/>
    <w:rsid w:val="00F369D0"/>
    <w:rsid w:val="00F36ED9"/>
    <w:rsid w:val="00F36F59"/>
    <w:rsid w:val="00F41210"/>
    <w:rsid w:val="00F41305"/>
    <w:rsid w:val="00F44075"/>
    <w:rsid w:val="00F4420D"/>
    <w:rsid w:val="00F4584D"/>
    <w:rsid w:val="00F4647D"/>
    <w:rsid w:val="00F46760"/>
    <w:rsid w:val="00F522B7"/>
    <w:rsid w:val="00F54149"/>
    <w:rsid w:val="00F5455D"/>
    <w:rsid w:val="00F54E5B"/>
    <w:rsid w:val="00F555E1"/>
    <w:rsid w:val="00F56505"/>
    <w:rsid w:val="00F57554"/>
    <w:rsid w:val="00F57BF0"/>
    <w:rsid w:val="00F604BD"/>
    <w:rsid w:val="00F60681"/>
    <w:rsid w:val="00F61937"/>
    <w:rsid w:val="00F61F7B"/>
    <w:rsid w:val="00F620A4"/>
    <w:rsid w:val="00F65765"/>
    <w:rsid w:val="00F66861"/>
    <w:rsid w:val="00F7142A"/>
    <w:rsid w:val="00F714D2"/>
    <w:rsid w:val="00F72546"/>
    <w:rsid w:val="00F742BD"/>
    <w:rsid w:val="00F8077E"/>
    <w:rsid w:val="00F8234D"/>
    <w:rsid w:val="00F82CDE"/>
    <w:rsid w:val="00F835FF"/>
    <w:rsid w:val="00F83D0B"/>
    <w:rsid w:val="00F844A1"/>
    <w:rsid w:val="00F855EA"/>
    <w:rsid w:val="00F86013"/>
    <w:rsid w:val="00F86541"/>
    <w:rsid w:val="00F90FB3"/>
    <w:rsid w:val="00F91B84"/>
    <w:rsid w:val="00F93D7C"/>
    <w:rsid w:val="00F9428D"/>
    <w:rsid w:val="00F95504"/>
    <w:rsid w:val="00F96752"/>
    <w:rsid w:val="00F96CB7"/>
    <w:rsid w:val="00F97AC5"/>
    <w:rsid w:val="00FA1170"/>
    <w:rsid w:val="00FA26CE"/>
    <w:rsid w:val="00FA391E"/>
    <w:rsid w:val="00FA563D"/>
    <w:rsid w:val="00FB121B"/>
    <w:rsid w:val="00FB3CB0"/>
    <w:rsid w:val="00FB46A7"/>
    <w:rsid w:val="00FB4B28"/>
    <w:rsid w:val="00FB4C19"/>
    <w:rsid w:val="00FC3A83"/>
    <w:rsid w:val="00FC5B43"/>
    <w:rsid w:val="00FC6A6C"/>
    <w:rsid w:val="00FC7D83"/>
    <w:rsid w:val="00FD051D"/>
    <w:rsid w:val="00FD1440"/>
    <w:rsid w:val="00FD69DF"/>
    <w:rsid w:val="00FD7374"/>
    <w:rsid w:val="00FE0405"/>
    <w:rsid w:val="00FE3BBB"/>
    <w:rsid w:val="00FE608D"/>
    <w:rsid w:val="00FF0DB2"/>
    <w:rsid w:val="00FF1C87"/>
    <w:rsid w:val="00FF4633"/>
    <w:rsid w:val="00FF58E1"/>
    <w:rsid w:val="00FF5F36"/>
    <w:rsid w:val="00FF69BB"/>
    <w:rsid w:val="00FF6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39"/>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234D"/>
    <w:pPr>
      <w:spacing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F8234D"/>
    <w:pPr>
      <w:keepNext/>
      <w:numPr>
        <w:numId w:val="1"/>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1"/>
    <w:qFormat/>
    <w:rsid w:val="00F8234D"/>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F8234D"/>
    <w:pPr>
      <w:keepNext/>
      <w:numPr>
        <w:ilvl w:val="2"/>
        <w:numId w:val="2"/>
      </w:numPr>
      <w:spacing w:before="240" w:after="60"/>
      <w:outlineLvl w:val="2"/>
    </w:pPr>
    <w:rPr>
      <w:rFonts w:ascii="Cambria" w:hAnsi="Cambria" w:cs="Cambria"/>
      <w:b/>
      <w:bCs/>
      <w:sz w:val="26"/>
      <w:szCs w:val="26"/>
    </w:rPr>
  </w:style>
  <w:style w:type="paragraph" w:styleId="4">
    <w:name w:val="heading 4"/>
    <w:basedOn w:val="a0"/>
    <w:next w:val="a0"/>
    <w:link w:val="40"/>
    <w:qFormat/>
    <w:rsid w:val="00F8234D"/>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0"/>
    <w:rsid w:val="00F8234D"/>
    <w:rPr>
      <w:rFonts w:ascii="Times New Roman" w:eastAsia="Times New Roman" w:hAnsi="Times New Roman" w:cs="Times New Roman"/>
      <w:sz w:val="24"/>
      <w:szCs w:val="24"/>
      <w:lang w:eastAsia="ru-RU"/>
    </w:rPr>
  </w:style>
  <w:style w:type="character" w:customStyle="1" w:styleId="20">
    <w:name w:val="Заголовок 2 Знак"/>
    <w:basedOn w:val="a1"/>
    <w:uiPriority w:val="9"/>
    <w:semiHidden/>
    <w:rsid w:val="00F8234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uiPriority w:val="9"/>
    <w:semiHidden/>
    <w:rsid w:val="00F8234D"/>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1"/>
    <w:link w:val="4"/>
    <w:rsid w:val="00F8234D"/>
    <w:rPr>
      <w:rFonts w:ascii="Times New Roman" w:eastAsia="Arial Unicode MS" w:hAnsi="Times New Roman" w:cs="Times New Roman"/>
      <w:b/>
      <w:bCs/>
      <w:sz w:val="28"/>
      <w:szCs w:val="28"/>
      <w:lang w:eastAsia="ru-RU"/>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8234D"/>
    <w:rPr>
      <w:rFonts w:ascii="Arial" w:eastAsia="Times New Roman" w:hAnsi="Arial" w:cs="Arial"/>
      <w:b/>
      <w:bCs/>
      <w:i/>
      <w:iCs/>
      <w:sz w:val="28"/>
      <w:szCs w:val="28"/>
      <w:lang w:eastAsia="ru-RU"/>
    </w:rPr>
  </w:style>
  <w:style w:type="character" w:customStyle="1" w:styleId="31">
    <w:name w:val="Заголовок 3 Знак1"/>
    <w:aliases w:val="H3 Знак"/>
    <w:basedOn w:val="a1"/>
    <w:link w:val="3"/>
    <w:rsid w:val="00F8234D"/>
    <w:rPr>
      <w:rFonts w:ascii="Cambria" w:eastAsia="Times New Roman" w:hAnsi="Cambria" w:cs="Cambria"/>
      <w:b/>
      <w:bCs/>
      <w:sz w:val="26"/>
      <w:szCs w:val="26"/>
      <w:lang w:eastAsia="ru-RU"/>
    </w:rPr>
  </w:style>
  <w:style w:type="paragraph" w:styleId="22">
    <w:name w:val="Body Text Indent 2"/>
    <w:basedOn w:val="a0"/>
    <w:link w:val="210"/>
    <w:rsid w:val="00F8234D"/>
    <w:pPr>
      <w:ind w:firstLine="720"/>
      <w:jc w:val="both"/>
    </w:pPr>
  </w:style>
  <w:style w:type="character" w:customStyle="1" w:styleId="23">
    <w:name w:val="Основной текст с отступом 2 Знак"/>
    <w:basedOn w:val="a1"/>
    <w:uiPriority w:val="99"/>
    <w:semiHidden/>
    <w:rsid w:val="00F8234D"/>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1"/>
    <w:link w:val="22"/>
    <w:rsid w:val="00F8234D"/>
    <w:rPr>
      <w:rFonts w:ascii="Times New Roman" w:eastAsia="Times New Roman" w:hAnsi="Times New Roman" w:cs="Times New Roman"/>
      <w:sz w:val="24"/>
      <w:szCs w:val="24"/>
      <w:lang w:eastAsia="ru-RU"/>
    </w:rPr>
  </w:style>
  <w:style w:type="paragraph" w:styleId="24">
    <w:name w:val="Body Text 2"/>
    <w:basedOn w:val="a0"/>
    <w:link w:val="25"/>
    <w:uiPriority w:val="99"/>
    <w:semiHidden/>
    <w:rsid w:val="00F8234D"/>
    <w:pPr>
      <w:spacing w:after="120" w:line="480" w:lineRule="auto"/>
    </w:pPr>
  </w:style>
  <w:style w:type="character" w:customStyle="1" w:styleId="25">
    <w:name w:val="Основной текст 2 Знак"/>
    <w:basedOn w:val="a1"/>
    <w:link w:val="24"/>
    <w:uiPriority w:val="99"/>
    <w:semiHidden/>
    <w:rsid w:val="00F8234D"/>
    <w:rPr>
      <w:rFonts w:ascii="Times New Roman" w:eastAsia="Times New Roman" w:hAnsi="Times New Roman" w:cs="Times New Roman"/>
      <w:sz w:val="24"/>
      <w:szCs w:val="24"/>
      <w:lang w:eastAsia="ru-RU"/>
    </w:rPr>
  </w:style>
  <w:style w:type="paragraph" w:customStyle="1" w:styleId="a">
    <w:name w:val="Пункт"/>
    <w:basedOn w:val="a0"/>
    <w:rsid w:val="00F8234D"/>
    <w:pPr>
      <w:numPr>
        <w:ilvl w:val="2"/>
        <w:numId w:val="1"/>
      </w:numPr>
      <w:spacing w:line="360" w:lineRule="auto"/>
      <w:jc w:val="both"/>
    </w:pPr>
    <w:rPr>
      <w:sz w:val="28"/>
      <w:szCs w:val="28"/>
    </w:rPr>
  </w:style>
  <w:style w:type="paragraph" w:styleId="a4">
    <w:name w:val="Body Text"/>
    <w:basedOn w:val="a0"/>
    <w:link w:val="12"/>
    <w:uiPriority w:val="99"/>
    <w:rsid w:val="00F8234D"/>
    <w:pPr>
      <w:spacing w:after="120"/>
    </w:pPr>
  </w:style>
  <w:style w:type="character" w:customStyle="1" w:styleId="a5">
    <w:name w:val="Основной текст Знак"/>
    <w:basedOn w:val="a1"/>
    <w:semiHidden/>
    <w:rsid w:val="00F8234D"/>
    <w:rPr>
      <w:rFonts w:ascii="Times New Roman" w:eastAsia="Times New Roman" w:hAnsi="Times New Roman" w:cs="Times New Roman"/>
      <w:sz w:val="24"/>
      <w:szCs w:val="24"/>
      <w:lang w:eastAsia="ru-RU"/>
    </w:rPr>
  </w:style>
  <w:style w:type="character" w:customStyle="1" w:styleId="12">
    <w:name w:val="Основной текст Знак1"/>
    <w:basedOn w:val="a1"/>
    <w:link w:val="a4"/>
    <w:uiPriority w:val="99"/>
    <w:rsid w:val="00F8234D"/>
    <w:rPr>
      <w:rFonts w:ascii="Times New Roman" w:eastAsia="Times New Roman" w:hAnsi="Times New Roman" w:cs="Times New Roman"/>
      <w:sz w:val="24"/>
      <w:szCs w:val="24"/>
      <w:lang w:eastAsia="ru-RU"/>
    </w:rPr>
  </w:style>
  <w:style w:type="paragraph" w:styleId="a6">
    <w:name w:val="List Paragraph"/>
    <w:basedOn w:val="a0"/>
    <w:link w:val="a7"/>
    <w:uiPriority w:val="34"/>
    <w:qFormat/>
    <w:rsid w:val="00F8234D"/>
    <w:pPr>
      <w:spacing w:after="200" w:line="276" w:lineRule="auto"/>
      <w:ind w:left="720"/>
    </w:pPr>
    <w:rPr>
      <w:rFonts w:ascii="Calibri" w:hAnsi="Calibri" w:cs="Calibri"/>
      <w:sz w:val="22"/>
      <w:szCs w:val="22"/>
      <w:lang w:eastAsia="en-US"/>
    </w:rPr>
  </w:style>
  <w:style w:type="paragraph" w:customStyle="1" w:styleId="-">
    <w:name w:val="Контракт-раздел"/>
    <w:basedOn w:val="a0"/>
    <w:next w:val="a0"/>
    <w:rsid w:val="00F8234D"/>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F8234D"/>
    <w:pPr>
      <w:tabs>
        <w:tab w:val="num" w:pos="1391"/>
        <w:tab w:val="num" w:pos="1560"/>
      </w:tabs>
      <w:ind w:left="1391" w:hanging="851"/>
      <w:jc w:val="both"/>
    </w:pPr>
  </w:style>
  <w:style w:type="paragraph" w:customStyle="1" w:styleId="26">
    <w:name w:val="Текст раздела 2. Индексированный"/>
    <w:basedOn w:val="2"/>
    <w:autoRedefine/>
    <w:rsid w:val="00F8234D"/>
    <w:pPr>
      <w:keepNext w:val="0"/>
      <w:widowControl w:val="0"/>
      <w:numPr>
        <w:numId w:val="0"/>
      </w:numPr>
      <w:shd w:val="clear" w:color="auto" w:fill="FFFFFF"/>
      <w:tabs>
        <w:tab w:val="left" w:pos="709"/>
      </w:tabs>
      <w:spacing w:before="0" w:after="0"/>
      <w:ind w:firstLine="709"/>
      <w:jc w:val="both"/>
    </w:pPr>
    <w:rPr>
      <w:rFonts w:ascii="Times New Roman" w:hAnsi="Times New Roman" w:cs="Times New Roman"/>
      <w:b w:val="0"/>
      <w:bCs w:val="0"/>
      <w:i w:val="0"/>
      <w:iCs w:val="0"/>
      <w:sz w:val="24"/>
      <w:szCs w:val="24"/>
      <w:lang w:eastAsia="en-US"/>
    </w:rPr>
  </w:style>
  <w:style w:type="paragraph" w:customStyle="1" w:styleId="32">
    <w:name w:val="заголовок 3"/>
    <w:basedOn w:val="a0"/>
    <w:next w:val="a0"/>
    <w:rsid w:val="00F8234D"/>
    <w:pPr>
      <w:keepNext/>
      <w:widowControl w:val="0"/>
      <w:autoSpaceDE w:val="0"/>
      <w:autoSpaceDN w:val="0"/>
    </w:pPr>
    <w:rPr>
      <w:sz w:val="20"/>
    </w:rPr>
  </w:style>
  <w:style w:type="paragraph" w:customStyle="1" w:styleId="27">
    <w:name w:val="заголовок 2"/>
    <w:basedOn w:val="a0"/>
    <w:next w:val="a0"/>
    <w:uiPriority w:val="99"/>
    <w:rsid w:val="00F8234D"/>
    <w:pPr>
      <w:keepNext/>
      <w:jc w:val="both"/>
    </w:pPr>
    <w:rPr>
      <w:sz w:val="28"/>
      <w:szCs w:val="20"/>
    </w:rPr>
  </w:style>
  <w:style w:type="paragraph" w:styleId="a8">
    <w:name w:val="Title"/>
    <w:basedOn w:val="a0"/>
    <w:link w:val="a9"/>
    <w:uiPriority w:val="99"/>
    <w:qFormat/>
    <w:rsid w:val="00F8234D"/>
    <w:pPr>
      <w:jc w:val="center"/>
    </w:pPr>
    <w:rPr>
      <w:rFonts w:eastAsiaTheme="minorEastAsia"/>
      <w:b/>
      <w:bCs/>
    </w:rPr>
  </w:style>
  <w:style w:type="character" w:customStyle="1" w:styleId="a9">
    <w:name w:val="Название Знак"/>
    <w:basedOn w:val="a1"/>
    <w:link w:val="a8"/>
    <w:uiPriority w:val="99"/>
    <w:rsid w:val="00F8234D"/>
    <w:rPr>
      <w:rFonts w:ascii="Times New Roman" w:eastAsiaTheme="minorEastAsia" w:hAnsi="Times New Roman" w:cs="Times New Roman"/>
      <w:b/>
      <w:bCs/>
      <w:sz w:val="24"/>
      <w:szCs w:val="24"/>
      <w:lang w:eastAsia="ru-RU"/>
    </w:rPr>
  </w:style>
  <w:style w:type="paragraph" w:customStyle="1" w:styleId="ContractText">
    <w:name w:val="Contract Text"/>
    <w:basedOn w:val="a0"/>
    <w:rsid w:val="00030114"/>
    <w:pPr>
      <w:autoSpaceDE w:val="0"/>
      <w:autoSpaceDN w:val="0"/>
      <w:spacing w:after="120"/>
      <w:jc w:val="both"/>
    </w:pPr>
    <w:rPr>
      <w:rFonts w:ascii="ArtsansLightC" w:hAnsi="ArtsansLightC" w:cs="ArtsansLightC"/>
    </w:rPr>
  </w:style>
  <w:style w:type="paragraph" w:customStyle="1" w:styleId="Times12">
    <w:name w:val="Times 12"/>
    <w:basedOn w:val="a0"/>
    <w:rsid w:val="008F5180"/>
    <w:pPr>
      <w:overflowPunct w:val="0"/>
      <w:autoSpaceDE w:val="0"/>
      <w:autoSpaceDN w:val="0"/>
      <w:adjustRightInd w:val="0"/>
      <w:ind w:firstLine="567"/>
      <w:jc w:val="both"/>
    </w:pPr>
    <w:rPr>
      <w:bCs/>
      <w:szCs w:val="22"/>
    </w:rPr>
  </w:style>
  <w:style w:type="paragraph" w:customStyle="1" w:styleId="aa">
    <w:name w:val="Пункт б/н"/>
    <w:basedOn w:val="a0"/>
    <w:rsid w:val="008F5180"/>
    <w:pPr>
      <w:tabs>
        <w:tab w:val="left" w:pos="1134"/>
      </w:tabs>
      <w:spacing w:line="360" w:lineRule="auto"/>
      <w:ind w:firstLine="567"/>
      <w:jc w:val="both"/>
    </w:pPr>
    <w:rPr>
      <w:bCs/>
      <w:snapToGrid w:val="0"/>
      <w:sz w:val="22"/>
      <w:szCs w:val="22"/>
    </w:rPr>
  </w:style>
  <w:style w:type="paragraph" w:customStyle="1" w:styleId="Default">
    <w:name w:val="Default"/>
    <w:basedOn w:val="a0"/>
    <w:rsid w:val="008F5180"/>
    <w:pPr>
      <w:widowControl w:val="0"/>
      <w:suppressAutoHyphens/>
      <w:autoSpaceDE w:val="0"/>
    </w:pPr>
    <w:rPr>
      <w:rFonts w:eastAsia="Calibri"/>
      <w:color w:val="000000"/>
      <w:kern w:val="1"/>
    </w:rPr>
  </w:style>
  <w:style w:type="paragraph" w:customStyle="1" w:styleId="ab">
    <w:name w:val="....... (...)"/>
    <w:basedOn w:val="Default"/>
    <w:next w:val="Default"/>
    <w:rsid w:val="008F5180"/>
    <w:pPr>
      <w:widowControl/>
      <w:suppressAutoHyphens w:val="0"/>
      <w:autoSpaceDN w:val="0"/>
      <w:adjustRightInd w:val="0"/>
    </w:pPr>
    <w:rPr>
      <w:color w:val="auto"/>
      <w:kern w:val="0"/>
      <w:lang w:eastAsia="en-US"/>
    </w:rPr>
  </w:style>
  <w:style w:type="paragraph" w:styleId="ac">
    <w:name w:val="Plain Text"/>
    <w:basedOn w:val="a0"/>
    <w:link w:val="13"/>
    <w:rsid w:val="00E05153"/>
    <w:rPr>
      <w:rFonts w:ascii="Courier New" w:hAnsi="Courier New"/>
      <w:snapToGrid w:val="0"/>
      <w:sz w:val="20"/>
      <w:szCs w:val="20"/>
    </w:rPr>
  </w:style>
  <w:style w:type="character" w:customStyle="1" w:styleId="ad">
    <w:name w:val="Текст Знак"/>
    <w:basedOn w:val="a1"/>
    <w:uiPriority w:val="99"/>
    <w:semiHidden/>
    <w:rsid w:val="00E05153"/>
    <w:rPr>
      <w:rFonts w:ascii="Consolas" w:eastAsia="Times New Roman" w:hAnsi="Consolas" w:cs="Times New Roman"/>
      <w:sz w:val="21"/>
      <w:szCs w:val="21"/>
      <w:lang w:eastAsia="ru-RU"/>
    </w:rPr>
  </w:style>
  <w:style w:type="character" w:customStyle="1" w:styleId="13">
    <w:name w:val="Текст Знак1"/>
    <w:basedOn w:val="a1"/>
    <w:link w:val="ac"/>
    <w:locked/>
    <w:rsid w:val="00E05153"/>
    <w:rPr>
      <w:rFonts w:ascii="Courier New" w:eastAsia="Times New Roman" w:hAnsi="Courier New" w:cs="Times New Roman"/>
      <w:snapToGrid w:val="0"/>
      <w:sz w:val="20"/>
      <w:szCs w:val="20"/>
      <w:lang w:eastAsia="ru-RU"/>
    </w:rPr>
  </w:style>
  <w:style w:type="paragraph" w:customStyle="1" w:styleId="Para2">
    <w:name w:val="Para 2"/>
    <w:basedOn w:val="2"/>
    <w:next w:val="a0"/>
    <w:qFormat/>
    <w:rsid w:val="0083502E"/>
    <w:pPr>
      <w:keepNext w:val="0"/>
      <w:numPr>
        <w:ilvl w:val="0"/>
        <w:numId w:val="0"/>
      </w:numPr>
      <w:tabs>
        <w:tab w:val="num" w:pos="1146"/>
        <w:tab w:val="left" w:pos="1559"/>
        <w:tab w:val="left" w:pos="2268"/>
        <w:tab w:val="left" w:pos="2977"/>
        <w:tab w:val="left" w:pos="3686"/>
        <w:tab w:val="left" w:pos="4394"/>
        <w:tab w:val="right" w:pos="8789"/>
      </w:tabs>
      <w:spacing w:before="100" w:after="100"/>
      <w:ind w:left="858" w:hanging="432"/>
    </w:pPr>
    <w:rPr>
      <w:rFonts w:eastAsia="Batang" w:cs="Times New Roman"/>
      <w:b w:val="0"/>
      <w:bCs w:val="0"/>
      <w:i w:val="0"/>
      <w:iCs w:val="0"/>
      <w:sz w:val="20"/>
      <w:szCs w:val="20"/>
      <w:lang w:bidi="ru-RU"/>
    </w:rPr>
  </w:style>
  <w:style w:type="character" w:styleId="ae">
    <w:name w:val="annotation reference"/>
    <w:basedOn w:val="a1"/>
    <w:uiPriority w:val="39"/>
    <w:semiHidden/>
    <w:unhideWhenUsed/>
    <w:rsid w:val="0083502E"/>
    <w:rPr>
      <w:rFonts w:ascii="Times New Roman" w:hAnsi="Times New Roman" w:cs="Times New Roman" w:hint="default"/>
      <w:sz w:val="16"/>
    </w:rPr>
  </w:style>
  <w:style w:type="character" w:customStyle="1" w:styleId="14">
    <w:name w:val="Обычный1 Знак"/>
    <w:link w:val="1"/>
    <w:uiPriority w:val="99"/>
    <w:locked/>
    <w:rsid w:val="00F35328"/>
    <w:rPr>
      <w:rFonts w:ascii="Times New Roman" w:hAnsi="Times New Roman"/>
      <w:b/>
      <w:szCs w:val="24"/>
    </w:rPr>
  </w:style>
  <w:style w:type="paragraph" w:customStyle="1" w:styleId="1">
    <w:name w:val="Обычный1"/>
    <w:link w:val="14"/>
    <w:autoRedefine/>
    <w:uiPriority w:val="99"/>
    <w:qFormat/>
    <w:rsid w:val="00F35328"/>
    <w:pPr>
      <w:widowControl w:val="0"/>
      <w:numPr>
        <w:numId w:val="16"/>
      </w:numPr>
      <w:tabs>
        <w:tab w:val="left" w:pos="567"/>
      </w:tabs>
      <w:autoSpaceDE w:val="0"/>
      <w:autoSpaceDN w:val="0"/>
      <w:spacing w:line="0" w:lineRule="atLeast"/>
      <w:ind w:left="0" w:firstLine="0"/>
      <w:jc w:val="center"/>
    </w:pPr>
    <w:rPr>
      <w:rFonts w:ascii="Times New Roman" w:hAnsi="Times New Roman"/>
      <w:b/>
      <w:szCs w:val="24"/>
    </w:rPr>
  </w:style>
  <w:style w:type="character" w:customStyle="1" w:styleId="a7">
    <w:name w:val="Абзац списка Знак"/>
    <w:link w:val="a6"/>
    <w:uiPriority w:val="34"/>
    <w:locked/>
    <w:rsid w:val="00F35328"/>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267172">
      <w:bodyDiv w:val="1"/>
      <w:marLeft w:val="0"/>
      <w:marRight w:val="0"/>
      <w:marTop w:val="0"/>
      <w:marBottom w:val="0"/>
      <w:divBdr>
        <w:top w:val="none" w:sz="0" w:space="0" w:color="auto"/>
        <w:left w:val="none" w:sz="0" w:space="0" w:color="auto"/>
        <w:bottom w:val="none" w:sz="0" w:space="0" w:color="auto"/>
        <w:right w:val="none" w:sz="0" w:space="0" w:color="auto"/>
      </w:divBdr>
    </w:div>
    <w:div w:id="134948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15</Pages>
  <Words>5558</Words>
  <Characters>31684</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37168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Середина Ирина Владимировна</cp:lastModifiedBy>
  <cp:revision>8</cp:revision>
  <cp:lastPrinted>2015-06-11T05:18:00Z</cp:lastPrinted>
  <dcterms:created xsi:type="dcterms:W3CDTF">2015-06-17T03:59:00Z</dcterms:created>
  <dcterms:modified xsi:type="dcterms:W3CDTF">2015-07-22T13:23:00Z</dcterms:modified>
</cp:coreProperties>
</file>