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9E5" w:rsidRPr="00FC009D" w:rsidRDefault="007E69E5" w:rsidP="007E69E5">
      <w:pPr>
        <w:pStyle w:val="1"/>
        <w:numPr>
          <w:ilvl w:val="0"/>
          <w:numId w:val="0"/>
        </w:numPr>
        <w:tabs>
          <w:tab w:val="left" w:pos="426"/>
        </w:tabs>
        <w:jc w:val="center"/>
        <w:rPr>
          <w:sz w:val="28"/>
          <w:szCs w:val="28"/>
        </w:rPr>
      </w:pPr>
      <w:bookmarkStart w:id="0" w:name="_Toc398564572"/>
      <w:bookmarkStart w:id="1" w:name="_Toc399408082"/>
      <w:bookmarkStart w:id="2" w:name="_Toc41927096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E69E5" w:rsidRPr="00347B82" w:rsidRDefault="007E69E5" w:rsidP="007E69E5">
      <w:pPr>
        <w:rPr>
          <w:sz w:val="28"/>
          <w:szCs w:val="28"/>
        </w:rPr>
      </w:pPr>
    </w:p>
    <w:p w:rsidR="007E69E5" w:rsidRPr="00E43A4E"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7E69E5" w:rsidRPr="005C0EFF"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sidRPr="00621C87">
        <w:rPr>
          <w:rFonts w:ascii="Times New Roman" w:hAnsi="Times New Roman"/>
          <w:sz w:val="28"/>
          <w:szCs w:val="28"/>
        </w:rPr>
        <w:t>5</w:t>
      </w:r>
      <w:r>
        <w:rPr>
          <w:rFonts w:ascii="Times New Roman" w:hAnsi="Times New Roman"/>
          <w:b/>
          <w:i/>
        </w:rPr>
        <w:t>.</w:t>
      </w:r>
    </w:p>
    <w:p w:rsidR="007E69E5" w:rsidRDefault="007E69E5" w:rsidP="007E69E5">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E69E5" w:rsidRPr="00B34CAB" w:rsidRDefault="007E69E5" w:rsidP="007E69E5">
      <w:pPr>
        <w:tabs>
          <w:tab w:val="left" w:pos="1134"/>
        </w:tabs>
        <w:ind w:left="709"/>
        <w:contextualSpacing/>
        <w:jc w:val="both"/>
        <w:rPr>
          <w:bCs/>
          <w:sz w:val="28"/>
          <w:szCs w:val="28"/>
          <w:lang w:eastAsia="en-US"/>
        </w:rPr>
      </w:pPr>
    </w:p>
    <w:p w:rsidR="007E69E5" w:rsidRPr="004D090B"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по лоту </w:t>
      </w:r>
      <w:r w:rsidRPr="00BF7118">
        <w:rPr>
          <w:rFonts w:ascii="Times New Roman" w:hAnsi="Times New Roman"/>
          <w:spacing w:val="-6"/>
          <w:sz w:val="28"/>
          <w:szCs w:val="28"/>
        </w:rPr>
        <w:t>«Поставка гидроциклонов для сооружения энергоблока № 1,2 Белорусской АЭС»</w:t>
      </w:r>
      <w:r w:rsidRPr="005C0EFF">
        <w:rPr>
          <w:rFonts w:ascii="Times New Roman" w:hAnsi="Times New Roman"/>
          <w:spacing w:val="-6"/>
          <w:sz w:val="28"/>
          <w:szCs w:val="28"/>
        </w:rPr>
        <w:t>.</w:t>
      </w:r>
    </w:p>
    <w:p w:rsidR="007E69E5" w:rsidRPr="005C0EFF" w:rsidRDefault="007E69E5" w:rsidP="007E69E5">
      <w:pPr>
        <w:tabs>
          <w:tab w:val="left" w:pos="1134"/>
        </w:tabs>
        <w:ind w:left="709"/>
        <w:contextualSpacing/>
        <w:jc w:val="both"/>
        <w:rPr>
          <w:b/>
          <w:spacing w:val="-6"/>
          <w:sz w:val="28"/>
          <w:szCs w:val="28"/>
        </w:rPr>
      </w:pPr>
    </w:p>
    <w:p w:rsidR="007E69E5" w:rsidRPr="003962C9"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7E69E5" w:rsidRPr="003962C9" w:rsidRDefault="007E69E5" w:rsidP="007E69E5">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7E69E5" w:rsidRPr="003962C9" w:rsidRDefault="007E69E5" w:rsidP="007E69E5">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7E69E5" w:rsidRPr="009D51AC" w:rsidRDefault="007E69E5" w:rsidP="007E69E5">
      <w:pPr>
        <w:pStyle w:val="ListParagraph"/>
        <w:ind w:left="709"/>
        <w:jc w:val="both"/>
        <w:rPr>
          <w:rFonts w:ascii="Times New Roman" w:hAnsi="Times New Roman"/>
          <w:spacing w:val="-6"/>
          <w:sz w:val="28"/>
          <w:szCs w:val="28"/>
        </w:rPr>
      </w:pPr>
    </w:p>
    <w:p w:rsidR="007E69E5" w:rsidRPr="009E330D"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7E69E5" w:rsidRPr="009E330D" w:rsidRDefault="007E69E5" w:rsidP="007E69E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7E69E5" w:rsidRPr="009E330D" w:rsidRDefault="007E69E5" w:rsidP="007E69E5">
      <w:pPr>
        <w:ind w:left="709"/>
        <w:rPr>
          <w:sz w:val="28"/>
          <w:szCs w:val="28"/>
        </w:rPr>
      </w:pPr>
      <w:r w:rsidRPr="009E330D">
        <w:rPr>
          <w:sz w:val="28"/>
          <w:szCs w:val="28"/>
        </w:rPr>
        <w:t>Почтовый адрес: 603006, г. Нижний Новгород, пл. Свободы, д. 3.</w:t>
      </w:r>
    </w:p>
    <w:p w:rsidR="007E69E5" w:rsidRPr="005C0EFF" w:rsidRDefault="007E69E5" w:rsidP="007E69E5">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7E69E5" w:rsidRPr="005D716C" w:rsidRDefault="007E69E5" w:rsidP="007E69E5">
      <w:pPr>
        <w:tabs>
          <w:tab w:val="left" w:pos="1134"/>
        </w:tabs>
        <w:ind w:firstLine="709"/>
        <w:contextualSpacing/>
        <w:jc w:val="both"/>
      </w:pPr>
      <w:r w:rsidRPr="009D51AC">
        <w:rPr>
          <w:spacing w:val="-6"/>
          <w:sz w:val="28"/>
          <w:szCs w:val="28"/>
        </w:rPr>
        <w:t xml:space="preserve">Контактное лицо: </w:t>
      </w:r>
      <w:r>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 xml:space="preserve">   33-55</w:t>
      </w:r>
      <w:r w:rsidRPr="001173D3">
        <w:rPr>
          <w:sz w:val="28"/>
          <w:szCs w:val="28"/>
        </w:rPr>
        <w:t xml:space="preserve">, адрес электронной почты: </w:t>
      </w:r>
      <w:hyperlink r:id="rId6" w:history="1">
        <w:r w:rsidRPr="0060617A">
          <w:rPr>
            <w:rStyle w:val="a4"/>
            <w:sz w:val="28"/>
            <w:szCs w:val="28"/>
            <w:lang w:val="en-US"/>
          </w:rPr>
          <w:t>zakupki</w:t>
        </w:r>
        <w:r w:rsidRPr="0060617A">
          <w:rPr>
            <w:rStyle w:val="a4"/>
            <w:sz w:val="28"/>
            <w:szCs w:val="28"/>
          </w:rPr>
          <w:t>_</w:t>
        </w:r>
        <w:r w:rsidRPr="0060617A">
          <w:rPr>
            <w:rStyle w:val="a4"/>
            <w:sz w:val="28"/>
            <w:szCs w:val="28"/>
            <w:lang w:val="en-US"/>
          </w:rPr>
          <w:t>niaep</w:t>
        </w:r>
        <w:r w:rsidRPr="0060617A">
          <w:rPr>
            <w:rStyle w:val="a4"/>
            <w:sz w:val="28"/>
            <w:szCs w:val="28"/>
          </w:rPr>
          <w:t>@</w:t>
        </w:r>
        <w:r w:rsidRPr="0060617A">
          <w:rPr>
            <w:rStyle w:val="a4"/>
            <w:sz w:val="28"/>
            <w:szCs w:val="28"/>
            <w:lang w:val="en-US"/>
          </w:rPr>
          <w:t>mail</w:t>
        </w:r>
        <w:r w:rsidRPr="0060617A">
          <w:rPr>
            <w:rStyle w:val="a4"/>
            <w:sz w:val="28"/>
            <w:szCs w:val="28"/>
          </w:rPr>
          <w:t>.</w:t>
        </w:r>
        <w:r w:rsidRPr="0060617A">
          <w:rPr>
            <w:rStyle w:val="a4"/>
            <w:sz w:val="28"/>
            <w:szCs w:val="28"/>
            <w:lang w:val="en-US"/>
          </w:rPr>
          <w:t>ru</w:t>
        </w:r>
      </w:hyperlink>
      <w:r w:rsidRPr="005D716C">
        <w:t xml:space="preserve">, </w:t>
      </w:r>
      <w:hyperlink r:id="rId7" w:history="1">
        <w:r w:rsidRPr="005D716C">
          <w:rPr>
            <w:rStyle w:val="a4"/>
            <w:sz w:val="28"/>
            <w:szCs w:val="28"/>
            <w:lang w:val="en-US"/>
          </w:rPr>
          <w:t>an</w:t>
        </w:r>
        <w:r w:rsidRPr="005D716C">
          <w:rPr>
            <w:rStyle w:val="a4"/>
            <w:sz w:val="28"/>
            <w:szCs w:val="28"/>
          </w:rPr>
          <w:t>.</w:t>
        </w:r>
        <w:r w:rsidRPr="005D716C">
          <w:rPr>
            <w:rStyle w:val="a4"/>
            <w:sz w:val="28"/>
            <w:szCs w:val="28"/>
            <w:lang w:val="en-US"/>
          </w:rPr>
          <w:t>ivanov</w:t>
        </w:r>
        <w:r w:rsidRPr="005D716C">
          <w:rPr>
            <w:rStyle w:val="a4"/>
            <w:sz w:val="28"/>
            <w:szCs w:val="28"/>
          </w:rPr>
          <w:t>@</w:t>
        </w:r>
        <w:r w:rsidRPr="005D716C">
          <w:rPr>
            <w:rStyle w:val="a4"/>
            <w:sz w:val="28"/>
            <w:szCs w:val="28"/>
            <w:lang w:val="en-US"/>
          </w:rPr>
          <w:t>niaep</w:t>
        </w:r>
        <w:r w:rsidRPr="005D716C">
          <w:rPr>
            <w:rStyle w:val="a4"/>
            <w:sz w:val="28"/>
            <w:szCs w:val="28"/>
          </w:rPr>
          <w:t>.</w:t>
        </w:r>
        <w:r w:rsidRPr="005D716C">
          <w:rPr>
            <w:rStyle w:val="a4"/>
            <w:sz w:val="28"/>
            <w:szCs w:val="28"/>
            <w:lang w:val="en-US"/>
          </w:rPr>
          <w:t>ru</w:t>
        </w:r>
      </w:hyperlink>
      <w:r>
        <w:rPr>
          <w:rStyle w:val="a4"/>
          <w:sz w:val="28"/>
          <w:szCs w:val="28"/>
        </w:rPr>
        <w:t>.</w:t>
      </w:r>
    </w:p>
    <w:p w:rsidR="007E69E5" w:rsidRPr="005D716C" w:rsidRDefault="007E69E5" w:rsidP="007E69E5">
      <w:pPr>
        <w:tabs>
          <w:tab w:val="left" w:pos="1134"/>
        </w:tabs>
        <w:ind w:firstLine="709"/>
        <w:contextualSpacing/>
        <w:jc w:val="both"/>
        <w:rPr>
          <w:sz w:val="28"/>
          <w:szCs w:val="28"/>
        </w:rPr>
      </w:pPr>
    </w:p>
    <w:p w:rsidR="007E69E5" w:rsidRPr="005C0EFF" w:rsidRDefault="007E69E5" w:rsidP="007E69E5">
      <w:pPr>
        <w:tabs>
          <w:tab w:val="left" w:pos="1134"/>
        </w:tabs>
        <w:ind w:firstLine="709"/>
        <w:contextualSpacing/>
        <w:jc w:val="both"/>
        <w:rPr>
          <w:sz w:val="28"/>
          <w:szCs w:val="28"/>
        </w:rPr>
      </w:pPr>
    </w:p>
    <w:p w:rsidR="007E69E5" w:rsidRPr="00EC5CDB" w:rsidRDefault="007E69E5" w:rsidP="007E69E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7E69E5" w:rsidRPr="005C0EFF" w:rsidRDefault="007E69E5" w:rsidP="007E69E5">
      <w:pPr>
        <w:tabs>
          <w:tab w:val="left" w:pos="1134"/>
        </w:tabs>
        <w:ind w:firstLine="709"/>
        <w:contextualSpacing/>
        <w:rPr>
          <w:sz w:val="28"/>
          <w:szCs w:val="28"/>
        </w:rPr>
      </w:pPr>
    </w:p>
    <w:p w:rsidR="007E69E5" w:rsidRPr="0055379E" w:rsidRDefault="007E69E5" w:rsidP="007E69E5">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BF7118">
        <w:rPr>
          <w:rFonts w:ascii="Times New Roman" w:hAnsi="Times New Roman"/>
          <w:sz w:val="28"/>
          <w:szCs w:val="28"/>
          <w:lang w:eastAsia="ru-RU"/>
        </w:rPr>
        <w:t>поставка гидроциклонов для сооружения энергоблока № 1,2 Белорусской АЭС.</w:t>
      </w:r>
    </w:p>
    <w:p w:rsidR="007E69E5" w:rsidRPr="005C0EFF" w:rsidRDefault="007E69E5" w:rsidP="007E69E5">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7E69E5" w:rsidRPr="00E1626C" w:rsidRDefault="007E69E5" w:rsidP="007E69E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7E69E5" w:rsidRDefault="007E69E5" w:rsidP="007E69E5">
      <w:pPr>
        <w:tabs>
          <w:tab w:val="left" w:pos="1134"/>
        </w:tabs>
        <w:spacing w:before="120"/>
        <w:ind w:firstLine="709"/>
        <w:jc w:val="both"/>
        <w:rPr>
          <w:bCs/>
          <w:sz w:val="28"/>
          <w:szCs w:val="28"/>
        </w:rPr>
      </w:pPr>
      <w:r w:rsidRPr="00E1626C">
        <w:rPr>
          <w:bCs/>
          <w:sz w:val="28"/>
          <w:szCs w:val="28"/>
        </w:rPr>
        <w:lastRenderedPageBreak/>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7E69E5" w:rsidRPr="005C0EFF" w:rsidRDefault="007E69E5" w:rsidP="007E69E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7E69E5" w:rsidRPr="00C36048" w:rsidRDefault="007E69E5" w:rsidP="007E69E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7E69E5" w:rsidRPr="005C0EFF" w:rsidRDefault="007E69E5" w:rsidP="007E69E5">
      <w:pPr>
        <w:tabs>
          <w:tab w:val="left" w:pos="1134"/>
        </w:tabs>
        <w:ind w:firstLine="709"/>
        <w:contextualSpacing/>
        <w:jc w:val="both"/>
        <w:rPr>
          <w:b/>
          <w:i/>
        </w:rPr>
      </w:pPr>
    </w:p>
    <w:p w:rsidR="007E69E5" w:rsidRPr="0028769D" w:rsidRDefault="007E69E5" w:rsidP="007E69E5">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7E69E5" w:rsidRDefault="007E69E5" w:rsidP="007E69E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7E69E5" w:rsidRPr="007E3100" w:rsidRDefault="007E69E5" w:rsidP="007E69E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E69E5" w:rsidRPr="007E3100" w:rsidRDefault="007E69E5" w:rsidP="007E69E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69E5" w:rsidRPr="005C0EFF" w:rsidRDefault="007E69E5" w:rsidP="007E69E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E69E5" w:rsidRPr="005C0EFF" w:rsidRDefault="007E69E5" w:rsidP="007E69E5">
      <w:pPr>
        <w:tabs>
          <w:tab w:val="left" w:pos="1134"/>
        </w:tabs>
        <w:ind w:firstLine="709"/>
        <w:contextualSpacing/>
        <w:jc w:val="both"/>
        <w:rPr>
          <w:sz w:val="28"/>
          <w:szCs w:val="28"/>
        </w:rPr>
      </w:pPr>
    </w:p>
    <w:p w:rsidR="007E69E5"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7E69E5" w:rsidRPr="00767AD3" w:rsidRDefault="007E69E5" w:rsidP="007E69E5">
      <w:pPr>
        <w:tabs>
          <w:tab w:val="left" w:pos="0"/>
          <w:tab w:val="left" w:pos="1134"/>
        </w:tabs>
        <w:ind w:firstLine="709"/>
        <w:jc w:val="both"/>
        <w:rPr>
          <w:sz w:val="28"/>
          <w:szCs w:val="28"/>
        </w:rPr>
      </w:pPr>
      <w:r>
        <w:rPr>
          <w:b/>
          <w:sz w:val="28"/>
        </w:rPr>
        <w:t>2 520 897,03</w:t>
      </w:r>
      <w:r w:rsidRPr="006C113F">
        <w:rPr>
          <w:b/>
          <w:sz w:val="32"/>
          <w:szCs w:val="28"/>
        </w:rPr>
        <w:t> </w:t>
      </w:r>
      <w:r w:rsidRPr="0029468C">
        <w:rPr>
          <w:sz w:val="28"/>
          <w:szCs w:val="28"/>
        </w:rPr>
        <w:t>(</w:t>
      </w:r>
      <w:r w:rsidRPr="00AB2C45">
        <w:rPr>
          <w:sz w:val="28"/>
          <w:szCs w:val="28"/>
        </w:rPr>
        <w:t>Два миллиона пятьсот двадцать тысяч восемьсот девяносто семь</w:t>
      </w:r>
      <w:r>
        <w:rPr>
          <w:sz w:val="28"/>
          <w:szCs w:val="28"/>
        </w:rPr>
        <w:t>)</w:t>
      </w:r>
      <w:r w:rsidRPr="00AB2C45">
        <w:rPr>
          <w:sz w:val="28"/>
          <w:szCs w:val="28"/>
        </w:rPr>
        <w:t xml:space="preserve"> рублей 03 копейки</w:t>
      </w:r>
      <w:r w:rsidRPr="0029468C">
        <w:rPr>
          <w:sz w:val="28"/>
          <w:szCs w:val="28"/>
        </w:rPr>
        <w:t>,</w:t>
      </w:r>
      <w:r w:rsidRPr="00767AD3">
        <w:rPr>
          <w:sz w:val="28"/>
          <w:szCs w:val="28"/>
        </w:rPr>
        <w:t xml:space="preserve"> включая НДС, </w:t>
      </w:r>
    </w:p>
    <w:p w:rsidR="007E69E5" w:rsidRPr="00767AD3" w:rsidRDefault="007E69E5" w:rsidP="007E69E5">
      <w:pPr>
        <w:tabs>
          <w:tab w:val="left" w:pos="0"/>
          <w:tab w:val="left" w:pos="1134"/>
        </w:tabs>
        <w:ind w:firstLine="709"/>
        <w:jc w:val="both"/>
        <w:rPr>
          <w:sz w:val="28"/>
          <w:szCs w:val="28"/>
        </w:rPr>
      </w:pPr>
      <w:r w:rsidRPr="00AB2C45">
        <w:rPr>
          <w:b/>
          <w:sz w:val="28"/>
          <w:szCs w:val="28"/>
        </w:rPr>
        <w:t>2</w:t>
      </w:r>
      <w:r>
        <w:rPr>
          <w:b/>
          <w:sz w:val="28"/>
          <w:szCs w:val="28"/>
        </w:rPr>
        <w:t> </w:t>
      </w:r>
      <w:r w:rsidRPr="00AB2C45">
        <w:rPr>
          <w:b/>
          <w:sz w:val="28"/>
          <w:szCs w:val="28"/>
        </w:rPr>
        <w:t>136</w:t>
      </w:r>
      <w:r>
        <w:rPr>
          <w:b/>
          <w:sz w:val="28"/>
          <w:szCs w:val="28"/>
        </w:rPr>
        <w:t xml:space="preserve"> </w:t>
      </w:r>
      <w:r w:rsidRPr="00AB2C45">
        <w:rPr>
          <w:b/>
          <w:sz w:val="28"/>
          <w:szCs w:val="28"/>
        </w:rPr>
        <w:t>353,4</w:t>
      </w:r>
      <w:r>
        <w:rPr>
          <w:b/>
          <w:sz w:val="28"/>
          <w:szCs w:val="28"/>
        </w:rPr>
        <w:t>2</w:t>
      </w:r>
      <w:r w:rsidRPr="00767AD3">
        <w:rPr>
          <w:sz w:val="28"/>
          <w:szCs w:val="28"/>
        </w:rPr>
        <w:t xml:space="preserve"> </w:t>
      </w:r>
      <w:r w:rsidRPr="002A143A">
        <w:rPr>
          <w:sz w:val="28"/>
          <w:szCs w:val="28"/>
        </w:rPr>
        <w:t>(</w:t>
      </w:r>
      <w:r w:rsidRPr="00AB2C45">
        <w:rPr>
          <w:sz w:val="28"/>
          <w:szCs w:val="28"/>
        </w:rPr>
        <w:t>Два миллиона сто тридцать шесть тысяч триста пятьдесят три</w:t>
      </w:r>
      <w:r>
        <w:rPr>
          <w:sz w:val="28"/>
          <w:szCs w:val="28"/>
        </w:rPr>
        <w:t>)</w:t>
      </w:r>
      <w:r w:rsidRPr="00AB2C45">
        <w:rPr>
          <w:sz w:val="28"/>
          <w:szCs w:val="28"/>
        </w:rPr>
        <w:t xml:space="preserve"> рубля 42 копейки</w:t>
      </w:r>
      <w:r w:rsidRPr="002A143A">
        <w:rPr>
          <w:sz w:val="28"/>
          <w:szCs w:val="28"/>
        </w:rPr>
        <w:t>, без учета НДС.</w:t>
      </w:r>
    </w:p>
    <w:p w:rsidR="007E69E5" w:rsidRPr="00865203" w:rsidRDefault="007E69E5" w:rsidP="007E69E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7E69E5" w:rsidRDefault="007E69E5" w:rsidP="007E69E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7E69E5" w:rsidRDefault="007E69E5" w:rsidP="007E69E5">
      <w:pPr>
        <w:tabs>
          <w:tab w:val="left" w:pos="1134"/>
        </w:tabs>
        <w:ind w:firstLine="709"/>
        <w:contextualSpacing/>
        <w:jc w:val="both"/>
        <w:rPr>
          <w:b/>
          <w:i/>
        </w:rPr>
      </w:pPr>
    </w:p>
    <w:p w:rsidR="007E69E5" w:rsidRPr="00594882"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E69E5" w:rsidRPr="00865203" w:rsidRDefault="007E69E5" w:rsidP="007E69E5">
      <w:pPr>
        <w:tabs>
          <w:tab w:val="left" w:pos="1134"/>
        </w:tabs>
        <w:ind w:firstLine="709"/>
        <w:contextualSpacing/>
        <w:jc w:val="both"/>
        <w:rPr>
          <w:sz w:val="28"/>
          <w:szCs w:val="28"/>
        </w:rPr>
      </w:pPr>
      <w:bookmarkStart w:id="4"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865203">
        <w:rPr>
          <w:sz w:val="28"/>
          <w:szCs w:val="28"/>
        </w:rPr>
        <w:lastRenderedPageBreak/>
        <w:t>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E69E5" w:rsidRDefault="007E69E5" w:rsidP="007E69E5">
      <w:pPr>
        <w:tabs>
          <w:tab w:val="left" w:pos="1134"/>
        </w:tabs>
        <w:ind w:firstLine="709"/>
        <w:contextualSpacing/>
        <w:jc w:val="both"/>
        <w:rPr>
          <w:b/>
          <w:i/>
        </w:rPr>
      </w:pPr>
    </w:p>
    <w:p w:rsidR="007E69E5" w:rsidRPr="00C9288E"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7E69E5" w:rsidRPr="00865203" w:rsidRDefault="007E69E5" w:rsidP="007E69E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E69E5" w:rsidRDefault="007E69E5" w:rsidP="007E69E5">
      <w:pPr>
        <w:tabs>
          <w:tab w:val="left" w:pos="1134"/>
        </w:tabs>
        <w:ind w:firstLine="709"/>
        <w:contextualSpacing/>
        <w:jc w:val="both"/>
        <w:rPr>
          <w:b/>
          <w:i/>
        </w:rPr>
      </w:pPr>
    </w:p>
    <w:p w:rsidR="007E69E5" w:rsidRPr="00152E31"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7E69E5" w:rsidRPr="005C0EFF" w:rsidRDefault="007E69E5" w:rsidP="007E69E5">
      <w:pPr>
        <w:tabs>
          <w:tab w:val="left" w:pos="1134"/>
        </w:tabs>
        <w:ind w:firstLine="709"/>
        <w:contextualSpacing/>
        <w:jc w:val="both"/>
        <w:rPr>
          <w:b/>
          <w:i/>
          <w:lang w:eastAsia="en-US"/>
        </w:rPr>
      </w:pPr>
    </w:p>
    <w:p w:rsidR="007E69E5" w:rsidRPr="00940AFF"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E69E5" w:rsidRPr="005C0EFF" w:rsidRDefault="007E69E5" w:rsidP="007E69E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8"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E69E5" w:rsidRPr="005C0EFF" w:rsidRDefault="007E69E5" w:rsidP="007E69E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E69E5" w:rsidRPr="005C0EFF" w:rsidRDefault="007E69E5" w:rsidP="007E69E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E69E5" w:rsidRDefault="007E69E5" w:rsidP="007E69E5">
      <w:pPr>
        <w:tabs>
          <w:tab w:val="left" w:pos="1134"/>
        </w:tabs>
        <w:contextualSpacing/>
        <w:jc w:val="both"/>
        <w:rPr>
          <w:spacing w:val="-6"/>
          <w:sz w:val="28"/>
          <w:szCs w:val="28"/>
        </w:rPr>
      </w:pPr>
    </w:p>
    <w:p w:rsidR="007E69E5" w:rsidRPr="00940AFF"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7E69E5" w:rsidRDefault="007E69E5" w:rsidP="007E69E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E69E5" w:rsidRPr="005C0EFF" w:rsidRDefault="007E69E5" w:rsidP="007E69E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sz w:val="28"/>
            <w:szCs w:val="28"/>
            <w:lang w:eastAsia="en-US"/>
          </w:rPr>
          <w:t>http://www.zakupki.gov.ru</w:t>
        </w:r>
      </w:hyperlink>
      <w:r w:rsidRPr="005C0EFF">
        <w:rPr>
          <w:sz w:val="28"/>
          <w:szCs w:val="28"/>
        </w:rPr>
        <w:t>),</w:t>
      </w:r>
      <w:bookmarkEnd w:id="5"/>
      <w:r w:rsidRPr="005C0EFF">
        <w:rPr>
          <w:sz w:val="28"/>
          <w:szCs w:val="28"/>
        </w:rPr>
        <w:t xml:space="preserve"> </w:t>
      </w:r>
    </w:p>
    <w:p w:rsidR="007E69E5" w:rsidRPr="005C0EFF" w:rsidRDefault="007E69E5" w:rsidP="007E69E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E69E5" w:rsidRDefault="007E69E5" w:rsidP="007E69E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E69E5" w:rsidRPr="00940AFF" w:rsidRDefault="007E69E5" w:rsidP="007E69E5">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1"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7E69E5" w:rsidRPr="005C0EFF" w:rsidRDefault="007E69E5" w:rsidP="007E69E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lastRenderedPageBreak/>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7E69E5" w:rsidRDefault="007E69E5" w:rsidP="007E69E5">
      <w:pPr>
        <w:tabs>
          <w:tab w:val="left" w:pos="1134"/>
        </w:tabs>
        <w:ind w:firstLine="709"/>
        <w:contextualSpacing/>
        <w:jc w:val="both"/>
        <w:rPr>
          <w:spacing w:val="-6"/>
          <w:sz w:val="28"/>
          <w:szCs w:val="28"/>
        </w:rPr>
      </w:pPr>
    </w:p>
    <w:p w:rsidR="007E69E5" w:rsidRDefault="007E69E5" w:rsidP="007E69E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7E69E5" w:rsidRPr="00174FE4" w:rsidRDefault="007E69E5" w:rsidP="007E69E5">
      <w:pPr>
        <w:pStyle w:val="Times12"/>
        <w:tabs>
          <w:tab w:val="left" w:pos="70"/>
        </w:tabs>
        <w:ind w:right="153" w:firstLine="0"/>
        <w:jc w:val="left"/>
        <w:rPr>
          <w:b/>
          <w:bCs w:val="0"/>
          <w:i/>
          <w:szCs w:val="24"/>
          <w:lang w:eastAsia="en-US"/>
        </w:rPr>
      </w:pPr>
    </w:p>
    <w:p w:rsidR="007E69E5"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7E69E5" w:rsidRPr="005C0EFF" w:rsidRDefault="007E69E5" w:rsidP="007E69E5">
      <w:pPr>
        <w:tabs>
          <w:tab w:val="left" w:pos="1134"/>
        </w:tabs>
        <w:ind w:firstLine="709"/>
        <w:contextualSpacing/>
        <w:jc w:val="both"/>
        <w:rPr>
          <w:spacing w:val="-6"/>
          <w:sz w:val="28"/>
          <w:szCs w:val="28"/>
        </w:rPr>
      </w:pPr>
    </w:p>
    <w:p w:rsidR="007E69E5" w:rsidRDefault="007E69E5" w:rsidP="007E69E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10</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7E69E5" w:rsidRPr="005C0EFF" w:rsidRDefault="007E69E5" w:rsidP="007E69E5">
      <w:pPr>
        <w:tabs>
          <w:tab w:val="left" w:pos="1134"/>
        </w:tabs>
        <w:ind w:left="709"/>
        <w:contextualSpacing/>
        <w:jc w:val="both"/>
        <w:rPr>
          <w:spacing w:val="-6"/>
          <w:sz w:val="28"/>
          <w:szCs w:val="28"/>
        </w:rPr>
      </w:pPr>
    </w:p>
    <w:p w:rsidR="007E69E5" w:rsidRPr="00AE01D9" w:rsidRDefault="007E69E5" w:rsidP="007E69E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7E69E5" w:rsidRPr="00AE01D9" w:rsidRDefault="007E69E5" w:rsidP="007E69E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04</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7E69E5" w:rsidRPr="00124E39" w:rsidRDefault="007E69E5" w:rsidP="007E69E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rPr>
        <w:t>«11</w:t>
      </w:r>
      <w:r w:rsidRPr="00347572">
        <w:rPr>
          <w:b/>
          <w:sz w:val="28"/>
        </w:rPr>
        <w:t>» </w:t>
      </w:r>
      <w:r>
        <w:rPr>
          <w:b/>
          <w:sz w:val="28"/>
        </w:rPr>
        <w:t>декабря</w:t>
      </w:r>
      <w:r w:rsidRPr="00347572">
        <w:rPr>
          <w:b/>
          <w:sz w:val="28"/>
        </w:rPr>
        <w:t> </w:t>
      </w:r>
      <w:r w:rsidRPr="00780434">
        <w:rPr>
          <w:b/>
          <w:sz w:val="28"/>
        </w:rPr>
        <w:t xml:space="preserve"> 2015 г.</w:t>
      </w:r>
    </w:p>
    <w:p w:rsidR="007E69E5" w:rsidRPr="005C0EFF" w:rsidRDefault="007E69E5" w:rsidP="007E69E5">
      <w:pPr>
        <w:tabs>
          <w:tab w:val="left" w:pos="1134"/>
        </w:tabs>
        <w:ind w:firstLine="709"/>
        <w:contextualSpacing/>
        <w:jc w:val="both"/>
        <w:rPr>
          <w:spacing w:val="-6"/>
          <w:sz w:val="28"/>
          <w:szCs w:val="28"/>
        </w:rPr>
      </w:pPr>
    </w:p>
    <w:p w:rsidR="007E69E5" w:rsidRPr="005852C9"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7E69E5" w:rsidRDefault="007E69E5" w:rsidP="007E69E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E69E5" w:rsidRDefault="007E69E5" w:rsidP="007E69E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E69E5" w:rsidRDefault="007E69E5" w:rsidP="007E69E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E69E5" w:rsidRDefault="007E69E5" w:rsidP="007E69E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w:t>
      </w:r>
      <w:r>
        <w:rPr>
          <w:spacing w:val="-6"/>
          <w:sz w:val="28"/>
          <w:szCs w:val="28"/>
          <w:lang w:eastAsia="en-US"/>
        </w:rPr>
        <w:lastRenderedPageBreak/>
        <w:t>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E69E5" w:rsidRDefault="007E69E5" w:rsidP="007E69E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7E69E5" w:rsidRPr="005C0EFF" w:rsidRDefault="007E69E5" w:rsidP="007E69E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7E69E5" w:rsidRDefault="007E69E5" w:rsidP="007E69E5">
      <w:pPr>
        <w:tabs>
          <w:tab w:val="left" w:pos="1134"/>
        </w:tabs>
        <w:ind w:left="709"/>
        <w:contextualSpacing/>
        <w:jc w:val="both"/>
        <w:rPr>
          <w:spacing w:val="-6"/>
          <w:sz w:val="32"/>
          <w:szCs w:val="28"/>
        </w:rPr>
      </w:pPr>
    </w:p>
    <w:p w:rsidR="007E69E5" w:rsidRPr="003651B9" w:rsidRDefault="007E69E5" w:rsidP="007E69E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7E69E5" w:rsidRPr="003651B9" w:rsidRDefault="007E69E5" w:rsidP="007E69E5">
      <w:pPr>
        <w:tabs>
          <w:tab w:val="left" w:pos="1134"/>
        </w:tabs>
        <w:ind w:left="709"/>
        <w:contextualSpacing/>
        <w:jc w:val="both"/>
        <w:rPr>
          <w:spacing w:val="-6"/>
          <w:sz w:val="28"/>
          <w:szCs w:val="28"/>
          <w:lang w:eastAsia="en-US"/>
        </w:rPr>
      </w:pPr>
    </w:p>
    <w:p w:rsidR="007E69E5" w:rsidRDefault="007E69E5" w:rsidP="007E69E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7E69E5" w:rsidRPr="004A7987" w:rsidRDefault="007E69E5" w:rsidP="007E69E5">
      <w:pPr>
        <w:tabs>
          <w:tab w:val="left" w:pos="0"/>
          <w:tab w:val="left" w:pos="1134"/>
        </w:tabs>
        <w:ind w:left="709"/>
        <w:contextualSpacing/>
        <w:jc w:val="both"/>
        <w:rPr>
          <w:sz w:val="28"/>
          <w:szCs w:val="28"/>
        </w:rPr>
      </w:pPr>
    </w:p>
    <w:p w:rsidR="007E69E5" w:rsidRPr="006D2A45" w:rsidRDefault="007E69E5" w:rsidP="007E69E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7E69E5" w:rsidRPr="005C0EFF" w:rsidRDefault="007E69E5" w:rsidP="007E69E5">
      <w:pPr>
        <w:pStyle w:val="a5"/>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E69E5" w:rsidRPr="005C0EFF" w:rsidRDefault="007E69E5" w:rsidP="007E69E5">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E69E5" w:rsidRPr="005C0EFF" w:rsidRDefault="007E69E5" w:rsidP="007E69E5">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E69E5" w:rsidRDefault="007E69E5" w:rsidP="007E69E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E69E5" w:rsidRDefault="007E69E5" w:rsidP="007E69E5">
      <w:pPr>
        <w:tabs>
          <w:tab w:val="left" w:pos="1134"/>
        </w:tabs>
        <w:ind w:left="142" w:firstLine="567"/>
        <w:contextualSpacing/>
        <w:jc w:val="both"/>
        <w:rPr>
          <w:sz w:val="28"/>
          <w:szCs w:val="28"/>
        </w:rPr>
      </w:pPr>
    </w:p>
    <w:p w:rsidR="007E69E5" w:rsidRDefault="007E69E5" w:rsidP="007E69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21D36" w:rsidRDefault="007E69E5" w:rsidP="007E69E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D21D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94D"/>
    <w:rsid w:val="007D294D"/>
    <w:rsid w:val="007E69E5"/>
    <w:rsid w:val="00D21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9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9E5"/>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9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9E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E69E5"/>
    <w:rPr>
      <w:rFonts w:ascii="Arial" w:eastAsia="Times New Roman" w:hAnsi="Arial" w:cs="Arial"/>
      <w:b/>
      <w:bCs/>
      <w:i/>
      <w:iCs/>
      <w:sz w:val="28"/>
      <w:szCs w:val="28"/>
      <w:lang w:eastAsia="ru-RU"/>
    </w:rPr>
  </w:style>
  <w:style w:type="character" w:styleId="a4">
    <w:name w:val="Hyperlink"/>
    <w:uiPriority w:val="99"/>
    <w:rsid w:val="007E69E5"/>
    <w:rPr>
      <w:color w:val="0000FF"/>
      <w:u w:val="single"/>
    </w:rPr>
  </w:style>
  <w:style w:type="paragraph" w:customStyle="1" w:styleId="Times12">
    <w:name w:val="Times 12"/>
    <w:basedOn w:val="a0"/>
    <w:rsid w:val="007E69E5"/>
    <w:pPr>
      <w:overflowPunct w:val="0"/>
      <w:autoSpaceDE w:val="0"/>
      <w:autoSpaceDN w:val="0"/>
      <w:adjustRightInd w:val="0"/>
      <w:ind w:firstLine="567"/>
      <w:jc w:val="both"/>
    </w:pPr>
    <w:rPr>
      <w:bCs/>
      <w:szCs w:val="22"/>
    </w:rPr>
  </w:style>
  <w:style w:type="paragraph" w:styleId="a5">
    <w:name w:val="List Continue"/>
    <w:basedOn w:val="a0"/>
    <w:rsid w:val="007E69E5"/>
    <w:pPr>
      <w:spacing w:after="120"/>
      <w:ind w:left="283"/>
    </w:pPr>
  </w:style>
  <w:style w:type="paragraph" w:customStyle="1" w:styleId="a">
    <w:name w:val="Подподпункт"/>
    <w:basedOn w:val="a0"/>
    <w:rsid w:val="007E69E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E69E5"/>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7E69E5"/>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9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9E5"/>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9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9E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E69E5"/>
    <w:rPr>
      <w:rFonts w:ascii="Arial" w:eastAsia="Times New Roman" w:hAnsi="Arial" w:cs="Arial"/>
      <w:b/>
      <w:bCs/>
      <w:i/>
      <w:iCs/>
      <w:sz w:val="28"/>
      <w:szCs w:val="28"/>
      <w:lang w:eastAsia="ru-RU"/>
    </w:rPr>
  </w:style>
  <w:style w:type="character" w:styleId="a4">
    <w:name w:val="Hyperlink"/>
    <w:uiPriority w:val="99"/>
    <w:rsid w:val="007E69E5"/>
    <w:rPr>
      <w:color w:val="0000FF"/>
      <w:u w:val="single"/>
    </w:rPr>
  </w:style>
  <w:style w:type="paragraph" w:customStyle="1" w:styleId="Times12">
    <w:name w:val="Times 12"/>
    <w:basedOn w:val="a0"/>
    <w:rsid w:val="007E69E5"/>
    <w:pPr>
      <w:overflowPunct w:val="0"/>
      <w:autoSpaceDE w:val="0"/>
      <w:autoSpaceDN w:val="0"/>
      <w:adjustRightInd w:val="0"/>
      <w:ind w:firstLine="567"/>
      <w:jc w:val="both"/>
    </w:pPr>
    <w:rPr>
      <w:bCs/>
      <w:szCs w:val="22"/>
    </w:rPr>
  </w:style>
  <w:style w:type="paragraph" w:styleId="a5">
    <w:name w:val="List Continue"/>
    <w:basedOn w:val="a0"/>
    <w:rsid w:val="007E69E5"/>
    <w:pPr>
      <w:spacing w:after="120"/>
      <w:ind w:left="283"/>
    </w:pPr>
  </w:style>
  <w:style w:type="paragraph" w:customStyle="1" w:styleId="a">
    <w:name w:val="Подподпункт"/>
    <w:basedOn w:val="a0"/>
    <w:rsid w:val="007E69E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E69E5"/>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7E69E5"/>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1808</Words>
  <Characters>10311</Characters>
  <Application>Microsoft Office Word</Application>
  <DocSecurity>0</DocSecurity>
  <Lines>85</Lines>
  <Paragraphs>24</Paragraphs>
  <ScaleCrop>false</ScaleCrop>
  <Company>NIAEP</Company>
  <LinksUpToDate>false</LinksUpToDate>
  <CharactersWithSpaces>12095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2015-10-27T07:59:00Z</dcterms:created>
  <dcterms:modified xsi:type="dcterms:W3CDTF">2015-10-27T07:59:00Z</dcterms:modified>
</cp:coreProperties>
</file>