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EB3" w:rsidRDefault="00592EB3" w:rsidP="00592EB3">
      <w:pPr>
        <w:jc w:val="center"/>
        <w:outlineLvl w:val="0"/>
        <w:rPr>
          <w:sz w:val="28"/>
          <w:szCs w:val="28"/>
        </w:rPr>
      </w:pPr>
      <w:bookmarkStart w:id="0" w:name="_Toc360278689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592EB3" w:rsidRDefault="00592EB3" w:rsidP="00592EB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592EB3" w:rsidRDefault="00592EB3" w:rsidP="00592EB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592EB3" w:rsidRDefault="00592EB3" w:rsidP="00592EB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метрологического оборудования по спецификации R3.06502.5.0.33 для сооружения энергоблока №3 Ростовской АЭС.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32 087 896,65 *</w:t>
      </w:r>
      <w:r>
        <w:rPr>
          <w:sz w:val="28"/>
          <w:szCs w:val="28"/>
        </w:rPr>
        <w:t xml:space="preserve"> (Тридцать два миллиона восемьдесят семь тысяч восемьсот девяносто шесть) рублей 65 копеек, включая НДС.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*Процедура закупки проводится в форме запроса предложений в соответствии с Приказом </w:t>
      </w:r>
      <w:proofErr w:type="spellStart"/>
      <w:r>
        <w:rPr>
          <w:b/>
          <w:i/>
          <w:sz w:val="28"/>
          <w:szCs w:val="28"/>
        </w:rPr>
        <w:t>Госкорпорации</w:t>
      </w:r>
      <w:proofErr w:type="spellEnd"/>
      <w:r>
        <w:rPr>
          <w:b/>
          <w:i/>
          <w:sz w:val="28"/>
          <w:szCs w:val="28"/>
        </w:rPr>
        <w:t xml:space="preserve"> «</w:t>
      </w:r>
      <w:proofErr w:type="spellStart"/>
      <w:r>
        <w:rPr>
          <w:b/>
          <w:i/>
          <w:sz w:val="28"/>
          <w:szCs w:val="28"/>
        </w:rPr>
        <w:t>Росатом</w:t>
      </w:r>
      <w:proofErr w:type="spellEnd"/>
      <w:r>
        <w:rPr>
          <w:b/>
          <w:i/>
          <w:sz w:val="28"/>
          <w:szCs w:val="28"/>
        </w:rPr>
        <w:t>» от 07.08.2013 №1/828-П.</w:t>
      </w:r>
    </w:p>
    <w:p w:rsidR="00592EB3" w:rsidRDefault="00592EB3" w:rsidP="00592EB3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в размере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960 000,00 (Девятьсот шестьдесят тысяч) рублей 00 копеек</w:t>
      </w:r>
      <w:r>
        <w:rPr>
          <w:sz w:val="28"/>
          <w:szCs w:val="28"/>
        </w:rPr>
        <w:t xml:space="preserve">. 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2EB3" w:rsidRDefault="00592EB3" w:rsidP="00592EB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«22» октября 2013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«22» октября 2013 года</w:t>
      </w:r>
      <w:r>
        <w:rPr>
          <w:spacing w:val="-6"/>
          <w:sz w:val="28"/>
          <w:szCs w:val="28"/>
        </w:rPr>
        <w:t xml:space="preserve">.   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«08» ноября 2013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«15» ноября 2013 года</w:t>
      </w:r>
      <w:r>
        <w:rPr>
          <w:sz w:val="28"/>
          <w:szCs w:val="28"/>
        </w:rPr>
        <w:t xml:space="preserve">.  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2EB3" w:rsidRDefault="00592EB3" w:rsidP="00592EB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Pr="00F54E3D" w:rsidRDefault="00625A11" w:rsidP="00F54E3D"/>
    <w:sectPr w:rsidR="00625A11" w:rsidRPr="00F54E3D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22B"/>
    <w:rsid w:val="0020022B"/>
    <w:rsid w:val="002A08BE"/>
    <w:rsid w:val="00592EB3"/>
    <w:rsid w:val="00625A11"/>
    <w:rsid w:val="00A467DB"/>
    <w:rsid w:val="00F37423"/>
    <w:rsid w:val="00F54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22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02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4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962</Words>
  <Characters>5484</Characters>
  <Application>Microsoft Office Word</Application>
  <DocSecurity>0</DocSecurity>
  <Lines>45</Lines>
  <Paragraphs>12</Paragraphs>
  <ScaleCrop>false</ScaleCrop>
  <Company>NIAEP</Company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2013-10-11T06:34:00Z</dcterms:created>
  <dcterms:modified xsi:type="dcterms:W3CDTF">2013-10-11T07:11:00Z</dcterms:modified>
</cp:coreProperties>
</file>