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093E70">
        <w:t>01</w:t>
      </w:r>
      <w:r w:rsidR="0043356A" w:rsidRPr="00801DF9">
        <w:t>.</w:t>
      </w:r>
      <w:r w:rsidR="009416A1">
        <w:t>0</w:t>
      </w:r>
      <w:r w:rsidR="00EA26B4">
        <w:t>3</w:t>
      </w:r>
      <w:r w:rsidR="009416A1">
        <w:t>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</w:t>
      </w:r>
      <w:r w:rsidR="00941B6C">
        <w:rPr>
          <w:b/>
        </w:rPr>
        <w:t>об итогах Аукциона</w:t>
      </w:r>
      <w:r w:rsidR="002845C6">
        <w:rPr>
          <w:b/>
        </w:rPr>
        <w:t>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417C77" w:rsidRDefault="00941B6C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F2EF9">
            <w:rPr>
              <w:rFonts w:ascii="Times New Roman" w:hAnsi="Times New Roman" w:cs="Times New Roman"/>
              <w:sz w:val="24"/>
              <w:szCs w:val="24"/>
            </w:rPr>
            <w:t>объектов недвижимости, расположенных по адресу: Иркутская область, г. Ангарск, квартал 120,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A044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A044A8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E76751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объектов недвижимости, расположенных по адресу: Иркутская область, г. Ангарск, квартал 120, принадлежащих на праве собственности АО «Атомэнергопроект».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7049F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E76751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7049F7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C769F4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03415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D8796B" w:rsidRPr="00D8796B" w:rsidRDefault="007049F7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b/>
                  <w:bCs/>
                </w:rPr>
                <w:id w:val="286701210"/>
              </w:sdtPr>
              <w:sdtEndPr>
                <w:rPr>
                  <w:rFonts w:ascii="Times New Roman" w:eastAsia="Times New Roman" w:hAnsi="Times New Roman" w:cs="Times New Roman"/>
                  <w:b w:val="0"/>
                  <w:bCs w:val="0"/>
                  <w:color w:val="000000"/>
                  <w:sz w:val="24"/>
                  <w:szCs w:val="24"/>
                </w:rPr>
              </w:sdtEndPr>
              <w:sdtContent>
                <w:r w:rsidR="00D8796B" w:rsidRPr="00D8796B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62 987 004 (Шестьдесят два миллиона девятьсот восемьдесят семь тысяч четыре) </w:t>
                </w:r>
              </w:sdtContent>
            </w:sdt>
            <w:r w:rsidR="00D8796B"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рубля, в том числе НДС в размере 10 213 667,35 (Десять миллионов двести тринадцать тысяч шестьсот шестьдесят семь) рублей, 35 копеек.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Цена шести земельных участков 1 705 000,00 (Один миллион семьсот пять тысяч) рублей, НДС не облагается в соответствии с п.п. 6 п. 2 ст 146 Налогового кодекса Российской Федерации:</w:t>
            </w:r>
          </w:p>
          <w:p w:rsidR="00D8796B" w:rsidRPr="00D8796B" w:rsidRDefault="00D8796B" w:rsidP="00D8796B">
            <w:pPr>
              <w:pStyle w:val="Default"/>
              <w:jc w:val="both"/>
            </w:pPr>
            <w:r w:rsidRPr="00D8796B">
              <w:t xml:space="preserve">1.1.Земельный участок кад. №38:26:040102:56, общей площадью 160 </w:t>
            </w:r>
            <w:r w:rsidRPr="00D8796B">
              <w:lastRenderedPageBreak/>
              <w:t>кв. м 25 000 (Двадцать пять тысяч)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 Земельный участок кад. №38:26:040102:523, общей площадью 8944 кв. м 1 404 000 (Один миллион четыреста четыре тысячи)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1.3. Земельный участок кад. №38:26:040102:48, общей площадью 428 кв. м 67 000 (Шестьдесят семь тысяч)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1.4. Земельный участок кад. №38:26:040102:525, общей площадью 837 кв. м 131 000 (Сто тридцать одна тысяча) рублей; 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1.5. Земельный участок кад. №38:26:040102:57, общей площадью 201 кв. м 32 000 (Тридцать две тысячи)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1.6. Земельный участок кад. №38:26:040102:47, общей площадью 291 кв. м 46 000 (Сорок шесть тысяч) рублей.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Цена зданий, сооружений, помещений и прочего недвижимого имущества составляет 61 282 004 (Шестьдесят один миллион двести восемьдесят две тысячи четыре) рубля, в том числе Н</w:t>
            </w:r>
            <w:r w:rsidR="00C35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 </w:t>
            </w: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размере 10 213 667,35 (Десять миллионов двести тринадцать тысяч шестьсот шестьдесят семь) рублей, 35 копеек.</w:t>
            </w:r>
          </w:p>
          <w:p w:rsidR="00EC0FF2" w:rsidRPr="00872CE1" w:rsidRDefault="00D8796B" w:rsidP="00D8796B">
            <w:pPr>
              <w:pStyle w:val="Default"/>
              <w:jc w:val="both"/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земельных участков, зданий и сооружений осуществляется при подписании договора купли-продажи пропорционально их начальным ценам.</w:t>
            </w:r>
            <w:r w:rsidR="004234B2" w:rsidRPr="004234B2">
              <w:t xml:space="preserve"> согласно пп. 22 п.3. ст. 149 НК РФ.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772FA3" w:rsidRPr="00772FA3" w:rsidRDefault="00772FA3" w:rsidP="00772FA3">
            <w:pPr>
              <w:pStyle w:val="Default"/>
              <w:jc w:val="both"/>
            </w:pPr>
            <w:r w:rsidRPr="00772FA3">
              <w:t>307 435,02 (Триста семь тысяч четыреста тридцать пять) рублей 02 копейки.</w:t>
            </w:r>
          </w:p>
        </w:tc>
      </w:tr>
      <w:tr w:rsidR="00772FA3" w:rsidTr="00FC2163">
        <w:tc>
          <w:tcPr>
            <w:tcW w:w="4857" w:type="dxa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772FA3" w:rsidRPr="00772FA3" w:rsidRDefault="00772FA3" w:rsidP="00772FA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72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150 00</w:t>
            </w:r>
            <w:r w:rsidR="0074543E" w:rsidRPr="0074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772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 (Сто пятьдесят тысяч) рублей 00 копеек.</w:t>
            </w:r>
          </w:p>
        </w:tc>
      </w:tr>
      <w:tr w:rsidR="00772FA3" w:rsidTr="00FC2163">
        <w:tc>
          <w:tcPr>
            <w:tcW w:w="4857" w:type="dxa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772FA3" w:rsidRPr="00F1485D" w:rsidRDefault="00772FA3" w:rsidP="00772FA3">
            <w:pPr>
              <w:pStyle w:val="Default"/>
              <w:jc w:val="both"/>
              <w:rPr>
                <w:b/>
                <w:color w:val="auto"/>
                <w:sz w:val="28"/>
                <w:szCs w:val="28"/>
              </w:rPr>
            </w:pPr>
            <w:r w:rsidRPr="00772FA3">
              <w:t>1 500 000 (</w:t>
            </w:r>
            <w:r>
              <w:t xml:space="preserve">Один </w:t>
            </w:r>
            <w:r w:rsidRPr="00772FA3">
              <w:t>миллион пятьсот тысяч) рублей 00 копеек с НДС.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FC00A5" w:rsidRDefault="00772FA3" w:rsidP="00772FA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772FA3" w:rsidRPr="00FC00A5" w:rsidRDefault="007049F7" w:rsidP="00772FA3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CAF0A5D3B4394590BAA74F22B2BA865E"/>
                </w:placeholder>
                <w:text/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B46D1A" w:rsidRPr="00B46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цены отсечения (минимальная цена) аукциона, что составляет 150 000 (Cто пятьдесят</w:t>
            </w:r>
            <w:r w:rsidR="00B46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46D1A" w:rsidRPr="00B46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тысяч) рублей 00 копеек.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872CE1" w:rsidRDefault="00772FA3" w:rsidP="00772FA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772FA3" w:rsidRPr="00872CE1" w:rsidRDefault="00772FA3" w:rsidP="00772FA3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Договор заключается в течение 20 (Двадцати) рабочих дней, но не ранее 10 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(Десяти) календарных дней со дня опубликования протокола об итогах аукциона.</w:t>
            </w:r>
          </w:p>
        </w:tc>
      </w:tr>
      <w:tr w:rsidR="00772FA3" w:rsidTr="0026517E">
        <w:trPr>
          <w:trHeight w:val="1891"/>
        </w:trPr>
        <w:tc>
          <w:tcPr>
            <w:tcW w:w="4857" w:type="dxa"/>
            <w:vAlign w:val="center"/>
          </w:tcPr>
          <w:p w:rsidR="00772FA3" w:rsidRDefault="00772FA3" w:rsidP="00772FA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772FA3" w:rsidRPr="00A2271D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Pr="00A2271D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772FA3" w:rsidRPr="008A03B4" w:rsidRDefault="00772FA3" w:rsidP="00772FA3">
            <w:pPr>
              <w:tabs>
                <w:tab w:val="left" w:pos="141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0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Общество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701"/>
        <w:gridCol w:w="2126"/>
      </w:tblGrid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№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jc w:val="center"/>
              <w:rPr>
                <w:b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jc w:val="center"/>
              <w:rPr>
                <w:b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jc w:val="center"/>
              <w:rPr>
                <w:b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Адрес</w:t>
            </w:r>
          </w:p>
        </w:tc>
      </w:tr>
      <w:tr w:rsidR="00D404D9" w:rsidRPr="005B5748" w:rsidTr="001E3EE7">
        <w:trPr>
          <w:trHeight w:val="465"/>
        </w:trPr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1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2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3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д.27.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4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27/9.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5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6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27/1.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7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27/8.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8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27/10.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9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10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г.Ангарск,ул. Восточная , д. 14.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11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кв.м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33.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12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13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lastRenderedPageBreak/>
              <w:t>14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15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16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17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18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19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20</w:t>
            </w:r>
          </w:p>
        </w:tc>
        <w:tc>
          <w:tcPr>
            <w:tcW w:w="5103" w:type="dxa"/>
            <w:vAlign w:val="center"/>
          </w:tcPr>
          <w:p w:rsidR="00D404D9" w:rsidRPr="00D404D9" w:rsidRDefault="00D43363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>
              <w:rPr>
                <w:rStyle w:val="Arial9pt0pt"/>
                <w:b w:val="0"/>
                <w:sz w:val="16"/>
                <w:szCs w:val="16"/>
              </w:rPr>
              <w:t xml:space="preserve">Нежилое сооружение </w:t>
            </w:r>
            <w:r w:rsidR="00D404D9" w:rsidRPr="00D404D9">
              <w:rPr>
                <w:rStyle w:val="Arial9pt0pt"/>
                <w:b w:val="0"/>
                <w:sz w:val="16"/>
                <w:szCs w:val="16"/>
              </w:rPr>
              <w:t>- внутриплощадочные сети теплоснабжения, протяженность – 599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</w:tbl>
    <w:p w:rsidR="008C1CFF" w:rsidRPr="007C6327" w:rsidRDefault="008C1CFF" w:rsidP="007C6327">
      <w:pPr>
        <w:tabs>
          <w:tab w:val="left" w:pos="768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9733B" w:rsidRPr="007D0CB8" w:rsidRDefault="00D27231" w:rsidP="0069733B">
      <w:pPr>
        <w:pStyle w:val="a8"/>
        <w:spacing w:line="276" w:lineRule="auto"/>
        <w:jc w:val="both"/>
        <w:rPr>
          <w:color w:val="000000"/>
          <w:sz w:val="24"/>
          <w:szCs w:val="24"/>
          <w:lang w:eastAsia="en-US"/>
        </w:rPr>
      </w:pPr>
      <w:r w:rsidRPr="002620C5">
        <w:rPr>
          <w:color w:val="000000"/>
          <w:sz w:val="24"/>
          <w:szCs w:val="24"/>
        </w:rPr>
        <w:t xml:space="preserve">3. </w:t>
      </w:r>
      <w:r w:rsidR="002620C5" w:rsidRPr="002620C5">
        <w:rPr>
          <w:color w:val="000000"/>
          <w:sz w:val="24"/>
          <w:szCs w:val="24"/>
        </w:rPr>
        <w:t>Заседание по</w:t>
      </w:r>
      <w:r w:rsidR="00CE0828">
        <w:rPr>
          <w:color w:val="000000"/>
          <w:sz w:val="24"/>
          <w:szCs w:val="24"/>
        </w:rPr>
        <w:t xml:space="preserve"> подведению итогов аукциона</w:t>
      </w:r>
      <w:r w:rsidR="007C6327">
        <w:rPr>
          <w:color w:val="000000"/>
          <w:sz w:val="24"/>
          <w:szCs w:val="24"/>
        </w:rPr>
        <w:t>,</w:t>
      </w:r>
      <w:r w:rsidR="00560C75">
        <w:rPr>
          <w:color w:val="000000"/>
          <w:sz w:val="24"/>
          <w:szCs w:val="24"/>
        </w:rPr>
        <w:t xml:space="preserve"> </w:t>
      </w:r>
      <w:r w:rsidR="002620C5" w:rsidRPr="002620C5">
        <w:rPr>
          <w:color w:val="000000"/>
          <w:sz w:val="24"/>
          <w:szCs w:val="24"/>
          <w:lang w:eastAsia="en-US"/>
        </w:rPr>
        <w:t xml:space="preserve">осуществляет </w:t>
      </w:r>
      <w:r w:rsidR="002620C5" w:rsidRPr="007D0CB8">
        <w:rPr>
          <w:color w:val="000000"/>
          <w:sz w:val="24"/>
          <w:szCs w:val="24"/>
          <w:lang w:eastAsia="en-US"/>
        </w:rPr>
        <w:t>«</w:t>
      </w:r>
      <w:r w:rsidR="007C6327" w:rsidRPr="007D0CB8">
        <w:rPr>
          <w:color w:val="000000"/>
          <w:sz w:val="24"/>
          <w:szCs w:val="24"/>
          <w:lang w:eastAsia="en-US"/>
        </w:rPr>
        <w:t>Комиссия по проведению процедур продаж» (далее – Комиссия)</w:t>
      </w:r>
      <w:r w:rsidR="0069733B">
        <w:rPr>
          <w:color w:val="000000"/>
          <w:sz w:val="24"/>
          <w:szCs w:val="24"/>
          <w:lang w:eastAsia="en-US"/>
        </w:rPr>
        <w:t xml:space="preserve">, </w:t>
      </w:r>
      <w:r w:rsidR="0069733B" w:rsidRPr="007D0CB8">
        <w:rPr>
          <w:color w:val="000000"/>
          <w:sz w:val="24"/>
          <w:szCs w:val="24"/>
          <w:lang w:eastAsia="en-US"/>
        </w:rPr>
        <w:t>кворум имеется.</w:t>
      </w:r>
    </w:p>
    <w:p w:rsidR="00480BDD" w:rsidRDefault="00D27231" w:rsidP="00402E89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69733B" w:rsidRPr="002620C5">
        <w:t>по</w:t>
      </w:r>
      <w:r w:rsidR="0069733B">
        <w:t xml:space="preserve"> подведению итогов 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CD7851">
        <w:t>1</w:t>
      </w:r>
      <w:r w:rsidR="00932C38" w:rsidRPr="00CD7851">
        <w:t>5 часов 0</w:t>
      </w:r>
      <w:r w:rsidR="0069733B" w:rsidRPr="00CD7851">
        <w:t>0 минут 01</w:t>
      </w:r>
      <w:r w:rsidR="0097100F" w:rsidRPr="002620C5">
        <w:t xml:space="preserve"> </w:t>
      </w:r>
      <w:r w:rsidR="0069733B">
        <w:t xml:space="preserve">марта </w:t>
      </w:r>
      <w:r w:rsidR="00A75A96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26114B" w:rsidRDefault="008B481F" w:rsidP="002611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Извещение о проведении аукциона было размещено на сайте Госкорпорации «Росатом» </w:t>
      </w:r>
      <w:r w:rsidR="0086074C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atomproperty.ru</w:t>
      </w:r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на сайте </w:t>
      </w:r>
      <w:hyperlink r:id="rId9" w:history="1">
        <w:r w:rsidR="006B6AF8" w:rsidRPr="007D0CB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www.ase-ec.ru</w:t>
        </w:r>
      </w:hyperlink>
      <w:r w:rsidR="006B6AF8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и на сайт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7D0CB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www.a-k-d.ru</w:t>
        </w:r>
      </w:hyperlink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34566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7D0CB8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Авито</w:t>
      </w:r>
      <w:r w:rsidR="00384F51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761B1" w:rsidRPr="0026114B" w:rsidRDefault="008761B1" w:rsidP="002611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</w:t>
      </w:r>
      <w:r w:rsidR="00D4434E">
        <w:rPr>
          <w:rFonts w:ascii="Times New Roman" w:hAnsi="Times New Roman"/>
          <w:sz w:val="24"/>
          <w:szCs w:val="24"/>
        </w:rPr>
        <w:t>Протокол</w:t>
      </w:r>
      <w:r w:rsidR="00BE7AA5">
        <w:rPr>
          <w:rFonts w:ascii="Times New Roman" w:hAnsi="Times New Roman"/>
          <w:sz w:val="24"/>
          <w:szCs w:val="24"/>
        </w:rPr>
        <w:t>ом</w:t>
      </w:r>
      <w:r w:rsidR="00C10072">
        <w:rPr>
          <w:rFonts w:ascii="Times New Roman" w:hAnsi="Times New Roman"/>
          <w:sz w:val="24"/>
          <w:szCs w:val="24"/>
        </w:rPr>
        <w:t xml:space="preserve"> от 21.02.2023 (</w:t>
      </w:r>
      <w:r w:rsidR="00C10072" w:rsidRPr="00C10072">
        <w:rPr>
          <w:rFonts w:ascii="Times New Roman" w:hAnsi="Times New Roman"/>
          <w:sz w:val="24"/>
          <w:szCs w:val="24"/>
        </w:rPr>
        <w:t>Протокол рассмотрения заявок),</w:t>
      </w:r>
      <w:r w:rsidR="00C10072">
        <w:rPr>
          <w:rFonts w:ascii="Times New Roman" w:hAnsi="Times New Roman"/>
          <w:sz w:val="24"/>
          <w:szCs w:val="24"/>
        </w:rPr>
        <w:t xml:space="preserve"> </w:t>
      </w:r>
      <w:r w:rsidR="0026114B">
        <w:rPr>
          <w:rFonts w:ascii="Times New Roman" w:hAnsi="Times New Roman"/>
          <w:sz w:val="24"/>
          <w:szCs w:val="24"/>
        </w:rPr>
        <w:t xml:space="preserve">Комиссией было принято решение </w:t>
      </w:r>
      <w:r w:rsidR="00C10072">
        <w:rPr>
          <w:rFonts w:ascii="Times New Roman" w:hAnsi="Times New Roman"/>
          <w:sz w:val="24"/>
          <w:szCs w:val="24"/>
        </w:rPr>
        <w:t xml:space="preserve">допустить к участию в аукционе и признать участниками аукциона заявки </w:t>
      </w:r>
      <w:r w:rsidR="00FD38E9">
        <w:rPr>
          <w:rFonts w:ascii="Times New Roman" w:hAnsi="Times New Roman"/>
          <w:sz w:val="24"/>
          <w:szCs w:val="24"/>
        </w:rPr>
        <w:t xml:space="preserve">от </w:t>
      </w:r>
      <w:r w:rsidR="00FE0BBF">
        <w:rPr>
          <w:rFonts w:ascii="Times New Roman" w:hAnsi="Times New Roman"/>
          <w:sz w:val="24"/>
          <w:szCs w:val="24"/>
        </w:rPr>
        <w:t xml:space="preserve">ООО «АДАМАНТ» </w:t>
      </w:r>
      <w:r w:rsidR="004D2F2B">
        <w:rPr>
          <w:rFonts w:ascii="Times New Roman" w:hAnsi="Times New Roman"/>
          <w:sz w:val="24"/>
          <w:szCs w:val="24"/>
        </w:rPr>
        <w:t>(</w:t>
      </w:r>
      <w:r w:rsidR="005873CC" w:rsidRPr="00587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5176C2">
        <w:rPr>
          <w:rFonts w:ascii="Times New Roman" w:hAnsi="Times New Roman"/>
          <w:sz w:val="24"/>
          <w:szCs w:val="24"/>
        </w:rPr>
        <w:t xml:space="preserve"> </w:t>
      </w:r>
      <w:r w:rsidR="004D2F2B">
        <w:rPr>
          <w:rFonts w:ascii="Times New Roman" w:hAnsi="Times New Roman"/>
          <w:sz w:val="24"/>
          <w:szCs w:val="24"/>
        </w:rPr>
        <w:t>№1)</w:t>
      </w:r>
      <w:r w:rsidR="005176C2">
        <w:rPr>
          <w:rFonts w:ascii="Times New Roman" w:hAnsi="Times New Roman"/>
          <w:sz w:val="24"/>
          <w:szCs w:val="24"/>
        </w:rPr>
        <w:t xml:space="preserve"> и ООО «СпецСнаб» (</w:t>
      </w:r>
      <w:r w:rsidR="005873CC" w:rsidRPr="00587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5176C2">
        <w:rPr>
          <w:rFonts w:ascii="Times New Roman" w:hAnsi="Times New Roman"/>
          <w:sz w:val="24"/>
          <w:szCs w:val="24"/>
        </w:rPr>
        <w:t xml:space="preserve"> №2)</w:t>
      </w:r>
      <w:r w:rsidR="00C10072">
        <w:rPr>
          <w:rFonts w:ascii="Times New Roman" w:hAnsi="Times New Roman"/>
          <w:sz w:val="24"/>
          <w:szCs w:val="24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2258"/>
        <w:gridCol w:w="2242"/>
        <w:gridCol w:w="1926"/>
        <w:gridCol w:w="2379"/>
      </w:tblGrid>
      <w:tr w:rsidR="00C30C4F" w:rsidTr="00C30C4F">
        <w:tc>
          <w:tcPr>
            <w:tcW w:w="250" w:type="dxa"/>
          </w:tcPr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80" w:type="dxa"/>
          </w:tcPr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заявки на ЭТП/время</w:t>
            </w:r>
          </w:p>
        </w:tc>
        <w:tc>
          <w:tcPr>
            <w:tcW w:w="2436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</w:p>
          <w:p w:rsidR="005357A5" w:rsidRDefault="005357A5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026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юридического лица</w:t>
            </w:r>
          </w:p>
        </w:tc>
        <w:tc>
          <w:tcPr>
            <w:tcW w:w="2379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Платежное поручение</w:t>
            </w:r>
          </w:p>
        </w:tc>
      </w:tr>
      <w:tr w:rsidR="00C30C4F" w:rsidTr="00C30C4F">
        <w:tc>
          <w:tcPr>
            <w:tcW w:w="250" w:type="dxa"/>
          </w:tcPr>
          <w:p w:rsidR="00C30C4F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80" w:type="dxa"/>
          </w:tcPr>
          <w:p w:rsidR="00C30C4F" w:rsidRPr="00FD38E9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0881_A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03415</w:t>
            </w:r>
          </w:p>
          <w:p w:rsidR="00C30C4F" w:rsidRPr="00FD38E9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подачи: 19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февраля 2023 г. 20:36</w:t>
            </w:r>
          </w:p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:rsidR="00EA47A5" w:rsidRDefault="005873C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3CC">
              <w:rPr>
                <w:rFonts w:ascii="Times New Roman" w:hAnsi="Times New Roman"/>
                <w:sz w:val="24"/>
                <w:szCs w:val="24"/>
              </w:rPr>
              <w:t>Участник</w:t>
            </w:r>
            <w:r w:rsidR="00EA47A5"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</w:p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«АДАМАНТ»</w:t>
            </w:r>
          </w:p>
          <w:p w:rsidR="00994CDB" w:rsidRDefault="00994CDB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1215200045334</w:t>
            </w:r>
          </w:p>
          <w:p w:rsidR="005357A5" w:rsidRDefault="005357A5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7A5">
              <w:rPr>
                <w:rFonts w:ascii="Times New Roman" w:hAnsi="Times New Roman"/>
                <w:sz w:val="24"/>
                <w:szCs w:val="24"/>
              </w:rPr>
              <w:t>5261131430</w:t>
            </w:r>
          </w:p>
          <w:p w:rsidR="005357A5" w:rsidRDefault="005357A5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603137,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ижегородская область,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г.о. город Нижний Н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овгород,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 Нижний Н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овгород,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пр-кт Г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агарина,</w:t>
            </w:r>
          </w:p>
          <w:p w:rsidR="00C30C4F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д. 121б,</w:t>
            </w:r>
            <w:r w:rsidR="00994C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264FD">
              <w:rPr>
                <w:rFonts w:ascii="Times New Roman" w:hAnsi="Times New Roman" w:cs="Times New Roman"/>
                <w:szCs w:val="24"/>
              </w:rPr>
              <w:t xml:space="preserve">помещ. п38, </w:t>
            </w:r>
            <w:r w:rsidRPr="00A264FD">
              <w:rPr>
                <w:rFonts w:ascii="Times New Roman" w:hAnsi="Times New Roman"/>
                <w:szCs w:val="24"/>
              </w:rPr>
              <w:t>кабинет 12</w:t>
            </w:r>
          </w:p>
        </w:tc>
        <w:tc>
          <w:tcPr>
            <w:tcW w:w="2379" w:type="dxa"/>
          </w:tcPr>
          <w:p w:rsidR="00EA0E9E" w:rsidRDefault="00EA0E9E" w:rsidP="00EA0E9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0E7D18">
              <w:rPr>
                <w:rFonts w:ascii="Times New Roman" w:hAnsi="Times New Roman"/>
                <w:sz w:val="24"/>
                <w:szCs w:val="24"/>
              </w:rPr>
              <w:t>т 17.02.2023</w:t>
            </w:r>
          </w:p>
          <w:p w:rsidR="000834F5" w:rsidRDefault="000E7D18" w:rsidP="00EA0E9E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6</w:t>
            </w:r>
            <w:r w:rsidR="00EA0E9E">
              <w:rPr>
                <w:rFonts w:ascii="Times New Roman" w:hAnsi="Times New Roman"/>
                <w:sz w:val="24"/>
                <w:szCs w:val="24"/>
              </w:rPr>
              <w:t xml:space="preserve">, на сумму </w:t>
            </w:r>
            <w:r w:rsidR="000834F5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150 00,00 (Сто пятьдесят тысяч) </w:t>
            </w:r>
            <w:r w:rsidR="00141AB0">
              <w:rPr>
                <w:rFonts w:ascii="Times New Roman" w:hAnsi="Times New Roman"/>
                <w:color w:val="000000"/>
                <w:sz w:val="24"/>
                <w:szCs w:val="24"/>
              </w:rPr>
              <w:t>рублей 00 копеек</w:t>
            </w:r>
            <w:r w:rsidR="000834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30C4F" w:rsidRDefault="00EA0E9E" w:rsidP="00EA0E9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счет АО «Атомэнергопроект» поступили</w:t>
            </w:r>
            <w:r w:rsidR="00141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30C4F" w:rsidTr="00C30C4F">
        <w:tc>
          <w:tcPr>
            <w:tcW w:w="250" w:type="dxa"/>
          </w:tcPr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80" w:type="dxa"/>
          </w:tcPr>
          <w:p w:rsidR="00C30C4F" w:rsidRPr="00FD38E9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3147_A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03415</w:t>
            </w:r>
          </w:p>
          <w:p w:rsidR="00C30C4F" w:rsidRPr="00FD38E9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подачи: 20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февраля 2023 г. 07:25</w:t>
            </w:r>
          </w:p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:rsidR="00EA47A5" w:rsidRDefault="005873CC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3CC">
              <w:rPr>
                <w:rFonts w:ascii="Times New Roman" w:hAnsi="Times New Roman"/>
                <w:sz w:val="24"/>
                <w:szCs w:val="24"/>
              </w:rPr>
              <w:t>Участник</w:t>
            </w:r>
            <w:r w:rsidR="00EA47A5"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</w:p>
          <w:p w:rsidR="00C30C4F" w:rsidRDefault="00C30C4F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«СпецСнаб»</w:t>
            </w:r>
          </w:p>
          <w:p w:rsidR="00C30C4F" w:rsidRDefault="00C30C4F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1125262007815</w:t>
            </w:r>
          </w:p>
          <w:p w:rsidR="00164397" w:rsidRDefault="00164397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397">
              <w:rPr>
                <w:rFonts w:ascii="Times New Roman" w:hAnsi="Times New Roman"/>
                <w:sz w:val="24"/>
                <w:szCs w:val="24"/>
              </w:rPr>
              <w:t>5262279454</w:t>
            </w:r>
          </w:p>
        </w:tc>
        <w:tc>
          <w:tcPr>
            <w:tcW w:w="2026" w:type="dxa"/>
          </w:tcPr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603115,</w:t>
            </w:r>
          </w:p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ижегородская область,</w:t>
            </w:r>
          </w:p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 Нижний Н</w:t>
            </w: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овгород,</w:t>
            </w:r>
          </w:p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 С</w:t>
            </w: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туденая,</w:t>
            </w:r>
          </w:p>
          <w:p w:rsidR="00C30C4F" w:rsidRPr="005159AB" w:rsidRDefault="00C30C4F" w:rsidP="005159A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д.78,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159AB">
              <w:rPr>
                <w:rFonts w:ascii="Times New Roman" w:hAnsi="Times New Roman"/>
                <w:szCs w:val="24"/>
              </w:rPr>
              <w:t>кв.39</w:t>
            </w:r>
          </w:p>
        </w:tc>
        <w:tc>
          <w:tcPr>
            <w:tcW w:w="2379" w:type="dxa"/>
          </w:tcPr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24F95">
              <w:rPr>
                <w:rFonts w:ascii="Times New Roman" w:hAnsi="Times New Roman"/>
                <w:sz w:val="24"/>
                <w:szCs w:val="24"/>
              </w:rPr>
              <w:t>т 17.02.2023</w:t>
            </w:r>
          </w:p>
          <w:p w:rsidR="00141AB0" w:rsidRDefault="00524F95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8</w:t>
            </w:r>
            <w:r w:rsidR="00C30C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41AB0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150 00,00 (Сто пятьдесят тысяч) </w:t>
            </w:r>
            <w:r w:rsidR="00141AB0">
              <w:rPr>
                <w:rFonts w:ascii="Times New Roman" w:hAnsi="Times New Roman"/>
                <w:color w:val="000000"/>
                <w:sz w:val="24"/>
                <w:szCs w:val="24"/>
              </w:rPr>
              <w:t>рублей 00 копеек</w:t>
            </w:r>
          </w:p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счет </w:t>
            </w:r>
            <w:r w:rsidR="00141AB0">
              <w:rPr>
                <w:rFonts w:ascii="Times New Roman" w:hAnsi="Times New Roman"/>
                <w:sz w:val="24"/>
                <w:szCs w:val="24"/>
              </w:rPr>
              <w:t>АО «Атомэнергопроект» поступили.</w:t>
            </w:r>
          </w:p>
        </w:tc>
      </w:tr>
    </w:tbl>
    <w:p w:rsidR="00261747" w:rsidRDefault="00BE7AA5" w:rsidP="0006414C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 </w:t>
      </w:r>
      <w:r w:rsidR="00D4434E">
        <w:rPr>
          <w:sz w:val="24"/>
          <w:szCs w:val="24"/>
        </w:rPr>
        <w:t>На дату</w:t>
      </w:r>
      <w:r w:rsidR="00261747" w:rsidRPr="00261747">
        <w:rPr>
          <w:sz w:val="24"/>
          <w:szCs w:val="24"/>
        </w:rPr>
        <w:t xml:space="preserve"> и время начал</w:t>
      </w:r>
      <w:r w:rsidR="00D4434E">
        <w:rPr>
          <w:sz w:val="24"/>
          <w:szCs w:val="24"/>
        </w:rPr>
        <w:t>а аукциона с 28.02.2023 (15.00), присутствовало 2 участника аукциона</w:t>
      </w:r>
      <w:r w:rsidR="00FA5D9D">
        <w:rPr>
          <w:sz w:val="24"/>
          <w:szCs w:val="24"/>
        </w:rPr>
        <w:t xml:space="preserve"> </w:t>
      </w:r>
      <w:r w:rsidR="0006414C">
        <w:rPr>
          <w:sz w:val="24"/>
          <w:szCs w:val="24"/>
        </w:rPr>
        <w:t>(</w:t>
      </w:r>
      <w:r w:rsidR="00FA5D9D" w:rsidRPr="00FA5D9D">
        <w:rPr>
          <w:sz w:val="24"/>
          <w:szCs w:val="24"/>
        </w:rPr>
        <w:t xml:space="preserve">до момента начала аукциона от </w:t>
      </w:r>
      <w:r w:rsidR="00FA5D9D">
        <w:rPr>
          <w:sz w:val="24"/>
          <w:szCs w:val="24"/>
        </w:rPr>
        <w:t>участников</w:t>
      </w:r>
      <w:r w:rsidR="00FA5D9D" w:rsidRPr="00FA5D9D">
        <w:rPr>
          <w:sz w:val="24"/>
          <w:szCs w:val="24"/>
        </w:rPr>
        <w:t xml:space="preserve"> заявления об отказе в участии в аукционе не поступали</w:t>
      </w:r>
      <w:r w:rsidR="0006414C">
        <w:rPr>
          <w:sz w:val="24"/>
          <w:szCs w:val="24"/>
        </w:rPr>
        <w:t>)</w:t>
      </w:r>
      <w:r w:rsidR="00FA5D9D">
        <w:rPr>
          <w:sz w:val="24"/>
          <w:szCs w:val="24"/>
        </w:rPr>
        <w:t>.</w:t>
      </w:r>
    </w:p>
    <w:p w:rsidR="00655AC9" w:rsidRDefault="00655AC9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7. В ходе аукциона, поступили предложения о цене договора: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4534"/>
        <w:gridCol w:w="3115"/>
      </w:tblGrid>
      <w:tr w:rsidR="00804BC5" w:rsidTr="005873CC">
        <w:tc>
          <w:tcPr>
            <w:tcW w:w="1696" w:type="dxa"/>
            <w:vAlign w:val="center"/>
          </w:tcPr>
          <w:p w:rsidR="00804BC5" w:rsidRPr="00804BC5" w:rsidRDefault="005873CC" w:rsidP="00804B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аукциона</w:t>
            </w:r>
          </w:p>
        </w:tc>
        <w:tc>
          <w:tcPr>
            <w:tcW w:w="4534" w:type="dxa"/>
            <w:vAlign w:val="center"/>
          </w:tcPr>
          <w:p w:rsidR="00804BC5" w:rsidRPr="00804BC5" w:rsidRDefault="00316BC7" w:rsidP="00804B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цене договора</w:t>
            </w:r>
          </w:p>
        </w:tc>
        <w:tc>
          <w:tcPr>
            <w:tcW w:w="3115" w:type="dxa"/>
            <w:vAlign w:val="center"/>
          </w:tcPr>
          <w:p w:rsidR="00804BC5" w:rsidRPr="00804BC5" w:rsidRDefault="00316BC7" w:rsidP="00804B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</w:tr>
      <w:tr w:rsidR="005873CC" w:rsidTr="005873CC">
        <w:tc>
          <w:tcPr>
            <w:tcW w:w="1696" w:type="dxa"/>
            <w:vAlign w:val="center"/>
          </w:tcPr>
          <w:p w:rsidR="005873CC" w:rsidRPr="005873CC" w:rsidRDefault="005873CC" w:rsidP="005873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№1</w:t>
            </w:r>
          </w:p>
        </w:tc>
        <w:tc>
          <w:tcPr>
            <w:tcW w:w="4534" w:type="dxa"/>
            <w:vAlign w:val="center"/>
          </w:tcPr>
          <w:p w:rsidR="005873CC" w:rsidRDefault="005873CC" w:rsidP="005873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1 500 000,00</w:t>
            </w:r>
          </w:p>
          <w:p w:rsidR="005873CC" w:rsidRPr="005873CC" w:rsidRDefault="005873CC" w:rsidP="005873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российских рублей</w:t>
            </w:r>
          </w:p>
        </w:tc>
        <w:tc>
          <w:tcPr>
            <w:tcW w:w="3115" w:type="dxa"/>
            <w:vAlign w:val="center"/>
          </w:tcPr>
          <w:p w:rsidR="005873CC" w:rsidRPr="005873CC" w:rsidRDefault="005873CC" w:rsidP="005873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марта 2023 г. 07:40:17</w:t>
            </w:r>
          </w:p>
        </w:tc>
      </w:tr>
    </w:tbl>
    <w:p w:rsidR="00655AC9" w:rsidRDefault="00655AC9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</w:p>
    <w:p w:rsidR="00655AC9" w:rsidRDefault="000C4E15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8. </w:t>
      </w:r>
      <w:r w:rsidR="009E2D18">
        <w:rPr>
          <w:rFonts w:eastAsia="Times New Roman"/>
          <w:sz w:val="24"/>
          <w:szCs w:val="24"/>
        </w:rPr>
        <w:t>Комиссия приняла следующее решение:</w:t>
      </w:r>
    </w:p>
    <w:p w:rsidR="009630E0" w:rsidRDefault="009630E0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</w:p>
    <w:p w:rsidR="000434F3" w:rsidRDefault="000434F3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Признать аукцион состоявшимся.</w:t>
      </w:r>
    </w:p>
    <w:p w:rsidR="009E2D18" w:rsidRDefault="009E2D18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</w:p>
    <w:p w:rsidR="00266148" w:rsidRDefault="009E2D18" w:rsidP="00B40BE6">
      <w:pPr>
        <w:pStyle w:val="ad"/>
        <w:spacing w:line="276" w:lineRule="auto"/>
        <w:rPr>
          <w:rFonts w:ascii="Times New Roman" w:hAnsi="Times New Roman"/>
          <w:sz w:val="24"/>
          <w:szCs w:val="24"/>
        </w:rPr>
      </w:pPr>
      <w:r w:rsidRPr="00B40BE6">
        <w:rPr>
          <w:rFonts w:ascii="Times New Roman" w:hAnsi="Times New Roman"/>
          <w:sz w:val="24"/>
          <w:szCs w:val="24"/>
        </w:rPr>
        <w:t xml:space="preserve">Признать победителем аукциона </w:t>
      </w:r>
      <w:r w:rsidR="005357A5" w:rsidRPr="00B40BE6">
        <w:rPr>
          <w:rFonts w:ascii="Times New Roman" w:hAnsi="Times New Roman"/>
          <w:sz w:val="24"/>
          <w:szCs w:val="24"/>
        </w:rPr>
        <w:t>Участника №1 ООО «АДАМАНТ» ИНН 5261131430</w:t>
      </w:r>
      <w:r w:rsidR="00B40BE6" w:rsidRPr="00B40BE6">
        <w:rPr>
          <w:rFonts w:ascii="Times New Roman" w:hAnsi="Times New Roman"/>
          <w:sz w:val="24"/>
          <w:szCs w:val="24"/>
        </w:rPr>
        <w:t xml:space="preserve">, </w:t>
      </w:r>
      <w:r w:rsidR="00B40BE6">
        <w:rPr>
          <w:rFonts w:ascii="Times New Roman" w:hAnsi="Times New Roman"/>
          <w:sz w:val="24"/>
          <w:szCs w:val="24"/>
        </w:rPr>
        <w:t>ОГРН 1215200045334 (</w:t>
      </w:r>
      <w:r w:rsidR="00B40BE6" w:rsidRPr="00B40BE6">
        <w:rPr>
          <w:rFonts w:ascii="Times New Roman" w:hAnsi="Times New Roman"/>
          <w:sz w:val="24"/>
          <w:szCs w:val="24"/>
        </w:rPr>
        <w:t>адрес 603137, Россия, Нижегородская область, Нижний Новгород, проспект Гагарина, Д.121Б, помещение П38, кабинет 12, ОКАТО 22401376000</w:t>
      </w:r>
      <w:r w:rsidR="00B40BE6">
        <w:rPr>
          <w:rFonts w:ascii="Times New Roman" w:hAnsi="Times New Roman"/>
          <w:sz w:val="24"/>
          <w:szCs w:val="24"/>
        </w:rPr>
        <w:t>)</w:t>
      </w:r>
      <w:r w:rsidR="00266148">
        <w:rPr>
          <w:rFonts w:ascii="Times New Roman" w:hAnsi="Times New Roman"/>
          <w:sz w:val="24"/>
          <w:szCs w:val="24"/>
        </w:rPr>
        <w:t>.</w:t>
      </w:r>
    </w:p>
    <w:p w:rsidR="009E2D18" w:rsidRDefault="009E2D18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</w:p>
    <w:p w:rsidR="009E2D18" w:rsidRDefault="009E2D18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Заключить договор с победителем аукциона </w:t>
      </w:r>
      <w:r w:rsidR="005357A5">
        <w:rPr>
          <w:rFonts w:eastAsia="Times New Roman"/>
          <w:sz w:val="24"/>
          <w:szCs w:val="24"/>
        </w:rPr>
        <w:t>ООО «АДАМАНТ»</w:t>
      </w:r>
      <w:r>
        <w:rPr>
          <w:rFonts w:eastAsia="Times New Roman"/>
          <w:sz w:val="24"/>
          <w:szCs w:val="24"/>
        </w:rPr>
        <w:t xml:space="preserve"> по цене, предложенной </w:t>
      </w:r>
      <w:r w:rsidR="00332D2C">
        <w:rPr>
          <w:rFonts w:eastAsia="Times New Roman"/>
          <w:sz w:val="24"/>
          <w:szCs w:val="24"/>
        </w:rPr>
        <w:t xml:space="preserve">победителем </w:t>
      </w:r>
      <w:r>
        <w:rPr>
          <w:rFonts w:eastAsia="Times New Roman"/>
          <w:sz w:val="24"/>
          <w:szCs w:val="24"/>
        </w:rPr>
        <w:t>в ходе аукциона</w:t>
      </w:r>
      <w:r w:rsidR="00332D2C">
        <w:rPr>
          <w:rFonts w:eastAsia="Times New Roman"/>
          <w:sz w:val="24"/>
          <w:szCs w:val="24"/>
        </w:rPr>
        <w:t xml:space="preserve">, </w:t>
      </w:r>
      <w:r w:rsidR="00332D2C" w:rsidRPr="00332D2C">
        <w:rPr>
          <w:rFonts w:eastAsia="Times New Roman"/>
          <w:sz w:val="24"/>
          <w:szCs w:val="24"/>
        </w:rPr>
        <w:t>1 500 000 (Один миллион пятьсот тысяч) рублей 00 копеек с НДС.</w:t>
      </w:r>
    </w:p>
    <w:p w:rsidR="009E2D18" w:rsidRDefault="009E2D18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</w:p>
    <w:p w:rsidR="00B40BE6" w:rsidRDefault="00B40BE6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 w:rsidRPr="00B40BE6">
        <w:rPr>
          <w:rFonts w:eastAsia="Times New Roman"/>
          <w:sz w:val="24"/>
          <w:szCs w:val="24"/>
        </w:rPr>
        <w:t>Предпоследнее предложение о цене договора не поступало.</w:t>
      </w:r>
    </w:p>
    <w:p w:rsidR="00B27DC4" w:rsidRDefault="00B27DC4" w:rsidP="00B27DC4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  <w:rPr>
          <w:rFonts w:eastAsia="Times New Roman"/>
          <w:sz w:val="24"/>
          <w:szCs w:val="24"/>
        </w:rPr>
      </w:pPr>
    </w:p>
    <w:p w:rsidR="000E6D36" w:rsidRDefault="000E6D36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 w:rsidRPr="007D6048">
        <w:rPr>
          <w:rFonts w:eastAsia="Times New Roman"/>
          <w:sz w:val="24"/>
          <w:szCs w:val="24"/>
        </w:rPr>
        <w:t>Подписанный Комиссией протокол об итогах аукциона является единственным источником информации о результатах аукциона.</w:t>
      </w:r>
    </w:p>
    <w:p w:rsidR="00396C86" w:rsidRPr="00396C86" w:rsidRDefault="00241C1E" w:rsidP="00396C86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 w:rsidRPr="00241C1E">
        <w:rPr>
          <w:rFonts w:eastAsia="Times New Roman"/>
          <w:sz w:val="24"/>
          <w:szCs w:val="24"/>
        </w:rPr>
        <w:t>В соответствии с п. 6 статьи 448 Гражданского кодекса Российской Федерации подписанный протокол об итогах аукциона имеет силу договора.</w:t>
      </w:r>
    </w:p>
    <w:p w:rsidR="00CB0203" w:rsidRDefault="00CB0203" w:rsidP="00CB0203">
      <w:pPr>
        <w:pStyle w:val="a8"/>
        <w:spacing w:line="276" w:lineRule="auto"/>
        <w:jc w:val="both"/>
        <w:rPr>
          <w:sz w:val="24"/>
          <w:szCs w:val="24"/>
        </w:rPr>
      </w:pPr>
      <w:r w:rsidRPr="009573AB">
        <w:rPr>
          <w:sz w:val="24"/>
          <w:szCs w:val="24"/>
        </w:rPr>
        <w:t>Голосование членов Комиссии</w:t>
      </w:r>
    </w:p>
    <w:p w:rsidR="00322491" w:rsidRPr="009630E0" w:rsidRDefault="00322491" w:rsidP="009630E0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Theme="minorHAnsi"/>
          <w:lang w:eastAsia="en-US"/>
        </w:rPr>
      </w:pPr>
      <w:bookmarkStart w:id="0" w:name="_GoBack"/>
      <w:bookmarkEnd w:id="0"/>
    </w:p>
    <w:sectPr w:rsidR="00322491" w:rsidRPr="009630E0" w:rsidSect="00B241B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9F7" w:rsidRDefault="007049F7" w:rsidP="00A2271D">
      <w:pPr>
        <w:spacing w:after="0" w:line="240" w:lineRule="auto"/>
      </w:pPr>
      <w:r>
        <w:separator/>
      </w:r>
    </w:p>
  </w:endnote>
  <w:endnote w:type="continuationSeparator" w:id="0">
    <w:p w:rsidR="007049F7" w:rsidRDefault="007049F7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9F7" w:rsidRDefault="007049F7" w:rsidP="00A2271D">
      <w:pPr>
        <w:spacing w:after="0" w:line="240" w:lineRule="auto"/>
      </w:pPr>
      <w:r>
        <w:separator/>
      </w:r>
    </w:p>
  </w:footnote>
  <w:footnote w:type="continuationSeparator" w:id="0">
    <w:p w:rsidR="007049F7" w:rsidRDefault="007049F7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5AF7"/>
    <w:rsid w:val="00005CEE"/>
    <w:rsid w:val="00006F03"/>
    <w:rsid w:val="00013DD7"/>
    <w:rsid w:val="00021A80"/>
    <w:rsid w:val="00021F7B"/>
    <w:rsid w:val="000222E8"/>
    <w:rsid w:val="00025979"/>
    <w:rsid w:val="00025D13"/>
    <w:rsid w:val="000264ED"/>
    <w:rsid w:val="00030685"/>
    <w:rsid w:val="000358B4"/>
    <w:rsid w:val="00035F59"/>
    <w:rsid w:val="000434F3"/>
    <w:rsid w:val="00051B72"/>
    <w:rsid w:val="00052447"/>
    <w:rsid w:val="00052D02"/>
    <w:rsid w:val="00054876"/>
    <w:rsid w:val="000601A3"/>
    <w:rsid w:val="00060A97"/>
    <w:rsid w:val="00060DA9"/>
    <w:rsid w:val="0006327A"/>
    <w:rsid w:val="0006414C"/>
    <w:rsid w:val="000706E5"/>
    <w:rsid w:val="0007183D"/>
    <w:rsid w:val="00072A50"/>
    <w:rsid w:val="00075B09"/>
    <w:rsid w:val="00077790"/>
    <w:rsid w:val="000834F5"/>
    <w:rsid w:val="000914CE"/>
    <w:rsid w:val="00093E70"/>
    <w:rsid w:val="000A0F56"/>
    <w:rsid w:val="000A54E2"/>
    <w:rsid w:val="000A5BF5"/>
    <w:rsid w:val="000B1886"/>
    <w:rsid w:val="000B2041"/>
    <w:rsid w:val="000B5E1B"/>
    <w:rsid w:val="000B6C22"/>
    <w:rsid w:val="000C196A"/>
    <w:rsid w:val="000C1F5C"/>
    <w:rsid w:val="000C2702"/>
    <w:rsid w:val="000C3D3D"/>
    <w:rsid w:val="000C4E15"/>
    <w:rsid w:val="000D5CFB"/>
    <w:rsid w:val="000D6A01"/>
    <w:rsid w:val="000E040B"/>
    <w:rsid w:val="000E42C4"/>
    <w:rsid w:val="000E5A11"/>
    <w:rsid w:val="000E66DD"/>
    <w:rsid w:val="000E6D36"/>
    <w:rsid w:val="000E7D18"/>
    <w:rsid w:val="000F2E68"/>
    <w:rsid w:val="000F4FF3"/>
    <w:rsid w:val="001076CD"/>
    <w:rsid w:val="00111C9C"/>
    <w:rsid w:val="00112F3B"/>
    <w:rsid w:val="0011544F"/>
    <w:rsid w:val="001207D5"/>
    <w:rsid w:val="0012139F"/>
    <w:rsid w:val="00130397"/>
    <w:rsid w:val="001341BE"/>
    <w:rsid w:val="00141257"/>
    <w:rsid w:val="00141AB0"/>
    <w:rsid w:val="001427B3"/>
    <w:rsid w:val="00143FC6"/>
    <w:rsid w:val="0014486D"/>
    <w:rsid w:val="001450A1"/>
    <w:rsid w:val="00147BC6"/>
    <w:rsid w:val="00151586"/>
    <w:rsid w:val="001532E2"/>
    <w:rsid w:val="00154662"/>
    <w:rsid w:val="0016176F"/>
    <w:rsid w:val="00164397"/>
    <w:rsid w:val="001751F2"/>
    <w:rsid w:val="001766AC"/>
    <w:rsid w:val="00176F84"/>
    <w:rsid w:val="001778DE"/>
    <w:rsid w:val="001803F2"/>
    <w:rsid w:val="0018087A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714"/>
    <w:rsid w:val="001D1E37"/>
    <w:rsid w:val="001D35A2"/>
    <w:rsid w:val="001D44B8"/>
    <w:rsid w:val="001D6EFA"/>
    <w:rsid w:val="001D77F6"/>
    <w:rsid w:val="001D7993"/>
    <w:rsid w:val="001E1DA9"/>
    <w:rsid w:val="001E3EE7"/>
    <w:rsid w:val="001E4F56"/>
    <w:rsid w:val="001E7203"/>
    <w:rsid w:val="001F24C9"/>
    <w:rsid w:val="00203372"/>
    <w:rsid w:val="0020795B"/>
    <w:rsid w:val="00210087"/>
    <w:rsid w:val="00213EC3"/>
    <w:rsid w:val="002140A5"/>
    <w:rsid w:val="00217F94"/>
    <w:rsid w:val="00222339"/>
    <w:rsid w:val="00222A17"/>
    <w:rsid w:val="00231DC2"/>
    <w:rsid w:val="00232183"/>
    <w:rsid w:val="00232B48"/>
    <w:rsid w:val="00235779"/>
    <w:rsid w:val="00241C1E"/>
    <w:rsid w:val="0024340C"/>
    <w:rsid w:val="00244650"/>
    <w:rsid w:val="00244FC6"/>
    <w:rsid w:val="00251E2D"/>
    <w:rsid w:val="0026114B"/>
    <w:rsid w:val="00261747"/>
    <w:rsid w:val="002620C5"/>
    <w:rsid w:val="0026517E"/>
    <w:rsid w:val="0026575F"/>
    <w:rsid w:val="00266148"/>
    <w:rsid w:val="002661BF"/>
    <w:rsid w:val="00267C70"/>
    <w:rsid w:val="00272EB4"/>
    <w:rsid w:val="0027769E"/>
    <w:rsid w:val="0028011D"/>
    <w:rsid w:val="00280557"/>
    <w:rsid w:val="002845C6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86B"/>
    <w:rsid w:val="002B5BEB"/>
    <w:rsid w:val="002C282B"/>
    <w:rsid w:val="002C33AC"/>
    <w:rsid w:val="002C3608"/>
    <w:rsid w:val="002D24DB"/>
    <w:rsid w:val="002D253C"/>
    <w:rsid w:val="002D43E9"/>
    <w:rsid w:val="002D465E"/>
    <w:rsid w:val="002D5C8D"/>
    <w:rsid w:val="002D7216"/>
    <w:rsid w:val="002E391A"/>
    <w:rsid w:val="002E61C2"/>
    <w:rsid w:val="002E7347"/>
    <w:rsid w:val="002E7F7D"/>
    <w:rsid w:val="002F343D"/>
    <w:rsid w:val="002F4DB5"/>
    <w:rsid w:val="002F4DDD"/>
    <w:rsid w:val="002F6E1A"/>
    <w:rsid w:val="00305102"/>
    <w:rsid w:val="00310154"/>
    <w:rsid w:val="003164E6"/>
    <w:rsid w:val="00316BC7"/>
    <w:rsid w:val="00322491"/>
    <w:rsid w:val="00326F34"/>
    <w:rsid w:val="00332D2C"/>
    <w:rsid w:val="00333874"/>
    <w:rsid w:val="003361E8"/>
    <w:rsid w:val="003415D6"/>
    <w:rsid w:val="0034226B"/>
    <w:rsid w:val="003437B8"/>
    <w:rsid w:val="003443D3"/>
    <w:rsid w:val="003447F7"/>
    <w:rsid w:val="00354860"/>
    <w:rsid w:val="00355987"/>
    <w:rsid w:val="00371EA4"/>
    <w:rsid w:val="003722CB"/>
    <w:rsid w:val="00372D9F"/>
    <w:rsid w:val="003745BE"/>
    <w:rsid w:val="00374D98"/>
    <w:rsid w:val="00381895"/>
    <w:rsid w:val="00384F51"/>
    <w:rsid w:val="00387EAA"/>
    <w:rsid w:val="00392A8A"/>
    <w:rsid w:val="00396859"/>
    <w:rsid w:val="00396C86"/>
    <w:rsid w:val="003A12BC"/>
    <w:rsid w:val="003A5EFF"/>
    <w:rsid w:val="003A680C"/>
    <w:rsid w:val="003A73A9"/>
    <w:rsid w:val="003B09CD"/>
    <w:rsid w:val="003B14FF"/>
    <w:rsid w:val="003B4470"/>
    <w:rsid w:val="003C1825"/>
    <w:rsid w:val="003C5B48"/>
    <w:rsid w:val="003C5B67"/>
    <w:rsid w:val="003C5BEE"/>
    <w:rsid w:val="003D17FA"/>
    <w:rsid w:val="003D7ED8"/>
    <w:rsid w:val="003E50AE"/>
    <w:rsid w:val="003E777E"/>
    <w:rsid w:val="003E795E"/>
    <w:rsid w:val="003F01C4"/>
    <w:rsid w:val="003F2B07"/>
    <w:rsid w:val="003F355D"/>
    <w:rsid w:val="003F39F7"/>
    <w:rsid w:val="003F3A3E"/>
    <w:rsid w:val="003F4446"/>
    <w:rsid w:val="003F4760"/>
    <w:rsid w:val="00400DE6"/>
    <w:rsid w:val="00402E89"/>
    <w:rsid w:val="00403736"/>
    <w:rsid w:val="00405F2D"/>
    <w:rsid w:val="00407D66"/>
    <w:rsid w:val="00412497"/>
    <w:rsid w:val="00413AA1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375E9"/>
    <w:rsid w:val="00442381"/>
    <w:rsid w:val="00444454"/>
    <w:rsid w:val="00446044"/>
    <w:rsid w:val="00447F62"/>
    <w:rsid w:val="00455542"/>
    <w:rsid w:val="004607C1"/>
    <w:rsid w:val="00464FFB"/>
    <w:rsid w:val="004666CC"/>
    <w:rsid w:val="00466926"/>
    <w:rsid w:val="00480BDD"/>
    <w:rsid w:val="00486081"/>
    <w:rsid w:val="00491B06"/>
    <w:rsid w:val="00492E46"/>
    <w:rsid w:val="00495BD1"/>
    <w:rsid w:val="004A567E"/>
    <w:rsid w:val="004A7338"/>
    <w:rsid w:val="004A7466"/>
    <w:rsid w:val="004B1B6E"/>
    <w:rsid w:val="004B1C42"/>
    <w:rsid w:val="004B2C13"/>
    <w:rsid w:val="004B3E66"/>
    <w:rsid w:val="004B6CAD"/>
    <w:rsid w:val="004C3912"/>
    <w:rsid w:val="004C401E"/>
    <w:rsid w:val="004D2F2B"/>
    <w:rsid w:val="004E22D3"/>
    <w:rsid w:val="004E2E93"/>
    <w:rsid w:val="004E6335"/>
    <w:rsid w:val="004E6899"/>
    <w:rsid w:val="004E76FC"/>
    <w:rsid w:val="004F6F10"/>
    <w:rsid w:val="00501371"/>
    <w:rsid w:val="00505A82"/>
    <w:rsid w:val="00511C70"/>
    <w:rsid w:val="00511F4E"/>
    <w:rsid w:val="005159AB"/>
    <w:rsid w:val="005176C2"/>
    <w:rsid w:val="00521020"/>
    <w:rsid w:val="00523439"/>
    <w:rsid w:val="00524F95"/>
    <w:rsid w:val="005357A5"/>
    <w:rsid w:val="0053688B"/>
    <w:rsid w:val="00536B71"/>
    <w:rsid w:val="0054243F"/>
    <w:rsid w:val="00545390"/>
    <w:rsid w:val="00545529"/>
    <w:rsid w:val="00546913"/>
    <w:rsid w:val="00553561"/>
    <w:rsid w:val="00560C75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873CC"/>
    <w:rsid w:val="00592E08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44B3"/>
    <w:rsid w:val="005C5123"/>
    <w:rsid w:val="005C6614"/>
    <w:rsid w:val="005D0673"/>
    <w:rsid w:val="005D2849"/>
    <w:rsid w:val="005D5E55"/>
    <w:rsid w:val="005D7425"/>
    <w:rsid w:val="005D7AC4"/>
    <w:rsid w:val="005E2A24"/>
    <w:rsid w:val="005E4446"/>
    <w:rsid w:val="005E4754"/>
    <w:rsid w:val="005E48F3"/>
    <w:rsid w:val="005E6F44"/>
    <w:rsid w:val="005F1172"/>
    <w:rsid w:val="005F3A99"/>
    <w:rsid w:val="005F56AE"/>
    <w:rsid w:val="005F5E30"/>
    <w:rsid w:val="005F6A29"/>
    <w:rsid w:val="00601F3B"/>
    <w:rsid w:val="006049E8"/>
    <w:rsid w:val="006056AB"/>
    <w:rsid w:val="00607849"/>
    <w:rsid w:val="00611337"/>
    <w:rsid w:val="00617D0F"/>
    <w:rsid w:val="00623034"/>
    <w:rsid w:val="006243DE"/>
    <w:rsid w:val="00625056"/>
    <w:rsid w:val="00634749"/>
    <w:rsid w:val="00634F91"/>
    <w:rsid w:val="00644672"/>
    <w:rsid w:val="00645D18"/>
    <w:rsid w:val="00647EAD"/>
    <w:rsid w:val="00655AC9"/>
    <w:rsid w:val="00661C17"/>
    <w:rsid w:val="006625A6"/>
    <w:rsid w:val="0066523A"/>
    <w:rsid w:val="00671C50"/>
    <w:rsid w:val="006823AC"/>
    <w:rsid w:val="00690D25"/>
    <w:rsid w:val="00692C5A"/>
    <w:rsid w:val="00694EC9"/>
    <w:rsid w:val="006968EC"/>
    <w:rsid w:val="00696B41"/>
    <w:rsid w:val="0069733B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16E8"/>
    <w:rsid w:val="006C3BA2"/>
    <w:rsid w:val="006C3CE7"/>
    <w:rsid w:val="006C5498"/>
    <w:rsid w:val="006D2D4D"/>
    <w:rsid w:val="006D3B6C"/>
    <w:rsid w:val="006D54B5"/>
    <w:rsid w:val="006E041B"/>
    <w:rsid w:val="006E3A05"/>
    <w:rsid w:val="006E41D1"/>
    <w:rsid w:val="006E4251"/>
    <w:rsid w:val="006F0EF1"/>
    <w:rsid w:val="006F45AC"/>
    <w:rsid w:val="006F5CA4"/>
    <w:rsid w:val="0070167C"/>
    <w:rsid w:val="007049F7"/>
    <w:rsid w:val="00705E9B"/>
    <w:rsid w:val="007067D3"/>
    <w:rsid w:val="0070728F"/>
    <w:rsid w:val="00711FF4"/>
    <w:rsid w:val="0071210C"/>
    <w:rsid w:val="007160E4"/>
    <w:rsid w:val="00717096"/>
    <w:rsid w:val="007231F5"/>
    <w:rsid w:val="00727022"/>
    <w:rsid w:val="00736E9D"/>
    <w:rsid w:val="00744E1C"/>
    <w:rsid w:val="0074543E"/>
    <w:rsid w:val="00745BC3"/>
    <w:rsid w:val="00745CF9"/>
    <w:rsid w:val="007473BC"/>
    <w:rsid w:val="00747CA8"/>
    <w:rsid w:val="00754092"/>
    <w:rsid w:val="00755A5A"/>
    <w:rsid w:val="007643B5"/>
    <w:rsid w:val="007646AB"/>
    <w:rsid w:val="007658A1"/>
    <w:rsid w:val="00767D8E"/>
    <w:rsid w:val="00771FDA"/>
    <w:rsid w:val="00772FA3"/>
    <w:rsid w:val="007733E6"/>
    <w:rsid w:val="00775891"/>
    <w:rsid w:val="00776AB1"/>
    <w:rsid w:val="007800D1"/>
    <w:rsid w:val="007823E5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524C"/>
    <w:rsid w:val="007A72E5"/>
    <w:rsid w:val="007A7CA1"/>
    <w:rsid w:val="007B1964"/>
    <w:rsid w:val="007B22B2"/>
    <w:rsid w:val="007B590E"/>
    <w:rsid w:val="007C0F4F"/>
    <w:rsid w:val="007C45D4"/>
    <w:rsid w:val="007C6327"/>
    <w:rsid w:val="007C6704"/>
    <w:rsid w:val="007C73F1"/>
    <w:rsid w:val="007D092E"/>
    <w:rsid w:val="007D0CB8"/>
    <w:rsid w:val="007D188C"/>
    <w:rsid w:val="007D2F01"/>
    <w:rsid w:val="007D6048"/>
    <w:rsid w:val="007D66D6"/>
    <w:rsid w:val="007D709C"/>
    <w:rsid w:val="007E30A5"/>
    <w:rsid w:val="007E48C1"/>
    <w:rsid w:val="007E765D"/>
    <w:rsid w:val="007F20F7"/>
    <w:rsid w:val="007F5398"/>
    <w:rsid w:val="007F5AC2"/>
    <w:rsid w:val="00801DF9"/>
    <w:rsid w:val="00804BC5"/>
    <w:rsid w:val="00804DC5"/>
    <w:rsid w:val="00805D2E"/>
    <w:rsid w:val="008108B8"/>
    <w:rsid w:val="008144FA"/>
    <w:rsid w:val="008162C0"/>
    <w:rsid w:val="00816BC8"/>
    <w:rsid w:val="00820DDB"/>
    <w:rsid w:val="008211FA"/>
    <w:rsid w:val="00821B68"/>
    <w:rsid w:val="00822132"/>
    <w:rsid w:val="0082381B"/>
    <w:rsid w:val="00827582"/>
    <w:rsid w:val="0083297E"/>
    <w:rsid w:val="00845F90"/>
    <w:rsid w:val="008513D2"/>
    <w:rsid w:val="0085283F"/>
    <w:rsid w:val="00853E28"/>
    <w:rsid w:val="00854883"/>
    <w:rsid w:val="008558D2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970CF"/>
    <w:rsid w:val="008A03B4"/>
    <w:rsid w:val="008A0BD4"/>
    <w:rsid w:val="008A4AAA"/>
    <w:rsid w:val="008A51D6"/>
    <w:rsid w:val="008A5FF6"/>
    <w:rsid w:val="008A7EA8"/>
    <w:rsid w:val="008B006C"/>
    <w:rsid w:val="008B2D74"/>
    <w:rsid w:val="008B36BF"/>
    <w:rsid w:val="008B3E8B"/>
    <w:rsid w:val="008B481F"/>
    <w:rsid w:val="008B6101"/>
    <w:rsid w:val="008B6753"/>
    <w:rsid w:val="008C1CFF"/>
    <w:rsid w:val="008C5C9C"/>
    <w:rsid w:val="008C652A"/>
    <w:rsid w:val="008C7EAB"/>
    <w:rsid w:val="008D1508"/>
    <w:rsid w:val="008D3132"/>
    <w:rsid w:val="008E1B0B"/>
    <w:rsid w:val="008E3816"/>
    <w:rsid w:val="008E7218"/>
    <w:rsid w:val="008F03C4"/>
    <w:rsid w:val="008F0811"/>
    <w:rsid w:val="008F4F31"/>
    <w:rsid w:val="009005BE"/>
    <w:rsid w:val="009074D3"/>
    <w:rsid w:val="00907EB3"/>
    <w:rsid w:val="00912362"/>
    <w:rsid w:val="009133D7"/>
    <w:rsid w:val="00914CAC"/>
    <w:rsid w:val="00916F69"/>
    <w:rsid w:val="00920FF4"/>
    <w:rsid w:val="00921939"/>
    <w:rsid w:val="00922808"/>
    <w:rsid w:val="00925B26"/>
    <w:rsid w:val="00926DC6"/>
    <w:rsid w:val="0092776A"/>
    <w:rsid w:val="009314C4"/>
    <w:rsid w:val="00932C38"/>
    <w:rsid w:val="00932DF8"/>
    <w:rsid w:val="00937353"/>
    <w:rsid w:val="009416A1"/>
    <w:rsid w:val="00941B6C"/>
    <w:rsid w:val="00942A7B"/>
    <w:rsid w:val="00947345"/>
    <w:rsid w:val="0095097C"/>
    <w:rsid w:val="00954CC3"/>
    <w:rsid w:val="00960068"/>
    <w:rsid w:val="00961DD5"/>
    <w:rsid w:val="009630E0"/>
    <w:rsid w:val="0097100F"/>
    <w:rsid w:val="009766EE"/>
    <w:rsid w:val="00977141"/>
    <w:rsid w:val="0098001A"/>
    <w:rsid w:val="009802D1"/>
    <w:rsid w:val="00983B03"/>
    <w:rsid w:val="00984024"/>
    <w:rsid w:val="0098438C"/>
    <w:rsid w:val="009848F9"/>
    <w:rsid w:val="00991695"/>
    <w:rsid w:val="00992461"/>
    <w:rsid w:val="00992727"/>
    <w:rsid w:val="00994CDB"/>
    <w:rsid w:val="00996A5C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2D18"/>
    <w:rsid w:val="009E325A"/>
    <w:rsid w:val="009E48A8"/>
    <w:rsid w:val="009E5FD5"/>
    <w:rsid w:val="009E69EB"/>
    <w:rsid w:val="009E70F9"/>
    <w:rsid w:val="009F3D3E"/>
    <w:rsid w:val="009F7972"/>
    <w:rsid w:val="00A044A8"/>
    <w:rsid w:val="00A04EA4"/>
    <w:rsid w:val="00A06E89"/>
    <w:rsid w:val="00A06EA5"/>
    <w:rsid w:val="00A07569"/>
    <w:rsid w:val="00A07E58"/>
    <w:rsid w:val="00A15848"/>
    <w:rsid w:val="00A222DF"/>
    <w:rsid w:val="00A2271D"/>
    <w:rsid w:val="00A234D3"/>
    <w:rsid w:val="00A246CD"/>
    <w:rsid w:val="00A264FD"/>
    <w:rsid w:val="00A27E2A"/>
    <w:rsid w:val="00A4074F"/>
    <w:rsid w:val="00A44E5B"/>
    <w:rsid w:val="00A4633D"/>
    <w:rsid w:val="00A504DE"/>
    <w:rsid w:val="00A57A60"/>
    <w:rsid w:val="00A57CCB"/>
    <w:rsid w:val="00A622F5"/>
    <w:rsid w:val="00A757A6"/>
    <w:rsid w:val="00A75A96"/>
    <w:rsid w:val="00A81EA7"/>
    <w:rsid w:val="00A85560"/>
    <w:rsid w:val="00A93930"/>
    <w:rsid w:val="00AA6F8A"/>
    <w:rsid w:val="00AB070B"/>
    <w:rsid w:val="00AB5EA2"/>
    <w:rsid w:val="00AC48A5"/>
    <w:rsid w:val="00AD486D"/>
    <w:rsid w:val="00AD6F8E"/>
    <w:rsid w:val="00AE0B19"/>
    <w:rsid w:val="00AE18A9"/>
    <w:rsid w:val="00AE59C2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992"/>
    <w:rsid w:val="00B238B6"/>
    <w:rsid w:val="00B241B5"/>
    <w:rsid w:val="00B27428"/>
    <w:rsid w:val="00B27DC4"/>
    <w:rsid w:val="00B31742"/>
    <w:rsid w:val="00B33172"/>
    <w:rsid w:val="00B345B2"/>
    <w:rsid w:val="00B352A1"/>
    <w:rsid w:val="00B40BE6"/>
    <w:rsid w:val="00B43117"/>
    <w:rsid w:val="00B46D1A"/>
    <w:rsid w:val="00B52239"/>
    <w:rsid w:val="00B54708"/>
    <w:rsid w:val="00B560B8"/>
    <w:rsid w:val="00B56DB7"/>
    <w:rsid w:val="00B56DE5"/>
    <w:rsid w:val="00B60B99"/>
    <w:rsid w:val="00B66420"/>
    <w:rsid w:val="00B7006F"/>
    <w:rsid w:val="00B76BAA"/>
    <w:rsid w:val="00B812D6"/>
    <w:rsid w:val="00B8279C"/>
    <w:rsid w:val="00B8343F"/>
    <w:rsid w:val="00B87F2B"/>
    <w:rsid w:val="00B9125C"/>
    <w:rsid w:val="00B94001"/>
    <w:rsid w:val="00B944FC"/>
    <w:rsid w:val="00B96A28"/>
    <w:rsid w:val="00BA37ED"/>
    <w:rsid w:val="00BA5E73"/>
    <w:rsid w:val="00BA5FAA"/>
    <w:rsid w:val="00BB23B9"/>
    <w:rsid w:val="00BB39CC"/>
    <w:rsid w:val="00BC3E15"/>
    <w:rsid w:val="00BC4E19"/>
    <w:rsid w:val="00BC56A6"/>
    <w:rsid w:val="00BD02A2"/>
    <w:rsid w:val="00BD10D3"/>
    <w:rsid w:val="00BD48F0"/>
    <w:rsid w:val="00BE19F5"/>
    <w:rsid w:val="00BE1E53"/>
    <w:rsid w:val="00BE295A"/>
    <w:rsid w:val="00BE2BED"/>
    <w:rsid w:val="00BE6E1E"/>
    <w:rsid w:val="00BE7AA5"/>
    <w:rsid w:val="00BF126C"/>
    <w:rsid w:val="00BF499D"/>
    <w:rsid w:val="00BF60A4"/>
    <w:rsid w:val="00BF6A7C"/>
    <w:rsid w:val="00C037EA"/>
    <w:rsid w:val="00C10072"/>
    <w:rsid w:val="00C10D7E"/>
    <w:rsid w:val="00C15E52"/>
    <w:rsid w:val="00C1725F"/>
    <w:rsid w:val="00C21BC6"/>
    <w:rsid w:val="00C2476C"/>
    <w:rsid w:val="00C24D25"/>
    <w:rsid w:val="00C26BC7"/>
    <w:rsid w:val="00C30C4F"/>
    <w:rsid w:val="00C30E53"/>
    <w:rsid w:val="00C35659"/>
    <w:rsid w:val="00C36299"/>
    <w:rsid w:val="00C40E29"/>
    <w:rsid w:val="00C432C9"/>
    <w:rsid w:val="00C53754"/>
    <w:rsid w:val="00C53ABD"/>
    <w:rsid w:val="00C53C9C"/>
    <w:rsid w:val="00C61DB3"/>
    <w:rsid w:val="00C63455"/>
    <w:rsid w:val="00C64675"/>
    <w:rsid w:val="00C71A85"/>
    <w:rsid w:val="00C72595"/>
    <w:rsid w:val="00C73251"/>
    <w:rsid w:val="00C73874"/>
    <w:rsid w:val="00C738CF"/>
    <w:rsid w:val="00C769F4"/>
    <w:rsid w:val="00C76A4C"/>
    <w:rsid w:val="00C84368"/>
    <w:rsid w:val="00C85629"/>
    <w:rsid w:val="00C95036"/>
    <w:rsid w:val="00C95BE0"/>
    <w:rsid w:val="00CA024F"/>
    <w:rsid w:val="00CA04FF"/>
    <w:rsid w:val="00CA1596"/>
    <w:rsid w:val="00CA38E0"/>
    <w:rsid w:val="00CB0203"/>
    <w:rsid w:val="00CB59F0"/>
    <w:rsid w:val="00CD0763"/>
    <w:rsid w:val="00CD2541"/>
    <w:rsid w:val="00CD3754"/>
    <w:rsid w:val="00CD5168"/>
    <w:rsid w:val="00CD7851"/>
    <w:rsid w:val="00CE0828"/>
    <w:rsid w:val="00CE2B37"/>
    <w:rsid w:val="00CF011D"/>
    <w:rsid w:val="00CF0751"/>
    <w:rsid w:val="00CF441A"/>
    <w:rsid w:val="00CF6075"/>
    <w:rsid w:val="00D0043F"/>
    <w:rsid w:val="00D02B66"/>
    <w:rsid w:val="00D07309"/>
    <w:rsid w:val="00D152A4"/>
    <w:rsid w:val="00D154E2"/>
    <w:rsid w:val="00D15FB7"/>
    <w:rsid w:val="00D20597"/>
    <w:rsid w:val="00D22A1C"/>
    <w:rsid w:val="00D23525"/>
    <w:rsid w:val="00D27231"/>
    <w:rsid w:val="00D300F9"/>
    <w:rsid w:val="00D30CA8"/>
    <w:rsid w:val="00D328F1"/>
    <w:rsid w:val="00D338E1"/>
    <w:rsid w:val="00D33E3D"/>
    <w:rsid w:val="00D404D9"/>
    <w:rsid w:val="00D43363"/>
    <w:rsid w:val="00D4434E"/>
    <w:rsid w:val="00D5663C"/>
    <w:rsid w:val="00D62280"/>
    <w:rsid w:val="00D6786B"/>
    <w:rsid w:val="00D731EA"/>
    <w:rsid w:val="00D73CD8"/>
    <w:rsid w:val="00D74E24"/>
    <w:rsid w:val="00D776AD"/>
    <w:rsid w:val="00D814CD"/>
    <w:rsid w:val="00D870FA"/>
    <w:rsid w:val="00D8796B"/>
    <w:rsid w:val="00D90C05"/>
    <w:rsid w:val="00D92C09"/>
    <w:rsid w:val="00D955D6"/>
    <w:rsid w:val="00D95914"/>
    <w:rsid w:val="00DA0BD4"/>
    <w:rsid w:val="00DA42B3"/>
    <w:rsid w:val="00DA7BF4"/>
    <w:rsid w:val="00DB05F2"/>
    <w:rsid w:val="00DB0923"/>
    <w:rsid w:val="00DB094F"/>
    <w:rsid w:val="00DB0FAC"/>
    <w:rsid w:val="00DB1C61"/>
    <w:rsid w:val="00DB318B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D5119"/>
    <w:rsid w:val="00DE0B2B"/>
    <w:rsid w:val="00DE4C75"/>
    <w:rsid w:val="00DF39FE"/>
    <w:rsid w:val="00DF3C4C"/>
    <w:rsid w:val="00DF46C7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5A31"/>
    <w:rsid w:val="00E170C6"/>
    <w:rsid w:val="00E17453"/>
    <w:rsid w:val="00E21BC3"/>
    <w:rsid w:val="00E2581F"/>
    <w:rsid w:val="00E3115C"/>
    <w:rsid w:val="00E321CB"/>
    <w:rsid w:val="00E34566"/>
    <w:rsid w:val="00E36DC7"/>
    <w:rsid w:val="00E43CFA"/>
    <w:rsid w:val="00E4569B"/>
    <w:rsid w:val="00E47FF3"/>
    <w:rsid w:val="00E5583A"/>
    <w:rsid w:val="00E56563"/>
    <w:rsid w:val="00E57C81"/>
    <w:rsid w:val="00E608A8"/>
    <w:rsid w:val="00E61403"/>
    <w:rsid w:val="00E76751"/>
    <w:rsid w:val="00E7741F"/>
    <w:rsid w:val="00E77F49"/>
    <w:rsid w:val="00E80F2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5B5A"/>
    <w:rsid w:val="00EA0E9E"/>
    <w:rsid w:val="00EA26B4"/>
    <w:rsid w:val="00EA2F3E"/>
    <w:rsid w:val="00EA3DDD"/>
    <w:rsid w:val="00EA3DEA"/>
    <w:rsid w:val="00EA47A5"/>
    <w:rsid w:val="00EA5328"/>
    <w:rsid w:val="00EA7406"/>
    <w:rsid w:val="00EB1534"/>
    <w:rsid w:val="00EB2599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2EF9"/>
    <w:rsid w:val="00EF3677"/>
    <w:rsid w:val="00EF3734"/>
    <w:rsid w:val="00F01ACB"/>
    <w:rsid w:val="00F073D6"/>
    <w:rsid w:val="00F1195F"/>
    <w:rsid w:val="00F138DD"/>
    <w:rsid w:val="00F22435"/>
    <w:rsid w:val="00F231FD"/>
    <w:rsid w:val="00F33358"/>
    <w:rsid w:val="00F36877"/>
    <w:rsid w:val="00F42E96"/>
    <w:rsid w:val="00F44DAC"/>
    <w:rsid w:val="00F45DDB"/>
    <w:rsid w:val="00F51DE8"/>
    <w:rsid w:val="00F6401A"/>
    <w:rsid w:val="00F666EE"/>
    <w:rsid w:val="00F738EF"/>
    <w:rsid w:val="00F76F1A"/>
    <w:rsid w:val="00F8187A"/>
    <w:rsid w:val="00F86B81"/>
    <w:rsid w:val="00F8725F"/>
    <w:rsid w:val="00FA5D9D"/>
    <w:rsid w:val="00FB10E6"/>
    <w:rsid w:val="00FB1EF6"/>
    <w:rsid w:val="00FB4831"/>
    <w:rsid w:val="00FB71A4"/>
    <w:rsid w:val="00FB7D8E"/>
    <w:rsid w:val="00FC00A5"/>
    <w:rsid w:val="00FC0738"/>
    <w:rsid w:val="00FC0C7C"/>
    <w:rsid w:val="00FC20CD"/>
    <w:rsid w:val="00FC2FA8"/>
    <w:rsid w:val="00FC476D"/>
    <w:rsid w:val="00FC4D53"/>
    <w:rsid w:val="00FC5601"/>
    <w:rsid w:val="00FC5AC3"/>
    <w:rsid w:val="00FD202D"/>
    <w:rsid w:val="00FD3518"/>
    <w:rsid w:val="00FD38E9"/>
    <w:rsid w:val="00FE0BBF"/>
    <w:rsid w:val="00FE1C65"/>
    <w:rsid w:val="00FE53FA"/>
    <w:rsid w:val="00FE64BB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link w:val="ListParagraphChar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  <w:style w:type="paragraph" w:styleId="21">
    <w:name w:val="toc 2"/>
    <w:basedOn w:val="a0"/>
    <w:next w:val="a0"/>
    <w:autoRedefine/>
    <w:uiPriority w:val="39"/>
    <w:rsid w:val="00D8796B"/>
    <w:pPr>
      <w:tabs>
        <w:tab w:val="left" w:pos="840"/>
        <w:tab w:val="right" w:leader="dot" w:pos="10348"/>
      </w:tabs>
      <w:spacing w:after="0" w:line="240" w:lineRule="auto"/>
      <w:ind w:right="-2"/>
    </w:pPr>
    <w:rPr>
      <w:rFonts w:ascii="Calibri" w:eastAsia="Calibri" w:hAnsi="Calibri" w:cs="Calibri"/>
      <w:i/>
      <w:iCs/>
      <w:sz w:val="20"/>
      <w:szCs w:val="20"/>
      <w:lang w:eastAsia="ru-RU"/>
    </w:rPr>
  </w:style>
  <w:style w:type="character" w:customStyle="1" w:styleId="Arial9pt0pt">
    <w:name w:val="Основной текст + Arial;9 pt;Полужирный;Интервал 0 pt"/>
    <w:basedOn w:val="a1"/>
    <w:rsid w:val="00D404D9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1"/>
    <w:link w:val="11"/>
    <w:locked/>
    <w:rsid w:val="00261747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AF0A5D3B4394590BAA74F22B2BA86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FB830-F696-47CC-8390-15F25B446A6F}"/>
      </w:docPartPr>
      <w:docPartBody>
        <w:p w:rsidR="007C6590" w:rsidRDefault="000C29DA" w:rsidP="000C29DA">
          <w:pPr>
            <w:pStyle w:val="CAF0A5D3B4394590BAA74F22B2BA865E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C29DA"/>
    <w:rsid w:val="000F7D9D"/>
    <w:rsid w:val="00174B7B"/>
    <w:rsid w:val="001B5755"/>
    <w:rsid w:val="001C0DEC"/>
    <w:rsid w:val="001E0D5D"/>
    <w:rsid w:val="00221870"/>
    <w:rsid w:val="00390BBC"/>
    <w:rsid w:val="00405317"/>
    <w:rsid w:val="00413E8F"/>
    <w:rsid w:val="00500A0F"/>
    <w:rsid w:val="0061745D"/>
    <w:rsid w:val="006D3B18"/>
    <w:rsid w:val="00706F89"/>
    <w:rsid w:val="007C6590"/>
    <w:rsid w:val="007D0DEF"/>
    <w:rsid w:val="007F3D67"/>
    <w:rsid w:val="0083206D"/>
    <w:rsid w:val="008B6A34"/>
    <w:rsid w:val="009E2B78"/>
    <w:rsid w:val="00A035D7"/>
    <w:rsid w:val="00A44CA8"/>
    <w:rsid w:val="00A56FD9"/>
    <w:rsid w:val="00AC5226"/>
    <w:rsid w:val="00B61AA2"/>
    <w:rsid w:val="00C07A12"/>
    <w:rsid w:val="00C24896"/>
    <w:rsid w:val="00C34E34"/>
    <w:rsid w:val="00D210DE"/>
    <w:rsid w:val="00D518FC"/>
    <w:rsid w:val="00DB407D"/>
    <w:rsid w:val="00E60A14"/>
    <w:rsid w:val="00E81FBF"/>
    <w:rsid w:val="00F56758"/>
    <w:rsid w:val="00F82597"/>
    <w:rsid w:val="00FE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29DA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  <w:style w:type="paragraph" w:customStyle="1" w:styleId="914D9DF7C7324430AB37866869C8319B">
    <w:name w:val="914D9DF7C7324430AB37866869C8319B"/>
    <w:rsid w:val="000C29DA"/>
  </w:style>
  <w:style w:type="paragraph" w:customStyle="1" w:styleId="D181BA45CE7245788E86B5810B70E0F9">
    <w:name w:val="D181BA45CE7245788E86B5810B70E0F9"/>
    <w:rsid w:val="000C29DA"/>
  </w:style>
  <w:style w:type="paragraph" w:customStyle="1" w:styleId="BB6264D7836943439691E8B918F003C2">
    <w:name w:val="BB6264D7836943439691E8B918F003C2"/>
    <w:rsid w:val="000C29DA"/>
  </w:style>
  <w:style w:type="paragraph" w:customStyle="1" w:styleId="CAF0A5D3B4394590BAA74F22B2BA865E">
    <w:name w:val="CAF0A5D3B4394590BAA74F22B2BA865E"/>
    <w:rsid w:val="000C2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7558F-317D-4F43-8D9A-F6E80CCD7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5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350</cp:revision>
  <cp:lastPrinted>2023-02-20T13:19:00Z</cp:lastPrinted>
  <dcterms:created xsi:type="dcterms:W3CDTF">2023-02-20T14:28:00Z</dcterms:created>
  <dcterms:modified xsi:type="dcterms:W3CDTF">2023-03-03T12:43:00Z</dcterms:modified>
</cp:coreProperties>
</file>