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038" w:rsidRPr="004E107F" w:rsidRDefault="00A65038" w:rsidP="005B3857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 w:rsidRPr="004E10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</w:t>
      </w:r>
    </w:p>
    <w:p w:rsidR="00A65038" w:rsidRPr="004E107F" w:rsidRDefault="00A65038" w:rsidP="005B3857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ru-RU"/>
        </w:rPr>
        <w:t>о конфиденциальности и неразглашении информации</w:t>
      </w:r>
    </w:p>
    <w:p w:rsidR="00A65038" w:rsidRPr="004E107F" w:rsidRDefault="00A65038" w:rsidP="005B3857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firstLine="709"/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г. </w:t>
      </w:r>
      <w:r w:rsidR="005B3857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Новоуральск</w:t>
      </w:r>
      <w:r w:rsidR="005B3857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ab/>
      </w:r>
      <w:r w:rsidRPr="004E107F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ab/>
      </w:r>
      <w:r w:rsidRPr="004E107F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ab/>
      </w:r>
      <w:r w:rsidRPr="004E107F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ab/>
      </w:r>
      <w:r w:rsidRPr="004E107F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ab/>
      </w:r>
      <w:r w:rsidRPr="004E107F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ab/>
      </w:r>
      <w:r w:rsidRPr="004E107F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ab/>
      </w:r>
      <w:r w:rsidRPr="004E107F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ab/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4E107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ab/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» ______</w:t>
      </w:r>
      <w:r w:rsidRPr="004E107F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2013 г.</w:t>
      </w:r>
    </w:p>
    <w:p w:rsidR="00A65038" w:rsidRPr="004E107F" w:rsidRDefault="00A65038" w:rsidP="005B3857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firstLine="709"/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</w:pPr>
    </w:p>
    <w:p w:rsidR="00A65038" w:rsidRPr="004E107F" w:rsidRDefault="009C6249" w:rsidP="005B3857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E107F">
        <w:rPr>
          <w:rFonts w:ascii="Times New Roman" w:hAnsi="Times New Roman" w:cs="Times New Roman"/>
          <w:b/>
          <w:sz w:val="24"/>
          <w:szCs w:val="24"/>
        </w:rPr>
        <w:t xml:space="preserve">Открытое акционерное общество «Уральский электрохимический комбинат» (ОАО «УЭХК»), </w:t>
      </w:r>
      <w:r w:rsidRPr="004E107F">
        <w:rPr>
          <w:rFonts w:ascii="Times New Roman" w:hAnsi="Times New Roman" w:cs="Times New Roman"/>
          <w:sz w:val="24"/>
          <w:szCs w:val="24"/>
        </w:rPr>
        <w:t xml:space="preserve">именуемое в дальнейшем Раскрывающая сторона, в лице Генерального директора </w:t>
      </w:r>
      <w:r w:rsidRPr="004E107F">
        <w:rPr>
          <w:rFonts w:ascii="Times New Roman" w:hAnsi="Times New Roman" w:cs="Times New Roman"/>
          <w:b/>
          <w:sz w:val="24"/>
          <w:szCs w:val="24"/>
        </w:rPr>
        <w:t>Белоусова Александра Андриановича</w:t>
      </w:r>
      <w:r w:rsidRPr="004E107F">
        <w:rPr>
          <w:rFonts w:ascii="Times New Roman" w:hAnsi="Times New Roman" w:cs="Times New Roman"/>
          <w:sz w:val="24"/>
          <w:szCs w:val="24"/>
        </w:rPr>
        <w:t>, действующего на основании Устава, с одной стороны, и _________________, именуемое в дальнейшем Получающая сторона, в лице __________________, действующего на основании _________________, с другой стороны, вместе именуемые – Стороны, заключили настоящий Договор о нижеследующем</w:t>
      </w:r>
      <w:r w:rsidR="00A65038" w:rsidRPr="004E107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:</w:t>
      </w:r>
      <w:proofErr w:type="gramEnd"/>
    </w:p>
    <w:p w:rsidR="00A65038" w:rsidRPr="001B710A" w:rsidRDefault="00A65038" w:rsidP="00DB43B9">
      <w:pPr>
        <w:pStyle w:val="a3"/>
        <w:widowControl w:val="0"/>
        <w:numPr>
          <w:ilvl w:val="0"/>
          <w:numId w:val="13"/>
        </w:numPr>
        <w:shd w:val="clear" w:color="auto" w:fill="FFFFFF"/>
        <w:tabs>
          <w:tab w:val="left" w:pos="1044"/>
        </w:tabs>
        <w:autoSpaceDE w:val="0"/>
        <w:autoSpaceDN w:val="0"/>
        <w:adjustRightInd w:val="0"/>
        <w:spacing w:before="12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710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  <w:t>Предмет Договора</w:t>
      </w:r>
    </w:p>
    <w:p w:rsidR="00A65038" w:rsidRPr="004E107F" w:rsidRDefault="00A65038" w:rsidP="00DB43B9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Данный Договор о конфиденциальности регулирует порядок передачи одной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Стороной («Раскрывающая сторона») другой Стороне («Получающая сторона») информации ограниченного доступа и определяет обязательства Сторон по 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неразглашению полученных сведений на всех этапах их договорных отношений.</w:t>
      </w:r>
    </w:p>
    <w:p w:rsidR="00A65038" w:rsidRPr="004E107F" w:rsidRDefault="00A65038" w:rsidP="00DB43B9">
      <w:pPr>
        <w:widowControl w:val="0"/>
        <w:numPr>
          <w:ilvl w:val="0"/>
          <w:numId w:val="1"/>
        </w:numPr>
        <w:shd w:val="clear" w:color="auto" w:fill="FFFFFF"/>
        <w:tabs>
          <w:tab w:val="left" w:pos="1238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6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В рамках настоящего Договора не предполагается передача сведений,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составляющих государственную тайну.</w:t>
      </w:r>
    </w:p>
    <w:p w:rsidR="00A65038" w:rsidRPr="004E107F" w:rsidRDefault="00A65038" w:rsidP="00DB43B9">
      <w:pPr>
        <w:widowControl w:val="0"/>
        <w:numPr>
          <w:ilvl w:val="0"/>
          <w:numId w:val="1"/>
        </w:numPr>
        <w:shd w:val="clear" w:color="auto" w:fill="FFFFFF"/>
        <w:tabs>
          <w:tab w:val="left" w:pos="1238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6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Раскрывающая сторона, являющаяся собственником информации или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обладателем прав по распоряжению информацией, отнесенной ею к категории </w:t>
      </w:r>
      <w:r w:rsidRPr="004E107F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ограниченного доступа и/или распространения, включая служебную, коммерческую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иную защищаемую информацию (далее - «конфиденциальная информация»), передает (или обеспечивает в каком-либо виде доступ) Получающей стороне информацию в целях выполнения договорных отношений.</w:t>
      </w:r>
    </w:p>
    <w:p w:rsidR="00A65038" w:rsidRPr="004E107F" w:rsidRDefault="00A65038" w:rsidP="00DB43B9">
      <w:pPr>
        <w:widowControl w:val="0"/>
        <w:numPr>
          <w:ilvl w:val="0"/>
          <w:numId w:val="1"/>
        </w:numPr>
        <w:shd w:val="clear" w:color="auto" w:fill="FFFFFF"/>
        <w:tabs>
          <w:tab w:val="left" w:pos="1238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6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Получающая сторона может получить эту информацию только для целей </w:t>
      </w:r>
      <w:r w:rsidRPr="004E107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полного и качественного оказания услуг в целях выполнения договорных отношений,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ни для каких-либо других целей.</w:t>
      </w:r>
    </w:p>
    <w:p w:rsidR="00A65038" w:rsidRPr="004E107F" w:rsidRDefault="00A65038" w:rsidP="00DB43B9">
      <w:pPr>
        <w:pStyle w:val="a3"/>
        <w:widowControl w:val="0"/>
        <w:numPr>
          <w:ilvl w:val="0"/>
          <w:numId w:val="13"/>
        </w:numPr>
        <w:shd w:val="clear" w:color="auto" w:fill="FFFFFF"/>
        <w:tabs>
          <w:tab w:val="left" w:pos="1044"/>
        </w:tabs>
        <w:autoSpaceDE w:val="0"/>
        <w:autoSpaceDN w:val="0"/>
        <w:adjustRightInd w:val="0"/>
        <w:spacing w:before="12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385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  <w:t>Обязательства</w:t>
      </w:r>
      <w:r w:rsidRPr="004E107F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 xml:space="preserve"> Сторон по Договору</w:t>
      </w:r>
    </w:p>
    <w:p w:rsidR="00A65038" w:rsidRPr="004E107F" w:rsidRDefault="00A65038" w:rsidP="00DB43B9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Стороны подтверждают понимание важности вопроса и соглашаются принять на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себя следующие обязательства:</w:t>
      </w:r>
    </w:p>
    <w:p w:rsidR="00A65038" w:rsidRPr="004E107F" w:rsidRDefault="00A65038" w:rsidP="00DB43B9">
      <w:pPr>
        <w:widowControl w:val="0"/>
        <w:numPr>
          <w:ilvl w:val="0"/>
          <w:numId w:val="2"/>
        </w:numPr>
        <w:shd w:val="clear" w:color="auto" w:fill="FFFFFF"/>
        <w:tabs>
          <w:tab w:val="left" w:pos="1238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Получающая сторона в рамках договорных отношений Сторон считает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информацию, полученную прямо или косвенно от Раскрывающей стороны, </w:t>
      </w:r>
      <w:r w:rsidRPr="004E107F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конфиденциальной и не использует ее без письменного разрешения Раскрывающей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стороны в иных, </w:t>
      </w:r>
      <w:proofErr w:type="gramStart"/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</w:t>
      </w:r>
      <w:proofErr w:type="gramEnd"/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указанных в п. 1.3. Договора, </w:t>
      </w:r>
      <w:proofErr w:type="gramStart"/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целях</w:t>
      </w:r>
      <w:proofErr w:type="gramEnd"/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65038" w:rsidRPr="004E107F" w:rsidRDefault="00A65038" w:rsidP="00DB43B9">
      <w:pPr>
        <w:widowControl w:val="0"/>
        <w:numPr>
          <w:ilvl w:val="0"/>
          <w:numId w:val="2"/>
        </w:numPr>
        <w:shd w:val="clear" w:color="auto" w:fill="FFFFFF"/>
        <w:tabs>
          <w:tab w:val="left" w:pos="1238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Получающая сторона соглашается считать информацию, полученную ею от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Раскрывающей стороны, конфиденциальной на срок использования решений, разработанных в ходе выполнения договорных отношений, за исключением 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оговоренных настоящим Договором случаев, и обеспечить обращение и защиту </w:t>
      </w:r>
      <w:r w:rsidRPr="004E107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конфиденциальной информации в соответствии с «Положением о порядке обращения 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со служебной информацией ограниченного распространения в федеральных органах </w:t>
      </w:r>
      <w:r w:rsidRPr="004E107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исполнительной власти», утвержденным Постановлением правительства от 03.11.1994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г. №1233.</w:t>
      </w:r>
      <w:proofErr w:type="gramEnd"/>
    </w:p>
    <w:p w:rsidR="00A65038" w:rsidRPr="004E107F" w:rsidRDefault="00A65038" w:rsidP="00DB43B9">
      <w:pPr>
        <w:widowControl w:val="0"/>
        <w:numPr>
          <w:ilvl w:val="0"/>
          <w:numId w:val="2"/>
        </w:numPr>
        <w:shd w:val="clear" w:color="auto" w:fill="FFFFFF"/>
        <w:tabs>
          <w:tab w:val="left" w:pos="1238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3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Получающая сторона не будет разглашать никакой конфиденциальной 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информации, полученной ею от Раскрывающей стороны, какому-либо другому лицу,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предприятию, организации и не будет использовать эту информацию для своей 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собственной выгоды, за исключением цели указанной в п. 1. Договора.</w:t>
      </w:r>
    </w:p>
    <w:p w:rsidR="00A65038" w:rsidRPr="004E107F" w:rsidRDefault="00A65038" w:rsidP="00DB43B9">
      <w:pPr>
        <w:pStyle w:val="a3"/>
        <w:widowControl w:val="0"/>
        <w:numPr>
          <w:ilvl w:val="0"/>
          <w:numId w:val="13"/>
        </w:numPr>
        <w:shd w:val="clear" w:color="auto" w:fill="FFFFFF"/>
        <w:tabs>
          <w:tab w:val="left" w:pos="1044"/>
        </w:tabs>
        <w:autoSpaceDE w:val="0"/>
        <w:autoSpaceDN w:val="0"/>
        <w:adjustRightInd w:val="0"/>
        <w:spacing w:before="12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385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  <w:t>Условия</w:t>
      </w:r>
      <w:r w:rsidRPr="004E10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реализации Договора</w:t>
      </w:r>
    </w:p>
    <w:p w:rsidR="00A65038" w:rsidRPr="00765829" w:rsidRDefault="00A65038" w:rsidP="00DB43B9">
      <w:pPr>
        <w:pStyle w:val="a3"/>
        <w:widowControl w:val="0"/>
        <w:numPr>
          <w:ilvl w:val="1"/>
          <w:numId w:val="13"/>
        </w:numPr>
        <w:shd w:val="clear" w:color="auto" w:fill="FFFFFF"/>
        <w:tabs>
          <w:tab w:val="left" w:pos="1238"/>
        </w:tabs>
        <w:autoSpaceDE w:val="0"/>
        <w:autoSpaceDN w:val="0"/>
        <w:adjustRightInd w:val="0"/>
        <w:spacing w:before="12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829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  <w:t>Информация и ее передача Сторонами</w:t>
      </w:r>
    </w:p>
    <w:p w:rsidR="00A65038" w:rsidRPr="00CF1546" w:rsidRDefault="00A65038" w:rsidP="00DB43B9">
      <w:pPr>
        <w:pStyle w:val="a3"/>
        <w:widowControl w:val="0"/>
        <w:numPr>
          <w:ilvl w:val="2"/>
          <w:numId w:val="13"/>
        </w:numPr>
        <w:shd w:val="clear" w:color="auto" w:fill="FFFFFF"/>
        <w:tabs>
          <w:tab w:val="left" w:pos="1238"/>
        </w:tabs>
        <w:autoSpaceDE w:val="0"/>
        <w:autoSpaceDN w:val="0"/>
        <w:adjustRightInd w:val="0"/>
        <w:spacing w:before="12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1546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В настоящем Договоре под Конфиденциальной информацией понимается </w:t>
      </w:r>
      <w:r w:rsidRPr="00CF15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любая техническая, инженерная, эксплуатационная, экономическая и прочая информация, переданная Раскрывающей стороной Получающей стороне, либо </w:t>
      </w:r>
      <w:r w:rsidRPr="00CF1546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созданная в ходе выполнения договорных отношений, включая информацию:</w:t>
      </w:r>
    </w:p>
    <w:p w:rsidR="00A65038" w:rsidRPr="004E107F" w:rsidRDefault="00A65038" w:rsidP="00DB43B9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а) </w:t>
      </w:r>
      <w:proofErr w:type="gramStart"/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которую</w:t>
      </w:r>
      <w:proofErr w:type="gramEnd"/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Раскрывающая сторона предоставила, сообщила или предоставит 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позднее Получающей стороне как в письменной (электронной) форме - в виде текстов, </w:t>
      </w:r>
      <w:r w:rsidRPr="004E107F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компьютерных кодов (программ), чертежей, схем или рисунков, так и устно (или визуально), путем демонстрации, либо любым другим образом, в зафиксированной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форме или нет;</w:t>
      </w:r>
    </w:p>
    <w:p w:rsidR="00A65038" w:rsidRPr="004E107F" w:rsidRDefault="00A65038" w:rsidP="00DB43B9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</w:t>
      </w:r>
      <w:proofErr w:type="gramStart"/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которую</w:t>
      </w:r>
      <w:proofErr w:type="gramEnd"/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Получающая сторона получила от Раскрывающей стороны путем обозрения (предоставления доступа к носителям информации) или любым другим способом, что, однако, не ограничивает содержания вышесказанного.</w:t>
      </w:r>
    </w:p>
    <w:p w:rsidR="00A65038" w:rsidRPr="004E107F" w:rsidRDefault="00A65038" w:rsidP="00DB43B9">
      <w:pPr>
        <w:pStyle w:val="a3"/>
        <w:widowControl w:val="0"/>
        <w:numPr>
          <w:ilvl w:val="2"/>
          <w:numId w:val="13"/>
        </w:numPr>
        <w:shd w:val="clear" w:color="auto" w:fill="FFFFFF"/>
        <w:tabs>
          <w:tab w:val="left" w:pos="1238"/>
        </w:tabs>
        <w:autoSpaceDE w:val="0"/>
        <w:autoSpaceDN w:val="0"/>
        <w:adjustRightInd w:val="0"/>
        <w:spacing w:before="12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Раскрывающая сторона передает носители конфиденциальной информации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либо из рук в руки уполномоченному представителю Получающей стороны 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(Ответственному за конфиденциальность).</w:t>
      </w:r>
    </w:p>
    <w:p w:rsidR="00A65038" w:rsidRPr="004E107F" w:rsidRDefault="00A65038" w:rsidP="00DB43B9">
      <w:pPr>
        <w:pStyle w:val="a3"/>
        <w:widowControl w:val="0"/>
        <w:numPr>
          <w:ilvl w:val="2"/>
          <w:numId w:val="13"/>
        </w:numPr>
        <w:shd w:val="clear" w:color="auto" w:fill="FFFFFF"/>
        <w:tabs>
          <w:tab w:val="left" w:pos="1238"/>
        </w:tabs>
        <w:autoSpaceDE w:val="0"/>
        <w:autoSpaceDN w:val="0"/>
        <w:adjustRightInd w:val="0"/>
        <w:spacing w:before="12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если конфиденциальная информация обрабатывается </w:t>
      </w:r>
      <w:r w:rsidRPr="004E107F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исключительно на рабочих местах, предоставляемых </w:t>
      </w:r>
      <w:r w:rsidRPr="004E107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«Организатором размещения заказа»</w:t>
      </w:r>
      <w:r w:rsidRPr="004E107F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</w:t>
      </w:r>
      <w:r w:rsidR="007021C4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Получающей</w:t>
      </w:r>
      <w:r w:rsidR="00D7436A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стороной</w:t>
      </w:r>
      <w:r w:rsidRPr="004E107F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в офисе </w:t>
      </w:r>
      <w:r w:rsidRPr="004E107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«Организатора размещения заказа»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на время выполнения </w:t>
      </w:r>
      <w:r w:rsidR="007021C4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Получающей</w:t>
      </w:r>
      <w:r w:rsidR="00D7436A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стороной 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обязательств, по соответствующим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хозяйственным договорам, такая информация в электронном виде, может быть 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передана внутри периметра корпоративной сети </w:t>
      </w:r>
      <w:r w:rsidRPr="004E107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«Организатора размещения заказа»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с использованием системы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электронного документооборота или специализированных сетевых ресурсов, выделенных для этой цели.</w:t>
      </w:r>
      <w:proofErr w:type="gramEnd"/>
    </w:p>
    <w:p w:rsidR="00A65038" w:rsidRPr="004E107F" w:rsidRDefault="00A65038" w:rsidP="00DB43B9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Рабочие места, предоставляемые </w:t>
      </w:r>
      <w:r w:rsidRPr="004E107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«Организатором размещения заказа»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="007021C4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Получающей</w:t>
      </w:r>
      <w:r w:rsidR="00D7436A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стороне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будут специально </w:t>
      </w:r>
      <w:r w:rsidRPr="004E107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аттестованы для обработки конфиденциальной информации и </w:t>
      </w:r>
      <w:proofErr w:type="gramStart"/>
      <w:r w:rsidRPr="004E107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исключать</w:t>
      </w:r>
      <w:proofErr w:type="gramEnd"/>
      <w:r w:rsidRPr="004E107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выход в 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локальную ведомственную сеть, сети общего пользования и сеть Интернет.</w:t>
      </w:r>
    </w:p>
    <w:p w:rsidR="00A65038" w:rsidRPr="004E107F" w:rsidRDefault="00A65038" w:rsidP="00DB43B9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Программное обеспечение, устанавливаемое на этих рабочих местах, определяется </w:t>
      </w:r>
      <w:r w:rsidRPr="004E107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«Организатором размещения заказа»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65038" w:rsidRPr="004E107F" w:rsidRDefault="00A65038" w:rsidP="00DB43B9">
      <w:pPr>
        <w:pStyle w:val="a3"/>
        <w:widowControl w:val="0"/>
        <w:numPr>
          <w:ilvl w:val="2"/>
          <w:numId w:val="13"/>
        </w:numPr>
        <w:shd w:val="clear" w:color="auto" w:fill="FFFFFF"/>
        <w:tabs>
          <w:tab w:val="left" w:pos="1238"/>
        </w:tabs>
        <w:autoSpaceDE w:val="0"/>
        <w:autoSpaceDN w:val="0"/>
        <w:adjustRightInd w:val="0"/>
        <w:spacing w:before="12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Конфиденциальная информация может обрабатываться в информационных </w:t>
      </w:r>
      <w:r w:rsidRPr="004E107F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сетях </w:t>
      </w:r>
      <w:r w:rsidR="007021C4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Получающей</w:t>
      </w:r>
      <w:r w:rsidR="00D7436A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сторон</w:t>
      </w:r>
      <w:r w:rsidR="007021C4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ы</w:t>
      </w:r>
      <w:r w:rsidR="00D7436A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Pr="004E107F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только в случае, если эта сеть аттестована по классу 1Г и не имеет 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выхода в локальную сеть </w:t>
      </w:r>
      <w:r w:rsidR="007021C4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Получающей</w:t>
      </w:r>
      <w:r w:rsidR="00D7436A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="007021C4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стороны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, сети общего пользования и сеть Интернет.</w:t>
      </w:r>
    </w:p>
    <w:p w:rsidR="00A65038" w:rsidRPr="004E107F" w:rsidRDefault="00A65038" w:rsidP="00DB43B9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В этом случае для приема-передачи Конфиденциальной информации между </w:t>
      </w:r>
      <w:r w:rsidRPr="004E107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«Организатором размещения заказа»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и </w:t>
      </w:r>
      <w:r w:rsidR="007021C4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Получающей стороной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может использоваться защищенная сеть «Деловая почта»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4E107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VipNet</w:t>
      </w:r>
      <w:proofErr w:type="spellEnd"/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Абонентский пункт («Деловая почта») для приема-передачи 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Конфиденциальной информации устанавливается у </w:t>
      </w:r>
      <w:r w:rsidR="007021C4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Получающей стороны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Pr="004E107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«Организатором размещения заказа»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, за счет </w:t>
      </w:r>
      <w:r w:rsidRPr="004E107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средств </w:t>
      </w:r>
      <w:r w:rsidR="007021C4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Получающей стороны</w:t>
      </w:r>
      <w:r w:rsidRPr="004E107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. Порядок обработки и приема-передачи такой информации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определяется </w:t>
      </w:r>
      <w:r w:rsidRPr="004E107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«Организатором размещения заказа»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65038" w:rsidRPr="004E107F" w:rsidRDefault="00765829" w:rsidP="00DB43B9">
      <w:pPr>
        <w:pStyle w:val="a3"/>
        <w:widowControl w:val="0"/>
        <w:numPr>
          <w:ilvl w:val="1"/>
          <w:numId w:val="13"/>
        </w:numPr>
        <w:shd w:val="clear" w:color="auto" w:fill="FFFFFF"/>
        <w:tabs>
          <w:tab w:val="left" w:pos="1238"/>
        </w:tabs>
        <w:autoSpaceDE w:val="0"/>
        <w:autoSpaceDN w:val="0"/>
        <w:adjustRightInd w:val="0"/>
        <w:spacing w:before="12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  <w:t xml:space="preserve"> </w:t>
      </w:r>
      <w:r w:rsidR="00A65038" w:rsidRPr="004E107F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  <w:t xml:space="preserve">Конфиденциальная и </w:t>
      </w:r>
      <w:proofErr w:type="spellStart"/>
      <w:r w:rsidR="00A65038" w:rsidRPr="004E107F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  <w:t>неконфиденциальная</w:t>
      </w:r>
      <w:proofErr w:type="spellEnd"/>
      <w:r w:rsidR="00A65038" w:rsidRPr="004E107F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  <w:t xml:space="preserve"> информация</w:t>
      </w:r>
    </w:p>
    <w:p w:rsidR="00A65038" w:rsidRPr="004E107F" w:rsidRDefault="00A65038" w:rsidP="00DB43B9">
      <w:pPr>
        <w:pStyle w:val="a3"/>
        <w:widowControl w:val="0"/>
        <w:numPr>
          <w:ilvl w:val="2"/>
          <w:numId w:val="13"/>
        </w:numPr>
        <w:shd w:val="clear" w:color="auto" w:fill="FFFFFF"/>
        <w:tabs>
          <w:tab w:val="left" w:pos="1238"/>
        </w:tabs>
        <w:autoSpaceDE w:val="0"/>
        <w:autoSpaceDN w:val="0"/>
        <w:adjustRightInd w:val="0"/>
        <w:spacing w:before="12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При передаче конфиденциальной информации в форме материальных 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носителей Раскрывающая сторона обязана нанести соответствующую пометку при их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передаче Получающей стороне.</w:t>
      </w:r>
    </w:p>
    <w:p w:rsidR="00A65038" w:rsidRPr="004E107F" w:rsidRDefault="00A65038" w:rsidP="00DB43B9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В случае обращения Получателя к базе данных Раскрывающей стороны и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произведения распечатки материалов, он также обязан нанести на материальный носитель информации соответствующую пометку.</w:t>
      </w:r>
    </w:p>
    <w:p w:rsidR="00A65038" w:rsidRPr="004E107F" w:rsidRDefault="00A65038" w:rsidP="00DB43B9">
      <w:pPr>
        <w:pStyle w:val="a3"/>
        <w:widowControl w:val="0"/>
        <w:numPr>
          <w:ilvl w:val="2"/>
          <w:numId w:val="13"/>
        </w:numPr>
        <w:shd w:val="clear" w:color="auto" w:fill="FFFFFF"/>
        <w:tabs>
          <w:tab w:val="left" w:pos="1238"/>
        </w:tabs>
        <w:autoSpaceDE w:val="0"/>
        <w:autoSpaceDN w:val="0"/>
        <w:adjustRightInd w:val="0"/>
        <w:spacing w:before="12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Раскрывающей стороны не </w:t>
      </w:r>
      <w:proofErr w:type="gramStart"/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будет считаться </w:t>
      </w:r>
      <w:r w:rsidRPr="004E107F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конфиденциальной и Получающая сторона не</w:t>
      </w:r>
      <w:proofErr w:type="gramEnd"/>
      <w:r w:rsidRPr="004E107F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будет иметь никаких обязательств в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отношении данной информации, если она удовлетворяет одному из следующих пунктов:</w:t>
      </w:r>
    </w:p>
    <w:p w:rsidR="00A65038" w:rsidRPr="004E107F" w:rsidRDefault="00A65038" w:rsidP="00DB43B9">
      <w:pPr>
        <w:widowControl w:val="0"/>
        <w:shd w:val="clear" w:color="auto" w:fill="FFFFFF"/>
        <w:tabs>
          <w:tab w:val="left" w:pos="770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12"/>
          <w:sz w:val="24"/>
          <w:szCs w:val="24"/>
          <w:lang w:eastAsia="ru-RU"/>
        </w:rPr>
        <w:t>а)</w:t>
      </w:r>
      <w:r w:rsidR="000971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E107F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общедоступна;</w:t>
      </w:r>
    </w:p>
    <w:p w:rsidR="00A65038" w:rsidRPr="004E107F" w:rsidRDefault="00A65038" w:rsidP="00DB43B9">
      <w:pPr>
        <w:widowControl w:val="0"/>
        <w:shd w:val="clear" w:color="auto" w:fill="FFFFFF"/>
        <w:tabs>
          <w:tab w:val="left" w:pos="886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17"/>
          <w:sz w:val="24"/>
          <w:szCs w:val="24"/>
          <w:lang w:eastAsia="ru-RU"/>
        </w:rPr>
        <w:t>б)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97168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Pr="004E107F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является или становится публично известной, в том числе в результате 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неправильного,  небрежного или намеренного действия Раскрывающей стороны;</w:t>
      </w:r>
    </w:p>
    <w:p w:rsidR="00A65038" w:rsidRPr="004E107F" w:rsidRDefault="00A65038" w:rsidP="00DB43B9">
      <w:pPr>
        <w:widowControl w:val="0"/>
        <w:shd w:val="clear" w:color="auto" w:fill="FFFFFF"/>
        <w:tabs>
          <w:tab w:val="left" w:pos="886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15"/>
          <w:sz w:val="24"/>
          <w:szCs w:val="24"/>
          <w:lang w:eastAsia="ru-RU"/>
        </w:rPr>
        <w:t>в)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971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легально получена от третьей стороны, не связанной обязательствами 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соблюдать конфиденциальность перед Раскрывающей стороной, без ограничения и без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нарушения Договора;</w:t>
      </w:r>
    </w:p>
    <w:p w:rsidR="00A65038" w:rsidRPr="004E107F" w:rsidRDefault="00A65038" w:rsidP="00DB43B9">
      <w:pPr>
        <w:widowControl w:val="0"/>
        <w:shd w:val="clear" w:color="auto" w:fill="FFFFFF"/>
        <w:tabs>
          <w:tab w:val="left" w:pos="886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14"/>
          <w:sz w:val="24"/>
          <w:szCs w:val="24"/>
          <w:lang w:eastAsia="ru-RU"/>
        </w:rPr>
        <w:t>г)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97168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Pr="004E107F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представлена третьей стороне Раскрывающей стороной без аналогичного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ограничения на права третьей стороны;</w:t>
      </w:r>
    </w:p>
    <w:p w:rsidR="00A65038" w:rsidRPr="004E107F" w:rsidRDefault="00A65038" w:rsidP="00DB43B9">
      <w:pPr>
        <w:widowControl w:val="0"/>
        <w:shd w:val="clear" w:color="auto" w:fill="FFFFFF"/>
        <w:tabs>
          <w:tab w:val="left" w:pos="792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д)</w:t>
      </w:r>
      <w:r w:rsidR="000971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разрешена</w:t>
      </w:r>
      <w:proofErr w:type="gramEnd"/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к выпуску письменным разрешением Раскрывающей стороны;</w:t>
      </w:r>
    </w:p>
    <w:p w:rsidR="00A65038" w:rsidRPr="004E107F" w:rsidRDefault="00A65038" w:rsidP="00DB43B9">
      <w:pPr>
        <w:widowControl w:val="0"/>
        <w:shd w:val="clear" w:color="auto" w:fill="FFFFFF"/>
        <w:tabs>
          <w:tab w:val="left" w:pos="792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15"/>
          <w:sz w:val="24"/>
          <w:szCs w:val="24"/>
          <w:lang w:eastAsia="ru-RU"/>
        </w:rPr>
        <w:t>е)</w:t>
      </w:r>
      <w:r w:rsidR="000971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E107F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раскрыта в соответствии с действующим законодательством по требованию </w:t>
      </w:r>
      <w:r w:rsidRPr="004E107F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lastRenderedPageBreak/>
        <w:t xml:space="preserve">государственного органа, </w:t>
      </w:r>
      <w:r w:rsidRPr="004E107F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>и</w:t>
      </w:r>
      <w:r w:rsidRPr="004E107F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 xml:space="preserve"> </w:t>
      </w:r>
      <w:r w:rsidRPr="004E107F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Получающая сторона прилагает максимальные усилия, 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чтобы добиться обращения с этой информацией как </w:t>
      </w:r>
      <w:proofErr w:type="gramStart"/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с</w:t>
      </w:r>
      <w:proofErr w:type="gramEnd"/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конфиденциальной.</w:t>
      </w:r>
    </w:p>
    <w:p w:rsidR="00A65038" w:rsidRPr="004E107F" w:rsidRDefault="00A65038" w:rsidP="00DB43B9">
      <w:pPr>
        <w:pStyle w:val="a3"/>
        <w:widowControl w:val="0"/>
        <w:numPr>
          <w:ilvl w:val="2"/>
          <w:numId w:val="13"/>
        </w:numPr>
        <w:shd w:val="clear" w:color="auto" w:fill="FFFFFF"/>
        <w:tabs>
          <w:tab w:val="left" w:pos="1238"/>
        </w:tabs>
        <w:autoSpaceDE w:val="0"/>
        <w:autoSpaceDN w:val="0"/>
        <w:adjustRightInd w:val="0"/>
        <w:spacing w:before="12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На Получающую сторону возлагается обязательство доказательства своего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права на любое исключение, подпадающее под действие настоящего параграфа Договора.</w:t>
      </w:r>
    </w:p>
    <w:p w:rsidR="00A65038" w:rsidRPr="004E107F" w:rsidRDefault="00A65038" w:rsidP="00DB43B9">
      <w:pPr>
        <w:pStyle w:val="a3"/>
        <w:widowControl w:val="0"/>
        <w:numPr>
          <w:ilvl w:val="1"/>
          <w:numId w:val="13"/>
        </w:numPr>
        <w:shd w:val="clear" w:color="auto" w:fill="FFFFFF"/>
        <w:tabs>
          <w:tab w:val="left" w:pos="1238"/>
        </w:tabs>
        <w:autoSpaceDE w:val="0"/>
        <w:autoSpaceDN w:val="0"/>
        <w:adjustRightInd w:val="0"/>
        <w:spacing w:before="12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  <w:t>Защита информации и гарантии неразглашения</w:t>
      </w:r>
    </w:p>
    <w:p w:rsidR="00A65038" w:rsidRPr="004E107F" w:rsidRDefault="00A65038" w:rsidP="001D46EB">
      <w:pPr>
        <w:pStyle w:val="a3"/>
        <w:widowControl w:val="0"/>
        <w:numPr>
          <w:ilvl w:val="2"/>
          <w:numId w:val="13"/>
        </w:numPr>
        <w:shd w:val="clear" w:color="auto" w:fill="FFFFFF"/>
        <w:tabs>
          <w:tab w:val="left" w:pos="1238"/>
        </w:tabs>
        <w:autoSpaceDE w:val="0"/>
        <w:autoSpaceDN w:val="0"/>
        <w:adjustRightInd w:val="0"/>
        <w:spacing w:before="12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Получающая сторона соглашается не передавать прямо или косвенно </w:t>
      </w:r>
      <w:r w:rsidRPr="004E107F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любую конфиденциальную информацию любой третьей стороне, в том </w:t>
      </w:r>
      <w:proofErr w:type="gramStart"/>
      <w:r w:rsidRPr="004E107F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числе</w:t>
      </w:r>
      <w:proofErr w:type="gramEnd"/>
      <w:r w:rsidRPr="004E107F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с которой 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она взаимодействует или которую вынуждена привлекать к оказанию услуг в качестве </w:t>
      </w:r>
      <w:r w:rsidRPr="004E107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соисполнителя, кроме как по письменному согласованию с Раскрывающей стороной,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условии, что названная третья сторона обязуется соблюдать условия 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конфиденциальности, оговоренные в тексте настоящего Договора, закрепленные в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письменном виде и согласованные Раскрывающей стороной.</w:t>
      </w:r>
    </w:p>
    <w:p w:rsidR="00A65038" w:rsidRPr="004E107F" w:rsidRDefault="00A65038" w:rsidP="001D46EB">
      <w:pPr>
        <w:pStyle w:val="a3"/>
        <w:widowControl w:val="0"/>
        <w:numPr>
          <w:ilvl w:val="2"/>
          <w:numId w:val="13"/>
        </w:numPr>
        <w:shd w:val="clear" w:color="auto" w:fill="FFFFFF"/>
        <w:tabs>
          <w:tab w:val="left" w:pos="1238"/>
        </w:tabs>
        <w:autoSpaceDE w:val="0"/>
        <w:autoSpaceDN w:val="0"/>
        <w:adjustRightInd w:val="0"/>
        <w:spacing w:before="12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Привлечение Получающей стороной третьей стороны к выполнению работ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качестве субподрядчика должно быть письменно согласовано с Раскрывающей </w:t>
      </w:r>
      <w:r w:rsidRPr="004E107F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стороной. После согласования третья сторона заключает соответствующий договор о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конфиденциальности и взаимном неразглашении информации напрямую с 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Раскрывающей стороной, а договор о выполнении работ в качестве субподрядчика – с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Получающей стороной.</w:t>
      </w:r>
    </w:p>
    <w:p w:rsidR="00A65038" w:rsidRPr="004E107F" w:rsidRDefault="00A65038" w:rsidP="001D46EB">
      <w:pPr>
        <w:pStyle w:val="a3"/>
        <w:widowControl w:val="0"/>
        <w:numPr>
          <w:ilvl w:val="2"/>
          <w:numId w:val="13"/>
        </w:numPr>
        <w:shd w:val="clear" w:color="auto" w:fill="FFFFFF"/>
        <w:tabs>
          <w:tab w:val="left" w:pos="1238"/>
        </w:tabs>
        <w:autoSpaceDE w:val="0"/>
        <w:autoSpaceDN w:val="0"/>
        <w:adjustRightInd w:val="0"/>
        <w:spacing w:before="12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</w:pPr>
      <w:proofErr w:type="gramStart"/>
      <w:r w:rsidRPr="004E107F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Получающая сторона назначает Ответственного за конфиденциальность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получения по ее поручению всей конфиденциальной информации согласно 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договору, о чем письменно уведомляет Раскрывающую сторону.</w:t>
      </w:r>
      <w:proofErr w:type="gramEnd"/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Получающая сторона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 сменить своего Ответственного после предварительного уведомления Раскрывающей стороны в 5-дневный срок после его назначения.</w:t>
      </w:r>
    </w:p>
    <w:p w:rsidR="00A65038" w:rsidRPr="001B710A" w:rsidRDefault="00A65038" w:rsidP="001D46EB">
      <w:pPr>
        <w:pStyle w:val="a3"/>
        <w:widowControl w:val="0"/>
        <w:numPr>
          <w:ilvl w:val="2"/>
          <w:numId w:val="13"/>
        </w:numPr>
        <w:shd w:val="clear" w:color="auto" w:fill="FFFFFF"/>
        <w:tabs>
          <w:tab w:val="left" w:pos="1238"/>
        </w:tabs>
        <w:autoSpaceDE w:val="0"/>
        <w:autoSpaceDN w:val="0"/>
        <w:adjustRightInd w:val="0"/>
        <w:spacing w:before="12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710A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Получающая сторона должна заключить соответствующие письменные соглашения о неразглашении конфиденциальной информации Раскрывающей стороны</w:t>
      </w:r>
      <w:r w:rsidR="001B710A" w:rsidRPr="001B710A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</w:t>
      </w:r>
      <w:r w:rsidRPr="001B710A">
        <w:rPr>
          <w:rFonts w:ascii="Times New Roman" w:eastAsia="Times New Roman" w:hAnsi="Times New Roman" w:cs="Times New Roman"/>
          <w:sz w:val="24"/>
          <w:szCs w:val="24"/>
          <w:lang w:eastAsia="ru-RU"/>
        </w:rPr>
        <w:t>с сотрудниками своей организации, привлекаемыми в целях выполнения договорных отношений.</w:t>
      </w:r>
    </w:p>
    <w:p w:rsidR="00A65038" w:rsidRPr="004E107F" w:rsidRDefault="00A65038" w:rsidP="001D46EB">
      <w:pPr>
        <w:pStyle w:val="a3"/>
        <w:widowControl w:val="0"/>
        <w:numPr>
          <w:ilvl w:val="2"/>
          <w:numId w:val="13"/>
        </w:numPr>
        <w:shd w:val="clear" w:color="auto" w:fill="FFFFFF"/>
        <w:tabs>
          <w:tab w:val="left" w:pos="1238"/>
        </w:tabs>
        <w:autoSpaceDE w:val="0"/>
        <w:autoSpaceDN w:val="0"/>
        <w:adjustRightInd w:val="0"/>
        <w:spacing w:before="12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подтверждения выполнения принятых мер по защите конфиденциальной информации Получающая сторона обязуется представить Раскрывающей стороне:</w:t>
      </w:r>
    </w:p>
    <w:p w:rsidR="00A65038" w:rsidRPr="004E107F" w:rsidRDefault="00A65038" w:rsidP="00DB43B9">
      <w:pPr>
        <w:widowControl w:val="0"/>
        <w:shd w:val="clear" w:color="auto" w:fill="FFFFFF"/>
        <w:tabs>
          <w:tab w:val="left" w:pos="943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16"/>
          <w:sz w:val="24"/>
          <w:szCs w:val="24"/>
          <w:lang w:eastAsia="ru-RU"/>
        </w:rPr>
        <w:t>а)</w:t>
      </w:r>
      <w:r w:rsidR="000971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список сотрудников своей организации и сотрудников субподрядных </w:t>
      </w:r>
      <w:r w:rsidRPr="004E107F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организаций, которые непосредственно участвуют в оказании услуг по договору, либо,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силу различных обстоятельств, будут ознакомлены с конфиденциальной информацией, а также,</w:t>
      </w:r>
    </w:p>
    <w:p w:rsidR="00A65038" w:rsidRPr="004E107F" w:rsidRDefault="00A65038" w:rsidP="00DB43B9">
      <w:pPr>
        <w:widowControl w:val="0"/>
        <w:shd w:val="clear" w:color="auto" w:fill="FFFFFF"/>
        <w:tabs>
          <w:tab w:val="left" w:pos="785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20"/>
          <w:sz w:val="24"/>
          <w:szCs w:val="24"/>
          <w:lang w:eastAsia="ru-RU"/>
        </w:rPr>
        <w:t>б)</w:t>
      </w:r>
      <w:r w:rsidR="000971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E107F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заверенные печатью копии их обязательств о неразглашении конфиденциальной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информации по прилагаемому образцу (Приложение №1).</w:t>
      </w:r>
    </w:p>
    <w:p w:rsidR="00A65038" w:rsidRPr="004E107F" w:rsidRDefault="00A65038" w:rsidP="001D46EB">
      <w:pPr>
        <w:pStyle w:val="a3"/>
        <w:widowControl w:val="0"/>
        <w:numPr>
          <w:ilvl w:val="2"/>
          <w:numId w:val="13"/>
        </w:numPr>
        <w:shd w:val="clear" w:color="auto" w:fill="FFFFFF"/>
        <w:tabs>
          <w:tab w:val="left" w:pos="1238"/>
        </w:tabs>
        <w:autoSpaceDE w:val="0"/>
        <w:autoSpaceDN w:val="0"/>
        <w:adjustRightInd w:val="0"/>
        <w:spacing w:before="12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Получающая сторона обязуется не вывозить и не направлять 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конфиденциальную информацию за пределы Российской Федерации.</w:t>
      </w:r>
    </w:p>
    <w:p w:rsidR="00A65038" w:rsidRPr="004E107F" w:rsidRDefault="00A65038" w:rsidP="001D46EB">
      <w:pPr>
        <w:pStyle w:val="a3"/>
        <w:widowControl w:val="0"/>
        <w:numPr>
          <w:ilvl w:val="2"/>
          <w:numId w:val="13"/>
        </w:numPr>
        <w:shd w:val="clear" w:color="auto" w:fill="FFFFFF"/>
        <w:tabs>
          <w:tab w:val="left" w:pos="1238"/>
        </w:tabs>
        <w:autoSpaceDE w:val="0"/>
        <w:autoSpaceDN w:val="0"/>
        <w:adjustRightInd w:val="0"/>
        <w:spacing w:before="12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Получающая сторона обеспечивает обращение с «Конфиденциальной 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информацией», имеющей пометку «Для служебного пользования», и её защиту в </w:t>
      </w:r>
      <w:r w:rsidRPr="004E107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соответствии с «Положением о порядке обращения со служебной информацией 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ограниченного распространения в федеральных органах исполнительной власти», </w:t>
      </w:r>
      <w:r w:rsidRPr="004E107F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утвержденным Постановлением Правительства Российской Федерации от 03.11.1994 №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1233.</w:t>
      </w:r>
    </w:p>
    <w:p w:rsidR="00A65038" w:rsidRPr="004E107F" w:rsidRDefault="00A65038" w:rsidP="001D46EB">
      <w:pPr>
        <w:pStyle w:val="a3"/>
        <w:widowControl w:val="0"/>
        <w:numPr>
          <w:ilvl w:val="2"/>
          <w:numId w:val="13"/>
        </w:numPr>
        <w:shd w:val="clear" w:color="auto" w:fill="FFFFFF"/>
        <w:tabs>
          <w:tab w:val="left" w:pos="1238"/>
        </w:tabs>
        <w:autoSpaceDE w:val="0"/>
        <w:autoSpaceDN w:val="0"/>
        <w:adjustRightInd w:val="0"/>
        <w:spacing w:before="12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Получающая сторона обеспечивает обращение с «Конфиденциальной информацией», имеющей гриф «Коммерческая тайна» и её защиту в соответствии с Федеральным законом от 29.07.2004 № 98-ФЗ «О коммерческой тайне».</w:t>
      </w:r>
    </w:p>
    <w:p w:rsidR="00A65038" w:rsidRPr="004E107F" w:rsidRDefault="00A65038" w:rsidP="001D46EB">
      <w:pPr>
        <w:pStyle w:val="a3"/>
        <w:widowControl w:val="0"/>
        <w:numPr>
          <w:ilvl w:val="2"/>
          <w:numId w:val="13"/>
        </w:numPr>
        <w:shd w:val="clear" w:color="auto" w:fill="FFFFFF"/>
        <w:tabs>
          <w:tab w:val="left" w:pos="1238"/>
        </w:tabs>
        <w:autoSpaceDE w:val="0"/>
        <w:autoSpaceDN w:val="0"/>
        <w:adjustRightInd w:val="0"/>
        <w:spacing w:before="12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Конфиденциальность персональных данных обеспечивается Получающей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стороной в соответствии с Федеральным законом от 27.07.2006 № 152-ФЗ «О персональных данных».</w:t>
      </w:r>
    </w:p>
    <w:p w:rsidR="00A65038" w:rsidRPr="004E107F" w:rsidRDefault="00A65038" w:rsidP="00DB43B9">
      <w:pPr>
        <w:pStyle w:val="a3"/>
        <w:widowControl w:val="0"/>
        <w:numPr>
          <w:ilvl w:val="1"/>
          <w:numId w:val="13"/>
        </w:numPr>
        <w:shd w:val="clear" w:color="auto" w:fill="FFFFFF"/>
        <w:tabs>
          <w:tab w:val="left" w:pos="1238"/>
        </w:tabs>
        <w:autoSpaceDE w:val="0"/>
        <w:autoSpaceDN w:val="0"/>
        <w:adjustRightInd w:val="0"/>
        <w:spacing w:before="12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  <w:t>Возврат информации</w:t>
      </w:r>
    </w:p>
    <w:p w:rsidR="00A65038" w:rsidRPr="004E107F" w:rsidRDefault="00A65038" w:rsidP="00DB43B9">
      <w:pPr>
        <w:widowControl w:val="0"/>
        <w:numPr>
          <w:ilvl w:val="0"/>
          <w:numId w:val="5"/>
        </w:numPr>
        <w:shd w:val="clear" w:color="auto" w:fill="FFFFFF"/>
        <w:tabs>
          <w:tab w:val="left" w:pos="1325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В случае досрочного прекращения по каким-либо причинам договорных отношений Сторон и расторжения настоящего Договора Получающая сторона вернет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Раскрывающей стороне все информационные материалы, представленные ей </w:t>
      </w:r>
      <w:r w:rsidRPr="004E107F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Раскрывающей стороной и произведенные в ходе выполнения договорных отношений, </w:t>
      </w:r>
      <w:r w:rsidRPr="004E107F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а также сделанные с них копии. Возвращение материалов и их копий не будет влиять на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обязательства Получающей стороны по сохранению конфиденциальности этой информации.</w:t>
      </w:r>
    </w:p>
    <w:p w:rsidR="00A65038" w:rsidRPr="004E107F" w:rsidRDefault="00A65038" w:rsidP="00DB43B9">
      <w:pPr>
        <w:widowControl w:val="0"/>
        <w:numPr>
          <w:ilvl w:val="0"/>
          <w:numId w:val="5"/>
        </w:numPr>
        <w:shd w:val="clear" w:color="auto" w:fill="FFFFFF"/>
        <w:tabs>
          <w:tab w:val="left" w:pos="1325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Если в договорных отношениях между Сторонами специально не оговорены права собственности или особые условия передачи информации, то 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Получающая сторона после официального завершения договорных отношений или по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требованию Раскрывающей стороны:</w:t>
      </w:r>
    </w:p>
    <w:p w:rsidR="00A65038" w:rsidRPr="004E107F" w:rsidRDefault="00A65038" w:rsidP="00DB43B9">
      <w:pPr>
        <w:widowControl w:val="0"/>
        <w:shd w:val="clear" w:color="auto" w:fill="FFFFFF"/>
        <w:tabs>
          <w:tab w:val="left" w:pos="943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16"/>
          <w:sz w:val="24"/>
          <w:szCs w:val="24"/>
          <w:lang w:eastAsia="ru-RU"/>
        </w:rPr>
        <w:t>а)</w:t>
      </w:r>
      <w:r w:rsidR="000971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вернет все материалы (оригиналы и копии на любых видах носителя 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информации), содержащие конфиденциальную информацию, либо</w:t>
      </w:r>
    </w:p>
    <w:p w:rsidR="00A65038" w:rsidRPr="004E107F" w:rsidRDefault="00A65038" w:rsidP="00DB43B9">
      <w:pPr>
        <w:widowControl w:val="0"/>
        <w:shd w:val="clear" w:color="auto" w:fill="FFFFFF"/>
        <w:tabs>
          <w:tab w:val="left" w:pos="828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17"/>
          <w:sz w:val="24"/>
          <w:szCs w:val="24"/>
          <w:lang w:eastAsia="ru-RU"/>
        </w:rPr>
        <w:t>б)</w:t>
      </w:r>
      <w:r w:rsidR="000971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обеспечит подтверждение факта их уничтожения.</w:t>
      </w:r>
    </w:p>
    <w:p w:rsidR="00A65038" w:rsidRPr="004E107F" w:rsidRDefault="00A65038" w:rsidP="00DB43B9">
      <w:pPr>
        <w:pStyle w:val="a3"/>
        <w:widowControl w:val="0"/>
        <w:numPr>
          <w:ilvl w:val="1"/>
          <w:numId w:val="13"/>
        </w:numPr>
        <w:shd w:val="clear" w:color="auto" w:fill="FFFFFF"/>
        <w:tabs>
          <w:tab w:val="left" w:pos="1238"/>
        </w:tabs>
        <w:autoSpaceDE w:val="0"/>
        <w:autoSpaceDN w:val="0"/>
        <w:adjustRightInd w:val="0"/>
        <w:spacing w:before="12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 xml:space="preserve">Срок </w:t>
      </w:r>
      <w:r w:rsidRPr="004E107F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>защиты</w:t>
      </w:r>
      <w:r w:rsidRPr="004E107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4E107F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>и неразглашения информации</w:t>
      </w:r>
    </w:p>
    <w:p w:rsidR="00A65038" w:rsidRPr="004E107F" w:rsidRDefault="00A65038" w:rsidP="00DB43B9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Стороны не должны разглашать никакую конфиденциальную информацию </w:t>
      </w:r>
      <w:r w:rsidRPr="004E107F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третьим сторонам в течение срока использования решений, разработанных в ходе 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выполнения договорных отношений за исключением строго оговоренных настоящим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Договором случаев.</w:t>
      </w:r>
    </w:p>
    <w:p w:rsidR="00A65038" w:rsidRPr="004E107F" w:rsidRDefault="00A65038" w:rsidP="00DB43B9">
      <w:pPr>
        <w:pStyle w:val="a3"/>
        <w:widowControl w:val="0"/>
        <w:numPr>
          <w:ilvl w:val="1"/>
          <w:numId w:val="13"/>
        </w:numPr>
        <w:shd w:val="clear" w:color="auto" w:fill="FFFFFF"/>
        <w:tabs>
          <w:tab w:val="left" w:pos="1238"/>
        </w:tabs>
        <w:autoSpaceDE w:val="0"/>
        <w:autoSpaceDN w:val="0"/>
        <w:adjustRightInd w:val="0"/>
        <w:spacing w:before="12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  <w:t>Права на информацию</w:t>
      </w:r>
    </w:p>
    <w:p w:rsidR="00A65038" w:rsidRPr="004E107F" w:rsidRDefault="00A65038" w:rsidP="00DB43B9">
      <w:pPr>
        <w:widowControl w:val="0"/>
        <w:numPr>
          <w:ilvl w:val="0"/>
          <w:numId w:val="6"/>
        </w:numPr>
        <w:shd w:val="clear" w:color="auto" w:fill="FFFFFF"/>
        <w:tabs>
          <w:tab w:val="left" w:pos="1339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Вся информация, выдаваемая Раскрывающей стороной Получающей 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стороне в какой-либо форме согласно Договору, будет и останется исключительной собственностью Раскрывающей стороны или ей принадлежит исключительное право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распоряжаться ею от имени собственника.</w:t>
      </w:r>
    </w:p>
    <w:p w:rsidR="00A65038" w:rsidRPr="004E107F" w:rsidRDefault="00A65038" w:rsidP="00DB43B9">
      <w:pPr>
        <w:widowControl w:val="0"/>
        <w:numPr>
          <w:ilvl w:val="0"/>
          <w:numId w:val="6"/>
        </w:numPr>
        <w:shd w:val="clear" w:color="auto" w:fill="FFFFFF"/>
        <w:tabs>
          <w:tab w:val="left" w:pos="1339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Получающая сторона не приобретает право на информацию, а лишь </w:t>
      </w:r>
      <w:r w:rsidRPr="004E107F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получает право на ее использование, исключительно в целях, упомянутых в настоящем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Договоре.</w:t>
      </w:r>
    </w:p>
    <w:p w:rsidR="00A65038" w:rsidRPr="004E107F" w:rsidRDefault="00A65038" w:rsidP="00DB43B9">
      <w:pPr>
        <w:widowControl w:val="0"/>
        <w:numPr>
          <w:ilvl w:val="0"/>
          <w:numId w:val="6"/>
        </w:numPr>
        <w:shd w:val="clear" w:color="auto" w:fill="FFFFFF"/>
        <w:tabs>
          <w:tab w:val="left" w:pos="1339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Раскрывая сведения Получающей стороне, Раскрывающая сторона не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предоставляет Получающей стороне никаких дополнительных прав, в том числе 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никаких лицензий или титульных прав на патенты, авторских прав, торговых марок,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принадлежащих Раскрывающей стороне.</w:t>
      </w:r>
    </w:p>
    <w:p w:rsidR="00A65038" w:rsidRPr="004E107F" w:rsidRDefault="00A65038" w:rsidP="003E6621">
      <w:pPr>
        <w:widowControl w:val="0"/>
        <w:numPr>
          <w:ilvl w:val="0"/>
          <w:numId w:val="6"/>
        </w:numPr>
        <w:shd w:val="clear" w:color="auto" w:fill="FFFFFF"/>
        <w:tabs>
          <w:tab w:val="left" w:pos="1339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Получающая сторона не может видоизменять, разрабатывать, </w:t>
      </w:r>
      <w:proofErr w:type="spellStart"/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декомпилировать</w:t>
      </w:r>
      <w:proofErr w:type="spellEnd"/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разбирать или использовать в нарушение настоящего Договора 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любые программные продукты или материальные объекты, содержащие информацию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Раскрывающей стороны.</w:t>
      </w:r>
    </w:p>
    <w:p w:rsidR="00A65038" w:rsidRPr="004E107F" w:rsidRDefault="00A65038" w:rsidP="00DB43B9">
      <w:pPr>
        <w:pStyle w:val="a3"/>
        <w:widowControl w:val="0"/>
        <w:numPr>
          <w:ilvl w:val="1"/>
          <w:numId w:val="13"/>
        </w:numPr>
        <w:shd w:val="clear" w:color="auto" w:fill="FFFFFF"/>
        <w:tabs>
          <w:tab w:val="left" w:pos="1238"/>
        </w:tabs>
        <w:autoSpaceDE w:val="0"/>
        <w:autoSpaceDN w:val="0"/>
        <w:adjustRightInd w:val="0"/>
        <w:spacing w:before="12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  <w:t>Средства защиты</w:t>
      </w:r>
    </w:p>
    <w:p w:rsidR="00A65038" w:rsidRPr="004E107F" w:rsidRDefault="00A65038" w:rsidP="00DB43B9">
      <w:pPr>
        <w:widowControl w:val="0"/>
        <w:numPr>
          <w:ilvl w:val="0"/>
          <w:numId w:val="7"/>
        </w:numPr>
        <w:shd w:val="clear" w:color="auto" w:fill="FFFFFF"/>
        <w:tabs>
          <w:tab w:val="left" w:pos="1325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3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Стороны согласны, что все споры и разногласия между Раскрывающей 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Стороной и Получающей стороной, возникающие </w:t>
      </w:r>
      <w:proofErr w:type="gramStart"/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из</w:t>
      </w:r>
      <w:proofErr w:type="gramEnd"/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и/или </w:t>
      </w:r>
      <w:proofErr w:type="gramStart"/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связанные</w:t>
      </w:r>
      <w:proofErr w:type="gramEnd"/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с настоящим Договором, будут рассматриваться в соответствии с законодательством РФ. Место судопроизводства определяется в соответствующем договоре на оказание услуг.</w:t>
      </w:r>
    </w:p>
    <w:p w:rsidR="00A65038" w:rsidRPr="004E107F" w:rsidRDefault="00A65038" w:rsidP="00DB43B9">
      <w:pPr>
        <w:widowControl w:val="0"/>
        <w:numPr>
          <w:ilvl w:val="0"/>
          <w:numId w:val="7"/>
        </w:numPr>
        <w:shd w:val="clear" w:color="auto" w:fill="FFFFFF"/>
        <w:tabs>
          <w:tab w:val="left" w:pos="1325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Стороны признают, что денежная компенсация ущерба может являться недостаточным средством защиты в случае нарушения настоящего Договора и, что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Раскрывающая сторона должна иметь право, без отказа от других прав и средств </w:t>
      </w:r>
      <w:r w:rsidRPr="004E107F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защиты, на такие средства судебной защиты в виде судебного запрещения, которые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могут быть сочтены судом правильными.</w:t>
      </w:r>
    </w:p>
    <w:p w:rsidR="00A65038" w:rsidRPr="004E107F" w:rsidRDefault="00A65038" w:rsidP="003E6621">
      <w:pPr>
        <w:pStyle w:val="a3"/>
        <w:widowControl w:val="0"/>
        <w:numPr>
          <w:ilvl w:val="0"/>
          <w:numId w:val="13"/>
        </w:numPr>
        <w:shd w:val="clear" w:color="auto" w:fill="FFFFFF"/>
        <w:tabs>
          <w:tab w:val="left" w:pos="1044"/>
        </w:tabs>
        <w:autoSpaceDE w:val="0"/>
        <w:autoSpaceDN w:val="0"/>
        <w:adjustRightInd w:val="0"/>
        <w:spacing w:before="12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  <w:t>Раскрытие информации</w:t>
      </w:r>
    </w:p>
    <w:p w:rsidR="00A65038" w:rsidRPr="003E6621" w:rsidRDefault="00A65038" w:rsidP="003E6621">
      <w:pPr>
        <w:pStyle w:val="a3"/>
        <w:widowControl w:val="0"/>
        <w:numPr>
          <w:ilvl w:val="1"/>
          <w:numId w:val="13"/>
        </w:numPr>
        <w:shd w:val="clear" w:color="auto" w:fill="FFFFFF"/>
        <w:tabs>
          <w:tab w:val="left" w:pos="1325"/>
        </w:tabs>
        <w:autoSpaceDE w:val="0"/>
        <w:autoSpaceDN w:val="0"/>
        <w:adjustRightInd w:val="0"/>
        <w:spacing w:before="12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621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Получающая сторона может разгласить конфиденциальную информацию в </w:t>
      </w:r>
      <w:r w:rsidRPr="003E6621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соответствии с судебным или иным решением, предусмотренным законодательством </w:t>
      </w:r>
      <w:r w:rsidRPr="003E6621">
        <w:rPr>
          <w:rFonts w:ascii="Times New Roman" w:eastAsia="Times New Roman" w:hAnsi="Times New Roman" w:cs="Times New Roman"/>
          <w:sz w:val="24"/>
          <w:szCs w:val="24"/>
          <w:lang w:eastAsia="ru-RU"/>
        </w:rPr>
        <w:t>РФ, при условии, что:</w:t>
      </w:r>
    </w:p>
    <w:p w:rsidR="00A65038" w:rsidRPr="004E107F" w:rsidRDefault="00A65038" w:rsidP="003E6621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а) заблаговременно уведомит Раскрывающую сторону о требовании такого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разглашении, чтобы у Раскрывающей стороны было достаточно времени для 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опротестования разглашения либо принятия компенсационных мер,</w:t>
      </w:r>
    </w:p>
    <w:p w:rsidR="00A65038" w:rsidRPr="004E107F" w:rsidRDefault="00A65038" w:rsidP="00DB43B9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предоставит Раскрывающей стороне данные о перечне, содержании и объеме конфиденциальной информации, подлежащей разглашению,</w:t>
      </w:r>
    </w:p>
    <w:p w:rsidR="00A65038" w:rsidRPr="004E107F" w:rsidRDefault="00A65038" w:rsidP="00DB43B9">
      <w:pPr>
        <w:widowControl w:val="0"/>
        <w:shd w:val="clear" w:color="auto" w:fill="FFFFFF"/>
        <w:tabs>
          <w:tab w:val="left" w:pos="1008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15"/>
          <w:sz w:val="24"/>
          <w:szCs w:val="24"/>
          <w:lang w:eastAsia="ru-RU"/>
        </w:rPr>
        <w:t>в)</w:t>
      </w:r>
      <w:r w:rsidR="00C40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E107F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примет меры к ограничению объема разглашаемых сведений и количества лиц,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которым они разглашаются;</w:t>
      </w:r>
    </w:p>
    <w:p w:rsidR="00A65038" w:rsidRPr="004E107F" w:rsidRDefault="00A65038" w:rsidP="00DB43B9">
      <w:pPr>
        <w:widowControl w:val="0"/>
        <w:shd w:val="clear" w:color="auto" w:fill="FFFFFF"/>
        <w:tabs>
          <w:tab w:val="left" w:pos="1008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>г)</w:t>
      </w:r>
      <w:r w:rsidR="00C40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E107F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обеспечит в соответствии с требованиями законодательства РФ по защите 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конфиденциальной информации соответствующие процедуры ее разглашения.</w:t>
      </w:r>
    </w:p>
    <w:p w:rsidR="00A65038" w:rsidRPr="004E107F" w:rsidRDefault="00A65038" w:rsidP="00DB43B9">
      <w:pPr>
        <w:pStyle w:val="a3"/>
        <w:widowControl w:val="0"/>
        <w:numPr>
          <w:ilvl w:val="0"/>
          <w:numId w:val="13"/>
        </w:numPr>
        <w:shd w:val="clear" w:color="auto" w:fill="FFFFFF"/>
        <w:tabs>
          <w:tab w:val="left" w:pos="1044"/>
        </w:tabs>
        <w:autoSpaceDE w:val="0"/>
        <w:autoSpaceDN w:val="0"/>
        <w:adjustRightInd w:val="0"/>
        <w:spacing w:before="12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  <w:t>Ответственность и права Сторон</w:t>
      </w:r>
    </w:p>
    <w:p w:rsidR="00A65038" w:rsidRPr="003E6621" w:rsidRDefault="00A65038" w:rsidP="003E6621">
      <w:pPr>
        <w:pStyle w:val="a3"/>
        <w:widowControl w:val="0"/>
        <w:numPr>
          <w:ilvl w:val="1"/>
          <w:numId w:val="13"/>
        </w:numPr>
        <w:shd w:val="clear" w:color="auto" w:fill="FFFFFF"/>
        <w:tabs>
          <w:tab w:val="left" w:pos="1325"/>
        </w:tabs>
        <w:autoSpaceDE w:val="0"/>
        <w:autoSpaceDN w:val="0"/>
        <w:adjustRightInd w:val="0"/>
        <w:spacing w:before="12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6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Получающая сторона будет ответственна </w:t>
      </w:r>
      <w:proofErr w:type="gramStart"/>
      <w:r w:rsidRPr="003E6621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proofErr w:type="gramEnd"/>
      <w:r w:rsidRPr="003E662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65038" w:rsidRPr="004E107F" w:rsidRDefault="00A65038" w:rsidP="00DB43B9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lastRenderedPageBreak/>
        <w:t xml:space="preserve">а) несанкционированное или умышленное разглашение конфиденциальной </w:t>
      </w:r>
      <w:r w:rsidRPr="004E107F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информации Раскрывающей стороны лицами Получающей стороны, которые работают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работали на нее по найму, а также</w:t>
      </w:r>
    </w:p>
    <w:p w:rsidR="00A65038" w:rsidRPr="004E107F" w:rsidRDefault="00A65038" w:rsidP="00DB43B9">
      <w:pPr>
        <w:widowControl w:val="0"/>
        <w:shd w:val="clear" w:color="auto" w:fill="FFFFFF"/>
        <w:tabs>
          <w:tab w:val="left" w:pos="1130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17"/>
          <w:sz w:val="24"/>
          <w:szCs w:val="24"/>
          <w:lang w:eastAsia="ru-RU"/>
        </w:rPr>
        <w:t>б)</w:t>
      </w:r>
      <w:r w:rsidR="005123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несанкционированное использование этими лицами конфиденциальной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информации,</w:t>
      </w:r>
    </w:p>
    <w:p w:rsidR="00A65038" w:rsidRPr="004E107F" w:rsidRDefault="00A65038" w:rsidP="00DB43B9">
      <w:pPr>
        <w:widowControl w:val="0"/>
        <w:shd w:val="clear" w:color="auto" w:fill="FFFFFF"/>
        <w:tabs>
          <w:tab w:val="left" w:pos="1130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>в)</w:t>
      </w:r>
      <w:r w:rsidR="005123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E107F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несоблюдение столь же высокой степени осторожности пользования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конфиденциальной информацией, какую бы соблюдала в разумных пределах 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Получающая сторона в отношении своей собственной конфиденциальной информации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аналогичной важности,</w:t>
      </w:r>
    </w:p>
    <w:p w:rsidR="00A65038" w:rsidRPr="004E107F" w:rsidRDefault="00A65038" w:rsidP="00DB43B9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15"/>
          <w:sz w:val="24"/>
          <w:szCs w:val="24"/>
          <w:lang w:eastAsia="ru-RU"/>
        </w:rPr>
        <w:t>г)</w:t>
      </w:r>
      <w:r w:rsidR="005123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107F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непрекращение</w:t>
      </w:r>
      <w:proofErr w:type="spellEnd"/>
      <w:r w:rsidRPr="004E107F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несанкционированного или неумышленного разглашения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конфиденциальной информации Раскрывающей стороны, либо не прекращение </w:t>
      </w:r>
      <w:r w:rsidRPr="004E107F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нарушений пользования ею после обнаружения (выявление) фактов разглашения или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нарушения мер осторожности пользования.</w:t>
      </w:r>
    </w:p>
    <w:p w:rsidR="00A65038" w:rsidRPr="004E107F" w:rsidRDefault="00A65038" w:rsidP="006C0C27">
      <w:pPr>
        <w:pStyle w:val="a3"/>
        <w:widowControl w:val="0"/>
        <w:numPr>
          <w:ilvl w:val="1"/>
          <w:numId w:val="13"/>
        </w:numPr>
        <w:shd w:val="clear" w:color="auto" w:fill="FFFFFF"/>
        <w:tabs>
          <w:tab w:val="left" w:pos="1325"/>
        </w:tabs>
        <w:autoSpaceDE w:val="0"/>
        <w:autoSpaceDN w:val="0"/>
        <w:adjustRightInd w:val="0"/>
        <w:spacing w:before="12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установления вины Получающей стороны в разглашении конфиденциальной информации Раскрывающая сторона имеет право по своему </w:t>
      </w:r>
      <w:r w:rsidRPr="004E107F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усмотрению взыскать убытки, понесенные в связи с разглашением или использованием 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этой информации, либо получить от Получающей стороны штраф в соответствии с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действующим законодательством РФ.</w:t>
      </w:r>
    </w:p>
    <w:p w:rsidR="00A65038" w:rsidRPr="004E107F" w:rsidRDefault="00A65038" w:rsidP="00DB43B9">
      <w:pPr>
        <w:pStyle w:val="a3"/>
        <w:widowControl w:val="0"/>
        <w:numPr>
          <w:ilvl w:val="0"/>
          <w:numId w:val="13"/>
        </w:numPr>
        <w:shd w:val="clear" w:color="auto" w:fill="FFFFFF"/>
        <w:tabs>
          <w:tab w:val="left" w:pos="1044"/>
        </w:tabs>
        <w:autoSpaceDE w:val="0"/>
        <w:autoSpaceDN w:val="0"/>
        <w:adjustRightInd w:val="0"/>
        <w:spacing w:before="12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>Статус и условия действия Договора</w:t>
      </w:r>
    </w:p>
    <w:p w:rsidR="00A65038" w:rsidRPr="004E107F" w:rsidRDefault="00A65038" w:rsidP="00AC2E1D">
      <w:pPr>
        <w:pStyle w:val="a3"/>
        <w:widowControl w:val="0"/>
        <w:numPr>
          <w:ilvl w:val="1"/>
          <w:numId w:val="13"/>
        </w:numPr>
        <w:shd w:val="clear" w:color="auto" w:fill="FFFFFF"/>
        <w:tabs>
          <w:tab w:val="left" w:pos="1325"/>
        </w:tabs>
        <w:autoSpaceDE w:val="0"/>
        <w:autoSpaceDN w:val="0"/>
        <w:adjustRightInd w:val="0"/>
        <w:spacing w:before="12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Договор вступает в силу </w:t>
      </w:r>
      <w:proofErr w:type="gramStart"/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подписания</w:t>
      </w:r>
      <w:proofErr w:type="gramEnd"/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65038" w:rsidRPr="004E107F" w:rsidRDefault="00A65038" w:rsidP="00AC2E1D">
      <w:pPr>
        <w:pStyle w:val="a3"/>
        <w:widowControl w:val="0"/>
        <w:numPr>
          <w:ilvl w:val="1"/>
          <w:numId w:val="13"/>
        </w:numPr>
        <w:shd w:val="clear" w:color="auto" w:fill="FFFFFF"/>
        <w:tabs>
          <w:tab w:val="left" w:pos="1325"/>
        </w:tabs>
        <w:autoSpaceDE w:val="0"/>
        <w:autoSpaceDN w:val="0"/>
        <w:adjustRightInd w:val="0"/>
        <w:spacing w:before="12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Договор является полным соглашением между Сторонами и отменяет любые 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и все предыдущие устные или письменные соглашения в отношении предмета данного Договора. Договор не подлежит изменению иначе как письменным соглашением, </w:t>
      </w:r>
      <w:r w:rsidRPr="004E107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подписанным позднее даты подписания данного Договора и заверенного подписями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обоих Сторон. Никакое из положений данного Договора не должно считаться отмененным никаким действием или с молчаливого согласия любой Стороны, ее </w:t>
      </w:r>
      <w:r w:rsidRPr="004E107F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агентов или сотрудников иначе как путем подписания уполномоченными лицами обоих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Сторон соответствующего документа. Названия разделов данного Договора 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используются только для информационных целей и не должны влиять на толкования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любого положения Договора.</w:t>
      </w:r>
    </w:p>
    <w:p w:rsidR="00A65038" w:rsidRPr="004E107F" w:rsidRDefault="00A65038" w:rsidP="00AC2E1D">
      <w:pPr>
        <w:pStyle w:val="a3"/>
        <w:widowControl w:val="0"/>
        <w:numPr>
          <w:ilvl w:val="1"/>
          <w:numId w:val="13"/>
        </w:numPr>
        <w:shd w:val="clear" w:color="auto" w:fill="FFFFFF"/>
        <w:tabs>
          <w:tab w:val="left" w:pos="1325"/>
        </w:tabs>
        <w:autoSpaceDE w:val="0"/>
        <w:autoSpaceDN w:val="0"/>
        <w:adjustRightInd w:val="0"/>
        <w:spacing w:before="12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учетом ограничений, установленных данным Договором, он будет </w:t>
      </w:r>
      <w:r w:rsidRPr="004E107F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действовать в интересах Сторон, будет обязательным для них, их разрешенных правопреемников, при условии, однако, что ни одна из Сторон не должна передавать </w:t>
      </w:r>
      <w:r w:rsidRPr="004E107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права по данному Договору или любые другие обязанности, обязательства и права, 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указанные в Договоре, без предварительного письменного согласия другой Стороны.</w:t>
      </w:r>
    </w:p>
    <w:p w:rsidR="00A65038" w:rsidRPr="004E107F" w:rsidRDefault="00A65038" w:rsidP="00AC2E1D">
      <w:pPr>
        <w:pStyle w:val="a3"/>
        <w:widowControl w:val="0"/>
        <w:numPr>
          <w:ilvl w:val="1"/>
          <w:numId w:val="13"/>
        </w:numPr>
        <w:shd w:val="clear" w:color="auto" w:fill="FFFFFF"/>
        <w:tabs>
          <w:tab w:val="left" w:pos="1325"/>
        </w:tabs>
        <w:autoSpaceDE w:val="0"/>
        <w:autoSpaceDN w:val="0"/>
        <w:adjustRightInd w:val="0"/>
        <w:spacing w:before="12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Настоящий Договор составлен на основе действующего законодательства РФ 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и подлежит юрисдикции и толкованию в соответствии со следующими нормативными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правовыми актами:</w:t>
      </w:r>
    </w:p>
    <w:p w:rsidR="00A65038" w:rsidRPr="001B710A" w:rsidRDefault="00A65038" w:rsidP="00DB43B9">
      <w:pPr>
        <w:widowControl w:val="0"/>
        <w:numPr>
          <w:ilvl w:val="0"/>
          <w:numId w:val="8"/>
        </w:numPr>
        <w:shd w:val="clear" w:color="auto" w:fill="FFFFFF"/>
        <w:tabs>
          <w:tab w:val="left" w:pos="734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710A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Статья 29 Конституции РФ.</w:t>
      </w:r>
    </w:p>
    <w:p w:rsidR="00A65038" w:rsidRPr="001B710A" w:rsidRDefault="00A65038" w:rsidP="00DB43B9">
      <w:pPr>
        <w:widowControl w:val="0"/>
        <w:numPr>
          <w:ilvl w:val="0"/>
          <w:numId w:val="8"/>
        </w:numPr>
        <w:shd w:val="clear" w:color="auto" w:fill="FFFFFF"/>
        <w:tabs>
          <w:tab w:val="left" w:pos="734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B710A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Закон РФ "О государственной тайне" № 5485-1 от 21 июля 1993 г.</w:t>
      </w:r>
    </w:p>
    <w:p w:rsidR="00A65038" w:rsidRPr="001B710A" w:rsidRDefault="00A65038" w:rsidP="00DB43B9">
      <w:pPr>
        <w:widowControl w:val="0"/>
        <w:numPr>
          <w:ilvl w:val="0"/>
          <w:numId w:val="8"/>
        </w:numPr>
        <w:shd w:val="clear" w:color="auto" w:fill="FFFFFF"/>
        <w:tabs>
          <w:tab w:val="left" w:pos="734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B71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 информации, информационных технологиях и о защите информации. </w:t>
      </w:r>
      <w:r w:rsidRPr="001B710A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Федеральный закон Российской Федерации от 27 июля 2006 г. №149-ФЗ</w:t>
      </w:r>
      <w:r w:rsidR="001B71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A65038" w:rsidRPr="001B710A" w:rsidRDefault="00A65038" w:rsidP="00DB43B9">
      <w:pPr>
        <w:widowControl w:val="0"/>
        <w:numPr>
          <w:ilvl w:val="0"/>
          <w:numId w:val="8"/>
        </w:numPr>
        <w:shd w:val="clear" w:color="auto" w:fill="FFFFFF"/>
        <w:tabs>
          <w:tab w:val="left" w:pos="734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B710A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 xml:space="preserve">Указ Президента РФ «Об утверждении перечня сведений </w:t>
      </w:r>
      <w:r w:rsidRPr="001B71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конфиденциального характера» № 188 от 06.03.1997 г.</w:t>
      </w:r>
    </w:p>
    <w:p w:rsidR="00A65038" w:rsidRPr="001B710A" w:rsidRDefault="00A65038" w:rsidP="00DB43B9">
      <w:pPr>
        <w:widowControl w:val="0"/>
        <w:numPr>
          <w:ilvl w:val="0"/>
          <w:numId w:val="8"/>
        </w:numPr>
        <w:shd w:val="clear" w:color="auto" w:fill="FFFFFF"/>
        <w:tabs>
          <w:tab w:val="left" w:pos="734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B71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Пункт 9 Статьи. 3, пункт 3 Статьи 11 Федерального закона РФ «О коммерческой тайне» № 98-ФЗ, 29.07.2004 г.</w:t>
      </w:r>
    </w:p>
    <w:p w:rsidR="00A65038" w:rsidRPr="001B710A" w:rsidRDefault="00A65038" w:rsidP="00DB43B9">
      <w:pPr>
        <w:widowControl w:val="0"/>
        <w:numPr>
          <w:ilvl w:val="0"/>
          <w:numId w:val="8"/>
        </w:numPr>
        <w:shd w:val="clear" w:color="auto" w:fill="FFFFFF"/>
        <w:tabs>
          <w:tab w:val="left" w:pos="734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B710A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Федеральный закон </w:t>
      </w:r>
      <w:r w:rsidR="009B111F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РФ </w:t>
      </w:r>
      <w:r w:rsidRPr="001B710A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«О государственной гражданской службе </w:t>
      </w:r>
      <w:r w:rsidRPr="001B71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Российской Федерации» N 79-ФЗ от 27 июля 2004 г.</w:t>
      </w:r>
    </w:p>
    <w:p w:rsidR="00A65038" w:rsidRPr="001B710A" w:rsidRDefault="00A65038" w:rsidP="00DB43B9">
      <w:pPr>
        <w:widowControl w:val="0"/>
        <w:numPr>
          <w:ilvl w:val="0"/>
          <w:numId w:val="8"/>
        </w:numPr>
        <w:shd w:val="clear" w:color="auto" w:fill="FFFFFF"/>
        <w:tabs>
          <w:tab w:val="left" w:pos="734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710A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«Положение о порядке </w:t>
      </w:r>
      <w:r w:rsidR="009B111F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обращения </w:t>
      </w:r>
      <w:r w:rsidRPr="001B710A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со служебной информацией </w:t>
      </w:r>
      <w:r w:rsidRPr="001B71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ограниченного распространения в федеральных органах исполнительной</w:t>
      </w:r>
      <w:r w:rsidR="001B710A" w:rsidRPr="001B71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1B710A">
        <w:rPr>
          <w:rFonts w:ascii="Times New Roman" w:eastAsia="Times New Roman" w:hAnsi="Times New Roman" w:cs="Times New Roman"/>
          <w:bCs/>
          <w:spacing w:val="-3"/>
          <w:sz w:val="24"/>
          <w:szCs w:val="24"/>
          <w:lang w:eastAsia="ru-RU"/>
        </w:rPr>
        <w:t xml:space="preserve">власти», утвержденное Постановлением правительства от 03.11.1994 г. </w:t>
      </w:r>
      <w:r w:rsidRPr="001B71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№1233.</w:t>
      </w:r>
    </w:p>
    <w:p w:rsidR="00A65038" w:rsidRPr="001B710A" w:rsidRDefault="00A65038" w:rsidP="00DB43B9">
      <w:pPr>
        <w:widowControl w:val="0"/>
        <w:numPr>
          <w:ilvl w:val="0"/>
          <w:numId w:val="9"/>
        </w:numPr>
        <w:shd w:val="clear" w:color="auto" w:fill="FFFFFF"/>
        <w:tabs>
          <w:tab w:val="left" w:pos="677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B71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Постановление Правительства РСФСР «О перечне сведений, которые не </w:t>
      </w:r>
      <w:r w:rsidRPr="001B710A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могут составлять коммерческую тайну» № 35 от 05.12.1991 г.</w:t>
      </w:r>
    </w:p>
    <w:p w:rsidR="00A65038" w:rsidRPr="001B710A" w:rsidRDefault="00A65038" w:rsidP="00DB43B9">
      <w:pPr>
        <w:widowControl w:val="0"/>
        <w:numPr>
          <w:ilvl w:val="0"/>
          <w:numId w:val="9"/>
        </w:numPr>
        <w:shd w:val="clear" w:color="auto" w:fill="FFFFFF"/>
        <w:tabs>
          <w:tab w:val="left" w:pos="677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B710A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Статьи 183 и 285 Уголовного кодекса РФ</w:t>
      </w:r>
      <w:r w:rsidR="001B710A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.</w:t>
      </w:r>
    </w:p>
    <w:p w:rsidR="00A65038" w:rsidRPr="004E107F" w:rsidRDefault="00A65038" w:rsidP="00DB43B9">
      <w:pPr>
        <w:widowControl w:val="0"/>
        <w:numPr>
          <w:ilvl w:val="0"/>
          <w:numId w:val="9"/>
        </w:numPr>
        <w:shd w:val="clear" w:color="auto" w:fill="FFFFFF"/>
        <w:tabs>
          <w:tab w:val="left" w:pos="677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B71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Статьи 57, 81,193, 238, 243 Трудового кодекса РФ, введенного в действие с 1 февраля 2002г.</w:t>
      </w:r>
    </w:p>
    <w:p w:rsidR="00A65038" w:rsidRPr="004E107F" w:rsidRDefault="00A65038" w:rsidP="00CB7C0A">
      <w:pPr>
        <w:pStyle w:val="a3"/>
        <w:widowControl w:val="0"/>
        <w:numPr>
          <w:ilvl w:val="1"/>
          <w:numId w:val="13"/>
        </w:numPr>
        <w:shd w:val="clear" w:color="auto" w:fill="FFFFFF"/>
        <w:tabs>
          <w:tab w:val="left" w:pos="1325"/>
        </w:tabs>
        <w:autoSpaceDE w:val="0"/>
        <w:autoSpaceDN w:val="0"/>
        <w:adjustRightInd w:val="0"/>
        <w:spacing w:before="12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любое положение настоящего Договора будет признано судом </w:t>
      </w:r>
      <w:r w:rsidRPr="004E107F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надлежащей юрисдикции незаконным, недействительным или не могущим быть 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принудительно осуществленным, то остальные положения должны сохранять полную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юридическую силу и действие.</w:t>
      </w:r>
    </w:p>
    <w:p w:rsidR="00A65038" w:rsidRDefault="00A65038" w:rsidP="00DB43B9">
      <w:pPr>
        <w:pStyle w:val="a3"/>
        <w:widowControl w:val="0"/>
        <w:numPr>
          <w:ilvl w:val="0"/>
          <w:numId w:val="13"/>
        </w:numPr>
        <w:shd w:val="clear" w:color="auto" w:fill="FFFFFF"/>
        <w:tabs>
          <w:tab w:val="left" w:pos="1044"/>
        </w:tabs>
        <w:autoSpaceDE w:val="0"/>
        <w:autoSpaceDN w:val="0"/>
        <w:adjustRightInd w:val="0"/>
        <w:spacing w:before="12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  <w:t>Юридические адреса и реквизиты Сторон</w:t>
      </w:r>
    </w:p>
    <w:tbl>
      <w:tblPr>
        <w:tblW w:w="5000" w:type="pct"/>
        <w:tblLook w:val="00A0"/>
      </w:tblPr>
      <w:tblGrid>
        <w:gridCol w:w="4814"/>
        <w:gridCol w:w="593"/>
        <w:gridCol w:w="4704"/>
      </w:tblGrid>
      <w:tr w:rsidR="00D23048" w:rsidRPr="009C2D4A" w:rsidTr="00D23048">
        <w:trPr>
          <w:trHeight w:val="1821"/>
        </w:trPr>
        <w:tc>
          <w:tcPr>
            <w:tcW w:w="2381" w:type="pct"/>
          </w:tcPr>
          <w:p w:rsidR="00D23048" w:rsidRPr="00D23048" w:rsidRDefault="00D23048" w:rsidP="00D23048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30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Раскрывающая сторона</w:t>
            </w:r>
            <w:r w:rsidRPr="00D230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D23048" w:rsidRPr="009C2D4A" w:rsidRDefault="00D23048" w:rsidP="00D23048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9C2D4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ОАО «УЭХК» </w:t>
            </w:r>
          </w:p>
          <w:p w:rsidR="00D23048" w:rsidRPr="009C2D4A" w:rsidRDefault="00D23048" w:rsidP="00D23048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D4A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Юридический адрес</w:t>
            </w:r>
            <w:r w:rsidRPr="009C2D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D23048" w:rsidRPr="009C2D4A" w:rsidRDefault="00D23048" w:rsidP="00D23048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D4A">
              <w:rPr>
                <w:rFonts w:ascii="Times New Roman" w:eastAsia="Calibri" w:hAnsi="Times New Roman" w:cs="Times New Roman"/>
                <w:sz w:val="24"/>
                <w:szCs w:val="24"/>
              </w:rPr>
              <w:t>ул</w:t>
            </w:r>
            <w:proofErr w:type="gramStart"/>
            <w:r w:rsidRPr="009C2D4A">
              <w:rPr>
                <w:rFonts w:ascii="Times New Roman" w:eastAsia="Calibri" w:hAnsi="Times New Roman" w:cs="Times New Roman"/>
                <w:sz w:val="24"/>
                <w:szCs w:val="24"/>
              </w:rPr>
              <w:t>.Д</w:t>
            </w:r>
            <w:proofErr w:type="gramEnd"/>
            <w:r w:rsidRPr="009C2D4A">
              <w:rPr>
                <w:rFonts w:ascii="Times New Roman" w:eastAsia="Calibri" w:hAnsi="Times New Roman" w:cs="Times New Roman"/>
                <w:sz w:val="24"/>
                <w:szCs w:val="24"/>
              </w:rPr>
              <w:t>зержинского, д. 2, г.Новоуральск, Свердловская область, 624130.</w:t>
            </w:r>
          </w:p>
          <w:p w:rsidR="00D23048" w:rsidRPr="009C2D4A" w:rsidRDefault="00D23048" w:rsidP="00D23048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D4A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Почтовый адрес</w:t>
            </w:r>
            <w:r w:rsidRPr="009C2D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624130, Свердловская область, г.Новоуральск, Дзержинского, 2. </w:t>
            </w:r>
          </w:p>
          <w:p w:rsidR="00D23048" w:rsidRPr="009C2D4A" w:rsidRDefault="00D23048" w:rsidP="00D23048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D4A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ОГРН</w:t>
            </w:r>
            <w:r w:rsidRPr="009C2D4A">
              <w:rPr>
                <w:rFonts w:ascii="Times New Roman" w:eastAsia="Calibri" w:hAnsi="Times New Roman" w:cs="Times New Roman"/>
                <w:sz w:val="24"/>
                <w:szCs w:val="24"/>
              </w:rPr>
              <w:t>: 1086629000963</w:t>
            </w:r>
          </w:p>
          <w:p w:rsidR="00D23048" w:rsidRPr="009C2D4A" w:rsidRDefault="00D23048" w:rsidP="00D23048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D4A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ИНН</w:t>
            </w:r>
            <w:r w:rsidRPr="009C2D4A">
              <w:rPr>
                <w:rFonts w:ascii="Times New Roman" w:eastAsia="Calibri" w:hAnsi="Times New Roman" w:cs="Times New Roman"/>
                <w:sz w:val="24"/>
                <w:szCs w:val="24"/>
              </w:rPr>
              <w:t>: 6629022962</w:t>
            </w:r>
          </w:p>
          <w:p w:rsidR="00D23048" w:rsidRPr="009C2D4A" w:rsidRDefault="00D23048" w:rsidP="00D23048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D4A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КПП</w:t>
            </w:r>
            <w:r w:rsidRPr="009C2D4A">
              <w:rPr>
                <w:rFonts w:ascii="Times New Roman" w:eastAsia="Calibri" w:hAnsi="Times New Roman" w:cs="Times New Roman"/>
                <w:sz w:val="24"/>
                <w:szCs w:val="24"/>
              </w:rPr>
              <w:t>: 660850001</w:t>
            </w:r>
          </w:p>
          <w:p w:rsidR="00D23048" w:rsidRPr="009C2D4A" w:rsidRDefault="00D23048" w:rsidP="00D23048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D4A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ОКПО</w:t>
            </w:r>
            <w:r w:rsidRPr="009C2D4A">
              <w:rPr>
                <w:rFonts w:ascii="Times New Roman" w:eastAsia="Calibri" w:hAnsi="Times New Roman" w:cs="Times New Roman"/>
                <w:sz w:val="24"/>
                <w:szCs w:val="24"/>
              </w:rPr>
              <w:t>: 07622839</w:t>
            </w:r>
          </w:p>
          <w:p w:rsidR="00D23048" w:rsidRPr="009C2D4A" w:rsidRDefault="00D23048" w:rsidP="00D23048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D4A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ОКВЭД</w:t>
            </w:r>
            <w:r w:rsidRPr="009C2D4A">
              <w:rPr>
                <w:rFonts w:ascii="Times New Roman" w:eastAsia="Calibri" w:hAnsi="Times New Roman" w:cs="Times New Roman"/>
                <w:sz w:val="24"/>
                <w:szCs w:val="24"/>
              </w:rPr>
              <w:t>: 23.30, 60.23, 36.22.1, 51.52.23, 73.10, 85.1</w:t>
            </w:r>
          </w:p>
          <w:p w:rsidR="00D23048" w:rsidRPr="009C2D4A" w:rsidRDefault="00D23048" w:rsidP="00D23048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D4A">
              <w:rPr>
                <w:rFonts w:ascii="Times New Roman" w:eastAsia="Calibri" w:hAnsi="Times New Roman" w:cs="Times New Roman"/>
                <w:sz w:val="24"/>
                <w:szCs w:val="24"/>
              </w:rPr>
              <w:t>Телефон, факс (34370) 9-80-33</w:t>
            </w:r>
          </w:p>
          <w:p w:rsidR="00D23048" w:rsidRDefault="00D23048" w:rsidP="00D23048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2D4A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e</w:t>
            </w:r>
            <w:r w:rsidRPr="00253B8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</w:t>
            </w:r>
            <w:r w:rsidRPr="009C2D4A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mail</w:t>
            </w:r>
            <w:r w:rsidRPr="00AF182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:</w:t>
            </w:r>
            <w:r w:rsidRPr="00AF182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hyperlink r:id="rId5" w:history="1">
              <w:r w:rsidRPr="000920A4">
                <w:rPr>
                  <w:rStyle w:val="a4"/>
                  <w:rFonts w:ascii="Times New Roman" w:eastAsia="Calibri" w:hAnsi="Times New Roman" w:cs="Times New Roman"/>
                  <w:sz w:val="24"/>
                  <w:szCs w:val="24"/>
                  <w:lang w:val="en-US"/>
                </w:rPr>
                <w:t>condor</w:t>
              </w:r>
              <w:r w:rsidRPr="000920A4">
                <w:rPr>
                  <w:rStyle w:val="a4"/>
                  <w:rFonts w:ascii="Times New Roman" w:eastAsia="Calibri" w:hAnsi="Times New Roman" w:cs="Times New Roman"/>
                  <w:sz w:val="24"/>
                  <w:szCs w:val="24"/>
                </w:rPr>
                <w:t>@</w:t>
              </w:r>
              <w:r w:rsidRPr="000920A4">
                <w:rPr>
                  <w:rStyle w:val="a4"/>
                  <w:rFonts w:ascii="Times New Roman" w:eastAsia="Calibri" w:hAnsi="Times New Roman" w:cs="Times New Roman"/>
                  <w:sz w:val="24"/>
                  <w:szCs w:val="24"/>
                  <w:lang w:val="en-US"/>
                </w:rPr>
                <w:t>ueip</w:t>
              </w:r>
              <w:r w:rsidRPr="000920A4">
                <w:rPr>
                  <w:rStyle w:val="a4"/>
                  <w:rFonts w:ascii="Times New Roman" w:eastAsia="Calibri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0920A4">
                <w:rPr>
                  <w:rStyle w:val="a4"/>
                  <w:rFonts w:ascii="Times New Roman" w:eastAsia="Calibri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D23048" w:rsidRPr="00253B8D" w:rsidRDefault="00D23048" w:rsidP="00D23048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</w:tcPr>
          <w:p w:rsidR="00D23048" w:rsidRPr="00253B8D" w:rsidRDefault="00D23048" w:rsidP="00782BB4">
            <w:pPr>
              <w:spacing w:line="264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26" w:type="pct"/>
          </w:tcPr>
          <w:p w:rsidR="00D23048" w:rsidRPr="00D23048" w:rsidRDefault="00D23048" w:rsidP="00782BB4">
            <w:pPr>
              <w:spacing w:line="264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230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Получающая сторона</w:t>
            </w:r>
          </w:p>
          <w:p w:rsidR="00D23048" w:rsidRDefault="00D23048" w:rsidP="00782BB4">
            <w:pPr>
              <w:spacing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23048" w:rsidRPr="009C2D4A" w:rsidRDefault="00D23048" w:rsidP="00782BB4">
            <w:pPr>
              <w:spacing w:line="264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highlight w:val="yellow"/>
              </w:rPr>
            </w:pPr>
          </w:p>
        </w:tc>
      </w:tr>
    </w:tbl>
    <w:p w:rsidR="00D23048" w:rsidRDefault="00D23048" w:rsidP="00D7436A">
      <w:pPr>
        <w:pStyle w:val="a3"/>
        <w:numPr>
          <w:ilvl w:val="0"/>
          <w:numId w:val="13"/>
        </w:numPr>
        <w:spacing w:before="120" w:after="0" w:line="240" w:lineRule="auto"/>
        <w:ind w:left="0" w:firstLine="709"/>
        <w:contextualSpacing w:val="0"/>
        <w:rPr>
          <w:rFonts w:ascii="Times New Roman" w:eastAsia="Calibri" w:hAnsi="Times New Roman" w:cs="Times New Roman"/>
          <w:sz w:val="24"/>
          <w:szCs w:val="24"/>
        </w:rPr>
      </w:pPr>
      <w:r w:rsidRPr="00D23048">
        <w:rPr>
          <w:rFonts w:ascii="Times New Roman" w:eastAsia="Calibri" w:hAnsi="Times New Roman" w:cs="Times New Roman"/>
          <w:sz w:val="24"/>
          <w:szCs w:val="24"/>
        </w:rPr>
        <w:t xml:space="preserve">Настоящий Договор составлен в двух экземплярах, имеющих одинаковую юридическую силу, по одному экземпляру для каждой из </w:t>
      </w:r>
      <w:r w:rsidR="00C240B2">
        <w:rPr>
          <w:rFonts w:ascii="Times New Roman" w:eastAsia="Calibri" w:hAnsi="Times New Roman" w:cs="Times New Roman"/>
          <w:sz w:val="24"/>
          <w:szCs w:val="24"/>
        </w:rPr>
        <w:t>С</w:t>
      </w:r>
      <w:r w:rsidRPr="00D23048">
        <w:rPr>
          <w:rFonts w:ascii="Times New Roman" w:eastAsia="Calibri" w:hAnsi="Times New Roman" w:cs="Times New Roman"/>
          <w:sz w:val="24"/>
          <w:szCs w:val="24"/>
        </w:rPr>
        <w:t>торон.</w:t>
      </w:r>
    </w:p>
    <w:p w:rsidR="00D7436A" w:rsidRPr="00D23048" w:rsidRDefault="00D7436A" w:rsidP="00D7436A">
      <w:pPr>
        <w:pStyle w:val="a3"/>
        <w:spacing w:before="120" w:after="0" w:line="240" w:lineRule="auto"/>
        <w:ind w:left="709"/>
        <w:contextualSpacing w:val="0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5000" w:type="pct"/>
        <w:tblLook w:val="00A0"/>
      </w:tblPr>
      <w:tblGrid>
        <w:gridCol w:w="5794"/>
        <w:gridCol w:w="4317"/>
      </w:tblGrid>
      <w:tr w:rsidR="00D23048" w:rsidRPr="009C2D4A" w:rsidTr="00782BB4">
        <w:tc>
          <w:tcPr>
            <w:tcW w:w="2865" w:type="pct"/>
            <w:tcBorders>
              <w:top w:val="nil"/>
              <w:left w:val="nil"/>
              <w:bottom w:val="nil"/>
              <w:right w:val="nil"/>
            </w:tcBorders>
          </w:tcPr>
          <w:p w:rsidR="00D23048" w:rsidRPr="009C2D4A" w:rsidRDefault="00D23048" w:rsidP="00782BB4">
            <w:pPr>
              <w:spacing w:after="120" w:line="264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230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Раскрывающая сторона</w:t>
            </w:r>
            <w:r w:rsidRPr="009C2D4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D23048" w:rsidRPr="009C2D4A" w:rsidRDefault="00D23048" w:rsidP="00782BB4">
            <w:pPr>
              <w:spacing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D4A">
              <w:rPr>
                <w:rFonts w:ascii="Times New Roman" w:eastAsia="Calibri" w:hAnsi="Times New Roman" w:cs="Times New Roman"/>
                <w:sz w:val="24"/>
                <w:szCs w:val="24"/>
              </w:rPr>
              <w:t>_______________/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А.А.Белоусов</w:t>
            </w:r>
            <w:r w:rsidRPr="009C2D4A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</w:p>
          <w:p w:rsidR="00D23048" w:rsidRPr="009C2D4A" w:rsidRDefault="00D23048" w:rsidP="00D23048">
            <w:pPr>
              <w:spacing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D4A">
              <w:rPr>
                <w:rFonts w:ascii="Times New Roman" w:eastAsia="Calibri" w:hAnsi="Times New Roman" w:cs="Times New Roman"/>
                <w:sz w:val="24"/>
                <w:szCs w:val="24"/>
              </w:rPr>
              <w:t>«___» ______________20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Pr="009C2D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35" w:type="pct"/>
            <w:tcBorders>
              <w:top w:val="nil"/>
              <w:left w:val="nil"/>
              <w:bottom w:val="nil"/>
              <w:right w:val="nil"/>
            </w:tcBorders>
          </w:tcPr>
          <w:p w:rsidR="00D23048" w:rsidRPr="009C2D4A" w:rsidRDefault="00D23048" w:rsidP="00782BB4">
            <w:pPr>
              <w:spacing w:after="120" w:line="264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230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Получающая сторона</w:t>
            </w:r>
          </w:p>
          <w:p w:rsidR="00D23048" w:rsidRPr="009C2D4A" w:rsidRDefault="00D23048" w:rsidP="00782BB4">
            <w:pPr>
              <w:spacing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D4A">
              <w:rPr>
                <w:rFonts w:ascii="Times New Roman" w:eastAsia="Calibri" w:hAnsi="Times New Roman" w:cs="Times New Roman"/>
                <w:sz w:val="24"/>
                <w:szCs w:val="24"/>
              </w:rPr>
              <w:t>_______________/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___________</w:t>
            </w:r>
            <w:r w:rsidRPr="009C2D4A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</w:p>
          <w:p w:rsidR="00D23048" w:rsidRPr="009C2D4A" w:rsidRDefault="00D23048" w:rsidP="00D23048">
            <w:pPr>
              <w:spacing w:line="26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D4A">
              <w:rPr>
                <w:rFonts w:ascii="Times New Roman" w:eastAsia="Calibri" w:hAnsi="Times New Roman" w:cs="Times New Roman"/>
                <w:sz w:val="24"/>
                <w:szCs w:val="24"/>
              </w:rPr>
              <w:t>«___» ______________20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Pr="009C2D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:rsidR="005948BC" w:rsidRDefault="005948BC">
      <w:pPr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br w:type="page"/>
      </w:r>
    </w:p>
    <w:p w:rsidR="00A65038" w:rsidRPr="004E107F" w:rsidRDefault="00A65038" w:rsidP="005B3857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lastRenderedPageBreak/>
        <w:t>Приложение № 1 к «Договору о конфиденциальности»</w:t>
      </w:r>
    </w:p>
    <w:p w:rsidR="00A65038" w:rsidRPr="004E107F" w:rsidRDefault="00A65038" w:rsidP="005B3857">
      <w:pPr>
        <w:widowControl w:val="0"/>
        <w:shd w:val="clear" w:color="auto" w:fill="FFFFFF"/>
        <w:tabs>
          <w:tab w:val="left" w:leader="underscore" w:pos="10152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7"/>
          <w:sz w:val="24"/>
          <w:szCs w:val="24"/>
          <w:lang w:eastAsia="ru-RU"/>
        </w:rPr>
      </w:pPr>
    </w:p>
    <w:p w:rsidR="00A65038" w:rsidRPr="004E107F" w:rsidRDefault="00A65038" w:rsidP="005B3857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ОБЯЗАТЕЛЬСТВО О НЕРАЗГЛАШЕНИИ КОНФИДЕНЦИАЛЬНОЙ ИНФОРМАЦИИ</w:t>
      </w:r>
    </w:p>
    <w:p w:rsidR="00A65038" w:rsidRPr="004E107F" w:rsidRDefault="00A65038" w:rsidP="005B3857">
      <w:pPr>
        <w:widowControl w:val="0"/>
        <w:shd w:val="clear" w:color="auto" w:fill="FFFFFF"/>
        <w:tabs>
          <w:tab w:val="left" w:leader="underscore" w:pos="8453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A65038" w:rsidRPr="00D94B2A" w:rsidRDefault="00A65038" w:rsidP="00D94B2A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94B2A">
        <w:rPr>
          <w:rFonts w:ascii="Times New Roman" w:eastAsia="Times New Roman" w:hAnsi="Times New Roman" w:cs="Times New Roman"/>
          <w:i/>
          <w:spacing w:val="-7"/>
          <w:sz w:val="24"/>
          <w:szCs w:val="24"/>
          <w:lang w:eastAsia="ru-RU"/>
        </w:rPr>
        <w:t>(Ф.И.О.)</w:t>
      </w:r>
    </w:p>
    <w:p w:rsidR="00A65038" w:rsidRPr="004E107F" w:rsidRDefault="00A65038" w:rsidP="00EC5D82">
      <w:pPr>
        <w:widowControl w:val="0"/>
        <w:shd w:val="clear" w:color="auto" w:fill="FFFFFF"/>
        <w:tabs>
          <w:tab w:val="left" w:leader="underscore" w:pos="3449"/>
          <w:tab w:val="left" w:leader="underscore" w:pos="9367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паспорт №</w:t>
      </w:r>
      <w:r w:rsidR="00EC5D82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___</w:t>
      </w:r>
      <w:r w:rsidRPr="004E107F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, выдан</w:t>
      </w:r>
      <w:r w:rsidR="00EC5D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C5D82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___</w:t>
      </w:r>
      <w:r w:rsidR="00880ACB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дата</w:t>
      </w:r>
      <w:r w:rsidR="00EC5D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E107F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выдачи</w:t>
      </w:r>
      <w:r w:rsidR="00EC5D8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_____ </w:t>
      </w:r>
      <w:r w:rsidRPr="004E107F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зарегистрирован по адресу</w:t>
      </w:r>
      <w:r w:rsidR="00EC5D82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___</w:t>
      </w:r>
      <w:r w:rsidR="00880ACB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</w:t>
      </w:r>
      <w:r w:rsidRPr="004E107F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должность и наименование организации участвуя в качестве исполнителя (эксперта) в работах по Договору (Соглашению) </w:t>
      </w:r>
      <w:r w:rsidR="005948BC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№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E107F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от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EC5D82">
        <w:rPr>
          <w:rFonts w:ascii="Times New Roman" w:eastAsia="Times New Roman" w:hAnsi="Times New Roman" w:cs="Times New Roman"/>
          <w:spacing w:val="-32"/>
          <w:sz w:val="24"/>
          <w:szCs w:val="24"/>
          <w:lang w:eastAsia="ru-RU"/>
        </w:rPr>
        <w:t>_____</w:t>
      </w:r>
      <w:r w:rsidRPr="004E107F">
        <w:rPr>
          <w:rFonts w:ascii="Times New Roman" w:eastAsia="Times New Roman" w:hAnsi="Times New Roman" w:cs="Times New Roman"/>
          <w:spacing w:val="-32"/>
          <w:sz w:val="24"/>
          <w:szCs w:val="24"/>
          <w:lang w:eastAsia="ru-RU"/>
        </w:rPr>
        <w:t xml:space="preserve">,» </w:t>
      </w:r>
      <w:r w:rsidR="00EC5D82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E107F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200</w:t>
      </w:r>
      <w:r w:rsidR="00EC5D82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шифр работы </w:t>
      </w:r>
      <w:r w:rsidR="00EC5D8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, ознакомлен с правилами и условиями</w:t>
      </w:r>
      <w:r w:rsidR="005948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E107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работы с конфиденциальной информацией, а также с условиями "Договора о конфиденциальности"</w:t>
      </w:r>
      <w:r w:rsidR="005948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E107F">
        <w:rPr>
          <w:rFonts w:ascii="Times New Roman" w:eastAsia="Times New Roman" w:hAnsi="Times New Roman" w:cs="Times New Roman"/>
          <w:spacing w:val="-14"/>
          <w:sz w:val="24"/>
          <w:szCs w:val="24"/>
          <w:lang w:eastAsia="ru-RU"/>
        </w:rPr>
        <w:t>между</w:t>
      </w:r>
      <w:proofErr w:type="gramEnd"/>
      <w:r w:rsidR="00880ACB">
        <w:rPr>
          <w:rFonts w:ascii="Times New Roman" w:eastAsia="Times New Roman" w:hAnsi="Times New Roman" w:cs="Times New Roman"/>
          <w:spacing w:val="-14"/>
          <w:sz w:val="24"/>
          <w:szCs w:val="24"/>
          <w:lang w:eastAsia="ru-RU"/>
        </w:rPr>
        <w:t xml:space="preserve"> </w:t>
      </w:r>
      <w:r w:rsidR="00EC5D82">
        <w:rPr>
          <w:rFonts w:ascii="Times New Roman" w:eastAsia="Times New Roman" w:hAnsi="Times New Roman" w:cs="Times New Roman"/>
          <w:spacing w:val="-14"/>
          <w:sz w:val="24"/>
          <w:szCs w:val="24"/>
          <w:lang w:eastAsia="ru-RU"/>
        </w:rPr>
        <w:t>____________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части касающейся моей</w:t>
      </w:r>
      <w:r w:rsidR="005948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E107F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работы, и</w:t>
      </w:r>
    </w:p>
    <w:p w:rsidR="00A65038" w:rsidRPr="004E107F" w:rsidRDefault="00A65038" w:rsidP="005B3857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ОБЯЗУЮСЬ:</w:t>
      </w:r>
    </w:p>
    <w:p w:rsidR="00A65038" w:rsidRPr="004E107F" w:rsidRDefault="00A65038" w:rsidP="005B3857">
      <w:pPr>
        <w:widowControl w:val="0"/>
        <w:numPr>
          <w:ilvl w:val="0"/>
          <w:numId w:val="10"/>
        </w:numPr>
        <w:shd w:val="clear" w:color="auto" w:fill="FFFFFF"/>
        <w:tabs>
          <w:tab w:val="left" w:pos="979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5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Обеспечивать сохранность, не передавать третьим лицам и не разглашать письменно или </w:t>
      </w:r>
      <w:r w:rsidRPr="004E107F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устно конфиденциальную информацию, указанную в "Договоре о конфиденциальности", которая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 будет доверена или станет известна в процессе выполнения работ.</w:t>
      </w:r>
    </w:p>
    <w:p w:rsidR="00A65038" w:rsidRPr="004E107F" w:rsidRDefault="00A65038" w:rsidP="005B3857">
      <w:pPr>
        <w:widowControl w:val="0"/>
        <w:numPr>
          <w:ilvl w:val="0"/>
          <w:numId w:val="10"/>
        </w:numPr>
        <w:shd w:val="clear" w:color="auto" w:fill="FFFFFF"/>
        <w:tabs>
          <w:tab w:val="left" w:pos="979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2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Использовать знания конфиденциальной информации, а также данных (сведений), 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полученных путем ее обработки (анализа), только для выполнения указанной работы. </w:t>
      </w:r>
      <w:proofErr w:type="gramStart"/>
      <w:r w:rsidRPr="004E107F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Выполнять правила и условия работы с конфиденциальной информацией, установленные для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информации, составляющей служебную и коммерческую тайну (ограниченного доступа) в </w:t>
      </w:r>
      <w:r w:rsidRPr="004E107F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соответствии с «Положением о порядке обращения со служебной информацией ограниченного 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распространения в федеральных органах исполнительной власти», утвержденным Постановлением правительства от 03.11.94 №1233, Федеральным Законом о коммерческой тайне от 29.07.2004 № ФЗ-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98, а также требованиями приказов, инструкций и положений по защите конфиденциальной информации</w:t>
      </w:r>
      <w:proofErr w:type="gramEnd"/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организации.</w:t>
      </w:r>
    </w:p>
    <w:p w:rsidR="00A65038" w:rsidRPr="004E107F" w:rsidRDefault="00A65038" w:rsidP="005B3857">
      <w:pPr>
        <w:widowControl w:val="0"/>
        <w:numPr>
          <w:ilvl w:val="0"/>
          <w:numId w:val="10"/>
        </w:numPr>
        <w:shd w:val="clear" w:color="auto" w:fill="FFFFFF"/>
        <w:tabs>
          <w:tab w:val="left" w:pos="979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использовать информацию, которая мне доверена или стала известной в связи с выполнением работ по Договору (Соглашению) № </w:t>
      </w:r>
      <w:r w:rsidR="005948BC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от</w:t>
      </w:r>
      <w:proofErr w:type="gramEnd"/>
      <w:r w:rsidR="005948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занятия в качестве 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конкурентного действия любой деятельностью, которая может нанести ущерб </w:t>
      </w:r>
      <w:r w:rsidR="00D94B2A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Раскрывающей стороне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.</w:t>
      </w:r>
    </w:p>
    <w:p w:rsidR="00A65038" w:rsidRPr="005948BC" w:rsidRDefault="00A65038" w:rsidP="005948BC">
      <w:pPr>
        <w:widowControl w:val="0"/>
        <w:numPr>
          <w:ilvl w:val="0"/>
          <w:numId w:val="10"/>
        </w:numPr>
        <w:shd w:val="clear" w:color="auto" w:fill="FFFFFF"/>
        <w:tabs>
          <w:tab w:val="left" w:pos="979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48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копировать в любом виде и не делать выписок из конфиденциальных материалов без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разрешения руководителя организации (или руководителя организации-работодателя). При </w:t>
      </w:r>
      <w:r w:rsidRPr="005948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прекращении выполнения мною служебных обязанностей по данной работе, независимо от причины, передать все материалы, содержащие конфиденциальную информацию, лицу ответственному за их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хранение (уничтожение).</w:t>
      </w:r>
    </w:p>
    <w:p w:rsidR="00A65038" w:rsidRPr="004E107F" w:rsidRDefault="00A65038" w:rsidP="005948BC">
      <w:pPr>
        <w:widowControl w:val="0"/>
        <w:numPr>
          <w:ilvl w:val="0"/>
          <w:numId w:val="10"/>
        </w:numPr>
        <w:shd w:val="clear" w:color="auto" w:fill="FFFFFF"/>
        <w:tabs>
          <w:tab w:val="left" w:pos="979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eastAsia="ru-RU"/>
        </w:rPr>
      </w:pPr>
      <w:r w:rsidRPr="005948B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Немедленно сообщить руководителю организации (или руководителю организации-работодателя</w:t>
      </w:r>
      <w:r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) об утрате материалов, содержащих конфиденциальную информацию.</w:t>
      </w:r>
    </w:p>
    <w:p w:rsidR="00A65038" w:rsidRPr="004E107F" w:rsidRDefault="00A65038" w:rsidP="005B3857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Я предупрежде</w:t>
      </w:r>
      <w:proofErr w:type="gramStart"/>
      <w:r w:rsidRPr="004E107F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н(</w:t>
      </w:r>
      <w:proofErr w:type="gramEnd"/>
      <w:r w:rsidRPr="004E107F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а), что в случае нарушения данного обязательства должен(а) в полной мере 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возместить причиненный ущерб или буду привлечен к дисциплинарной или уголовной ответственности в соответствии с действующими законодательством РФ.</w:t>
      </w:r>
    </w:p>
    <w:p w:rsidR="00A65038" w:rsidRPr="004E107F" w:rsidRDefault="00A65038" w:rsidP="005B3857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Я обязуюсь выполнять </w:t>
      </w:r>
      <w:r w:rsidR="005948BC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данное </w:t>
      </w:r>
      <w:r w:rsidRPr="004E107F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обязательство в течение трех лет после исполнения</w:t>
      </w:r>
      <w:r w:rsidR="005948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E107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обязательств по Договору (Соглашению) №</w:t>
      </w:r>
      <w:r w:rsidR="005948B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___</w:t>
      </w:r>
      <w:r w:rsidR="00764D39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</w:t>
      </w:r>
      <w:r w:rsidRPr="004E107F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от</w:t>
      </w:r>
      <w:r w:rsidR="00764D39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</w:t>
      </w:r>
      <w:r w:rsidR="005948BC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____</w:t>
      </w:r>
      <w:r w:rsidRPr="004E107F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, и окончания использования мною</w:t>
      </w:r>
      <w:r w:rsidR="005948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E107F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конфиденциальной информации.</w:t>
      </w:r>
    </w:p>
    <w:p w:rsidR="005948BC" w:rsidRDefault="005948BC" w:rsidP="005948BC">
      <w:pPr>
        <w:widowControl w:val="0"/>
        <w:shd w:val="clear" w:color="auto" w:fill="FFFFFF"/>
        <w:tabs>
          <w:tab w:val="left" w:leader="dot" w:pos="8798"/>
        </w:tabs>
        <w:autoSpaceDE w:val="0"/>
        <w:autoSpaceDN w:val="0"/>
        <w:adjustRightInd w:val="0"/>
        <w:spacing w:before="120" w:after="0" w:line="240" w:lineRule="auto"/>
        <w:ind w:firstLine="709"/>
        <w:jc w:val="right"/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________________</w:t>
      </w:r>
    </w:p>
    <w:p w:rsidR="00A65038" w:rsidRPr="004E107F" w:rsidRDefault="00A65038" w:rsidP="005948BC">
      <w:pPr>
        <w:widowControl w:val="0"/>
        <w:shd w:val="clear" w:color="auto" w:fill="FFFFFF"/>
        <w:tabs>
          <w:tab w:val="left" w:leader="dot" w:pos="8798"/>
        </w:tabs>
        <w:autoSpaceDE w:val="0"/>
        <w:autoSpaceDN w:val="0"/>
        <w:adjustRightInd w:val="0"/>
        <w:spacing w:before="120"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подпись, дата</w:t>
      </w:r>
    </w:p>
    <w:p w:rsidR="00A65038" w:rsidRPr="004E107F" w:rsidRDefault="00A65038" w:rsidP="005B3857">
      <w:pPr>
        <w:widowControl w:val="0"/>
        <w:shd w:val="clear" w:color="auto" w:fill="FFFFFF"/>
        <w:tabs>
          <w:tab w:val="left" w:leader="underscore" w:pos="7682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По поручению администрации,</w:t>
      </w:r>
      <w:r w:rsidRPr="004E107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E107F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инструктаж провел:</w:t>
      </w:r>
    </w:p>
    <w:p w:rsidR="00403C33" w:rsidRDefault="00403C33" w:rsidP="00403C33">
      <w:pPr>
        <w:widowControl w:val="0"/>
        <w:shd w:val="clear" w:color="auto" w:fill="FFFFFF"/>
        <w:tabs>
          <w:tab w:val="left" w:leader="dot" w:pos="1987"/>
          <w:tab w:val="left" w:leader="hyphen" w:pos="2383"/>
        </w:tabs>
        <w:autoSpaceDE w:val="0"/>
        <w:autoSpaceDN w:val="0"/>
        <w:adjustRightInd w:val="0"/>
        <w:spacing w:before="120" w:after="0" w:line="240" w:lineRule="auto"/>
        <w:ind w:firstLine="709"/>
        <w:jc w:val="right"/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</w:pPr>
    </w:p>
    <w:p w:rsidR="00A65038" w:rsidRPr="004E107F" w:rsidRDefault="005948BC" w:rsidP="00403C33">
      <w:pPr>
        <w:widowControl w:val="0"/>
        <w:shd w:val="clear" w:color="auto" w:fill="FFFFFF"/>
        <w:tabs>
          <w:tab w:val="left" w:leader="dot" w:pos="1987"/>
          <w:tab w:val="left" w:leader="hyphen" w:pos="2383"/>
        </w:tabs>
        <w:autoSpaceDE w:val="0"/>
        <w:autoSpaceDN w:val="0"/>
        <w:adjustRightInd w:val="0"/>
        <w:spacing w:before="120"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07F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Д</w:t>
      </w:r>
      <w:r w:rsidR="00A65038" w:rsidRPr="004E107F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олжность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65038" w:rsidRPr="004E107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организации-работодателя</w:t>
      </w:r>
    </w:p>
    <w:p w:rsidR="00C816F4" w:rsidRPr="004E107F" w:rsidRDefault="00A65038" w:rsidP="00403C33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4E107F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подпись, дата М.П.</w:t>
      </w:r>
    </w:p>
    <w:sectPr w:rsidR="00C816F4" w:rsidRPr="004E107F" w:rsidSect="00A65038">
      <w:pgSz w:w="11909" w:h="16834"/>
      <w:pgMar w:top="456" w:right="427" w:bottom="360" w:left="1587" w:header="720" w:footer="720" w:gutter="0"/>
      <w:cols w:space="720" w:equalWidth="0">
        <w:col w:w="9895" w:space="25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CA40004"/>
    <w:lvl w:ilvl="0">
      <w:numFmt w:val="decimal"/>
      <w:lvlText w:val="*"/>
      <w:lvlJc w:val="left"/>
    </w:lvl>
  </w:abstractNum>
  <w:abstractNum w:abstractNumId="1">
    <w:nsid w:val="054F5EDA"/>
    <w:multiLevelType w:val="singleLevel"/>
    <w:tmpl w:val="35FEBD02"/>
    <w:lvl w:ilvl="0">
      <w:start w:val="3"/>
      <w:numFmt w:val="decimal"/>
      <w:lvlText w:val="3.3.%1."/>
      <w:legacy w:legacy="1" w:legacySpace="0" w:legacyIndent="684"/>
      <w:lvlJc w:val="left"/>
      <w:rPr>
        <w:rFonts w:ascii="Times New Roman" w:hAnsi="Times New Roman" w:cs="Times New Roman" w:hint="default"/>
      </w:rPr>
    </w:lvl>
  </w:abstractNum>
  <w:abstractNum w:abstractNumId="2">
    <w:nsid w:val="1D933674"/>
    <w:multiLevelType w:val="multilevel"/>
    <w:tmpl w:val="B12A4FD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735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761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3427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45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11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145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6811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7837" w:hanging="1800"/>
      </w:pPr>
      <w:rPr>
        <w:rFonts w:hint="default"/>
        <w:b/>
      </w:rPr>
    </w:lvl>
  </w:abstractNum>
  <w:abstractNum w:abstractNumId="3">
    <w:nsid w:val="291A134B"/>
    <w:multiLevelType w:val="singleLevel"/>
    <w:tmpl w:val="A6D4C6D2"/>
    <w:lvl w:ilvl="0">
      <w:start w:val="1"/>
      <w:numFmt w:val="decimal"/>
      <w:lvlText w:val="3.7.%1"/>
      <w:legacy w:legacy="1" w:legacySpace="0" w:legacyIndent="626"/>
      <w:lvlJc w:val="left"/>
      <w:rPr>
        <w:rFonts w:ascii="Times New Roman" w:hAnsi="Times New Roman" w:cs="Times New Roman" w:hint="default"/>
      </w:rPr>
    </w:lvl>
  </w:abstractNum>
  <w:abstractNum w:abstractNumId="4">
    <w:nsid w:val="32650B39"/>
    <w:multiLevelType w:val="multilevel"/>
    <w:tmpl w:val="705C1D46"/>
    <w:lvl w:ilvl="0">
      <w:start w:val="2"/>
      <w:numFmt w:val="decimal"/>
      <w:lvlText w:val="%1."/>
      <w:lvlJc w:val="left"/>
      <w:pPr>
        <w:ind w:left="3905" w:hanging="360"/>
      </w:pPr>
      <w:rPr>
        <w:rFonts w:hint="default"/>
        <w:b/>
        <w:bCs/>
      </w:rPr>
    </w:lvl>
    <w:lvl w:ilvl="1">
      <w:start w:val="1"/>
      <w:numFmt w:val="decimal"/>
      <w:lvlText w:val="7.%2."/>
      <w:lvlJc w:val="left"/>
      <w:pPr>
        <w:ind w:left="1353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5">
    <w:nsid w:val="350A0B8F"/>
    <w:multiLevelType w:val="singleLevel"/>
    <w:tmpl w:val="230E4A20"/>
    <w:lvl w:ilvl="0">
      <w:start w:val="3"/>
      <w:numFmt w:val="decimal"/>
      <w:lvlText w:val="2.%1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6">
    <w:nsid w:val="35414C78"/>
    <w:multiLevelType w:val="singleLevel"/>
    <w:tmpl w:val="B992C2CC"/>
    <w:lvl w:ilvl="0">
      <w:start w:val="1"/>
      <w:numFmt w:val="decimal"/>
      <w:lvlText w:val="%1."/>
      <w:legacy w:legacy="1" w:legacySpace="0" w:legacyIndent="266"/>
      <w:lvlJc w:val="left"/>
      <w:rPr>
        <w:rFonts w:ascii="Times New Roman" w:hAnsi="Times New Roman" w:cs="Times New Roman" w:hint="default"/>
      </w:rPr>
    </w:lvl>
  </w:abstractNum>
  <w:abstractNum w:abstractNumId="7">
    <w:nsid w:val="37CE142A"/>
    <w:multiLevelType w:val="singleLevel"/>
    <w:tmpl w:val="A3347566"/>
    <w:lvl w:ilvl="0">
      <w:start w:val="1"/>
      <w:numFmt w:val="decimal"/>
      <w:lvlText w:val="3.6.%1"/>
      <w:legacy w:legacy="1" w:legacySpace="0" w:legacyIndent="662"/>
      <w:lvlJc w:val="left"/>
      <w:rPr>
        <w:rFonts w:ascii="Times New Roman" w:hAnsi="Times New Roman" w:cs="Times New Roman" w:hint="default"/>
      </w:rPr>
    </w:lvl>
  </w:abstractNum>
  <w:abstractNum w:abstractNumId="8">
    <w:nsid w:val="48855CA4"/>
    <w:multiLevelType w:val="singleLevel"/>
    <w:tmpl w:val="707257FA"/>
    <w:lvl w:ilvl="0">
      <w:start w:val="1"/>
      <w:numFmt w:val="decimal"/>
      <w:lvlText w:val="3.4.%1."/>
      <w:legacy w:legacy="1" w:legacySpace="0" w:legacyIndent="619"/>
      <w:lvlJc w:val="left"/>
      <w:rPr>
        <w:rFonts w:ascii="Times New Roman" w:hAnsi="Times New Roman" w:cs="Times New Roman" w:hint="default"/>
      </w:rPr>
    </w:lvl>
  </w:abstractNum>
  <w:abstractNum w:abstractNumId="9">
    <w:nsid w:val="4D737918"/>
    <w:multiLevelType w:val="singleLevel"/>
    <w:tmpl w:val="B1FE123A"/>
    <w:lvl w:ilvl="0">
      <w:start w:val="4"/>
      <w:numFmt w:val="decimal"/>
      <w:lvlText w:val="%1."/>
      <w:legacy w:legacy="1" w:legacySpace="0" w:legacyIndent="266"/>
      <w:lvlJc w:val="left"/>
      <w:rPr>
        <w:rFonts w:ascii="Times New Roman" w:hAnsi="Times New Roman" w:cs="Times New Roman" w:hint="default"/>
      </w:rPr>
    </w:lvl>
  </w:abstractNum>
  <w:abstractNum w:abstractNumId="10">
    <w:nsid w:val="504E144C"/>
    <w:multiLevelType w:val="multilevel"/>
    <w:tmpl w:val="D2D6F8E4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>
    <w:nsid w:val="5A8C77E2"/>
    <w:multiLevelType w:val="singleLevel"/>
    <w:tmpl w:val="B57A903A"/>
    <w:lvl w:ilvl="0">
      <w:start w:val="1"/>
      <w:numFmt w:val="decimal"/>
      <w:lvlText w:val="2.%1."/>
      <w:legacy w:legacy="1" w:legacySpace="0" w:legacyIndent="482"/>
      <w:lvlJc w:val="left"/>
      <w:rPr>
        <w:rFonts w:ascii="Times New Roman" w:hAnsi="Times New Roman" w:cs="Times New Roman" w:hint="default"/>
      </w:rPr>
    </w:lvl>
  </w:abstractNum>
  <w:abstractNum w:abstractNumId="12">
    <w:nsid w:val="76BC5D04"/>
    <w:multiLevelType w:val="singleLevel"/>
    <w:tmpl w:val="2CDC4D32"/>
    <w:lvl w:ilvl="0">
      <w:start w:val="1"/>
      <w:numFmt w:val="decimal"/>
      <w:lvlText w:val="1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num w:numId="1">
    <w:abstractNumId w:val="12"/>
    <w:lvlOverride w:ilvl="0">
      <w:startOverride w:val="1"/>
    </w:lvlOverride>
  </w:num>
  <w:num w:numId="2">
    <w:abstractNumId w:val="11"/>
    <w:lvlOverride w:ilvl="0">
      <w:startOverride w:val="1"/>
    </w:lvlOverride>
  </w:num>
  <w:num w:numId="3">
    <w:abstractNumId w:val="5"/>
    <w:lvlOverride w:ilvl="0">
      <w:startOverride w:val="3"/>
    </w:lvlOverride>
  </w:num>
  <w:num w:numId="4">
    <w:abstractNumId w:val="1"/>
    <w:lvlOverride w:ilvl="0">
      <w:startOverride w:val="3"/>
    </w:lvlOverride>
  </w:num>
  <w:num w:numId="5">
    <w:abstractNumId w:val="8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3"/>
    <w:lvlOverride w:ilvl="0">
      <w:startOverride w:val="1"/>
    </w:lvlOverride>
  </w:num>
  <w:num w:numId="8">
    <w:abstractNumId w:val="0"/>
    <w:lvlOverride w:ilvl="0">
      <w:lvl w:ilvl="0">
        <w:numFmt w:val="bullet"/>
        <w:lvlText w:val="•"/>
        <w:legacy w:legacy="1" w:legacySpace="0" w:legacyIndent="338"/>
        <w:lvlJc w:val="left"/>
        <w:rPr>
          <w:rFonts w:ascii="Times New Roman" w:hAnsi="Times New Roman" w:hint="default"/>
        </w:rPr>
      </w:lvl>
    </w:lvlOverride>
  </w:num>
  <w:num w:numId="9">
    <w:abstractNumId w:val="0"/>
    <w:lvlOverride w:ilvl="0">
      <w:lvl w:ilvl="0">
        <w:numFmt w:val="bullet"/>
        <w:lvlText w:val="•"/>
        <w:legacy w:legacy="1" w:legacySpace="0" w:legacyIndent="331"/>
        <w:lvlJc w:val="left"/>
        <w:rPr>
          <w:rFonts w:ascii="Times New Roman" w:hAnsi="Times New Roman" w:hint="default"/>
        </w:rPr>
      </w:lvl>
    </w:lvlOverride>
  </w:num>
  <w:num w:numId="10">
    <w:abstractNumId w:val="6"/>
    <w:lvlOverride w:ilvl="0">
      <w:startOverride w:val="1"/>
    </w:lvlOverride>
  </w:num>
  <w:num w:numId="11">
    <w:abstractNumId w:val="9"/>
    <w:lvlOverride w:ilvl="0">
      <w:startOverride w:val="4"/>
    </w:lvlOverride>
  </w:num>
  <w:num w:numId="12">
    <w:abstractNumId w:val="10"/>
  </w:num>
  <w:num w:numId="13">
    <w:abstractNumId w:val="2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37F7"/>
    <w:rsid w:val="00097168"/>
    <w:rsid w:val="001A7602"/>
    <w:rsid w:val="001B710A"/>
    <w:rsid w:val="001D46EB"/>
    <w:rsid w:val="0020194A"/>
    <w:rsid w:val="002B06E0"/>
    <w:rsid w:val="003E6621"/>
    <w:rsid w:val="00403C33"/>
    <w:rsid w:val="004D3085"/>
    <w:rsid w:val="004E107F"/>
    <w:rsid w:val="00512376"/>
    <w:rsid w:val="005948BC"/>
    <w:rsid w:val="005B3857"/>
    <w:rsid w:val="005F260F"/>
    <w:rsid w:val="006C0C27"/>
    <w:rsid w:val="0070053F"/>
    <w:rsid w:val="007021C4"/>
    <w:rsid w:val="00764D39"/>
    <w:rsid w:val="00765829"/>
    <w:rsid w:val="00783AA8"/>
    <w:rsid w:val="00880ACB"/>
    <w:rsid w:val="008C53ED"/>
    <w:rsid w:val="00996B53"/>
    <w:rsid w:val="009B111F"/>
    <w:rsid w:val="009C6249"/>
    <w:rsid w:val="00A65038"/>
    <w:rsid w:val="00AC2E1D"/>
    <w:rsid w:val="00B43FBB"/>
    <w:rsid w:val="00B72169"/>
    <w:rsid w:val="00BB37F7"/>
    <w:rsid w:val="00C240B2"/>
    <w:rsid w:val="00C401B7"/>
    <w:rsid w:val="00C83D54"/>
    <w:rsid w:val="00CB7C0A"/>
    <w:rsid w:val="00CF1546"/>
    <w:rsid w:val="00D23048"/>
    <w:rsid w:val="00D7436A"/>
    <w:rsid w:val="00D93EEE"/>
    <w:rsid w:val="00D94B2A"/>
    <w:rsid w:val="00DB43B9"/>
    <w:rsid w:val="00EC5D82"/>
    <w:rsid w:val="00F736F0"/>
    <w:rsid w:val="00F954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6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710A"/>
    <w:pPr>
      <w:ind w:left="720"/>
      <w:contextualSpacing/>
    </w:pPr>
  </w:style>
  <w:style w:type="character" w:styleId="a4">
    <w:name w:val="Hyperlink"/>
    <w:basedOn w:val="a0"/>
    <w:uiPriority w:val="99"/>
    <w:rsid w:val="00D2304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ndor@uei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7</Pages>
  <Words>3074</Words>
  <Characters>17527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"Коммерческий центр"</Company>
  <LinksUpToDate>false</LinksUpToDate>
  <CharactersWithSpaces>20560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Никитин Дмитрий Евгеньевич</dc:creator>
  <cp:lastModifiedBy>Васильева</cp:lastModifiedBy>
  <cp:revision>25</cp:revision>
  <dcterms:created xsi:type="dcterms:W3CDTF">2013-05-07T07:42:00Z</dcterms:created>
  <dcterms:modified xsi:type="dcterms:W3CDTF">2013-05-08T08:55:00Z</dcterms:modified>
</cp:coreProperties>
</file>