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5278" w:rsidRPr="002F389E" w:rsidRDefault="00F53D97" w:rsidP="00F53D97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b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b/>
        </w:rPr>
        <w:t xml:space="preserve">ТОМ 1 </w:t>
      </w:r>
      <w:r w:rsidR="00AD35B1" w:rsidRPr="002F389E">
        <w:rPr>
          <w:b/>
        </w:rPr>
        <w:t>ЧАСТЬ 2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r>
        <w:rPr>
          <w:b/>
        </w:rPr>
        <w:t xml:space="preserve"> «</w:t>
      </w:r>
      <w:r w:rsidR="00AD35B1" w:rsidRPr="002F389E">
        <w:rPr>
          <w:b/>
        </w:rPr>
        <w:t>ПОРЯДОК ПРОВЕДЕНИЯ ЗАКУПКИ</w:t>
      </w:r>
      <w:r>
        <w:rPr>
          <w:b/>
        </w:rPr>
        <w:t>»</w:t>
      </w:r>
      <w:bookmarkStart w:id="72" w:name="_GoBack"/>
      <w:bookmarkEnd w:id="72"/>
    </w:p>
    <w:p w:rsidR="004E22CF" w:rsidRPr="002F389E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498"/>
        <w:gridCol w:w="2551"/>
        <w:gridCol w:w="12261"/>
      </w:tblGrid>
      <w:tr w:rsidR="004E22CF" w:rsidRPr="002F389E" w:rsidTr="002F389E">
        <w:trPr>
          <w:trHeight w:val="440"/>
          <w:tblHeader/>
        </w:trPr>
        <w:tc>
          <w:tcPr>
            <w:tcW w:w="498" w:type="dxa"/>
            <w:vAlign w:val="center"/>
          </w:tcPr>
          <w:p w:rsidR="004E22CF" w:rsidRPr="002F389E" w:rsidRDefault="004E22CF" w:rsidP="007136DE">
            <w:pPr>
              <w:jc w:val="center"/>
            </w:pPr>
            <w:r w:rsidRPr="002F389E">
              <w:t>№ п/п</w:t>
            </w:r>
          </w:p>
        </w:tc>
        <w:tc>
          <w:tcPr>
            <w:tcW w:w="2551" w:type="dxa"/>
            <w:vAlign w:val="center"/>
          </w:tcPr>
          <w:p w:rsidR="004E22CF" w:rsidRPr="002F389E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2F389E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2F389E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2F389E">
              <w:t>Содержание</w:t>
            </w:r>
          </w:p>
        </w:tc>
      </w:tr>
      <w:tr w:rsidR="005F5FA0" w:rsidRPr="002F389E" w:rsidTr="002F389E">
        <w:trPr>
          <w:trHeight w:val="184"/>
        </w:trPr>
        <w:tc>
          <w:tcPr>
            <w:tcW w:w="498" w:type="dxa"/>
          </w:tcPr>
          <w:p w:rsidR="005F5FA0" w:rsidRPr="002F389E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551" w:type="dxa"/>
          </w:tcPr>
          <w:p w:rsidR="005F5FA0" w:rsidRPr="002F389E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2F389E"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2F389E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2F389E">
              <w:rPr>
                <w:bCs w:val="0"/>
                <w:szCs w:val="24"/>
              </w:rPr>
              <w:t xml:space="preserve">Принять участие в </w:t>
            </w:r>
            <w:r w:rsidR="00AD35B1" w:rsidRPr="002F389E">
              <w:rPr>
                <w:bCs w:val="0"/>
                <w:szCs w:val="24"/>
              </w:rPr>
              <w:t>закупке</w:t>
            </w:r>
            <w:r w:rsidRPr="002F389E">
              <w:rPr>
                <w:bCs w:val="0"/>
                <w:szCs w:val="24"/>
              </w:rPr>
              <w:t xml:space="preserve">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Pr="002F389E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2F389E">
              <w:rPr>
                <w:szCs w:val="24"/>
              </w:rPr>
              <w:t xml:space="preserve">Официальным источником информации о ходе и результатах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является официальный сайт, указанный в извещении о проведении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, и являющийся официальной публикацией данной информации.</w:t>
            </w:r>
          </w:p>
          <w:p w:rsidR="006D675A" w:rsidRPr="002F389E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2F389E">
              <w:rPr>
                <w:szCs w:val="24"/>
              </w:rPr>
              <w:t>С даты официальной публикации</w:t>
            </w:r>
            <w:r w:rsidRPr="002F389E" w:rsidDel="00A16E2A">
              <w:rPr>
                <w:szCs w:val="24"/>
              </w:rPr>
              <w:t xml:space="preserve"> </w:t>
            </w:r>
            <w:r w:rsidRPr="002F389E">
              <w:rPr>
                <w:szCs w:val="24"/>
              </w:rPr>
              <w:t xml:space="preserve">извещения о проведении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и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 на</w:t>
            </w:r>
            <w:r w:rsidR="009A5C74" w:rsidRPr="002F389E">
              <w:rPr>
                <w:szCs w:val="24"/>
              </w:rPr>
              <w:t> </w:t>
            </w:r>
            <w:r w:rsidRPr="002F389E">
              <w:rPr>
                <w:szCs w:val="24"/>
              </w:rPr>
              <w:t xml:space="preserve">официальных сайтах </w:t>
            </w:r>
            <w:r w:rsidR="00AD35B1" w:rsidRPr="002F389E">
              <w:rPr>
                <w:szCs w:val="24"/>
              </w:rPr>
              <w:t>закупочная</w:t>
            </w:r>
            <w:r w:rsidR="009A5C74" w:rsidRPr="002F389E">
              <w:rPr>
                <w:szCs w:val="24"/>
              </w:rPr>
              <w:t xml:space="preserve"> документация </w:t>
            </w:r>
            <w:r w:rsidRPr="002F389E">
              <w:rPr>
                <w:szCs w:val="24"/>
              </w:rPr>
              <w:t>находится в открытом доступе, на ЭТП предоставляется согласно правилам данной ЭТП.</w:t>
            </w:r>
          </w:p>
          <w:p w:rsidR="006D675A" w:rsidRPr="002F389E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2F389E">
              <w:rPr>
                <w:szCs w:val="24"/>
              </w:rPr>
              <w:t xml:space="preserve">Участники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документации, информацию о принятых в ходе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решениях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комиссии и организатора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.</w:t>
            </w:r>
          </w:p>
        </w:tc>
      </w:tr>
      <w:tr w:rsidR="002B4D0C" w:rsidRPr="002F389E" w:rsidTr="002F389E">
        <w:trPr>
          <w:trHeight w:val="955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551" w:type="dxa"/>
          </w:tcPr>
          <w:p w:rsidR="002B4D0C" w:rsidRPr="002F389E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2F389E">
              <w:rPr>
                <w:szCs w:val="24"/>
              </w:rPr>
              <w:t xml:space="preserve">Разъяснение положений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Pr="002F389E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bookmarkStart w:id="73" w:name="_Ref406409540"/>
            <w:r w:rsidRPr="002F389E">
              <w:rPr>
                <w:szCs w:val="24"/>
              </w:rPr>
              <w:t xml:space="preserve">Любой участник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вправе направить организатору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запрос о разъяснении положений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документации:</w:t>
            </w:r>
            <w:bookmarkEnd w:id="73"/>
          </w:p>
          <w:p w:rsidR="002B4D0C" w:rsidRPr="002F389E" w:rsidRDefault="002B4D0C" w:rsidP="002F389E">
            <w:pPr>
              <w:pStyle w:val="Times12"/>
              <w:numPr>
                <w:ilvl w:val="0"/>
                <w:numId w:val="18"/>
              </w:numPr>
              <w:tabs>
                <w:tab w:val="left" w:pos="212"/>
              </w:tabs>
              <w:ind w:left="0" w:right="153" w:firstLine="0"/>
              <w:rPr>
                <w:szCs w:val="24"/>
              </w:rPr>
            </w:pPr>
            <w:r w:rsidRPr="002F389E">
              <w:rPr>
                <w:szCs w:val="24"/>
              </w:rPr>
              <w:t>через ЭТП;</w:t>
            </w:r>
          </w:p>
          <w:p w:rsidR="00AD35B1" w:rsidRPr="002F389E" w:rsidRDefault="002B4D0C" w:rsidP="002F389E">
            <w:pPr>
              <w:pStyle w:val="Times12"/>
              <w:numPr>
                <w:ilvl w:val="0"/>
                <w:numId w:val="18"/>
              </w:numPr>
              <w:tabs>
                <w:tab w:val="left" w:pos="212"/>
              </w:tabs>
              <w:ind w:left="0" w:right="153" w:firstLine="0"/>
              <w:rPr>
                <w:szCs w:val="24"/>
              </w:rPr>
            </w:pPr>
            <w:r w:rsidRPr="002F389E">
              <w:rPr>
                <w:szCs w:val="24"/>
              </w:rPr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или уполномоченного лица участника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.</w:t>
            </w:r>
            <w:r w:rsidR="00AD35B1" w:rsidRPr="002F389E">
              <w:rPr>
                <w:szCs w:val="24"/>
              </w:rPr>
              <w:t xml:space="preserve"> </w:t>
            </w:r>
          </w:p>
          <w:p w:rsidR="00AD35B1" w:rsidRPr="002F389E" w:rsidRDefault="00AD35B1" w:rsidP="00AD35B1">
            <w:pPr>
              <w:pStyle w:val="Times12"/>
              <w:tabs>
                <w:tab w:val="left" w:pos="1020"/>
              </w:tabs>
              <w:ind w:right="153" w:firstLine="566"/>
              <w:rPr>
                <w:szCs w:val="24"/>
              </w:rPr>
            </w:pPr>
            <w:r w:rsidRPr="002F389E">
              <w:rPr>
                <w:szCs w:val="24"/>
              </w:rP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AD35B1" w:rsidRPr="002F389E" w:rsidRDefault="00AD35B1" w:rsidP="002F389E">
            <w:pPr>
              <w:pStyle w:val="Times12"/>
              <w:numPr>
                <w:ilvl w:val="0"/>
                <w:numId w:val="57"/>
              </w:numPr>
              <w:tabs>
                <w:tab w:val="left" w:pos="212"/>
              </w:tabs>
              <w:ind w:left="0" w:firstLine="0"/>
              <w:rPr>
                <w:szCs w:val="24"/>
              </w:rPr>
            </w:pPr>
            <w:r w:rsidRPr="002F389E">
              <w:rPr>
                <w:szCs w:val="24"/>
              </w:rPr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2F389E" w:rsidRDefault="00AD35B1" w:rsidP="002F389E">
            <w:pPr>
              <w:pStyle w:val="Times12"/>
              <w:numPr>
                <w:ilvl w:val="0"/>
                <w:numId w:val="57"/>
              </w:numPr>
              <w:tabs>
                <w:tab w:val="left" w:pos="212"/>
              </w:tabs>
              <w:ind w:left="0" w:firstLine="0"/>
              <w:rPr>
                <w:szCs w:val="24"/>
              </w:rPr>
            </w:pPr>
            <w:r w:rsidRPr="002F389E">
              <w:rPr>
                <w:szCs w:val="24"/>
              </w:rPr>
              <w:t xml:space="preserve">для запроса предложений - не позднее 3 (трех) рабочих дней до дня окончания срока подачи заявок на участие в </w:t>
            </w:r>
            <w:r w:rsidR="009B5840" w:rsidRPr="002F389E">
              <w:rPr>
                <w:szCs w:val="24"/>
              </w:rPr>
              <w:t>запросе предложений</w:t>
            </w:r>
            <w:r w:rsidRPr="002F389E">
              <w:rPr>
                <w:szCs w:val="24"/>
              </w:rPr>
              <w:t>.</w:t>
            </w:r>
          </w:p>
          <w:p w:rsidR="009B5840" w:rsidRPr="002F389E" w:rsidRDefault="009B5840" w:rsidP="002F389E">
            <w:pPr>
              <w:pStyle w:val="Times12"/>
              <w:numPr>
                <w:ilvl w:val="0"/>
                <w:numId w:val="57"/>
              </w:numPr>
              <w:tabs>
                <w:tab w:val="left" w:pos="212"/>
              </w:tabs>
              <w:ind w:left="0" w:firstLine="0"/>
              <w:rPr>
                <w:szCs w:val="24"/>
              </w:rPr>
            </w:pPr>
            <w:r w:rsidRPr="002F389E">
              <w:rPr>
                <w:szCs w:val="24"/>
              </w:rPr>
              <w:t>для запроса цен - не позднее 2 (двух) рабочих дней до дня окончания срока подачи заявок на участие в запросе цен.</w:t>
            </w:r>
          </w:p>
          <w:p w:rsidR="002B4D0C" w:rsidRPr="002F389E" w:rsidRDefault="00AD35B1" w:rsidP="009B5840">
            <w:pPr>
              <w:pStyle w:val="Times12"/>
              <w:tabs>
                <w:tab w:val="left" w:pos="1020"/>
              </w:tabs>
              <w:ind w:right="153" w:firstLine="566"/>
              <w:rPr>
                <w:szCs w:val="24"/>
              </w:rPr>
            </w:pPr>
            <w:r w:rsidRPr="002F389E">
              <w:rPr>
                <w:szCs w:val="24"/>
              </w:rPr>
              <w:t>При поступлении запроса позже данного срока организатор вправе не отвечать на запрос.</w:t>
            </w:r>
          </w:p>
          <w:p w:rsidR="002B4D0C" w:rsidRPr="002F389E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При поступлении запроса в срок, указанный в </w:t>
            </w:r>
            <w:r w:rsidR="00AE6B22" w:rsidRPr="002F389E">
              <w:rPr>
                <w:szCs w:val="24"/>
              </w:rPr>
              <w:t>пункте </w:t>
            </w:r>
            <w:r w:rsidR="007E0506" w:rsidRPr="002F389E">
              <w:rPr>
                <w:szCs w:val="24"/>
              </w:rPr>
              <w:fldChar w:fldCharType="begin"/>
            </w:r>
            <w:r w:rsidR="00AE6B22" w:rsidRPr="002F389E">
              <w:rPr>
                <w:szCs w:val="24"/>
              </w:rPr>
              <w:instrText xml:space="preserve"> REF _Ref406409540 \r \h </w:instrText>
            </w:r>
            <w:r w:rsidR="002F389E">
              <w:rPr>
                <w:szCs w:val="24"/>
              </w:rPr>
              <w:instrText xml:space="preserve"> \* MERGEFORMAT </w:instrText>
            </w:r>
            <w:r w:rsidR="007E0506" w:rsidRPr="002F389E">
              <w:rPr>
                <w:szCs w:val="24"/>
              </w:rPr>
            </w:r>
            <w:r w:rsidR="007E0506" w:rsidRPr="002F389E">
              <w:rPr>
                <w:szCs w:val="24"/>
              </w:rPr>
              <w:fldChar w:fldCharType="separate"/>
            </w:r>
            <w:r w:rsidR="00194AA1">
              <w:rPr>
                <w:szCs w:val="24"/>
              </w:rPr>
              <w:t>2.1</w:t>
            </w:r>
            <w:r w:rsidR="007E0506" w:rsidRPr="002F389E">
              <w:rPr>
                <w:szCs w:val="24"/>
              </w:rPr>
              <w:fldChar w:fldCharType="end"/>
            </w:r>
            <w:r w:rsidRPr="002F389E">
              <w:rPr>
                <w:szCs w:val="24"/>
              </w:rPr>
              <w:t>, о</w:t>
            </w:r>
            <w:r w:rsidR="002B4D0C" w:rsidRPr="002F389E">
              <w:rPr>
                <w:szCs w:val="24"/>
              </w:rPr>
              <w:t xml:space="preserve">рганизатор </w:t>
            </w:r>
            <w:r w:rsidR="00AD35B1" w:rsidRPr="002F389E">
              <w:rPr>
                <w:szCs w:val="24"/>
              </w:rPr>
              <w:t>закупки</w:t>
            </w:r>
            <w:r w:rsidR="002B4D0C" w:rsidRPr="002F389E">
              <w:rPr>
                <w:szCs w:val="24"/>
              </w:rPr>
              <w:t xml:space="preserve"> в течение 3 (трех) рабочих дней </w:t>
            </w:r>
            <w:r w:rsidR="004572B0" w:rsidRPr="002F389E">
              <w:rPr>
                <w:szCs w:val="24"/>
              </w:rPr>
              <w:t xml:space="preserve">(для запроса предложений, запроса цен - в течение 1 (одного) рабочего дня) </w:t>
            </w:r>
            <w:r w:rsidR="002B4D0C" w:rsidRPr="002F389E">
              <w:rPr>
                <w:szCs w:val="24"/>
              </w:rPr>
              <w:t>со дня поступления запроса</w:t>
            </w:r>
            <w:r w:rsidRPr="002F389E">
              <w:rPr>
                <w:szCs w:val="24"/>
              </w:rPr>
              <w:t xml:space="preserve">, </w:t>
            </w:r>
            <w:r w:rsidR="002B4D0C" w:rsidRPr="002F389E">
              <w:rPr>
                <w:szCs w:val="24"/>
              </w:rPr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 w:rsidRPr="002F389E">
              <w:rPr>
                <w:szCs w:val="24"/>
              </w:rPr>
              <w:t>закупки</w:t>
            </w:r>
            <w:r w:rsidR="002B4D0C" w:rsidRPr="002F389E">
              <w:rPr>
                <w:szCs w:val="24"/>
              </w:rPr>
              <w:t xml:space="preserve">, от которого поступил запрос. </w:t>
            </w:r>
          </w:p>
          <w:p w:rsidR="009B5840" w:rsidRPr="002F389E" w:rsidRDefault="002B4D0C" w:rsidP="002B4D0C">
            <w:pPr>
              <w:pStyle w:val="Times12"/>
              <w:tabs>
                <w:tab w:val="left" w:pos="1020"/>
              </w:tabs>
              <w:ind w:right="153"/>
              <w:rPr>
                <w:szCs w:val="24"/>
              </w:rPr>
            </w:pPr>
            <w:r w:rsidRPr="002F389E">
              <w:rPr>
                <w:szCs w:val="24"/>
              </w:rP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2F389E" w:rsidRDefault="002B4D0C" w:rsidP="002B4D0C">
            <w:pPr>
              <w:pStyle w:val="Times12"/>
              <w:tabs>
                <w:tab w:val="left" w:pos="1020"/>
              </w:tabs>
              <w:ind w:right="153"/>
              <w:rPr>
                <w:szCs w:val="24"/>
              </w:rPr>
            </w:pPr>
            <w:r w:rsidRPr="002F389E">
              <w:rPr>
                <w:szCs w:val="24"/>
              </w:rPr>
              <w:lastRenderedPageBreak/>
              <w:t xml:space="preserve">Если организатор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не успел разместить ответ на запрос</w:t>
            </w:r>
            <w:r w:rsidR="009B5840" w:rsidRPr="002F389E">
              <w:rPr>
                <w:szCs w:val="24"/>
              </w:rPr>
              <w:t>:</w:t>
            </w:r>
          </w:p>
          <w:p w:rsidR="009B5840" w:rsidRPr="002F389E" w:rsidRDefault="009B5840" w:rsidP="002F389E">
            <w:pPr>
              <w:pStyle w:val="Times12"/>
              <w:numPr>
                <w:ilvl w:val="0"/>
                <w:numId w:val="57"/>
              </w:numPr>
              <w:tabs>
                <w:tab w:val="left" w:pos="637"/>
              </w:tabs>
              <w:ind w:left="0" w:firstLine="70"/>
              <w:rPr>
                <w:szCs w:val="24"/>
              </w:rPr>
            </w:pPr>
            <w:r w:rsidRPr="002F389E">
              <w:rPr>
                <w:szCs w:val="24"/>
              </w:rPr>
              <w:t>для конкурса - за 3 (три) рабочих дня до истечения срока подачи заявок на участие в закупке;</w:t>
            </w:r>
          </w:p>
          <w:p w:rsidR="009B5840" w:rsidRPr="002F389E" w:rsidRDefault="009B5840" w:rsidP="002F389E">
            <w:pPr>
              <w:pStyle w:val="Times12"/>
              <w:numPr>
                <w:ilvl w:val="0"/>
                <w:numId w:val="57"/>
              </w:numPr>
              <w:tabs>
                <w:tab w:val="left" w:pos="637"/>
              </w:tabs>
              <w:ind w:left="0" w:firstLine="70"/>
              <w:rPr>
                <w:szCs w:val="24"/>
              </w:rPr>
            </w:pPr>
            <w:r w:rsidRPr="002F389E">
              <w:rPr>
                <w:szCs w:val="24"/>
              </w:rPr>
              <w:t>для запроса предложений - за 2 (два) рабочих дня до истечения срока подачи заявок на участие в закупке,</w:t>
            </w:r>
          </w:p>
          <w:p w:rsidR="009B5840" w:rsidRPr="002F389E" w:rsidRDefault="002B4D0C" w:rsidP="009B5840">
            <w:pPr>
              <w:pStyle w:val="Times12"/>
              <w:tabs>
                <w:tab w:val="left" w:pos="1020"/>
              </w:tabs>
              <w:ind w:right="153" w:firstLine="0"/>
              <w:rPr>
                <w:szCs w:val="24"/>
              </w:rPr>
            </w:pPr>
            <w:r w:rsidRPr="002F389E">
              <w:rPr>
                <w:szCs w:val="24"/>
              </w:rPr>
              <w:t xml:space="preserve">то организатор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переносит окончательный срок подачи заявок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на количество дней задержки, чтобы срок подачи заявок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составлял</w:t>
            </w:r>
            <w:r w:rsidR="009B5840" w:rsidRPr="002F389E">
              <w:rPr>
                <w:szCs w:val="24"/>
              </w:rPr>
              <w:t>:</w:t>
            </w:r>
          </w:p>
          <w:p w:rsidR="009B5840" w:rsidRPr="002F389E" w:rsidRDefault="009B5840" w:rsidP="002F389E">
            <w:pPr>
              <w:pStyle w:val="Times12"/>
              <w:numPr>
                <w:ilvl w:val="0"/>
                <w:numId w:val="57"/>
              </w:numPr>
              <w:tabs>
                <w:tab w:val="left" w:pos="637"/>
              </w:tabs>
              <w:ind w:left="0" w:firstLine="0"/>
              <w:rPr>
                <w:szCs w:val="24"/>
              </w:rPr>
            </w:pPr>
            <w:r w:rsidRPr="002F389E">
              <w:rPr>
                <w:szCs w:val="24"/>
              </w:rPr>
              <w:t>для конкурса - не менее чем 3 (три) рабочих дня;</w:t>
            </w:r>
          </w:p>
          <w:p w:rsidR="009B5840" w:rsidRPr="002F389E" w:rsidRDefault="00AE6B22" w:rsidP="002F389E">
            <w:pPr>
              <w:pStyle w:val="Times12"/>
              <w:numPr>
                <w:ilvl w:val="0"/>
                <w:numId w:val="57"/>
              </w:numPr>
              <w:tabs>
                <w:tab w:val="left" w:pos="637"/>
              </w:tabs>
              <w:ind w:left="0" w:firstLine="0"/>
              <w:rPr>
                <w:szCs w:val="24"/>
              </w:rPr>
            </w:pPr>
            <w:r w:rsidRPr="002F389E">
              <w:rPr>
                <w:szCs w:val="24"/>
              </w:rPr>
              <w:t>для запроса предложений -</w:t>
            </w:r>
            <w:r w:rsidR="009B5840" w:rsidRPr="002F389E">
              <w:rPr>
                <w:szCs w:val="24"/>
              </w:rPr>
              <w:t xml:space="preserve"> не менее чем 2 (два) рабочих дня.</w:t>
            </w:r>
          </w:p>
          <w:p w:rsidR="002B4D0C" w:rsidRPr="002F389E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Участник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не вправе ссылаться на устную информацию, полученную от организатора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.</w:t>
            </w:r>
          </w:p>
        </w:tc>
      </w:tr>
      <w:tr w:rsidR="002B4D0C" w:rsidRPr="002F389E" w:rsidTr="002F389E">
        <w:trPr>
          <w:trHeight w:val="246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551" w:type="dxa"/>
          </w:tcPr>
          <w:p w:rsidR="002B4D0C" w:rsidRPr="002F389E" w:rsidRDefault="002B4D0C" w:rsidP="005F5FA0">
            <w:pPr>
              <w:ind w:right="153"/>
              <w:rPr>
                <w:bCs/>
              </w:rPr>
            </w:pPr>
            <w:r w:rsidRPr="002F389E">
              <w:t xml:space="preserve">Внесение изменений в извещение о проведении </w:t>
            </w:r>
            <w:r w:rsidR="00AD35B1" w:rsidRPr="002F389E">
              <w:t>закупки</w:t>
            </w:r>
            <w:r w:rsidRPr="002F389E">
              <w:t xml:space="preserve"> и </w:t>
            </w:r>
            <w:r w:rsidR="00AD35B1" w:rsidRPr="002F389E">
              <w:t>закупочную</w:t>
            </w:r>
            <w:r w:rsidRPr="002F389E">
              <w:t xml:space="preserve"> документацию</w:t>
            </w:r>
          </w:p>
        </w:tc>
        <w:tc>
          <w:tcPr>
            <w:tcW w:w="12261" w:type="dxa"/>
          </w:tcPr>
          <w:p w:rsidR="009B5840" w:rsidRPr="002F389E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Руководитель заказчика или лицо, утвердившее </w:t>
            </w:r>
            <w:r w:rsidR="00AD35B1" w:rsidRPr="002F389E">
              <w:rPr>
                <w:szCs w:val="24"/>
              </w:rPr>
              <w:t>закупочную</w:t>
            </w:r>
            <w:r w:rsidRPr="002F389E">
              <w:rPr>
                <w:szCs w:val="24"/>
              </w:rPr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и</w:t>
            </w:r>
            <w:r w:rsidR="00A82CB9" w:rsidRPr="002F389E">
              <w:rPr>
                <w:szCs w:val="24"/>
              </w:rPr>
              <w:t>ли</w:t>
            </w:r>
            <w:r w:rsidRPr="002F389E">
              <w:rPr>
                <w:szCs w:val="24"/>
              </w:rPr>
              <w:t xml:space="preserve"> </w:t>
            </w:r>
            <w:r w:rsidR="00AD35B1" w:rsidRPr="002F389E">
              <w:rPr>
                <w:szCs w:val="24"/>
              </w:rPr>
              <w:t>закупочную</w:t>
            </w:r>
            <w:r w:rsidRPr="002F389E">
              <w:rPr>
                <w:szCs w:val="24"/>
              </w:rPr>
              <w:t xml:space="preserve"> документацию</w:t>
            </w:r>
            <w:r w:rsidR="009B5840" w:rsidRPr="002F389E">
              <w:rPr>
                <w:szCs w:val="24"/>
              </w:rPr>
              <w:t>:</w:t>
            </w:r>
          </w:p>
          <w:p w:rsidR="009B5840" w:rsidRPr="002F389E" w:rsidRDefault="009B5840" w:rsidP="002F389E">
            <w:pPr>
              <w:pStyle w:val="Times12"/>
              <w:numPr>
                <w:ilvl w:val="0"/>
                <w:numId w:val="57"/>
              </w:numPr>
              <w:tabs>
                <w:tab w:val="left" w:pos="353"/>
              </w:tabs>
              <w:ind w:left="70" w:firstLine="0"/>
              <w:rPr>
                <w:szCs w:val="24"/>
              </w:rPr>
            </w:pPr>
            <w:r w:rsidRPr="002F389E">
              <w:rPr>
                <w:szCs w:val="24"/>
              </w:rPr>
              <w:t xml:space="preserve">для конкурса - </w:t>
            </w:r>
            <w:r w:rsidR="00DF4855" w:rsidRPr="002F389E">
              <w:rPr>
                <w:szCs w:val="24"/>
              </w:rPr>
              <w:t>не позднее чем за 5 (пять) рабочих дней до окончания срока подачи заявок</w:t>
            </w:r>
            <w:r w:rsidRPr="002F389E">
              <w:rPr>
                <w:szCs w:val="24"/>
              </w:rPr>
              <w:t>;</w:t>
            </w:r>
          </w:p>
          <w:p w:rsidR="009B5840" w:rsidRPr="002F389E" w:rsidRDefault="009B5840" w:rsidP="002F389E">
            <w:pPr>
              <w:pStyle w:val="Times12"/>
              <w:numPr>
                <w:ilvl w:val="0"/>
                <w:numId w:val="57"/>
              </w:numPr>
              <w:tabs>
                <w:tab w:val="left" w:pos="353"/>
              </w:tabs>
              <w:ind w:left="70" w:firstLine="0"/>
              <w:rPr>
                <w:szCs w:val="24"/>
              </w:rPr>
            </w:pPr>
            <w:r w:rsidRPr="002F389E">
              <w:rPr>
                <w:szCs w:val="24"/>
              </w:rPr>
              <w:t>для запроса предложений</w:t>
            </w:r>
            <w:r w:rsidR="00DF4855" w:rsidRPr="002F389E">
              <w:rPr>
                <w:szCs w:val="24"/>
              </w:rPr>
              <w:t>,</w:t>
            </w:r>
            <w:r w:rsidRPr="002F389E">
              <w:rPr>
                <w:szCs w:val="24"/>
              </w:rPr>
              <w:t xml:space="preserve"> </w:t>
            </w:r>
            <w:r w:rsidR="00DF4855" w:rsidRPr="002F389E">
              <w:rPr>
                <w:szCs w:val="24"/>
              </w:rPr>
              <w:t xml:space="preserve">запроса цен </w:t>
            </w:r>
            <w:r w:rsidRPr="002F389E">
              <w:rPr>
                <w:szCs w:val="24"/>
              </w:rPr>
              <w:t xml:space="preserve">- </w:t>
            </w:r>
            <w:r w:rsidR="00DF4855" w:rsidRPr="002F389E">
              <w:rPr>
                <w:szCs w:val="24"/>
              </w:rPr>
              <w:t>не позднее чем за 2 (два) рабочих дня до окончания срока подачи заявок.</w:t>
            </w:r>
          </w:p>
          <w:p w:rsidR="002B4D0C" w:rsidRPr="002F389E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Любое изменение </w:t>
            </w:r>
            <w:r w:rsidR="00A82CB9" w:rsidRPr="002F389E">
              <w:rPr>
                <w:szCs w:val="24"/>
              </w:rPr>
              <w:t xml:space="preserve">извещения о проведении </w:t>
            </w:r>
            <w:r w:rsidR="00AD35B1" w:rsidRPr="002F389E">
              <w:rPr>
                <w:szCs w:val="24"/>
              </w:rPr>
              <w:t>закупки</w:t>
            </w:r>
            <w:r w:rsidR="00A82CB9" w:rsidRPr="002F389E">
              <w:rPr>
                <w:szCs w:val="24"/>
              </w:rPr>
              <w:t xml:space="preserve"> или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 является неотъемлемой ее частью.</w:t>
            </w:r>
          </w:p>
          <w:p w:rsidR="002B4D0C" w:rsidRPr="002F389E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или </w:t>
            </w:r>
            <w:r w:rsidR="00AD35B1" w:rsidRPr="002F389E">
              <w:rPr>
                <w:szCs w:val="24"/>
              </w:rPr>
              <w:t>закупочную</w:t>
            </w:r>
            <w:r w:rsidRPr="002F389E">
              <w:rPr>
                <w:szCs w:val="24"/>
              </w:rPr>
              <w:t xml:space="preserve"> документацию</w:t>
            </w:r>
            <w:r w:rsidR="000823EC" w:rsidRPr="002F389E">
              <w:rPr>
                <w:szCs w:val="24"/>
              </w:rPr>
              <w:t>, но не позднее срока окончания подачи заявок,</w:t>
            </w:r>
            <w:r w:rsidRPr="002F389E">
              <w:rPr>
                <w:szCs w:val="24"/>
              </w:rPr>
              <w:t xml:space="preserve"> такие изменения размещаются организатором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на официальном сайте и на ЭТП в порядке, установленном для размещения извещения о проведении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.</w:t>
            </w:r>
          </w:p>
          <w:p w:rsidR="000823EC" w:rsidRPr="002F389E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При этом срок подачи заявок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продлевается, так, чтобы со дня размещения внесенных изменений на официальном сайте и ЭТП до даты окончания подачи заявок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такой срок составлял</w:t>
            </w:r>
            <w:r w:rsidR="000823EC" w:rsidRPr="002F389E">
              <w:rPr>
                <w:szCs w:val="24"/>
              </w:rPr>
              <w:t>:</w:t>
            </w:r>
          </w:p>
          <w:p w:rsidR="002B4D0C" w:rsidRPr="002F389E" w:rsidRDefault="000823EC" w:rsidP="002F389E">
            <w:pPr>
              <w:pStyle w:val="Times12"/>
              <w:numPr>
                <w:ilvl w:val="0"/>
                <w:numId w:val="57"/>
              </w:numPr>
              <w:tabs>
                <w:tab w:val="left" w:pos="637"/>
              </w:tabs>
              <w:ind w:left="0" w:firstLine="70"/>
              <w:rPr>
                <w:szCs w:val="24"/>
              </w:rPr>
            </w:pPr>
            <w:r w:rsidRPr="002F389E">
              <w:rPr>
                <w:szCs w:val="24"/>
              </w:rPr>
              <w:t xml:space="preserve">для конкурса - </w:t>
            </w:r>
            <w:r w:rsidR="002B4D0C" w:rsidRPr="002F389E">
              <w:rPr>
                <w:szCs w:val="24"/>
              </w:rPr>
              <w:t xml:space="preserve">не менее чем 15 (пятнадцать) календарных дней, а в случае изменения предмета </w:t>
            </w:r>
            <w:r w:rsidRPr="002F389E">
              <w:rPr>
                <w:szCs w:val="24"/>
              </w:rPr>
              <w:t>конкурса</w:t>
            </w:r>
            <w:r w:rsidR="002B4D0C" w:rsidRPr="002F389E">
              <w:rPr>
                <w:szCs w:val="24"/>
              </w:rPr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;</w:t>
            </w:r>
          </w:p>
          <w:p w:rsidR="000823EC" w:rsidRPr="002F389E" w:rsidRDefault="000823EC" w:rsidP="002F389E">
            <w:pPr>
              <w:pStyle w:val="Times12"/>
              <w:numPr>
                <w:ilvl w:val="0"/>
                <w:numId w:val="57"/>
              </w:numPr>
              <w:tabs>
                <w:tab w:val="left" w:pos="637"/>
              </w:tabs>
              <w:ind w:left="0" w:firstLine="70"/>
              <w:rPr>
                <w:szCs w:val="24"/>
              </w:rPr>
            </w:pPr>
            <w:r w:rsidRPr="002F389E">
              <w:rPr>
                <w:szCs w:val="24"/>
              </w:rPr>
              <w:t>для запроса предложений - не менее чем 5 (пять) рабочих дней, а в случае изменения предмета запроса предложений — 10 (десять) календарных дней.</w:t>
            </w:r>
          </w:p>
          <w:p w:rsidR="000823EC" w:rsidRPr="002F389E" w:rsidRDefault="000823EC" w:rsidP="002F389E">
            <w:pPr>
              <w:pStyle w:val="Times12"/>
              <w:numPr>
                <w:ilvl w:val="0"/>
                <w:numId w:val="57"/>
              </w:numPr>
              <w:tabs>
                <w:tab w:val="left" w:pos="637"/>
              </w:tabs>
              <w:ind w:left="0" w:firstLine="70"/>
              <w:rPr>
                <w:szCs w:val="24"/>
              </w:rPr>
            </w:pPr>
            <w:r w:rsidRPr="002F389E">
              <w:rPr>
                <w:szCs w:val="24"/>
              </w:rPr>
              <w:t>для запроса цен - не менее 2 (двух) рабочих дней, а в случае изменения предмета запроса цен — 5 (пять) календарных дней.</w:t>
            </w:r>
          </w:p>
        </w:tc>
      </w:tr>
      <w:tr w:rsidR="002B4D0C" w:rsidRPr="002F389E" w:rsidTr="002F389E">
        <w:trPr>
          <w:trHeight w:val="473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551" w:type="dxa"/>
          </w:tcPr>
          <w:p w:rsidR="002B4D0C" w:rsidRPr="002F389E" w:rsidRDefault="002B4D0C" w:rsidP="007136DE">
            <w:pPr>
              <w:ind w:right="153"/>
            </w:pPr>
            <w:r w:rsidRPr="002F389E">
              <w:t>Обеспечение заявки на участие в </w:t>
            </w:r>
            <w:r w:rsidR="00AD35B1" w:rsidRPr="002F389E">
              <w:t>закупке</w:t>
            </w:r>
          </w:p>
        </w:tc>
        <w:tc>
          <w:tcPr>
            <w:tcW w:w="12261" w:type="dxa"/>
          </w:tcPr>
          <w:p w:rsidR="00734377" w:rsidRPr="002F389E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2F389E">
              <w:rPr>
                <w:szCs w:val="24"/>
              </w:rP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 w:rsidRPr="002F389E">
              <w:rPr>
                <w:szCs w:val="24"/>
                <w:lang w:val="en-US"/>
              </w:rPr>
              <w:t> </w:t>
            </w:r>
            <w:r w:rsidRPr="002F389E">
              <w:rPr>
                <w:szCs w:val="24"/>
              </w:rPr>
              <w:t>требованиями</w:t>
            </w:r>
            <w:r w:rsidR="000C6C75" w:rsidRPr="002F389E">
              <w:rPr>
                <w:szCs w:val="24"/>
              </w:rPr>
              <w:t>,</w:t>
            </w:r>
            <w:r w:rsidRPr="002F389E">
              <w:rPr>
                <w:szCs w:val="24"/>
              </w:rPr>
              <w:t xml:space="preserve"> установленными в извещении о проведении закупки.</w:t>
            </w:r>
          </w:p>
          <w:p w:rsidR="0065181A" w:rsidRPr="002F389E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2F389E">
              <w:rPr>
                <w:szCs w:val="24"/>
              </w:rPr>
              <w:t>В случае предоставления о</w:t>
            </w:r>
            <w:r w:rsidR="002B4D0C" w:rsidRPr="002F389E">
              <w:rPr>
                <w:szCs w:val="24"/>
              </w:rPr>
              <w:t>беспечени</w:t>
            </w:r>
            <w:r w:rsidRPr="002F389E">
              <w:rPr>
                <w:szCs w:val="24"/>
              </w:rPr>
              <w:t>я</w:t>
            </w:r>
            <w:r w:rsidR="002B4D0C" w:rsidRPr="002F389E">
              <w:rPr>
                <w:szCs w:val="24"/>
              </w:rPr>
              <w:t xml:space="preserve"> заявки на участие в </w:t>
            </w:r>
            <w:r w:rsidR="00AD35B1" w:rsidRPr="002F389E">
              <w:rPr>
                <w:szCs w:val="24"/>
              </w:rPr>
              <w:t>закупке</w:t>
            </w:r>
            <w:r w:rsidR="002B4D0C" w:rsidRPr="002F389E">
              <w:rPr>
                <w:szCs w:val="24"/>
              </w:rPr>
              <w:t xml:space="preserve"> в форме денежных средств</w:t>
            </w:r>
            <w:r w:rsidRPr="002F389E">
              <w:rPr>
                <w:szCs w:val="24"/>
              </w:rPr>
              <w:t xml:space="preserve"> — </w:t>
            </w:r>
            <w:r w:rsidRPr="002F389E">
              <w:rPr>
                <w:szCs w:val="24"/>
              </w:rPr>
              <w:lastRenderedPageBreak/>
              <w:t>денежные средства</w:t>
            </w:r>
            <w:r w:rsidR="002B4D0C" w:rsidRPr="002F389E">
              <w:rPr>
                <w:szCs w:val="24"/>
              </w:rPr>
              <w:t xml:space="preserve"> должн</w:t>
            </w:r>
            <w:r w:rsidRPr="002F389E">
              <w:rPr>
                <w:szCs w:val="24"/>
              </w:rPr>
              <w:t>ы</w:t>
            </w:r>
            <w:r w:rsidR="002B4D0C" w:rsidRPr="002F389E">
              <w:rPr>
                <w:szCs w:val="24"/>
              </w:rPr>
              <w:t xml:space="preserve"> быть перечислен</w:t>
            </w:r>
            <w:r w:rsidRPr="002F389E">
              <w:rPr>
                <w:szCs w:val="24"/>
              </w:rPr>
              <w:t>ы</w:t>
            </w:r>
            <w:r w:rsidR="002B4D0C" w:rsidRPr="002F389E">
              <w:rPr>
                <w:szCs w:val="24"/>
              </w:rPr>
              <w:t xml:space="preserve"> по указанным </w:t>
            </w:r>
            <w:r w:rsidR="000F53C2" w:rsidRPr="002F389E">
              <w:rPr>
                <w:szCs w:val="24"/>
              </w:rPr>
              <w:t xml:space="preserve">в извещении о проведении </w:t>
            </w:r>
            <w:r w:rsidR="00AD35B1" w:rsidRPr="002F389E">
              <w:rPr>
                <w:szCs w:val="24"/>
              </w:rPr>
              <w:t>закупки</w:t>
            </w:r>
            <w:r w:rsidR="000F53C2" w:rsidRPr="002F389E">
              <w:rPr>
                <w:szCs w:val="24"/>
              </w:rPr>
              <w:t xml:space="preserve"> </w:t>
            </w:r>
            <w:r w:rsidR="002B4D0C" w:rsidRPr="002F389E">
              <w:rPr>
                <w:szCs w:val="24"/>
              </w:rPr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 w:rsidRPr="002F389E">
              <w:rPr>
                <w:szCs w:val="24"/>
              </w:rPr>
              <w:t>закупке</w:t>
            </w:r>
            <w:r w:rsidR="002B4D0C" w:rsidRPr="002F389E">
              <w:rPr>
                <w:szCs w:val="24"/>
              </w:rPr>
              <w:t>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2F389E">
              <w:rPr>
                <w:szCs w:val="24"/>
              </w:rPr>
              <w:t xml:space="preserve">В случае предоставления обеспечения заявок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в форме банковской гарантии </w:t>
            </w:r>
            <w:r w:rsidR="00B37973" w:rsidRPr="002F389E">
              <w:rPr>
                <w:szCs w:val="24"/>
              </w:rPr>
              <w:t xml:space="preserve">— банковская гарантия </w:t>
            </w:r>
            <w:r w:rsidRPr="002F389E">
              <w:rPr>
                <w:szCs w:val="24"/>
              </w:rPr>
              <w:t>должна удовлетворять следующим требованиям: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 w:rsidRPr="002F389E">
              <w:rPr>
                <w:rFonts w:ascii="Times New Roman" w:hAnsi="Times New Roman"/>
                <w:sz w:val="24"/>
                <w:szCs w:val="24"/>
              </w:rPr>
              <w:t xml:space="preserve">не менее 60 (шестидесяти) календарных дней (для конкурса - 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 w:rsidRPr="002F389E">
              <w:rPr>
                <w:rFonts w:ascii="Times New Roman" w:hAnsi="Times New Roman"/>
                <w:sz w:val="24"/>
                <w:szCs w:val="24"/>
              </w:rPr>
              <w:t>)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 w:rsidRPr="002F389E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2F389E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2F389E">
              <w:rPr>
                <w:szCs w:val="24"/>
              </w:rPr>
              <w:t xml:space="preserve">Документы, подтверждающие факт предоставления обеспечения исполнения обязательств участника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, предоставляются</w:t>
            </w:r>
            <w:r w:rsidR="002B4D0C" w:rsidRPr="002F389E">
              <w:rPr>
                <w:szCs w:val="24"/>
              </w:rPr>
              <w:t xml:space="preserve"> в составе заявки не позднее окончания срока подачи заявок на участие в </w:t>
            </w:r>
            <w:r w:rsidR="00AD35B1" w:rsidRPr="002F389E">
              <w:rPr>
                <w:szCs w:val="24"/>
              </w:rPr>
              <w:t>закупке</w:t>
            </w:r>
            <w:r w:rsidR="00FD3914" w:rsidRPr="002F389E">
              <w:rPr>
                <w:szCs w:val="24"/>
              </w:rPr>
              <w:t>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bookmarkStart w:id="75" w:name="_Ref411840766"/>
            <w:r w:rsidRPr="002F389E">
              <w:rPr>
                <w:szCs w:val="24"/>
              </w:rPr>
              <w:t xml:space="preserve">Обеспечение заявки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возвращается:</w:t>
            </w:r>
            <w:bookmarkEnd w:id="75"/>
          </w:p>
          <w:p w:rsidR="002B4D0C" w:rsidRPr="002F389E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 всем участникам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подавшим заявки на участие в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уведомления об отзыве участником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заявки на участие в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 участнику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отозвавшему заявку в соответствии с условиями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закупочной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документации;</w:t>
            </w:r>
          </w:p>
          <w:p w:rsidR="002C4A4B" w:rsidRPr="002F389E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F389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bookmarkStart w:id="76" w:name="_Ref411840763"/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течение </w:t>
            </w:r>
            <w:r w:rsidR="0073512B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10 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</w:t>
            </w:r>
            <w:r w:rsidR="0073512B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десяти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 рабочих дней со дня подписания протокола подведения итогов</w:t>
            </w:r>
            <w:r w:rsidR="0073512B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</w:t>
            </w:r>
            <w:r w:rsidR="007C1727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73512B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всем </w:t>
            </w:r>
            <w:r w:rsidR="0073512B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  <w:bookmarkEnd w:id="76"/>
          </w:p>
          <w:p w:rsidR="002B4D0C" w:rsidRPr="002F389E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результатам </w:t>
            </w:r>
            <w:r w:rsidR="005D1232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состоявшейся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единственному 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участнику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течение 5 (пяти) рабочих дней со дня признания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00366D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и принятия решения о незаключении договора по е</w:t>
            </w:r>
            <w:r w:rsidR="002C4A4B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результатам – участнику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2F389E">
              <w:rPr>
                <w:szCs w:val="24"/>
              </w:rPr>
              <w:t xml:space="preserve">В случае поступления жалобы на действия (бездействия) заказчика, организатора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,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комиссии, срок, начиная с которого участник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2F389E">
              <w:rPr>
                <w:bCs w:val="0"/>
                <w:szCs w:val="24"/>
              </w:rPr>
              <w:t xml:space="preserve"> </w:t>
            </w:r>
            <w:r w:rsidR="00E21F8A" w:rsidRPr="002F389E">
              <w:rPr>
                <w:szCs w:val="24"/>
              </w:rP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 w:rsidR="007E0506" w:rsidRPr="002F389E">
              <w:rPr>
                <w:szCs w:val="24"/>
              </w:rPr>
              <w:fldChar w:fldCharType="begin"/>
            </w:r>
            <w:r w:rsidR="00E21F8A" w:rsidRPr="002F389E">
              <w:rPr>
                <w:szCs w:val="24"/>
              </w:rPr>
              <w:instrText xml:space="preserve"> REF _Ref411840763 \r \h </w:instrText>
            </w:r>
            <w:r w:rsidR="002F389E">
              <w:rPr>
                <w:szCs w:val="24"/>
              </w:rPr>
              <w:instrText xml:space="preserve"> \* MERGEFORMAT </w:instrText>
            </w:r>
            <w:r w:rsidR="007E0506" w:rsidRPr="002F389E">
              <w:rPr>
                <w:szCs w:val="24"/>
              </w:rPr>
            </w:r>
            <w:r w:rsidR="007E0506" w:rsidRPr="002F389E">
              <w:rPr>
                <w:szCs w:val="24"/>
              </w:rPr>
              <w:fldChar w:fldCharType="separate"/>
            </w:r>
            <w:r w:rsidR="00194AA1">
              <w:rPr>
                <w:szCs w:val="24"/>
              </w:rPr>
              <w:t>г)</w:t>
            </w:r>
            <w:r w:rsidR="007E0506" w:rsidRPr="002F389E">
              <w:rPr>
                <w:szCs w:val="24"/>
              </w:rPr>
              <w:fldChar w:fldCharType="end"/>
            </w:r>
            <w:r w:rsidR="00E21F8A" w:rsidRPr="002F389E">
              <w:rPr>
                <w:szCs w:val="24"/>
              </w:rPr>
              <w:t xml:space="preserve"> пункта </w:t>
            </w:r>
            <w:r w:rsidR="007E0506" w:rsidRPr="002F389E">
              <w:rPr>
                <w:szCs w:val="24"/>
              </w:rPr>
              <w:fldChar w:fldCharType="begin"/>
            </w:r>
            <w:r w:rsidR="00E21F8A" w:rsidRPr="002F389E">
              <w:rPr>
                <w:szCs w:val="24"/>
              </w:rPr>
              <w:instrText xml:space="preserve"> REF _Ref411840766 \r \h </w:instrText>
            </w:r>
            <w:r w:rsidR="002F389E">
              <w:rPr>
                <w:szCs w:val="24"/>
              </w:rPr>
              <w:instrText xml:space="preserve"> \* MERGEFORMAT </w:instrText>
            </w:r>
            <w:r w:rsidR="007E0506" w:rsidRPr="002F389E">
              <w:rPr>
                <w:szCs w:val="24"/>
              </w:rPr>
            </w:r>
            <w:r w:rsidR="007E0506" w:rsidRPr="002F389E">
              <w:rPr>
                <w:szCs w:val="24"/>
              </w:rPr>
              <w:fldChar w:fldCharType="separate"/>
            </w:r>
            <w:r w:rsidR="00194AA1">
              <w:rPr>
                <w:szCs w:val="24"/>
              </w:rPr>
              <w:t>4.5</w:t>
            </w:r>
            <w:r w:rsidR="007E0506" w:rsidRPr="002F389E">
              <w:rPr>
                <w:szCs w:val="24"/>
              </w:rPr>
              <w:fldChar w:fldCharType="end"/>
            </w:r>
            <w:r w:rsidR="00E21F8A" w:rsidRPr="002F389E">
              <w:rPr>
                <w:szCs w:val="24"/>
              </w:rPr>
              <w:t>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2F389E">
              <w:rPr>
                <w:szCs w:val="24"/>
              </w:rPr>
              <w:t xml:space="preserve">Обеспечение заявки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удерживается в нижеприведенных случаях</w:t>
            </w:r>
            <w:r w:rsidR="00B37973" w:rsidRPr="002F389E">
              <w:rPr>
                <w:szCs w:val="24"/>
              </w:rPr>
              <w:t>,</w:t>
            </w:r>
            <w:r w:rsidRPr="002F389E">
              <w:rPr>
                <w:szCs w:val="24"/>
              </w:rPr>
              <w:t xml:space="preserve"> </w:t>
            </w:r>
            <w:r w:rsidR="00725278" w:rsidRPr="002F389E">
              <w:rPr>
                <w:szCs w:val="24"/>
              </w:rPr>
              <w:t xml:space="preserve">с уведомлением такого участника </w:t>
            </w:r>
            <w:r w:rsidR="00AD35B1" w:rsidRPr="002F389E">
              <w:rPr>
                <w:szCs w:val="24"/>
              </w:rPr>
              <w:t>закупки</w:t>
            </w:r>
            <w:r w:rsidR="00725278" w:rsidRPr="002F389E">
              <w:rPr>
                <w:szCs w:val="24"/>
              </w:rPr>
              <w:t xml:space="preserve"> об удержании обеспечения заявки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>: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закупочной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документацией;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sz w:val="24"/>
                <w:szCs w:val="24"/>
              </w:rPr>
            </w:pP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 уклонении победителя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или </w:t>
            </w:r>
            <w:r w:rsidR="00FD3914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единственного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участника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2F389E" w:rsidTr="002F389E">
        <w:trPr>
          <w:trHeight w:val="388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551" w:type="dxa"/>
          </w:tcPr>
          <w:p w:rsidR="002B4D0C" w:rsidRPr="002F389E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2F389E">
              <w:rPr>
                <w:szCs w:val="24"/>
              </w:rPr>
              <w:t xml:space="preserve">Подача и прием заявок на участие в </w:t>
            </w:r>
            <w:r w:rsidR="00AD35B1" w:rsidRPr="002F389E">
              <w:rPr>
                <w:szCs w:val="24"/>
              </w:rPr>
              <w:t>закупке</w:t>
            </w:r>
            <w:r w:rsidR="00696FFF" w:rsidRPr="002F389E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2F389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Для участия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участник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должен подать заявку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</w:t>
            </w:r>
            <w:r w:rsidR="00E7583C" w:rsidRPr="002F389E">
              <w:rPr>
                <w:szCs w:val="24"/>
              </w:rPr>
              <w:t xml:space="preserve">(предложение на участие в </w:t>
            </w:r>
            <w:r w:rsidR="00AD35B1" w:rsidRPr="002F389E">
              <w:rPr>
                <w:szCs w:val="24"/>
              </w:rPr>
              <w:t>закупке</w:t>
            </w:r>
            <w:r w:rsidR="00E7583C" w:rsidRPr="002F389E">
              <w:rPr>
                <w:szCs w:val="24"/>
              </w:rPr>
              <w:t xml:space="preserve"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</w:t>
            </w:r>
            <w:r w:rsidR="00FD3914" w:rsidRPr="002F389E">
              <w:rPr>
                <w:szCs w:val="24"/>
              </w:rPr>
              <w:t xml:space="preserve">разделе 2 </w:t>
            </w:r>
            <w:r w:rsidR="00AD35B1" w:rsidRPr="002F389E">
              <w:rPr>
                <w:szCs w:val="24"/>
              </w:rPr>
              <w:t>закупочной</w:t>
            </w:r>
            <w:r w:rsidR="00FD3914" w:rsidRPr="002F389E">
              <w:rPr>
                <w:szCs w:val="24"/>
              </w:rPr>
              <w:t xml:space="preserve"> документации</w:t>
            </w:r>
            <w:r w:rsidR="00E7583C" w:rsidRPr="002F389E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 w:rsidRPr="002F389E">
              <w:rPr>
                <w:szCs w:val="24"/>
              </w:rPr>
              <w:t>закупочной</w:t>
            </w:r>
            <w:r w:rsidR="00E7583C" w:rsidRPr="002F389E">
              <w:rPr>
                <w:szCs w:val="24"/>
              </w:rPr>
              <w:t xml:space="preserve"> документации) </w:t>
            </w:r>
            <w:r w:rsidRPr="002F389E">
              <w:rPr>
                <w:szCs w:val="24"/>
              </w:rPr>
              <w:t xml:space="preserve">в срок, указанный в извещении о проведении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.</w:t>
            </w:r>
            <w:r w:rsidR="001D2AC2" w:rsidRPr="002F389E">
              <w:rPr>
                <w:szCs w:val="24"/>
              </w:rPr>
              <w:t xml:space="preserve"> </w:t>
            </w:r>
            <w:r w:rsidR="00BE082C" w:rsidRPr="002F389E">
              <w:rPr>
                <w:szCs w:val="24"/>
              </w:rPr>
              <w:t>З</w:t>
            </w:r>
            <w:r w:rsidR="008B6E99" w:rsidRPr="002F389E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2F389E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2F389E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В отношении каждого лота участник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вправе подать только одну заявку на участие в 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(за </w:t>
            </w:r>
            <w:r w:rsidRPr="002F389E">
              <w:rPr>
                <w:szCs w:val="24"/>
              </w:rPr>
              <w:lastRenderedPageBreak/>
              <w:t>исключением разрешенных альтернатив в составе</w:t>
            </w:r>
            <w:r w:rsidR="008A2A14" w:rsidRPr="002F389E">
              <w:rPr>
                <w:szCs w:val="24"/>
              </w:rPr>
              <w:t xml:space="preserve">, </w:t>
            </w:r>
            <w:r w:rsidRPr="002F389E">
              <w:rPr>
                <w:szCs w:val="24"/>
              </w:rPr>
              <w:t xml:space="preserve">если </w:t>
            </w:r>
            <w:r w:rsidR="008A2A14" w:rsidRPr="002F389E">
              <w:rPr>
                <w:szCs w:val="24"/>
              </w:rPr>
              <w:t xml:space="preserve">извещением о проведении </w:t>
            </w:r>
            <w:r w:rsidR="00AD35B1" w:rsidRPr="002F389E">
              <w:rPr>
                <w:szCs w:val="24"/>
              </w:rPr>
              <w:t>закупки</w:t>
            </w:r>
            <w:r w:rsidR="008A2A14" w:rsidRPr="002F389E">
              <w:rPr>
                <w:szCs w:val="24"/>
              </w:rPr>
              <w:t xml:space="preserve"> </w:t>
            </w:r>
            <w:r w:rsidRPr="002F389E">
              <w:rPr>
                <w:szCs w:val="24"/>
              </w:rPr>
              <w:t>разрешена подача альтернативных предложений)</w:t>
            </w:r>
            <w:r w:rsidR="008A2A14" w:rsidRPr="002F389E">
              <w:rPr>
                <w:szCs w:val="24"/>
              </w:rPr>
              <w:t>.</w:t>
            </w:r>
          </w:p>
          <w:p w:rsidR="00983A63" w:rsidRPr="002F389E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документации), входящие в состав заявки на 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должны быть предоставлены участником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, размещенные участником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Заявка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должна быть действительна </w:t>
            </w:r>
            <w:r w:rsidR="00586911" w:rsidRPr="002F389E">
              <w:rPr>
                <w:szCs w:val="24"/>
              </w:rPr>
              <w:t xml:space="preserve">в течение 60 календарных дней (для конкурса - в течение 90 календарных дней) </w:t>
            </w:r>
            <w:r w:rsidRPr="002F389E">
              <w:rPr>
                <w:szCs w:val="24"/>
              </w:rPr>
              <w:t xml:space="preserve">со дня </w:t>
            </w:r>
            <w:r w:rsidR="00B15BDB" w:rsidRPr="002F389E">
              <w:rPr>
                <w:szCs w:val="24"/>
              </w:rPr>
              <w:t>окончания срока подачи заявок</w:t>
            </w:r>
            <w:r w:rsidRPr="002F389E">
              <w:rPr>
                <w:szCs w:val="24"/>
              </w:rPr>
              <w:t>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Участник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, подавший заявку на участие в</w:t>
            </w:r>
            <w:r w:rsidRPr="002F389E">
              <w:rPr>
                <w:szCs w:val="24"/>
                <w:lang w:val="en-US"/>
              </w:rPr>
              <w:t> 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, вправе изменить или отозвать свою заявку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в любое время после ее</w:t>
            </w:r>
            <w:r w:rsidRPr="002F389E">
              <w:rPr>
                <w:szCs w:val="24"/>
                <w:lang w:val="en-US"/>
              </w:rPr>
              <w:t> </w:t>
            </w:r>
            <w:r w:rsidRPr="002F389E">
              <w:rPr>
                <w:szCs w:val="24"/>
              </w:rPr>
              <w:t xml:space="preserve">подачи, но до истечения срока окончания подачи заявок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, указанного в извещении о проведении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.</w:t>
            </w:r>
            <w:r w:rsidR="00F84593" w:rsidRPr="002F389E">
              <w:rPr>
                <w:szCs w:val="24"/>
              </w:rPr>
              <w:t xml:space="preserve"> </w:t>
            </w:r>
          </w:p>
          <w:p w:rsidR="00B13829" w:rsidRPr="002F389E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bookmarkStart w:id="78" w:name="_Ref406500548"/>
            <w:r w:rsidRPr="002F389E">
              <w:rPr>
                <w:szCs w:val="24"/>
              </w:rP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13829" w:rsidRPr="002F389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</w:rPr>
            </w:pPr>
            <w:r w:rsidRPr="002F389E">
              <w:rPr>
                <w:bCs/>
                <w:sz w:val="24"/>
              </w:rPr>
              <w:t>отозвать поданную заявку;</w:t>
            </w:r>
          </w:p>
          <w:p w:rsidR="00B13829" w:rsidRPr="002F389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</w:rPr>
            </w:pPr>
            <w:r w:rsidRPr="002F389E">
              <w:rPr>
                <w:bCs/>
                <w:sz w:val="24"/>
              </w:rPr>
              <w:t>не отзывать поданную заявку, изменив ее (при желании).</w:t>
            </w:r>
          </w:p>
          <w:p w:rsidR="00B13829" w:rsidRPr="002F389E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>Подача</w:t>
            </w:r>
            <w:r w:rsidRPr="002F389E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79" w:name="_Ref115078477"/>
            <w:r w:rsidRPr="002F389E"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78"/>
            <w:bookmarkEnd w:id="79"/>
          </w:p>
          <w:p w:rsidR="00B13829" w:rsidRPr="002F389E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  <w:szCs w:val="24"/>
              </w:rPr>
            </w:pPr>
            <w:r w:rsidRPr="002F389E">
              <w:rPr>
                <w:snapToGrid/>
                <w:sz w:val="24"/>
                <w:szCs w:val="24"/>
              </w:rPr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13829" w:rsidRPr="002F389E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  <w:szCs w:val="24"/>
              </w:rPr>
            </w:pPr>
            <w:r w:rsidRPr="002F389E">
              <w:rPr>
                <w:snapToGrid/>
                <w:sz w:val="24"/>
                <w:szCs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Pr="002F389E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  <w:szCs w:val="24"/>
              </w:rPr>
            </w:pPr>
            <w:r w:rsidRPr="002F389E">
              <w:rPr>
                <w:snapToGrid/>
                <w:sz w:val="24"/>
                <w:szCs w:val="24"/>
              </w:rPr>
              <w:t>новые версии документов, которые изменяются.</w:t>
            </w:r>
          </w:p>
          <w:p w:rsidR="00B13829" w:rsidRPr="002F389E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  <w:szCs w:val="24"/>
              </w:rPr>
            </w:pPr>
            <w:r w:rsidRPr="002F389E">
              <w:rPr>
                <w:bCs w:val="0"/>
                <w:sz w:val="24"/>
                <w:szCs w:val="24"/>
              </w:rPr>
              <w:lastRenderedPageBreak/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В срок, установленный в извещении о проведении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, автоматически с помощью программно-аппаратных средств ЭТП</w:t>
            </w:r>
            <w:r w:rsidR="00E7583C" w:rsidRPr="002F389E">
              <w:rPr>
                <w:szCs w:val="24"/>
              </w:rPr>
              <w:t>,</w:t>
            </w:r>
            <w:r w:rsidRPr="002F389E">
              <w:rPr>
                <w:szCs w:val="24"/>
              </w:rPr>
              <w:t xml:space="preserve"> производится открытие доступа организатору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ко всем поданным заявкам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и содержащимся в них документам и сведениям.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Если участник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намерен направить своего представителя к организатору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F389E">
              <w:rPr>
                <w:szCs w:val="24"/>
              </w:rPr>
              <w:t xml:space="preserve">наименования участника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, 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F389E">
              <w:rPr>
                <w:szCs w:val="24"/>
              </w:rP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. </w:t>
            </w:r>
          </w:p>
          <w:p w:rsidR="002B4D0C" w:rsidRPr="002F389E" w:rsidRDefault="002B4D0C" w:rsidP="00852C80">
            <w:pPr>
              <w:pStyle w:val="Times12"/>
              <w:ind w:firstLine="565"/>
              <w:rPr>
                <w:szCs w:val="24"/>
              </w:rPr>
            </w:pPr>
            <w:r w:rsidRPr="002F389E">
              <w:rPr>
                <w:szCs w:val="24"/>
              </w:rP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такой заявки на оформление пропуска несет участник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Присутствующие на заседании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регистрируются в Журнале регистрации представителей участников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Участники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, присутствующие на заседании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комиссии открытия доступа к заявкам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, вправе вести аудио и/или видеозапись заседания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комиссии открытия доступа к заявкам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, предварительно сообщив об этом организатору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Протокол открытия доступа к заявкам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размещается организатором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2F389E" w:rsidTr="002F389E">
        <w:trPr>
          <w:trHeight w:val="388"/>
        </w:trPr>
        <w:tc>
          <w:tcPr>
            <w:tcW w:w="498" w:type="dxa"/>
          </w:tcPr>
          <w:p w:rsidR="003012C7" w:rsidRPr="002F389E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551" w:type="dxa"/>
          </w:tcPr>
          <w:p w:rsidR="003012C7" w:rsidRPr="002F389E" w:rsidRDefault="003012C7" w:rsidP="007F4E78">
            <w:pPr>
              <w:pStyle w:val="Times12"/>
              <w:ind w:firstLine="0"/>
              <w:rPr>
                <w:szCs w:val="24"/>
              </w:rPr>
            </w:pPr>
            <w:r w:rsidRPr="002F389E"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2F389E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89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2F389E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 w:rsidRPr="002F389E">
              <w:rPr>
                <w:szCs w:val="24"/>
              </w:rPr>
              <w:fldChar w:fldCharType="begin"/>
            </w:r>
            <w:r w:rsidRPr="002F389E">
              <w:rPr>
                <w:szCs w:val="24"/>
              </w:rPr>
              <w:instrText xml:space="preserve"> REF _Ref401221523 \r \h </w:instrText>
            </w:r>
            <w:r w:rsidR="002F389E">
              <w:rPr>
                <w:szCs w:val="24"/>
              </w:rPr>
              <w:instrText xml:space="preserve"> \* MERGEFORMAT </w:instrText>
            </w:r>
            <w:r w:rsidR="007E0506" w:rsidRPr="002F389E">
              <w:rPr>
                <w:szCs w:val="24"/>
              </w:rPr>
            </w:r>
            <w:r w:rsidR="007E0506" w:rsidRPr="002F389E">
              <w:rPr>
                <w:szCs w:val="24"/>
              </w:rPr>
              <w:fldChar w:fldCharType="separate"/>
            </w:r>
            <w:r w:rsidR="00194AA1">
              <w:rPr>
                <w:szCs w:val="24"/>
              </w:rPr>
              <w:t>7.5</w:t>
            </w:r>
            <w:r w:rsidR="007E0506" w:rsidRPr="002F389E">
              <w:rPr>
                <w:szCs w:val="24"/>
              </w:rPr>
              <w:fldChar w:fldCharType="end"/>
            </w:r>
            <w:r w:rsidRPr="002F389E"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</w:t>
            </w:r>
            <w:r w:rsidRPr="002F389E">
              <w:rPr>
                <w:szCs w:val="24"/>
              </w:rPr>
              <w:lastRenderedPageBreak/>
              <w:t>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2F389E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F389E" w:rsidRDefault="003012C7" w:rsidP="00412D5D">
            <w:pPr>
              <w:pStyle w:val="Times12"/>
              <w:rPr>
                <w:szCs w:val="24"/>
              </w:rPr>
            </w:pPr>
            <w:r w:rsidRPr="002F389E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2F389E" w:rsidTr="002F389E">
        <w:trPr>
          <w:trHeight w:val="388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551" w:type="dxa"/>
          </w:tcPr>
          <w:p w:rsidR="002B4D0C" w:rsidRPr="002F389E" w:rsidRDefault="00681B00" w:rsidP="00F40C86">
            <w:pPr>
              <w:pStyle w:val="Times12"/>
              <w:ind w:firstLine="0"/>
              <w:rPr>
                <w:szCs w:val="24"/>
              </w:rPr>
            </w:pPr>
            <w:r w:rsidRPr="002F389E">
              <w:rPr>
                <w:szCs w:val="24"/>
              </w:rPr>
              <w:t>Рассмотрение</w:t>
            </w:r>
            <w:r w:rsidR="002B4D0C" w:rsidRPr="002F389E">
              <w:rPr>
                <w:szCs w:val="24"/>
              </w:rPr>
              <w:t xml:space="preserve"> заявок</w:t>
            </w:r>
            <w:r w:rsidR="00F40C86" w:rsidRPr="002F389E">
              <w:rPr>
                <w:szCs w:val="24"/>
              </w:rPr>
              <w:t xml:space="preserve"> (отборочная и оценочная стадии), уточнение заявок</w:t>
            </w:r>
            <w:r w:rsidR="00301168" w:rsidRPr="002F389E">
              <w:rPr>
                <w:szCs w:val="24"/>
              </w:rPr>
              <w:t>, отстранение участника</w:t>
            </w:r>
          </w:p>
        </w:tc>
        <w:tc>
          <w:tcPr>
            <w:tcW w:w="12261" w:type="dxa"/>
          </w:tcPr>
          <w:p w:rsidR="00F40C86" w:rsidRPr="002F389E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 w:rsidRPr="002F389E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2F389E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2F389E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2F389E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2F389E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органов государственной власти, а также юридических и физических лиц, указанных в заявке на участие в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2F389E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2F389E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2F389E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2F389E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следующих документов</w:t>
            </w:r>
            <w:r w:rsidR="007D4530" w:rsidRPr="002F389E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2F389E">
              <w:rPr>
                <w:szCs w:val="24"/>
              </w:rPr>
              <w:t>закупочной</w:t>
            </w:r>
            <w:r w:rsidR="007D4530" w:rsidRPr="002F389E">
              <w:rPr>
                <w:szCs w:val="24"/>
              </w:rPr>
              <w:t xml:space="preserve"> документацией)</w:t>
            </w:r>
            <w:r w:rsidRPr="002F389E">
              <w:rPr>
                <w:szCs w:val="24"/>
              </w:rPr>
              <w:t>:</w:t>
            </w:r>
            <w:bookmarkEnd w:id="81"/>
          </w:p>
          <w:p w:rsidR="002B4D0C" w:rsidRPr="002F389E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,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>учредительные документы,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</w:t>
            </w:r>
            <w:r w:rsidRPr="002F389E">
              <w:rPr>
                <w:szCs w:val="24"/>
              </w:rPr>
              <w:lastRenderedPageBreak/>
              <w:t xml:space="preserve">организациях и т.д.), 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документы, подтверждающие </w:t>
            </w:r>
            <w:r w:rsidR="00125300" w:rsidRPr="002F389E">
              <w:rPr>
                <w:szCs w:val="24"/>
              </w:rPr>
              <w:t>квалификацию</w:t>
            </w:r>
            <w:r w:rsidR="00BB29FF" w:rsidRPr="002F389E">
              <w:rPr>
                <w:szCs w:val="24"/>
              </w:rPr>
              <w:t xml:space="preserve"> участника закупки, </w:t>
            </w:r>
            <w:r w:rsidR="00717A1D" w:rsidRPr="002F389E">
              <w:rPr>
                <w:szCs w:val="24"/>
              </w:rPr>
              <w:t>привлекаемых субподрядчиков (соисполнителей), изготовителей</w:t>
            </w:r>
            <w:r w:rsidRPr="002F389E">
              <w:rPr>
                <w:szCs w:val="24"/>
              </w:rPr>
              <w:t>, указанн</w:t>
            </w:r>
            <w:r w:rsidR="00125300" w:rsidRPr="002F389E">
              <w:rPr>
                <w:szCs w:val="24"/>
              </w:rPr>
              <w:t>ую</w:t>
            </w:r>
            <w:r w:rsidRPr="002F389E">
              <w:rPr>
                <w:szCs w:val="24"/>
              </w:rPr>
              <w:t xml:space="preserve"> </w:t>
            </w:r>
            <w:r w:rsidR="00125300" w:rsidRPr="002F389E">
              <w:rPr>
                <w:szCs w:val="24"/>
              </w:rPr>
              <w:t>участнико</w:t>
            </w:r>
            <w:r w:rsidR="00463132" w:rsidRPr="002F389E">
              <w:rPr>
                <w:szCs w:val="24"/>
              </w:rPr>
              <w:t>м</w:t>
            </w:r>
            <w:r w:rsidR="00125300" w:rsidRPr="002F389E">
              <w:rPr>
                <w:szCs w:val="24"/>
              </w:rPr>
              <w:t xml:space="preserve"> </w:t>
            </w:r>
            <w:r w:rsidR="00AD35B1" w:rsidRPr="002F389E">
              <w:rPr>
                <w:szCs w:val="24"/>
              </w:rPr>
              <w:t>закупки</w:t>
            </w:r>
            <w:r w:rsidR="00125300" w:rsidRPr="002F389E">
              <w:rPr>
                <w:szCs w:val="24"/>
              </w:rPr>
              <w:t xml:space="preserve"> </w:t>
            </w:r>
            <w:r w:rsidRPr="002F389E">
              <w:rPr>
                <w:szCs w:val="24"/>
              </w:rPr>
              <w:t>в своей заявке,</w:t>
            </w:r>
          </w:p>
          <w:p w:rsidR="00463132" w:rsidRPr="002F389E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2F389E">
              <w:rPr>
                <w:szCs w:val="24"/>
              </w:rPr>
              <w:t>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При выявлении в заявке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F389E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F389E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>;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F389E">
              <w:rPr>
                <w:szCs w:val="24"/>
              </w:rPr>
              <w:t xml:space="preserve"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>.</w:t>
            </w:r>
          </w:p>
          <w:p w:rsidR="002B4D0C" w:rsidRPr="002F389E" w:rsidRDefault="002B4D0C" w:rsidP="007136DE">
            <w:pPr>
              <w:pStyle w:val="Times12"/>
              <w:rPr>
                <w:szCs w:val="24"/>
              </w:rPr>
            </w:pPr>
            <w:r w:rsidRPr="002F389E">
              <w:rPr>
                <w:szCs w:val="24"/>
              </w:rPr>
              <w:t>Исправление иных ошибок не допускается.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В случаях, влияющих на допуск участника к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или оценку его заявки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>: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F389E">
              <w:rPr>
                <w:szCs w:val="24"/>
              </w:rPr>
              <w:t xml:space="preserve">участника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требованиям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 по обладанию гражданской </w:t>
            </w:r>
            <w:r w:rsidR="00717A1D" w:rsidRPr="002F389E">
              <w:rPr>
                <w:szCs w:val="24"/>
              </w:rPr>
              <w:t xml:space="preserve">и специальной </w:t>
            </w:r>
            <w:r w:rsidRPr="002F389E">
              <w:rPr>
                <w:szCs w:val="24"/>
              </w:rPr>
              <w:t xml:space="preserve">правоспособностью, 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F389E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 по обладанию гражданской </w:t>
            </w:r>
            <w:r w:rsidR="00717A1D" w:rsidRPr="002F389E">
              <w:rPr>
                <w:szCs w:val="24"/>
              </w:rPr>
              <w:t xml:space="preserve">и специальной </w:t>
            </w:r>
            <w:r w:rsidRPr="002F389E">
              <w:rPr>
                <w:szCs w:val="24"/>
              </w:rPr>
              <w:t xml:space="preserve">правоспособностью, если соответствующие требования </w:t>
            </w:r>
            <w:r w:rsidR="009E324F" w:rsidRPr="002F389E">
              <w:rPr>
                <w:szCs w:val="24"/>
              </w:rPr>
              <w:t>устанавливались</w:t>
            </w:r>
            <w:r w:rsidRPr="002F389E">
              <w:rPr>
                <w:szCs w:val="24"/>
              </w:rPr>
              <w:t>,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F389E">
              <w:rPr>
                <w:szCs w:val="24"/>
              </w:rPr>
              <w:t xml:space="preserve">заявки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требованиям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в заявке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или участника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</w:t>
            </w:r>
            <w:r w:rsidRPr="002F389E">
              <w:rPr>
                <w:szCs w:val="24"/>
              </w:rPr>
              <w:lastRenderedPageBreak/>
              <w:t xml:space="preserve">требованиям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;</w:t>
            </w:r>
          </w:p>
          <w:p w:rsidR="002B4D0C" w:rsidRPr="002F389E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2F389E"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82"/>
            <w:r w:rsidRPr="002F389E"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 w:rsidR="007E0506" w:rsidRPr="002F389E">
              <w:rPr>
                <w:szCs w:val="24"/>
              </w:rPr>
              <w:fldChar w:fldCharType="begin"/>
            </w:r>
            <w:r w:rsidRPr="002F389E">
              <w:rPr>
                <w:szCs w:val="24"/>
              </w:rPr>
              <w:instrText xml:space="preserve"> REF _Ref407364133 \r \h </w:instrText>
            </w:r>
            <w:r w:rsidR="002F389E">
              <w:rPr>
                <w:szCs w:val="24"/>
              </w:rPr>
              <w:instrText xml:space="preserve"> \* MERGEFORMAT </w:instrText>
            </w:r>
            <w:r w:rsidR="007E0506" w:rsidRPr="002F389E">
              <w:rPr>
                <w:szCs w:val="24"/>
              </w:rPr>
            </w:r>
            <w:r w:rsidR="007E0506" w:rsidRPr="002F389E">
              <w:rPr>
                <w:szCs w:val="24"/>
              </w:rPr>
              <w:fldChar w:fldCharType="separate"/>
            </w:r>
            <w:r w:rsidR="00194AA1">
              <w:rPr>
                <w:szCs w:val="24"/>
              </w:rPr>
              <w:t>б)</w:t>
            </w:r>
            <w:r w:rsidR="007E0506" w:rsidRPr="002F389E">
              <w:rPr>
                <w:szCs w:val="24"/>
              </w:rPr>
              <w:fldChar w:fldCharType="end"/>
            </w:r>
            <w:r w:rsidRPr="002F389E">
              <w:rPr>
                <w:szCs w:val="24"/>
              </w:rPr>
              <w:t xml:space="preserve"> пункта </w:t>
            </w:r>
            <w:r w:rsidR="007E0506" w:rsidRPr="002F389E">
              <w:rPr>
                <w:szCs w:val="24"/>
              </w:rPr>
              <w:fldChar w:fldCharType="begin"/>
            </w:r>
            <w:r w:rsidRPr="002F389E">
              <w:rPr>
                <w:szCs w:val="24"/>
              </w:rPr>
              <w:instrText xml:space="preserve"> REF _Ref407364135 \r \h </w:instrText>
            </w:r>
            <w:r w:rsidR="002F389E">
              <w:rPr>
                <w:szCs w:val="24"/>
              </w:rPr>
              <w:instrText xml:space="preserve"> \* MERGEFORMAT </w:instrText>
            </w:r>
            <w:r w:rsidR="007E0506" w:rsidRPr="002F389E">
              <w:rPr>
                <w:szCs w:val="24"/>
              </w:rPr>
            </w:r>
            <w:r w:rsidR="007E0506" w:rsidRPr="002F389E">
              <w:rPr>
                <w:szCs w:val="24"/>
              </w:rPr>
              <w:fldChar w:fldCharType="separate"/>
            </w:r>
            <w:r w:rsidR="00194AA1">
              <w:rPr>
                <w:szCs w:val="24"/>
              </w:rPr>
              <w:t>8.2</w:t>
            </w:r>
            <w:r w:rsidR="007E0506" w:rsidRPr="002F389E">
              <w:rPr>
                <w:szCs w:val="24"/>
              </w:rPr>
              <w:fldChar w:fldCharType="end"/>
            </w:r>
            <w:r w:rsidRPr="002F389E">
              <w:rPr>
                <w:szCs w:val="24"/>
              </w:rPr>
              <w:t>.</w:t>
            </w:r>
          </w:p>
          <w:p w:rsidR="002B4D0C" w:rsidRPr="002F389E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продукции, существа заявки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>, включая изменение условий заявки.</w:t>
            </w:r>
          </w:p>
          <w:p w:rsidR="002B4D0C" w:rsidRPr="002F389E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5F19D3" w:rsidRPr="002F389E">
              <w:rPr>
                <w:sz w:val="24"/>
                <w:szCs w:val="24"/>
              </w:rPr>
              <w:fldChar w:fldCharType="begin"/>
            </w:r>
            <w:r w:rsidR="005F19D3" w:rsidRPr="002F389E">
              <w:rPr>
                <w:sz w:val="24"/>
                <w:szCs w:val="24"/>
              </w:rPr>
              <w:instrText xml:space="preserve"> REF _Ref401221504 \r \h  \* MERGEFORMAT </w:instrText>
            </w:r>
            <w:r w:rsidR="005F19D3" w:rsidRPr="002F389E">
              <w:rPr>
                <w:sz w:val="24"/>
                <w:szCs w:val="24"/>
              </w:rPr>
            </w:r>
            <w:r w:rsidR="005F19D3" w:rsidRPr="002F389E">
              <w:rPr>
                <w:sz w:val="24"/>
                <w:szCs w:val="24"/>
              </w:rPr>
              <w:fldChar w:fldCharType="separate"/>
            </w:r>
            <w:r w:rsidR="00194AA1" w:rsidRPr="00194AA1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5F19D3" w:rsidRPr="002F389E">
              <w:rPr>
                <w:sz w:val="24"/>
                <w:szCs w:val="24"/>
              </w:rPr>
              <w:fldChar w:fldCharType="end"/>
            </w:r>
            <w:r w:rsidR="00490CC7"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2F389E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5F19D3" w:rsidRPr="002F389E">
              <w:rPr>
                <w:sz w:val="24"/>
                <w:szCs w:val="24"/>
              </w:rPr>
              <w:fldChar w:fldCharType="begin"/>
            </w:r>
            <w:r w:rsidR="005F19D3" w:rsidRPr="002F389E">
              <w:rPr>
                <w:sz w:val="24"/>
                <w:szCs w:val="24"/>
              </w:rPr>
              <w:instrText xml:space="preserve"> REF _Ref401221523 \r \h  \* MERGEFORMAT </w:instrText>
            </w:r>
            <w:r w:rsidR="005F19D3" w:rsidRPr="002F389E">
              <w:rPr>
                <w:sz w:val="24"/>
                <w:szCs w:val="24"/>
              </w:rPr>
            </w:r>
            <w:r w:rsidR="005F19D3" w:rsidRPr="002F389E">
              <w:rPr>
                <w:sz w:val="24"/>
                <w:szCs w:val="24"/>
              </w:rPr>
              <w:fldChar w:fldCharType="separate"/>
            </w:r>
            <w:r w:rsidR="00194AA1" w:rsidRPr="00194AA1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5F19D3" w:rsidRPr="002F389E">
              <w:rPr>
                <w:sz w:val="24"/>
                <w:szCs w:val="24"/>
              </w:rPr>
              <w:fldChar w:fldCharType="end"/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2F389E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5F19D3" w:rsidRPr="002F389E">
              <w:rPr>
                <w:sz w:val="24"/>
                <w:szCs w:val="24"/>
              </w:rPr>
              <w:fldChar w:fldCharType="begin"/>
            </w:r>
            <w:r w:rsidR="005F19D3" w:rsidRPr="002F389E">
              <w:rPr>
                <w:sz w:val="24"/>
                <w:szCs w:val="24"/>
              </w:rPr>
              <w:instrText xml:space="preserve"> REF _Ref401221543 \r \h  \* MERGEFORMAT </w:instrText>
            </w:r>
            <w:r w:rsidR="005F19D3" w:rsidRPr="002F389E">
              <w:rPr>
                <w:sz w:val="24"/>
                <w:szCs w:val="24"/>
              </w:rPr>
            </w:r>
            <w:r w:rsidR="005F19D3" w:rsidRPr="002F389E">
              <w:rPr>
                <w:sz w:val="24"/>
                <w:szCs w:val="24"/>
              </w:rPr>
              <w:fldChar w:fldCharType="separate"/>
            </w:r>
            <w:r w:rsidR="00194AA1" w:rsidRPr="00194AA1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5F19D3" w:rsidRPr="002F389E">
              <w:rPr>
                <w:sz w:val="24"/>
                <w:szCs w:val="24"/>
              </w:rPr>
              <w:fldChar w:fldCharType="end"/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2F389E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2F389E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2F389E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5F19D3" w:rsidRPr="002F389E">
              <w:rPr>
                <w:sz w:val="24"/>
                <w:szCs w:val="24"/>
              </w:rPr>
              <w:fldChar w:fldCharType="begin"/>
            </w:r>
            <w:r w:rsidR="005F19D3" w:rsidRPr="002F389E">
              <w:rPr>
                <w:sz w:val="24"/>
                <w:szCs w:val="24"/>
              </w:rPr>
              <w:instrText xml:space="preserve"> REF _Ref401221584 \r \h  \* MERGEFORMAT </w:instrText>
            </w:r>
            <w:r w:rsidR="005F19D3" w:rsidRPr="002F389E">
              <w:rPr>
                <w:sz w:val="24"/>
                <w:szCs w:val="24"/>
              </w:rPr>
            </w:r>
            <w:r w:rsidR="005F19D3" w:rsidRPr="002F389E">
              <w:rPr>
                <w:sz w:val="24"/>
                <w:szCs w:val="24"/>
              </w:rPr>
              <w:fldChar w:fldCharType="separate"/>
            </w:r>
            <w:r w:rsidR="00194AA1" w:rsidRPr="00194AA1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5F19D3" w:rsidRPr="002F389E">
              <w:rPr>
                <w:sz w:val="24"/>
                <w:szCs w:val="24"/>
              </w:rPr>
              <w:fldChar w:fldCharType="end"/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2F389E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закупочной</w:t>
            </w:r>
            <w:r w:rsidR="002B4D0C"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2F389E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2F389E" w:rsidTr="002F389E">
        <w:trPr>
          <w:trHeight w:val="388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551" w:type="dxa"/>
          </w:tcPr>
          <w:p w:rsidR="002B4D0C" w:rsidRPr="002F389E" w:rsidRDefault="002B4D0C" w:rsidP="007136DE">
            <w:pPr>
              <w:pStyle w:val="Times12"/>
              <w:ind w:firstLine="0"/>
              <w:rPr>
                <w:szCs w:val="24"/>
              </w:rPr>
            </w:pPr>
            <w:r w:rsidRPr="002F389E">
              <w:rPr>
                <w:szCs w:val="24"/>
              </w:rPr>
              <w:t>Проведение отборочной стадии</w:t>
            </w:r>
          </w:p>
        </w:tc>
        <w:tc>
          <w:tcPr>
            <w:tcW w:w="12261" w:type="dxa"/>
          </w:tcPr>
          <w:p w:rsidR="00F40C86" w:rsidRPr="002F389E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В рамках отборочной стадии </w:t>
            </w:r>
            <w:r w:rsidR="00AD35B1" w:rsidRPr="002F389E">
              <w:rPr>
                <w:szCs w:val="24"/>
              </w:rPr>
              <w:t>закупочная</w:t>
            </w:r>
            <w:r w:rsidRPr="002F389E">
              <w:rPr>
                <w:szCs w:val="24"/>
              </w:rPr>
              <w:t xml:space="preserve"> комиссия рассматривает заявки на соответствие требованиям, установленным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документацией, и соответствие участников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установленным требованиям. Цель отборочной стадии — допуск к дальнейшему участию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заявок, отвечающих требованиям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документации, поданных участниками, отвечающими требованиям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документации, и отклонение остальных.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4" w:name="_Ref407364135"/>
            <w:r w:rsidRPr="002F389E">
              <w:rPr>
                <w:szCs w:val="24"/>
              </w:rPr>
              <w:t>Критерии отбора:</w:t>
            </w:r>
            <w:bookmarkEnd w:id="84"/>
          </w:p>
          <w:p w:rsidR="002B4D0C" w:rsidRPr="002F389E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соответствие заявки требованиям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 по существу по своему составу и оформлению;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Cs w:val="24"/>
              </w:rPr>
            </w:pPr>
            <w:bookmarkStart w:id="85" w:name="_Ref407364133"/>
            <w:r w:rsidRPr="002F389E">
              <w:rPr>
                <w:szCs w:val="24"/>
              </w:rPr>
              <w:t xml:space="preserve">соответствие участника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и заявленных участником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субподрядчиков </w:t>
            </w:r>
            <w:r w:rsidR="00737B4E" w:rsidRPr="002F389E">
              <w:rPr>
                <w:szCs w:val="24"/>
              </w:rPr>
              <w:t>(</w:t>
            </w:r>
            <w:r w:rsidRPr="002F389E">
              <w:rPr>
                <w:szCs w:val="24"/>
              </w:rPr>
              <w:t>соисполнителей</w:t>
            </w:r>
            <w:r w:rsidR="00737B4E" w:rsidRPr="002F389E">
              <w:rPr>
                <w:szCs w:val="24"/>
              </w:rPr>
              <w:t>)</w:t>
            </w:r>
            <w:r w:rsidRPr="002F389E">
              <w:rPr>
                <w:szCs w:val="24"/>
              </w:rPr>
              <w:t>, изготовителей, установленным требованиям</w:t>
            </w:r>
            <w:r w:rsidR="00A54671" w:rsidRPr="002F389E">
              <w:rPr>
                <w:szCs w:val="24"/>
              </w:rPr>
              <w:t xml:space="preserve"> (в случае установления требований)</w:t>
            </w:r>
            <w:r w:rsidRPr="002F389E">
              <w:rPr>
                <w:szCs w:val="24"/>
              </w:rPr>
              <w:t>;</w:t>
            </w:r>
            <w:bookmarkEnd w:id="85"/>
          </w:p>
          <w:p w:rsidR="002B4D0C" w:rsidRPr="002F389E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соответствие предлагаемых участником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товаров, работ, услуг установленным требованиям;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соответствие предлагаемых участником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договорных условий (в том числе непревышения объявленной начальной (максимальной) цены договора) установленным требованиям;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предоставление участником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требуемого обеспечения заявки</w:t>
            </w:r>
            <w:r w:rsidR="002562F4" w:rsidRPr="002F389E">
              <w:rPr>
                <w:szCs w:val="24"/>
              </w:rPr>
              <w:t xml:space="preserve"> (если требовалось)</w:t>
            </w:r>
            <w:r w:rsidRPr="002F389E">
              <w:rPr>
                <w:szCs w:val="24"/>
              </w:rPr>
              <w:t>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401221543"/>
            <w:r w:rsidRPr="002F389E">
              <w:rPr>
                <w:szCs w:val="24"/>
              </w:rPr>
              <w:t xml:space="preserve">По итогам отборочной стадии </w:t>
            </w:r>
            <w:r w:rsidR="00AD35B1" w:rsidRPr="002F389E">
              <w:rPr>
                <w:szCs w:val="24"/>
              </w:rPr>
              <w:t>закупочная</w:t>
            </w:r>
            <w:r w:rsidRPr="002F389E">
              <w:rPr>
                <w:szCs w:val="24"/>
              </w:rPr>
              <w:t xml:space="preserve"> комиссия в отношении каждого участника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принимает решение о допуске к дальнейшему участию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2F389E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несоответствие участника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;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несоответствие субподрядчиков </w:t>
            </w:r>
            <w:r w:rsidR="00737B4E" w:rsidRPr="002F389E">
              <w:rPr>
                <w:szCs w:val="24"/>
              </w:rPr>
              <w:t>(</w:t>
            </w:r>
            <w:r w:rsidRPr="002F389E">
              <w:rPr>
                <w:szCs w:val="24"/>
              </w:rPr>
              <w:t>соисполнителей</w:t>
            </w:r>
            <w:r w:rsidR="00737B4E" w:rsidRPr="002F389E">
              <w:rPr>
                <w:szCs w:val="24"/>
              </w:rPr>
              <w:t>)</w:t>
            </w:r>
            <w:r w:rsidRPr="002F389E">
              <w:rPr>
                <w:szCs w:val="24"/>
              </w:rPr>
              <w:t>, изготовителей, если требования к ним были установлены;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несоответствие товара, работ, услуг, указанных в заявке на участие в </w:t>
            </w:r>
            <w:r w:rsidR="00AD35B1" w:rsidRPr="002F389E">
              <w:rPr>
                <w:szCs w:val="24"/>
              </w:rPr>
              <w:t>закупке</w:t>
            </w:r>
            <w:r w:rsidR="00A54671" w:rsidRPr="002F389E">
              <w:rPr>
                <w:szCs w:val="24"/>
              </w:rPr>
              <w:t xml:space="preserve">, требованиям </w:t>
            </w:r>
            <w:r w:rsidR="00AD35B1" w:rsidRPr="002F389E">
              <w:rPr>
                <w:szCs w:val="24"/>
              </w:rPr>
              <w:t>закупочной</w:t>
            </w:r>
            <w:r w:rsidR="00A54671" w:rsidRPr="002F389E">
              <w:rPr>
                <w:szCs w:val="24"/>
              </w:rPr>
              <w:t xml:space="preserve"> документации</w:t>
            </w:r>
            <w:r w:rsidRPr="002F389E">
              <w:rPr>
                <w:szCs w:val="24"/>
              </w:rPr>
              <w:t>;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несоответствие договорных условий, указанных в заявке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, </w:t>
            </w:r>
            <w:r w:rsidR="00A54671" w:rsidRPr="002F389E">
              <w:rPr>
                <w:szCs w:val="24"/>
              </w:rPr>
              <w:t xml:space="preserve">требованиям </w:t>
            </w:r>
            <w:r w:rsidR="00AD35B1" w:rsidRPr="002F389E">
              <w:rPr>
                <w:szCs w:val="24"/>
              </w:rPr>
              <w:t>закупочной</w:t>
            </w:r>
            <w:r w:rsidR="00A54671" w:rsidRPr="002F389E">
              <w:rPr>
                <w:szCs w:val="24"/>
              </w:rPr>
              <w:t xml:space="preserve"> документации, </w:t>
            </w:r>
            <w:r w:rsidRPr="002F389E">
              <w:rPr>
                <w:szCs w:val="24"/>
              </w:rPr>
              <w:t>в том числе: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F389E">
              <w:rPr>
                <w:szCs w:val="24"/>
              </w:rPr>
              <w:t xml:space="preserve">наличие в такой заявке предложения о цене договора, превышающей начальную (максимальную) цену </w:t>
            </w:r>
            <w:r w:rsidRPr="002F389E">
              <w:rPr>
                <w:szCs w:val="24"/>
              </w:rPr>
              <w:lastRenderedPageBreak/>
              <w:t xml:space="preserve">договора, начальную (максимальную) цену единицы товара, услуги, работы, 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F389E">
              <w:rPr>
                <w:szCs w:val="24"/>
              </w:rP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>несоответствие размера, формы, условий или порядка предоставления обеспечения заявки</w:t>
            </w:r>
            <w:r w:rsidR="002562F4" w:rsidRPr="002F389E">
              <w:rPr>
                <w:szCs w:val="24"/>
              </w:rPr>
              <w:t xml:space="preserve"> (если требовалось)</w:t>
            </w:r>
            <w:r w:rsidRPr="002F389E">
              <w:rPr>
                <w:szCs w:val="24"/>
              </w:rPr>
              <w:t xml:space="preserve">. Организатор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по всем заявкам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, независимо от наличия в составе заявки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, проверяет поступившее на условиях и в порядке, предусмотренным извещением о проведении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и пунктом </w:t>
            </w:r>
            <w:r w:rsidR="007E0506" w:rsidRPr="002F389E">
              <w:rPr>
                <w:szCs w:val="24"/>
              </w:rPr>
              <w:fldChar w:fldCharType="begin"/>
            </w:r>
            <w:r w:rsidR="00A54671" w:rsidRPr="002F389E">
              <w:rPr>
                <w:szCs w:val="24"/>
              </w:rPr>
              <w:instrText xml:space="preserve"> REF _Ref317253528 \r \h </w:instrText>
            </w:r>
            <w:r w:rsidR="002F389E">
              <w:rPr>
                <w:szCs w:val="24"/>
              </w:rPr>
              <w:instrText xml:space="preserve"> \* MERGEFORMAT </w:instrText>
            </w:r>
            <w:r w:rsidR="007E0506" w:rsidRPr="002F389E">
              <w:rPr>
                <w:szCs w:val="24"/>
              </w:rPr>
            </w:r>
            <w:r w:rsidR="007E0506" w:rsidRPr="002F389E">
              <w:rPr>
                <w:szCs w:val="24"/>
              </w:rPr>
              <w:fldChar w:fldCharType="separate"/>
            </w:r>
            <w:r w:rsidR="00194AA1">
              <w:rPr>
                <w:szCs w:val="24"/>
              </w:rPr>
              <w:t>4</w:t>
            </w:r>
            <w:r w:rsidR="007E0506" w:rsidRPr="002F389E">
              <w:rPr>
                <w:szCs w:val="24"/>
              </w:rPr>
              <w:fldChar w:fldCharType="end"/>
            </w:r>
            <w:r w:rsidRPr="002F389E">
              <w:rPr>
                <w:szCs w:val="24"/>
              </w:rPr>
              <w:t xml:space="preserve"> </w:t>
            </w:r>
            <w:r w:rsidR="00073ACA" w:rsidRPr="002F389E">
              <w:rPr>
                <w:szCs w:val="24"/>
              </w:rPr>
              <w:t>настоящей</w:t>
            </w:r>
            <w:r w:rsidRPr="002F389E">
              <w:rPr>
                <w:szCs w:val="24"/>
              </w:rPr>
              <w:t xml:space="preserve"> </w:t>
            </w:r>
            <w:r w:rsidR="00073ACA" w:rsidRPr="002F389E">
              <w:rPr>
                <w:szCs w:val="24"/>
              </w:rPr>
              <w:t>части</w:t>
            </w:r>
            <w:r w:rsidRPr="002F389E">
              <w:rPr>
                <w:szCs w:val="24"/>
              </w:rPr>
              <w:t xml:space="preserve">, обеспечение заявки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2F389E">
              <w:rPr>
                <w:bCs w:val="0"/>
                <w:szCs w:val="24"/>
              </w:rPr>
              <w:t xml:space="preserve">извещением о проведении </w:t>
            </w:r>
            <w:r w:rsidR="00AD35B1" w:rsidRPr="002F389E">
              <w:rPr>
                <w:bCs w:val="0"/>
                <w:szCs w:val="24"/>
              </w:rPr>
              <w:t>закупки</w:t>
            </w:r>
            <w:r w:rsidRPr="002F389E">
              <w:rPr>
                <w:bCs w:val="0"/>
                <w:szCs w:val="24"/>
              </w:rPr>
              <w:t xml:space="preserve"> и пунктом </w:t>
            </w:r>
            <w:r w:rsidR="007E0506" w:rsidRPr="002F389E">
              <w:rPr>
                <w:bCs w:val="0"/>
                <w:szCs w:val="24"/>
              </w:rPr>
              <w:fldChar w:fldCharType="begin"/>
            </w:r>
            <w:r w:rsidR="00A54671" w:rsidRPr="002F389E">
              <w:rPr>
                <w:bCs w:val="0"/>
                <w:szCs w:val="24"/>
              </w:rPr>
              <w:instrText xml:space="preserve"> REF _Ref317253528 \r \h </w:instrText>
            </w:r>
            <w:r w:rsidR="002F389E">
              <w:rPr>
                <w:bCs w:val="0"/>
                <w:szCs w:val="24"/>
              </w:rPr>
              <w:instrText xml:space="preserve"> \* MERGEFORMAT </w:instrText>
            </w:r>
            <w:r w:rsidR="007E0506" w:rsidRPr="002F389E">
              <w:rPr>
                <w:bCs w:val="0"/>
                <w:szCs w:val="24"/>
              </w:rPr>
            </w:r>
            <w:r w:rsidR="007E0506" w:rsidRPr="002F389E">
              <w:rPr>
                <w:bCs w:val="0"/>
                <w:szCs w:val="24"/>
              </w:rPr>
              <w:fldChar w:fldCharType="separate"/>
            </w:r>
            <w:r w:rsidR="00194AA1">
              <w:rPr>
                <w:bCs w:val="0"/>
                <w:szCs w:val="24"/>
              </w:rPr>
              <w:t>4</w:t>
            </w:r>
            <w:r w:rsidR="007E0506" w:rsidRPr="002F389E">
              <w:rPr>
                <w:bCs w:val="0"/>
                <w:szCs w:val="24"/>
              </w:rPr>
              <w:fldChar w:fldCharType="end"/>
            </w:r>
            <w:r w:rsidRPr="002F389E">
              <w:rPr>
                <w:bCs w:val="0"/>
                <w:szCs w:val="24"/>
              </w:rPr>
              <w:t xml:space="preserve"> </w:t>
            </w:r>
            <w:r w:rsidR="00073ACA" w:rsidRPr="002F389E">
              <w:rPr>
                <w:bCs w:val="0"/>
                <w:szCs w:val="24"/>
              </w:rPr>
              <w:t>настоящей</w:t>
            </w:r>
            <w:r w:rsidRPr="002F389E">
              <w:rPr>
                <w:bCs w:val="0"/>
                <w:szCs w:val="24"/>
              </w:rPr>
              <w:t xml:space="preserve"> </w:t>
            </w:r>
            <w:r w:rsidR="00073ACA" w:rsidRPr="002F389E">
              <w:rPr>
                <w:bCs w:val="0"/>
                <w:szCs w:val="24"/>
              </w:rPr>
              <w:t>части</w:t>
            </w:r>
            <w:r w:rsidRPr="002F389E">
              <w:rPr>
                <w:szCs w:val="24"/>
              </w:rPr>
              <w:t>, обеспечение заявки считается представленным надлежащим образом.</w:t>
            </w:r>
          </w:p>
          <w:p w:rsidR="002B4D0C" w:rsidRPr="002F389E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>При проведении конкурса/ запроса предложений п</w:t>
            </w:r>
            <w:r w:rsidR="002B4D0C" w:rsidRPr="002F389E">
              <w:rPr>
                <w:szCs w:val="24"/>
              </w:rPr>
              <w:t xml:space="preserve">ротокол заседания </w:t>
            </w:r>
            <w:r w:rsidR="00AD35B1" w:rsidRPr="002F389E">
              <w:rPr>
                <w:szCs w:val="24"/>
              </w:rPr>
              <w:t>закупочной</w:t>
            </w:r>
            <w:r w:rsidR="002B4D0C" w:rsidRPr="002F389E">
              <w:rPr>
                <w:szCs w:val="24"/>
              </w:rPr>
              <w:t xml:space="preserve"> комиссии по рассмотрению заявок на отборочной стадии, подписывается в течение 5 (пяти) рабочих дней после заседания </w:t>
            </w:r>
            <w:r w:rsidR="00AD35B1" w:rsidRPr="002F389E">
              <w:rPr>
                <w:szCs w:val="24"/>
              </w:rPr>
              <w:t>закупочной</w:t>
            </w:r>
            <w:r w:rsidR="002B4D0C" w:rsidRPr="002F389E">
              <w:rPr>
                <w:szCs w:val="24"/>
              </w:rPr>
              <w:t xml:space="preserve"> комиссии и размещается на официальном сайте и на ЭТП </w:t>
            </w:r>
            <w:r w:rsidR="009E324F" w:rsidRPr="002F389E">
              <w:rPr>
                <w:szCs w:val="24"/>
              </w:rPr>
              <w:t>не позднее</w:t>
            </w:r>
            <w:r w:rsidR="002B4D0C" w:rsidRPr="002F389E">
              <w:rPr>
                <w:szCs w:val="24"/>
              </w:rPr>
              <w:t xml:space="preserve"> 1 (одного) рабочего дня, следующего после дня подписания указанного протокола.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2F389E">
              <w:rPr>
                <w:bCs w:val="0"/>
                <w:szCs w:val="24"/>
              </w:rPr>
              <w:t xml:space="preserve">Любой участник </w:t>
            </w:r>
            <w:r w:rsidR="00AD35B1" w:rsidRPr="002F389E">
              <w:rPr>
                <w:bCs w:val="0"/>
                <w:szCs w:val="24"/>
              </w:rPr>
              <w:t>закупки</w:t>
            </w:r>
            <w:r w:rsidRPr="002F389E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 w:rsidRPr="002F389E">
              <w:rPr>
                <w:bCs w:val="0"/>
                <w:szCs w:val="24"/>
              </w:rPr>
              <w:t>закупочной</w:t>
            </w:r>
            <w:r w:rsidRPr="002F389E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 w:rsidRPr="002F389E">
              <w:rPr>
                <w:bCs w:val="0"/>
                <w:szCs w:val="24"/>
              </w:rPr>
              <w:t>закупки</w:t>
            </w:r>
            <w:r w:rsidRPr="002F389E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 w:rsidRPr="002F389E">
              <w:rPr>
                <w:bCs w:val="0"/>
                <w:szCs w:val="24"/>
              </w:rPr>
              <w:t>закупке</w:t>
            </w:r>
            <w:r w:rsidRPr="002F389E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 w:rsidRPr="002F389E">
              <w:rPr>
                <w:bCs w:val="0"/>
                <w:szCs w:val="24"/>
              </w:rPr>
              <w:t>закупки</w:t>
            </w:r>
            <w:r w:rsidRPr="002F389E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2F389E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656215" w:rsidRPr="002F389E" w:rsidTr="002F389E">
        <w:trPr>
          <w:trHeight w:val="388"/>
        </w:trPr>
        <w:tc>
          <w:tcPr>
            <w:tcW w:w="498" w:type="dxa"/>
          </w:tcPr>
          <w:p w:rsidR="00656215" w:rsidRPr="002F389E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551" w:type="dxa"/>
          </w:tcPr>
          <w:p w:rsidR="00656215" w:rsidRPr="002F389E" w:rsidRDefault="00656215" w:rsidP="007136DE">
            <w:pPr>
              <w:pStyle w:val="Times12"/>
              <w:ind w:firstLine="0"/>
              <w:rPr>
                <w:szCs w:val="24"/>
              </w:rPr>
            </w:pPr>
            <w:r w:rsidRPr="002F389E"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1" w:type="dxa"/>
          </w:tcPr>
          <w:p w:rsidR="00656215" w:rsidRPr="002F389E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2F389E">
              <w:rPr>
                <w:szCs w:val="24"/>
              </w:rPr>
              <w:t xml:space="preserve"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</w:t>
            </w:r>
            <w:r w:rsidRPr="002F389E">
              <w:rPr>
                <w:szCs w:val="24"/>
              </w:rPr>
              <w:lastRenderedPageBreak/>
              <w:t>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2F389E">
              <w:rPr>
                <w:bCs w:val="0"/>
                <w:szCs w:val="24"/>
              </w:rPr>
              <w:t xml:space="preserve"> </w:t>
            </w:r>
            <w:r w:rsidR="006946BE" w:rsidRPr="002F389E">
              <w:rPr>
                <w:szCs w:val="24"/>
              </w:rPr>
              <w:t>и предмета закупки</w:t>
            </w:r>
            <w:r w:rsidRPr="002F389E">
              <w:rPr>
                <w:szCs w:val="24"/>
              </w:rPr>
              <w:t>.</w:t>
            </w:r>
          </w:p>
          <w:p w:rsidR="00656215" w:rsidRPr="002F389E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2F389E">
              <w:rPr>
                <w:szCs w:val="24"/>
              </w:rP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2F389E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2F389E">
              <w:rPr>
                <w:szCs w:val="24"/>
              </w:rP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2F389E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2F389E">
              <w:rPr>
                <w:szCs w:val="24"/>
              </w:rP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656215" w:rsidRPr="002F389E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2F389E">
              <w:rPr>
                <w:szCs w:val="24"/>
              </w:rP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2F389E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2F389E">
              <w:rPr>
                <w:szCs w:val="24"/>
              </w:rP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2F389E" w:rsidTr="002F389E">
        <w:trPr>
          <w:trHeight w:val="388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551" w:type="dxa"/>
          </w:tcPr>
          <w:p w:rsidR="002B4D0C" w:rsidRPr="002F389E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>Переторжка</w:t>
            </w:r>
            <w:r w:rsidR="00734377" w:rsidRPr="002F389E">
              <w:rPr>
                <w:spacing w:val="-6"/>
                <w:szCs w:val="24"/>
              </w:rPr>
              <w:t xml:space="preserve"> </w:t>
            </w:r>
            <w:r w:rsidR="00734377" w:rsidRPr="002F389E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2F389E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 xml:space="preserve">Переторжка проводится по решению </w:t>
            </w:r>
            <w:r w:rsidR="00AD35B1" w:rsidRPr="002F389E">
              <w:rPr>
                <w:spacing w:val="-6"/>
                <w:szCs w:val="24"/>
              </w:rPr>
              <w:t>закупочной</w:t>
            </w:r>
            <w:r w:rsidRPr="002F389E">
              <w:rPr>
                <w:spacing w:val="-6"/>
                <w:szCs w:val="24"/>
              </w:rPr>
              <w:t xml:space="preserve"> комиссии, если извещением о проведении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Pr="002F389E">
              <w:rPr>
                <w:spacing w:val="-6"/>
                <w:szCs w:val="24"/>
              </w:rPr>
              <w:t xml:space="preserve"> предусмотрена возможность проведения процедуры переторжки.</w:t>
            </w:r>
          </w:p>
          <w:p w:rsidR="002B4D0C" w:rsidRPr="002F389E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 xml:space="preserve">При проведении переторжки допущенным </w:t>
            </w:r>
            <w:r w:rsidR="00725278" w:rsidRPr="002F389E">
              <w:rPr>
                <w:spacing w:val="-6"/>
                <w:szCs w:val="24"/>
              </w:rPr>
              <w:t xml:space="preserve">участникам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="00725278" w:rsidRPr="002F389E">
              <w:rPr>
                <w:spacing w:val="-6"/>
                <w:szCs w:val="24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 w:rsidRPr="002F389E">
              <w:rPr>
                <w:spacing w:val="-6"/>
                <w:szCs w:val="24"/>
              </w:rPr>
              <w:t>закупке</w:t>
            </w:r>
            <w:r w:rsidR="004B2B78" w:rsidRPr="002F389E">
              <w:rPr>
                <w:spacing w:val="-6"/>
                <w:szCs w:val="24"/>
              </w:rPr>
              <w:t xml:space="preserve"> </w:t>
            </w:r>
            <w:r w:rsidR="00725278" w:rsidRPr="002F389E">
              <w:rPr>
                <w:spacing w:val="-6"/>
                <w:szCs w:val="24"/>
              </w:rPr>
              <w:t>путем снижения первоначально</w:t>
            </w:r>
            <w:r w:rsidR="004B2B78" w:rsidRPr="002F389E">
              <w:rPr>
                <w:spacing w:val="-6"/>
                <w:szCs w:val="24"/>
              </w:rPr>
              <w:t>й</w:t>
            </w:r>
            <w:r w:rsidR="00725278" w:rsidRPr="002F389E">
              <w:rPr>
                <w:spacing w:val="-6"/>
                <w:szCs w:val="24"/>
              </w:rPr>
              <w:t xml:space="preserve"> </w:t>
            </w:r>
            <w:r w:rsidR="004B2B78" w:rsidRPr="002F389E">
              <w:rPr>
                <w:spacing w:val="-6"/>
                <w:szCs w:val="24"/>
              </w:rPr>
              <w:t>(</w:t>
            </w:r>
            <w:r w:rsidR="00725278" w:rsidRPr="002F389E">
              <w:rPr>
                <w:spacing w:val="-6"/>
                <w:szCs w:val="24"/>
              </w:rPr>
              <w:t xml:space="preserve">указанной в заявке на участие в </w:t>
            </w:r>
            <w:r w:rsidR="00AD35B1" w:rsidRPr="002F389E">
              <w:rPr>
                <w:spacing w:val="-6"/>
                <w:szCs w:val="24"/>
              </w:rPr>
              <w:t>закупке</w:t>
            </w:r>
            <w:r w:rsidR="004B2B78" w:rsidRPr="002F389E">
              <w:rPr>
                <w:spacing w:val="-6"/>
                <w:szCs w:val="24"/>
              </w:rPr>
              <w:t>)</w:t>
            </w:r>
            <w:r w:rsidR="00725278" w:rsidRPr="002F389E">
              <w:rPr>
                <w:spacing w:val="-6"/>
                <w:szCs w:val="24"/>
              </w:rPr>
              <w:t xml:space="preserve"> цены. Снижение </w:t>
            </w:r>
            <w:r w:rsidR="002B4D0C" w:rsidRPr="002F389E">
              <w:rPr>
                <w:spacing w:val="-6"/>
                <w:szCs w:val="24"/>
              </w:rPr>
              <w:t xml:space="preserve">цены заявки на участие в </w:t>
            </w:r>
            <w:r w:rsidR="00AD35B1" w:rsidRPr="002F389E">
              <w:rPr>
                <w:spacing w:val="-6"/>
                <w:szCs w:val="24"/>
              </w:rPr>
              <w:t>закупке</w:t>
            </w:r>
            <w:r w:rsidR="002B4D0C" w:rsidRPr="002F389E">
              <w:rPr>
                <w:spacing w:val="-6"/>
                <w:szCs w:val="24"/>
              </w:rPr>
              <w:t xml:space="preserve">  не должно повлечь за собой изменение иных условий заявки на участие в </w:t>
            </w:r>
            <w:r w:rsidR="00AD35B1" w:rsidRPr="002F389E">
              <w:rPr>
                <w:spacing w:val="-6"/>
                <w:szCs w:val="24"/>
              </w:rPr>
              <w:t>закупке</w:t>
            </w:r>
            <w:r w:rsidR="002B4D0C" w:rsidRPr="002F389E">
              <w:rPr>
                <w:spacing w:val="-6"/>
                <w:szCs w:val="24"/>
              </w:rPr>
              <w:t>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2F389E">
              <w:rPr>
                <w:spacing w:val="-6"/>
                <w:szCs w:val="24"/>
              </w:rPr>
              <w:t>, содержащего решения о проведении переторжки.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Pr="002F389E">
              <w:rPr>
                <w:spacing w:val="-6"/>
                <w:szCs w:val="24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 w:rsidRPr="002F389E">
              <w:rPr>
                <w:spacing w:val="-6"/>
                <w:szCs w:val="24"/>
              </w:rPr>
              <w:t>закупке</w:t>
            </w:r>
            <w:r w:rsidRPr="002F389E">
              <w:rPr>
                <w:spacing w:val="-6"/>
                <w:szCs w:val="24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 xml:space="preserve">В переторжке имеют право участвовать все допущенные участники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Pr="002F389E">
              <w:rPr>
                <w:spacing w:val="-6"/>
                <w:szCs w:val="24"/>
              </w:rPr>
              <w:t xml:space="preserve">. Участник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Pr="002F389E">
              <w:rPr>
                <w:spacing w:val="-6"/>
                <w:szCs w:val="24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 w:rsidRPr="002F389E">
              <w:rPr>
                <w:spacing w:val="-6"/>
                <w:szCs w:val="24"/>
              </w:rPr>
              <w:t>закупке</w:t>
            </w:r>
            <w:r w:rsidRPr="002F389E">
              <w:rPr>
                <w:spacing w:val="-6"/>
                <w:szCs w:val="24"/>
              </w:rPr>
              <w:t>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lastRenderedPageBreak/>
              <w:t xml:space="preserve">Предложения участника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Pr="002F389E">
              <w:rPr>
                <w:spacing w:val="-6"/>
                <w:szCs w:val="24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 w:rsidRPr="002F389E">
              <w:rPr>
                <w:spacing w:val="-6"/>
                <w:szCs w:val="24"/>
              </w:rPr>
              <w:t>закупке</w:t>
            </w:r>
            <w:r w:rsidRPr="002F389E">
              <w:rPr>
                <w:spacing w:val="-6"/>
                <w:szCs w:val="24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 w:rsidRPr="002F389E">
              <w:rPr>
                <w:spacing w:val="-6"/>
                <w:szCs w:val="24"/>
              </w:rPr>
              <w:t>закупке</w:t>
            </w:r>
            <w:r w:rsidRPr="002F389E">
              <w:rPr>
                <w:spacing w:val="-6"/>
                <w:szCs w:val="24"/>
              </w:rPr>
              <w:t>, остается действующим с ранее объявленной ценой.</w:t>
            </w:r>
          </w:p>
          <w:p w:rsidR="00656215" w:rsidRPr="002F389E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>При проведении переторжки в заочной форме допущенные участники закупки к установленному организатором закупки сроку представляют в порядке, предусмотренном для подачи заявки на участие в закупке, документы, определяющие измененные условия заявки на участие в закупке.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2F389E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7E0506" w:rsidRPr="002F389E">
              <w:rPr>
                <w:spacing w:val="-6"/>
                <w:szCs w:val="24"/>
              </w:rPr>
              <w:fldChar w:fldCharType="begin"/>
            </w:r>
            <w:r w:rsidRPr="002F389E">
              <w:rPr>
                <w:spacing w:val="-6"/>
                <w:szCs w:val="24"/>
              </w:rPr>
              <w:instrText xml:space="preserve"> REF _Ref401300807 \r \h </w:instrText>
            </w:r>
            <w:r w:rsidR="002F389E">
              <w:rPr>
                <w:spacing w:val="-6"/>
                <w:szCs w:val="24"/>
              </w:rPr>
              <w:instrText xml:space="preserve"> \* MERGEFORMAT </w:instrText>
            </w:r>
            <w:r w:rsidR="007E0506" w:rsidRPr="002F389E">
              <w:rPr>
                <w:spacing w:val="-6"/>
                <w:szCs w:val="24"/>
              </w:rPr>
            </w:r>
            <w:r w:rsidR="007E0506" w:rsidRPr="002F389E">
              <w:rPr>
                <w:spacing w:val="-6"/>
                <w:szCs w:val="24"/>
              </w:rPr>
              <w:fldChar w:fldCharType="separate"/>
            </w:r>
            <w:r w:rsidR="00194AA1">
              <w:rPr>
                <w:spacing w:val="-6"/>
                <w:szCs w:val="24"/>
              </w:rPr>
              <w:t>5</w:t>
            </w:r>
            <w:r w:rsidR="007E0506" w:rsidRPr="002F389E">
              <w:rPr>
                <w:spacing w:val="-6"/>
                <w:szCs w:val="24"/>
              </w:rPr>
              <w:fldChar w:fldCharType="end"/>
            </w:r>
            <w:r w:rsidRPr="002F389E">
              <w:rPr>
                <w:spacing w:val="-6"/>
                <w:szCs w:val="24"/>
              </w:rPr>
              <w:t xml:space="preserve"> настояще</w:t>
            </w:r>
            <w:r w:rsidR="00073ACA" w:rsidRPr="002F389E">
              <w:rPr>
                <w:spacing w:val="-6"/>
                <w:szCs w:val="24"/>
              </w:rPr>
              <w:t>й</w:t>
            </w:r>
            <w:r w:rsidRPr="002F389E">
              <w:rPr>
                <w:spacing w:val="-6"/>
                <w:szCs w:val="24"/>
              </w:rPr>
              <w:t xml:space="preserve"> </w:t>
            </w:r>
            <w:r w:rsidR="00073ACA" w:rsidRPr="002F389E">
              <w:rPr>
                <w:spacing w:val="-6"/>
                <w:szCs w:val="24"/>
              </w:rPr>
              <w:t>части</w:t>
            </w:r>
            <w:r w:rsidRPr="002F389E">
              <w:rPr>
                <w:spacing w:val="-6"/>
                <w:szCs w:val="24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 xml:space="preserve">При проведении переторжки в режиме реального времени в период с момента начала переторжки на ЭТП участник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Pr="002F389E">
              <w:rPr>
                <w:spacing w:val="-6"/>
                <w:szCs w:val="24"/>
              </w:rPr>
              <w:t xml:space="preserve">, желающий повысить предпочтительность своей заявки, </w:t>
            </w:r>
            <w:r w:rsidR="00725278" w:rsidRPr="002F389E">
              <w:rPr>
                <w:spacing w:val="-6"/>
                <w:szCs w:val="24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="00725278" w:rsidRPr="002F389E">
              <w:rPr>
                <w:spacing w:val="-6"/>
                <w:szCs w:val="24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="00725278" w:rsidRPr="002F389E">
              <w:rPr>
                <w:spacing w:val="-6"/>
                <w:szCs w:val="24"/>
              </w:rPr>
              <w:t xml:space="preserve"> заявляют новую цену договора независимо от цен, предлагаемых другими участниками, при этом участник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="00725278" w:rsidRPr="002F389E">
              <w:rPr>
                <w:spacing w:val="-6"/>
                <w:szCs w:val="24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2F389E">
              <w:rPr>
                <w:spacing w:val="-6"/>
                <w:szCs w:val="24"/>
              </w:rPr>
              <w:t xml:space="preserve">По окончании рабочего дня (18 часов по месту нахождения организатора закупки)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закупки). </w:t>
            </w:r>
            <w:r w:rsidR="00725278" w:rsidRPr="002F389E">
              <w:rPr>
                <w:spacing w:val="-6"/>
                <w:szCs w:val="24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Pr="002F389E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 xml:space="preserve">Участникам, участвовавшим в переторжке в режиме реального времени и снизившим первоначальную цену, указанную в заявке на участие в </w:t>
            </w:r>
            <w:r w:rsidR="00AD35B1" w:rsidRPr="002F389E">
              <w:rPr>
                <w:spacing w:val="-6"/>
                <w:szCs w:val="24"/>
              </w:rPr>
              <w:t>закупке</w:t>
            </w:r>
            <w:r w:rsidRPr="002F389E">
              <w:rPr>
                <w:spacing w:val="-6"/>
                <w:szCs w:val="24"/>
              </w:rPr>
              <w:t xml:space="preserve">, требуется дополнительно представить организатору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Pr="002F389E">
              <w:rPr>
                <w:spacing w:val="-6"/>
                <w:szCs w:val="24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 w:rsidRPr="002F389E">
              <w:rPr>
                <w:spacing w:val="-6"/>
                <w:szCs w:val="24"/>
              </w:rPr>
              <w:t>закупке</w:t>
            </w:r>
            <w:r w:rsidRPr="002F389E">
              <w:rPr>
                <w:spacing w:val="-6"/>
                <w:szCs w:val="24"/>
              </w:rPr>
              <w:t>.</w:t>
            </w:r>
          </w:p>
          <w:p w:rsidR="002B4D0C" w:rsidRPr="002F389E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2F389E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lastRenderedPageBreak/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 w:rsidRPr="002F389E">
              <w:rPr>
                <w:spacing w:val="-6"/>
                <w:szCs w:val="24"/>
              </w:rPr>
              <w:t>,</w:t>
            </w:r>
            <w:r w:rsidRPr="002F389E">
              <w:rPr>
                <w:spacing w:val="-6"/>
                <w:szCs w:val="24"/>
              </w:rPr>
              <w:t xml:space="preserve"> </w:t>
            </w:r>
            <w:r w:rsidR="00963081" w:rsidRPr="002F389E">
              <w:rPr>
                <w:spacing w:val="-6"/>
                <w:szCs w:val="24"/>
              </w:rPr>
              <w:t xml:space="preserve">протокол переторжки </w:t>
            </w:r>
            <w:r w:rsidRPr="002F389E">
              <w:rPr>
                <w:spacing w:val="-6"/>
                <w:szCs w:val="24"/>
              </w:rPr>
              <w:t xml:space="preserve">в течение того же рабочего дня </w:t>
            </w:r>
            <w:r w:rsidR="00963081" w:rsidRPr="002F389E">
              <w:rPr>
                <w:spacing w:val="-6"/>
                <w:szCs w:val="24"/>
              </w:rPr>
              <w:t>оформляется и</w:t>
            </w:r>
            <w:r w:rsidRPr="002F389E">
              <w:rPr>
                <w:spacing w:val="-6"/>
                <w:szCs w:val="24"/>
              </w:rPr>
              <w:t xml:space="preserve"> размещается организатором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Pr="002F389E">
              <w:rPr>
                <w:spacing w:val="-6"/>
                <w:szCs w:val="24"/>
              </w:rPr>
              <w:t xml:space="preserve"> на официальном сайте.</w:t>
            </w:r>
          </w:p>
          <w:p w:rsidR="00582474" w:rsidRPr="002F389E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 w:rsidRPr="002F389E">
              <w:rPr>
                <w:spacing w:val="-6"/>
                <w:szCs w:val="24"/>
              </w:rPr>
              <w:t xml:space="preserve">способа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Pr="002F389E">
              <w:rPr>
                <w:spacing w:val="-6"/>
                <w:szCs w:val="24"/>
              </w:rPr>
              <w:t xml:space="preserve"> в соответствии с критериями оценки, указанными в </w:t>
            </w:r>
            <w:r w:rsidR="00AD35B1" w:rsidRPr="002F389E">
              <w:rPr>
                <w:spacing w:val="-6"/>
                <w:szCs w:val="24"/>
              </w:rPr>
              <w:t>закупочной</w:t>
            </w:r>
            <w:r w:rsidRPr="002F389E">
              <w:rPr>
                <w:spacing w:val="-6"/>
                <w:szCs w:val="24"/>
              </w:rPr>
              <w:t xml:space="preserve"> документации.</w:t>
            </w:r>
          </w:p>
        </w:tc>
      </w:tr>
      <w:tr w:rsidR="002B4D0C" w:rsidRPr="002F389E" w:rsidTr="002F389E">
        <w:trPr>
          <w:trHeight w:val="388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551" w:type="dxa"/>
          </w:tcPr>
          <w:p w:rsidR="002B4D0C" w:rsidRPr="002F389E" w:rsidRDefault="002B4D0C" w:rsidP="004B2B78">
            <w:pPr>
              <w:ind w:right="153"/>
            </w:pPr>
            <w:r w:rsidRPr="002F389E">
              <w:t>Проведение оценочной стадии</w:t>
            </w:r>
            <w:r w:rsidR="006E16B5" w:rsidRPr="002F389E">
              <w:t xml:space="preserve"> </w:t>
            </w:r>
            <w:r w:rsidR="006E16B5" w:rsidRPr="002F389E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2F389E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2F389E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2F389E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2F389E" w:rsidTr="002F389E">
        <w:trPr>
          <w:trHeight w:val="388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551" w:type="dxa"/>
          </w:tcPr>
          <w:p w:rsidR="002B4D0C" w:rsidRPr="002F389E" w:rsidRDefault="002B4D0C" w:rsidP="0084666B">
            <w:pPr>
              <w:ind w:right="153"/>
            </w:pPr>
            <w:r w:rsidRPr="002F389E">
              <w:t xml:space="preserve">Подведение итогов </w:t>
            </w:r>
            <w:r w:rsidR="00AD35B1" w:rsidRPr="002F389E">
              <w:t>закупки</w:t>
            </w:r>
            <w:r w:rsidRPr="002F389E">
              <w:t xml:space="preserve">. Выбор победителя </w:t>
            </w:r>
            <w:r w:rsidR="00AD35B1" w:rsidRPr="002F389E">
              <w:t>закупки</w:t>
            </w:r>
            <w:r w:rsidR="006E16B5" w:rsidRPr="002F389E">
              <w:t xml:space="preserve"> </w:t>
            </w:r>
            <w:r w:rsidR="006E16B5" w:rsidRPr="002F389E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2F389E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 w:rsidRPr="002F389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 w:rsidRPr="002F389E">
              <w:rPr>
                <w:rFonts w:ascii="Times New Roman" w:hAnsi="Times New Roman"/>
                <w:sz w:val="24"/>
                <w:szCs w:val="24"/>
              </w:rPr>
              <w:t>,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 результатам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2F389E" w:rsidTr="002F389E">
        <w:trPr>
          <w:trHeight w:val="388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551" w:type="dxa"/>
          </w:tcPr>
          <w:p w:rsidR="002B4D0C" w:rsidRPr="002F389E" w:rsidRDefault="002B4D0C" w:rsidP="007136DE">
            <w:pPr>
              <w:ind w:right="153"/>
            </w:pPr>
            <w:r w:rsidRPr="002F389E">
              <w:t>Преддоговорные переговоры</w:t>
            </w:r>
          </w:p>
        </w:tc>
        <w:tc>
          <w:tcPr>
            <w:tcW w:w="12261" w:type="dxa"/>
          </w:tcPr>
          <w:p w:rsidR="002B4D0C" w:rsidRPr="002F389E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 w:rsidRPr="002F389E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 w:rsidRPr="002F389E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2F389E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2F389E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 w:rsidRPr="002F389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2F389E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 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 власти.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2F389E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 и размещается организатором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2F389E" w:rsidTr="002F389E">
        <w:trPr>
          <w:trHeight w:val="194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551" w:type="dxa"/>
          </w:tcPr>
          <w:p w:rsidR="002B4D0C" w:rsidRPr="002F389E" w:rsidRDefault="002B4D0C" w:rsidP="007136DE">
            <w:pPr>
              <w:ind w:right="153"/>
              <w:rPr>
                <w:spacing w:val="-6"/>
              </w:rPr>
            </w:pPr>
            <w:r w:rsidRPr="002F389E">
              <w:rPr>
                <w:spacing w:val="-6"/>
              </w:rPr>
              <w:t>Порядок заключения договора</w:t>
            </w:r>
          </w:p>
        </w:tc>
        <w:tc>
          <w:tcPr>
            <w:tcW w:w="12261" w:type="dxa"/>
          </w:tcPr>
          <w:p w:rsidR="002B4D0C" w:rsidRPr="002F389E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 w:rsidRPr="002F389E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 w:rsidRPr="002F389E">
              <w:rPr>
                <w:rFonts w:ascii="Times New Roman" w:hAnsi="Times New Roman"/>
                <w:sz w:val="24"/>
                <w:szCs w:val="24"/>
              </w:rPr>
              <w:t>,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 w:rsidRPr="002F389E">
              <w:rPr>
                <w:rFonts w:ascii="Times New Roman" w:hAnsi="Times New Roman"/>
                <w:sz w:val="24"/>
                <w:szCs w:val="24"/>
              </w:rPr>
              <w:t xml:space="preserve">направляет </w:t>
            </w:r>
            <w:r w:rsidR="0033211D" w:rsidRPr="002F389E">
              <w:rPr>
                <w:rFonts w:ascii="Times New Roman" w:hAnsi="Times New Roman"/>
                <w:sz w:val="24"/>
                <w:szCs w:val="24"/>
              </w:rPr>
              <w:t>лицу, с которым заключается договор (победителю закупки или единственному участнику закупки),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2F389E">
              <w:rPr>
                <w:rFonts w:ascii="Times New Roman" w:hAnsi="Times New Roman"/>
                <w:sz w:val="24"/>
                <w:szCs w:val="24"/>
              </w:rPr>
              <w:t xml:space="preserve">лицом, с которым заключается договор, 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2F389E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в проект договора, прилагаемый </w:t>
            </w:r>
            <w:r w:rsidRPr="002F389E">
              <w:rPr>
                <w:rFonts w:ascii="Times New Roman" w:hAnsi="Times New Roman"/>
                <w:sz w:val="24"/>
                <w:szCs w:val="24"/>
              </w:rPr>
              <w:lastRenderedPageBreak/>
              <w:t>к 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 w:rsidRPr="002F389E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 w:rsidRPr="002F389E">
              <w:rPr>
                <w:rFonts w:ascii="Times New Roman" w:hAnsi="Times New Roman"/>
                <w:sz w:val="24"/>
                <w:szCs w:val="24"/>
              </w:rPr>
              <w:t xml:space="preserve">Лицо, с которым заключается договор, 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 w:rsidRPr="002F389E">
              <w:rPr>
                <w:rFonts w:ascii="Times New Roman" w:hAnsi="Times New Roman"/>
                <w:sz w:val="24"/>
                <w:szCs w:val="24"/>
              </w:rPr>
              <w:t>о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2F389E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Pr="002F389E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2F389E">
              <w:t xml:space="preserve">подписанный и заверенный печатью со своей стороны договор в срок, указанный в </w:t>
            </w:r>
            <w:r w:rsidR="004B2B78" w:rsidRPr="002F389E">
              <w:t xml:space="preserve">извещении о проведении </w:t>
            </w:r>
            <w:r w:rsidR="00AD35B1" w:rsidRPr="002F389E">
              <w:t>закупки</w:t>
            </w:r>
            <w:r w:rsidRPr="002F389E">
              <w:t>;</w:t>
            </w:r>
          </w:p>
          <w:p w:rsidR="00EC3606" w:rsidRPr="002F389E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 w:rsidRPr="002F389E"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 w:rsidRPr="002F389E">
              <w:t>под</w:t>
            </w:r>
            <w:r w:rsidRPr="002F389E">
              <w:t xml:space="preserve">пункте </w:t>
            </w:r>
            <w:r w:rsidR="004B2B78" w:rsidRPr="002F389E">
              <w:t xml:space="preserve">1.1.5 пункта 2.1.1 </w:t>
            </w:r>
            <w:r w:rsidR="00AD35B1" w:rsidRPr="002F389E">
              <w:t>закупочной</w:t>
            </w:r>
            <w:r w:rsidR="004B2B78" w:rsidRPr="002F389E">
              <w:t xml:space="preserve"> документации, </w:t>
            </w:r>
            <w:r w:rsidRPr="002F389E">
              <w:t>до подписания договора</w:t>
            </w:r>
            <w:r w:rsidR="00EC3606" w:rsidRPr="002F389E">
              <w:t>;</w:t>
            </w:r>
          </w:p>
          <w:p w:rsidR="00EF37DD" w:rsidRPr="002F389E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2F389E">
              <w:t xml:space="preserve">В отношении участников </w:t>
            </w:r>
            <w:r w:rsidR="00AD35B1" w:rsidRPr="002F389E">
              <w:t>закупки</w:t>
            </w:r>
            <w:r w:rsidRPr="002F389E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2F389E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2F389E">
              <w:t xml:space="preserve">В отношении участников </w:t>
            </w:r>
            <w:r w:rsidR="00AD35B1" w:rsidRPr="002F389E">
              <w:t>закупки</w:t>
            </w:r>
            <w:r w:rsidRPr="002F389E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2F389E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2F389E">
              <w:t>решение об одобрении или о совершении крупной сделки</w:t>
            </w:r>
            <w:r w:rsidR="00EC3606" w:rsidRPr="002F389E">
              <w:t xml:space="preserve"> и/или </w:t>
            </w:r>
            <w:r w:rsidRPr="002F389E">
              <w:t>решение об одобрении или о совершении сделки с заинтересованностью</w:t>
            </w:r>
            <w:r w:rsidR="00EC3606" w:rsidRPr="002F389E">
              <w:t xml:space="preserve">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 w:rsidRPr="002F389E">
              <w:t>закупки</w:t>
            </w:r>
            <w:r w:rsidR="00EC3606" w:rsidRPr="002F389E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2F389E">
              <w:t xml:space="preserve"> и/или </w:t>
            </w:r>
            <w:r w:rsidR="00EC3606" w:rsidRPr="002F389E">
              <w:t>сделкой с заинтересованностью.</w:t>
            </w:r>
          </w:p>
          <w:p w:rsidR="00D47910" w:rsidRPr="002F389E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2F389E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2F389E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2F389E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2F389E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</w:t>
            </w:r>
            <w:r w:rsidR="00D47910" w:rsidRPr="002F389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решение о допуске только одного участника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2F389E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2F389E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2F389E">
              <w:t xml:space="preserve">заключает договор с таким единственным участником </w:t>
            </w:r>
            <w:r w:rsidR="00AD35B1" w:rsidRPr="002F389E">
              <w:t>закупки</w:t>
            </w:r>
            <w:r w:rsidRPr="002F389E">
              <w:t xml:space="preserve"> в порядке, указанн</w:t>
            </w:r>
            <w:r w:rsidR="00134C01" w:rsidRPr="002F389E">
              <w:t>ом</w:t>
            </w:r>
            <w:r w:rsidRPr="002F389E">
              <w:t xml:space="preserve"> в настояще</w:t>
            </w:r>
            <w:r w:rsidR="00073ACA" w:rsidRPr="002F389E">
              <w:t>й</w:t>
            </w:r>
            <w:r w:rsidRPr="002F389E">
              <w:t xml:space="preserve"> </w:t>
            </w:r>
            <w:r w:rsidR="00073ACA" w:rsidRPr="002F389E">
              <w:t>части</w:t>
            </w:r>
            <w:r w:rsidRPr="002F389E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 w:rsidRPr="002F389E">
              <w:t>,</w:t>
            </w:r>
            <w:r w:rsidRPr="002F389E">
              <w:t xml:space="preserve"> достигнутых по результатам преддоговорных переговоров, либо</w:t>
            </w:r>
          </w:p>
          <w:p w:rsidR="00D47910" w:rsidRPr="002F389E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2F389E">
              <w:t>принимает решение о проведении повторной закупки, либо</w:t>
            </w:r>
          </w:p>
          <w:p w:rsidR="00D47910" w:rsidRPr="002F389E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2F389E">
              <w:t>отказывается от заключения дог</w:t>
            </w:r>
            <w:r w:rsidR="00134C01" w:rsidRPr="002F389E">
              <w:t>овора в случаях, указанных в подпунктах </w:t>
            </w:r>
            <w:r w:rsidR="007E0506" w:rsidRPr="002F389E">
              <w:fldChar w:fldCharType="begin"/>
            </w:r>
            <w:r w:rsidR="00134C01" w:rsidRPr="002F389E">
              <w:instrText xml:space="preserve"> REF _Ref401223826 \r \h </w:instrText>
            </w:r>
            <w:r w:rsidR="002F389E">
              <w:instrText xml:space="preserve"> \* MERGEFORMAT </w:instrText>
            </w:r>
            <w:r w:rsidR="007E0506" w:rsidRPr="002F389E">
              <w:fldChar w:fldCharType="separate"/>
            </w:r>
            <w:r w:rsidR="00194AA1">
              <w:t>а)</w:t>
            </w:r>
            <w:r w:rsidR="007E0506" w:rsidRPr="002F389E">
              <w:fldChar w:fldCharType="end"/>
            </w:r>
            <w:r w:rsidR="00134C01" w:rsidRPr="002F389E">
              <w:t>-</w:t>
            </w:r>
            <w:r w:rsidR="007E0506" w:rsidRPr="002F389E">
              <w:fldChar w:fldCharType="begin"/>
            </w:r>
            <w:r w:rsidR="00134C01" w:rsidRPr="002F389E">
              <w:instrText xml:space="preserve"> REF _Ref401223828 \r \h </w:instrText>
            </w:r>
            <w:r w:rsidR="002F389E">
              <w:instrText xml:space="preserve"> \* MERGEFORMAT </w:instrText>
            </w:r>
            <w:r w:rsidR="007E0506" w:rsidRPr="002F389E">
              <w:fldChar w:fldCharType="separate"/>
            </w:r>
            <w:r w:rsidR="00194AA1">
              <w:t>в)</w:t>
            </w:r>
            <w:r w:rsidR="007E0506" w:rsidRPr="002F389E">
              <w:fldChar w:fldCharType="end"/>
            </w:r>
            <w:r w:rsidR="00134C01" w:rsidRPr="002F389E">
              <w:t xml:space="preserve"> пункта </w:t>
            </w:r>
            <w:r w:rsidR="007E0506" w:rsidRPr="002F389E">
              <w:fldChar w:fldCharType="begin"/>
            </w:r>
            <w:r w:rsidR="00134C01" w:rsidRPr="002F389E">
              <w:instrText xml:space="preserve"> REF _Ref352159239 \r \h </w:instrText>
            </w:r>
            <w:r w:rsidR="002F389E">
              <w:instrText xml:space="preserve"> \* MERGEFORMAT </w:instrText>
            </w:r>
            <w:r w:rsidR="007E0506" w:rsidRPr="002F389E">
              <w:fldChar w:fldCharType="separate"/>
            </w:r>
            <w:r w:rsidR="00194AA1">
              <w:t>15.1</w:t>
            </w:r>
            <w:r w:rsidR="007E0506" w:rsidRPr="002F389E">
              <w:fldChar w:fldCharType="end"/>
            </w:r>
            <w:r w:rsidR="00134C01" w:rsidRPr="002F389E">
              <w:t>.</w:t>
            </w:r>
          </w:p>
        </w:tc>
      </w:tr>
      <w:tr w:rsidR="00D47910" w:rsidRPr="002F389E" w:rsidTr="002F389E">
        <w:trPr>
          <w:trHeight w:val="194"/>
        </w:trPr>
        <w:tc>
          <w:tcPr>
            <w:tcW w:w="498" w:type="dxa"/>
          </w:tcPr>
          <w:p w:rsidR="00D47910" w:rsidRPr="002F389E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551" w:type="dxa"/>
          </w:tcPr>
          <w:p w:rsidR="00D47910" w:rsidRPr="002F389E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2F389E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2F389E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sz w:val="24"/>
                <w:szCs w:val="24"/>
              </w:rPr>
            </w:pPr>
            <w:bookmarkStart w:id="97" w:name="_Ref352159239"/>
            <w:r w:rsidRPr="002F389E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2F389E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2F389E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2F389E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2F389E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2F389E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2F389E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2F389E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 w:rsidRPr="002F389E">
              <w:rPr>
                <w:rFonts w:ascii="Times New Roman" w:hAnsi="Times New Roman"/>
                <w:sz w:val="24"/>
                <w:szCs w:val="24"/>
              </w:rPr>
              <w:t xml:space="preserve">с приложением обоснования отказа от заключения договора 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2F389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2F389E" w:rsidTr="002F389E">
        <w:trPr>
          <w:trHeight w:val="194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551" w:type="dxa"/>
          </w:tcPr>
          <w:p w:rsidR="002B4D0C" w:rsidRPr="002F389E" w:rsidRDefault="002B4D0C" w:rsidP="007136DE">
            <w:pPr>
              <w:ind w:right="153"/>
              <w:rPr>
                <w:spacing w:val="-6"/>
              </w:rPr>
            </w:pPr>
            <w:r w:rsidRPr="002F389E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2F389E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2F389E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2F389E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 w:rsidRPr="002F389E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 w:rsidRPr="002F389E">
              <w:rPr>
                <w:rFonts w:ascii="Times New Roman" w:hAnsi="Times New Roman"/>
                <w:sz w:val="24"/>
                <w:szCs w:val="24"/>
              </w:rPr>
              <w:t>3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2F389E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2F389E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2F389E">
              <w:t>обязательства по возврату аванса;</w:t>
            </w:r>
          </w:p>
          <w:p w:rsidR="002B4D0C" w:rsidRPr="002F389E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2F389E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2F389E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2F389E">
              <w:t>исполнение гарантийных обязательств,</w:t>
            </w:r>
          </w:p>
          <w:p w:rsidR="002B4D0C" w:rsidRPr="002F389E" w:rsidRDefault="00F46090" w:rsidP="007136DE">
            <w:pPr>
              <w:spacing w:before="120" w:after="120"/>
              <w:jc w:val="both"/>
            </w:pPr>
            <w:r w:rsidRPr="002F389E">
              <w:t>Допустимые формы обеспечения исполнения обязательств по договору</w:t>
            </w:r>
            <w:r w:rsidR="002B4D0C" w:rsidRPr="002F389E">
              <w:t>:</w:t>
            </w:r>
          </w:p>
          <w:p w:rsidR="002B4D0C" w:rsidRPr="002F389E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2F389E">
              <w:t xml:space="preserve">безотзывная банковская </w:t>
            </w:r>
            <w:r w:rsidR="002C2179" w:rsidRPr="002F389E">
              <w:t>гарантия, выданная банком</w:t>
            </w:r>
            <w:r w:rsidRPr="002F389E">
              <w:t>;</w:t>
            </w:r>
          </w:p>
          <w:p w:rsidR="002B4D0C" w:rsidRPr="002F389E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2F389E">
              <w:t>поручительство;</w:t>
            </w:r>
          </w:p>
          <w:p w:rsidR="002B4D0C" w:rsidRPr="002F389E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2F389E">
              <w:t>в форме денежных средств путем их перечисления заказчику.</w:t>
            </w:r>
          </w:p>
          <w:p w:rsidR="002B4D0C" w:rsidRPr="002F389E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2F389E">
              <w:rPr>
                <w:rFonts w:ascii="Times New Roman" w:hAnsi="Times New Roman"/>
                <w:sz w:val="24"/>
                <w:szCs w:val="24"/>
              </w:rPr>
              <w:t>орм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2F389E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пункте </w:t>
            </w:r>
            <w:r w:rsidR="007E0506" w:rsidRPr="002F389E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 w:rsidRPr="002F389E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2F389E">
              <w:rPr>
                <w:rFonts w:ascii="Times New Roman" w:hAnsi="Times New Roman"/>
                <w:sz w:val="24"/>
                <w:szCs w:val="24"/>
              </w:rPr>
              <w:instrText xml:space="preserve"> \* MERGEFORMAT </w:instrText>
            </w:r>
            <w:r w:rsidR="007E0506" w:rsidRPr="002F389E">
              <w:rPr>
                <w:rFonts w:ascii="Times New Roman" w:hAnsi="Times New Roman"/>
                <w:sz w:val="24"/>
                <w:szCs w:val="24"/>
              </w:rPr>
            </w:r>
            <w:r w:rsidR="007E0506" w:rsidRPr="002F389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194AA1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 w:rsidRPr="002F389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2F38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определяется</w:t>
            </w:r>
            <w:r w:rsidR="00F46090" w:rsidRPr="002F389E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2F389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 w:rsidRPr="002F389E">
              <w:rPr>
                <w:rFonts w:ascii="Times New Roman" w:hAnsi="Times New Roman"/>
                <w:sz w:val="24"/>
                <w:szCs w:val="24"/>
              </w:rPr>
              <w:t>3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 w:rsidRPr="002F389E">
              <w:rPr>
                <w:rFonts w:ascii="Times New Roman" w:hAnsi="Times New Roman"/>
                <w:sz w:val="24"/>
                <w:szCs w:val="24"/>
              </w:rPr>
              <w:t xml:space="preserve">либо на стадии проведения </w:t>
            </w:r>
            <w:r w:rsidR="00134C01" w:rsidRPr="002F389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2F389E" w:rsidRDefault="002B4D0C" w:rsidP="00676509">
            <w:pPr>
              <w:ind w:firstLine="601"/>
              <w:jc w:val="both"/>
            </w:pPr>
            <w:r w:rsidRPr="002F389E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 w:rsidRPr="002F389E">
              <w:t>лица</w:t>
            </w:r>
            <w:r w:rsidRPr="002F389E">
              <w:t>, с которым заключается договор, уклонившимся от заключения договора.</w:t>
            </w:r>
          </w:p>
          <w:p w:rsidR="002B4D0C" w:rsidRPr="002F389E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 w:rsidRPr="002F389E">
              <w:rPr>
                <w:rFonts w:ascii="Times New Roman" w:hAnsi="Times New Roman"/>
                <w:sz w:val="24"/>
                <w:szCs w:val="24"/>
              </w:rPr>
              <w:t xml:space="preserve">Стандартом 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2F389E">
              <w:rPr>
                <w:rFonts w:ascii="Times New Roman" w:hAnsi="Times New Roman"/>
                <w:sz w:val="24"/>
                <w:szCs w:val="24"/>
              </w:rPr>
              <w:t>3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2F389E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2F389E" w:rsidTr="002F389E">
        <w:trPr>
          <w:trHeight w:val="194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551" w:type="dxa"/>
          </w:tcPr>
          <w:p w:rsidR="002B4D0C" w:rsidRPr="002F389E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2F389E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 w:rsidRPr="002F389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Pr="002F389E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2F389E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Pr="002F389E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F389E">
              <w:t>прямой письменный отказ от подписания договора;</w:t>
            </w:r>
          </w:p>
          <w:p w:rsidR="002B4D0C" w:rsidRPr="002F389E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F389E"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 w:rsidRPr="002F389E">
              <w:t>закупки</w:t>
            </w:r>
            <w:r w:rsidRPr="002F389E">
              <w:t>;</w:t>
            </w:r>
          </w:p>
          <w:p w:rsidR="002B4D0C" w:rsidRPr="002F389E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F389E">
              <w:t>н</w:t>
            </w:r>
            <w:r w:rsidR="002B4D0C" w:rsidRPr="002F389E">
              <w:t xml:space="preserve">епредоставление обеспечения договора в случае, если в </w:t>
            </w:r>
            <w:r w:rsidR="00AD35B1" w:rsidRPr="002F389E">
              <w:t>закупочной</w:t>
            </w:r>
            <w:r w:rsidR="002B4D0C" w:rsidRPr="002F389E">
              <w:t xml:space="preserve"> документации было установлено требование обеспечения договора</w:t>
            </w:r>
            <w:r w:rsidR="00F46090" w:rsidRPr="002F389E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 w:rsidRPr="002F389E">
              <w:t>;</w:t>
            </w:r>
          </w:p>
          <w:p w:rsidR="002B4D0C" w:rsidRPr="002F389E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F389E"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 w:rsidRPr="002F389E">
              <w:t>закупочной</w:t>
            </w:r>
            <w:r w:rsidRPr="002F389E"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Pr="002F389E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F389E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 w:rsidRPr="002F389E">
              <w:t>.</w:t>
            </w:r>
          </w:p>
          <w:p w:rsidR="002B4D0C" w:rsidRPr="002F389E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2F389E">
              <w:t>В случае уклонения лица, с которым заключается договор, от подписания договора, заказчик:</w:t>
            </w:r>
          </w:p>
          <w:p w:rsidR="002B4D0C" w:rsidRPr="002F389E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 w:rsidRPr="002F389E">
              <w:t xml:space="preserve">удерживает обеспечение заявки такого участника </w:t>
            </w:r>
            <w:r w:rsidR="00AD35B1" w:rsidRPr="002F389E">
              <w:t>закупки</w:t>
            </w:r>
            <w:r w:rsidRPr="002F389E">
              <w:t>;</w:t>
            </w:r>
          </w:p>
          <w:p w:rsidR="002B4D0C" w:rsidRPr="002F389E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 w:rsidRPr="002F389E"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2B4D0C" w:rsidRPr="002F389E" w:rsidRDefault="002B4D0C" w:rsidP="002F389E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0" w:right="153" w:firstLine="0"/>
              <w:jc w:val="both"/>
            </w:pPr>
            <w:r w:rsidRPr="002F389E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</w:t>
            </w:r>
            <w:r w:rsidRPr="002F389E">
              <w:lastRenderedPageBreak/>
              <w:t>услуг отдельными видами юридических лиц».</w:t>
            </w:r>
          </w:p>
          <w:p w:rsidR="002B4D0C" w:rsidRPr="002F389E" w:rsidRDefault="002B4D0C" w:rsidP="002F389E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0" w:right="153" w:firstLine="0"/>
              <w:jc w:val="both"/>
            </w:pPr>
            <w:r w:rsidRPr="002F389E">
              <w:t xml:space="preserve"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 w:rsidRPr="002F389E">
              <w:t xml:space="preserve">Стандартом </w:t>
            </w:r>
            <w:r w:rsidRPr="002F389E">
              <w:t>(соответствующее Приложение).</w:t>
            </w:r>
          </w:p>
          <w:p w:rsidR="002B4D0C" w:rsidRPr="002F389E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2F389E">
              <w:t xml:space="preserve">Сведения об участнике </w:t>
            </w:r>
            <w:r w:rsidR="00AD35B1" w:rsidRPr="002F389E">
              <w:t>закупки</w:t>
            </w:r>
            <w:r w:rsidRPr="002F389E">
              <w:t xml:space="preserve"> </w:t>
            </w:r>
            <w:r w:rsidR="00E36EDE" w:rsidRPr="002F389E">
              <w:t>вносятся</w:t>
            </w:r>
            <w:r w:rsidRPr="002F389E">
              <w:t xml:space="preserve"> в соответствующий реестр недобросовестных поставщиков сроком на 2 года в следующих случаях:</w:t>
            </w:r>
          </w:p>
          <w:p w:rsidR="002B4D0C" w:rsidRPr="002F389E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 w:rsidRPr="002F389E">
              <w:t xml:space="preserve">если такой участник </w:t>
            </w:r>
            <w:r w:rsidR="00AD35B1" w:rsidRPr="002F389E">
              <w:t>закупки</w:t>
            </w:r>
            <w:r w:rsidRPr="002F389E">
              <w:t>:</w:t>
            </w:r>
          </w:p>
          <w:p w:rsidR="002B4D0C" w:rsidRPr="002F389E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F389E">
              <w:t xml:space="preserve">будучи признанным победителем </w:t>
            </w:r>
            <w:r w:rsidR="00AD35B1" w:rsidRPr="002F389E">
              <w:t>закупки</w:t>
            </w:r>
            <w:r w:rsidR="00E36EDE" w:rsidRPr="002F389E">
              <w:t>,</w:t>
            </w:r>
            <w:r w:rsidRPr="002F389E">
              <w:t xml:space="preserve"> уклонился от заключения договора;</w:t>
            </w:r>
          </w:p>
          <w:p w:rsidR="002B4D0C" w:rsidRPr="002F389E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F389E"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Pr="002F389E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F389E">
              <w:t xml:space="preserve">будучи победителем </w:t>
            </w:r>
            <w:r w:rsidR="00AD35B1" w:rsidRPr="002F389E">
              <w:t>закупки</w:t>
            </w:r>
            <w:r w:rsidRPr="002F389E">
              <w:t xml:space="preserve"> или единственным участником </w:t>
            </w:r>
            <w:r w:rsidR="00AD35B1" w:rsidRPr="002F389E">
              <w:t>закупки</w:t>
            </w:r>
            <w:r w:rsidRPr="002F389E"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 w:rsidRPr="002F389E">
              <w:t>закупочной</w:t>
            </w:r>
            <w:r w:rsidRPr="002F389E">
              <w:t xml:space="preserve"> документации;</w:t>
            </w:r>
          </w:p>
          <w:p w:rsidR="002B4D0C" w:rsidRPr="002F389E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 w:rsidRPr="002F389E">
              <w:t xml:space="preserve">если договор, заключенный с участником </w:t>
            </w:r>
            <w:r w:rsidR="00AD35B1" w:rsidRPr="002F389E">
              <w:t>закупки</w:t>
            </w:r>
            <w:r w:rsidRPr="002F389E">
              <w:t xml:space="preserve"> по результатам </w:t>
            </w:r>
            <w:r w:rsidR="00AD35B1" w:rsidRPr="002F389E">
              <w:t>закупки</w:t>
            </w:r>
            <w:r w:rsidRPr="002F389E">
              <w:t>, расторгнут по решению суда в связи с существенным нарушением поставщиком условий договора.</w:t>
            </w:r>
          </w:p>
          <w:p w:rsidR="002B4D0C" w:rsidRPr="002F389E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2F389E">
              <w:t>На основании обращений заказчиков, на которых не распространяется действие 223-ФЗ, св</w:t>
            </w:r>
            <w:r w:rsidR="00E36EDE" w:rsidRPr="002F389E">
              <w:t>едения об</w:t>
            </w:r>
            <w:r w:rsidRPr="002F389E">
              <w:t> </w:t>
            </w:r>
            <w:r w:rsidR="00E36EDE" w:rsidRPr="002F389E">
              <w:t xml:space="preserve">участнике </w:t>
            </w:r>
            <w:r w:rsidR="00AD35B1" w:rsidRPr="002F389E">
              <w:t>закупки</w:t>
            </w:r>
            <w:r w:rsidR="00E36EDE" w:rsidRPr="002F389E">
              <w:t xml:space="preserve"> вносятся </w:t>
            </w:r>
            <w:r w:rsidR="002B4D0C" w:rsidRPr="002F389E">
              <w:t>в реестр недобросовестных поставщиков Госкорпорации «Росатом» и организаций Госкорпорации «Росатом»</w:t>
            </w:r>
            <w:r w:rsidR="00EE72AE" w:rsidRPr="002F389E">
              <w:t xml:space="preserve"> </w:t>
            </w:r>
            <w:r w:rsidR="004E78E8" w:rsidRPr="002F389E">
              <w:t>также</w:t>
            </w:r>
            <w:r w:rsidRPr="002F389E">
              <w:t xml:space="preserve"> </w:t>
            </w:r>
            <w:r w:rsidR="00EE72AE" w:rsidRPr="002F389E">
              <w:t>в следующих случаях</w:t>
            </w:r>
            <w:r w:rsidR="002B4D0C" w:rsidRPr="002F389E">
              <w:t>:</w:t>
            </w:r>
          </w:p>
          <w:p w:rsidR="002B4D0C" w:rsidRPr="002F389E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F389E">
              <w:t xml:space="preserve">если такой участник </w:t>
            </w:r>
            <w:r w:rsidR="00AD35B1" w:rsidRPr="002F389E">
              <w:t>закупки</w:t>
            </w:r>
            <w:r w:rsidR="00E36EDE" w:rsidRPr="002F389E">
              <w:t xml:space="preserve"> </w:t>
            </w:r>
            <w:r w:rsidRPr="002F389E">
              <w:t xml:space="preserve">предоставил в своей заявке на участие в </w:t>
            </w:r>
            <w:r w:rsidR="00AD35B1" w:rsidRPr="002F389E">
              <w:t>закупке</w:t>
            </w:r>
            <w:r w:rsidRPr="002F389E">
              <w:t xml:space="preserve"> заведомо недостоверные сведения, существенные для принятия </w:t>
            </w:r>
            <w:r w:rsidR="00AD35B1" w:rsidRPr="002F389E">
              <w:t>закупочной</w:t>
            </w:r>
            <w:r w:rsidRPr="002F389E">
              <w:t xml:space="preserve"> комиссией решения о допуске участника к участию в </w:t>
            </w:r>
            <w:r w:rsidR="00AD35B1" w:rsidRPr="002F389E">
              <w:t>закупке</w:t>
            </w:r>
            <w:r w:rsidRPr="002F389E"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Pr="002F389E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F389E">
              <w:t xml:space="preserve">если участник </w:t>
            </w:r>
            <w:r w:rsidR="00AD35B1" w:rsidRPr="002F389E">
              <w:t>закупки</w:t>
            </w:r>
            <w:r w:rsidRPr="002F389E">
              <w:t xml:space="preserve">, с которым по результатам </w:t>
            </w:r>
            <w:r w:rsidR="00AD35B1" w:rsidRPr="002F389E">
              <w:t>закупки</w:t>
            </w:r>
            <w:r w:rsidRPr="002F389E"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2F389E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F389E">
              <w:t xml:space="preserve">если договор, заключенный с участником </w:t>
            </w:r>
            <w:r w:rsidR="00AD35B1" w:rsidRPr="002F389E">
              <w:t>закупки</w:t>
            </w:r>
            <w:r w:rsidRPr="002F389E">
              <w:t xml:space="preserve"> по результатам </w:t>
            </w:r>
            <w:r w:rsidR="00AD35B1" w:rsidRPr="002F389E">
              <w:t>закупки</w:t>
            </w:r>
            <w:r w:rsidRPr="002F389E"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2F389E" w:rsidTr="002F389E">
        <w:trPr>
          <w:trHeight w:val="194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551" w:type="dxa"/>
          </w:tcPr>
          <w:p w:rsidR="002B4D0C" w:rsidRPr="002F389E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2F389E">
              <w:t xml:space="preserve">Порядок обжалования действий заказчика, </w:t>
            </w:r>
            <w:r w:rsidRPr="002F389E">
              <w:lastRenderedPageBreak/>
              <w:t xml:space="preserve">организатора </w:t>
            </w:r>
            <w:r w:rsidR="00AD35B1" w:rsidRPr="002F389E">
              <w:t>закупки</w:t>
            </w:r>
            <w:r w:rsidRPr="002F389E">
              <w:t xml:space="preserve">, </w:t>
            </w:r>
            <w:r w:rsidR="00AD35B1" w:rsidRPr="002F389E">
              <w:t>закупочной</w:t>
            </w:r>
            <w:r w:rsidRPr="002F389E">
              <w:t xml:space="preserve"> комиссии</w:t>
            </w:r>
          </w:p>
        </w:tc>
        <w:tc>
          <w:tcPr>
            <w:tcW w:w="12261" w:type="dxa"/>
          </w:tcPr>
          <w:p w:rsidR="002B4D0C" w:rsidRPr="002F389E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2F389E">
              <w:lastRenderedPageBreak/>
              <w:t xml:space="preserve">Жалобы на действия (бездействие) заказчика, организатора </w:t>
            </w:r>
            <w:r w:rsidR="00AD35B1" w:rsidRPr="002F389E">
              <w:t>закупки</w:t>
            </w:r>
            <w:r w:rsidRPr="002F389E">
              <w:t xml:space="preserve">, </w:t>
            </w:r>
            <w:r w:rsidR="00AD35B1" w:rsidRPr="002F389E">
              <w:t>закупочной</w:t>
            </w:r>
            <w:r w:rsidRPr="002F389E">
              <w:t xml:space="preserve"> комиссии при проведении </w:t>
            </w:r>
            <w:r w:rsidR="00AD35B1" w:rsidRPr="002F389E">
              <w:t>закупки</w:t>
            </w:r>
            <w:r w:rsidRPr="002F389E">
              <w:t xml:space="preserve"> направл</w:t>
            </w:r>
            <w:r w:rsidR="0034485E" w:rsidRPr="002F389E">
              <w:t xml:space="preserve">яются </w:t>
            </w:r>
            <w:r w:rsidRPr="002F389E">
              <w:t xml:space="preserve">в отсканированном виде по электронному адресу соответствующего арбитражного комитета. </w:t>
            </w:r>
          </w:p>
          <w:p w:rsidR="002B4D0C" w:rsidRPr="002F389E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2F389E">
              <w:t xml:space="preserve">Направление жалоб допускается в любое время проведения </w:t>
            </w:r>
            <w:r w:rsidR="00AD35B1" w:rsidRPr="002F389E">
              <w:t>закупки</w:t>
            </w:r>
            <w:r w:rsidRPr="002F389E">
              <w:t xml:space="preserve">, но не позднее десяти дней со дня размещения </w:t>
            </w:r>
            <w:r w:rsidRPr="002F389E">
              <w:lastRenderedPageBreak/>
              <w:t xml:space="preserve">на официальном сайте протокола подведения итогов </w:t>
            </w:r>
            <w:r w:rsidR="00AD35B1" w:rsidRPr="002F389E">
              <w:t>закупки</w:t>
            </w:r>
            <w:r w:rsidRPr="002F389E">
              <w:t xml:space="preserve">, протокола о признании </w:t>
            </w:r>
            <w:r w:rsidR="00AD35B1" w:rsidRPr="002F389E">
              <w:t>закупки</w:t>
            </w:r>
            <w:r w:rsidRPr="002F389E">
              <w:t xml:space="preserve"> не состоявшимся или принятия заказчиком решения об отказе от проведения </w:t>
            </w:r>
            <w:r w:rsidR="00AD35B1" w:rsidRPr="002F389E">
              <w:t>закупки</w:t>
            </w:r>
            <w:r w:rsidRPr="002F389E">
              <w:t>.</w:t>
            </w:r>
          </w:p>
          <w:p w:rsidR="002B4D0C" w:rsidRPr="002F389E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2F389E">
              <w:t xml:space="preserve">Условия и положения </w:t>
            </w:r>
            <w:r w:rsidR="00AD35B1" w:rsidRPr="002F389E">
              <w:t>закупочной</w:t>
            </w:r>
            <w:r w:rsidRPr="002F389E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 w:rsidRPr="002F389E">
              <w:t>закупке</w:t>
            </w:r>
            <w:r w:rsidRPr="002F389E">
              <w:t>.</w:t>
            </w:r>
          </w:p>
          <w:p w:rsidR="002B4D0C" w:rsidRPr="002F389E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2F389E">
              <w:t xml:space="preserve">При возобновлении обжалуемой процедуры закупки, приостановленной до </w:t>
            </w:r>
            <w:r w:rsidR="00CC3AA2" w:rsidRPr="002F389E">
              <w:t>момента открытия доступа к заявкам</w:t>
            </w:r>
            <w:r w:rsidRPr="002F389E">
              <w:t xml:space="preserve">, в случае отзыва жалобы или признания жалобы необоснованной, срок окончания подачи заявок на участие в закупке не изменяется. Если срок </w:t>
            </w:r>
            <w:r w:rsidR="00CC3AA2" w:rsidRPr="002F389E">
              <w:t xml:space="preserve">открытия доступа к заявкам </w:t>
            </w:r>
            <w:r w:rsidRPr="002F389E">
              <w:t xml:space="preserve">уже истек, то организатором закупки устанавливается срок </w:t>
            </w:r>
            <w:r w:rsidR="00CC3AA2" w:rsidRPr="002F389E">
              <w:t xml:space="preserve">открытия доступа к заявкам </w:t>
            </w:r>
            <w:r w:rsidRPr="002F389E">
              <w:t>не ранее второго рабочего дня с</w:t>
            </w:r>
            <w:r w:rsidR="001D2AC2" w:rsidRPr="002F389E">
              <w:t xml:space="preserve">о дня </w:t>
            </w:r>
            <w:r w:rsidRPr="002F389E">
              <w:t>возобновления закупки.</w:t>
            </w:r>
            <w:r w:rsidR="001D2AC2" w:rsidRPr="002F389E">
              <w:t xml:space="preserve">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2F389E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2F389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2F389E">
              <w:t xml:space="preserve"> сайте http://zakupki.rosatom.ru/ (раздел Контроль и арбитраж/Нормативные документы). </w:t>
            </w:r>
          </w:p>
          <w:p w:rsidR="002B4D0C" w:rsidRPr="002F389E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2F389E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2F389E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2F389E">
              <w:t>Решения арбитражного комитета могут быть обжалованы — в Контрольном комитете Госкорпорации «Росатом» не позднее 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tr w:rsidR="002B4D0C" w:rsidRPr="002F389E" w:rsidTr="002F389E">
        <w:trPr>
          <w:trHeight w:val="194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551" w:type="dxa"/>
          </w:tcPr>
          <w:p w:rsidR="002B4D0C" w:rsidRPr="002F389E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2F389E">
              <w:t xml:space="preserve">Каналы связи, по которым можно сообщить о фактах злоупотребления при проведении </w:t>
            </w:r>
            <w:r w:rsidR="00AD35B1" w:rsidRPr="002F389E">
              <w:t>закупки</w:t>
            </w:r>
          </w:p>
        </w:tc>
        <w:tc>
          <w:tcPr>
            <w:tcW w:w="12261" w:type="dxa"/>
          </w:tcPr>
          <w:p w:rsidR="002B4D0C" w:rsidRPr="002F389E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2F389E">
              <w:t xml:space="preserve">О фактах злоупотреблений участник </w:t>
            </w:r>
            <w:r w:rsidR="00AD35B1" w:rsidRPr="002F389E">
              <w:t>закупки</w:t>
            </w:r>
            <w:r w:rsidRPr="002F389E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2F389E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2F389E">
              <w:t>1.</w:t>
            </w:r>
            <w:r w:rsidRPr="002F389E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2F389E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2F389E">
              <w:t>2.</w:t>
            </w:r>
            <w:r w:rsidRPr="002F389E">
              <w:tab/>
              <w:t>Адрес электронной почты: 0707@rosatom.ru;</w:t>
            </w:r>
          </w:p>
          <w:p w:rsidR="002B4D0C" w:rsidRPr="002F389E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2F389E">
              <w:t>3.</w:t>
            </w:r>
            <w:r w:rsidRPr="002F389E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Pr="002F389E" w:rsidRDefault="005D6E3F" w:rsidP="005D6E3F">
      <w:pPr>
        <w:ind w:firstLine="709"/>
        <w:jc w:val="both"/>
        <w:rPr>
          <w:b/>
          <w:i/>
        </w:rPr>
      </w:pPr>
    </w:p>
    <w:sectPr w:rsidR="005D6E3F" w:rsidRPr="002F389E" w:rsidSect="002F389E">
      <w:headerReference w:type="default" r:id="rId10"/>
      <w:footerReference w:type="default" r:id="rId11"/>
      <w:pgSz w:w="16840" w:h="11907" w:orient="landscape" w:code="9"/>
      <w:pgMar w:top="1701" w:right="851" w:bottom="851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2403" w:rsidRDefault="003A2403">
      <w:r>
        <w:separator/>
      </w:r>
    </w:p>
  </w:endnote>
  <w:endnote w:type="continuationSeparator" w:id="0">
    <w:p w:rsidR="003A2403" w:rsidRDefault="003A2403">
      <w:r>
        <w:continuationSeparator/>
      </w:r>
    </w:p>
  </w:endnote>
  <w:endnote w:type="continuationNotice" w:id="1">
    <w:p w:rsidR="003A2403" w:rsidRDefault="003A240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2403" w:rsidRDefault="003A2403">
      <w:r>
        <w:separator/>
      </w:r>
    </w:p>
  </w:footnote>
  <w:footnote w:type="continuationSeparator" w:id="0">
    <w:p w:rsidR="003A2403" w:rsidRDefault="003A2403">
      <w:r>
        <w:continuationSeparator/>
      </w:r>
    </w:p>
  </w:footnote>
  <w:footnote w:type="continuationNotice" w:id="1">
    <w:p w:rsidR="003A2403" w:rsidRDefault="003A240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53D97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AA1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389E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2403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9D3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898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D97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A2A978-3FCF-486C-A287-C3E00C81926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E235F32-C21A-4CA0-B946-6102D04D7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7752</Words>
  <Characters>44189</Characters>
  <Application>Microsoft Office Word</Application>
  <DocSecurity>0</DocSecurity>
  <Lines>368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51838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Клепалова Наталья Михайловна</cp:lastModifiedBy>
  <cp:revision>18</cp:revision>
  <cp:lastPrinted>2015-06-09T12:03:00Z</cp:lastPrinted>
  <dcterms:created xsi:type="dcterms:W3CDTF">2015-02-16T15:04:00Z</dcterms:created>
  <dcterms:modified xsi:type="dcterms:W3CDTF">2015-07-02T07:21:00Z</dcterms:modified>
</cp:coreProperties>
</file>