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333DA6">
        <w:rPr>
          <w:b/>
          <w:sz w:val="22"/>
          <w:szCs w:val="22"/>
        </w:rPr>
        <w:t>005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 w:rsidRPr="00333DA6">
        <w:rPr>
          <w:b/>
          <w:sz w:val="22"/>
          <w:szCs w:val="22"/>
        </w:rPr>
        <w:t xml:space="preserve">1. </w:t>
      </w:r>
      <w:r w:rsidR="00285B62" w:rsidRPr="00333DA6">
        <w:rPr>
          <w:b/>
          <w:sz w:val="22"/>
          <w:szCs w:val="22"/>
        </w:rPr>
        <w:t>Способ закупки:</w:t>
      </w:r>
      <w:r w:rsidR="00285B62" w:rsidRPr="006D3704">
        <w:rPr>
          <w:sz w:val="22"/>
          <w:szCs w:val="22"/>
        </w:rPr>
        <w:t xml:space="preserve">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333DA6" w:rsidRDefault="005C121A" w:rsidP="00516045">
      <w:pPr>
        <w:spacing w:after="120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285B62" w:rsidRPr="00333DA6">
        <w:rPr>
          <w:b/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58529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333DA6">
        <w:rPr>
          <w:b/>
          <w:sz w:val="22"/>
          <w:szCs w:val="22"/>
        </w:rPr>
        <w:t>3.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Предмет договора</w:t>
      </w:r>
      <w:r w:rsidR="0057153A" w:rsidRPr="00333DA6">
        <w:rPr>
          <w:b/>
          <w:sz w:val="22"/>
          <w:szCs w:val="22"/>
        </w:rPr>
        <w:t>:</w:t>
      </w:r>
      <w:r w:rsidR="002B21A4">
        <w:rPr>
          <w:sz w:val="22"/>
          <w:szCs w:val="22"/>
        </w:rPr>
        <w:t xml:space="preserve"> </w:t>
      </w:r>
      <w:r w:rsidR="002B21A4" w:rsidRPr="004B64C1">
        <w:rPr>
          <w:bCs/>
          <w:kern w:val="22"/>
          <w:sz w:val="22"/>
          <w:szCs w:val="22"/>
        </w:rPr>
        <w:t xml:space="preserve">Поставка </w:t>
      </w:r>
      <w:r w:rsidR="002B21A4" w:rsidRPr="004B64C1">
        <w:rPr>
          <w:sz w:val="22"/>
          <w:szCs w:val="22"/>
        </w:rPr>
        <w:t>компьютерного оборудования</w:t>
      </w:r>
      <w:r w:rsidR="002B21A4" w:rsidRPr="004B64C1">
        <w:rPr>
          <w:bCs/>
          <w:kern w:val="22"/>
          <w:sz w:val="22"/>
          <w:szCs w:val="22"/>
        </w:rPr>
        <w:t xml:space="preserve"> и оргтехники</w:t>
      </w:r>
      <w:r w:rsidR="002B21A4">
        <w:rPr>
          <w:bCs/>
          <w:kern w:val="22"/>
          <w:sz w:val="22"/>
          <w:szCs w:val="22"/>
        </w:rPr>
        <w:t>.</w:t>
      </w:r>
    </w:p>
    <w:p w:rsidR="002B21A4" w:rsidRDefault="002B21A4" w:rsidP="009D0A62">
      <w:pPr>
        <w:spacing w:after="120"/>
        <w:jc w:val="both"/>
        <w:rPr>
          <w:bCs/>
          <w:kern w:val="22"/>
          <w:sz w:val="22"/>
          <w:szCs w:val="22"/>
        </w:rPr>
      </w:pPr>
      <w:r>
        <w:rPr>
          <w:bCs/>
          <w:kern w:val="22"/>
          <w:sz w:val="22"/>
          <w:szCs w:val="22"/>
        </w:rPr>
        <w:t xml:space="preserve">Перечень, количество и характеристики товара, </w:t>
      </w:r>
      <w:r w:rsidRPr="00AF5D65">
        <w:rPr>
          <w:sz w:val="22"/>
          <w:szCs w:val="22"/>
        </w:rPr>
        <w:t xml:space="preserve">определены в </w:t>
      </w:r>
      <w:r w:rsidRPr="00AF5D65">
        <w:rPr>
          <w:bCs/>
          <w:kern w:val="22"/>
          <w:sz w:val="22"/>
          <w:szCs w:val="22"/>
        </w:rPr>
        <w:t>Техническом за</w:t>
      </w:r>
      <w:r>
        <w:rPr>
          <w:bCs/>
          <w:kern w:val="22"/>
          <w:sz w:val="22"/>
          <w:szCs w:val="22"/>
        </w:rPr>
        <w:t>дании</w:t>
      </w:r>
      <w:r w:rsidRPr="00AF5D65">
        <w:rPr>
          <w:bCs/>
          <w:kern w:val="22"/>
          <w:sz w:val="22"/>
          <w:szCs w:val="22"/>
        </w:rPr>
        <w:t xml:space="preserve"> </w:t>
      </w:r>
      <w:r>
        <w:rPr>
          <w:bCs/>
          <w:kern w:val="22"/>
          <w:sz w:val="22"/>
          <w:szCs w:val="22"/>
        </w:rPr>
        <w:t>(Приложение №2 к Д</w:t>
      </w:r>
      <w:r w:rsidRPr="00AF5D65">
        <w:rPr>
          <w:bCs/>
          <w:kern w:val="22"/>
          <w:sz w:val="22"/>
          <w:szCs w:val="22"/>
        </w:rPr>
        <w:t>окументации о запросе предложений</w:t>
      </w:r>
      <w:r>
        <w:rPr>
          <w:bCs/>
          <w:kern w:val="22"/>
          <w:sz w:val="22"/>
          <w:szCs w:val="22"/>
        </w:rPr>
        <w:t xml:space="preserve"> №005 от «</w:t>
      </w:r>
      <w:r w:rsidR="00333DA6">
        <w:rPr>
          <w:bCs/>
          <w:kern w:val="22"/>
          <w:sz w:val="22"/>
          <w:szCs w:val="22"/>
        </w:rPr>
        <w:t>28</w:t>
      </w:r>
      <w:r>
        <w:rPr>
          <w:bCs/>
          <w:kern w:val="22"/>
          <w:sz w:val="22"/>
          <w:szCs w:val="22"/>
        </w:rPr>
        <w:t>»января 2014 г.).</w:t>
      </w:r>
    </w:p>
    <w:p w:rsidR="00696888" w:rsidRDefault="00285B62" w:rsidP="009D0A62">
      <w:pPr>
        <w:spacing w:after="120"/>
        <w:jc w:val="both"/>
        <w:rPr>
          <w:sz w:val="22"/>
          <w:szCs w:val="22"/>
        </w:rPr>
      </w:pPr>
      <w:r w:rsidRPr="00333DA6">
        <w:rPr>
          <w:b/>
          <w:sz w:val="22"/>
          <w:szCs w:val="22"/>
        </w:rPr>
        <w:t>4.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Место поставки товара:</w:t>
      </w:r>
      <w:r w:rsidR="00770480">
        <w:rPr>
          <w:sz w:val="22"/>
          <w:szCs w:val="22"/>
        </w:rPr>
        <w:t xml:space="preserve"> 644103,</w:t>
      </w:r>
      <w:r w:rsidR="009D0A62" w:rsidRPr="009D0A62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 xml:space="preserve">г. Омск, ул. </w:t>
      </w:r>
      <w:proofErr w:type="gramStart"/>
      <w:r w:rsidR="009D0A62">
        <w:rPr>
          <w:sz w:val="22"/>
          <w:szCs w:val="22"/>
        </w:rPr>
        <w:t>Транссибирская</w:t>
      </w:r>
      <w:proofErr w:type="gramEnd"/>
      <w:r w:rsidR="009D0A62">
        <w:rPr>
          <w:sz w:val="22"/>
          <w:szCs w:val="22"/>
        </w:rPr>
        <w:t xml:space="preserve">, </w:t>
      </w:r>
      <w:r w:rsidR="0057153A">
        <w:rPr>
          <w:sz w:val="22"/>
          <w:szCs w:val="22"/>
        </w:rPr>
        <w:t>18</w:t>
      </w:r>
      <w:r w:rsidR="001E7C8E">
        <w:rPr>
          <w:sz w:val="22"/>
          <w:szCs w:val="22"/>
        </w:rPr>
        <w:t>.</w:t>
      </w:r>
    </w:p>
    <w:p w:rsidR="009D0A62" w:rsidRPr="0057153A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333DA6">
        <w:rPr>
          <w:b/>
          <w:sz w:val="22"/>
          <w:szCs w:val="22"/>
        </w:rPr>
        <w:t>5.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Сведения о начальной (максимальной) цене договора</w:t>
      </w:r>
      <w:r w:rsidR="0057153A" w:rsidRPr="00333DA6">
        <w:rPr>
          <w:b/>
          <w:sz w:val="22"/>
          <w:szCs w:val="22"/>
        </w:rPr>
        <w:t xml:space="preserve">: </w:t>
      </w:r>
      <w:r w:rsidR="0057153A" w:rsidRPr="00EA41FA">
        <w:rPr>
          <w:sz w:val="22"/>
          <w:szCs w:val="22"/>
        </w:rPr>
        <w:t xml:space="preserve">Максимальная цена договора составляет </w:t>
      </w:r>
      <w:r w:rsidR="0057153A" w:rsidRPr="00EA41FA">
        <w:rPr>
          <w:b/>
          <w:sz w:val="22"/>
          <w:szCs w:val="22"/>
        </w:rPr>
        <w:t xml:space="preserve">1 868 000 </w:t>
      </w:r>
      <w:r w:rsidR="0057153A" w:rsidRPr="0057153A">
        <w:rPr>
          <w:sz w:val="22"/>
          <w:szCs w:val="22"/>
        </w:rPr>
        <w:t>(Один миллион восемьсот шестьдесят восемь тысяч) рублей</w:t>
      </w:r>
      <w:r w:rsidR="0057153A" w:rsidRPr="00EA41FA">
        <w:rPr>
          <w:b/>
          <w:sz w:val="22"/>
          <w:szCs w:val="22"/>
        </w:rPr>
        <w:t xml:space="preserve"> 00 </w:t>
      </w:r>
      <w:r w:rsidR="0057153A" w:rsidRPr="0057153A">
        <w:rPr>
          <w:sz w:val="22"/>
          <w:szCs w:val="22"/>
        </w:rPr>
        <w:t>копеек</w:t>
      </w:r>
      <w:r w:rsidR="0057153A" w:rsidRPr="00EA41FA">
        <w:rPr>
          <w:b/>
          <w:sz w:val="22"/>
          <w:szCs w:val="22"/>
        </w:rPr>
        <w:t xml:space="preserve">, </w:t>
      </w:r>
      <w:r w:rsidR="0057153A" w:rsidRPr="0057153A">
        <w:rPr>
          <w:sz w:val="22"/>
          <w:szCs w:val="22"/>
        </w:rPr>
        <w:t>в том числе НДС</w:t>
      </w:r>
      <w:bookmarkStart w:id="0" w:name="_GoBack"/>
      <w:bookmarkEnd w:id="0"/>
    </w:p>
    <w:p w:rsidR="00285B62" w:rsidRPr="00333DA6" w:rsidRDefault="00285B62" w:rsidP="009D0A62">
      <w:pPr>
        <w:snapToGrid w:val="0"/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6.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 xml:space="preserve">Срок, место и порядок предоставления документации об </w:t>
      </w:r>
      <w:r w:rsidR="00116C62" w:rsidRPr="00333DA6">
        <w:rPr>
          <w:b/>
          <w:sz w:val="22"/>
          <w:szCs w:val="22"/>
        </w:rPr>
        <w:t>открытом запросе предложений</w:t>
      </w:r>
      <w:r w:rsidRPr="00333DA6">
        <w:rPr>
          <w:b/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предоставляется </w:t>
      </w:r>
      <w:r w:rsidRPr="00333DA6">
        <w:rPr>
          <w:b/>
          <w:sz w:val="22"/>
          <w:szCs w:val="22"/>
        </w:rPr>
        <w:t xml:space="preserve">с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30</w:t>
      </w:r>
      <w:r w:rsidR="0057153A" w:rsidRPr="00333DA6">
        <w:rPr>
          <w:b/>
          <w:sz w:val="22"/>
          <w:szCs w:val="22"/>
        </w:rPr>
        <w:t>» января 2014</w:t>
      </w:r>
      <w:r w:rsidRPr="00333DA6">
        <w:rPr>
          <w:b/>
          <w:sz w:val="22"/>
          <w:szCs w:val="22"/>
        </w:rPr>
        <w:t xml:space="preserve"> г</w:t>
      </w:r>
      <w:r w:rsidRPr="006D5553">
        <w:rPr>
          <w:sz w:val="22"/>
          <w:szCs w:val="22"/>
        </w:rPr>
        <w:t xml:space="preserve">. по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07</w:t>
      </w:r>
      <w:r w:rsidR="0057153A" w:rsidRPr="00333DA6">
        <w:rPr>
          <w:b/>
          <w:sz w:val="22"/>
          <w:szCs w:val="22"/>
        </w:rPr>
        <w:t>» февраля 2014</w:t>
      </w:r>
      <w:r w:rsidRPr="00333DA6">
        <w:rPr>
          <w:b/>
          <w:sz w:val="22"/>
          <w:szCs w:val="22"/>
        </w:rPr>
        <w:t xml:space="preserve"> г.</w:t>
      </w:r>
      <w:r w:rsidRPr="006D5553">
        <w:rPr>
          <w:sz w:val="22"/>
          <w:szCs w:val="22"/>
        </w:rPr>
        <w:t xml:space="preserve">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333DA6" w:rsidRDefault="002C10E4" w:rsidP="00116C62">
      <w:pPr>
        <w:tabs>
          <w:tab w:val="left" w:pos="540"/>
        </w:tabs>
        <w:spacing w:after="120" w:line="276" w:lineRule="auto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7</w:t>
      </w:r>
      <w:r w:rsidR="00285B62" w:rsidRPr="00333DA6">
        <w:rPr>
          <w:b/>
          <w:sz w:val="22"/>
          <w:szCs w:val="22"/>
        </w:rPr>
        <w:t>.</w:t>
      </w:r>
      <w:r w:rsidR="00285B62" w:rsidRPr="006D5553">
        <w:rPr>
          <w:sz w:val="22"/>
          <w:szCs w:val="22"/>
        </w:rPr>
        <w:t xml:space="preserve"> </w:t>
      </w:r>
      <w:r w:rsidR="00116C62" w:rsidRPr="00333DA6">
        <w:rPr>
          <w:b/>
          <w:sz w:val="22"/>
          <w:szCs w:val="22"/>
        </w:rPr>
        <w:t>Место и дата рассмотрения предложений участников заку</w:t>
      </w:r>
      <w:r w:rsidR="005C121A" w:rsidRPr="00333DA6">
        <w:rPr>
          <w:b/>
          <w:sz w:val="22"/>
          <w:szCs w:val="22"/>
        </w:rPr>
        <w:t>пки и подведения итогов закупки:</w:t>
      </w:r>
    </w:p>
    <w:p w:rsidR="00116C62" w:rsidRPr="006D5553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 xml:space="preserve">будут подведены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14</w:t>
      </w:r>
      <w:r w:rsidR="0057153A" w:rsidRPr="00333DA6">
        <w:rPr>
          <w:b/>
          <w:sz w:val="22"/>
          <w:szCs w:val="22"/>
        </w:rPr>
        <w:t>» февраля 2014 г.</w:t>
      </w:r>
      <w:r w:rsidRPr="00585294">
        <w:rPr>
          <w:sz w:val="22"/>
          <w:szCs w:val="22"/>
        </w:rPr>
        <w:t xml:space="preserve"> </w:t>
      </w:r>
      <w:r w:rsidRPr="006D5553">
        <w:rPr>
          <w:sz w:val="22"/>
          <w:szCs w:val="22"/>
        </w:rPr>
        <w:t xml:space="preserve">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333DA6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8</w:t>
      </w:r>
      <w:r w:rsidR="00285B62" w:rsidRPr="00333DA6">
        <w:rPr>
          <w:b/>
          <w:sz w:val="22"/>
          <w:szCs w:val="22"/>
        </w:rPr>
        <w:t>. Указание на право отказаться от проведения закупочной процедуры и порядок такого отказа:</w:t>
      </w:r>
    </w:p>
    <w:p w:rsidR="005C121A" w:rsidRDefault="005C121A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 w:rsidRPr="005C121A">
        <w:rPr>
          <w:sz w:val="22"/>
          <w:szCs w:val="22"/>
        </w:rPr>
        <w:t xml:space="preserve">Заказчик </w:t>
      </w:r>
      <w:r w:rsidRPr="005C121A">
        <w:rPr>
          <w:rFonts w:ascii="Arial" w:hAnsi="Arial" w:cs="Arial"/>
          <w:color w:val="000000"/>
          <w:sz w:val="22"/>
          <w:szCs w:val="22"/>
        </w:rPr>
        <w:t> </w:t>
      </w:r>
      <w:r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Pr="005C121A">
        <w:rPr>
          <w:bCs/>
          <w:color w:val="000000"/>
          <w:sz w:val="22"/>
          <w:szCs w:val="22"/>
        </w:rPr>
        <w:t xml:space="preserve"> </w:t>
      </w:r>
      <w:r w:rsidRPr="005C121A">
        <w:rPr>
          <w:color w:val="000000"/>
          <w:sz w:val="22"/>
          <w:szCs w:val="22"/>
        </w:rPr>
        <w:t>на официальном</w:t>
      </w:r>
      <w:r w:rsidRPr="005C121A">
        <w:rPr>
          <w:sz w:val="22"/>
          <w:szCs w:val="22"/>
        </w:rPr>
        <w:t xml:space="preserve"> сайте РФ. Заказчик направляет с</w:t>
      </w:r>
      <w:r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Pr="00333DA6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9</w:t>
      </w:r>
      <w:r w:rsidR="00285B62" w:rsidRPr="00333DA6">
        <w:rPr>
          <w:b/>
          <w:sz w:val="22"/>
          <w:szCs w:val="22"/>
        </w:rPr>
        <w:t>.</w:t>
      </w:r>
      <w:r w:rsidR="00285B62" w:rsidRPr="006D3704">
        <w:rPr>
          <w:sz w:val="22"/>
          <w:szCs w:val="22"/>
        </w:rPr>
        <w:t xml:space="preserve"> </w:t>
      </w:r>
      <w:r w:rsidR="00285B62" w:rsidRPr="00333DA6">
        <w:rPr>
          <w:b/>
          <w:sz w:val="22"/>
          <w:szCs w:val="22"/>
        </w:rPr>
        <w:t>Адреса Интернет - сайт</w:t>
      </w:r>
      <w:r w:rsidR="005C121A" w:rsidRPr="00333DA6">
        <w:rPr>
          <w:b/>
          <w:sz w:val="22"/>
          <w:szCs w:val="22"/>
        </w:rPr>
        <w:t>ов</w:t>
      </w:r>
      <w:r w:rsidR="00285B62" w:rsidRPr="00333DA6">
        <w:rPr>
          <w:b/>
          <w:sz w:val="22"/>
          <w:szCs w:val="22"/>
        </w:rPr>
        <w:t xml:space="preserve">, на которых размещается извещение: </w:t>
      </w:r>
    </w:p>
    <w:p w:rsidR="00285B62" w:rsidRDefault="00333DA6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2EC9"/>
    <w:rsid w:val="001C3C8E"/>
    <w:rsid w:val="001D4015"/>
    <w:rsid w:val="001D5F9D"/>
    <w:rsid w:val="001D7F87"/>
    <w:rsid w:val="001E1BF1"/>
    <w:rsid w:val="001E1FAC"/>
    <w:rsid w:val="001E2520"/>
    <w:rsid w:val="001E7C8E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B21A4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3DA6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153A"/>
    <w:rsid w:val="00575F51"/>
    <w:rsid w:val="00583361"/>
    <w:rsid w:val="00585294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5988"/>
    <w:rsid w:val="00663148"/>
    <w:rsid w:val="00664386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03C5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9</cp:revision>
  <cp:lastPrinted>2014-01-29T04:02:00Z</cp:lastPrinted>
  <dcterms:created xsi:type="dcterms:W3CDTF">2013-10-11T01:13:00Z</dcterms:created>
  <dcterms:modified xsi:type="dcterms:W3CDTF">2014-01-29T04:02:00Z</dcterms:modified>
</cp:coreProperties>
</file>