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429B" w:rsidRPr="00BC6D48" w:rsidRDefault="00CC429B" w:rsidP="00CC429B">
      <w:pPr>
        <w:pStyle w:val="a7"/>
        <w:spacing w:before="120"/>
        <w:jc w:val="center"/>
        <w:rPr>
          <w:rFonts w:ascii="Times New Roman" w:hAnsi="Times New Roman"/>
          <w:b/>
          <w:sz w:val="24"/>
          <w:szCs w:val="24"/>
        </w:rPr>
      </w:pPr>
      <w:r w:rsidRPr="00BC6D48">
        <w:rPr>
          <w:rFonts w:ascii="Times New Roman" w:hAnsi="Times New Roman"/>
          <w:b/>
          <w:sz w:val="24"/>
          <w:szCs w:val="24"/>
        </w:rPr>
        <w:t>ГОСУДАРСТВЕННАЯ КОРПОРАЦИЯ ПО АТОМНОЙ ЭНЕРГИИ «РОСАТОМ»</w:t>
      </w:r>
    </w:p>
    <w:p w:rsidR="00CC429B" w:rsidRPr="00BC6D48" w:rsidRDefault="00CC429B" w:rsidP="00CC429B">
      <w:pPr>
        <w:jc w:val="center"/>
        <w:rPr>
          <w:rFonts w:ascii="Times New Roman" w:hAnsi="Times New Roman"/>
          <w:b/>
          <w:sz w:val="24"/>
          <w:szCs w:val="24"/>
        </w:rPr>
      </w:pPr>
      <w:r>
        <w:rPr>
          <w:rFonts w:ascii="Times New Roman" w:hAnsi="Times New Roman"/>
          <w:b/>
          <w:sz w:val="24"/>
          <w:szCs w:val="24"/>
        </w:rPr>
        <w:t>Открытое</w:t>
      </w:r>
      <w:r w:rsidRPr="00BC6D48">
        <w:rPr>
          <w:rFonts w:ascii="Times New Roman" w:hAnsi="Times New Roman"/>
          <w:b/>
          <w:sz w:val="24"/>
          <w:szCs w:val="24"/>
        </w:rPr>
        <w:t xml:space="preserve"> </w:t>
      </w:r>
      <w:r>
        <w:rPr>
          <w:rFonts w:ascii="Times New Roman" w:hAnsi="Times New Roman"/>
          <w:b/>
          <w:sz w:val="24"/>
          <w:szCs w:val="24"/>
        </w:rPr>
        <w:t>акционерное</w:t>
      </w:r>
      <w:r w:rsidRPr="00BC6D48">
        <w:rPr>
          <w:rFonts w:ascii="Times New Roman" w:hAnsi="Times New Roman"/>
          <w:b/>
          <w:sz w:val="24"/>
          <w:szCs w:val="24"/>
        </w:rPr>
        <w:t xml:space="preserve"> </w:t>
      </w:r>
      <w:r>
        <w:rPr>
          <w:rFonts w:ascii="Times New Roman" w:hAnsi="Times New Roman"/>
          <w:b/>
          <w:sz w:val="24"/>
          <w:szCs w:val="24"/>
        </w:rPr>
        <w:t>общество</w:t>
      </w:r>
      <w:r w:rsidRPr="00BC6D48">
        <w:rPr>
          <w:rFonts w:ascii="Times New Roman" w:hAnsi="Times New Roman"/>
          <w:b/>
          <w:sz w:val="24"/>
          <w:szCs w:val="24"/>
        </w:rPr>
        <w:t xml:space="preserve"> </w:t>
      </w:r>
    </w:p>
    <w:p w:rsidR="00CC429B" w:rsidRPr="00BC6D48" w:rsidRDefault="00CC429B" w:rsidP="00CC429B">
      <w:pPr>
        <w:jc w:val="center"/>
        <w:rPr>
          <w:rFonts w:ascii="Times New Roman" w:hAnsi="Times New Roman"/>
          <w:b/>
          <w:sz w:val="24"/>
          <w:szCs w:val="24"/>
        </w:rPr>
      </w:pPr>
      <w:r w:rsidRPr="00BC6D48">
        <w:rPr>
          <w:rFonts w:ascii="Times New Roman" w:hAnsi="Times New Roman"/>
          <w:b/>
          <w:sz w:val="24"/>
          <w:szCs w:val="24"/>
        </w:rPr>
        <w:t>«Производственное объединение «Машиностроительный завод «Молния»</w:t>
      </w:r>
    </w:p>
    <w:p w:rsidR="00CC429B" w:rsidRPr="00BC6D48" w:rsidRDefault="00087917" w:rsidP="00CC429B">
      <w:pPr>
        <w:rPr>
          <w:rFonts w:ascii="Times New Roman" w:hAnsi="Times New Roman"/>
          <w:sz w:val="24"/>
          <w:szCs w:val="24"/>
        </w:rPr>
      </w:pPr>
      <w:r>
        <w:rPr>
          <w:rFonts w:ascii="Times New Roman" w:hAnsi="Times New Roman"/>
          <w:sz w:val="24"/>
          <w:szCs w:val="24"/>
        </w:rPr>
        <w:pict>
          <v:line id="_x0000_s1026" style="position:absolute;z-index:251660288" from="0,4.1pt" to="7in,4.1pt" strokeweight="3pt">
            <v:stroke linestyle="thinThin"/>
          </v:line>
        </w:pict>
      </w:r>
    </w:p>
    <w:p w:rsidR="00CC429B" w:rsidRPr="00BC6D48" w:rsidRDefault="00CC429B" w:rsidP="00CC429B">
      <w:pPr>
        <w:jc w:val="center"/>
        <w:rPr>
          <w:rFonts w:ascii="Times New Roman" w:hAnsi="Times New Roman"/>
          <w:sz w:val="24"/>
          <w:szCs w:val="24"/>
        </w:rPr>
      </w:pPr>
    </w:p>
    <w:p w:rsidR="00CC429B" w:rsidRPr="00BC6D48" w:rsidRDefault="00CC429B" w:rsidP="00CC429B">
      <w:pPr>
        <w:rPr>
          <w:rFonts w:ascii="Times New Roman" w:hAnsi="Times New Roman"/>
          <w:sz w:val="24"/>
          <w:szCs w:val="24"/>
        </w:rPr>
      </w:pPr>
    </w:p>
    <w:p w:rsidR="00CC429B" w:rsidRPr="00BC6D48" w:rsidRDefault="00CC429B" w:rsidP="00CC429B">
      <w:pPr>
        <w:rPr>
          <w:rFonts w:ascii="Times New Roman" w:hAnsi="Times New Roman"/>
          <w:sz w:val="24"/>
          <w:szCs w:val="24"/>
        </w:rPr>
      </w:pPr>
    </w:p>
    <w:p w:rsidR="00CC429B" w:rsidRPr="00BC6D48" w:rsidRDefault="00CC429B" w:rsidP="00CC429B">
      <w:pPr>
        <w:rPr>
          <w:rFonts w:ascii="Times New Roman" w:hAnsi="Times New Roman"/>
          <w:sz w:val="24"/>
          <w:szCs w:val="24"/>
        </w:rPr>
      </w:pPr>
    </w:p>
    <w:p w:rsidR="00CC429B" w:rsidRPr="00BC6D48" w:rsidRDefault="00CC429B" w:rsidP="00CC429B">
      <w:pPr>
        <w:rPr>
          <w:rFonts w:ascii="Times New Roman" w:hAnsi="Times New Roman"/>
          <w:sz w:val="24"/>
          <w:szCs w:val="24"/>
        </w:rPr>
      </w:pPr>
    </w:p>
    <w:p w:rsidR="00CC429B" w:rsidRPr="00BC6D48" w:rsidRDefault="00CC429B" w:rsidP="00CC429B">
      <w:pPr>
        <w:jc w:val="center"/>
        <w:rPr>
          <w:rFonts w:ascii="Times New Roman" w:hAnsi="Times New Roman"/>
          <w:b/>
          <w:sz w:val="24"/>
          <w:szCs w:val="24"/>
        </w:rPr>
      </w:pPr>
      <w:r w:rsidRPr="00BC6D48">
        <w:rPr>
          <w:rFonts w:ascii="Times New Roman" w:hAnsi="Times New Roman"/>
          <w:b/>
          <w:sz w:val="24"/>
          <w:szCs w:val="24"/>
        </w:rPr>
        <w:t>ИЗВЕЩЕНИЕ №</w:t>
      </w:r>
      <w:r>
        <w:rPr>
          <w:rFonts w:ascii="Times New Roman" w:hAnsi="Times New Roman"/>
          <w:b/>
          <w:sz w:val="24"/>
          <w:szCs w:val="24"/>
        </w:rPr>
        <w:t xml:space="preserve"> 5</w:t>
      </w:r>
      <w:r w:rsidR="00697E6E">
        <w:rPr>
          <w:rFonts w:ascii="Times New Roman" w:hAnsi="Times New Roman"/>
          <w:b/>
          <w:sz w:val="24"/>
          <w:szCs w:val="24"/>
        </w:rPr>
        <w:t>6</w:t>
      </w:r>
    </w:p>
    <w:p w:rsidR="00CC429B" w:rsidRDefault="00CC429B" w:rsidP="00CC429B">
      <w:pPr>
        <w:spacing w:after="120" w:line="240" w:lineRule="auto"/>
        <w:jc w:val="center"/>
        <w:rPr>
          <w:rFonts w:ascii="Times New Roman" w:hAnsi="Times New Roman"/>
          <w:b/>
          <w:bCs/>
          <w:sz w:val="24"/>
          <w:szCs w:val="24"/>
          <w:lang w:eastAsia="ru-RU"/>
        </w:rPr>
      </w:pPr>
      <w:r>
        <w:rPr>
          <w:rFonts w:ascii="Times New Roman" w:hAnsi="Times New Roman"/>
          <w:b/>
          <w:bCs/>
          <w:sz w:val="24"/>
          <w:szCs w:val="24"/>
          <w:lang w:eastAsia="ru-RU"/>
        </w:rPr>
        <w:t>О</w:t>
      </w:r>
      <w:r w:rsidRPr="00CC429B">
        <w:rPr>
          <w:rFonts w:ascii="Times New Roman" w:hAnsi="Times New Roman"/>
          <w:b/>
          <w:bCs/>
          <w:sz w:val="24"/>
          <w:szCs w:val="24"/>
          <w:lang w:eastAsia="ru-RU"/>
        </w:rPr>
        <w:t xml:space="preserve"> проведении запроса ценовых котировок на оказание услуг</w:t>
      </w:r>
    </w:p>
    <w:p w:rsidR="00CC429B" w:rsidRPr="00A2645A" w:rsidRDefault="00CC429B" w:rsidP="00CC429B">
      <w:pPr>
        <w:spacing w:after="120" w:line="240" w:lineRule="auto"/>
        <w:jc w:val="center"/>
        <w:rPr>
          <w:rFonts w:ascii="Times New Roman" w:hAnsi="Times New Roman"/>
          <w:b/>
          <w:bCs/>
          <w:sz w:val="24"/>
          <w:szCs w:val="24"/>
          <w:lang w:eastAsia="ru-RU"/>
        </w:rPr>
      </w:pPr>
      <w:r w:rsidRPr="00CC429B">
        <w:rPr>
          <w:rFonts w:ascii="Times New Roman" w:hAnsi="Times New Roman"/>
          <w:b/>
          <w:bCs/>
          <w:sz w:val="24"/>
          <w:szCs w:val="24"/>
          <w:lang w:eastAsia="ru-RU"/>
        </w:rPr>
        <w:t>по транспортному обслуживанию</w:t>
      </w:r>
      <w:r>
        <w:rPr>
          <w:rFonts w:ascii="Times New Roman" w:hAnsi="Times New Roman"/>
          <w:b/>
          <w:bCs/>
          <w:sz w:val="24"/>
          <w:szCs w:val="24"/>
          <w:lang w:eastAsia="ru-RU"/>
        </w:rPr>
        <w:t xml:space="preserve"> </w:t>
      </w:r>
      <w:r w:rsidRPr="00CC429B">
        <w:rPr>
          <w:rFonts w:ascii="Times New Roman" w:hAnsi="Times New Roman"/>
          <w:b/>
          <w:bCs/>
          <w:sz w:val="24"/>
          <w:szCs w:val="24"/>
          <w:lang w:eastAsia="ru-RU"/>
        </w:rPr>
        <w:t>ОАО «ПО «МЗ «Молния»</w:t>
      </w:r>
    </w:p>
    <w:p w:rsidR="00CC429B" w:rsidRPr="00BC6D48" w:rsidRDefault="00CC429B" w:rsidP="00CC429B">
      <w:pPr>
        <w:pStyle w:val="21"/>
        <w:spacing w:after="0" w:line="360" w:lineRule="auto"/>
        <w:jc w:val="center"/>
        <w:rPr>
          <w:i/>
          <w:iCs/>
        </w:rPr>
      </w:pPr>
      <w:r w:rsidRPr="00BC6D48">
        <w:rPr>
          <w:i/>
          <w:iCs/>
        </w:rPr>
        <w:t>(Данная процедура проводится в соответствии с Единым отраслевым стандартом закупок Госкорпорации «Росатом», утвержденным приказом генерального директора Госкорпорации «Росатом» от 29.07.2009</w:t>
      </w:r>
    </w:p>
    <w:p w:rsidR="00CC429B" w:rsidRPr="0046506D" w:rsidRDefault="00CC429B" w:rsidP="00CC429B">
      <w:pPr>
        <w:jc w:val="center"/>
        <w:rPr>
          <w:rFonts w:ascii="Times New Roman" w:hAnsi="Times New Roman"/>
          <w:i/>
          <w:iCs/>
          <w:sz w:val="24"/>
          <w:szCs w:val="24"/>
        </w:rPr>
      </w:pPr>
      <w:r w:rsidRPr="00BC6D48">
        <w:rPr>
          <w:rFonts w:ascii="Times New Roman" w:hAnsi="Times New Roman"/>
          <w:i/>
          <w:iCs/>
          <w:sz w:val="24"/>
          <w:szCs w:val="24"/>
        </w:rPr>
        <w:t xml:space="preserve">(в его последней редакции от </w:t>
      </w:r>
      <w:r>
        <w:rPr>
          <w:rFonts w:ascii="Times New Roman" w:hAnsi="Times New Roman"/>
          <w:i/>
          <w:color w:val="000000"/>
          <w:sz w:val="24"/>
          <w:szCs w:val="24"/>
        </w:rPr>
        <w:t>18.01</w:t>
      </w:r>
      <w:r w:rsidRPr="00BC6D48">
        <w:rPr>
          <w:rFonts w:ascii="Times New Roman" w:hAnsi="Times New Roman"/>
          <w:i/>
          <w:color w:val="000000"/>
          <w:sz w:val="24"/>
          <w:szCs w:val="24"/>
        </w:rPr>
        <w:t>.201</w:t>
      </w:r>
      <w:r>
        <w:rPr>
          <w:rFonts w:ascii="Times New Roman" w:hAnsi="Times New Roman"/>
          <w:i/>
          <w:color w:val="000000"/>
          <w:sz w:val="24"/>
          <w:szCs w:val="24"/>
        </w:rPr>
        <w:t>2</w:t>
      </w:r>
      <w:r w:rsidRPr="00BC6D48">
        <w:rPr>
          <w:rFonts w:ascii="Times New Roman" w:hAnsi="Times New Roman"/>
          <w:i/>
          <w:sz w:val="24"/>
          <w:szCs w:val="24"/>
        </w:rPr>
        <w:t>)</w:t>
      </w:r>
    </w:p>
    <w:p w:rsidR="00CC429B" w:rsidRDefault="00CC429B" w:rsidP="00CC429B">
      <w:pPr>
        <w:rPr>
          <w:rFonts w:ascii="Times New Roman" w:hAnsi="Times New Roman"/>
          <w:sz w:val="24"/>
          <w:szCs w:val="24"/>
        </w:rPr>
      </w:pPr>
    </w:p>
    <w:p w:rsidR="00CC429B" w:rsidRDefault="00CC429B" w:rsidP="00CC429B">
      <w:pPr>
        <w:rPr>
          <w:rFonts w:ascii="Times New Roman" w:hAnsi="Times New Roman"/>
          <w:sz w:val="24"/>
          <w:szCs w:val="24"/>
        </w:rPr>
      </w:pPr>
    </w:p>
    <w:p w:rsidR="00CC429B" w:rsidRDefault="00CC429B" w:rsidP="00CC429B">
      <w:pPr>
        <w:rPr>
          <w:rFonts w:ascii="Times New Roman" w:hAnsi="Times New Roman"/>
          <w:sz w:val="24"/>
          <w:szCs w:val="24"/>
        </w:rPr>
      </w:pPr>
    </w:p>
    <w:p w:rsidR="00CC429B" w:rsidRDefault="00CC429B" w:rsidP="00CC429B">
      <w:pPr>
        <w:rPr>
          <w:rFonts w:ascii="Times New Roman" w:hAnsi="Times New Roman"/>
          <w:sz w:val="24"/>
          <w:szCs w:val="24"/>
        </w:rPr>
      </w:pPr>
    </w:p>
    <w:p w:rsidR="00CC429B" w:rsidRDefault="00CC429B" w:rsidP="00CC429B">
      <w:pPr>
        <w:rPr>
          <w:rFonts w:ascii="Times New Roman" w:hAnsi="Times New Roman"/>
          <w:sz w:val="24"/>
          <w:szCs w:val="24"/>
        </w:rPr>
      </w:pPr>
    </w:p>
    <w:p w:rsidR="00CC429B" w:rsidRPr="00BC6D48" w:rsidRDefault="00CC429B" w:rsidP="00CC429B">
      <w:pPr>
        <w:rPr>
          <w:rFonts w:ascii="Times New Roman" w:hAnsi="Times New Roman"/>
          <w:sz w:val="24"/>
          <w:szCs w:val="24"/>
        </w:rPr>
      </w:pPr>
      <w:r w:rsidRPr="00BC6D48">
        <w:rPr>
          <w:rFonts w:ascii="Times New Roman" w:hAnsi="Times New Roman"/>
          <w:sz w:val="24"/>
          <w:szCs w:val="24"/>
        </w:rPr>
        <w:t xml:space="preserve">              </w:t>
      </w:r>
    </w:p>
    <w:tbl>
      <w:tblPr>
        <w:tblW w:w="9535" w:type="dxa"/>
        <w:jc w:val="center"/>
        <w:tblInd w:w="97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778"/>
        <w:gridCol w:w="4757"/>
      </w:tblGrid>
      <w:tr w:rsidR="00CC429B" w:rsidRPr="00BC6D48" w:rsidTr="00E026A7">
        <w:trPr>
          <w:trHeight w:val="2216"/>
          <w:jc w:val="center"/>
        </w:trPr>
        <w:tc>
          <w:tcPr>
            <w:tcW w:w="4778" w:type="dxa"/>
            <w:tcBorders>
              <w:top w:val="single" w:sz="4" w:space="0" w:color="F2F2F2"/>
              <w:left w:val="single" w:sz="4" w:space="0" w:color="F2F2F2"/>
              <w:bottom w:val="single" w:sz="4" w:space="0" w:color="F2F2F2"/>
              <w:right w:val="single" w:sz="4" w:space="0" w:color="F2F2F2"/>
            </w:tcBorders>
          </w:tcPr>
          <w:p w:rsidR="00CC429B" w:rsidRPr="00BC6D48" w:rsidRDefault="00CC429B" w:rsidP="00E026A7">
            <w:pPr>
              <w:ind w:left="427" w:hanging="427"/>
              <w:contextualSpacing/>
              <w:rPr>
                <w:rFonts w:ascii="Times New Roman" w:hAnsi="Times New Roman"/>
                <w:sz w:val="24"/>
                <w:szCs w:val="24"/>
              </w:rPr>
            </w:pPr>
            <w:r w:rsidRPr="00BC6D48">
              <w:rPr>
                <w:rFonts w:ascii="Times New Roman" w:hAnsi="Times New Roman"/>
                <w:sz w:val="24"/>
                <w:szCs w:val="24"/>
              </w:rPr>
              <w:t>СОГЛАСОВАНО</w:t>
            </w:r>
          </w:p>
          <w:p w:rsidR="00CC429B" w:rsidRPr="00BC6D48" w:rsidRDefault="00CC429B" w:rsidP="00E026A7">
            <w:pPr>
              <w:spacing w:line="192" w:lineRule="auto"/>
              <w:contextualSpacing/>
              <w:rPr>
                <w:rFonts w:ascii="Times New Roman" w:hAnsi="Times New Roman"/>
                <w:sz w:val="24"/>
                <w:szCs w:val="24"/>
              </w:rPr>
            </w:pPr>
            <w:r>
              <w:rPr>
                <w:rFonts w:ascii="Times New Roman" w:hAnsi="Times New Roman"/>
                <w:sz w:val="24"/>
                <w:szCs w:val="24"/>
              </w:rPr>
              <w:t>Директор по безопасности</w:t>
            </w:r>
          </w:p>
          <w:p w:rsidR="00CC429B" w:rsidRPr="00BC6D48" w:rsidRDefault="00CC429B" w:rsidP="00E026A7">
            <w:pPr>
              <w:spacing w:line="192" w:lineRule="auto"/>
              <w:contextualSpacing/>
              <w:rPr>
                <w:rFonts w:ascii="Times New Roman" w:hAnsi="Times New Roman"/>
                <w:sz w:val="24"/>
                <w:szCs w:val="24"/>
              </w:rPr>
            </w:pPr>
            <w:r>
              <w:rPr>
                <w:rFonts w:ascii="Times New Roman" w:hAnsi="Times New Roman"/>
                <w:sz w:val="24"/>
                <w:szCs w:val="24"/>
              </w:rPr>
              <w:t>ОАО</w:t>
            </w:r>
            <w:r w:rsidRPr="00BC6D48">
              <w:rPr>
                <w:rFonts w:ascii="Times New Roman" w:hAnsi="Times New Roman"/>
                <w:sz w:val="24"/>
                <w:szCs w:val="24"/>
              </w:rPr>
              <w:t xml:space="preserve"> «ПО «МЗ «Молния»</w:t>
            </w:r>
          </w:p>
          <w:p w:rsidR="00CC429B" w:rsidRPr="00BC6D48" w:rsidRDefault="00CC429B" w:rsidP="00E026A7">
            <w:pPr>
              <w:spacing w:line="192" w:lineRule="auto"/>
              <w:contextualSpacing/>
              <w:rPr>
                <w:rFonts w:ascii="Times New Roman" w:hAnsi="Times New Roman"/>
                <w:sz w:val="24"/>
                <w:szCs w:val="24"/>
              </w:rPr>
            </w:pPr>
          </w:p>
          <w:p w:rsidR="00CC429B" w:rsidRPr="00BC6D48" w:rsidRDefault="00CC429B" w:rsidP="00E026A7">
            <w:pPr>
              <w:spacing w:line="192" w:lineRule="auto"/>
              <w:ind w:left="-68" w:firstLine="68"/>
              <w:contextualSpacing/>
              <w:rPr>
                <w:rFonts w:ascii="Times New Roman" w:hAnsi="Times New Roman"/>
                <w:sz w:val="24"/>
                <w:szCs w:val="24"/>
              </w:rPr>
            </w:pPr>
            <w:r w:rsidRPr="00BC6D48">
              <w:rPr>
                <w:rFonts w:ascii="Times New Roman" w:hAnsi="Times New Roman"/>
                <w:sz w:val="24"/>
                <w:szCs w:val="24"/>
              </w:rPr>
              <w:t>___________________</w:t>
            </w:r>
            <w:r>
              <w:rPr>
                <w:rFonts w:ascii="Times New Roman" w:hAnsi="Times New Roman"/>
                <w:sz w:val="24"/>
                <w:szCs w:val="24"/>
              </w:rPr>
              <w:t xml:space="preserve"> Малышев А</w:t>
            </w:r>
            <w:r w:rsidRPr="00BC6D48">
              <w:rPr>
                <w:rFonts w:ascii="Times New Roman" w:hAnsi="Times New Roman"/>
                <w:sz w:val="24"/>
                <w:szCs w:val="24"/>
              </w:rPr>
              <w:t>.В.</w:t>
            </w:r>
          </w:p>
          <w:p w:rsidR="00CC429B" w:rsidRPr="00BC6D48" w:rsidRDefault="00CC429B" w:rsidP="00E026A7">
            <w:pPr>
              <w:contextualSpacing/>
              <w:rPr>
                <w:rFonts w:ascii="Times New Roman" w:hAnsi="Times New Roman"/>
                <w:sz w:val="24"/>
                <w:szCs w:val="24"/>
              </w:rPr>
            </w:pPr>
            <w:r>
              <w:rPr>
                <w:rFonts w:ascii="Times New Roman" w:hAnsi="Times New Roman"/>
                <w:sz w:val="24"/>
                <w:szCs w:val="24"/>
              </w:rPr>
              <w:t>«____» ___________ 2012</w:t>
            </w:r>
            <w:r w:rsidRPr="00BC6D48">
              <w:rPr>
                <w:rFonts w:ascii="Times New Roman" w:hAnsi="Times New Roman"/>
                <w:sz w:val="24"/>
                <w:szCs w:val="24"/>
              </w:rPr>
              <w:t xml:space="preserve"> г.</w:t>
            </w:r>
          </w:p>
        </w:tc>
        <w:tc>
          <w:tcPr>
            <w:tcW w:w="4757" w:type="dxa"/>
            <w:tcBorders>
              <w:top w:val="single" w:sz="4" w:space="0" w:color="F2F2F2"/>
              <w:left w:val="single" w:sz="4" w:space="0" w:color="F2F2F2"/>
              <w:bottom w:val="single" w:sz="4" w:space="0" w:color="F2F2F2"/>
              <w:right w:val="single" w:sz="4" w:space="0" w:color="F2F2F2"/>
            </w:tcBorders>
          </w:tcPr>
          <w:p w:rsidR="00CC429B" w:rsidRPr="00BC6D48" w:rsidRDefault="00CC429B" w:rsidP="00E026A7">
            <w:pPr>
              <w:contextualSpacing/>
              <w:rPr>
                <w:rFonts w:ascii="Times New Roman" w:hAnsi="Times New Roman"/>
                <w:sz w:val="24"/>
                <w:szCs w:val="24"/>
              </w:rPr>
            </w:pPr>
            <w:r w:rsidRPr="00BC6D48">
              <w:rPr>
                <w:rFonts w:ascii="Times New Roman" w:hAnsi="Times New Roman"/>
                <w:sz w:val="24"/>
                <w:szCs w:val="24"/>
              </w:rPr>
              <w:t>УТВЕРЖДАЮ</w:t>
            </w:r>
          </w:p>
          <w:p w:rsidR="00CC429B" w:rsidRPr="00BC6D48" w:rsidRDefault="00CC429B" w:rsidP="00E026A7">
            <w:pPr>
              <w:spacing w:line="192" w:lineRule="auto"/>
              <w:contextualSpacing/>
              <w:rPr>
                <w:rFonts w:ascii="Times New Roman" w:hAnsi="Times New Roman"/>
                <w:sz w:val="24"/>
                <w:szCs w:val="24"/>
              </w:rPr>
            </w:pPr>
            <w:r w:rsidRPr="00BC6D48">
              <w:rPr>
                <w:rFonts w:ascii="Times New Roman" w:hAnsi="Times New Roman"/>
                <w:sz w:val="24"/>
                <w:szCs w:val="24"/>
              </w:rPr>
              <w:t>Генеральн</w:t>
            </w:r>
            <w:r>
              <w:rPr>
                <w:rFonts w:ascii="Times New Roman" w:hAnsi="Times New Roman"/>
                <w:sz w:val="24"/>
                <w:szCs w:val="24"/>
              </w:rPr>
              <w:t>ый директор</w:t>
            </w:r>
          </w:p>
          <w:p w:rsidR="00CC429B" w:rsidRPr="00BC6D48" w:rsidRDefault="00CC429B" w:rsidP="00E026A7">
            <w:pPr>
              <w:spacing w:line="192" w:lineRule="auto"/>
              <w:contextualSpacing/>
              <w:rPr>
                <w:rFonts w:ascii="Times New Roman" w:hAnsi="Times New Roman"/>
                <w:sz w:val="24"/>
                <w:szCs w:val="24"/>
              </w:rPr>
            </w:pPr>
            <w:r>
              <w:rPr>
                <w:rFonts w:ascii="Times New Roman" w:hAnsi="Times New Roman"/>
                <w:sz w:val="24"/>
                <w:szCs w:val="24"/>
              </w:rPr>
              <w:t>ОАО</w:t>
            </w:r>
            <w:r w:rsidRPr="00BC6D48">
              <w:rPr>
                <w:rFonts w:ascii="Times New Roman" w:hAnsi="Times New Roman"/>
                <w:sz w:val="24"/>
                <w:szCs w:val="24"/>
              </w:rPr>
              <w:t xml:space="preserve"> </w:t>
            </w:r>
            <w:r>
              <w:rPr>
                <w:rFonts w:ascii="Times New Roman" w:hAnsi="Times New Roman"/>
                <w:sz w:val="24"/>
                <w:szCs w:val="24"/>
              </w:rPr>
              <w:t xml:space="preserve"> </w:t>
            </w:r>
            <w:r w:rsidRPr="00BC6D48">
              <w:rPr>
                <w:rFonts w:ascii="Times New Roman" w:hAnsi="Times New Roman"/>
                <w:sz w:val="24"/>
                <w:szCs w:val="24"/>
              </w:rPr>
              <w:t>«ПО «МЗ «Молния»</w:t>
            </w:r>
          </w:p>
          <w:p w:rsidR="00CC429B" w:rsidRPr="00BC6D48" w:rsidRDefault="00CC429B" w:rsidP="00E026A7">
            <w:pPr>
              <w:spacing w:line="192" w:lineRule="auto"/>
              <w:contextualSpacing/>
              <w:rPr>
                <w:rFonts w:ascii="Times New Roman" w:hAnsi="Times New Roman"/>
                <w:sz w:val="24"/>
                <w:szCs w:val="24"/>
              </w:rPr>
            </w:pPr>
          </w:p>
          <w:p w:rsidR="00CC429B" w:rsidRPr="00BC6D48" w:rsidRDefault="00CC429B" w:rsidP="00E026A7">
            <w:pPr>
              <w:spacing w:line="192" w:lineRule="auto"/>
              <w:contextualSpacing/>
              <w:rPr>
                <w:rFonts w:ascii="Times New Roman" w:hAnsi="Times New Roman"/>
                <w:sz w:val="24"/>
                <w:szCs w:val="24"/>
              </w:rPr>
            </w:pPr>
            <w:r w:rsidRPr="00BC6D48">
              <w:rPr>
                <w:rFonts w:ascii="Times New Roman" w:hAnsi="Times New Roman"/>
                <w:sz w:val="24"/>
                <w:szCs w:val="24"/>
              </w:rPr>
              <w:t xml:space="preserve"> ___________________</w:t>
            </w:r>
            <w:r>
              <w:rPr>
                <w:rFonts w:ascii="Times New Roman" w:hAnsi="Times New Roman"/>
                <w:sz w:val="24"/>
                <w:szCs w:val="24"/>
              </w:rPr>
              <w:t xml:space="preserve"> </w:t>
            </w:r>
            <w:r w:rsidRPr="00BC6D48">
              <w:rPr>
                <w:rFonts w:ascii="Times New Roman" w:hAnsi="Times New Roman"/>
                <w:sz w:val="24"/>
                <w:szCs w:val="24"/>
              </w:rPr>
              <w:t>Мирсияпов  И.Г.</w:t>
            </w:r>
          </w:p>
          <w:p w:rsidR="00CC429B" w:rsidRPr="00BC6D48" w:rsidRDefault="00CC429B" w:rsidP="00E026A7">
            <w:pPr>
              <w:contextualSpacing/>
              <w:rPr>
                <w:rFonts w:ascii="Times New Roman" w:hAnsi="Times New Roman"/>
                <w:sz w:val="24"/>
                <w:szCs w:val="24"/>
              </w:rPr>
            </w:pPr>
            <w:r>
              <w:rPr>
                <w:rFonts w:ascii="Times New Roman" w:hAnsi="Times New Roman"/>
                <w:sz w:val="24"/>
                <w:szCs w:val="24"/>
              </w:rPr>
              <w:t>«____» ___________ 2012</w:t>
            </w:r>
            <w:r w:rsidRPr="00BC6D48">
              <w:rPr>
                <w:rFonts w:ascii="Times New Roman" w:hAnsi="Times New Roman"/>
                <w:sz w:val="24"/>
                <w:szCs w:val="24"/>
              </w:rPr>
              <w:t>г.</w:t>
            </w:r>
          </w:p>
        </w:tc>
      </w:tr>
    </w:tbl>
    <w:p w:rsidR="00CC429B" w:rsidRPr="00BC6D48" w:rsidRDefault="00CC429B" w:rsidP="00CC429B">
      <w:pPr>
        <w:rPr>
          <w:rFonts w:ascii="Times New Roman" w:hAnsi="Times New Roman"/>
          <w:sz w:val="24"/>
          <w:szCs w:val="24"/>
        </w:rPr>
      </w:pPr>
    </w:p>
    <w:p w:rsidR="00CC429B" w:rsidRPr="002440AA" w:rsidRDefault="00CC429B" w:rsidP="00CC429B">
      <w:pPr>
        <w:jc w:val="center"/>
        <w:rPr>
          <w:rFonts w:ascii="Times New Roman" w:hAnsi="Times New Roman"/>
          <w:sz w:val="24"/>
          <w:szCs w:val="24"/>
        </w:rPr>
      </w:pPr>
      <w:r w:rsidRPr="00BC6D48">
        <w:rPr>
          <w:rFonts w:ascii="Times New Roman" w:hAnsi="Times New Roman"/>
          <w:sz w:val="24"/>
          <w:szCs w:val="24"/>
        </w:rPr>
        <w:t xml:space="preserve">Извещение размещено на официальном сайте Госкорпорации «Росатом» </w:t>
      </w:r>
      <w:hyperlink r:id="rId5" w:history="1">
        <w:r w:rsidRPr="00BC6D48">
          <w:rPr>
            <w:rStyle w:val="a5"/>
            <w:rFonts w:ascii="Times New Roman" w:hAnsi="Times New Roman"/>
            <w:sz w:val="24"/>
            <w:szCs w:val="24"/>
          </w:rPr>
          <w:t>zakupki.rosatom.ru</w:t>
        </w:r>
      </w:hyperlink>
    </w:p>
    <w:p w:rsidR="00CC429B" w:rsidRPr="009A0C47" w:rsidRDefault="00CC429B" w:rsidP="00CC429B">
      <w:pPr>
        <w:pageBreakBefore/>
        <w:spacing w:line="240" w:lineRule="auto"/>
        <w:contextualSpacing/>
        <w:jc w:val="center"/>
        <w:rPr>
          <w:rFonts w:ascii="Times New Roman" w:hAnsi="Times New Roman"/>
          <w:b/>
          <w:sz w:val="24"/>
          <w:szCs w:val="24"/>
        </w:rPr>
      </w:pPr>
      <w:r w:rsidRPr="009A0C47">
        <w:rPr>
          <w:rFonts w:ascii="Times New Roman" w:hAnsi="Times New Roman"/>
          <w:b/>
          <w:sz w:val="24"/>
          <w:szCs w:val="24"/>
        </w:rPr>
        <w:lastRenderedPageBreak/>
        <w:t>Раздел I. ОБЩИЕ ПОЛОЖЕНИЯ</w:t>
      </w:r>
    </w:p>
    <w:p w:rsidR="00CC429B" w:rsidRDefault="00CC429B" w:rsidP="00CC429B">
      <w:pPr>
        <w:spacing w:after="0" w:line="240" w:lineRule="auto"/>
        <w:ind w:firstLine="567"/>
        <w:contextualSpacing/>
        <w:jc w:val="both"/>
        <w:rPr>
          <w:rFonts w:ascii="Times New Roman" w:hAnsi="Times New Roman"/>
          <w:sz w:val="24"/>
          <w:szCs w:val="24"/>
        </w:rPr>
      </w:pPr>
      <w:r>
        <w:rPr>
          <w:rFonts w:ascii="Times New Roman" w:hAnsi="Times New Roman"/>
          <w:sz w:val="24"/>
          <w:szCs w:val="24"/>
        </w:rPr>
        <w:t>Процедура закупок путем запроса ценовых котировок проводится в соответствии с Единым отраслевым стандартом закупок Госкорпорации «Росатом»</w:t>
      </w:r>
      <w:r w:rsidRPr="006B24BE">
        <w:rPr>
          <w:rFonts w:ascii="Times New Roman" w:hAnsi="Times New Roman"/>
          <w:sz w:val="24"/>
          <w:szCs w:val="24"/>
        </w:rPr>
        <w:t xml:space="preserve"> утвержденным приказом Генерального директора</w:t>
      </w:r>
      <w:r>
        <w:rPr>
          <w:rFonts w:ascii="Times New Roman" w:hAnsi="Times New Roman"/>
          <w:sz w:val="24"/>
          <w:szCs w:val="24"/>
        </w:rPr>
        <w:t xml:space="preserve"> Госкорпорации «Росатом» от 29.07.2009 (</w:t>
      </w:r>
      <w:r w:rsidRPr="007F04D9">
        <w:rPr>
          <w:rFonts w:ascii="Times New Roman" w:hAnsi="Times New Roman"/>
        </w:rPr>
        <w:t>в редакции</w:t>
      </w:r>
      <w:r>
        <w:rPr>
          <w:rFonts w:ascii="Times New Roman" w:hAnsi="Times New Roman"/>
        </w:rPr>
        <w:t>,</w:t>
      </w:r>
      <w:r w:rsidRPr="007F04D9">
        <w:rPr>
          <w:rFonts w:ascii="Times New Roman" w:hAnsi="Times New Roman"/>
        </w:rPr>
        <w:t xml:space="preserve"> действующей на момент публикации извещения о проведении запроса ценовых котировок на официальном сайте</w:t>
      </w:r>
      <w:r>
        <w:rPr>
          <w:rFonts w:ascii="Times New Roman" w:hAnsi="Times New Roman"/>
          <w:sz w:val="24"/>
          <w:szCs w:val="24"/>
        </w:rPr>
        <w:t>).</w:t>
      </w:r>
    </w:p>
    <w:p w:rsidR="00CC429B" w:rsidRPr="002A3221" w:rsidRDefault="00CC429B" w:rsidP="00CC429B">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1. Извещение о запросе ценовых котировок размещается на официальном сайте о размещении заказов Госкорпорации «Росатом» </w:t>
      </w:r>
      <w:hyperlink r:id="rId6" w:history="1">
        <w:r w:rsidRPr="002A3221">
          <w:rPr>
            <w:rStyle w:val="a5"/>
            <w:rFonts w:ascii="Times New Roman" w:hAnsi="Times New Roman"/>
            <w:sz w:val="24"/>
            <w:szCs w:val="24"/>
          </w:rPr>
          <w:t>http://zakupki.rosatom.ru</w:t>
        </w:r>
      </w:hyperlink>
      <w:r w:rsidRPr="002A3221">
        <w:rPr>
          <w:rFonts w:ascii="Times New Roman" w:hAnsi="Times New Roman"/>
          <w:sz w:val="24"/>
          <w:szCs w:val="24"/>
        </w:rPr>
        <w:t>.</w:t>
      </w:r>
    </w:p>
    <w:p w:rsidR="00CC429B" w:rsidRPr="002A3221" w:rsidRDefault="00CC429B" w:rsidP="00CC429B">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2. К запросу ценовых котировок приглашается неограниченный круг лиц.  </w:t>
      </w:r>
    </w:p>
    <w:p w:rsidR="00CC429B" w:rsidRPr="002A3221" w:rsidRDefault="00CC429B" w:rsidP="00CC429B">
      <w:pPr>
        <w:spacing w:after="0" w:line="240" w:lineRule="auto"/>
        <w:ind w:firstLine="567"/>
        <w:jc w:val="both"/>
        <w:rPr>
          <w:rFonts w:ascii="Times New Roman" w:hAnsi="Times New Roman"/>
          <w:sz w:val="24"/>
          <w:szCs w:val="24"/>
        </w:rPr>
      </w:pPr>
      <w:r w:rsidRPr="002A3221">
        <w:rPr>
          <w:rFonts w:ascii="Times New Roman" w:hAnsi="Times New Roman"/>
          <w:sz w:val="24"/>
          <w:szCs w:val="24"/>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CC429B" w:rsidRPr="002A3221" w:rsidRDefault="00CC429B" w:rsidP="00CC429B">
      <w:pPr>
        <w:spacing w:after="0" w:line="240" w:lineRule="auto"/>
        <w:ind w:firstLine="709"/>
        <w:jc w:val="both"/>
        <w:rPr>
          <w:rFonts w:ascii="Times New Roman" w:hAnsi="Times New Roman"/>
          <w:sz w:val="24"/>
          <w:szCs w:val="24"/>
        </w:rPr>
      </w:pPr>
      <w:r w:rsidRPr="002A3221">
        <w:rPr>
          <w:rFonts w:ascii="Times New Roman" w:hAnsi="Times New Roman"/>
          <w:sz w:val="24"/>
          <w:szCs w:val="24"/>
        </w:rPr>
        <w:t>1) быть правомочным заключать договор;</w:t>
      </w:r>
    </w:p>
    <w:p w:rsidR="00CC429B" w:rsidRPr="002A3221" w:rsidRDefault="00CC429B" w:rsidP="00CC429B">
      <w:pPr>
        <w:spacing w:after="0" w:line="240" w:lineRule="auto"/>
        <w:ind w:firstLine="709"/>
        <w:jc w:val="both"/>
        <w:rPr>
          <w:rFonts w:ascii="Times New Roman" w:hAnsi="Times New Roman"/>
          <w:sz w:val="24"/>
          <w:szCs w:val="24"/>
        </w:rPr>
      </w:pPr>
      <w:r w:rsidRPr="002A3221">
        <w:rPr>
          <w:rFonts w:ascii="Times New Roman" w:hAnsi="Times New Roman"/>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CC429B" w:rsidRPr="002A3221" w:rsidRDefault="00CC429B" w:rsidP="00CC429B">
      <w:pPr>
        <w:spacing w:after="0" w:line="240" w:lineRule="auto"/>
        <w:ind w:firstLine="709"/>
        <w:jc w:val="both"/>
        <w:rPr>
          <w:rFonts w:ascii="Times New Roman" w:hAnsi="Times New Roman"/>
          <w:sz w:val="24"/>
          <w:szCs w:val="24"/>
        </w:rPr>
      </w:pPr>
      <w:r w:rsidRPr="002A3221">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CC429B" w:rsidRPr="002A3221" w:rsidRDefault="00CC429B" w:rsidP="00CC429B">
      <w:pPr>
        <w:spacing w:after="0" w:line="240" w:lineRule="auto"/>
        <w:ind w:firstLine="709"/>
        <w:jc w:val="both"/>
        <w:rPr>
          <w:rFonts w:ascii="Times New Roman" w:hAnsi="Times New Roman"/>
          <w:sz w:val="24"/>
          <w:szCs w:val="24"/>
        </w:rPr>
      </w:pPr>
      <w:r w:rsidRPr="002A3221">
        <w:rPr>
          <w:rFonts w:ascii="Times New Roman" w:hAnsi="Times New Roman"/>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CC429B" w:rsidRPr="002A3221" w:rsidRDefault="00CC429B" w:rsidP="00CC429B">
      <w:pPr>
        <w:spacing w:after="0" w:line="240" w:lineRule="auto"/>
        <w:ind w:firstLine="709"/>
        <w:jc w:val="both"/>
        <w:rPr>
          <w:rFonts w:ascii="Times New Roman" w:hAnsi="Times New Roman"/>
          <w:sz w:val="24"/>
          <w:szCs w:val="24"/>
        </w:rPr>
      </w:pPr>
      <w:r w:rsidRPr="002A3221">
        <w:rPr>
          <w:rFonts w:ascii="Times New Roman" w:hAnsi="Times New Roman"/>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CC429B" w:rsidRPr="002A3221" w:rsidRDefault="00CC429B" w:rsidP="00CC429B">
      <w:pPr>
        <w:autoSpaceDE w:val="0"/>
        <w:autoSpaceDN w:val="0"/>
        <w:adjustRightInd w:val="0"/>
        <w:spacing w:after="0" w:line="240" w:lineRule="auto"/>
        <w:ind w:firstLine="709"/>
        <w:jc w:val="both"/>
        <w:rPr>
          <w:rFonts w:ascii="Times New Roman" w:hAnsi="Times New Roman"/>
          <w:sz w:val="24"/>
          <w:szCs w:val="24"/>
        </w:rPr>
      </w:pPr>
      <w:r w:rsidRPr="002A3221">
        <w:rPr>
          <w:rFonts w:ascii="Times New Roman" w:hAnsi="Times New Roman"/>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CC429B" w:rsidRPr="002A3221" w:rsidRDefault="00CC429B" w:rsidP="00CC429B">
      <w:pPr>
        <w:spacing w:after="0" w:line="240" w:lineRule="auto"/>
        <w:ind w:firstLine="567"/>
        <w:jc w:val="both"/>
        <w:rPr>
          <w:rFonts w:ascii="Times New Roman" w:hAnsi="Times New Roman"/>
          <w:sz w:val="24"/>
          <w:szCs w:val="24"/>
        </w:rPr>
      </w:pPr>
      <w:r w:rsidRPr="002A3221">
        <w:rPr>
          <w:rFonts w:ascii="Times New Roman" w:hAnsi="Times New Roman"/>
          <w:sz w:val="24"/>
          <w:szCs w:val="24"/>
        </w:rPr>
        <w:t>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p>
    <w:p w:rsidR="00CC429B" w:rsidRPr="005A7F7C" w:rsidRDefault="00CC429B" w:rsidP="00CC429B">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3. </w:t>
      </w:r>
      <w:r w:rsidRPr="005A7F7C">
        <w:rPr>
          <w:rFonts w:ascii="Times New Roman" w:hAnsi="Times New Roman"/>
          <w:sz w:val="24"/>
          <w:szCs w:val="24"/>
        </w:rPr>
        <w:t>Победителем в запросе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договора.</w:t>
      </w:r>
    </w:p>
    <w:p w:rsidR="00CC429B" w:rsidRPr="002A3221" w:rsidRDefault="00CC429B" w:rsidP="00CC429B">
      <w:pPr>
        <w:spacing w:after="0" w:line="240" w:lineRule="auto"/>
        <w:ind w:firstLine="567"/>
        <w:contextualSpacing/>
        <w:jc w:val="both"/>
        <w:rPr>
          <w:rFonts w:ascii="Times New Roman" w:hAnsi="Times New Roman"/>
          <w:sz w:val="24"/>
          <w:szCs w:val="24"/>
        </w:rPr>
      </w:pPr>
      <w:r w:rsidRPr="005A7F7C">
        <w:rPr>
          <w:rFonts w:ascii="Times New Roman" w:hAnsi="Times New Roman"/>
          <w:sz w:val="24"/>
          <w:szCs w:val="24"/>
        </w:rPr>
        <w:t>При предложении наиболее низкой цены договора несколькими участниками процедуры закупки 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CC429B" w:rsidRDefault="00CC429B" w:rsidP="00CC429B">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4. Любой участник процедуры закупки  вправе подать только одну котировочную заявку, внесение изменений в которую не допускается. </w:t>
      </w:r>
    </w:p>
    <w:p w:rsidR="00CC429B" w:rsidRPr="002A3221" w:rsidRDefault="00CC429B" w:rsidP="00CC429B">
      <w:pPr>
        <w:spacing w:after="0" w:line="240" w:lineRule="auto"/>
        <w:ind w:firstLine="567"/>
        <w:contextualSpacing/>
        <w:jc w:val="both"/>
        <w:rPr>
          <w:rFonts w:ascii="Times New Roman" w:hAnsi="Times New Roman"/>
          <w:sz w:val="24"/>
          <w:szCs w:val="24"/>
        </w:rPr>
      </w:pPr>
      <w:r w:rsidRPr="00CC429B">
        <w:rPr>
          <w:rFonts w:ascii="Times New Roman" w:hAnsi="Times New Roman"/>
          <w:sz w:val="24"/>
          <w:szCs w:val="24"/>
        </w:rPr>
        <w:t>5. Все листы котировочной заявки на участие в запросе ценовых котировок должны быть пронумерованы. Заявка на участие в запросе ценовых котировок должна содержать опись входящих в их состав документов,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w:t>
      </w:r>
      <w:r>
        <w:rPr>
          <w:rFonts w:ascii="Times New Roman" w:hAnsi="Times New Roman"/>
          <w:sz w:val="24"/>
          <w:szCs w:val="24"/>
        </w:rPr>
        <w:t xml:space="preserve"> </w:t>
      </w:r>
    </w:p>
    <w:p w:rsidR="00CC429B" w:rsidRPr="00D54A8B" w:rsidRDefault="00CC429B" w:rsidP="00CC429B">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6. Котировочная заявка, пода</w:t>
      </w:r>
      <w:r>
        <w:rPr>
          <w:rFonts w:ascii="Times New Roman" w:hAnsi="Times New Roman"/>
          <w:sz w:val="24"/>
          <w:szCs w:val="24"/>
        </w:rPr>
        <w:t>ется на</w:t>
      </w:r>
      <w:r w:rsidRPr="002A3221">
        <w:rPr>
          <w:rFonts w:ascii="Times New Roman" w:hAnsi="Times New Roman"/>
          <w:sz w:val="24"/>
          <w:szCs w:val="24"/>
        </w:rPr>
        <w:t xml:space="preserve"> </w:t>
      </w:r>
      <w:r>
        <w:rPr>
          <w:rFonts w:ascii="Times New Roman" w:hAnsi="Times New Roman"/>
          <w:sz w:val="24"/>
          <w:szCs w:val="24"/>
        </w:rPr>
        <w:t>электронную</w:t>
      </w:r>
      <w:r w:rsidRPr="00D54A8B">
        <w:rPr>
          <w:rFonts w:ascii="Times New Roman" w:hAnsi="Times New Roman"/>
          <w:sz w:val="24"/>
          <w:szCs w:val="24"/>
        </w:rPr>
        <w:t xml:space="preserve"> торгов</w:t>
      </w:r>
      <w:r>
        <w:rPr>
          <w:rFonts w:ascii="Times New Roman" w:hAnsi="Times New Roman"/>
          <w:sz w:val="24"/>
          <w:szCs w:val="24"/>
        </w:rPr>
        <w:t>ую</w:t>
      </w:r>
      <w:r w:rsidRPr="00D54A8B">
        <w:rPr>
          <w:rFonts w:ascii="Times New Roman" w:hAnsi="Times New Roman"/>
          <w:sz w:val="24"/>
          <w:szCs w:val="24"/>
        </w:rPr>
        <w:t xml:space="preserve"> площадк</w:t>
      </w:r>
      <w:r>
        <w:rPr>
          <w:rFonts w:ascii="Times New Roman" w:hAnsi="Times New Roman"/>
          <w:sz w:val="24"/>
          <w:szCs w:val="24"/>
        </w:rPr>
        <w:t>у</w:t>
      </w:r>
      <w:r w:rsidRPr="00D54A8B">
        <w:rPr>
          <w:rFonts w:ascii="Times New Roman" w:hAnsi="Times New Roman"/>
          <w:sz w:val="24"/>
          <w:szCs w:val="24"/>
        </w:rPr>
        <w:t xml:space="preserve"> «Аукционный Конкурсный Дом», расположенная по адресу в сети Интернет www.a-k-d.ru.</w:t>
      </w:r>
      <w:r>
        <w:rPr>
          <w:rFonts w:ascii="Times New Roman" w:hAnsi="Times New Roman"/>
          <w:sz w:val="24"/>
          <w:szCs w:val="24"/>
        </w:rPr>
        <w:t>, п</w:t>
      </w:r>
      <w:r w:rsidRPr="00D54A8B">
        <w:rPr>
          <w:rFonts w:ascii="Times New Roman" w:hAnsi="Times New Roman"/>
          <w:sz w:val="24"/>
          <w:szCs w:val="24"/>
        </w:rPr>
        <w:t>о правилам работы электронной торговой площадки.</w:t>
      </w:r>
      <w:r w:rsidRPr="002A3221">
        <w:rPr>
          <w:rFonts w:ascii="Times New Roman" w:hAnsi="Times New Roman"/>
          <w:sz w:val="24"/>
          <w:szCs w:val="24"/>
        </w:rPr>
        <w:t xml:space="preserve"> </w:t>
      </w:r>
    </w:p>
    <w:p w:rsidR="00CC429B" w:rsidRPr="002A3221" w:rsidRDefault="00CC429B" w:rsidP="00CC429B">
      <w:pPr>
        <w:spacing w:after="0" w:line="240" w:lineRule="auto"/>
        <w:ind w:firstLine="567"/>
        <w:contextualSpacing/>
        <w:jc w:val="both"/>
        <w:rPr>
          <w:rFonts w:ascii="Times New Roman" w:hAnsi="Times New Roman"/>
          <w:sz w:val="24"/>
          <w:szCs w:val="24"/>
        </w:rPr>
      </w:pPr>
      <w:r>
        <w:rPr>
          <w:rFonts w:ascii="Times New Roman" w:hAnsi="Times New Roman"/>
          <w:sz w:val="24"/>
          <w:szCs w:val="24"/>
        </w:rPr>
        <w:t>7</w:t>
      </w:r>
      <w:r w:rsidRPr="002A3221">
        <w:rPr>
          <w:rFonts w:ascii="Times New Roman" w:hAnsi="Times New Roman"/>
          <w:sz w:val="24"/>
          <w:szCs w:val="24"/>
        </w:rPr>
        <w:t xml:space="preserve">. Заказчик, официально разместивший на официальном сайте о размещении заказов извещение о проведении запроса котировок, вправе на любом этапе, но не позднее чем за один день до окончания срока подачи котировочных заявок отказаться от проведения запроса </w:t>
      </w:r>
      <w:r w:rsidRPr="002A3221">
        <w:rPr>
          <w:rFonts w:ascii="Times New Roman" w:hAnsi="Times New Roman"/>
          <w:sz w:val="24"/>
          <w:szCs w:val="24"/>
        </w:rPr>
        <w:lastRenderedPageBreak/>
        <w:t>ценовых котировок, разместив извещение об этом на официальном сайте о размещении заказов. Извещение об отказе от проведения запроса ценовых котировок размещается Заказчиком в течение одного дня со дня принятия решения об отказе от проведения запроса ценовых котировок в порядке, установленном для официального размещения на официальном сайте о размещении заказов извещения о проведении запроса котировок.</w:t>
      </w:r>
    </w:p>
    <w:p w:rsidR="00CC429B" w:rsidRPr="002A3221" w:rsidRDefault="00CC429B" w:rsidP="00CC429B">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9. Проведение переговоров между Заказчиком или Закупочной комиссией и участником процедуры закупки в отношении поданной им котировочной заявки не допускается.</w:t>
      </w:r>
    </w:p>
    <w:p w:rsidR="00CC429B" w:rsidRPr="002A3221" w:rsidRDefault="00CC429B" w:rsidP="00CC429B">
      <w:pPr>
        <w:spacing w:after="0" w:line="240" w:lineRule="auto"/>
        <w:ind w:firstLine="567"/>
        <w:jc w:val="both"/>
        <w:rPr>
          <w:rFonts w:ascii="Times New Roman" w:hAnsi="Times New Roman"/>
          <w:sz w:val="24"/>
          <w:szCs w:val="24"/>
        </w:rPr>
      </w:pPr>
      <w:r w:rsidRPr="002A3221">
        <w:rPr>
          <w:rFonts w:ascii="Times New Roman" w:hAnsi="Times New Roman"/>
          <w:sz w:val="24"/>
          <w:szCs w:val="24"/>
        </w:rPr>
        <w:t>10. В случае если после дня окончания срока подачи котировочных заявок подана только одна котировочная заявка, Заказчик продлевает срок подачи котировочных заявок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извещение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
    <w:p w:rsidR="00CC429B" w:rsidRPr="002A3221" w:rsidRDefault="00CC429B" w:rsidP="00CC429B">
      <w:pPr>
        <w:spacing w:after="0" w:line="240" w:lineRule="auto"/>
        <w:ind w:firstLine="567"/>
        <w:jc w:val="both"/>
        <w:rPr>
          <w:rFonts w:ascii="Times New Roman" w:hAnsi="Times New Roman"/>
          <w:sz w:val="24"/>
          <w:szCs w:val="24"/>
        </w:rPr>
      </w:pPr>
      <w:r w:rsidRPr="002A3221">
        <w:rPr>
          <w:rFonts w:ascii="Times New Roman" w:hAnsi="Times New Roman"/>
          <w:sz w:val="24"/>
          <w:szCs w:val="24"/>
        </w:rPr>
        <w:t>10.1. 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CC429B" w:rsidRPr="002A3221" w:rsidRDefault="00CC429B" w:rsidP="00CC429B">
      <w:pPr>
        <w:spacing w:after="0" w:line="240" w:lineRule="auto"/>
        <w:ind w:firstLine="567"/>
        <w:jc w:val="both"/>
        <w:rPr>
          <w:rFonts w:ascii="Times New Roman" w:hAnsi="Times New Roman"/>
          <w:sz w:val="24"/>
          <w:szCs w:val="24"/>
        </w:rPr>
      </w:pPr>
      <w:r w:rsidRPr="002A3221">
        <w:rPr>
          <w:rFonts w:ascii="Times New Roman" w:hAnsi="Times New Roman"/>
          <w:sz w:val="24"/>
          <w:szCs w:val="24"/>
        </w:rPr>
        <w:t>10.2.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CC429B" w:rsidRPr="002A3221" w:rsidRDefault="00CC429B" w:rsidP="00CC429B">
      <w:pPr>
        <w:spacing w:after="0" w:line="240" w:lineRule="auto"/>
        <w:ind w:firstLine="567"/>
        <w:jc w:val="both"/>
        <w:rPr>
          <w:rFonts w:ascii="Times New Roman" w:hAnsi="Times New Roman"/>
          <w:sz w:val="24"/>
          <w:szCs w:val="24"/>
        </w:rPr>
      </w:pPr>
      <w:r w:rsidRPr="002A3221">
        <w:rPr>
          <w:rFonts w:ascii="Times New Roman" w:hAnsi="Times New Roman"/>
          <w:sz w:val="24"/>
          <w:szCs w:val="24"/>
        </w:rPr>
        <w:t>10.3. принять решение о прекращении процедуры закупки без выбора победителя.</w:t>
      </w:r>
    </w:p>
    <w:p w:rsidR="00CC429B" w:rsidRPr="002A3221" w:rsidRDefault="00CC429B" w:rsidP="00CC429B">
      <w:pPr>
        <w:spacing w:after="0" w:line="240" w:lineRule="auto"/>
        <w:ind w:firstLine="567"/>
        <w:jc w:val="both"/>
        <w:rPr>
          <w:rFonts w:ascii="Times New Roman" w:hAnsi="Times New Roman"/>
          <w:sz w:val="24"/>
          <w:szCs w:val="24"/>
        </w:rPr>
      </w:pPr>
      <w:r w:rsidRPr="002A3221">
        <w:rPr>
          <w:rFonts w:ascii="Times New Roman" w:hAnsi="Times New Roman"/>
          <w:sz w:val="24"/>
          <w:szCs w:val="24"/>
        </w:rPr>
        <w:t xml:space="preserve">11. В случае если при повторном размещении заказа путем запроса ценовых котировок не подана ни одна котировочная заявка, Заказчик вправе осуществить очередное размещение заказа путем запроса ценовых котировок или принять решение о прекращении процедуры закупки без выбора победителя или о размещении заказа у единственного поставщика (исполнителя, подрядчика). При этом договор с единственным поставщиком (исполнителем, подрядчиком) должен быть заключен на условиях, предусмотренных извещением о повторном проведении запроса ценовых котировок, и цена заключенного договора не должна превышать начальную (максимальную) цену договора, указанную в извещении о повторном проведении запроса ценовых котировок. </w:t>
      </w:r>
    </w:p>
    <w:p w:rsidR="00CC429B" w:rsidRPr="002A3221" w:rsidRDefault="00CC429B" w:rsidP="00CC429B">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12. Закупочная комиссия в срок, не превышающей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котировок, и оценивает котировочные заявки.</w:t>
      </w:r>
    </w:p>
    <w:p w:rsidR="00CC429B" w:rsidRPr="002A3221" w:rsidRDefault="00CC429B" w:rsidP="00CC429B">
      <w:pPr>
        <w:spacing w:after="0" w:line="240" w:lineRule="auto"/>
        <w:ind w:firstLine="567"/>
        <w:jc w:val="both"/>
        <w:rPr>
          <w:rFonts w:ascii="Times New Roman" w:hAnsi="Times New Roman"/>
          <w:sz w:val="24"/>
          <w:szCs w:val="24"/>
        </w:rPr>
      </w:pPr>
      <w:r w:rsidRPr="002A3221">
        <w:rPr>
          <w:rFonts w:ascii="Times New Roman" w:hAnsi="Times New Roman"/>
          <w:sz w:val="24"/>
          <w:szCs w:val="24"/>
        </w:rPr>
        <w:t>13. Закупочная комиссия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товаров, работ, услуг превышает начальную (максимальную) цену, указанную в извещении о проведении запроса котировок. Закупочная комиссия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извещении о проведении запроса котировок.  Отклонение котировочных заявок по иным основаниям не допускается.</w:t>
      </w:r>
    </w:p>
    <w:p w:rsidR="00CC429B" w:rsidRPr="002A3221" w:rsidRDefault="00CC429B" w:rsidP="00CC429B">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14. Результаты рассмотрения и оценки котировочных заявок оформляются протоколом, который подписывается всеми присутствующими на заседании членами Закупочной комиссии.</w:t>
      </w:r>
    </w:p>
    <w:p w:rsidR="00CC429B" w:rsidRPr="002A3221" w:rsidRDefault="00CC429B" w:rsidP="00CC429B">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lastRenderedPageBreak/>
        <w:t>Протокол в день его подписания размещается Заказчиком на официальном сайте о размещении заказов.</w:t>
      </w:r>
    </w:p>
    <w:p w:rsidR="00CC429B" w:rsidRPr="002A3221" w:rsidRDefault="00CC429B" w:rsidP="00CC429B">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Протокол рассмотрения и оценки котировочных заявок составляется в двух экземплярах, один из которых остается у Заказчика. Заказчик в течение двух рабочих дней со дня подписания указанного протокола передают победителю в проведении запроса ценовых котировок один экземпляр протокола и проект договора, который составляется путем включения в него условий исполнения договора, предусмотренных извещением о проведении запроса ценовых котировок, и цены, предложенной победителем запроса ценовых котировок в котировочной заявке.</w:t>
      </w:r>
    </w:p>
    <w:p w:rsidR="00CC429B" w:rsidRPr="002A3221" w:rsidRDefault="00CC429B" w:rsidP="00CC429B">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15.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CC429B" w:rsidRPr="002A3221" w:rsidRDefault="00CC429B" w:rsidP="00CC429B">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16. 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CC429B" w:rsidRPr="002A3221" w:rsidRDefault="00CC429B" w:rsidP="00CC429B">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17. Любой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Заказчику запрос о разъяснении результатов рассмотрения и оценки котировочных заявок. Заказчик в течение трех рабочих дней со дня поступления такого запроса обязаны предоставить указанному участнику соответствующие разъяснения в письменной форме или в форме электронного документа.</w:t>
      </w:r>
    </w:p>
    <w:p w:rsidR="00CC429B" w:rsidRPr="002A3221" w:rsidRDefault="00CC429B" w:rsidP="00CC429B">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18. В случае если победитель в проведении запроса ценовых котировок в срок, указанный в извещении о проведении запроса ценовых котировок, не представил Заказчику подписанный договор, такой победитель признается уклонившимся от заключения договора.</w:t>
      </w:r>
    </w:p>
    <w:p w:rsidR="00CC429B" w:rsidRPr="002A3221" w:rsidRDefault="00CC429B" w:rsidP="00CC429B">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19. В случае если победитель в проведении запроса ценовых котировок признан уклонившимся от заключения договора, Заказчик вправе обратиться в суд с иском о требовании о п</w:t>
      </w:r>
      <w:r>
        <w:rPr>
          <w:rFonts w:ascii="Times New Roman" w:hAnsi="Times New Roman"/>
          <w:sz w:val="24"/>
          <w:szCs w:val="24"/>
        </w:rPr>
        <w:t>ри</w:t>
      </w:r>
      <w:r w:rsidRPr="002A3221">
        <w:rPr>
          <w:rFonts w:ascii="Times New Roman" w:hAnsi="Times New Roman"/>
          <w:sz w:val="24"/>
          <w:szCs w:val="24"/>
        </w:rPr>
        <w:t>нуждении победителя в проведении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указанного участника процедуры закупки является обязательным. В случае уклонения указанного участника процедуры закупки от заключения договора Заказчик вправе обратиться в суд с иском о требовании о понуждении такого участника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CC429B" w:rsidRPr="006A36E5" w:rsidRDefault="00CC429B" w:rsidP="00CC429B">
      <w:pPr>
        <w:spacing w:after="0" w:line="240" w:lineRule="auto"/>
        <w:ind w:firstLine="567"/>
        <w:contextualSpacing/>
        <w:jc w:val="both"/>
        <w:rPr>
          <w:rFonts w:ascii="Times New Roman" w:hAnsi="Times New Roman"/>
        </w:rPr>
      </w:pPr>
      <w:r w:rsidRPr="002A3221">
        <w:rPr>
          <w:rFonts w:ascii="Times New Roman" w:hAnsi="Times New Roman"/>
          <w:sz w:val="24"/>
          <w:szCs w:val="24"/>
        </w:rPr>
        <w:t>20. В случае отклонения Закупочной комиссией всех котировочных заявок Заказчик вправе осуществить повторное размещение заказа путем запроса ценовых котировок. При этом Заказчик вправе изменить условия исполнения договора.</w:t>
      </w:r>
    </w:p>
    <w:p w:rsidR="00CC429B" w:rsidRDefault="00CC429B" w:rsidP="00CC429B">
      <w:pPr>
        <w:spacing w:after="0" w:line="240" w:lineRule="auto"/>
        <w:contextualSpacing/>
        <w:jc w:val="both"/>
        <w:rPr>
          <w:rFonts w:ascii="Times New Roman" w:hAnsi="Times New Roman"/>
          <w:sz w:val="28"/>
          <w:szCs w:val="28"/>
        </w:rPr>
      </w:pPr>
    </w:p>
    <w:p w:rsidR="00CC429B" w:rsidRDefault="00CC429B" w:rsidP="00CC429B">
      <w:pPr>
        <w:spacing w:line="240" w:lineRule="auto"/>
        <w:contextualSpacing/>
        <w:jc w:val="center"/>
        <w:rPr>
          <w:rFonts w:ascii="Times New Roman" w:hAnsi="Times New Roman"/>
          <w:b/>
          <w:sz w:val="28"/>
          <w:szCs w:val="28"/>
        </w:rPr>
      </w:pPr>
    </w:p>
    <w:p w:rsidR="00CC429B" w:rsidRPr="009A0C47" w:rsidRDefault="00CC429B" w:rsidP="00CC429B">
      <w:pPr>
        <w:pageBreakBefore/>
        <w:spacing w:line="240" w:lineRule="auto"/>
        <w:contextualSpacing/>
        <w:jc w:val="center"/>
        <w:rPr>
          <w:rFonts w:ascii="Times New Roman" w:hAnsi="Times New Roman"/>
          <w:b/>
          <w:sz w:val="24"/>
          <w:szCs w:val="24"/>
        </w:rPr>
      </w:pPr>
      <w:r w:rsidRPr="009A0C47">
        <w:rPr>
          <w:rFonts w:ascii="Times New Roman" w:hAnsi="Times New Roman"/>
          <w:b/>
          <w:sz w:val="24"/>
          <w:szCs w:val="24"/>
        </w:rPr>
        <w:lastRenderedPageBreak/>
        <w:t>Раздел II. ИНФОРМАЦИОННАЯ КАРТА ЗАПРОСА ЦЕНОВЫХ КОТИРОВОК</w:t>
      </w:r>
    </w:p>
    <w:p w:rsidR="00CC429B" w:rsidRDefault="00CC429B" w:rsidP="00CC429B">
      <w:pPr>
        <w:spacing w:after="100" w:afterAutospacing="1" w:line="240" w:lineRule="auto"/>
        <w:contextualSpacing/>
        <w:jc w:val="both"/>
        <w:rPr>
          <w:rFonts w:ascii="Times New Roman" w:hAnsi="Times New Roman"/>
          <w:sz w:val="24"/>
          <w:szCs w:val="24"/>
        </w:rPr>
      </w:pPr>
    </w:p>
    <w:p w:rsidR="00CC429B" w:rsidRDefault="00CC429B" w:rsidP="00CC429B">
      <w:pPr>
        <w:spacing w:after="100" w:afterAutospacing="1" w:line="240" w:lineRule="auto"/>
        <w:contextualSpacing/>
        <w:jc w:val="both"/>
        <w:rPr>
          <w:rFonts w:ascii="Times New Roman" w:hAnsi="Times New Roman"/>
          <w:sz w:val="24"/>
          <w:szCs w:val="24"/>
        </w:rPr>
      </w:pPr>
      <w:r w:rsidRPr="002A3221">
        <w:rPr>
          <w:rFonts w:ascii="Times New Roman" w:hAnsi="Times New Roman"/>
          <w:sz w:val="24"/>
          <w:szCs w:val="24"/>
        </w:rPr>
        <w:t xml:space="preserve">1. </w:t>
      </w:r>
      <w:r w:rsidRPr="002A3221">
        <w:rPr>
          <w:rFonts w:ascii="Times New Roman" w:hAnsi="Times New Roman"/>
          <w:b/>
          <w:sz w:val="24"/>
          <w:szCs w:val="24"/>
        </w:rPr>
        <w:t>Предмет закупки:</w:t>
      </w:r>
      <w:r>
        <w:rPr>
          <w:rFonts w:ascii="Times New Roman" w:hAnsi="Times New Roman"/>
          <w:b/>
          <w:sz w:val="24"/>
          <w:szCs w:val="24"/>
        </w:rPr>
        <w:t xml:space="preserve"> </w:t>
      </w:r>
      <w:r w:rsidR="00E50B98">
        <w:rPr>
          <w:rFonts w:ascii="Times New Roman" w:hAnsi="Times New Roman"/>
          <w:sz w:val="24"/>
          <w:szCs w:val="24"/>
        </w:rPr>
        <w:t>транспортные услуги</w:t>
      </w:r>
    </w:p>
    <w:p w:rsidR="00CC429B" w:rsidRDefault="00CC429B" w:rsidP="00CC429B">
      <w:pPr>
        <w:spacing w:after="100" w:afterAutospacing="1" w:line="240" w:lineRule="auto"/>
        <w:contextualSpacing/>
        <w:jc w:val="both"/>
        <w:rPr>
          <w:rFonts w:ascii="Times New Roman" w:hAnsi="Times New Roman"/>
          <w:sz w:val="24"/>
          <w:szCs w:val="24"/>
        </w:rPr>
      </w:pPr>
      <w:r w:rsidRPr="0028299C">
        <w:rPr>
          <w:rFonts w:ascii="Times New Roman" w:hAnsi="Times New Roman"/>
          <w:sz w:val="24"/>
          <w:szCs w:val="24"/>
        </w:rPr>
        <w:t xml:space="preserve">       </w:t>
      </w:r>
    </w:p>
    <w:p w:rsidR="00CC429B" w:rsidRDefault="00CC429B" w:rsidP="00CC429B">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2. </w:t>
      </w:r>
      <w:r w:rsidRPr="002A3221">
        <w:rPr>
          <w:rFonts w:ascii="Times New Roman" w:hAnsi="Times New Roman"/>
          <w:b/>
          <w:sz w:val="24"/>
          <w:szCs w:val="24"/>
        </w:rPr>
        <w:t>Источник финансирования закупки</w:t>
      </w:r>
      <w:r w:rsidRPr="002A3221">
        <w:rPr>
          <w:rFonts w:ascii="Times New Roman" w:hAnsi="Times New Roman"/>
          <w:sz w:val="24"/>
          <w:szCs w:val="24"/>
        </w:rPr>
        <w:t xml:space="preserve">: собственные </w:t>
      </w:r>
      <w:r>
        <w:rPr>
          <w:rFonts w:ascii="Times New Roman" w:hAnsi="Times New Roman"/>
          <w:sz w:val="24"/>
          <w:szCs w:val="24"/>
        </w:rPr>
        <w:t>средства.</w:t>
      </w:r>
      <w:r w:rsidRPr="002A3221">
        <w:rPr>
          <w:rFonts w:ascii="Times New Roman" w:hAnsi="Times New Roman"/>
          <w:sz w:val="24"/>
          <w:szCs w:val="24"/>
        </w:rPr>
        <w:t xml:space="preserve">  </w:t>
      </w:r>
    </w:p>
    <w:p w:rsidR="00CC429B" w:rsidRDefault="00CC429B" w:rsidP="00CC429B">
      <w:pPr>
        <w:spacing w:after="0" w:line="240" w:lineRule="auto"/>
        <w:contextualSpacing/>
        <w:jc w:val="both"/>
        <w:rPr>
          <w:rFonts w:ascii="Times New Roman" w:hAnsi="Times New Roman"/>
          <w:sz w:val="24"/>
          <w:szCs w:val="24"/>
        </w:rPr>
      </w:pPr>
    </w:p>
    <w:p w:rsidR="00CC429B" w:rsidRDefault="00CC429B" w:rsidP="00CC429B">
      <w:pPr>
        <w:spacing w:after="0"/>
        <w:jc w:val="both"/>
        <w:rPr>
          <w:rFonts w:ascii="Times New Roman" w:hAnsi="Times New Roman"/>
          <w:sz w:val="24"/>
          <w:szCs w:val="24"/>
        </w:rPr>
      </w:pPr>
      <w:r w:rsidRPr="002A3221">
        <w:rPr>
          <w:rFonts w:ascii="Times New Roman" w:hAnsi="Times New Roman"/>
          <w:sz w:val="24"/>
          <w:szCs w:val="24"/>
        </w:rPr>
        <w:t>3.</w:t>
      </w:r>
      <w:r>
        <w:rPr>
          <w:rFonts w:ascii="Times New Roman" w:hAnsi="Times New Roman"/>
          <w:sz w:val="24"/>
          <w:szCs w:val="24"/>
        </w:rPr>
        <w:t xml:space="preserve"> </w:t>
      </w:r>
      <w:r w:rsidRPr="002A3221">
        <w:rPr>
          <w:rFonts w:ascii="Times New Roman" w:hAnsi="Times New Roman"/>
          <w:b/>
          <w:sz w:val="24"/>
          <w:szCs w:val="24"/>
        </w:rPr>
        <w:t>Форма котировочной заявки</w:t>
      </w:r>
      <w:r w:rsidRPr="002A3221">
        <w:rPr>
          <w:rFonts w:ascii="Times New Roman" w:hAnsi="Times New Roman"/>
          <w:sz w:val="24"/>
          <w:szCs w:val="24"/>
        </w:rPr>
        <w:t>:</w:t>
      </w:r>
      <w:r w:rsidR="00697E6E">
        <w:rPr>
          <w:rFonts w:ascii="Times New Roman" w:hAnsi="Times New Roman"/>
          <w:sz w:val="24"/>
          <w:szCs w:val="24"/>
        </w:rPr>
        <w:t xml:space="preserve"> в соответствии с Приложением №</w:t>
      </w:r>
      <w:r w:rsidRPr="002A3221">
        <w:rPr>
          <w:rFonts w:ascii="Times New Roman" w:hAnsi="Times New Roman"/>
          <w:sz w:val="24"/>
          <w:szCs w:val="24"/>
        </w:rPr>
        <w:t>1 к настоящему Извещению</w:t>
      </w:r>
      <w:r>
        <w:rPr>
          <w:rFonts w:ascii="Times New Roman" w:hAnsi="Times New Roman"/>
          <w:sz w:val="24"/>
          <w:szCs w:val="24"/>
        </w:rPr>
        <w:t>.</w:t>
      </w:r>
    </w:p>
    <w:p w:rsidR="00CC429B" w:rsidRPr="00E774B5" w:rsidRDefault="00CC429B" w:rsidP="00CC429B">
      <w:pPr>
        <w:spacing w:after="0"/>
        <w:jc w:val="both"/>
        <w:rPr>
          <w:rFonts w:ascii="Times New Roman" w:hAnsi="Times New Roman"/>
          <w:i/>
          <w:sz w:val="24"/>
          <w:szCs w:val="24"/>
        </w:rPr>
      </w:pPr>
      <w:r w:rsidRPr="002A3221">
        <w:rPr>
          <w:rFonts w:ascii="Times New Roman" w:hAnsi="Times New Roman"/>
          <w:sz w:val="24"/>
          <w:szCs w:val="24"/>
        </w:rPr>
        <w:t xml:space="preserve">4. </w:t>
      </w:r>
      <w:r w:rsidRPr="002A3221">
        <w:rPr>
          <w:rFonts w:ascii="Times New Roman" w:hAnsi="Times New Roman"/>
          <w:b/>
          <w:sz w:val="24"/>
          <w:szCs w:val="24"/>
        </w:rPr>
        <w:t>Наименование, характеристики и количество поставляемых товаров</w:t>
      </w:r>
      <w:r w:rsidRPr="002A3221">
        <w:rPr>
          <w:rFonts w:ascii="Times New Roman" w:hAnsi="Times New Roman"/>
          <w:sz w:val="24"/>
          <w:szCs w:val="24"/>
        </w:rPr>
        <w:t xml:space="preserve">: </w:t>
      </w:r>
      <w:r w:rsidRPr="002B34D1">
        <w:rPr>
          <w:rFonts w:ascii="Times New Roman" w:hAnsi="Times New Roman"/>
          <w:sz w:val="24"/>
          <w:szCs w:val="24"/>
        </w:rPr>
        <w:t xml:space="preserve">согласно </w:t>
      </w:r>
      <w:r>
        <w:rPr>
          <w:rFonts w:ascii="Times New Roman" w:hAnsi="Times New Roman"/>
          <w:sz w:val="24"/>
          <w:szCs w:val="24"/>
        </w:rPr>
        <w:t xml:space="preserve">Техническому заданию  (Приложение № 2 к </w:t>
      </w:r>
      <w:r w:rsidRPr="00E774B5">
        <w:rPr>
          <w:rFonts w:ascii="Times New Roman" w:hAnsi="Times New Roman"/>
          <w:sz w:val="24"/>
          <w:szCs w:val="24"/>
        </w:rPr>
        <w:t>Извещению о проведении запроса ценовых котировок</w:t>
      </w:r>
      <w:r>
        <w:rPr>
          <w:rFonts w:ascii="Times New Roman" w:hAnsi="Times New Roman"/>
          <w:sz w:val="24"/>
          <w:szCs w:val="24"/>
        </w:rPr>
        <w:t>)</w:t>
      </w:r>
      <w:r w:rsidRPr="00E774B5">
        <w:rPr>
          <w:rFonts w:ascii="Times New Roman" w:hAnsi="Times New Roman"/>
          <w:sz w:val="24"/>
          <w:szCs w:val="24"/>
        </w:rPr>
        <w:t>).</w:t>
      </w:r>
    </w:p>
    <w:p w:rsidR="00CC429B" w:rsidRDefault="00CC429B" w:rsidP="00CC429B">
      <w:pPr>
        <w:spacing w:after="0" w:line="240" w:lineRule="auto"/>
        <w:contextualSpacing/>
        <w:jc w:val="both"/>
        <w:rPr>
          <w:rFonts w:ascii="Times New Roman" w:hAnsi="Times New Roman"/>
          <w:sz w:val="24"/>
          <w:szCs w:val="24"/>
        </w:rPr>
      </w:pPr>
    </w:p>
    <w:p w:rsidR="00CC429B" w:rsidRPr="002A3221" w:rsidRDefault="00CC429B" w:rsidP="00CC429B">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5. </w:t>
      </w:r>
      <w:r w:rsidRPr="002A3221">
        <w:rPr>
          <w:rFonts w:ascii="Times New Roman" w:hAnsi="Times New Roman"/>
          <w:b/>
          <w:sz w:val="24"/>
          <w:szCs w:val="24"/>
        </w:rPr>
        <w:t>Место доставки поставляемых товаров, место выполнения работ, место оказания услуг</w:t>
      </w:r>
      <w:r w:rsidRPr="002A3221">
        <w:rPr>
          <w:rFonts w:ascii="Times New Roman" w:hAnsi="Times New Roman"/>
          <w:sz w:val="24"/>
          <w:szCs w:val="24"/>
        </w:rPr>
        <w:t xml:space="preserve">: </w:t>
      </w:r>
      <w:r>
        <w:rPr>
          <w:rFonts w:ascii="Times New Roman" w:hAnsi="Times New Roman"/>
          <w:sz w:val="24"/>
          <w:szCs w:val="24"/>
          <w:u w:val="single"/>
        </w:rPr>
        <w:t>Открытое акционерное общество</w:t>
      </w:r>
      <w:r w:rsidRPr="00A41C39">
        <w:rPr>
          <w:rFonts w:ascii="Times New Roman" w:hAnsi="Times New Roman"/>
          <w:sz w:val="24"/>
          <w:szCs w:val="24"/>
          <w:u w:val="single"/>
        </w:rPr>
        <w:t xml:space="preserve"> «Производственное объединение «Машиностроительный завод «Молния»</w:t>
      </w:r>
      <w:r w:rsidRPr="00A41C39">
        <w:rPr>
          <w:rFonts w:ascii="Times New Roman" w:hAnsi="Times New Roman"/>
          <w:sz w:val="24"/>
          <w:szCs w:val="24"/>
        </w:rPr>
        <w:t xml:space="preserve">, расположенное по адресу: </w:t>
      </w:r>
      <w:r w:rsidRPr="00A41C39">
        <w:rPr>
          <w:rFonts w:ascii="Times New Roman" w:eastAsia="Calibri" w:hAnsi="Times New Roman"/>
          <w:sz w:val="24"/>
          <w:szCs w:val="24"/>
        </w:rPr>
        <w:t>109428, г.Москва, Рязанский проспект, д. 6 А.</w:t>
      </w:r>
      <w:r>
        <w:rPr>
          <w:rFonts w:ascii="Times New Roman" w:eastAsia="Calibri" w:hAnsi="Times New Roman"/>
          <w:sz w:val="24"/>
          <w:szCs w:val="24"/>
        </w:rPr>
        <w:t xml:space="preserve"> </w:t>
      </w:r>
    </w:p>
    <w:p w:rsidR="00CC429B" w:rsidRDefault="00CC429B" w:rsidP="00CC429B">
      <w:pPr>
        <w:spacing w:after="0" w:line="240" w:lineRule="auto"/>
        <w:jc w:val="both"/>
        <w:rPr>
          <w:rFonts w:ascii="Times New Roman" w:hAnsi="Times New Roman"/>
          <w:sz w:val="24"/>
          <w:szCs w:val="24"/>
        </w:rPr>
      </w:pPr>
    </w:p>
    <w:p w:rsidR="00CC429B" w:rsidRDefault="00CC429B" w:rsidP="00CC429B">
      <w:pPr>
        <w:spacing w:after="0" w:line="240" w:lineRule="auto"/>
        <w:jc w:val="both"/>
        <w:rPr>
          <w:rFonts w:ascii="Times New Roman" w:hAnsi="Times New Roman"/>
        </w:rPr>
      </w:pPr>
      <w:r w:rsidRPr="002A3221">
        <w:rPr>
          <w:rFonts w:ascii="Times New Roman" w:hAnsi="Times New Roman"/>
          <w:sz w:val="24"/>
          <w:szCs w:val="24"/>
        </w:rPr>
        <w:t xml:space="preserve">6. </w:t>
      </w:r>
      <w:r w:rsidRPr="002A3221">
        <w:rPr>
          <w:rFonts w:ascii="Times New Roman" w:hAnsi="Times New Roman"/>
          <w:b/>
          <w:sz w:val="24"/>
          <w:szCs w:val="24"/>
        </w:rPr>
        <w:t>Сроки оказания услуг</w:t>
      </w:r>
      <w:r>
        <w:rPr>
          <w:rFonts w:ascii="Times New Roman" w:hAnsi="Times New Roman"/>
          <w:sz w:val="24"/>
          <w:szCs w:val="24"/>
        </w:rPr>
        <w:t xml:space="preserve">: </w:t>
      </w:r>
      <w:r w:rsidR="00697E6E">
        <w:rPr>
          <w:rFonts w:ascii="Times New Roman" w:hAnsi="Times New Roman"/>
          <w:sz w:val="24"/>
          <w:szCs w:val="24"/>
        </w:rPr>
        <w:t>6 месяцев с момента подписания договора.</w:t>
      </w:r>
    </w:p>
    <w:p w:rsidR="00CC429B" w:rsidRDefault="00CC429B" w:rsidP="00CC429B">
      <w:pPr>
        <w:spacing w:after="0" w:line="240" w:lineRule="auto"/>
        <w:jc w:val="both"/>
        <w:rPr>
          <w:rFonts w:ascii="Times New Roman" w:hAnsi="Times New Roman"/>
          <w:sz w:val="24"/>
          <w:szCs w:val="24"/>
        </w:rPr>
      </w:pPr>
    </w:p>
    <w:p w:rsidR="00CC429B" w:rsidRDefault="00CC429B" w:rsidP="00CC429B">
      <w:pPr>
        <w:spacing w:after="0" w:line="240" w:lineRule="auto"/>
        <w:jc w:val="both"/>
        <w:rPr>
          <w:rFonts w:ascii="Times New Roman" w:hAnsi="Times New Roman"/>
          <w:sz w:val="24"/>
          <w:szCs w:val="24"/>
        </w:rPr>
      </w:pPr>
      <w:r w:rsidRPr="002A3221">
        <w:rPr>
          <w:rFonts w:ascii="Times New Roman" w:hAnsi="Times New Roman"/>
          <w:sz w:val="24"/>
          <w:szCs w:val="24"/>
        </w:rPr>
        <w:t xml:space="preserve">7. </w:t>
      </w:r>
      <w:r>
        <w:rPr>
          <w:rFonts w:ascii="Times New Roman" w:hAnsi="Times New Roman"/>
          <w:b/>
          <w:sz w:val="24"/>
          <w:szCs w:val="24"/>
        </w:rPr>
        <w:t>В цену услуг</w:t>
      </w:r>
      <w:r>
        <w:rPr>
          <w:rFonts w:ascii="Times New Roman" w:hAnsi="Times New Roman"/>
          <w:sz w:val="24"/>
          <w:szCs w:val="24"/>
        </w:rPr>
        <w:t xml:space="preserve"> </w:t>
      </w:r>
      <w:r>
        <w:rPr>
          <w:rFonts w:ascii="Times New Roman" w:hAnsi="Times New Roman"/>
          <w:b/>
          <w:sz w:val="24"/>
          <w:szCs w:val="24"/>
        </w:rPr>
        <w:t>включены</w:t>
      </w:r>
      <w:r>
        <w:rPr>
          <w:rFonts w:ascii="Times New Roman" w:hAnsi="Times New Roman"/>
          <w:sz w:val="24"/>
          <w:szCs w:val="24"/>
        </w:rPr>
        <w:t xml:space="preserve">: </w:t>
      </w:r>
    </w:p>
    <w:p w:rsidR="00CC429B" w:rsidRDefault="00CC429B" w:rsidP="00CC429B">
      <w:pPr>
        <w:spacing w:after="0" w:line="240" w:lineRule="auto"/>
        <w:jc w:val="both"/>
        <w:rPr>
          <w:sz w:val="24"/>
          <w:szCs w:val="24"/>
        </w:rPr>
      </w:pPr>
      <w:r w:rsidRPr="00CF52E2">
        <w:rPr>
          <w:rFonts w:ascii="Times New Roman" w:hAnsi="Times New Roman"/>
          <w:sz w:val="24"/>
          <w:szCs w:val="24"/>
        </w:rPr>
        <w:t xml:space="preserve">В цену </w:t>
      </w:r>
      <w:r w:rsidRPr="00CC429B">
        <w:rPr>
          <w:rFonts w:ascii="Times New Roman" w:hAnsi="Times New Roman"/>
          <w:sz w:val="24"/>
          <w:szCs w:val="24"/>
        </w:rPr>
        <w:t>все расходы, в том числе расходы на страхование, уплату таможенных пошлин, налогов, сборов, других обязательных платежей.</w:t>
      </w:r>
      <w:r>
        <w:rPr>
          <w:rFonts w:ascii="Times New Roman" w:hAnsi="Times New Roman"/>
          <w:sz w:val="24"/>
          <w:szCs w:val="24"/>
        </w:rPr>
        <w:t xml:space="preserve">  </w:t>
      </w:r>
    </w:p>
    <w:p w:rsidR="00CC429B" w:rsidRPr="000D6C08" w:rsidRDefault="00CC429B" w:rsidP="00CC429B">
      <w:pPr>
        <w:spacing w:after="0" w:line="240" w:lineRule="auto"/>
        <w:jc w:val="both"/>
        <w:rPr>
          <w:sz w:val="24"/>
          <w:szCs w:val="24"/>
        </w:rPr>
      </w:pPr>
    </w:p>
    <w:p w:rsidR="00CC429B" w:rsidRDefault="00CC429B" w:rsidP="00CC429B">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8. </w:t>
      </w:r>
      <w:r w:rsidRPr="002A3221">
        <w:rPr>
          <w:rFonts w:ascii="Times New Roman" w:hAnsi="Times New Roman"/>
          <w:b/>
          <w:sz w:val="24"/>
          <w:szCs w:val="24"/>
        </w:rPr>
        <w:t>Срок и условия оплаты оказ</w:t>
      </w:r>
      <w:r w:rsidR="005F3814">
        <w:rPr>
          <w:rFonts w:ascii="Times New Roman" w:hAnsi="Times New Roman"/>
          <w:b/>
          <w:sz w:val="24"/>
          <w:szCs w:val="24"/>
        </w:rPr>
        <w:t>ываемых</w:t>
      </w:r>
      <w:r w:rsidRPr="002A3221">
        <w:rPr>
          <w:rFonts w:ascii="Times New Roman" w:hAnsi="Times New Roman"/>
          <w:b/>
          <w:sz w:val="24"/>
          <w:szCs w:val="24"/>
        </w:rPr>
        <w:t xml:space="preserve"> услуг</w:t>
      </w:r>
      <w:r w:rsidRPr="002A3221">
        <w:rPr>
          <w:rFonts w:ascii="Times New Roman" w:hAnsi="Times New Roman"/>
          <w:sz w:val="24"/>
          <w:szCs w:val="24"/>
        </w:rPr>
        <w:t xml:space="preserve">: </w:t>
      </w:r>
    </w:p>
    <w:p w:rsidR="005F3814" w:rsidRPr="002A3221" w:rsidRDefault="005F3814" w:rsidP="00CC429B">
      <w:pPr>
        <w:spacing w:after="0" w:line="240" w:lineRule="auto"/>
        <w:contextualSpacing/>
        <w:jc w:val="both"/>
        <w:rPr>
          <w:rFonts w:ascii="Times New Roman" w:hAnsi="Times New Roman"/>
          <w:sz w:val="24"/>
          <w:szCs w:val="24"/>
        </w:rPr>
      </w:pPr>
      <w:r w:rsidRPr="005F3814">
        <w:rPr>
          <w:rFonts w:ascii="Times New Roman" w:hAnsi="Times New Roman"/>
          <w:sz w:val="24"/>
          <w:szCs w:val="24"/>
        </w:rPr>
        <w:t>Оплата производится ежемесячно путем безналичного перечисления на расчетный счет участника процедуры закупки денежных средств на основании счета в течение 10 банковских дней после подписания с обеих Сторон по окончанию отчетного месяца Актов приема-сдачи оказания услуг. Сдача-приемка оказанных услуг и  передача отчетной документации осуществляются ежемесячно исходя из объема фактически оказанных Услуг. Авансовый платеж не предусмотрен.</w:t>
      </w:r>
      <w:r>
        <w:rPr>
          <w:rFonts w:ascii="Times New Roman" w:hAnsi="Times New Roman"/>
          <w:sz w:val="24"/>
          <w:szCs w:val="24"/>
        </w:rPr>
        <w:t xml:space="preserve"> </w:t>
      </w:r>
    </w:p>
    <w:p w:rsidR="00CC429B" w:rsidRDefault="00CC429B" w:rsidP="00CC429B">
      <w:pPr>
        <w:spacing w:after="0" w:line="240" w:lineRule="auto"/>
        <w:contextualSpacing/>
        <w:jc w:val="both"/>
        <w:rPr>
          <w:rFonts w:ascii="Times New Roman" w:hAnsi="Times New Roman"/>
          <w:sz w:val="24"/>
          <w:szCs w:val="24"/>
        </w:rPr>
      </w:pPr>
      <w:r w:rsidRPr="00CC429B">
        <w:rPr>
          <w:rFonts w:ascii="Times New Roman" w:hAnsi="Times New Roman"/>
          <w:sz w:val="24"/>
          <w:szCs w:val="24"/>
        </w:rPr>
        <w:t>По окончании расчетного месяца на основании фактических данных по использованию автотранспорта производится полный расчет стоимости оказанных услуг. Расчетная единица для определения стоимости услуг – день фактического использования автотранспорта заказчиком. Участник процедуры закупки выставляет счет на оплату услуг, исходя из фактически использованных Заказчиком дней эксплуатации автотранспорта. В стоимость одного дня работы должны быть включены все налоги и другие обязательные платежи. Стоимость оказанных услуг включает в себя время фактического использования автотранспорта Заказчиком, подтверждённое подписью представ</w:t>
      </w:r>
      <w:r>
        <w:rPr>
          <w:rFonts w:ascii="Times New Roman" w:hAnsi="Times New Roman"/>
          <w:sz w:val="24"/>
          <w:szCs w:val="24"/>
        </w:rPr>
        <w:t>ителя Заказчика в путевом листе</w:t>
      </w:r>
      <w:r w:rsidRPr="000D6C08">
        <w:rPr>
          <w:rFonts w:ascii="Times New Roman" w:hAnsi="Times New Roman"/>
          <w:sz w:val="24"/>
          <w:szCs w:val="24"/>
        </w:rPr>
        <w:t>.</w:t>
      </w:r>
    </w:p>
    <w:p w:rsidR="00CC429B" w:rsidRDefault="00CC429B" w:rsidP="00CC429B">
      <w:pPr>
        <w:spacing w:after="0" w:line="240" w:lineRule="auto"/>
        <w:contextualSpacing/>
        <w:jc w:val="both"/>
        <w:rPr>
          <w:rFonts w:ascii="Times New Roman" w:hAnsi="Times New Roman"/>
          <w:sz w:val="24"/>
          <w:szCs w:val="24"/>
        </w:rPr>
      </w:pPr>
    </w:p>
    <w:p w:rsidR="00CC429B" w:rsidRPr="002A3221" w:rsidRDefault="00CC429B" w:rsidP="00CC429B">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9. </w:t>
      </w:r>
      <w:r w:rsidRPr="002A3221">
        <w:rPr>
          <w:rFonts w:ascii="Times New Roman" w:hAnsi="Times New Roman"/>
          <w:b/>
          <w:sz w:val="24"/>
          <w:szCs w:val="24"/>
        </w:rPr>
        <w:t>Начальная (максимальная) цена договора</w:t>
      </w:r>
      <w:r w:rsidRPr="002A3221">
        <w:rPr>
          <w:rFonts w:ascii="Times New Roman" w:hAnsi="Times New Roman"/>
          <w:sz w:val="24"/>
          <w:szCs w:val="24"/>
        </w:rPr>
        <w:t>:</w:t>
      </w:r>
      <w:r>
        <w:rPr>
          <w:rFonts w:ascii="Times New Roman" w:hAnsi="Times New Roman"/>
          <w:sz w:val="24"/>
          <w:szCs w:val="24"/>
        </w:rPr>
        <w:t xml:space="preserve"> </w:t>
      </w:r>
      <w:r w:rsidR="005F3814">
        <w:rPr>
          <w:rFonts w:ascii="Times New Roman" w:hAnsi="Times New Roman"/>
          <w:b/>
          <w:sz w:val="24"/>
          <w:szCs w:val="24"/>
        </w:rPr>
        <w:t>2 112 000,00</w:t>
      </w:r>
      <w:r w:rsidRPr="002B34D1">
        <w:rPr>
          <w:rFonts w:ascii="Times New Roman" w:hAnsi="Times New Roman"/>
          <w:sz w:val="24"/>
          <w:szCs w:val="24"/>
        </w:rPr>
        <w:t xml:space="preserve"> (</w:t>
      </w:r>
      <w:r w:rsidR="005F3814">
        <w:rPr>
          <w:rFonts w:ascii="Times New Roman" w:hAnsi="Times New Roman"/>
          <w:sz w:val="24"/>
          <w:szCs w:val="24"/>
        </w:rPr>
        <w:t>два миллиона сто</w:t>
      </w:r>
      <w:r>
        <w:rPr>
          <w:rFonts w:ascii="Times New Roman" w:hAnsi="Times New Roman"/>
          <w:sz w:val="24"/>
          <w:szCs w:val="24"/>
        </w:rPr>
        <w:t xml:space="preserve"> </w:t>
      </w:r>
      <w:r w:rsidR="005F3814">
        <w:rPr>
          <w:rFonts w:ascii="Times New Roman" w:hAnsi="Times New Roman"/>
          <w:sz w:val="24"/>
          <w:szCs w:val="24"/>
        </w:rPr>
        <w:t>двенадцать тысяч</w:t>
      </w:r>
      <w:r>
        <w:rPr>
          <w:rFonts w:ascii="Times New Roman" w:hAnsi="Times New Roman"/>
          <w:sz w:val="24"/>
          <w:szCs w:val="24"/>
        </w:rPr>
        <w:t xml:space="preserve"> </w:t>
      </w:r>
      <w:r w:rsidRPr="002B34D1">
        <w:rPr>
          <w:rFonts w:ascii="Times New Roman" w:hAnsi="Times New Roman"/>
          <w:sz w:val="24"/>
          <w:szCs w:val="24"/>
        </w:rPr>
        <w:t>рубл</w:t>
      </w:r>
      <w:r w:rsidR="005F3814">
        <w:rPr>
          <w:rFonts w:ascii="Times New Roman" w:hAnsi="Times New Roman"/>
          <w:sz w:val="24"/>
          <w:szCs w:val="24"/>
        </w:rPr>
        <w:t>ей</w:t>
      </w:r>
      <w:r>
        <w:rPr>
          <w:rFonts w:ascii="Times New Roman" w:hAnsi="Times New Roman"/>
          <w:sz w:val="24"/>
          <w:szCs w:val="24"/>
        </w:rPr>
        <w:t>,</w:t>
      </w:r>
      <w:r w:rsidRPr="002B34D1">
        <w:rPr>
          <w:rFonts w:ascii="Times New Roman" w:hAnsi="Times New Roman"/>
          <w:sz w:val="24"/>
          <w:szCs w:val="24"/>
        </w:rPr>
        <w:t xml:space="preserve"> </w:t>
      </w:r>
      <w:r w:rsidR="005F3814">
        <w:rPr>
          <w:rFonts w:ascii="Times New Roman" w:hAnsi="Times New Roman"/>
          <w:sz w:val="24"/>
          <w:szCs w:val="24"/>
        </w:rPr>
        <w:t>00</w:t>
      </w:r>
      <w:r w:rsidRPr="002B34D1">
        <w:rPr>
          <w:rFonts w:ascii="Times New Roman" w:hAnsi="Times New Roman"/>
          <w:sz w:val="24"/>
          <w:szCs w:val="24"/>
        </w:rPr>
        <w:t xml:space="preserve"> копе</w:t>
      </w:r>
      <w:r w:rsidR="005F3814">
        <w:rPr>
          <w:rFonts w:ascii="Times New Roman" w:hAnsi="Times New Roman"/>
          <w:sz w:val="24"/>
          <w:szCs w:val="24"/>
        </w:rPr>
        <w:t>ек</w:t>
      </w:r>
      <w:r w:rsidRPr="002B34D1">
        <w:rPr>
          <w:rFonts w:ascii="Times New Roman" w:hAnsi="Times New Roman"/>
          <w:sz w:val="24"/>
          <w:szCs w:val="24"/>
        </w:rPr>
        <w:t>), в том числе НДС.</w:t>
      </w:r>
      <w:r>
        <w:rPr>
          <w:rFonts w:ascii="Times New Roman" w:hAnsi="Times New Roman"/>
          <w:sz w:val="24"/>
          <w:szCs w:val="24"/>
        </w:rPr>
        <w:t xml:space="preserve">  </w:t>
      </w:r>
    </w:p>
    <w:p w:rsidR="00CC429B" w:rsidRDefault="00CC429B" w:rsidP="00CC429B">
      <w:pPr>
        <w:spacing w:after="0" w:line="240" w:lineRule="auto"/>
        <w:contextualSpacing/>
        <w:jc w:val="both"/>
        <w:rPr>
          <w:rFonts w:ascii="Times New Roman" w:hAnsi="Times New Roman"/>
          <w:sz w:val="24"/>
          <w:szCs w:val="24"/>
        </w:rPr>
      </w:pPr>
    </w:p>
    <w:p w:rsidR="00CC429B" w:rsidRPr="002A3221" w:rsidRDefault="00CC429B" w:rsidP="00CC429B">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10. </w:t>
      </w:r>
      <w:r w:rsidRPr="002A3221">
        <w:rPr>
          <w:rFonts w:ascii="Times New Roman" w:hAnsi="Times New Roman"/>
          <w:b/>
          <w:sz w:val="24"/>
          <w:szCs w:val="24"/>
        </w:rPr>
        <w:t>Место подачи котировочных заявок, срок их подачи, в т</w:t>
      </w:r>
      <w:r>
        <w:rPr>
          <w:rFonts w:ascii="Times New Roman" w:hAnsi="Times New Roman"/>
          <w:b/>
          <w:sz w:val="24"/>
          <w:szCs w:val="24"/>
        </w:rPr>
        <w:t xml:space="preserve">ом числе дата и время окончания </w:t>
      </w:r>
      <w:r w:rsidRPr="002A3221">
        <w:rPr>
          <w:rFonts w:ascii="Times New Roman" w:hAnsi="Times New Roman"/>
          <w:b/>
          <w:sz w:val="24"/>
          <w:szCs w:val="24"/>
        </w:rPr>
        <w:t>срока подачи котировочных заявок</w:t>
      </w:r>
      <w:r w:rsidRPr="002A3221">
        <w:rPr>
          <w:rFonts w:ascii="Times New Roman" w:hAnsi="Times New Roman"/>
          <w:sz w:val="24"/>
          <w:szCs w:val="24"/>
        </w:rPr>
        <w:t xml:space="preserve">: </w:t>
      </w:r>
    </w:p>
    <w:p w:rsidR="00CC429B" w:rsidRPr="00A41C39" w:rsidRDefault="00CC429B" w:rsidP="00CC429B">
      <w:pPr>
        <w:spacing w:after="0" w:line="240" w:lineRule="atLeast"/>
        <w:rPr>
          <w:rFonts w:ascii="Times New Roman" w:hAnsi="Times New Roman"/>
          <w:sz w:val="24"/>
          <w:szCs w:val="24"/>
        </w:rPr>
      </w:pPr>
      <w:r w:rsidRPr="00A41C39">
        <w:rPr>
          <w:rFonts w:ascii="Times New Roman" w:hAnsi="Times New Roman"/>
          <w:b/>
          <w:sz w:val="24"/>
          <w:szCs w:val="24"/>
        </w:rPr>
        <w:t>Место подачи котировочных заявок</w:t>
      </w:r>
      <w:r>
        <w:rPr>
          <w:rFonts w:ascii="Times New Roman" w:hAnsi="Times New Roman"/>
          <w:b/>
          <w:sz w:val="24"/>
          <w:szCs w:val="24"/>
        </w:rPr>
        <w:t>, п</w:t>
      </w:r>
      <w:r w:rsidRPr="00A41C39">
        <w:rPr>
          <w:rFonts w:ascii="Times New Roman" w:hAnsi="Times New Roman"/>
          <w:b/>
          <w:sz w:val="24"/>
          <w:szCs w:val="24"/>
        </w:rPr>
        <w:t>рием и рассмотрение:</w:t>
      </w:r>
    </w:p>
    <w:p w:rsidR="00CC429B" w:rsidRPr="00A165AB" w:rsidRDefault="00CC429B" w:rsidP="00CC429B">
      <w:pPr>
        <w:spacing w:after="0" w:line="240" w:lineRule="atLeast"/>
        <w:rPr>
          <w:rFonts w:ascii="Times New Roman" w:hAnsi="Times New Roman"/>
          <w:sz w:val="24"/>
          <w:szCs w:val="24"/>
        </w:rPr>
      </w:pPr>
      <w:r w:rsidRPr="00A41C39">
        <w:rPr>
          <w:rFonts w:ascii="Times New Roman" w:hAnsi="Times New Roman"/>
          <w:sz w:val="24"/>
          <w:szCs w:val="24"/>
        </w:rPr>
        <w:t xml:space="preserve">Электронная торговая площадка «Аукционный Конкурсный Дом», расположенная по адресу в сети Интернет </w:t>
      </w:r>
      <w:hyperlink r:id="rId7" w:history="1">
        <w:r w:rsidRPr="00A41C39">
          <w:rPr>
            <w:rStyle w:val="a5"/>
            <w:rFonts w:ascii="Times New Roman" w:hAnsi="Times New Roman"/>
            <w:sz w:val="24"/>
            <w:szCs w:val="24"/>
            <w:lang w:val="en-US"/>
          </w:rPr>
          <w:t>www</w:t>
        </w:r>
        <w:r w:rsidRPr="00A41C39">
          <w:rPr>
            <w:rStyle w:val="a5"/>
            <w:rFonts w:ascii="Times New Roman" w:hAnsi="Times New Roman"/>
            <w:sz w:val="24"/>
            <w:szCs w:val="24"/>
          </w:rPr>
          <w:t>.</w:t>
        </w:r>
        <w:r w:rsidRPr="00A41C39">
          <w:rPr>
            <w:rStyle w:val="a5"/>
            <w:rFonts w:ascii="Times New Roman" w:hAnsi="Times New Roman"/>
            <w:sz w:val="24"/>
            <w:szCs w:val="24"/>
            <w:lang w:val="en-US"/>
          </w:rPr>
          <w:t>a</w:t>
        </w:r>
        <w:r w:rsidRPr="00A41C39">
          <w:rPr>
            <w:rStyle w:val="a5"/>
            <w:rFonts w:ascii="Times New Roman" w:hAnsi="Times New Roman"/>
            <w:sz w:val="24"/>
            <w:szCs w:val="24"/>
          </w:rPr>
          <w:t>-</w:t>
        </w:r>
        <w:r w:rsidRPr="00A41C39">
          <w:rPr>
            <w:rStyle w:val="a5"/>
            <w:rFonts w:ascii="Times New Roman" w:hAnsi="Times New Roman"/>
            <w:sz w:val="24"/>
            <w:szCs w:val="24"/>
            <w:lang w:val="en-US"/>
          </w:rPr>
          <w:t>k</w:t>
        </w:r>
        <w:r w:rsidRPr="00A41C39">
          <w:rPr>
            <w:rStyle w:val="a5"/>
            <w:rFonts w:ascii="Times New Roman" w:hAnsi="Times New Roman"/>
            <w:sz w:val="24"/>
            <w:szCs w:val="24"/>
          </w:rPr>
          <w:t>-</w:t>
        </w:r>
        <w:r w:rsidRPr="00A41C39">
          <w:rPr>
            <w:rStyle w:val="a5"/>
            <w:rFonts w:ascii="Times New Roman" w:hAnsi="Times New Roman"/>
            <w:sz w:val="24"/>
            <w:szCs w:val="24"/>
            <w:lang w:val="en-US"/>
          </w:rPr>
          <w:t>d</w:t>
        </w:r>
        <w:r w:rsidRPr="00A41C39">
          <w:rPr>
            <w:rStyle w:val="a5"/>
            <w:rFonts w:ascii="Times New Roman" w:hAnsi="Times New Roman"/>
            <w:sz w:val="24"/>
            <w:szCs w:val="24"/>
          </w:rPr>
          <w:t>.</w:t>
        </w:r>
        <w:r w:rsidRPr="00A41C39">
          <w:rPr>
            <w:rStyle w:val="a5"/>
            <w:rFonts w:ascii="Times New Roman" w:hAnsi="Times New Roman"/>
            <w:sz w:val="24"/>
            <w:szCs w:val="24"/>
            <w:lang w:val="en-US"/>
          </w:rPr>
          <w:t>ru</w:t>
        </w:r>
      </w:hyperlink>
      <w:r w:rsidRPr="00A41C39">
        <w:rPr>
          <w:rFonts w:ascii="Times New Roman" w:hAnsi="Times New Roman"/>
          <w:sz w:val="24"/>
          <w:szCs w:val="24"/>
        </w:rPr>
        <w:t>.</w:t>
      </w:r>
      <w:r>
        <w:rPr>
          <w:rFonts w:ascii="Times New Roman" w:hAnsi="Times New Roman"/>
          <w:sz w:val="24"/>
          <w:szCs w:val="24"/>
        </w:rPr>
        <w:t>, п</w:t>
      </w:r>
      <w:r w:rsidRPr="00A41C39">
        <w:rPr>
          <w:rFonts w:ascii="Times New Roman" w:hAnsi="Times New Roman"/>
          <w:sz w:val="24"/>
          <w:szCs w:val="24"/>
        </w:rPr>
        <w:t>о правилам работы электронной торговой площадки.</w:t>
      </w:r>
    </w:p>
    <w:p w:rsidR="00CC429B" w:rsidRPr="00A41C39" w:rsidRDefault="00CC429B" w:rsidP="00CC429B">
      <w:pPr>
        <w:spacing w:after="0" w:line="240" w:lineRule="atLeast"/>
        <w:jc w:val="both"/>
        <w:rPr>
          <w:rFonts w:ascii="Times New Roman" w:hAnsi="Times New Roman"/>
          <w:b/>
          <w:sz w:val="24"/>
          <w:szCs w:val="24"/>
        </w:rPr>
      </w:pPr>
      <w:r w:rsidRPr="00A41C39">
        <w:rPr>
          <w:rFonts w:ascii="Times New Roman" w:hAnsi="Times New Roman"/>
          <w:sz w:val="24"/>
          <w:szCs w:val="24"/>
        </w:rPr>
        <w:t>Тел.: 8 (495) 691-21-34.</w:t>
      </w:r>
    </w:p>
    <w:p w:rsidR="00CC429B" w:rsidRPr="0046184B" w:rsidRDefault="00CC429B" w:rsidP="00CC429B">
      <w:pPr>
        <w:spacing w:after="0" w:line="240" w:lineRule="auto"/>
        <w:contextualSpacing/>
        <w:jc w:val="both"/>
        <w:rPr>
          <w:rFonts w:ascii="Times New Roman" w:hAnsi="Times New Roman"/>
          <w:sz w:val="24"/>
          <w:szCs w:val="24"/>
        </w:rPr>
      </w:pPr>
      <w:r w:rsidRPr="002A3221">
        <w:rPr>
          <w:rFonts w:ascii="Times New Roman" w:hAnsi="Times New Roman"/>
          <w:b/>
          <w:sz w:val="24"/>
          <w:szCs w:val="24"/>
        </w:rPr>
        <w:t>Срок подачи котировочных заявок</w:t>
      </w:r>
      <w:r w:rsidRPr="002A3221">
        <w:rPr>
          <w:rFonts w:ascii="Times New Roman" w:hAnsi="Times New Roman"/>
          <w:sz w:val="24"/>
          <w:szCs w:val="24"/>
        </w:rPr>
        <w:t xml:space="preserve">: </w:t>
      </w:r>
      <w:r w:rsidRPr="002B34D1">
        <w:rPr>
          <w:rFonts w:ascii="Times New Roman" w:hAnsi="Times New Roman"/>
          <w:sz w:val="24"/>
          <w:szCs w:val="24"/>
        </w:rPr>
        <w:t>с «</w:t>
      </w:r>
      <w:r w:rsidR="00697E6E">
        <w:rPr>
          <w:rFonts w:ascii="Times New Roman" w:hAnsi="Times New Roman"/>
          <w:sz w:val="24"/>
          <w:szCs w:val="24"/>
        </w:rPr>
        <w:t>29</w:t>
      </w:r>
      <w:r w:rsidRPr="002B34D1">
        <w:rPr>
          <w:rFonts w:ascii="Times New Roman" w:hAnsi="Times New Roman"/>
          <w:sz w:val="24"/>
          <w:szCs w:val="24"/>
        </w:rPr>
        <w:t xml:space="preserve">» </w:t>
      </w:r>
      <w:r>
        <w:rPr>
          <w:rFonts w:ascii="Times New Roman" w:hAnsi="Times New Roman"/>
          <w:sz w:val="24"/>
          <w:szCs w:val="24"/>
        </w:rPr>
        <w:t>февраля</w:t>
      </w:r>
      <w:r w:rsidRPr="002B34D1">
        <w:rPr>
          <w:rFonts w:ascii="Times New Roman" w:hAnsi="Times New Roman"/>
          <w:sz w:val="24"/>
          <w:szCs w:val="24"/>
        </w:rPr>
        <w:t xml:space="preserve"> </w:t>
      </w:r>
      <w:r>
        <w:rPr>
          <w:rFonts w:ascii="Times New Roman" w:hAnsi="Times New Roman"/>
          <w:sz w:val="24"/>
          <w:szCs w:val="24"/>
        </w:rPr>
        <w:t xml:space="preserve"> </w:t>
      </w:r>
      <w:r w:rsidRPr="002B34D1">
        <w:rPr>
          <w:rFonts w:ascii="Times New Roman" w:hAnsi="Times New Roman"/>
          <w:sz w:val="24"/>
          <w:szCs w:val="24"/>
        </w:rPr>
        <w:t>по «</w:t>
      </w:r>
      <w:r w:rsidR="00697E6E">
        <w:rPr>
          <w:rFonts w:ascii="Times New Roman" w:hAnsi="Times New Roman"/>
          <w:sz w:val="24"/>
          <w:szCs w:val="24"/>
        </w:rPr>
        <w:t>07</w:t>
      </w:r>
      <w:r w:rsidRPr="002B34D1">
        <w:rPr>
          <w:rFonts w:ascii="Times New Roman" w:hAnsi="Times New Roman"/>
          <w:sz w:val="24"/>
          <w:szCs w:val="24"/>
        </w:rPr>
        <w:t xml:space="preserve">» </w:t>
      </w:r>
      <w:r w:rsidR="00697E6E">
        <w:rPr>
          <w:rFonts w:ascii="Times New Roman" w:hAnsi="Times New Roman"/>
          <w:sz w:val="24"/>
          <w:szCs w:val="24"/>
        </w:rPr>
        <w:t>марта</w:t>
      </w:r>
      <w:r w:rsidRPr="002B34D1">
        <w:rPr>
          <w:rFonts w:ascii="Times New Roman" w:hAnsi="Times New Roman"/>
          <w:sz w:val="24"/>
          <w:szCs w:val="24"/>
        </w:rPr>
        <w:t xml:space="preserve"> 201</w:t>
      </w:r>
      <w:r>
        <w:rPr>
          <w:rFonts w:ascii="Times New Roman" w:hAnsi="Times New Roman"/>
          <w:sz w:val="24"/>
          <w:szCs w:val="24"/>
        </w:rPr>
        <w:t>2</w:t>
      </w:r>
      <w:r w:rsidRPr="002B34D1">
        <w:rPr>
          <w:rFonts w:ascii="Times New Roman" w:hAnsi="Times New Roman"/>
          <w:sz w:val="24"/>
          <w:szCs w:val="24"/>
        </w:rPr>
        <w:t xml:space="preserve"> г. включительно.</w:t>
      </w:r>
      <w:r w:rsidRPr="002A3221">
        <w:rPr>
          <w:rFonts w:ascii="Times New Roman" w:hAnsi="Times New Roman"/>
          <w:sz w:val="24"/>
          <w:szCs w:val="24"/>
        </w:rPr>
        <w:t xml:space="preserve"> </w:t>
      </w:r>
    </w:p>
    <w:p w:rsidR="00CC429B" w:rsidRDefault="00CC429B" w:rsidP="00CC429B">
      <w:pPr>
        <w:spacing w:after="0" w:line="240" w:lineRule="auto"/>
        <w:contextualSpacing/>
        <w:jc w:val="both"/>
        <w:rPr>
          <w:rFonts w:ascii="Times New Roman" w:hAnsi="Times New Roman"/>
          <w:sz w:val="24"/>
          <w:szCs w:val="24"/>
        </w:rPr>
      </w:pPr>
      <w:r w:rsidRPr="002A3221">
        <w:rPr>
          <w:rFonts w:ascii="Times New Roman" w:hAnsi="Times New Roman"/>
          <w:b/>
          <w:sz w:val="24"/>
          <w:szCs w:val="24"/>
        </w:rPr>
        <w:t>Дата и время окончания срока подачи котировочных заявок</w:t>
      </w:r>
      <w:r w:rsidRPr="002A3221">
        <w:rPr>
          <w:rFonts w:ascii="Times New Roman" w:hAnsi="Times New Roman"/>
          <w:sz w:val="24"/>
          <w:szCs w:val="24"/>
        </w:rPr>
        <w:t xml:space="preserve">: </w:t>
      </w:r>
      <w:r w:rsidRPr="002B34D1">
        <w:rPr>
          <w:rFonts w:ascii="Times New Roman" w:hAnsi="Times New Roman"/>
          <w:sz w:val="24"/>
          <w:szCs w:val="24"/>
        </w:rPr>
        <w:t>«</w:t>
      </w:r>
      <w:r w:rsidR="00697E6E">
        <w:rPr>
          <w:rFonts w:ascii="Times New Roman" w:hAnsi="Times New Roman"/>
          <w:sz w:val="24"/>
          <w:szCs w:val="24"/>
        </w:rPr>
        <w:t>07</w:t>
      </w:r>
      <w:r w:rsidRPr="002B34D1">
        <w:rPr>
          <w:rFonts w:ascii="Times New Roman" w:hAnsi="Times New Roman"/>
          <w:sz w:val="24"/>
          <w:szCs w:val="24"/>
        </w:rPr>
        <w:t xml:space="preserve">» </w:t>
      </w:r>
      <w:r w:rsidR="00697E6E">
        <w:rPr>
          <w:rFonts w:ascii="Times New Roman" w:hAnsi="Times New Roman"/>
          <w:sz w:val="24"/>
          <w:szCs w:val="24"/>
        </w:rPr>
        <w:t>марта</w:t>
      </w:r>
      <w:r>
        <w:rPr>
          <w:rFonts w:ascii="Times New Roman" w:hAnsi="Times New Roman"/>
          <w:sz w:val="24"/>
          <w:szCs w:val="24"/>
        </w:rPr>
        <w:t xml:space="preserve"> 2012</w:t>
      </w:r>
      <w:r w:rsidRPr="002B34D1">
        <w:rPr>
          <w:rFonts w:ascii="Times New Roman" w:hAnsi="Times New Roman"/>
          <w:sz w:val="24"/>
          <w:szCs w:val="24"/>
        </w:rPr>
        <w:t xml:space="preserve"> г. 1</w:t>
      </w:r>
      <w:r w:rsidR="00697E6E">
        <w:rPr>
          <w:rFonts w:ascii="Times New Roman" w:hAnsi="Times New Roman"/>
          <w:sz w:val="24"/>
          <w:szCs w:val="24"/>
        </w:rPr>
        <w:t>0</w:t>
      </w:r>
      <w:r w:rsidRPr="002B34D1">
        <w:rPr>
          <w:rFonts w:ascii="Times New Roman" w:hAnsi="Times New Roman"/>
          <w:sz w:val="24"/>
          <w:szCs w:val="24"/>
        </w:rPr>
        <w:t xml:space="preserve"> час. </w:t>
      </w:r>
      <w:r>
        <w:rPr>
          <w:rFonts w:ascii="Times New Roman" w:hAnsi="Times New Roman"/>
          <w:sz w:val="24"/>
          <w:szCs w:val="24"/>
        </w:rPr>
        <w:t>0</w:t>
      </w:r>
      <w:r w:rsidRPr="002B34D1">
        <w:rPr>
          <w:rFonts w:ascii="Times New Roman" w:hAnsi="Times New Roman"/>
          <w:sz w:val="24"/>
          <w:szCs w:val="24"/>
        </w:rPr>
        <w:t>0 мин</w:t>
      </w:r>
      <w:r w:rsidRPr="002A3221">
        <w:rPr>
          <w:rFonts w:ascii="Times New Roman" w:hAnsi="Times New Roman"/>
          <w:sz w:val="24"/>
          <w:szCs w:val="24"/>
        </w:rPr>
        <w:t xml:space="preserve"> (время </w:t>
      </w:r>
      <w:r>
        <w:rPr>
          <w:rFonts w:ascii="Times New Roman" w:hAnsi="Times New Roman"/>
          <w:sz w:val="24"/>
          <w:szCs w:val="24"/>
        </w:rPr>
        <w:t>московское).</w:t>
      </w:r>
      <w:r w:rsidR="005F3814">
        <w:rPr>
          <w:rFonts w:ascii="Times New Roman" w:hAnsi="Times New Roman"/>
          <w:sz w:val="24"/>
          <w:szCs w:val="24"/>
        </w:rPr>
        <w:t xml:space="preserve"> </w:t>
      </w:r>
      <w:r w:rsidRPr="002A3221">
        <w:rPr>
          <w:rFonts w:ascii="Times New Roman" w:hAnsi="Times New Roman"/>
          <w:sz w:val="24"/>
          <w:szCs w:val="24"/>
        </w:rPr>
        <w:t xml:space="preserve"> </w:t>
      </w:r>
    </w:p>
    <w:p w:rsidR="00CC429B" w:rsidRDefault="00CC429B" w:rsidP="00CC429B">
      <w:pPr>
        <w:spacing w:after="0" w:line="240" w:lineRule="atLeast"/>
        <w:contextualSpacing/>
        <w:rPr>
          <w:rFonts w:ascii="Times New Roman" w:hAnsi="Times New Roman"/>
          <w:sz w:val="24"/>
          <w:szCs w:val="24"/>
        </w:rPr>
      </w:pPr>
    </w:p>
    <w:p w:rsidR="00CC429B" w:rsidRPr="002A3221" w:rsidRDefault="00CC429B" w:rsidP="00CC429B">
      <w:pPr>
        <w:spacing w:after="0" w:line="240" w:lineRule="atLeast"/>
        <w:contextualSpacing/>
        <w:rPr>
          <w:rFonts w:ascii="Times New Roman" w:hAnsi="Times New Roman"/>
          <w:sz w:val="24"/>
          <w:szCs w:val="24"/>
        </w:rPr>
      </w:pPr>
      <w:r w:rsidRPr="002A3221">
        <w:rPr>
          <w:rFonts w:ascii="Times New Roman" w:hAnsi="Times New Roman"/>
          <w:sz w:val="24"/>
          <w:szCs w:val="24"/>
        </w:rPr>
        <w:t xml:space="preserve">11. </w:t>
      </w:r>
      <w:r w:rsidRPr="002A3221">
        <w:rPr>
          <w:rFonts w:ascii="Times New Roman" w:hAnsi="Times New Roman"/>
          <w:b/>
          <w:sz w:val="24"/>
          <w:szCs w:val="24"/>
        </w:rPr>
        <w:t>Дата вскрытия конвертов:</w:t>
      </w:r>
      <w:r w:rsidRPr="002A3221">
        <w:rPr>
          <w:rFonts w:ascii="Times New Roman" w:hAnsi="Times New Roman"/>
          <w:sz w:val="24"/>
          <w:szCs w:val="24"/>
        </w:rPr>
        <w:t xml:space="preserve"> </w:t>
      </w:r>
      <w:r w:rsidRPr="002B34D1">
        <w:rPr>
          <w:rFonts w:ascii="Times New Roman" w:hAnsi="Times New Roman"/>
          <w:sz w:val="24"/>
          <w:szCs w:val="24"/>
        </w:rPr>
        <w:t>«</w:t>
      </w:r>
      <w:r w:rsidR="00697E6E">
        <w:rPr>
          <w:rFonts w:ascii="Times New Roman" w:hAnsi="Times New Roman"/>
          <w:sz w:val="24"/>
          <w:szCs w:val="24"/>
        </w:rPr>
        <w:t>07</w:t>
      </w:r>
      <w:r w:rsidRPr="002B34D1">
        <w:rPr>
          <w:rFonts w:ascii="Times New Roman" w:hAnsi="Times New Roman"/>
          <w:sz w:val="24"/>
          <w:szCs w:val="24"/>
        </w:rPr>
        <w:t xml:space="preserve">» </w:t>
      </w:r>
      <w:r w:rsidR="00697E6E">
        <w:rPr>
          <w:rFonts w:ascii="Times New Roman" w:hAnsi="Times New Roman"/>
          <w:sz w:val="24"/>
          <w:szCs w:val="24"/>
        </w:rPr>
        <w:t>марта</w:t>
      </w:r>
      <w:r w:rsidRPr="002B34D1">
        <w:rPr>
          <w:rFonts w:ascii="Times New Roman" w:hAnsi="Times New Roman"/>
          <w:sz w:val="24"/>
          <w:szCs w:val="24"/>
        </w:rPr>
        <w:t xml:space="preserve"> 201</w:t>
      </w:r>
      <w:r>
        <w:rPr>
          <w:rFonts w:ascii="Times New Roman" w:hAnsi="Times New Roman"/>
          <w:sz w:val="24"/>
          <w:szCs w:val="24"/>
        </w:rPr>
        <w:t>2</w:t>
      </w:r>
      <w:r w:rsidRPr="002B34D1">
        <w:rPr>
          <w:rFonts w:ascii="Times New Roman" w:hAnsi="Times New Roman"/>
          <w:sz w:val="24"/>
          <w:szCs w:val="24"/>
        </w:rPr>
        <w:t xml:space="preserve"> г. 1</w:t>
      </w:r>
      <w:r w:rsidR="00697E6E">
        <w:rPr>
          <w:rFonts w:ascii="Times New Roman" w:hAnsi="Times New Roman"/>
          <w:sz w:val="24"/>
          <w:szCs w:val="24"/>
        </w:rPr>
        <w:t>0</w:t>
      </w:r>
      <w:r>
        <w:rPr>
          <w:rFonts w:ascii="Times New Roman" w:hAnsi="Times New Roman"/>
          <w:sz w:val="24"/>
          <w:szCs w:val="24"/>
        </w:rPr>
        <w:t xml:space="preserve"> </w:t>
      </w:r>
      <w:r w:rsidRPr="002B34D1">
        <w:rPr>
          <w:rFonts w:ascii="Times New Roman" w:hAnsi="Times New Roman"/>
          <w:sz w:val="24"/>
          <w:szCs w:val="24"/>
        </w:rPr>
        <w:t xml:space="preserve">час. </w:t>
      </w:r>
      <w:r>
        <w:rPr>
          <w:rFonts w:ascii="Times New Roman" w:hAnsi="Times New Roman"/>
          <w:sz w:val="24"/>
          <w:szCs w:val="24"/>
        </w:rPr>
        <w:t>0</w:t>
      </w:r>
      <w:r w:rsidRPr="002B34D1">
        <w:rPr>
          <w:rFonts w:ascii="Times New Roman" w:hAnsi="Times New Roman"/>
          <w:sz w:val="24"/>
          <w:szCs w:val="24"/>
        </w:rPr>
        <w:t>0 мин</w:t>
      </w:r>
      <w:r w:rsidRPr="00512124">
        <w:rPr>
          <w:rFonts w:ascii="Times New Roman" w:hAnsi="Times New Roman"/>
          <w:sz w:val="24"/>
          <w:szCs w:val="24"/>
        </w:rPr>
        <w:t xml:space="preserve"> </w:t>
      </w:r>
      <w:r>
        <w:rPr>
          <w:rFonts w:ascii="Times New Roman" w:hAnsi="Times New Roman"/>
          <w:sz w:val="24"/>
          <w:szCs w:val="24"/>
        </w:rPr>
        <w:t>(время московское</w:t>
      </w:r>
      <w:r w:rsidRPr="002A3221">
        <w:rPr>
          <w:rFonts w:ascii="Times New Roman" w:hAnsi="Times New Roman"/>
          <w:sz w:val="24"/>
          <w:szCs w:val="24"/>
        </w:rPr>
        <w:t>)</w:t>
      </w:r>
    </w:p>
    <w:p w:rsidR="00CC429B" w:rsidRDefault="00CC429B" w:rsidP="00CC429B">
      <w:pPr>
        <w:spacing w:line="240" w:lineRule="auto"/>
        <w:contextualSpacing/>
        <w:jc w:val="both"/>
        <w:rPr>
          <w:rFonts w:ascii="Times New Roman" w:hAnsi="Times New Roman"/>
          <w:sz w:val="24"/>
          <w:szCs w:val="24"/>
        </w:rPr>
      </w:pPr>
    </w:p>
    <w:p w:rsidR="00CC429B" w:rsidRPr="002A3221" w:rsidRDefault="00CC429B" w:rsidP="00CC429B">
      <w:pPr>
        <w:spacing w:line="240" w:lineRule="auto"/>
        <w:contextualSpacing/>
        <w:jc w:val="both"/>
        <w:rPr>
          <w:rFonts w:ascii="Times New Roman" w:hAnsi="Times New Roman"/>
          <w:sz w:val="24"/>
          <w:szCs w:val="24"/>
        </w:rPr>
      </w:pPr>
      <w:r w:rsidRPr="002A3221">
        <w:rPr>
          <w:rFonts w:ascii="Times New Roman" w:hAnsi="Times New Roman"/>
          <w:sz w:val="24"/>
          <w:szCs w:val="24"/>
        </w:rPr>
        <w:lastRenderedPageBreak/>
        <w:t xml:space="preserve">12. </w:t>
      </w:r>
      <w:r w:rsidRPr="002A3221">
        <w:rPr>
          <w:rFonts w:ascii="Times New Roman" w:hAnsi="Times New Roman"/>
          <w:b/>
          <w:sz w:val="24"/>
          <w:szCs w:val="24"/>
        </w:rPr>
        <w:t>Срок подписания победителем запроса котировок договора со дня подписания протокола рассмотрения и оценки котировочных заявок</w:t>
      </w:r>
      <w:r w:rsidRPr="002A3221">
        <w:rPr>
          <w:rFonts w:ascii="Times New Roman" w:hAnsi="Times New Roman"/>
          <w:sz w:val="24"/>
          <w:szCs w:val="24"/>
        </w:rPr>
        <w:t>: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CC429B" w:rsidRPr="002A3221" w:rsidRDefault="00CC429B" w:rsidP="00CC429B">
      <w:pPr>
        <w:spacing w:line="240" w:lineRule="auto"/>
        <w:contextualSpacing/>
        <w:jc w:val="both"/>
        <w:rPr>
          <w:rFonts w:ascii="Times New Roman" w:hAnsi="Times New Roman"/>
          <w:sz w:val="24"/>
          <w:szCs w:val="24"/>
        </w:rPr>
      </w:pPr>
      <w:r w:rsidRPr="002A3221">
        <w:rPr>
          <w:rFonts w:ascii="Times New Roman" w:hAnsi="Times New Roman"/>
          <w:sz w:val="24"/>
          <w:szCs w:val="24"/>
        </w:rPr>
        <w:t xml:space="preserve">13. </w:t>
      </w:r>
      <w:r w:rsidRPr="002A3221">
        <w:rPr>
          <w:rFonts w:ascii="Times New Roman" w:hAnsi="Times New Roman"/>
          <w:b/>
          <w:sz w:val="24"/>
          <w:szCs w:val="24"/>
        </w:rPr>
        <w:t>Копии документов, подтверждающих соответствие Участника процедуры закупки следующим требованиям</w:t>
      </w:r>
      <w:r w:rsidRPr="002A3221">
        <w:rPr>
          <w:rFonts w:ascii="Times New Roman" w:hAnsi="Times New Roman"/>
          <w:sz w:val="24"/>
          <w:szCs w:val="24"/>
        </w:rPr>
        <w:t xml:space="preserve">: </w:t>
      </w:r>
    </w:p>
    <w:p w:rsidR="00CC429B" w:rsidRDefault="00CC429B" w:rsidP="00CC429B">
      <w:pPr>
        <w:spacing w:line="240" w:lineRule="auto"/>
        <w:contextualSpacing/>
        <w:jc w:val="both"/>
        <w:rPr>
          <w:rFonts w:ascii="Times New Roman" w:hAnsi="Times New Roman"/>
          <w:sz w:val="24"/>
          <w:szCs w:val="24"/>
        </w:rPr>
      </w:pPr>
      <w:r w:rsidRPr="002A3221">
        <w:rPr>
          <w:rFonts w:ascii="Times New Roman" w:hAnsi="Times New Roman"/>
          <w:sz w:val="24"/>
          <w:szCs w:val="24"/>
        </w:rPr>
        <w:t>13.1. лицензии или свидетельства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CC429B" w:rsidRPr="002A3221" w:rsidRDefault="00CC429B" w:rsidP="00CC429B">
      <w:pPr>
        <w:spacing w:line="240" w:lineRule="auto"/>
        <w:contextualSpacing/>
        <w:jc w:val="both"/>
        <w:rPr>
          <w:rFonts w:ascii="Times New Roman" w:hAnsi="Times New Roman"/>
          <w:sz w:val="24"/>
          <w:szCs w:val="24"/>
        </w:rPr>
      </w:pPr>
      <w:r w:rsidRPr="002A3221">
        <w:rPr>
          <w:rFonts w:ascii="Times New Roman" w:hAnsi="Times New Roman"/>
          <w:sz w:val="24"/>
          <w:szCs w:val="24"/>
        </w:rPr>
        <w:t xml:space="preserve">13.2. сертификаты на товары в соответствии с действующим законодательством Российской Федерации – копии, заверенные руководителем (физическим лицом, обладающим правом действовать от имени участника процедуры закупки без доверенности) </w:t>
      </w:r>
      <w:r w:rsidRPr="002A3221">
        <w:rPr>
          <w:rFonts w:ascii="Times New Roman" w:hAnsi="Times New Roman"/>
          <w:bCs/>
          <w:sz w:val="24"/>
          <w:szCs w:val="24"/>
        </w:rPr>
        <w:t>юридического лица-участника и печатью юридического лица-участника.</w:t>
      </w:r>
    </w:p>
    <w:p w:rsidR="00CC429B" w:rsidRPr="002A3221" w:rsidRDefault="00CC429B" w:rsidP="00CC429B">
      <w:pPr>
        <w:spacing w:after="0" w:line="240" w:lineRule="auto"/>
        <w:jc w:val="both"/>
        <w:rPr>
          <w:rFonts w:ascii="Times New Roman" w:hAnsi="Times New Roman"/>
          <w:sz w:val="24"/>
          <w:szCs w:val="24"/>
        </w:rPr>
      </w:pPr>
      <w:r w:rsidRPr="002A3221">
        <w:rPr>
          <w:rFonts w:ascii="Times New Roman" w:hAnsi="Times New Roman"/>
          <w:sz w:val="24"/>
          <w:szCs w:val="24"/>
        </w:rPr>
        <w:t xml:space="preserve">13.3. Участник процедур закупки должен обладать профессиональной компетентностью, опытом и репутацией, а также людскими ресурсами, необходимыми для исполнения договора на </w:t>
      </w:r>
      <w:r w:rsidR="00661460">
        <w:rPr>
          <w:rFonts w:ascii="Times New Roman" w:hAnsi="Times New Roman"/>
          <w:sz w:val="24"/>
          <w:szCs w:val="24"/>
        </w:rPr>
        <w:t>оказание услуг</w:t>
      </w:r>
      <w:r w:rsidRPr="002A3221">
        <w:rPr>
          <w:rFonts w:ascii="Times New Roman" w:hAnsi="Times New Roman"/>
          <w:sz w:val="24"/>
          <w:szCs w:val="24"/>
        </w:rPr>
        <w:t>.</w:t>
      </w:r>
    </w:p>
    <w:p w:rsidR="00CC429B" w:rsidRPr="002A3221" w:rsidRDefault="00CC429B" w:rsidP="00CC429B">
      <w:pPr>
        <w:pStyle w:val="a6"/>
        <w:jc w:val="both"/>
        <w:rPr>
          <w:rFonts w:ascii="Times New Roman" w:eastAsia="Times New Roman" w:hAnsi="Times New Roman" w:cs="Times New Roman"/>
          <w:sz w:val="24"/>
        </w:rPr>
      </w:pPr>
      <w:r w:rsidRPr="002A3221">
        <w:rPr>
          <w:rFonts w:ascii="Times New Roman" w:hAnsi="Times New Roman"/>
          <w:sz w:val="24"/>
        </w:rPr>
        <w:t xml:space="preserve">13.4. </w:t>
      </w:r>
      <w:r w:rsidRPr="002A3221">
        <w:rPr>
          <w:rFonts w:ascii="Times New Roman" w:eastAsia="Times New Roman" w:hAnsi="Times New Roman" w:cs="Times New Roman"/>
          <w:sz w:val="24"/>
        </w:rPr>
        <w:t xml:space="preserve">не находиться в процессе ликвидации (для юридического лица) или быть признанным по решению арбитражного суда несостоятельным (банкротом); </w:t>
      </w:r>
    </w:p>
    <w:p w:rsidR="00CC429B" w:rsidRPr="002A3221" w:rsidRDefault="00CC429B" w:rsidP="00CC429B">
      <w:pPr>
        <w:pStyle w:val="a6"/>
        <w:jc w:val="both"/>
        <w:rPr>
          <w:rFonts w:ascii="Times New Roman" w:eastAsia="Times New Roman" w:hAnsi="Times New Roman" w:cs="Times New Roman"/>
          <w:sz w:val="24"/>
        </w:rPr>
      </w:pPr>
      <w:r w:rsidRPr="002A3221">
        <w:rPr>
          <w:rFonts w:ascii="Times New Roman" w:hAnsi="Times New Roman"/>
          <w:sz w:val="24"/>
        </w:rPr>
        <w:t xml:space="preserve">13.5. </w:t>
      </w:r>
      <w:r w:rsidRPr="002A3221">
        <w:rPr>
          <w:rFonts w:ascii="Times New Roman" w:eastAsia="Times New Roman" w:hAnsi="Times New Roman" w:cs="Times New Roman"/>
          <w:sz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CC429B" w:rsidRPr="002A3221" w:rsidRDefault="00CC429B" w:rsidP="00CC429B">
      <w:pPr>
        <w:spacing w:line="240" w:lineRule="auto"/>
        <w:contextualSpacing/>
        <w:jc w:val="both"/>
        <w:rPr>
          <w:rFonts w:ascii="Times New Roman" w:hAnsi="Times New Roman"/>
          <w:sz w:val="24"/>
          <w:szCs w:val="24"/>
        </w:rPr>
      </w:pPr>
      <w:r w:rsidRPr="002A3221">
        <w:rPr>
          <w:rFonts w:ascii="Times New Roman" w:hAnsi="Times New Roman"/>
          <w:sz w:val="24"/>
          <w:szCs w:val="24"/>
        </w:rPr>
        <w:t>13.6. Также участник процедуры закупки в составе своей котировочной заявки должен представить следующие документы:</w:t>
      </w:r>
    </w:p>
    <w:p w:rsidR="000C6722" w:rsidRDefault="000C6722" w:rsidP="000C6722">
      <w:pPr>
        <w:widowControl w:val="0"/>
        <w:numPr>
          <w:ilvl w:val="0"/>
          <w:numId w:val="7"/>
        </w:numPr>
        <w:shd w:val="clear" w:color="auto" w:fill="FFFFFF"/>
        <w:tabs>
          <w:tab w:val="clear" w:pos="720"/>
          <w:tab w:val="num" w:pos="1134"/>
        </w:tabs>
        <w:autoSpaceDE w:val="0"/>
        <w:autoSpaceDN w:val="0"/>
        <w:adjustRightInd w:val="0"/>
        <w:spacing w:after="0" w:line="240" w:lineRule="auto"/>
        <w:ind w:left="0" w:firstLine="567"/>
        <w:jc w:val="both"/>
        <w:rPr>
          <w:rFonts w:ascii="Times New Roman" w:hAnsi="Times New Roman"/>
          <w:bCs/>
          <w:sz w:val="24"/>
          <w:szCs w:val="24"/>
        </w:rPr>
      </w:pPr>
      <w:r>
        <w:rPr>
          <w:rFonts w:ascii="Times New Roman" w:hAnsi="Times New Roman"/>
          <w:sz w:val="24"/>
          <w:szCs w:val="24"/>
        </w:rPr>
        <w:t>Заверенные подписью руководителя и печатью организации, копию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 В случае если от имени участника действует иное лицо, также предоставляется копия доверенности на осуществление действий от имени участника. В случае, если указанная доверенность подписана лицом, уполномоченным руководителем участника, Заявка должна содержать также документ, подтверждающий полномочия такого лица.</w:t>
      </w:r>
    </w:p>
    <w:p w:rsidR="000C6722" w:rsidRDefault="000C6722" w:rsidP="000C6722">
      <w:pPr>
        <w:widowControl w:val="0"/>
        <w:numPr>
          <w:ilvl w:val="0"/>
          <w:numId w:val="8"/>
        </w:numPr>
        <w:tabs>
          <w:tab w:val="num" w:pos="993"/>
        </w:tabs>
        <w:autoSpaceDE w:val="0"/>
        <w:autoSpaceDN w:val="0"/>
        <w:adjustRightInd w:val="0"/>
        <w:spacing w:after="0" w:line="240" w:lineRule="auto"/>
        <w:ind w:left="0" w:firstLine="567"/>
        <w:jc w:val="both"/>
        <w:rPr>
          <w:rFonts w:ascii="Times New Roman" w:hAnsi="Times New Roman"/>
          <w:sz w:val="24"/>
          <w:szCs w:val="24"/>
        </w:rPr>
      </w:pPr>
      <w:r>
        <w:rPr>
          <w:rFonts w:ascii="Times New Roman" w:hAnsi="Times New Roman"/>
          <w:sz w:val="24"/>
          <w:szCs w:val="24"/>
        </w:rPr>
        <w:t xml:space="preserve">полученную не ранее чем за шесть месяцев до дня размещения извещения о проведении запроса ценовых котировок оригинал или заверенную подписью руководителя и печатью организации копию выписки из Единого государственного реестра юридических лиц (для юридических лиц), выписки из Единого государственного реестра индивидуальных предпринимателей (для индивидуальных предпринимателей); </w:t>
      </w:r>
    </w:p>
    <w:p w:rsidR="000C6722" w:rsidRDefault="000C6722" w:rsidP="000C6722">
      <w:pPr>
        <w:widowControl w:val="0"/>
        <w:numPr>
          <w:ilvl w:val="0"/>
          <w:numId w:val="8"/>
        </w:numPr>
        <w:tabs>
          <w:tab w:val="num" w:pos="993"/>
        </w:tabs>
        <w:autoSpaceDE w:val="0"/>
        <w:autoSpaceDN w:val="0"/>
        <w:adjustRightInd w:val="0"/>
        <w:spacing w:after="0" w:line="240" w:lineRule="auto"/>
        <w:ind w:left="0" w:firstLine="567"/>
        <w:jc w:val="both"/>
        <w:rPr>
          <w:rFonts w:ascii="Times New Roman" w:hAnsi="Times New Roman"/>
          <w:sz w:val="24"/>
          <w:szCs w:val="24"/>
        </w:rPr>
      </w:pPr>
      <w:r>
        <w:rPr>
          <w:rFonts w:ascii="Times New Roman" w:hAnsi="Times New Roman"/>
          <w:sz w:val="24"/>
          <w:szCs w:val="24"/>
        </w:rPr>
        <w:t xml:space="preserve">заверенные подписью руководителя и печатью организации копии следующих документов: свидетельство о государственной регистрации юридического лица/индивидуального предпринимателя, свидетельство о постановке на налоговый учет, учредительные документы в полном объеме со всеми изменениями; </w:t>
      </w:r>
    </w:p>
    <w:p w:rsidR="00661460" w:rsidRPr="00661460" w:rsidRDefault="00661460" w:rsidP="00661460">
      <w:pPr>
        <w:widowControl w:val="0"/>
        <w:numPr>
          <w:ilvl w:val="0"/>
          <w:numId w:val="3"/>
        </w:numPr>
        <w:tabs>
          <w:tab w:val="clear" w:pos="1429"/>
          <w:tab w:val="num" w:pos="993"/>
        </w:tabs>
        <w:autoSpaceDE w:val="0"/>
        <w:autoSpaceDN w:val="0"/>
        <w:adjustRightInd w:val="0"/>
        <w:spacing w:after="0" w:line="240" w:lineRule="auto"/>
        <w:ind w:left="0" w:firstLine="567"/>
        <w:jc w:val="both"/>
        <w:rPr>
          <w:rFonts w:ascii="Times New Roman" w:hAnsi="Times New Roman"/>
          <w:sz w:val="24"/>
          <w:szCs w:val="24"/>
        </w:rPr>
      </w:pPr>
      <w:r>
        <w:rPr>
          <w:rFonts w:ascii="Times New Roman" w:hAnsi="Times New Roman"/>
          <w:sz w:val="24"/>
          <w:szCs w:val="24"/>
        </w:rPr>
        <w:t>п</w:t>
      </w:r>
      <w:r w:rsidRPr="00661460">
        <w:rPr>
          <w:rFonts w:ascii="Times New Roman" w:hAnsi="Times New Roman"/>
          <w:sz w:val="24"/>
          <w:szCs w:val="24"/>
        </w:rPr>
        <w:t>риказ о назначении главного бухгалтера организации;</w:t>
      </w:r>
    </w:p>
    <w:p w:rsidR="005F3814" w:rsidRDefault="005F3814" w:rsidP="00CC429B">
      <w:pPr>
        <w:spacing w:after="0" w:line="240" w:lineRule="auto"/>
        <w:jc w:val="both"/>
        <w:rPr>
          <w:rFonts w:ascii="Times New Roman" w:hAnsi="Times New Roman"/>
          <w:sz w:val="24"/>
          <w:szCs w:val="24"/>
        </w:rPr>
      </w:pPr>
    </w:p>
    <w:p w:rsidR="005F3814" w:rsidRDefault="005F3814" w:rsidP="00CC429B">
      <w:pPr>
        <w:spacing w:after="0" w:line="240" w:lineRule="auto"/>
        <w:jc w:val="both"/>
        <w:rPr>
          <w:rFonts w:ascii="Times New Roman" w:hAnsi="Times New Roman"/>
          <w:sz w:val="24"/>
          <w:szCs w:val="24"/>
        </w:rPr>
      </w:pPr>
    </w:p>
    <w:p w:rsidR="005F3814" w:rsidRDefault="005F3814" w:rsidP="00CC429B">
      <w:pPr>
        <w:spacing w:after="0" w:line="240" w:lineRule="auto"/>
        <w:jc w:val="both"/>
        <w:rPr>
          <w:rFonts w:ascii="Times New Roman" w:hAnsi="Times New Roman"/>
          <w:sz w:val="24"/>
          <w:szCs w:val="24"/>
        </w:rPr>
      </w:pPr>
    </w:p>
    <w:p w:rsidR="005F3814" w:rsidRDefault="005F3814" w:rsidP="00CC429B">
      <w:pPr>
        <w:spacing w:after="0" w:line="240" w:lineRule="auto"/>
        <w:jc w:val="both"/>
        <w:rPr>
          <w:rFonts w:ascii="Times New Roman" w:hAnsi="Times New Roman"/>
          <w:sz w:val="24"/>
          <w:szCs w:val="24"/>
        </w:rPr>
      </w:pPr>
    </w:p>
    <w:p w:rsidR="00CF010E" w:rsidRDefault="00CF010E" w:rsidP="00CC429B">
      <w:pPr>
        <w:spacing w:after="0" w:line="240" w:lineRule="auto"/>
        <w:jc w:val="both"/>
        <w:rPr>
          <w:rFonts w:ascii="Times New Roman" w:hAnsi="Times New Roman"/>
          <w:sz w:val="24"/>
          <w:szCs w:val="24"/>
        </w:rPr>
      </w:pPr>
    </w:p>
    <w:p w:rsidR="00CF010E" w:rsidRDefault="00CF010E" w:rsidP="00CC429B">
      <w:pPr>
        <w:spacing w:after="0" w:line="240" w:lineRule="auto"/>
        <w:jc w:val="both"/>
        <w:rPr>
          <w:rFonts w:ascii="Times New Roman" w:hAnsi="Times New Roman"/>
          <w:sz w:val="24"/>
          <w:szCs w:val="24"/>
        </w:rPr>
      </w:pPr>
    </w:p>
    <w:p w:rsidR="00CF010E" w:rsidRDefault="00CF010E" w:rsidP="00CC429B">
      <w:pPr>
        <w:spacing w:after="0" w:line="240" w:lineRule="auto"/>
        <w:jc w:val="both"/>
        <w:rPr>
          <w:rFonts w:ascii="Times New Roman" w:hAnsi="Times New Roman"/>
          <w:sz w:val="24"/>
          <w:szCs w:val="24"/>
        </w:rPr>
      </w:pPr>
    </w:p>
    <w:p w:rsidR="00CF010E" w:rsidRDefault="00CF010E" w:rsidP="00CC429B">
      <w:pPr>
        <w:spacing w:after="0" w:line="240" w:lineRule="auto"/>
        <w:jc w:val="both"/>
        <w:rPr>
          <w:rFonts w:ascii="Times New Roman" w:hAnsi="Times New Roman"/>
          <w:sz w:val="24"/>
          <w:szCs w:val="24"/>
        </w:rPr>
      </w:pPr>
    </w:p>
    <w:p w:rsidR="00D56287" w:rsidRDefault="00D56287" w:rsidP="00CC429B">
      <w:pPr>
        <w:spacing w:after="0" w:line="240" w:lineRule="auto"/>
        <w:jc w:val="both"/>
        <w:rPr>
          <w:rFonts w:ascii="Times New Roman" w:hAnsi="Times New Roman"/>
          <w:sz w:val="24"/>
          <w:szCs w:val="24"/>
        </w:rPr>
      </w:pPr>
    </w:p>
    <w:p w:rsidR="00D56287" w:rsidRDefault="00D56287" w:rsidP="00CC429B">
      <w:pPr>
        <w:spacing w:after="0" w:line="240" w:lineRule="auto"/>
        <w:jc w:val="both"/>
        <w:rPr>
          <w:rFonts w:ascii="Times New Roman" w:hAnsi="Times New Roman"/>
          <w:sz w:val="24"/>
          <w:szCs w:val="24"/>
        </w:rPr>
      </w:pPr>
    </w:p>
    <w:p w:rsidR="00D56287" w:rsidRDefault="00D56287" w:rsidP="00CC429B">
      <w:pPr>
        <w:spacing w:after="0" w:line="240" w:lineRule="auto"/>
        <w:jc w:val="both"/>
        <w:rPr>
          <w:rFonts w:ascii="Times New Roman" w:hAnsi="Times New Roman"/>
          <w:sz w:val="24"/>
          <w:szCs w:val="24"/>
        </w:rPr>
      </w:pPr>
    </w:p>
    <w:p w:rsidR="00D56287" w:rsidRDefault="00D56287" w:rsidP="00CC429B">
      <w:pPr>
        <w:spacing w:after="0" w:line="240" w:lineRule="auto"/>
        <w:jc w:val="both"/>
        <w:rPr>
          <w:rFonts w:ascii="Times New Roman" w:hAnsi="Times New Roman"/>
          <w:sz w:val="24"/>
          <w:szCs w:val="24"/>
        </w:rPr>
      </w:pPr>
    </w:p>
    <w:p w:rsidR="00CC429B" w:rsidRDefault="00CC429B" w:rsidP="00CC429B">
      <w:pPr>
        <w:spacing w:after="0" w:line="240" w:lineRule="auto"/>
        <w:jc w:val="both"/>
        <w:rPr>
          <w:rFonts w:ascii="Times New Roman" w:hAnsi="Times New Roman"/>
          <w:sz w:val="24"/>
          <w:szCs w:val="24"/>
        </w:rPr>
      </w:pPr>
      <w:r w:rsidRPr="002A3221">
        <w:rPr>
          <w:rFonts w:ascii="Times New Roman" w:hAnsi="Times New Roman"/>
          <w:sz w:val="24"/>
          <w:szCs w:val="24"/>
        </w:rPr>
        <w:t xml:space="preserve">14. </w:t>
      </w:r>
      <w:r w:rsidRPr="002A3221">
        <w:rPr>
          <w:rFonts w:ascii="Times New Roman" w:hAnsi="Times New Roman"/>
          <w:b/>
          <w:sz w:val="24"/>
          <w:szCs w:val="24"/>
        </w:rPr>
        <w:t>Требования к участникам процедуры закупки, установленные Заказчиком</w:t>
      </w:r>
      <w:r w:rsidRPr="002A3221">
        <w:rPr>
          <w:rFonts w:ascii="Times New Roman" w:hAnsi="Times New Roman"/>
          <w:sz w:val="24"/>
          <w:szCs w:val="24"/>
        </w:rPr>
        <w:t xml:space="preserve">: </w:t>
      </w:r>
    </w:p>
    <w:p w:rsidR="005F3814" w:rsidRPr="002440AA" w:rsidRDefault="005F3814" w:rsidP="00CC429B">
      <w:pPr>
        <w:spacing w:after="0" w:line="240" w:lineRule="auto"/>
        <w:jc w:val="both"/>
        <w:rPr>
          <w:rFonts w:ascii="Times New Roman" w:hAnsi="Times New Roman"/>
          <w:sz w:val="24"/>
          <w:szCs w:val="24"/>
        </w:rPr>
      </w:pPr>
    </w:p>
    <w:p w:rsidR="00CC429B" w:rsidRDefault="00CC429B" w:rsidP="00CC429B">
      <w:pPr>
        <w:numPr>
          <w:ilvl w:val="0"/>
          <w:numId w:val="4"/>
        </w:numPr>
        <w:spacing w:after="0" w:line="240" w:lineRule="auto"/>
        <w:jc w:val="both"/>
        <w:rPr>
          <w:rFonts w:ascii="Times New Roman" w:hAnsi="Times New Roman"/>
          <w:sz w:val="23"/>
          <w:szCs w:val="23"/>
        </w:rPr>
      </w:pPr>
      <w:r w:rsidRPr="00F057B1">
        <w:rPr>
          <w:rFonts w:ascii="Times New Roman" w:hAnsi="Times New Roman"/>
          <w:sz w:val="23"/>
          <w:szCs w:val="23"/>
        </w:rPr>
        <w:t>отсутствие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w:t>
      </w:r>
    </w:p>
    <w:p w:rsidR="00CC429B" w:rsidRPr="00661460" w:rsidRDefault="00CC429B" w:rsidP="00CC429B">
      <w:pPr>
        <w:numPr>
          <w:ilvl w:val="0"/>
          <w:numId w:val="4"/>
        </w:numPr>
        <w:spacing w:after="0" w:line="240" w:lineRule="auto"/>
        <w:jc w:val="both"/>
        <w:rPr>
          <w:rFonts w:ascii="Times New Roman" w:hAnsi="Times New Roman"/>
        </w:rPr>
      </w:pPr>
      <w:r>
        <w:rPr>
          <w:rFonts w:ascii="Times New Roman" w:hAnsi="Times New Roman"/>
          <w:sz w:val="24"/>
          <w:szCs w:val="24"/>
        </w:rPr>
        <w:t>Справка о перечне и объемах выполнения аналогичных договоров с указанием сроков выполнения данных договоров ( год и месяц начала выполнения – год и месяц фактического или планируемого окончания выполнения), наименование заказчика, описание договоров (объем и состав работ/услуг описание основных условий договора), суммы договора(ов), сведений о рекламациях по перечисленным договорам, процент завершенности выполнения и приложением отзывов заказчиков и/или копий договоров.</w:t>
      </w:r>
    </w:p>
    <w:p w:rsidR="00661460" w:rsidRDefault="00661460" w:rsidP="00661460">
      <w:pPr>
        <w:spacing w:after="0" w:line="240" w:lineRule="auto"/>
        <w:jc w:val="both"/>
        <w:rPr>
          <w:rFonts w:ascii="Times New Roman" w:hAnsi="Times New Roman"/>
          <w:sz w:val="24"/>
          <w:szCs w:val="24"/>
        </w:rPr>
      </w:pPr>
    </w:p>
    <w:p w:rsidR="00661460" w:rsidRPr="00661460" w:rsidRDefault="00661460" w:rsidP="00661460">
      <w:pPr>
        <w:ind w:firstLine="709"/>
        <w:jc w:val="both"/>
        <w:rPr>
          <w:rFonts w:ascii="Times New Roman" w:hAnsi="Times New Roman"/>
          <w:sz w:val="24"/>
          <w:szCs w:val="24"/>
        </w:rPr>
      </w:pPr>
      <w:r w:rsidRPr="00661460">
        <w:rPr>
          <w:rFonts w:ascii="Times New Roman" w:hAnsi="Times New Roman"/>
          <w:sz w:val="24"/>
          <w:szCs w:val="24"/>
        </w:rPr>
        <w:t>В случае отказа участника размещения заказа от заключения договора, несоблюдения сроков подписания договора или ненадлежащего исполнения обязательств по договору данное действие будет расценено, как отказ от заключения договора или ненадлежащее исполнение  договора, участник размещения заказа будет внесен в реестр недобросовестных поставщиков Атомной отрасли.</w:t>
      </w:r>
    </w:p>
    <w:p w:rsidR="00661460" w:rsidRPr="00D038C4" w:rsidRDefault="00661460" w:rsidP="00661460">
      <w:pPr>
        <w:pStyle w:val="a6"/>
        <w:spacing w:after="200"/>
        <w:ind w:firstLine="709"/>
        <w:jc w:val="both"/>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 xml:space="preserve">       </w:t>
      </w:r>
      <w:r w:rsidRPr="00D038C4">
        <w:rPr>
          <w:rFonts w:ascii="Times New Roman" w:eastAsia="Times New Roman" w:hAnsi="Times New Roman" w:cs="Times New Roman"/>
          <w:i/>
          <w:color w:val="000000"/>
          <w:sz w:val="24"/>
        </w:rPr>
        <w:t xml:space="preserve">Победителем в запросе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договора. При предложении наиболее низкой цены договора несколькими участниками процедуры закупки 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 </w:t>
      </w:r>
    </w:p>
    <w:p w:rsidR="00661460" w:rsidRPr="00661460" w:rsidRDefault="00661460" w:rsidP="00661460">
      <w:pPr>
        <w:jc w:val="both"/>
        <w:rPr>
          <w:rFonts w:ascii="Times New Roman" w:hAnsi="Times New Roman"/>
          <w:b/>
        </w:rPr>
      </w:pPr>
      <w:r w:rsidRPr="00661460">
        <w:rPr>
          <w:rFonts w:ascii="Times New Roman" w:hAnsi="Times New Roman"/>
          <w:b/>
        </w:rPr>
        <w:t xml:space="preserve">Любой участник процедуры закупки вправе подать только одну котировочную заявку в отношении лота, внесение изменений в которую не допускается. </w:t>
      </w:r>
    </w:p>
    <w:p w:rsidR="00661460" w:rsidRPr="00EC285C" w:rsidRDefault="00661460" w:rsidP="00661460"/>
    <w:p w:rsidR="00661460" w:rsidRPr="006A0CE2" w:rsidRDefault="00661460" w:rsidP="00661460"/>
    <w:tbl>
      <w:tblPr>
        <w:tblW w:w="0" w:type="auto"/>
        <w:tblLook w:val="01E0"/>
      </w:tblPr>
      <w:tblGrid>
        <w:gridCol w:w="2808"/>
        <w:gridCol w:w="6480"/>
      </w:tblGrid>
      <w:tr w:rsidR="00661460" w:rsidRPr="00661460" w:rsidTr="00E026A7">
        <w:tc>
          <w:tcPr>
            <w:tcW w:w="2808" w:type="dxa"/>
          </w:tcPr>
          <w:p w:rsidR="00661460" w:rsidRPr="00661460" w:rsidRDefault="00661460" w:rsidP="00E026A7">
            <w:pPr>
              <w:rPr>
                <w:rFonts w:ascii="Times New Roman" w:hAnsi="Times New Roman"/>
                <w:sz w:val="24"/>
                <w:szCs w:val="24"/>
              </w:rPr>
            </w:pPr>
          </w:p>
        </w:tc>
        <w:tc>
          <w:tcPr>
            <w:tcW w:w="6480" w:type="dxa"/>
          </w:tcPr>
          <w:p w:rsidR="00661460" w:rsidRPr="00661460" w:rsidRDefault="00661460" w:rsidP="00E026A7">
            <w:pPr>
              <w:rPr>
                <w:rFonts w:ascii="Times New Roman" w:hAnsi="Times New Roman"/>
                <w:sz w:val="24"/>
                <w:szCs w:val="24"/>
              </w:rPr>
            </w:pPr>
          </w:p>
        </w:tc>
      </w:tr>
      <w:tr w:rsidR="00661460" w:rsidRPr="00661460" w:rsidTr="00E026A7">
        <w:tc>
          <w:tcPr>
            <w:tcW w:w="2808" w:type="dxa"/>
          </w:tcPr>
          <w:p w:rsidR="00661460" w:rsidRPr="00661460" w:rsidRDefault="00661460" w:rsidP="00E026A7">
            <w:pPr>
              <w:rPr>
                <w:rFonts w:ascii="Times New Roman" w:hAnsi="Times New Roman"/>
                <w:sz w:val="24"/>
                <w:szCs w:val="24"/>
              </w:rPr>
            </w:pPr>
            <w:r w:rsidRPr="00661460">
              <w:rPr>
                <w:rFonts w:ascii="Times New Roman" w:hAnsi="Times New Roman"/>
                <w:sz w:val="24"/>
                <w:szCs w:val="24"/>
              </w:rPr>
              <w:t>Приложения к извещению:</w:t>
            </w:r>
          </w:p>
        </w:tc>
        <w:tc>
          <w:tcPr>
            <w:tcW w:w="6480" w:type="dxa"/>
          </w:tcPr>
          <w:p w:rsidR="00661460" w:rsidRDefault="00661460" w:rsidP="00E026A7">
            <w:pPr>
              <w:rPr>
                <w:rFonts w:ascii="Times New Roman" w:hAnsi="Times New Roman"/>
                <w:sz w:val="24"/>
                <w:szCs w:val="24"/>
              </w:rPr>
            </w:pPr>
            <w:r w:rsidRPr="00661460">
              <w:rPr>
                <w:rFonts w:ascii="Times New Roman" w:hAnsi="Times New Roman"/>
                <w:sz w:val="24"/>
                <w:szCs w:val="24"/>
              </w:rPr>
              <w:t xml:space="preserve">№ </w:t>
            </w:r>
            <w:r>
              <w:rPr>
                <w:rFonts w:ascii="Times New Roman" w:hAnsi="Times New Roman"/>
                <w:sz w:val="24"/>
                <w:szCs w:val="24"/>
              </w:rPr>
              <w:t>1</w:t>
            </w:r>
            <w:r w:rsidRPr="00661460">
              <w:rPr>
                <w:rFonts w:ascii="Times New Roman" w:hAnsi="Times New Roman"/>
                <w:sz w:val="24"/>
                <w:szCs w:val="24"/>
              </w:rPr>
              <w:t xml:space="preserve"> «Форма заявки на участие в запросе ценовых котировок»</w:t>
            </w:r>
          </w:p>
          <w:p w:rsidR="00661460" w:rsidRPr="00661460" w:rsidRDefault="00661460" w:rsidP="00661460">
            <w:pPr>
              <w:rPr>
                <w:rFonts w:ascii="Times New Roman" w:hAnsi="Times New Roman"/>
                <w:sz w:val="24"/>
                <w:szCs w:val="24"/>
              </w:rPr>
            </w:pPr>
            <w:r w:rsidRPr="00661460">
              <w:rPr>
                <w:rFonts w:ascii="Times New Roman" w:hAnsi="Times New Roman"/>
                <w:sz w:val="24"/>
                <w:szCs w:val="24"/>
              </w:rPr>
              <w:t xml:space="preserve">№ </w:t>
            </w:r>
            <w:r>
              <w:rPr>
                <w:rFonts w:ascii="Times New Roman" w:hAnsi="Times New Roman"/>
                <w:sz w:val="24"/>
                <w:szCs w:val="24"/>
              </w:rPr>
              <w:t>2</w:t>
            </w:r>
            <w:r w:rsidRPr="00661460">
              <w:rPr>
                <w:rFonts w:ascii="Times New Roman" w:hAnsi="Times New Roman"/>
                <w:sz w:val="24"/>
                <w:szCs w:val="24"/>
              </w:rPr>
              <w:t xml:space="preserve"> «Техническая часть»</w:t>
            </w:r>
          </w:p>
        </w:tc>
      </w:tr>
    </w:tbl>
    <w:p w:rsidR="00661460" w:rsidRPr="006A0CE2" w:rsidRDefault="00661460" w:rsidP="00661460"/>
    <w:p w:rsidR="00661460" w:rsidRPr="00FB32DA" w:rsidRDefault="00661460" w:rsidP="00661460">
      <w:pPr>
        <w:spacing w:after="0" w:line="240" w:lineRule="auto"/>
        <w:ind w:left="360"/>
        <w:jc w:val="both"/>
        <w:rPr>
          <w:rFonts w:ascii="Times New Roman" w:hAnsi="Times New Roman"/>
        </w:rPr>
      </w:pPr>
    </w:p>
    <w:p w:rsidR="00CC429B" w:rsidRPr="009066DC" w:rsidRDefault="00CC429B" w:rsidP="00CC429B">
      <w:pPr>
        <w:spacing w:after="0" w:line="240" w:lineRule="auto"/>
        <w:ind w:left="720"/>
        <w:jc w:val="both"/>
        <w:rPr>
          <w:rFonts w:ascii="Times New Roman" w:hAnsi="Times New Roman"/>
        </w:rPr>
      </w:pPr>
    </w:p>
    <w:p w:rsidR="00CC429B" w:rsidRDefault="00CC429B" w:rsidP="00CC429B">
      <w:pPr>
        <w:spacing w:after="0" w:line="240" w:lineRule="auto"/>
        <w:ind w:left="720"/>
        <w:jc w:val="both"/>
        <w:rPr>
          <w:rFonts w:ascii="Times New Roman" w:hAnsi="Times New Roman"/>
        </w:rPr>
      </w:pPr>
    </w:p>
    <w:p w:rsidR="00E4125E" w:rsidRDefault="00E4125E" w:rsidP="00CC429B">
      <w:pPr>
        <w:spacing w:after="0" w:line="240" w:lineRule="auto"/>
        <w:ind w:left="720"/>
        <w:jc w:val="both"/>
        <w:rPr>
          <w:rFonts w:ascii="Times New Roman" w:hAnsi="Times New Roman"/>
        </w:rPr>
      </w:pPr>
    </w:p>
    <w:p w:rsidR="00E4125E" w:rsidRDefault="00E4125E" w:rsidP="00CC429B">
      <w:pPr>
        <w:spacing w:after="0" w:line="240" w:lineRule="auto"/>
        <w:ind w:left="720"/>
        <w:jc w:val="both"/>
        <w:rPr>
          <w:rFonts w:ascii="Times New Roman" w:hAnsi="Times New Roman"/>
        </w:rPr>
      </w:pPr>
    </w:p>
    <w:p w:rsidR="00E4125E" w:rsidRDefault="00E4125E" w:rsidP="00CC429B">
      <w:pPr>
        <w:spacing w:after="0" w:line="240" w:lineRule="auto"/>
        <w:ind w:left="720"/>
        <w:jc w:val="both"/>
        <w:rPr>
          <w:rFonts w:ascii="Times New Roman" w:hAnsi="Times New Roman"/>
        </w:rPr>
      </w:pPr>
    </w:p>
    <w:p w:rsidR="00E4125E" w:rsidRDefault="00E4125E" w:rsidP="00CC429B">
      <w:pPr>
        <w:spacing w:after="0" w:line="240" w:lineRule="auto"/>
        <w:ind w:left="720"/>
        <w:jc w:val="both"/>
        <w:rPr>
          <w:rFonts w:ascii="Times New Roman" w:hAnsi="Times New Roman"/>
        </w:rPr>
      </w:pPr>
    </w:p>
    <w:p w:rsidR="00E4125E" w:rsidRDefault="00E4125E" w:rsidP="00CC429B">
      <w:pPr>
        <w:spacing w:after="0" w:line="240" w:lineRule="auto"/>
        <w:ind w:left="720"/>
        <w:jc w:val="both"/>
        <w:rPr>
          <w:rFonts w:ascii="Times New Roman" w:hAnsi="Times New Roman"/>
        </w:rPr>
      </w:pPr>
    </w:p>
    <w:p w:rsidR="00E4125E" w:rsidRDefault="00E4125E" w:rsidP="00CC429B">
      <w:pPr>
        <w:spacing w:after="0" w:line="240" w:lineRule="auto"/>
        <w:ind w:left="720"/>
        <w:jc w:val="both"/>
        <w:rPr>
          <w:rFonts w:ascii="Times New Roman" w:hAnsi="Times New Roman"/>
        </w:rPr>
      </w:pPr>
    </w:p>
    <w:p w:rsidR="00E4125E" w:rsidRDefault="00E4125E" w:rsidP="00CC429B">
      <w:pPr>
        <w:spacing w:after="0" w:line="240" w:lineRule="auto"/>
        <w:ind w:left="720"/>
        <w:jc w:val="both"/>
        <w:rPr>
          <w:rFonts w:ascii="Times New Roman" w:hAnsi="Times New Roman"/>
        </w:rPr>
      </w:pPr>
    </w:p>
    <w:p w:rsidR="00E4125E" w:rsidRDefault="00E4125E" w:rsidP="00CC429B">
      <w:pPr>
        <w:spacing w:after="0" w:line="240" w:lineRule="auto"/>
        <w:ind w:left="720"/>
        <w:jc w:val="both"/>
        <w:rPr>
          <w:rFonts w:ascii="Times New Roman" w:hAnsi="Times New Roman"/>
        </w:rPr>
      </w:pPr>
    </w:p>
    <w:p w:rsidR="00E4125E" w:rsidRDefault="00E4125E" w:rsidP="00CC429B">
      <w:pPr>
        <w:spacing w:after="0" w:line="240" w:lineRule="auto"/>
        <w:ind w:left="720"/>
        <w:jc w:val="both"/>
        <w:rPr>
          <w:rFonts w:ascii="Times New Roman" w:hAnsi="Times New Roman"/>
        </w:rPr>
      </w:pPr>
    </w:p>
    <w:p w:rsidR="00E4125E" w:rsidRDefault="00E4125E" w:rsidP="00CC429B">
      <w:pPr>
        <w:spacing w:after="0" w:line="240" w:lineRule="auto"/>
        <w:ind w:left="720"/>
        <w:jc w:val="both"/>
        <w:rPr>
          <w:rFonts w:ascii="Times New Roman" w:hAnsi="Times New Roman"/>
        </w:rPr>
      </w:pPr>
    </w:p>
    <w:p w:rsidR="006C00EA" w:rsidRDefault="006C00EA" w:rsidP="00E4125E">
      <w:pPr>
        <w:spacing w:line="240" w:lineRule="auto"/>
        <w:contextualSpacing/>
        <w:jc w:val="right"/>
        <w:rPr>
          <w:rFonts w:ascii="Times New Roman" w:hAnsi="Times New Roman"/>
          <w:sz w:val="24"/>
          <w:szCs w:val="24"/>
        </w:rPr>
      </w:pPr>
    </w:p>
    <w:p w:rsidR="007739F9" w:rsidRDefault="007739F9" w:rsidP="00E4125E">
      <w:pPr>
        <w:spacing w:line="240" w:lineRule="auto"/>
        <w:contextualSpacing/>
        <w:jc w:val="right"/>
        <w:rPr>
          <w:rFonts w:ascii="Times New Roman" w:hAnsi="Times New Roman"/>
          <w:sz w:val="24"/>
          <w:szCs w:val="24"/>
        </w:rPr>
      </w:pPr>
    </w:p>
    <w:p w:rsidR="00E4125E" w:rsidRPr="003C0FE0" w:rsidRDefault="00FA1C17" w:rsidP="00E4125E">
      <w:pPr>
        <w:spacing w:line="240" w:lineRule="auto"/>
        <w:contextualSpacing/>
        <w:jc w:val="right"/>
        <w:rPr>
          <w:rFonts w:ascii="Times New Roman" w:hAnsi="Times New Roman"/>
          <w:sz w:val="24"/>
          <w:szCs w:val="24"/>
        </w:rPr>
      </w:pPr>
      <w:r>
        <w:rPr>
          <w:rFonts w:ascii="Times New Roman" w:hAnsi="Times New Roman"/>
          <w:sz w:val="24"/>
          <w:szCs w:val="24"/>
        </w:rPr>
        <w:t>Приложение №</w:t>
      </w:r>
      <w:r w:rsidR="00E4125E">
        <w:rPr>
          <w:rFonts w:ascii="Times New Roman" w:hAnsi="Times New Roman"/>
          <w:sz w:val="24"/>
          <w:szCs w:val="24"/>
        </w:rPr>
        <w:t>1</w:t>
      </w:r>
      <w:r w:rsidR="00E4125E" w:rsidRPr="003C0FE0">
        <w:rPr>
          <w:rFonts w:ascii="Times New Roman" w:hAnsi="Times New Roman"/>
          <w:sz w:val="24"/>
          <w:szCs w:val="24"/>
        </w:rPr>
        <w:t xml:space="preserve"> к Извещению </w:t>
      </w:r>
    </w:p>
    <w:p w:rsidR="00E4125E" w:rsidRPr="003C0FE0" w:rsidRDefault="00E4125E" w:rsidP="00E4125E">
      <w:pPr>
        <w:spacing w:line="240" w:lineRule="auto"/>
        <w:contextualSpacing/>
        <w:jc w:val="right"/>
        <w:rPr>
          <w:rFonts w:ascii="Times New Roman" w:hAnsi="Times New Roman"/>
          <w:sz w:val="24"/>
          <w:szCs w:val="24"/>
        </w:rPr>
      </w:pPr>
      <w:r w:rsidRPr="003C0FE0">
        <w:rPr>
          <w:rFonts w:ascii="Times New Roman" w:hAnsi="Times New Roman"/>
          <w:sz w:val="24"/>
          <w:szCs w:val="24"/>
        </w:rPr>
        <w:lastRenderedPageBreak/>
        <w:t>о проведении запроса ценовых котировок №</w:t>
      </w:r>
      <w:r>
        <w:rPr>
          <w:rFonts w:ascii="Times New Roman" w:hAnsi="Times New Roman"/>
          <w:sz w:val="24"/>
          <w:szCs w:val="24"/>
        </w:rPr>
        <w:t xml:space="preserve"> 5</w:t>
      </w:r>
      <w:r w:rsidR="00CF010E">
        <w:rPr>
          <w:rFonts w:ascii="Times New Roman" w:hAnsi="Times New Roman"/>
          <w:sz w:val="24"/>
          <w:szCs w:val="24"/>
        </w:rPr>
        <w:t>6</w:t>
      </w:r>
    </w:p>
    <w:p w:rsidR="00E4125E" w:rsidRPr="003C0FE0" w:rsidRDefault="00E4125E" w:rsidP="00E4125E">
      <w:pPr>
        <w:spacing w:line="240" w:lineRule="auto"/>
        <w:contextualSpacing/>
        <w:jc w:val="right"/>
        <w:rPr>
          <w:rFonts w:ascii="Times New Roman" w:hAnsi="Times New Roman"/>
          <w:sz w:val="24"/>
          <w:szCs w:val="24"/>
        </w:rPr>
      </w:pPr>
      <w:r w:rsidRPr="003C0FE0">
        <w:rPr>
          <w:rFonts w:ascii="Times New Roman" w:hAnsi="Times New Roman"/>
          <w:sz w:val="24"/>
          <w:szCs w:val="24"/>
        </w:rPr>
        <w:t xml:space="preserve">                                                                                  от «</w:t>
      </w:r>
      <w:r w:rsidR="00CF010E">
        <w:rPr>
          <w:rFonts w:ascii="Times New Roman" w:hAnsi="Times New Roman"/>
          <w:sz w:val="24"/>
          <w:szCs w:val="24"/>
        </w:rPr>
        <w:t>29</w:t>
      </w:r>
      <w:r w:rsidRPr="003C0FE0">
        <w:rPr>
          <w:rFonts w:ascii="Times New Roman" w:hAnsi="Times New Roman"/>
          <w:sz w:val="24"/>
          <w:szCs w:val="24"/>
        </w:rPr>
        <w:t xml:space="preserve">» </w:t>
      </w:r>
      <w:r>
        <w:rPr>
          <w:rFonts w:ascii="Times New Roman" w:hAnsi="Times New Roman"/>
          <w:sz w:val="24"/>
          <w:szCs w:val="24"/>
        </w:rPr>
        <w:t xml:space="preserve">февраля </w:t>
      </w:r>
      <w:r w:rsidRPr="003C0FE0">
        <w:rPr>
          <w:rFonts w:ascii="Times New Roman" w:hAnsi="Times New Roman"/>
          <w:sz w:val="24"/>
          <w:szCs w:val="24"/>
        </w:rPr>
        <w:t>20</w:t>
      </w:r>
      <w:r>
        <w:rPr>
          <w:rFonts w:ascii="Times New Roman" w:hAnsi="Times New Roman"/>
          <w:sz w:val="24"/>
          <w:szCs w:val="24"/>
        </w:rPr>
        <w:t>12</w:t>
      </w:r>
      <w:r w:rsidRPr="003C0FE0">
        <w:rPr>
          <w:rFonts w:ascii="Times New Roman" w:hAnsi="Times New Roman"/>
          <w:sz w:val="24"/>
          <w:szCs w:val="24"/>
        </w:rPr>
        <w:t xml:space="preserve"> г.</w:t>
      </w:r>
    </w:p>
    <w:p w:rsidR="00E4125E" w:rsidRPr="003C0FE0" w:rsidRDefault="00E4125E" w:rsidP="00E4125E">
      <w:pPr>
        <w:spacing w:line="240" w:lineRule="auto"/>
        <w:contextualSpacing/>
        <w:jc w:val="right"/>
        <w:rPr>
          <w:rFonts w:ascii="Times New Roman" w:hAnsi="Times New Roman"/>
          <w:sz w:val="24"/>
          <w:szCs w:val="24"/>
        </w:rPr>
      </w:pPr>
    </w:p>
    <w:p w:rsidR="00E4125E" w:rsidRPr="003C0FE0" w:rsidRDefault="00E4125E" w:rsidP="00E4125E">
      <w:pPr>
        <w:spacing w:after="0" w:line="240" w:lineRule="auto"/>
        <w:contextualSpacing/>
        <w:jc w:val="both"/>
        <w:rPr>
          <w:rFonts w:ascii="Times New Roman" w:hAnsi="Times New Roman"/>
          <w:i/>
          <w:sz w:val="24"/>
          <w:szCs w:val="24"/>
        </w:rPr>
      </w:pPr>
      <w:r w:rsidRPr="003C0FE0">
        <w:rPr>
          <w:rFonts w:ascii="Times New Roman" w:hAnsi="Times New Roman"/>
          <w:i/>
          <w:sz w:val="24"/>
          <w:szCs w:val="24"/>
        </w:rPr>
        <w:t>На фирменном бланке</w:t>
      </w:r>
    </w:p>
    <w:p w:rsidR="00E4125E" w:rsidRPr="003C0FE0" w:rsidRDefault="00E4125E" w:rsidP="00E4125E">
      <w:pPr>
        <w:spacing w:after="0" w:line="240" w:lineRule="auto"/>
        <w:contextualSpacing/>
        <w:jc w:val="both"/>
        <w:rPr>
          <w:rFonts w:ascii="Times New Roman" w:hAnsi="Times New Roman"/>
          <w:i/>
          <w:sz w:val="24"/>
          <w:szCs w:val="24"/>
        </w:rPr>
      </w:pPr>
      <w:r w:rsidRPr="003C0FE0">
        <w:rPr>
          <w:rFonts w:ascii="Times New Roman" w:hAnsi="Times New Roman"/>
          <w:i/>
          <w:sz w:val="24"/>
          <w:szCs w:val="24"/>
        </w:rPr>
        <w:t>Исх. №, дата</w:t>
      </w:r>
    </w:p>
    <w:p w:rsidR="00E4125E" w:rsidRPr="003C0FE0" w:rsidRDefault="00E4125E" w:rsidP="00E4125E">
      <w:pPr>
        <w:spacing w:after="0" w:line="240" w:lineRule="auto"/>
        <w:contextualSpacing/>
        <w:jc w:val="right"/>
        <w:rPr>
          <w:rFonts w:ascii="Times New Roman" w:hAnsi="Times New Roman"/>
          <w:i/>
          <w:sz w:val="24"/>
          <w:szCs w:val="24"/>
        </w:rPr>
      </w:pPr>
      <w:r>
        <w:rPr>
          <w:rFonts w:ascii="Times New Roman" w:hAnsi="Times New Roman"/>
          <w:sz w:val="24"/>
          <w:szCs w:val="24"/>
        </w:rPr>
        <w:t>ОАО</w:t>
      </w:r>
      <w:r w:rsidRPr="003C0FE0">
        <w:rPr>
          <w:rFonts w:ascii="Times New Roman" w:hAnsi="Times New Roman"/>
          <w:sz w:val="24"/>
          <w:szCs w:val="24"/>
        </w:rPr>
        <w:t xml:space="preserve"> «ПО «МЗ «Молния»</w:t>
      </w:r>
    </w:p>
    <w:p w:rsidR="00E4125E" w:rsidRPr="003C0FE0" w:rsidRDefault="00E4125E" w:rsidP="00E4125E">
      <w:pPr>
        <w:spacing w:after="0" w:line="240" w:lineRule="auto"/>
        <w:contextualSpacing/>
        <w:jc w:val="right"/>
        <w:rPr>
          <w:rFonts w:ascii="Times New Roman" w:hAnsi="Times New Roman"/>
          <w:i/>
          <w:sz w:val="24"/>
          <w:szCs w:val="24"/>
        </w:rPr>
      </w:pPr>
    </w:p>
    <w:p w:rsidR="00E4125E" w:rsidRPr="003C0FE0" w:rsidRDefault="00E4125E" w:rsidP="00E4125E">
      <w:pPr>
        <w:spacing w:after="0" w:line="240" w:lineRule="auto"/>
        <w:contextualSpacing/>
        <w:jc w:val="right"/>
        <w:rPr>
          <w:rFonts w:ascii="Times New Roman" w:hAnsi="Times New Roman"/>
          <w:i/>
          <w:sz w:val="24"/>
          <w:szCs w:val="24"/>
        </w:rPr>
      </w:pPr>
    </w:p>
    <w:p w:rsidR="00E4125E" w:rsidRPr="003C0FE0" w:rsidRDefault="00E4125E" w:rsidP="00E4125E">
      <w:pPr>
        <w:spacing w:line="240" w:lineRule="auto"/>
        <w:contextualSpacing/>
        <w:jc w:val="center"/>
        <w:rPr>
          <w:rFonts w:ascii="Times New Roman" w:hAnsi="Times New Roman"/>
          <w:b/>
          <w:sz w:val="24"/>
          <w:szCs w:val="24"/>
        </w:rPr>
      </w:pPr>
      <w:r w:rsidRPr="003C0FE0">
        <w:rPr>
          <w:rFonts w:ascii="Times New Roman" w:hAnsi="Times New Roman"/>
          <w:b/>
          <w:sz w:val="24"/>
          <w:szCs w:val="24"/>
        </w:rPr>
        <w:t xml:space="preserve">КОТИРОВОЧНАЯ ЗАЯВКА </w:t>
      </w:r>
    </w:p>
    <w:p w:rsidR="00E4125E" w:rsidRPr="003C0FE0" w:rsidRDefault="00E4125E" w:rsidP="00E4125E">
      <w:pPr>
        <w:spacing w:line="240" w:lineRule="auto"/>
        <w:contextualSpacing/>
        <w:jc w:val="center"/>
        <w:rPr>
          <w:rFonts w:ascii="Times New Roman" w:hAnsi="Times New Roman"/>
          <w:b/>
          <w:sz w:val="24"/>
          <w:szCs w:val="24"/>
        </w:rPr>
      </w:pPr>
      <w:r w:rsidRPr="003C0FE0">
        <w:rPr>
          <w:rFonts w:ascii="Times New Roman" w:hAnsi="Times New Roman"/>
          <w:b/>
          <w:sz w:val="24"/>
          <w:szCs w:val="24"/>
        </w:rPr>
        <w:t>на оказание услуг по транспортному обслуживанию</w:t>
      </w:r>
    </w:p>
    <w:p w:rsidR="00E4125E" w:rsidRPr="003C0FE0" w:rsidRDefault="00E4125E" w:rsidP="00E4125E">
      <w:pPr>
        <w:pStyle w:val="21"/>
        <w:spacing w:after="0" w:line="240" w:lineRule="auto"/>
        <w:contextualSpacing/>
        <w:jc w:val="center"/>
        <w:rPr>
          <w:bCs/>
          <w:i/>
          <w:iCs/>
        </w:rPr>
      </w:pPr>
    </w:p>
    <w:p w:rsidR="00E4125E" w:rsidRPr="003C0FE0" w:rsidRDefault="00E4125E" w:rsidP="00E4125E">
      <w:pPr>
        <w:spacing w:after="0" w:line="240" w:lineRule="auto"/>
        <w:contextualSpacing/>
        <w:jc w:val="center"/>
        <w:rPr>
          <w:rFonts w:ascii="Times New Roman" w:hAnsi="Times New Roman"/>
          <w:sz w:val="24"/>
          <w:szCs w:val="24"/>
        </w:rPr>
      </w:pPr>
    </w:p>
    <w:p w:rsidR="00E4125E" w:rsidRPr="003C0FE0" w:rsidRDefault="00E4125E" w:rsidP="00E4125E">
      <w:pPr>
        <w:spacing w:line="240" w:lineRule="auto"/>
        <w:contextualSpacing/>
        <w:jc w:val="center"/>
        <w:rPr>
          <w:rFonts w:ascii="Times New Roman" w:hAnsi="Times New Roman"/>
          <w:b/>
          <w:sz w:val="24"/>
          <w:szCs w:val="24"/>
        </w:rPr>
      </w:pPr>
      <w:r w:rsidRPr="003C0FE0">
        <w:rPr>
          <w:rFonts w:ascii="Times New Roman" w:hAnsi="Times New Roman"/>
          <w:b/>
          <w:sz w:val="24"/>
          <w:szCs w:val="24"/>
        </w:rPr>
        <w:t>Уважаемые господа!</w:t>
      </w:r>
    </w:p>
    <w:p w:rsidR="00E4125E" w:rsidRPr="003C0FE0" w:rsidRDefault="00E4125E" w:rsidP="00E4125E">
      <w:pPr>
        <w:spacing w:line="240" w:lineRule="auto"/>
        <w:contextualSpacing/>
        <w:jc w:val="center"/>
        <w:rPr>
          <w:rFonts w:ascii="Times New Roman" w:hAnsi="Times New Roman"/>
          <w:b/>
          <w:sz w:val="24"/>
          <w:szCs w:val="24"/>
        </w:rPr>
      </w:pPr>
    </w:p>
    <w:p w:rsidR="00E4125E" w:rsidRPr="003C0FE0" w:rsidRDefault="00E4125E" w:rsidP="00E4125E">
      <w:pPr>
        <w:spacing w:line="240" w:lineRule="auto"/>
        <w:contextualSpacing/>
        <w:jc w:val="both"/>
        <w:rPr>
          <w:rFonts w:ascii="Times New Roman" w:hAnsi="Times New Roman"/>
          <w:sz w:val="24"/>
          <w:szCs w:val="24"/>
        </w:rPr>
      </w:pPr>
      <w:r w:rsidRPr="003C0FE0">
        <w:rPr>
          <w:rFonts w:ascii="Times New Roman" w:hAnsi="Times New Roman"/>
          <w:sz w:val="24"/>
          <w:szCs w:val="24"/>
        </w:rPr>
        <w:tab/>
        <w:t xml:space="preserve">Изучив, условия и требования извещения о проведении запроса ценовых котировок, мы, ________ </w:t>
      </w:r>
      <w:r w:rsidRPr="003C0FE0">
        <w:rPr>
          <w:rFonts w:ascii="Times New Roman" w:hAnsi="Times New Roman"/>
          <w:i/>
          <w:sz w:val="24"/>
          <w:szCs w:val="24"/>
        </w:rPr>
        <w:t xml:space="preserve">(полное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w:t>
      </w:r>
      <w:r w:rsidRPr="003C0FE0">
        <w:rPr>
          <w:rFonts w:ascii="Times New Roman" w:hAnsi="Times New Roman"/>
          <w:sz w:val="24"/>
          <w:szCs w:val="24"/>
        </w:rPr>
        <w:t>в лице ______________________</w:t>
      </w:r>
      <w:r w:rsidRPr="003C0FE0">
        <w:rPr>
          <w:rFonts w:ascii="Times New Roman" w:hAnsi="Times New Roman"/>
          <w:i/>
          <w:sz w:val="24"/>
          <w:szCs w:val="24"/>
        </w:rPr>
        <w:t xml:space="preserve"> (должность, ФИО), </w:t>
      </w:r>
      <w:r w:rsidRPr="003C0FE0">
        <w:rPr>
          <w:rFonts w:ascii="Times New Roman" w:hAnsi="Times New Roman"/>
          <w:sz w:val="24"/>
          <w:szCs w:val="24"/>
        </w:rPr>
        <w:t xml:space="preserve">действующего на основании _________, выражаем согласие исполнить условия договора, указанные в Извещении о проведении запроса ценовых котировок № </w:t>
      </w:r>
      <w:r>
        <w:rPr>
          <w:rFonts w:ascii="Times New Roman" w:hAnsi="Times New Roman"/>
          <w:sz w:val="24"/>
          <w:szCs w:val="24"/>
        </w:rPr>
        <w:t>5</w:t>
      </w:r>
      <w:r w:rsidR="00CF010E">
        <w:rPr>
          <w:rFonts w:ascii="Times New Roman" w:hAnsi="Times New Roman"/>
          <w:sz w:val="24"/>
          <w:szCs w:val="24"/>
        </w:rPr>
        <w:t>6</w:t>
      </w:r>
      <w:r>
        <w:rPr>
          <w:rFonts w:ascii="Times New Roman" w:hAnsi="Times New Roman"/>
          <w:sz w:val="24"/>
          <w:szCs w:val="24"/>
        </w:rPr>
        <w:t xml:space="preserve"> </w:t>
      </w:r>
      <w:r w:rsidRPr="003C0FE0">
        <w:rPr>
          <w:rFonts w:ascii="Times New Roman" w:hAnsi="Times New Roman"/>
          <w:sz w:val="24"/>
          <w:szCs w:val="24"/>
        </w:rPr>
        <w:t>от «</w:t>
      </w:r>
      <w:r w:rsidR="00CF010E">
        <w:rPr>
          <w:rFonts w:ascii="Times New Roman" w:hAnsi="Times New Roman"/>
          <w:sz w:val="24"/>
          <w:szCs w:val="24"/>
        </w:rPr>
        <w:t>29</w:t>
      </w:r>
      <w:r w:rsidRPr="003C0FE0">
        <w:rPr>
          <w:rFonts w:ascii="Times New Roman" w:hAnsi="Times New Roman"/>
          <w:sz w:val="24"/>
          <w:szCs w:val="24"/>
        </w:rPr>
        <w:t xml:space="preserve">» </w:t>
      </w:r>
      <w:r>
        <w:rPr>
          <w:rFonts w:ascii="Times New Roman" w:hAnsi="Times New Roman"/>
          <w:sz w:val="24"/>
          <w:szCs w:val="24"/>
        </w:rPr>
        <w:t xml:space="preserve">февраля </w:t>
      </w:r>
      <w:r w:rsidRPr="003C0FE0">
        <w:rPr>
          <w:rFonts w:ascii="Times New Roman" w:hAnsi="Times New Roman"/>
          <w:sz w:val="24"/>
          <w:szCs w:val="24"/>
        </w:rPr>
        <w:t xml:space="preserve"> 20</w:t>
      </w:r>
      <w:r>
        <w:rPr>
          <w:rFonts w:ascii="Times New Roman" w:hAnsi="Times New Roman"/>
          <w:sz w:val="24"/>
          <w:szCs w:val="24"/>
        </w:rPr>
        <w:t>12</w:t>
      </w:r>
      <w:r w:rsidRPr="003C0FE0">
        <w:rPr>
          <w:rFonts w:ascii="Times New Roman" w:hAnsi="Times New Roman"/>
          <w:sz w:val="24"/>
          <w:szCs w:val="24"/>
        </w:rPr>
        <w:t xml:space="preserve"> г., в том числе:</w:t>
      </w:r>
    </w:p>
    <w:p w:rsidR="00E4125E" w:rsidRPr="003C0FE0" w:rsidRDefault="00E4125E" w:rsidP="00E4125E">
      <w:pPr>
        <w:spacing w:after="0" w:line="240" w:lineRule="auto"/>
        <w:contextualSpacing/>
        <w:jc w:val="both"/>
        <w:rPr>
          <w:rFonts w:ascii="Times New Roman" w:hAnsi="Times New Roman"/>
          <w:sz w:val="24"/>
          <w:szCs w:val="24"/>
        </w:rPr>
      </w:pPr>
      <w:r w:rsidRPr="003C0FE0">
        <w:rPr>
          <w:rFonts w:ascii="Times New Roman" w:hAnsi="Times New Roman"/>
          <w:sz w:val="24"/>
          <w:szCs w:val="24"/>
        </w:rPr>
        <w:t>1. Наименование, характеристики и количество/объем поставки товаров, выполнения работ, оказания услуг (для поставки товаров, в том числе марка, товарный знак): оказание услуг по транспортному обслуживанию в следующем объеме:</w:t>
      </w:r>
    </w:p>
    <w:tbl>
      <w:tblPr>
        <w:tblW w:w="7389" w:type="dxa"/>
        <w:jc w:val="center"/>
        <w:tblInd w:w="93" w:type="dxa"/>
        <w:tblLayout w:type="fixed"/>
        <w:tblLook w:val="0000"/>
      </w:tblPr>
      <w:tblGrid>
        <w:gridCol w:w="2029"/>
        <w:gridCol w:w="1560"/>
        <w:gridCol w:w="1720"/>
        <w:gridCol w:w="2080"/>
      </w:tblGrid>
      <w:tr w:rsidR="00E4125E" w:rsidRPr="003C0FE0" w:rsidTr="00E026A7">
        <w:trPr>
          <w:trHeight w:val="900"/>
          <w:jc w:val="center"/>
        </w:trPr>
        <w:tc>
          <w:tcPr>
            <w:tcW w:w="2029" w:type="dxa"/>
            <w:tcBorders>
              <w:top w:val="single" w:sz="4" w:space="0" w:color="auto"/>
              <w:left w:val="single" w:sz="4" w:space="0" w:color="auto"/>
              <w:bottom w:val="single" w:sz="4" w:space="0" w:color="auto"/>
              <w:right w:val="single" w:sz="4" w:space="0" w:color="auto"/>
            </w:tcBorders>
            <w:shd w:val="clear" w:color="auto" w:fill="auto"/>
            <w:vAlign w:val="center"/>
          </w:tcPr>
          <w:p w:rsidR="00E4125E" w:rsidRPr="003C0FE0" w:rsidRDefault="00E4125E" w:rsidP="00E026A7">
            <w:pPr>
              <w:spacing w:after="0" w:line="240" w:lineRule="auto"/>
              <w:jc w:val="center"/>
              <w:rPr>
                <w:rFonts w:ascii="Times New Roman" w:hAnsi="Times New Roman"/>
                <w:sz w:val="24"/>
                <w:szCs w:val="24"/>
                <w:lang w:eastAsia="ru-RU"/>
              </w:rPr>
            </w:pPr>
            <w:r w:rsidRPr="003C0FE0">
              <w:rPr>
                <w:rFonts w:ascii="Times New Roman" w:hAnsi="Times New Roman"/>
                <w:sz w:val="24"/>
                <w:szCs w:val="24"/>
                <w:lang w:eastAsia="ru-RU"/>
              </w:rPr>
              <w:t>Марка</w:t>
            </w:r>
          </w:p>
        </w:tc>
        <w:tc>
          <w:tcPr>
            <w:tcW w:w="1560" w:type="dxa"/>
            <w:tcBorders>
              <w:top w:val="single" w:sz="4" w:space="0" w:color="auto"/>
              <w:left w:val="nil"/>
              <w:bottom w:val="single" w:sz="4" w:space="0" w:color="auto"/>
              <w:right w:val="single" w:sz="4" w:space="0" w:color="auto"/>
            </w:tcBorders>
            <w:shd w:val="clear" w:color="auto" w:fill="auto"/>
            <w:vAlign w:val="center"/>
          </w:tcPr>
          <w:p w:rsidR="00E4125E" w:rsidRPr="003C0FE0" w:rsidRDefault="00E4125E" w:rsidP="00E026A7">
            <w:pPr>
              <w:spacing w:after="0" w:line="240" w:lineRule="auto"/>
              <w:jc w:val="center"/>
              <w:rPr>
                <w:rFonts w:ascii="Times New Roman" w:hAnsi="Times New Roman"/>
                <w:sz w:val="24"/>
                <w:szCs w:val="24"/>
                <w:lang w:eastAsia="ru-RU"/>
              </w:rPr>
            </w:pPr>
            <w:r w:rsidRPr="003C0FE0">
              <w:rPr>
                <w:rFonts w:ascii="Times New Roman" w:hAnsi="Times New Roman"/>
                <w:sz w:val="24"/>
                <w:szCs w:val="24"/>
                <w:lang w:eastAsia="ru-RU"/>
              </w:rPr>
              <w:t>Количество автомобилей</w:t>
            </w:r>
          </w:p>
        </w:tc>
        <w:tc>
          <w:tcPr>
            <w:tcW w:w="1720" w:type="dxa"/>
            <w:tcBorders>
              <w:top w:val="single" w:sz="4" w:space="0" w:color="auto"/>
              <w:left w:val="nil"/>
              <w:bottom w:val="single" w:sz="4" w:space="0" w:color="auto"/>
              <w:right w:val="single" w:sz="4" w:space="0" w:color="auto"/>
            </w:tcBorders>
            <w:shd w:val="clear" w:color="auto" w:fill="auto"/>
            <w:vAlign w:val="center"/>
          </w:tcPr>
          <w:p w:rsidR="00E4125E" w:rsidRPr="003C0FE0" w:rsidRDefault="00E4125E" w:rsidP="00E026A7">
            <w:pPr>
              <w:spacing w:after="0" w:line="240" w:lineRule="auto"/>
              <w:jc w:val="center"/>
              <w:rPr>
                <w:rFonts w:ascii="Times New Roman" w:hAnsi="Times New Roman"/>
                <w:sz w:val="24"/>
                <w:szCs w:val="24"/>
                <w:lang w:eastAsia="ru-RU"/>
              </w:rPr>
            </w:pPr>
            <w:r w:rsidRPr="003C0FE0">
              <w:rPr>
                <w:rFonts w:ascii="Times New Roman" w:hAnsi="Times New Roman"/>
                <w:sz w:val="24"/>
                <w:szCs w:val="24"/>
                <w:lang w:eastAsia="ru-RU"/>
              </w:rPr>
              <w:t>Режим работы автомобиля (сменность)</w:t>
            </w:r>
          </w:p>
        </w:tc>
        <w:tc>
          <w:tcPr>
            <w:tcW w:w="2080" w:type="dxa"/>
            <w:tcBorders>
              <w:top w:val="single" w:sz="4" w:space="0" w:color="auto"/>
              <w:left w:val="nil"/>
              <w:bottom w:val="single" w:sz="4" w:space="0" w:color="auto"/>
              <w:right w:val="single" w:sz="4" w:space="0" w:color="auto"/>
            </w:tcBorders>
            <w:shd w:val="clear" w:color="auto" w:fill="auto"/>
            <w:vAlign w:val="center"/>
          </w:tcPr>
          <w:p w:rsidR="00E4125E" w:rsidRPr="003C0FE0" w:rsidRDefault="00E4125E" w:rsidP="00E026A7">
            <w:pPr>
              <w:spacing w:after="0" w:line="240" w:lineRule="auto"/>
              <w:jc w:val="center"/>
              <w:rPr>
                <w:rFonts w:ascii="Times New Roman" w:hAnsi="Times New Roman"/>
                <w:sz w:val="24"/>
                <w:szCs w:val="24"/>
                <w:lang w:eastAsia="ru-RU"/>
              </w:rPr>
            </w:pPr>
            <w:r w:rsidRPr="003C0FE0">
              <w:rPr>
                <w:rFonts w:ascii="Times New Roman" w:hAnsi="Times New Roman"/>
                <w:sz w:val="24"/>
                <w:szCs w:val="24"/>
                <w:lang w:eastAsia="ru-RU"/>
              </w:rPr>
              <w:t>Режим работы в неделю (дней)</w:t>
            </w:r>
          </w:p>
        </w:tc>
      </w:tr>
      <w:tr w:rsidR="00E4125E" w:rsidRPr="003C0FE0" w:rsidTr="00E026A7">
        <w:trPr>
          <w:trHeight w:val="600"/>
          <w:jc w:val="center"/>
        </w:trPr>
        <w:tc>
          <w:tcPr>
            <w:tcW w:w="2029" w:type="dxa"/>
            <w:tcBorders>
              <w:top w:val="nil"/>
              <w:left w:val="single" w:sz="4" w:space="0" w:color="auto"/>
              <w:bottom w:val="single" w:sz="4" w:space="0" w:color="auto"/>
              <w:right w:val="single" w:sz="4" w:space="0" w:color="auto"/>
            </w:tcBorders>
            <w:shd w:val="clear" w:color="auto" w:fill="auto"/>
            <w:vAlign w:val="center"/>
          </w:tcPr>
          <w:p w:rsidR="00E4125E" w:rsidRPr="003C0FE0" w:rsidRDefault="00E4125E" w:rsidP="00E026A7">
            <w:pPr>
              <w:spacing w:after="0" w:line="240" w:lineRule="auto"/>
              <w:rPr>
                <w:rFonts w:ascii="Times New Roman" w:hAnsi="Times New Roman"/>
                <w:sz w:val="24"/>
                <w:szCs w:val="24"/>
                <w:lang w:eastAsia="ru-RU"/>
              </w:rPr>
            </w:pPr>
            <w:r>
              <w:rPr>
                <w:rFonts w:ascii="Times New Roman" w:hAnsi="Times New Roman"/>
                <w:sz w:val="24"/>
                <w:szCs w:val="24"/>
                <w:lang w:val="en-US" w:eastAsia="ru-RU"/>
              </w:rPr>
              <w:t xml:space="preserve">Volkswagen phaeton </w:t>
            </w:r>
            <w:r w:rsidRPr="003C0FE0">
              <w:rPr>
                <w:rFonts w:ascii="Times New Roman" w:hAnsi="Times New Roman"/>
                <w:sz w:val="24"/>
                <w:szCs w:val="24"/>
                <w:lang w:eastAsia="ru-RU"/>
              </w:rPr>
              <w:t>или эквивалент</w:t>
            </w:r>
          </w:p>
        </w:tc>
        <w:tc>
          <w:tcPr>
            <w:tcW w:w="1560" w:type="dxa"/>
            <w:tcBorders>
              <w:top w:val="nil"/>
              <w:left w:val="nil"/>
              <w:bottom w:val="single" w:sz="4" w:space="0" w:color="auto"/>
              <w:right w:val="single" w:sz="4" w:space="0" w:color="auto"/>
            </w:tcBorders>
            <w:shd w:val="clear" w:color="auto" w:fill="auto"/>
            <w:vAlign w:val="center"/>
          </w:tcPr>
          <w:p w:rsidR="00E4125E" w:rsidRPr="003C0FE0" w:rsidRDefault="00E4125E" w:rsidP="00E026A7">
            <w:pPr>
              <w:spacing w:after="0" w:line="240" w:lineRule="auto"/>
              <w:jc w:val="center"/>
              <w:rPr>
                <w:rFonts w:ascii="Times New Roman" w:hAnsi="Times New Roman"/>
                <w:sz w:val="24"/>
                <w:szCs w:val="24"/>
                <w:lang w:eastAsia="ru-RU"/>
              </w:rPr>
            </w:pPr>
            <w:r w:rsidRPr="003C0FE0">
              <w:rPr>
                <w:rFonts w:ascii="Times New Roman" w:hAnsi="Times New Roman"/>
                <w:sz w:val="24"/>
                <w:szCs w:val="24"/>
                <w:lang w:eastAsia="ru-RU"/>
              </w:rPr>
              <w:t>1</w:t>
            </w:r>
          </w:p>
        </w:tc>
        <w:tc>
          <w:tcPr>
            <w:tcW w:w="1720" w:type="dxa"/>
            <w:tcBorders>
              <w:top w:val="nil"/>
              <w:left w:val="nil"/>
              <w:bottom w:val="single" w:sz="4" w:space="0" w:color="auto"/>
              <w:right w:val="single" w:sz="4" w:space="0" w:color="auto"/>
            </w:tcBorders>
            <w:shd w:val="clear" w:color="auto" w:fill="auto"/>
            <w:vAlign w:val="center"/>
          </w:tcPr>
          <w:p w:rsidR="00E4125E" w:rsidRPr="003C0FE0" w:rsidRDefault="00E4125E" w:rsidP="00E026A7">
            <w:pPr>
              <w:spacing w:after="0" w:line="240" w:lineRule="auto"/>
              <w:jc w:val="center"/>
              <w:rPr>
                <w:rFonts w:ascii="Times New Roman" w:hAnsi="Times New Roman"/>
                <w:sz w:val="24"/>
                <w:szCs w:val="24"/>
                <w:lang w:eastAsia="ru-RU"/>
              </w:rPr>
            </w:pPr>
            <w:r w:rsidRPr="003C0FE0">
              <w:rPr>
                <w:rFonts w:ascii="Times New Roman" w:hAnsi="Times New Roman"/>
                <w:sz w:val="24"/>
                <w:szCs w:val="24"/>
                <w:lang w:eastAsia="ru-RU"/>
              </w:rPr>
              <w:t>1,5-сменный</w:t>
            </w:r>
          </w:p>
        </w:tc>
        <w:tc>
          <w:tcPr>
            <w:tcW w:w="2080" w:type="dxa"/>
            <w:tcBorders>
              <w:top w:val="nil"/>
              <w:left w:val="nil"/>
              <w:bottom w:val="single" w:sz="4" w:space="0" w:color="auto"/>
              <w:right w:val="single" w:sz="4" w:space="0" w:color="auto"/>
            </w:tcBorders>
            <w:shd w:val="clear" w:color="auto" w:fill="auto"/>
            <w:vAlign w:val="center"/>
          </w:tcPr>
          <w:p w:rsidR="00E4125E" w:rsidRPr="003C0FE0" w:rsidRDefault="00E4125E" w:rsidP="00E026A7">
            <w:pPr>
              <w:spacing w:after="0" w:line="240" w:lineRule="auto"/>
              <w:jc w:val="center"/>
              <w:rPr>
                <w:rFonts w:ascii="Times New Roman" w:hAnsi="Times New Roman"/>
                <w:sz w:val="24"/>
                <w:szCs w:val="24"/>
                <w:lang w:eastAsia="ru-RU"/>
              </w:rPr>
            </w:pPr>
            <w:r w:rsidRPr="003C0FE0">
              <w:rPr>
                <w:rFonts w:ascii="Times New Roman" w:hAnsi="Times New Roman"/>
                <w:sz w:val="24"/>
                <w:szCs w:val="24"/>
                <w:lang w:eastAsia="ru-RU"/>
              </w:rPr>
              <w:t>5-7                                                 (по требованию)</w:t>
            </w:r>
          </w:p>
        </w:tc>
      </w:tr>
      <w:tr w:rsidR="00E4125E" w:rsidRPr="003C0FE0" w:rsidTr="00E026A7">
        <w:trPr>
          <w:trHeight w:val="600"/>
          <w:jc w:val="center"/>
        </w:trPr>
        <w:tc>
          <w:tcPr>
            <w:tcW w:w="2029" w:type="dxa"/>
            <w:tcBorders>
              <w:top w:val="nil"/>
              <w:left w:val="single" w:sz="4" w:space="0" w:color="auto"/>
              <w:bottom w:val="single" w:sz="4" w:space="0" w:color="auto"/>
              <w:right w:val="single" w:sz="4" w:space="0" w:color="auto"/>
            </w:tcBorders>
            <w:shd w:val="clear" w:color="auto" w:fill="auto"/>
            <w:vAlign w:val="center"/>
          </w:tcPr>
          <w:p w:rsidR="00E4125E" w:rsidRDefault="00E4125E" w:rsidP="00E026A7">
            <w:pPr>
              <w:spacing w:after="0" w:line="240" w:lineRule="auto"/>
              <w:rPr>
                <w:rFonts w:ascii="Times New Roman" w:hAnsi="Times New Roman"/>
                <w:sz w:val="24"/>
                <w:szCs w:val="24"/>
                <w:lang w:val="en-US" w:eastAsia="ru-RU"/>
              </w:rPr>
            </w:pPr>
            <w:r>
              <w:rPr>
                <w:rFonts w:ascii="Times New Roman" w:hAnsi="Times New Roman"/>
                <w:sz w:val="24"/>
                <w:szCs w:val="24"/>
                <w:lang w:val="en-US" w:eastAsia="ru-RU"/>
              </w:rPr>
              <w:t>Nissan teana</w:t>
            </w:r>
          </w:p>
          <w:p w:rsidR="00E4125E" w:rsidRPr="00231E57" w:rsidRDefault="00E4125E" w:rsidP="00E026A7">
            <w:pPr>
              <w:spacing w:after="0" w:line="240" w:lineRule="auto"/>
              <w:rPr>
                <w:rFonts w:ascii="Times New Roman" w:hAnsi="Times New Roman"/>
                <w:sz w:val="24"/>
                <w:szCs w:val="24"/>
                <w:lang w:eastAsia="ru-RU"/>
              </w:rPr>
            </w:pPr>
            <w:r>
              <w:rPr>
                <w:rFonts w:ascii="Times New Roman" w:hAnsi="Times New Roman"/>
                <w:sz w:val="24"/>
                <w:szCs w:val="24"/>
                <w:lang w:val="en-US" w:eastAsia="ru-RU"/>
              </w:rPr>
              <w:t xml:space="preserve"> </w:t>
            </w:r>
            <w:r>
              <w:rPr>
                <w:rFonts w:ascii="Times New Roman" w:hAnsi="Times New Roman"/>
                <w:sz w:val="24"/>
                <w:szCs w:val="24"/>
                <w:lang w:eastAsia="ru-RU"/>
              </w:rPr>
              <w:t>или эквивалент</w:t>
            </w:r>
          </w:p>
        </w:tc>
        <w:tc>
          <w:tcPr>
            <w:tcW w:w="1560" w:type="dxa"/>
            <w:tcBorders>
              <w:top w:val="nil"/>
              <w:left w:val="nil"/>
              <w:bottom w:val="single" w:sz="4" w:space="0" w:color="auto"/>
              <w:right w:val="single" w:sz="4" w:space="0" w:color="auto"/>
            </w:tcBorders>
            <w:shd w:val="clear" w:color="auto" w:fill="auto"/>
            <w:vAlign w:val="center"/>
          </w:tcPr>
          <w:p w:rsidR="00E4125E" w:rsidRPr="003C0FE0" w:rsidRDefault="00E4125E" w:rsidP="00E026A7">
            <w:pPr>
              <w:spacing w:after="0" w:line="240" w:lineRule="auto"/>
              <w:jc w:val="center"/>
              <w:rPr>
                <w:rFonts w:ascii="Times New Roman" w:hAnsi="Times New Roman"/>
                <w:sz w:val="24"/>
                <w:szCs w:val="24"/>
                <w:lang w:eastAsia="ru-RU"/>
              </w:rPr>
            </w:pPr>
            <w:r w:rsidRPr="003C0FE0">
              <w:rPr>
                <w:rFonts w:ascii="Times New Roman" w:hAnsi="Times New Roman"/>
                <w:sz w:val="24"/>
                <w:szCs w:val="24"/>
                <w:lang w:eastAsia="ru-RU"/>
              </w:rPr>
              <w:t>1</w:t>
            </w:r>
          </w:p>
        </w:tc>
        <w:tc>
          <w:tcPr>
            <w:tcW w:w="1720" w:type="dxa"/>
            <w:tcBorders>
              <w:top w:val="nil"/>
              <w:left w:val="nil"/>
              <w:bottom w:val="single" w:sz="4" w:space="0" w:color="auto"/>
              <w:right w:val="single" w:sz="4" w:space="0" w:color="auto"/>
            </w:tcBorders>
            <w:shd w:val="clear" w:color="auto" w:fill="auto"/>
            <w:vAlign w:val="center"/>
          </w:tcPr>
          <w:p w:rsidR="00E4125E" w:rsidRPr="003C0FE0" w:rsidRDefault="00E4125E" w:rsidP="00E026A7">
            <w:pPr>
              <w:spacing w:after="0" w:line="240" w:lineRule="auto"/>
              <w:jc w:val="center"/>
              <w:rPr>
                <w:rFonts w:ascii="Times New Roman" w:hAnsi="Times New Roman"/>
                <w:sz w:val="24"/>
                <w:szCs w:val="24"/>
                <w:lang w:eastAsia="ru-RU"/>
              </w:rPr>
            </w:pPr>
            <w:r w:rsidRPr="003C0FE0">
              <w:rPr>
                <w:rFonts w:ascii="Times New Roman" w:hAnsi="Times New Roman"/>
                <w:sz w:val="24"/>
                <w:szCs w:val="24"/>
                <w:lang w:eastAsia="ru-RU"/>
              </w:rPr>
              <w:t>1,5-сменный</w:t>
            </w:r>
          </w:p>
        </w:tc>
        <w:tc>
          <w:tcPr>
            <w:tcW w:w="2080" w:type="dxa"/>
            <w:tcBorders>
              <w:top w:val="nil"/>
              <w:left w:val="nil"/>
              <w:bottom w:val="single" w:sz="4" w:space="0" w:color="auto"/>
              <w:right w:val="single" w:sz="4" w:space="0" w:color="auto"/>
            </w:tcBorders>
            <w:shd w:val="clear" w:color="auto" w:fill="auto"/>
            <w:vAlign w:val="center"/>
          </w:tcPr>
          <w:p w:rsidR="00E4125E" w:rsidRPr="003C0FE0" w:rsidRDefault="00E4125E" w:rsidP="00E026A7">
            <w:pPr>
              <w:spacing w:after="0" w:line="240" w:lineRule="auto"/>
              <w:jc w:val="center"/>
              <w:rPr>
                <w:rFonts w:ascii="Times New Roman" w:hAnsi="Times New Roman"/>
                <w:sz w:val="24"/>
                <w:szCs w:val="24"/>
                <w:lang w:eastAsia="ru-RU"/>
              </w:rPr>
            </w:pPr>
            <w:r w:rsidRPr="003C0FE0">
              <w:rPr>
                <w:rFonts w:ascii="Times New Roman" w:hAnsi="Times New Roman"/>
                <w:sz w:val="24"/>
                <w:szCs w:val="24"/>
                <w:lang w:eastAsia="ru-RU"/>
              </w:rPr>
              <w:t>5-7                                                 (по требованию)</w:t>
            </w:r>
          </w:p>
        </w:tc>
      </w:tr>
    </w:tbl>
    <w:p w:rsidR="00E4125E" w:rsidRPr="003C0FE0" w:rsidRDefault="00E4125E" w:rsidP="00E4125E">
      <w:pPr>
        <w:spacing w:after="0" w:line="240" w:lineRule="auto"/>
        <w:contextualSpacing/>
        <w:jc w:val="both"/>
        <w:rPr>
          <w:rFonts w:ascii="Times New Roman" w:hAnsi="Times New Roman"/>
          <w:sz w:val="24"/>
          <w:szCs w:val="24"/>
        </w:rPr>
      </w:pPr>
      <w:r w:rsidRPr="003C0FE0">
        <w:rPr>
          <w:rFonts w:ascii="Times New Roman" w:hAnsi="Times New Roman"/>
          <w:sz w:val="24"/>
          <w:szCs w:val="24"/>
        </w:rPr>
        <w:t>2. Сроки и порядок оплаты поставок товаров, выполнения работ, оказания услуг: Оплата производится ежемесячно путем безналичного перечисления на расчетный счет участника процедуры закупки денежных средств на основании счета в течение 10 банковских дней после подписания с обеих Сторон по окончанию отчетного месяца Актов приема-сдачи оказания услуг. Сдача-приемка оказанных услуг и  передача отчетной документации осуществляются ежемесячно исходя из объема фактически оказанных Услуг</w:t>
      </w:r>
      <w:r w:rsidRPr="003C0FE0">
        <w:rPr>
          <w:rFonts w:ascii="Times New Roman" w:hAnsi="Times New Roman"/>
          <w:spacing w:val="1"/>
          <w:sz w:val="24"/>
          <w:szCs w:val="24"/>
        </w:rPr>
        <w:t xml:space="preserve">. </w:t>
      </w:r>
      <w:r w:rsidRPr="003C0FE0">
        <w:rPr>
          <w:rFonts w:ascii="Times New Roman" w:hAnsi="Times New Roman"/>
          <w:sz w:val="24"/>
          <w:szCs w:val="24"/>
        </w:rPr>
        <w:t>Авансовый платеж не предусмотрен.</w:t>
      </w:r>
    </w:p>
    <w:p w:rsidR="00E4125E" w:rsidRPr="003C0FE0" w:rsidRDefault="00E4125E" w:rsidP="00E4125E">
      <w:pPr>
        <w:spacing w:after="0" w:line="240" w:lineRule="auto"/>
        <w:contextualSpacing/>
        <w:jc w:val="both"/>
        <w:rPr>
          <w:rFonts w:ascii="Times New Roman" w:hAnsi="Times New Roman"/>
          <w:i/>
          <w:sz w:val="24"/>
          <w:szCs w:val="24"/>
        </w:rPr>
      </w:pPr>
      <w:r w:rsidRPr="003C0FE0">
        <w:rPr>
          <w:rFonts w:ascii="Times New Roman" w:hAnsi="Times New Roman"/>
          <w:sz w:val="24"/>
          <w:szCs w:val="24"/>
        </w:rPr>
        <w:t xml:space="preserve">3. Предлагаемая цена договора: __________ </w:t>
      </w:r>
      <w:r w:rsidRPr="003C0FE0">
        <w:rPr>
          <w:rFonts w:ascii="Times New Roman" w:hAnsi="Times New Roman"/>
          <w:i/>
          <w:sz w:val="24"/>
          <w:szCs w:val="24"/>
        </w:rPr>
        <w:t>(сумма цифрой и прописью)</w:t>
      </w:r>
      <w:r w:rsidRPr="003C0FE0">
        <w:rPr>
          <w:rFonts w:ascii="Times New Roman" w:hAnsi="Times New Roman"/>
          <w:sz w:val="24"/>
          <w:szCs w:val="24"/>
        </w:rPr>
        <w:t xml:space="preserve">, в том числе _______________ </w:t>
      </w:r>
      <w:r w:rsidRPr="003C0FE0">
        <w:rPr>
          <w:rFonts w:ascii="Times New Roman" w:hAnsi="Times New Roman"/>
          <w:i/>
          <w:sz w:val="24"/>
          <w:szCs w:val="24"/>
        </w:rPr>
        <w:t>(сумма цифрой и прописью)</w:t>
      </w:r>
      <w:r w:rsidRPr="003C0FE0">
        <w:rPr>
          <w:rFonts w:ascii="Times New Roman" w:hAnsi="Times New Roman"/>
          <w:sz w:val="24"/>
          <w:szCs w:val="24"/>
        </w:rPr>
        <w:t xml:space="preserve"> НДС 18%., при этом стоимость услуг по транспортному обслуживанию по каждому автомобилю равна:</w:t>
      </w:r>
    </w:p>
    <w:tbl>
      <w:tblPr>
        <w:tblW w:w="4505" w:type="dxa"/>
        <w:jc w:val="center"/>
        <w:tblInd w:w="93" w:type="dxa"/>
        <w:tblLayout w:type="fixed"/>
        <w:tblLook w:val="0000"/>
      </w:tblPr>
      <w:tblGrid>
        <w:gridCol w:w="2297"/>
        <w:gridCol w:w="2208"/>
      </w:tblGrid>
      <w:tr w:rsidR="00E4125E" w:rsidRPr="003C0FE0" w:rsidTr="00E026A7">
        <w:trPr>
          <w:trHeight w:val="295"/>
          <w:jc w:val="center"/>
        </w:trPr>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rsidR="00E4125E" w:rsidRPr="003C0FE0" w:rsidRDefault="00E4125E" w:rsidP="00E026A7">
            <w:pPr>
              <w:spacing w:after="0" w:line="240" w:lineRule="auto"/>
              <w:jc w:val="center"/>
              <w:rPr>
                <w:rFonts w:ascii="Times New Roman" w:hAnsi="Times New Roman"/>
                <w:sz w:val="24"/>
                <w:szCs w:val="24"/>
                <w:lang w:eastAsia="ru-RU"/>
              </w:rPr>
            </w:pPr>
            <w:r w:rsidRPr="003C0FE0">
              <w:rPr>
                <w:rFonts w:ascii="Times New Roman" w:hAnsi="Times New Roman"/>
                <w:sz w:val="24"/>
                <w:szCs w:val="24"/>
                <w:lang w:eastAsia="ru-RU"/>
              </w:rPr>
              <w:t>Марка</w:t>
            </w:r>
          </w:p>
        </w:tc>
        <w:tc>
          <w:tcPr>
            <w:tcW w:w="2208" w:type="dxa"/>
            <w:tcBorders>
              <w:top w:val="single" w:sz="4" w:space="0" w:color="auto"/>
              <w:left w:val="nil"/>
              <w:bottom w:val="single" w:sz="4" w:space="0" w:color="auto"/>
              <w:right w:val="single" w:sz="4" w:space="0" w:color="auto"/>
            </w:tcBorders>
          </w:tcPr>
          <w:p w:rsidR="00E4125E" w:rsidRPr="003C0FE0" w:rsidRDefault="00E4125E" w:rsidP="00E026A7">
            <w:pPr>
              <w:spacing w:after="0" w:line="240" w:lineRule="auto"/>
              <w:jc w:val="center"/>
              <w:rPr>
                <w:rFonts w:ascii="Times New Roman" w:hAnsi="Times New Roman"/>
                <w:sz w:val="24"/>
                <w:szCs w:val="24"/>
                <w:lang w:eastAsia="ru-RU"/>
              </w:rPr>
            </w:pPr>
            <w:r w:rsidRPr="003C0FE0">
              <w:rPr>
                <w:rFonts w:ascii="Times New Roman" w:hAnsi="Times New Roman"/>
                <w:sz w:val="24"/>
                <w:szCs w:val="24"/>
                <w:lang w:eastAsia="ru-RU"/>
              </w:rPr>
              <w:t>Стоимость услуг за месяц, руб. с НДС</w:t>
            </w:r>
            <w:r>
              <w:rPr>
                <w:rFonts w:ascii="Times New Roman" w:hAnsi="Times New Roman"/>
                <w:sz w:val="24"/>
                <w:szCs w:val="24"/>
                <w:lang w:eastAsia="ru-RU"/>
              </w:rPr>
              <w:t xml:space="preserve"> 18%</w:t>
            </w:r>
          </w:p>
        </w:tc>
      </w:tr>
      <w:tr w:rsidR="00E4125E" w:rsidRPr="003C0FE0" w:rsidTr="00E026A7">
        <w:trPr>
          <w:trHeight w:val="285"/>
          <w:jc w:val="center"/>
        </w:trPr>
        <w:tc>
          <w:tcPr>
            <w:tcW w:w="2297" w:type="dxa"/>
            <w:tcBorders>
              <w:top w:val="nil"/>
              <w:left w:val="single" w:sz="4" w:space="0" w:color="auto"/>
              <w:bottom w:val="single" w:sz="4" w:space="0" w:color="auto"/>
              <w:right w:val="single" w:sz="4" w:space="0" w:color="auto"/>
            </w:tcBorders>
            <w:shd w:val="clear" w:color="auto" w:fill="auto"/>
            <w:vAlign w:val="center"/>
          </w:tcPr>
          <w:p w:rsidR="00E4125E" w:rsidRPr="003C0FE0" w:rsidRDefault="00E4125E" w:rsidP="00E026A7">
            <w:pPr>
              <w:spacing w:after="0" w:line="240" w:lineRule="auto"/>
              <w:rPr>
                <w:rFonts w:ascii="Times New Roman" w:hAnsi="Times New Roman"/>
                <w:sz w:val="24"/>
                <w:szCs w:val="24"/>
                <w:lang w:eastAsia="ru-RU"/>
              </w:rPr>
            </w:pPr>
            <w:r>
              <w:rPr>
                <w:rFonts w:ascii="Times New Roman" w:hAnsi="Times New Roman"/>
                <w:sz w:val="24"/>
                <w:szCs w:val="24"/>
                <w:lang w:val="en-US" w:eastAsia="ru-RU"/>
              </w:rPr>
              <w:t xml:space="preserve">Volkswagen phaeton </w:t>
            </w:r>
            <w:r w:rsidRPr="003C0FE0">
              <w:rPr>
                <w:rFonts w:ascii="Times New Roman" w:hAnsi="Times New Roman"/>
                <w:sz w:val="24"/>
                <w:szCs w:val="24"/>
                <w:lang w:eastAsia="ru-RU"/>
              </w:rPr>
              <w:t>или эквивалент</w:t>
            </w:r>
          </w:p>
        </w:tc>
        <w:tc>
          <w:tcPr>
            <w:tcW w:w="2208" w:type="dxa"/>
            <w:tcBorders>
              <w:top w:val="single" w:sz="4" w:space="0" w:color="auto"/>
              <w:left w:val="nil"/>
              <w:bottom w:val="single" w:sz="4" w:space="0" w:color="auto"/>
              <w:right w:val="single" w:sz="4" w:space="0" w:color="auto"/>
            </w:tcBorders>
          </w:tcPr>
          <w:p w:rsidR="00E4125E" w:rsidRPr="003C0FE0" w:rsidRDefault="00E4125E" w:rsidP="00E026A7">
            <w:pPr>
              <w:spacing w:after="0" w:line="240" w:lineRule="auto"/>
              <w:jc w:val="center"/>
              <w:rPr>
                <w:rFonts w:ascii="Times New Roman" w:hAnsi="Times New Roman"/>
                <w:sz w:val="24"/>
                <w:szCs w:val="24"/>
                <w:lang w:eastAsia="ru-RU"/>
              </w:rPr>
            </w:pPr>
          </w:p>
        </w:tc>
      </w:tr>
      <w:tr w:rsidR="00E4125E" w:rsidRPr="003C0FE0" w:rsidTr="00E026A7">
        <w:trPr>
          <w:trHeight w:val="157"/>
          <w:jc w:val="center"/>
        </w:trPr>
        <w:tc>
          <w:tcPr>
            <w:tcW w:w="2297" w:type="dxa"/>
            <w:tcBorders>
              <w:top w:val="nil"/>
              <w:left w:val="single" w:sz="4" w:space="0" w:color="auto"/>
              <w:bottom w:val="single" w:sz="4" w:space="0" w:color="auto"/>
              <w:right w:val="single" w:sz="4" w:space="0" w:color="auto"/>
            </w:tcBorders>
            <w:shd w:val="clear" w:color="auto" w:fill="auto"/>
            <w:vAlign w:val="center"/>
          </w:tcPr>
          <w:p w:rsidR="00E4125E" w:rsidRDefault="00E4125E" w:rsidP="00E026A7">
            <w:pPr>
              <w:spacing w:after="0" w:line="240" w:lineRule="auto"/>
              <w:rPr>
                <w:rFonts w:ascii="Times New Roman" w:hAnsi="Times New Roman"/>
                <w:sz w:val="24"/>
                <w:szCs w:val="24"/>
                <w:lang w:val="en-US" w:eastAsia="ru-RU"/>
              </w:rPr>
            </w:pPr>
            <w:r>
              <w:rPr>
                <w:rFonts w:ascii="Times New Roman" w:hAnsi="Times New Roman"/>
                <w:sz w:val="24"/>
                <w:szCs w:val="24"/>
                <w:lang w:val="en-US" w:eastAsia="ru-RU"/>
              </w:rPr>
              <w:t xml:space="preserve"> Nissan teana</w:t>
            </w:r>
          </w:p>
          <w:p w:rsidR="00E4125E" w:rsidRPr="003C0FE0" w:rsidRDefault="00E4125E" w:rsidP="00E026A7">
            <w:pPr>
              <w:spacing w:after="0" w:line="240" w:lineRule="auto"/>
              <w:rPr>
                <w:rFonts w:ascii="Times New Roman" w:hAnsi="Times New Roman"/>
                <w:sz w:val="24"/>
                <w:szCs w:val="24"/>
                <w:lang w:eastAsia="ru-RU"/>
              </w:rPr>
            </w:pPr>
            <w:r>
              <w:rPr>
                <w:rFonts w:ascii="Times New Roman" w:hAnsi="Times New Roman"/>
                <w:sz w:val="24"/>
                <w:szCs w:val="24"/>
                <w:lang w:eastAsia="ru-RU"/>
              </w:rPr>
              <w:t>или эквивалент</w:t>
            </w:r>
          </w:p>
        </w:tc>
        <w:tc>
          <w:tcPr>
            <w:tcW w:w="2208" w:type="dxa"/>
            <w:tcBorders>
              <w:top w:val="single" w:sz="4" w:space="0" w:color="auto"/>
              <w:left w:val="nil"/>
              <w:bottom w:val="single" w:sz="4" w:space="0" w:color="auto"/>
              <w:right w:val="single" w:sz="4" w:space="0" w:color="auto"/>
            </w:tcBorders>
          </w:tcPr>
          <w:p w:rsidR="00E4125E" w:rsidRPr="003C0FE0" w:rsidRDefault="00E4125E" w:rsidP="00E026A7">
            <w:pPr>
              <w:spacing w:after="0" w:line="240" w:lineRule="auto"/>
              <w:jc w:val="center"/>
              <w:rPr>
                <w:rFonts w:ascii="Times New Roman" w:hAnsi="Times New Roman"/>
                <w:sz w:val="24"/>
                <w:szCs w:val="24"/>
                <w:lang w:eastAsia="ru-RU"/>
              </w:rPr>
            </w:pPr>
          </w:p>
        </w:tc>
      </w:tr>
    </w:tbl>
    <w:p w:rsidR="00E4125E" w:rsidRPr="003C0FE0" w:rsidRDefault="00E4125E" w:rsidP="00E4125E">
      <w:pPr>
        <w:spacing w:after="0" w:line="240" w:lineRule="auto"/>
        <w:contextualSpacing/>
        <w:jc w:val="both"/>
        <w:rPr>
          <w:rFonts w:ascii="Times New Roman" w:hAnsi="Times New Roman"/>
          <w:sz w:val="24"/>
          <w:szCs w:val="24"/>
        </w:rPr>
      </w:pPr>
    </w:p>
    <w:p w:rsidR="00E4125E" w:rsidRDefault="00E4125E" w:rsidP="00E4125E">
      <w:pPr>
        <w:spacing w:line="240" w:lineRule="auto"/>
        <w:ind w:firstLine="708"/>
        <w:contextualSpacing/>
        <w:jc w:val="both"/>
        <w:rPr>
          <w:rFonts w:ascii="Times New Roman" w:hAnsi="Times New Roman"/>
          <w:sz w:val="24"/>
          <w:szCs w:val="24"/>
        </w:rPr>
      </w:pPr>
    </w:p>
    <w:p w:rsidR="00E4125E" w:rsidRDefault="00E4125E" w:rsidP="00E4125E">
      <w:pPr>
        <w:spacing w:line="240" w:lineRule="auto"/>
        <w:ind w:firstLine="708"/>
        <w:contextualSpacing/>
        <w:jc w:val="both"/>
        <w:rPr>
          <w:rFonts w:ascii="Times New Roman" w:hAnsi="Times New Roman"/>
          <w:sz w:val="24"/>
          <w:szCs w:val="24"/>
        </w:rPr>
      </w:pPr>
    </w:p>
    <w:p w:rsidR="00E4125E" w:rsidRPr="007676D4" w:rsidRDefault="00E4125E" w:rsidP="00E4125E">
      <w:pPr>
        <w:spacing w:line="240" w:lineRule="auto"/>
        <w:ind w:firstLine="708"/>
        <w:contextualSpacing/>
        <w:jc w:val="both"/>
        <w:rPr>
          <w:rFonts w:ascii="Times New Roman" w:hAnsi="Times New Roman"/>
          <w:sz w:val="24"/>
          <w:szCs w:val="24"/>
        </w:rPr>
      </w:pPr>
      <w:r w:rsidRPr="007676D4">
        <w:rPr>
          <w:rFonts w:ascii="Times New Roman" w:hAnsi="Times New Roman"/>
          <w:sz w:val="24"/>
          <w:szCs w:val="24"/>
        </w:rPr>
        <w:t>В цену услуг включены все расходы, в том числе расходы на</w:t>
      </w:r>
      <w:r>
        <w:rPr>
          <w:rFonts w:ascii="Times New Roman" w:hAnsi="Times New Roman"/>
          <w:sz w:val="24"/>
          <w:szCs w:val="24"/>
        </w:rPr>
        <w:t xml:space="preserve"> перевозку </w:t>
      </w:r>
      <w:r w:rsidRPr="007676D4">
        <w:rPr>
          <w:rFonts w:ascii="Times New Roman" w:hAnsi="Times New Roman"/>
          <w:sz w:val="24"/>
          <w:szCs w:val="24"/>
        </w:rPr>
        <w:t>страхование, уплату таможенных пошлин, налогов, сборов, других обязательных платежей.</w:t>
      </w:r>
    </w:p>
    <w:p w:rsidR="00E4125E" w:rsidRDefault="00E4125E" w:rsidP="00E4125E">
      <w:pPr>
        <w:spacing w:line="240" w:lineRule="auto"/>
        <w:ind w:firstLine="708"/>
        <w:contextualSpacing/>
        <w:jc w:val="both"/>
        <w:rPr>
          <w:rFonts w:ascii="Times New Roman" w:hAnsi="Times New Roman"/>
          <w:sz w:val="24"/>
          <w:szCs w:val="24"/>
        </w:rPr>
      </w:pPr>
    </w:p>
    <w:p w:rsidR="00E4125E" w:rsidRPr="003C0FE0" w:rsidRDefault="00E4125E" w:rsidP="00E4125E">
      <w:pPr>
        <w:spacing w:line="240" w:lineRule="auto"/>
        <w:ind w:firstLine="708"/>
        <w:contextualSpacing/>
        <w:jc w:val="both"/>
        <w:rPr>
          <w:rFonts w:ascii="Times New Roman" w:hAnsi="Times New Roman"/>
          <w:sz w:val="24"/>
          <w:szCs w:val="24"/>
        </w:rPr>
      </w:pPr>
      <w:r w:rsidRPr="003C0FE0">
        <w:rPr>
          <w:rFonts w:ascii="Times New Roman" w:hAnsi="Times New Roman"/>
          <w:sz w:val="24"/>
          <w:szCs w:val="24"/>
        </w:rPr>
        <w:t xml:space="preserve">Также ___________ </w:t>
      </w:r>
      <w:r w:rsidRPr="003C0FE0">
        <w:rPr>
          <w:rFonts w:ascii="Times New Roman" w:hAnsi="Times New Roman"/>
          <w:i/>
          <w:sz w:val="24"/>
          <w:szCs w:val="24"/>
        </w:rPr>
        <w:t>(наименование (для юридического лица)/ФИО (для физического лица) участника)</w:t>
      </w:r>
      <w:r w:rsidRPr="003C0FE0">
        <w:rPr>
          <w:rFonts w:ascii="Times New Roman" w:hAnsi="Times New Roman"/>
          <w:sz w:val="24"/>
          <w:szCs w:val="24"/>
        </w:rPr>
        <w:t xml:space="preserve"> подтверждаем, что соответствуем следующим требованиям, предъявляемым к участникам запросом ценовых котировок:</w:t>
      </w:r>
    </w:p>
    <w:p w:rsidR="00E4125E" w:rsidRPr="003C0FE0" w:rsidRDefault="00E4125E" w:rsidP="00E4125E">
      <w:pPr>
        <w:spacing w:line="240" w:lineRule="auto"/>
        <w:ind w:firstLine="709"/>
        <w:contextualSpacing/>
        <w:jc w:val="both"/>
        <w:rPr>
          <w:rFonts w:ascii="Times New Roman" w:hAnsi="Times New Roman"/>
          <w:sz w:val="24"/>
          <w:szCs w:val="24"/>
        </w:rPr>
      </w:pPr>
      <w:r w:rsidRPr="003C0FE0">
        <w:rPr>
          <w:rFonts w:ascii="Times New Roman" w:hAnsi="Times New Roman"/>
          <w:sz w:val="24"/>
          <w:szCs w:val="24"/>
        </w:rPr>
        <w:t>1) правомочны заключать договор;</w:t>
      </w:r>
    </w:p>
    <w:p w:rsidR="00E4125E" w:rsidRPr="003C0FE0" w:rsidRDefault="00E4125E" w:rsidP="00E4125E">
      <w:pPr>
        <w:spacing w:line="240" w:lineRule="auto"/>
        <w:ind w:firstLine="709"/>
        <w:contextualSpacing/>
        <w:jc w:val="both"/>
        <w:rPr>
          <w:rFonts w:ascii="Times New Roman" w:hAnsi="Times New Roman"/>
          <w:sz w:val="24"/>
          <w:szCs w:val="24"/>
        </w:rPr>
      </w:pPr>
      <w:r w:rsidRPr="003C0FE0">
        <w:rPr>
          <w:rFonts w:ascii="Times New Roman" w:hAnsi="Times New Roman"/>
          <w:sz w:val="24"/>
          <w:szCs w:val="24"/>
        </w:rPr>
        <w:t>2) не находимся в процессе ликвидации (для юридического лица), не признаны по решению арбитражного суда несостоятельным (банкротом);</w:t>
      </w:r>
    </w:p>
    <w:p w:rsidR="00E4125E" w:rsidRPr="003C0FE0" w:rsidRDefault="00E4125E" w:rsidP="00E4125E">
      <w:pPr>
        <w:spacing w:line="240" w:lineRule="auto"/>
        <w:ind w:firstLine="709"/>
        <w:contextualSpacing/>
        <w:jc w:val="both"/>
        <w:rPr>
          <w:rFonts w:ascii="Times New Roman" w:hAnsi="Times New Roman"/>
          <w:sz w:val="24"/>
          <w:szCs w:val="24"/>
        </w:rPr>
      </w:pPr>
      <w:r w:rsidRPr="003C0FE0">
        <w:rPr>
          <w:rFonts w:ascii="Times New Roman" w:hAnsi="Times New Roman"/>
          <w:sz w:val="24"/>
          <w:szCs w:val="24"/>
        </w:rPr>
        <w:t xml:space="preserve">3) не являемся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E4125E" w:rsidRPr="003C0FE0" w:rsidRDefault="00E4125E" w:rsidP="00E4125E">
      <w:pPr>
        <w:autoSpaceDE w:val="0"/>
        <w:autoSpaceDN w:val="0"/>
        <w:adjustRightInd w:val="0"/>
        <w:spacing w:line="240" w:lineRule="auto"/>
        <w:ind w:firstLine="709"/>
        <w:contextualSpacing/>
        <w:jc w:val="both"/>
        <w:rPr>
          <w:rFonts w:ascii="Times New Roman" w:hAnsi="Times New Roman"/>
          <w:sz w:val="24"/>
          <w:szCs w:val="24"/>
        </w:rPr>
      </w:pPr>
      <w:r w:rsidRPr="003C0FE0">
        <w:rPr>
          <w:rFonts w:ascii="Times New Roman" w:hAnsi="Times New Roman"/>
          <w:sz w:val="24"/>
          <w:szCs w:val="24"/>
        </w:rPr>
        <w:t>4) не имеем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E4125E" w:rsidRPr="003C0FE0" w:rsidRDefault="00E4125E" w:rsidP="00E4125E">
      <w:pPr>
        <w:spacing w:after="0" w:line="240" w:lineRule="auto"/>
        <w:contextualSpacing/>
        <w:jc w:val="both"/>
        <w:rPr>
          <w:rFonts w:ascii="Times New Roman" w:hAnsi="Times New Roman"/>
          <w:sz w:val="24"/>
          <w:szCs w:val="24"/>
        </w:rPr>
      </w:pPr>
    </w:p>
    <w:p w:rsidR="00E4125E" w:rsidRDefault="00E4125E" w:rsidP="00E4125E">
      <w:pPr>
        <w:pStyle w:val="PlainText1"/>
        <w:ind w:firstLine="709"/>
        <w:contextualSpacing/>
        <w:jc w:val="both"/>
        <w:rPr>
          <w:rFonts w:ascii="Times New Roman" w:hAnsi="Times New Roman"/>
          <w:sz w:val="24"/>
          <w:szCs w:val="24"/>
        </w:rPr>
      </w:pPr>
      <w:r w:rsidRPr="003C0FE0">
        <w:rPr>
          <w:rFonts w:ascii="Times New Roman" w:hAnsi="Times New Roman"/>
          <w:sz w:val="24"/>
          <w:szCs w:val="24"/>
        </w:rPr>
        <w:t>Обязуемся,  в случае признании нас участником, отвечающим требованиям запроса ценовых котировок, который предложил оказать услуги по транспортному обслуживанию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E4125E" w:rsidRDefault="00E4125E" w:rsidP="00E4125E">
      <w:pPr>
        <w:tabs>
          <w:tab w:val="left" w:pos="280"/>
        </w:tabs>
        <w:autoSpaceDE w:val="0"/>
        <w:autoSpaceDN w:val="0"/>
        <w:spacing w:after="0" w:line="240" w:lineRule="auto"/>
        <w:jc w:val="both"/>
        <w:rPr>
          <w:rFonts w:ascii="Times New Roman" w:hAnsi="Times New Roman"/>
        </w:rPr>
      </w:pPr>
      <w:r>
        <w:rPr>
          <w:rFonts w:ascii="Times New Roman" w:hAnsi="Times New Roman"/>
        </w:rPr>
        <w:t xml:space="preserve">            </w:t>
      </w:r>
    </w:p>
    <w:p w:rsidR="00E4125E" w:rsidRPr="00E4125E" w:rsidRDefault="00E4125E" w:rsidP="00E4125E">
      <w:pPr>
        <w:tabs>
          <w:tab w:val="left" w:pos="280"/>
        </w:tabs>
        <w:autoSpaceDE w:val="0"/>
        <w:autoSpaceDN w:val="0"/>
        <w:spacing w:after="0" w:line="240" w:lineRule="auto"/>
        <w:jc w:val="both"/>
        <w:rPr>
          <w:rFonts w:ascii="Times New Roman" w:hAnsi="Times New Roman"/>
          <w:sz w:val="24"/>
          <w:szCs w:val="24"/>
        </w:rPr>
      </w:pPr>
      <w:r>
        <w:rPr>
          <w:rFonts w:ascii="Times New Roman" w:hAnsi="Times New Roman"/>
        </w:rPr>
        <w:t xml:space="preserve">           </w:t>
      </w:r>
      <w:r w:rsidRPr="00E4125E">
        <w:rPr>
          <w:rFonts w:ascii="Times New Roman" w:hAnsi="Times New Roman"/>
          <w:sz w:val="24"/>
          <w:szCs w:val="24"/>
        </w:rPr>
        <w:t xml:space="preserve">В </w:t>
      </w:r>
      <w:r w:rsidRPr="00E4125E">
        <w:rPr>
          <w:rFonts w:ascii="Times New Roman" w:hAnsi="Times New Roman"/>
          <w:snapToGrid w:val="0"/>
          <w:sz w:val="24"/>
          <w:szCs w:val="24"/>
        </w:rPr>
        <w:t>случае</w:t>
      </w:r>
      <w:r w:rsidRPr="00E4125E">
        <w:rPr>
          <w:rFonts w:ascii="Times New Roman" w:hAnsi="Times New Roman"/>
          <w:sz w:val="24"/>
          <w:szCs w:val="24"/>
        </w:rPr>
        <w:t>, если наши предложения будут лучшими после предложений Победителя в проведении запроса котировок, а Победитель в проведении запроса котировок цен будет признан уклонившимся от заключения Договора с ОАО «ПО «МЗ «Молния» , мы обязуемся подписать Договор в соответствии с утвержденными требованиями и условиями настоящей котировочной заявки.</w:t>
      </w:r>
    </w:p>
    <w:p w:rsidR="00E4125E" w:rsidRPr="003C0FE0" w:rsidRDefault="00E4125E" w:rsidP="00E4125E">
      <w:pPr>
        <w:pStyle w:val="PlainText1"/>
        <w:ind w:firstLine="709"/>
        <w:contextualSpacing/>
        <w:jc w:val="both"/>
        <w:rPr>
          <w:rFonts w:ascii="Times New Roman" w:hAnsi="Times New Roman"/>
          <w:sz w:val="24"/>
          <w:szCs w:val="24"/>
        </w:rPr>
      </w:pPr>
    </w:p>
    <w:p w:rsidR="00E4125E" w:rsidRPr="003C0FE0" w:rsidRDefault="00E4125E" w:rsidP="00E4125E">
      <w:pPr>
        <w:pStyle w:val="PlainText1"/>
        <w:ind w:firstLine="709"/>
        <w:contextualSpacing/>
        <w:jc w:val="both"/>
        <w:rPr>
          <w:rFonts w:ascii="Times New Roman" w:hAnsi="Times New Roman"/>
          <w:sz w:val="24"/>
          <w:szCs w:val="24"/>
        </w:rPr>
      </w:pPr>
    </w:p>
    <w:p w:rsidR="00E4125E" w:rsidRPr="003C0FE0" w:rsidRDefault="00E4125E" w:rsidP="00E4125E">
      <w:pPr>
        <w:pStyle w:val="PlainText1"/>
        <w:ind w:firstLine="709"/>
        <w:contextualSpacing/>
        <w:jc w:val="both"/>
        <w:rPr>
          <w:rFonts w:ascii="Times New Roman" w:hAnsi="Times New Roman"/>
          <w:sz w:val="24"/>
          <w:szCs w:val="24"/>
        </w:rPr>
      </w:pPr>
      <w:r w:rsidRPr="003C0FE0">
        <w:rPr>
          <w:rFonts w:ascii="Times New Roman" w:hAnsi="Times New Roman"/>
          <w:sz w:val="24"/>
          <w:szCs w:val="24"/>
        </w:rPr>
        <w:t>Приложение к заявке на участие в запросе ценовых котировок:</w:t>
      </w:r>
    </w:p>
    <w:p w:rsidR="00E4125E" w:rsidRPr="003C0FE0" w:rsidRDefault="00E4125E" w:rsidP="00E4125E">
      <w:pPr>
        <w:pStyle w:val="PlainText1"/>
        <w:numPr>
          <w:ilvl w:val="0"/>
          <w:numId w:val="1"/>
        </w:numPr>
        <w:contextualSpacing/>
        <w:jc w:val="both"/>
        <w:rPr>
          <w:rFonts w:ascii="Times New Roman" w:hAnsi="Times New Roman"/>
          <w:sz w:val="24"/>
          <w:szCs w:val="24"/>
        </w:rPr>
      </w:pPr>
      <w:r w:rsidRPr="003C0FE0">
        <w:rPr>
          <w:rFonts w:ascii="Times New Roman" w:hAnsi="Times New Roman"/>
          <w:sz w:val="24"/>
          <w:szCs w:val="24"/>
        </w:rPr>
        <w:t xml:space="preserve">___________ </w:t>
      </w:r>
      <w:r w:rsidRPr="003C0FE0">
        <w:rPr>
          <w:rFonts w:ascii="Times New Roman" w:hAnsi="Times New Roman"/>
          <w:i/>
          <w:sz w:val="24"/>
          <w:szCs w:val="24"/>
        </w:rPr>
        <w:t>(наименование документа)</w:t>
      </w:r>
      <w:r w:rsidRPr="003C0FE0">
        <w:rPr>
          <w:rFonts w:ascii="Times New Roman" w:hAnsi="Times New Roman"/>
          <w:sz w:val="24"/>
          <w:szCs w:val="24"/>
        </w:rPr>
        <w:t xml:space="preserve"> на ___ л.</w:t>
      </w:r>
    </w:p>
    <w:p w:rsidR="00E4125E" w:rsidRPr="003C0FE0" w:rsidRDefault="00E4125E" w:rsidP="00E4125E">
      <w:pPr>
        <w:pStyle w:val="PlainText1"/>
        <w:numPr>
          <w:ilvl w:val="0"/>
          <w:numId w:val="1"/>
        </w:numPr>
        <w:contextualSpacing/>
        <w:jc w:val="both"/>
        <w:rPr>
          <w:rFonts w:ascii="Times New Roman" w:hAnsi="Times New Roman"/>
          <w:sz w:val="24"/>
          <w:szCs w:val="24"/>
        </w:rPr>
      </w:pPr>
      <w:r w:rsidRPr="003C0FE0">
        <w:rPr>
          <w:rFonts w:ascii="Times New Roman" w:hAnsi="Times New Roman"/>
          <w:sz w:val="24"/>
          <w:szCs w:val="24"/>
        </w:rPr>
        <w:t xml:space="preserve">___________ </w:t>
      </w:r>
      <w:r w:rsidRPr="003C0FE0">
        <w:rPr>
          <w:rFonts w:ascii="Times New Roman" w:hAnsi="Times New Roman"/>
          <w:i/>
          <w:sz w:val="24"/>
          <w:szCs w:val="24"/>
        </w:rPr>
        <w:t>(наименование документа)</w:t>
      </w:r>
      <w:r w:rsidRPr="003C0FE0">
        <w:rPr>
          <w:rFonts w:ascii="Times New Roman" w:hAnsi="Times New Roman"/>
          <w:sz w:val="24"/>
          <w:szCs w:val="24"/>
        </w:rPr>
        <w:t xml:space="preserve"> на ___ л.</w:t>
      </w:r>
    </w:p>
    <w:p w:rsidR="00E4125E" w:rsidRPr="003C0FE0" w:rsidRDefault="00E4125E" w:rsidP="00E4125E">
      <w:pPr>
        <w:pStyle w:val="PlainText1"/>
        <w:numPr>
          <w:ilvl w:val="0"/>
          <w:numId w:val="5"/>
        </w:numPr>
        <w:contextualSpacing/>
        <w:jc w:val="both"/>
        <w:rPr>
          <w:rFonts w:ascii="Times New Roman" w:hAnsi="Times New Roman"/>
          <w:sz w:val="24"/>
          <w:szCs w:val="24"/>
        </w:rPr>
      </w:pPr>
      <w:r w:rsidRPr="003C0FE0">
        <w:rPr>
          <w:rFonts w:ascii="Times New Roman" w:hAnsi="Times New Roman"/>
          <w:sz w:val="24"/>
          <w:szCs w:val="24"/>
        </w:rPr>
        <w:t xml:space="preserve">___________ </w:t>
      </w:r>
      <w:r w:rsidRPr="003C0FE0">
        <w:rPr>
          <w:rFonts w:ascii="Times New Roman" w:hAnsi="Times New Roman"/>
          <w:i/>
          <w:sz w:val="24"/>
          <w:szCs w:val="24"/>
        </w:rPr>
        <w:t>(наименование документа)</w:t>
      </w:r>
      <w:r w:rsidRPr="003C0FE0">
        <w:rPr>
          <w:rFonts w:ascii="Times New Roman" w:hAnsi="Times New Roman"/>
          <w:sz w:val="24"/>
          <w:szCs w:val="24"/>
        </w:rPr>
        <w:t xml:space="preserve"> на ___ л.</w:t>
      </w:r>
    </w:p>
    <w:p w:rsidR="00E4125E" w:rsidRPr="003C0FE0" w:rsidRDefault="00E4125E" w:rsidP="00E4125E">
      <w:pPr>
        <w:pStyle w:val="PlainText1"/>
        <w:ind w:firstLine="709"/>
        <w:contextualSpacing/>
        <w:jc w:val="both"/>
        <w:rPr>
          <w:rFonts w:ascii="Times New Roman" w:hAnsi="Times New Roman"/>
          <w:sz w:val="24"/>
          <w:szCs w:val="24"/>
        </w:rPr>
      </w:pPr>
    </w:p>
    <w:tbl>
      <w:tblPr>
        <w:tblW w:w="0" w:type="auto"/>
        <w:tblLook w:val="0000"/>
      </w:tblPr>
      <w:tblGrid>
        <w:gridCol w:w="4785"/>
        <w:gridCol w:w="4679"/>
      </w:tblGrid>
      <w:tr w:rsidR="00E4125E" w:rsidRPr="003C0FE0" w:rsidTr="00E026A7">
        <w:trPr>
          <w:trHeight w:val="334"/>
        </w:trPr>
        <w:tc>
          <w:tcPr>
            <w:tcW w:w="4785" w:type="dxa"/>
          </w:tcPr>
          <w:p w:rsidR="00E4125E" w:rsidRPr="003C0FE0" w:rsidRDefault="00E4125E" w:rsidP="00E026A7">
            <w:pPr>
              <w:pStyle w:val="1"/>
              <w:ind w:firstLine="709"/>
              <w:contextualSpacing/>
              <w:rPr>
                <w:rFonts w:ascii="Times New Roman" w:hAnsi="Times New Roman"/>
                <w:sz w:val="24"/>
                <w:szCs w:val="24"/>
              </w:rPr>
            </w:pPr>
          </w:p>
          <w:p w:rsidR="00E4125E" w:rsidRPr="003C0FE0" w:rsidRDefault="00E4125E" w:rsidP="00E026A7">
            <w:pPr>
              <w:pStyle w:val="1"/>
              <w:ind w:firstLine="709"/>
              <w:contextualSpacing/>
              <w:rPr>
                <w:rFonts w:ascii="Times New Roman" w:hAnsi="Times New Roman"/>
                <w:sz w:val="24"/>
                <w:szCs w:val="24"/>
              </w:rPr>
            </w:pPr>
            <w:r w:rsidRPr="003C0FE0">
              <w:rPr>
                <w:rFonts w:ascii="Times New Roman" w:hAnsi="Times New Roman"/>
                <w:sz w:val="24"/>
                <w:szCs w:val="24"/>
                <w:u w:val="single"/>
              </w:rPr>
              <w:t>(должность)</w:t>
            </w:r>
            <w:r w:rsidRPr="003C0FE0">
              <w:rPr>
                <w:rFonts w:ascii="Times New Roman" w:hAnsi="Times New Roman"/>
                <w:sz w:val="24"/>
                <w:szCs w:val="24"/>
              </w:rPr>
              <w:t xml:space="preserve">          </w:t>
            </w:r>
            <w:r w:rsidRPr="003C0FE0">
              <w:rPr>
                <w:rFonts w:ascii="Times New Roman" w:hAnsi="Times New Roman"/>
                <w:sz w:val="24"/>
                <w:szCs w:val="24"/>
                <w:u w:val="single"/>
              </w:rPr>
              <w:t>(подпись)</w:t>
            </w:r>
            <w:r w:rsidRPr="003C0FE0">
              <w:rPr>
                <w:rFonts w:ascii="Times New Roman" w:hAnsi="Times New Roman"/>
                <w:sz w:val="24"/>
                <w:szCs w:val="24"/>
              </w:rPr>
              <w:t xml:space="preserve">                  </w:t>
            </w:r>
          </w:p>
        </w:tc>
        <w:tc>
          <w:tcPr>
            <w:tcW w:w="4679" w:type="dxa"/>
          </w:tcPr>
          <w:p w:rsidR="00E4125E" w:rsidRPr="003C0FE0" w:rsidRDefault="00E4125E" w:rsidP="00E026A7">
            <w:pPr>
              <w:pStyle w:val="1"/>
              <w:ind w:firstLine="709"/>
              <w:contextualSpacing/>
              <w:jc w:val="right"/>
              <w:rPr>
                <w:rFonts w:ascii="Times New Roman" w:hAnsi="Times New Roman"/>
                <w:sz w:val="24"/>
                <w:szCs w:val="24"/>
              </w:rPr>
            </w:pPr>
          </w:p>
          <w:p w:rsidR="00E4125E" w:rsidRPr="003C0FE0" w:rsidRDefault="00E4125E" w:rsidP="00E026A7">
            <w:pPr>
              <w:pStyle w:val="1"/>
              <w:contextualSpacing/>
              <w:rPr>
                <w:rFonts w:ascii="Times New Roman" w:hAnsi="Times New Roman"/>
                <w:sz w:val="24"/>
                <w:szCs w:val="24"/>
                <w:u w:val="single"/>
              </w:rPr>
            </w:pPr>
            <w:r w:rsidRPr="003C0FE0">
              <w:rPr>
                <w:rFonts w:ascii="Times New Roman" w:hAnsi="Times New Roman"/>
                <w:sz w:val="24"/>
                <w:szCs w:val="24"/>
                <w:u w:val="single"/>
              </w:rPr>
              <w:t>ФИО</w:t>
            </w:r>
          </w:p>
        </w:tc>
      </w:tr>
    </w:tbl>
    <w:p w:rsidR="00E4125E" w:rsidRPr="003C0FE0" w:rsidRDefault="00E4125E" w:rsidP="00E4125E">
      <w:pPr>
        <w:pStyle w:val="1"/>
        <w:ind w:firstLine="709"/>
        <w:contextualSpacing/>
        <w:jc w:val="both"/>
        <w:rPr>
          <w:rFonts w:ascii="Times New Roman" w:hAnsi="Times New Roman"/>
          <w:sz w:val="24"/>
          <w:szCs w:val="24"/>
        </w:rPr>
      </w:pPr>
    </w:p>
    <w:p w:rsidR="00E4125E" w:rsidRPr="00C02286" w:rsidRDefault="00E4125E" w:rsidP="00E4125E">
      <w:pPr>
        <w:tabs>
          <w:tab w:val="left" w:pos="3118"/>
        </w:tabs>
        <w:spacing w:line="240" w:lineRule="auto"/>
        <w:ind w:firstLine="708"/>
        <w:contextualSpacing/>
        <w:jc w:val="both"/>
        <w:rPr>
          <w:rFonts w:ascii="Times New Roman" w:hAnsi="Times New Roman"/>
          <w:sz w:val="24"/>
          <w:szCs w:val="24"/>
        </w:rPr>
      </w:pPr>
      <w:r w:rsidRPr="003C0FE0">
        <w:rPr>
          <w:rFonts w:ascii="Times New Roman" w:hAnsi="Times New Roman"/>
          <w:sz w:val="24"/>
          <w:szCs w:val="24"/>
        </w:rPr>
        <w:tab/>
        <w:t>М.П.</w:t>
      </w:r>
    </w:p>
    <w:p w:rsidR="00E4125E" w:rsidRPr="003B11A7" w:rsidRDefault="00E4125E" w:rsidP="00E4125E"/>
    <w:p w:rsidR="00E4125E" w:rsidRDefault="00E4125E" w:rsidP="00CC429B">
      <w:pPr>
        <w:spacing w:after="0" w:line="240" w:lineRule="auto"/>
        <w:ind w:left="720"/>
        <w:jc w:val="both"/>
        <w:rPr>
          <w:rFonts w:ascii="Times New Roman" w:hAnsi="Times New Roman"/>
        </w:rPr>
      </w:pPr>
    </w:p>
    <w:p w:rsidR="00E4125E" w:rsidRDefault="00E4125E" w:rsidP="00CC429B">
      <w:pPr>
        <w:spacing w:after="0" w:line="240" w:lineRule="auto"/>
        <w:ind w:left="720"/>
        <w:jc w:val="both"/>
        <w:rPr>
          <w:rFonts w:ascii="Times New Roman" w:hAnsi="Times New Roman"/>
        </w:rPr>
      </w:pPr>
    </w:p>
    <w:p w:rsidR="00E4125E" w:rsidRDefault="00E4125E" w:rsidP="00CC429B">
      <w:pPr>
        <w:spacing w:after="0" w:line="240" w:lineRule="auto"/>
        <w:ind w:left="720"/>
        <w:jc w:val="both"/>
        <w:rPr>
          <w:rFonts w:ascii="Times New Roman" w:hAnsi="Times New Roman"/>
        </w:rPr>
      </w:pPr>
    </w:p>
    <w:p w:rsidR="00E4125E" w:rsidRDefault="00E4125E" w:rsidP="00CC429B">
      <w:pPr>
        <w:spacing w:after="0" w:line="240" w:lineRule="auto"/>
        <w:ind w:left="720"/>
        <w:jc w:val="both"/>
        <w:rPr>
          <w:rFonts w:ascii="Times New Roman" w:hAnsi="Times New Roman"/>
        </w:rPr>
      </w:pPr>
    </w:p>
    <w:p w:rsidR="00E4125E" w:rsidRDefault="00E4125E" w:rsidP="00CC429B">
      <w:pPr>
        <w:spacing w:after="0" w:line="240" w:lineRule="auto"/>
        <w:ind w:left="720"/>
        <w:jc w:val="both"/>
        <w:rPr>
          <w:rFonts w:ascii="Times New Roman" w:hAnsi="Times New Roman"/>
        </w:rPr>
      </w:pPr>
    </w:p>
    <w:p w:rsidR="00E4125E" w:rsidRPr="00EE382B" w:rsidRDefault="00E4125E" w:rsidP="00CC429B">
      <w:pPr>
        <w:spacing w:after="0" w:line="240" w:lineRule="auto"/>
        <w:ind w:left="720"/>
        <w:jc w:val="both"/>
        <w:rPr>
          <w:rFonts w:ascii="Times New Roman" w:hAnsi="Times New Roman"/>
        </w:rPr>
      </w:pPr>
    </w:p>
    <w:p w:rsidR="00CC429B" w:rsidRDefault="00CC429B" w:rsidP="00CC429B">
      <w:pPr>
        <w:spacing w:after="0" w:line="240" w:lineRule="auto"/>
        <w:jc w:val="center"/>
        <w:rPr>
          <w:b/>
        </w:rPr>
      </w:pPr>
      <w:r w:rsidRPr="00D86B0C">
        <w:rPr>
          <w:rFonts w:ascii="Times New Roman" w:hAnsi="Times New Roman"/>
          <w:spacing w:val="-3"/>
          <w:sz w:val="28"/>
          <w:szCs w:val="28"/>
        </w:rPr>
        <w:t xml:space="preserve">                                           </w:t>
      </w:r>
    </w:p>
    <w:tbl>
      <w:tblPr>
        <w:tblW w:w="0" w:type="auto"/>
        <w:tblInd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08"/>
      </w:tblGrid>
      <w:tr w:rsidR="00CC429B" w:rsidRPr="00EB0ABF" w:rsidTr="00E026A7">
        <w:trPr>
          <w:trHeight w:val="1549"/>
        </w:trPr>
        <w:tc>
          <w:tcPr>
            <w:tcW w:w="3791" w:type="dxa"/>
            <w:tcBorders>
              <w:top w:val="nil"/>
              <w:left w:val="nil"/>
              <w:bottom w:val="nil"/>
              <w:right w:val="nil"/>
            </w:tcBorders>
          </w:tcPr>
          <w:p w:rsidR="00CC429B" w:rsidRDefault="00CC429B" w:rsidP="00E026A7">
            <w:pPr>
              <w:pageBreakBefore/>
              <w:spacing w:after="0" w:line="240" w:lineRule="auto"/>
              <w:contextualSpacing/>
              <w:jc w:val="right"/>
              <w:rPr>
                <w:rFonts w:ascii="Times New Roman" w:hAnsi="Times New Roman"/>
                <w:sz w:val="20"/>
                <w:szCs w:val="20"/>
              </w:rPr>
            </w:pPr>
            <w:r>
              <w:rPr>
                <w:rFonts w:ascii="Times New Roman" w:hAnsi="Times New Roman"/>
                <w:sz w:val="28"/>
                <w:szCs w:val="28"/>
              </w:rPr>
              <w:lastRenderedPageBreak/>
              <w:br w:type="page"/>
            </w:r>
            <w:r w:rsidRPr="00EB0ABF">
              <w:rPr>
                <w:rFonts w:ascii="Times New Roman" w:hAnsi="Times New Roman"/>
                <w:sz w:val="20"/>
                <w:szCs w:val="20"/>
              </w:rPr>
              <w:t>Приложение № 1</w:t>
            </w:r>
          </w:p>
          <w:p w:rsidR="00CC429B" w:rsidRPr="00EB0ABF" w:rsidRDefault="00CC429B" w:rsidP="00E026A7">
            <w:pPr>
              <w:pageBreakBefore/>
              <w:spacing w:after="0" w:line="240" w:lineRule="auto"/>
              <w:contextualSpacing/>
              <w:jc w:val="right"/>
              <w:rPr>
                <w:rFonts w:ascii="Times New Roman" w:hAnsi="Times New Roman"/>
                <w:sz w:val="20"/>
                <w:szCs w:val="20"/>
              </w:rPr>
            </w:pPr>
            <w:r w:rsidRPr="00EB0ABF">
              <w:rPr>
                <w:rFonts w:ascii="Times New Roman" w:hAnsi="Times New Roman"/>
                <w:sz w:val="20"/>
                <w:szCs w:val="20"/>
              </w:rPr>
              <w:t xml:space="preserve"> к </w:t>
            </w:r>
            <w:r>
              <w:rPr>
                <w:rFonts w:ascii="Times New Roman" w:hAnsi="Times New Roman"/>
                <w:sz w:val="20"/>
                <w:szCs w:val="20"/>
              </w:rPr>
              <w:t>котировочной заявке</w:t>
            </w:r>
          </w:p>
          <w:p w:rsidR="00CC429B" w:rsidRPr="00EB0ABF" w:rsidRDefault="00CC429B" w:rsidP="00E026A7">
            <w:pPr>
              <w:spacing w:after="0" w:line="240" w:lineRule="auto"/>
              <w:contextualSpacing/>
              <w:jc w:val="right"/>
              <w:rPr>
                <w:rFonts w:ascii="Garamond" w:hAnsi="Garamond"/>
                <w:sz w:val="20"/>
                <w:szCs w:val="20"/>
              </w:rPr>
            </w:pPr>
          </w:p>
        </w:tc>
      </w:tr>
    </w:tbl>
    <w:p w:rsidR="00CC429B" w:rsidRDefault="00CC429B" w:rsidP="00CC429B">
      <w:pPr>
        <w:spacing w:after="0" w:line="240" w:lineRule="auto"/>
        <w:jc w:val="right"/>
        <w:rPr>
          <w:b/>
        </w:rPr>
      </w:pPr>
    </w:p>
    <w:p w:rsidR="00CC429B" w:rsidRDefault="00CC429B" w:rsidP="00CC429B">
      <w:pPr>
        <w:spacing w:after="0"/>
        <w:ind w:right="54"/>
        <w:jc w:val="center"/>
        <w:rPr>
          <w:rFonts w:ascii="Times New Roman" w:hAnsi="Times New Roman"/>
          <w:b/>
        </w:rPr>
      </w:pPr>
    </w:p>
    <w:p w:rsidR="00CC429B" w:rsidRDefault="00CC429B" w:rsidP="00CC429B">
      <w:pPr>
        <w:spacing w:after="0"/>
        <w:ind w:right="54"/>
        <w:jc w:val="center"/>
        <w:rPr>
          <w:rFonts w:ascii="Times New Roman" w:hAnsi="Times New Roman"/>
          <w:b/>
        </w:rPr>
      </w:pPr>
    </w:p>
    <w:p w:rsidR="00CC429B" w:rsidRPr="006A36E5" w:rsidRDefault="00CC429B" w:rsidP="00CC429B">
      <w:pPr>
        <w:spacing w:after="0"/>
        <w:ind w:right="54"/>
        <w:jc w:val="center"/>
        <w:rPr>
          <w:rFonts w:ascii="Times New Roman" w:hAnsi="Times New Roman"/>
          <w:b/>
        </w:rPr>
      </w:pPr>
      <w:r w:rsidRPr="006A36E5">
        <w:rPr>
          <w:rFonts w:ascii="Times New Roman" w:hAnsi="Times New Roman"/>
          <w:b/>
        </w:rPr>
        <w:t xml:space="preserve">Пояснительная записка об опыте выполнения участником запроса котировок цен </w:t>
      </w:r>
    </w:p>
    <w:p w:rsidR="00CC429B" w:rsidRPr="006A36E5" w:rsidRDefault="00CC429B" w:rsidP="00CC429B">
      <w:pPr>
        <w:spacing w:after="0"/>
        <w:ind w:right="54"/>
        <w:jc w:val="center"/>
        <w:rPr>
          <w:rFonts w:ascii="Times New Roman" w:hAnsi="Times New Roman"/>
          <w:b/>
        </w:rPr>
      </w:pPr>
      <w:r w:rsidRPr="006A36E5">
        <w:rPr>
          <w:rFonts w:ascii="Times New Roman" w:hAnsi="Times New Roman"/>
          <w:b/>
        </w:rPr>
        <w:t>аналогичных предмету запроса котировок цен работ</w:t>
      </w:r>
    </w:p>
    <w:p w:rsidR="00CC429B" w:rsidRPr="006A36E5" w:rsidRDefault="00CC429B" w:rsidP="00CC429B">
      <w:pPr>
        <w:spacing w:after="0"/>
        <w:ind w:left="709" w:right="54"/>
        <w:jc w:val="center"/>
        <w:rPr>
          <w:rFonts w:ascii="Times New Roman" w:hAnsi="Times New Roman"/>
          <w:b/>
        </w:rPr>
      </w:pPr>
    </w:p>
    <w:p w:rsidR="00CC429B" w:rsidRPr="006A36E5" w:rsidRDefault="00CC429B" w:rsidP="00CC429B">
      <w:pPr>
        <w:spacing w:after="0"/>
        <w:ind w:left="-31" w:right="54" w:firstLine="751"/>
        <w:jc w:val="center"/>
        <w:rPr>
          <w:rFonts w:ascii="Times New Roman" w:hAnsi="Times New Roman"/>
          <w:i/>
        </w:rPr>
      </w:pPr>
      <w:r w:rsidRPr="006A36E5">
        <w:rPr>
          <w:rFonts w:ascii="Times New Roman" w:hAnsi="Times New Roman"/>
          <w:i/>
        </w:rPr>
        <w:t>Участник процедуры закупки должен описать опыт выполнения аналогичных работ. В пояснительной записке участник процедуры закупки отражает следующую информацию:</w:t>
      </w:r>
    </w:p>
    <w:p w:rsidR="00CC429B" w:rsidRPr="006A36E5" w:rsidRDefault="00CC429B" w:rsidP="00CC429B">
      <w:pPr>
        <w:spacing w:after="0"/>
        <w:ind w:left="-31" w:right="54" w:firstLine="751"/>
        <w:rPr>
          <w:rFonts w:ascii="Times New Roman" w:hAnsi="Times New Roman"/>
        </w:rPr>
      </w:pPr>
    </w:p>
    <w:tbl>
      <w:tblPr>
        <w:tblW w:w="10062" w:type="dxa"/>
        <w:tblInd w:w="172" w:type="dxa"/>
        <w:tblLayout w:type="fixed"/>
        <w:tblCellMar>
          <w:left w:w="30" w:type="dxa"/>
          <w:right w:w="30" w:type="dxa"/>
        </w:tblCellMar>
        <w:tblLook w:val="0000"/>
      </w:tblPr>
      <w:tblGrid>
        <w:gridCol w:w="425"/>
        <w:gridCol w:w="4653"/>
        <w:gridCol w:w="1908"/>
        <w:gridCol w:w="3076"/>
      </w:tblGrid>
      <w:tr w:rsidR="00CC429B" w:rsidRPr="006A36E5" w:rsidTr="00E026A7">
        <w:trPr>
          <w:trHeight w:val="1278"/>
          <w:tblHeader/>
        </w:trPr>
        <w:tc>
          <w:tcPr>
            <w:tcW w:w="425" w:type="dxa"/>
            <w:tcBorders>
              <w:top w:val="single" w:sz="6" w:space="0" w:color="auto"/>
              <w:left w:val="single" w:sz="6" w:space="0" w:color="auto"/>
              <w:right w:val="single" w:sz="6" w:space="0" w:color="auto"/>
            </w:tcBorders>
            <w:vAlign w:val="center"/>
          </w:tcPr>
          <w:p w:rsidR="00CC429B" w:rsidRPr="006A36E5" w:rsidRDefault="00CC429B" w:rsidP="00E026A7">
            <w:pPr>
              <w:spacing w:after="0"/>
              <w:jc w:val="center"/>
              <w:rPr>
                <w:rFonts w:ascii="Times New Roman" w:hAnsi="Times New Roman"/>
                <w:snapToGrid w:val="0"/>
                <w:color w:val="000000"/>
              </w:rPr>
            </w:pPr>
            <w:r w:rsidRPr="006A36E5">
              <w:rPr>
                <w:rFonts w:ascii="Times New Roman" w:hAnsi="Times New Roman"/>
                <w:snapToGrid w:val="0"/>
                <w:color w:val="000000"/>
              </w:rPr>
              <w:t>№</w:t>
            </w:r>
          </w:p>
          <w:p w:rsidR="00CC429B" w:rsidRPr="006A36E5" w:rsidRDefault="00CC429B" w:rsidP="00E026A7">
            <w:pPr>
              <w:spacing w:after="0"/>
              <w:jc w:val="center"/>
              <w:rPr>
                <w:rFonts w:ascii="Times New Roman" w:hAnsi="Times New Roman"/>
                <w:snapToGrid w:val="0"/>
                <w:color w:val="000000"/>
              </w:rPr>
            </w:pPr>
            <w:r w:rsidRPr="006A36E5">
              <w:rPr>
                <w:rFonts w:ascii="Times New Roman" w:hAnsi="Times New Roman"/>
                <w:snapToGrid w:val="0"/>
                <w:color w:val="000000"/>
              </w:rPr>
              <w:t>п/п</w:t>
            </w:r>
          </w:p>
        </w:tc>
        <w:tc>
          <w:tcPr>
            <w:tcW w:w="4653" w:type="dxa"/>
            <w:tcBorders>
              <w:top w:val="single" w:sz="6" w:space="0" w:color="auto"/>
              <w:left w:val="single" w:sz="6" w:space="0" w:color="auto"/>
              <w:right w:val="single" w:sz="6" w:space="0" w:color="auto"/>
            </w:tcBorders>
            <w:vAlign w:val="center"/>
          </w:tcPr>
          <w:p w:rsidR="00CC429B" w:rsidRPr="006A36E5" w:rsidRDefault="00CC429B" w:rsidP="00E026A7">
            <w:pPr>
              <w:spacing w:after="0"/>
              <w:jc w:val="center"/>
              <w:rPr>
                <w:rFonts w:ascii="Times New Roman" w:hAnsi="Times New Roman"/>
                <w:snapToGrid w:val="0"/>
                <w:color w:val="000000"/>
              </w:rPr>
            </w:pPr>
            <w:r w:rsidRPr="006A36E5">
              <w:rPr>
                <w:rFonts w:ascii="Times New Roman" w:hAnsi="Times New Roman"/>
                <w:snapToGrid w:val="0"/>
                <w:color w:val="000000"/>
              </w:rPr>
              <w:t>Наименование</w:t>
            </w:r>
          </w:p>
          <w:p w:rsidR="00CC429B" w:rsidRPr="006A36E5" w:rsidRDefault="00CC429B" w:rsidP="00E026A7">
            <w:pPr>
              <w:spacing w:after="0"/>
              <w:jc w:val="center"/>
              <w:rPr>
                <w:rFonts w:ascii="Times New Roman" w:hAnsi="Times New Roman"/>
                <w:snapToGrid w:val="0"/>
                <w:color w:val="000000"/>
              </w:rPr>
            </w:pPr>
            <w:r w:rsidRPr="006A36E5">
              <w:rPr>
                <w:rFonts w:ascii="Times New Roman" w:hAnsi="Times New Roman"/>
                <w:snapToGrid w:val="0"/>
                <w:color w:val="000000"/>
              </w:rPr>
              <w:t>и виды выполняемых работ</w:t>
            </w:r>
          </w:p>
        </w:tc>
        <w:tc>
          <w:tcPr>
            <w:tcW w:w="1908" w:type="dxa"/>
            <w:tcBorders>
              <w:top w:val="single" w:sz="6" w:space="0" w:color="auto"/>
              <w:left w:val="single" w:sz="6" w:space="0" w:color="auto"/>
              <w:right w:val="single" w:sz="6" w:space="0" w:color="auto"/>
            </w:tcBorders>
            <w:vAlign w:val="center"/>
          </w:tcPr>
          <w:p w:rsidR="00CC429B" w:rsidRPr="006A36E5" w:rsidRDefault="00CC429B" w:rsidP="00E026A7">
            <w:pPr>
              <w:spacing w:after="0"/>
              <w:jc w:val="center"/>
              <w:rPr>
                <w:rFonts w:ascii="Times New Roman" w:hAnsi="Times New Roman"/>
                <w:snapToGrid w:val="0"/>
                <w:color w:val="000000"/>
              </w:rPr>
            </w:pPr>
            <w:r w:rsidRPr="006A36E5">
              <w:rPr>
                <w:rFonts w:ascii="Times New Roman" w:hAnsi="Times New Roman"/>
                <w:snapToGrid w:val="0"/>
                <w:color w:val="000000"/>
              </w:rPr>
              <w:t>Период</w:t>
            </w:r>
          </w:p>
          <w:p w:rsidR="00CC429B" w:rsidRPr="006A36E5" w:rsidRDefault="00CC429B" w:rsidP="00E026A7">
            <w:pPr>
              <w:spacing w:after="0"/>
              <w:jc w:val="center"/>
              <w:rPr>
                <w:rFonts w:ascii="Times New Roman" w:hAnsi="Times New Roman"/>
                <w:snapToGrid w:val="0"/>
                <w:color w:val="000000"/>
              </w:rPr>
            </w:pPr>
            <w:r w:rsidRPr="006A36E5">
              <w:rPr>
                <w:rFonts w:ascii="Times New Roman" w:hAnsi="Times New Roman"/>
                <w:snapToGrid w:val="0"/>
                <w:color w:val="000000"/>
              </w:rPr>
              <w:t>выполнения работ</w:t>
            </w:r>
          </w:p>
        </w:tc>
        <w:tc>
          <w:tcPr>
            <w:tcW w:w="3076" w:type="dxa"/>
            <w:tcBorders>
              <w:top w:val="single" w:sz="6" w:space="0" w:color="auto"/>
              <w:left w:val="single" w:sz="6" w:space="0" w:color="auto"/>
              <w:bottom w:val="single" w:sz="6" w:space="0" w:color="auto"/>
              <w:right w:val="single" w:sz="6" w:space="0" w:color="auto"/>
            </w:tcBorders>
            <w:vAlign w:val="center"/>
          </w:tcPr>
          <w:p w:rsidR="00CC429B" w:rsidRPr="006A36E5" w:rsidRDefault="00CC429B" w:rsidP="00E026A7">
            <w:pPr>
              <w:spacing w:after="0"/>
              <w:jc w:val="center"/>
              <w:rPr>
                <w:rFonts w:ascii="Times New Roman" w:hAnsi="Times New Roman"/>
                <w:snapToGrid w:val="0"/>
                <w:color w:val="000000"/>
              </w:rPr>
            </w:pPr>
            <w:r w:rsidRPr="006A36E5">
              <w:rPr>
                <w:rFonts w:ascii="Times New Roman" w:hAnsi="Times New Roman"/>
                <w:snapToGrid w:val="0"/>
                <w:color w:val="000000"/>
              </w:rPr>
              <w:t>Адрес  заказчика,</w:t>
            </w:r>
          </w:p>
          <w:p w:rsidR="00CC429B" w:rsidRPr="006A36E5" w:rsidRDefault="00CC429B" w:rsidP="00E026A7">
            <w:pPr>
              <w:spacing w:after="0"/>
              <w:jc w:val="center"/>
              <w:rPr>
                <w:rFonts w:ascii="Times New Roman" w:hAnsi="Times New Roman"/>
                <w:snapToGrid w:val="0"/>
                <w:color w:val="000000"/>
              </w:rPr>
            </w:pPr>
            <w:r w:rsidRPr="006A36E5">
              <w:rPr>
                <w:rFonts w:ascii="Times New Roman" w:hAnsi="Times New Roman"/>
                <w:snapToGrid w:val="0"/>
                <w:color w:val="000000"/>
              </w:rPr>
              <w:t>ФИО и телефон</w:t>
            </w:r>
          </w:p>
          <w:p w:rsidR="00CC429B" w:rsidRPr="006A36E5" w:rsidRDefault="00CC429B" w:rsidP="00E026A7">
            <w:pPr>
              <w:spacing w:after="0"/>
              <w:jc w:val="center"/>
              <w:rPr>
                <w:rFonts w:ascii="Times New Roman" w:hAnsi="Times New Roman"/>
                <w:snapToGrid w:val="0"/>
                <w:color w:val="000000"/>
              </w:rPr>
            </w:pPr>
            <w:r w:rsidRPr="006A36E5">
              <w:rPr>
                <w:rFonts w:ascii="Times New Roman" w:hAnsi="Times New Roman"/>
                <w:snapToGrid w:val="0"/>
                <w:color w:val="000000"/>
              </w:rPr>
              <w:t>представителя заказчика,</w:t>
            </w:r>
          </w:p>
          <w:p w:rsidR="00CC429B" w:rsidRPr="006A36E5" w:rsidRDefault="00CC429B" w:rsidP="00E026A7">
            <w:pPr>
              <w:spacing w:after="0"/>
              <w:jc w:val="center"/>
              <w:rPr>
                <w:rFonts w:ascii="Times New Roman" w:hAnsi="Times New Roman"/>
                <w:snapToGrid w:val="0"/>
                <w:color w:val="000000"/>
              </w:rPr>
            </w:pPr>
            <w:r w:rsidRPr="006A36E5">
              <w:rPr>
                <w:rFonts w:ascii="Times New Roman" w:hAnsi="Times New Roman"/>
                <w:snapToGrid w:val="0"/>
                <w:color w:val="000000"/>
              </w:rPr>
              <w:t>который может дать</w:t>
            </w:r>
          </w:p>
          <w:p w:rsidR="00CC429B" w:rsidRPr="006A36E5" w:rsidRDefault="00CC429B" w:rsidP="00E026A7">
            <w:pPr>
              <w:spacing w:after="0"/>
              <w:jc w:val="center"/>
              <w:rPr>
                <w:rFonts w:ascii="Times New Roman" w:hAnsi="Times New Roman"/>
                <w:snapToGrid w:val="0"/>
                <w:color w:val="000000"/>
              </w:rPr>
            </w:pPr>
            <w:r w:rsidRPr="006A36E5">
              <w:rPr>
                <w:rFonts w:ascii="Times New Roman" w:hAnsi="Times New Roman"/>
                <w:snapToGrid w:val="0"/>
                <w:color w:val="000000"/>
              </w:rPr>
              <w:t>отзыв об участнике процедуры закупки</w:t>
            </w:r>
          </w:p>
        </w:tc>
      </w:tr>
      <w:tr w:rsidR="00CC429B" w:rsidRPr="006A36E5" w:rsidTr="00E026A7">
        <w:trPr>
          <w:trHeight w:val="472"/>
        </w:trPr>
        <w:tc>
          <w:tcPr>
            <w:tcW w:w="425" w:type="dxa"/>
            <w:tcBorders>
              <w:top w:val="single" w:sz="6" w:space="0" w:color="auto"/>
              <w:left w:val="single" w:sz="6" w:space="0" w:color="auto"/>
              <w:right w:val="single" w:sz="6" w:space="0" w:color="auto"/>
            </w:tcBorders>
          </w:tcPr>
          <w:p w:rsidR="00CC429B" w:rsidRPr="006A36E5" w:rsidRDefault="00CC429B" w:rsidP="00E026A7">
            <w:pPr>
              <w:jc w:val="center"/>
              <w:rPr>
                <w:rFonts w:ascii="Times New Roman" w:hAnsi="Times New Roman"/>
                <w:snapToGrid w:val="0"/>
                <w:color w:val="000000"/>
              </w:rPr>
            </w:pPr>
            <w:r w:rsidRPr="006A36E5">
              <w:rPr>
                <w:rFonts w:ascii="Times New Roman" w:hAnsi="Times New Roman"/>
                <w:snapToGrid w:val="0"/>
                <w:color w:val="000000"/>
              </w:rPr>
              <w:t>1</w:t>
            </w:r>
          </w:p>
        </w:tc>
        <w:tc>
          <w:tcPr>
            <w:tcW w:w="4653" w:type="dxa"/>
            <w:tcBorders>
              <w:top w:val="single" w:sz="6" w:space="0" w:color="auto"/>
              <w:left w:val="nil"/>
              <w:right w:val="nil"/>
            </w:tcBorders>
          </w:tcPr>
          <w:p w:rsidR="00CC429B" w:rsidRPr="006A36E5" w:rsidRDefault="00CC429B" w:rsidP="00E026A7">
            <w:pPr>
              <w:jc w:val="center"/>
              <w:rPr>
                <w:rFonts w:ascii="Times New Roman" w:hAnsi="Times New Roman"/>
                <w:snapToGrid w:val="0"/>
                <w:color w:val="000000"/>
              </w:rPr>
            </w:pPr>
            <w:r w:rsidRPr="006A36E5">
              <w:rPr>
                <w:rFonts w:ascii="Times New Roman" w:hAnsi="Times New Roman"/>
                <w:snapToGrid w:val="0"/>
                <w:color w:val="000000"/>
              </w:rPr>
              <w:t>2</w:t>
            </w:r>
          </w:p>
        </w:tc>
        <w:tc>
          <w:tcPr>
            <w:tcW w:w="1908" w:type="dxa"/>
            <w:tcBorders>
              <w:top w:val="single" w:sz="6" w:space="0" w:color="auto"/>
              <w:left w:val="single" w:sz="6" w:space="0" w:color="auto"/>
              <w:right w:val="single" w:sz="6" w:space="0" w:color="auto"/>
            </w:tcBorders>
          </w:tcPr>
          <w:p w:rsidR="00CC429B" w:rsidRPr="006A36E5" w:rsidRDefault="00CC429B" w:rsidP="00E026A7">
            <w:pPr>
              <w:jc w:val="center"/>
              <w:rPr>
                <w:rFonts w:ascii="Times New Roman" w:hAnsi="Times New Roman"/>
                <w:snapToGrid w:val="0"/>
                <w:color w:val="000000"/>
              </w:rPr>
            </w:pPr>
            <w:r w:rsidRPr="006A36E5">
              <w:rPr>
                <w:rFonts w:ascii="Times New Roman" w:hAnsi="Times New Roman"/>
                <w:snapToGrid w:val="0"/>
                <w:color w:val="000000"/>
              </w:rPr>
              <w:t>3</w:t>
            </w:r>
          </w:p>
        </w:tc>
        <w:tc>
          <w:tcPr>
            <w:tcW w:w="3076" w:type="dxa"/>
            <w:tcBorders>
              <w:top w:val="single" w:sz="6" w:space="0" w:color="auto"/>
              <w:left w:val="nil"/>
              <w:right w:val="single" w:sz="6" w:space="0" w:color="auto"/>
            </w:tcBorders>
          </w:tcPr>
          <w:p w:rsidR="00CC429B" w:rsidRPr="006A36E5" w:rsidRDefault="00CC429B" w:rsidP="00E026A7">
            <w:pPr>
              <w:jc w:val="center"/>
              <w:rPr>
                <w:rFonts w:ascii="Times New Roman" w:hAnsi="Times New Roman"/>
                <w:snapToGrid w:val="0"/>
                <w:color w:val="000000"/>
              </w:rPr>
            </w:pPr>
            <w:r w:rsidRPr="006A36E5">
              <w:rPr>
                <w:rFonts w:ascii="Times New Roman" w:hAnsi="Times New Roman"/>
                <w:snapToGrid w:val="0"/>
                <w:color w:val="000000"/>
              </w:rPr>
              <w:t>4</w:t>
            </w:r>
          </w:p>
        </w:tc>
      </w:tr>
      <w:tr w:rsidR="00CC429B" w:rsidRPr="006A36E5" w:rsidTr="00E026A7">
        <w:trPr>
          <w:trHeight w:val="342"/>
        </w:trPr>
        <w:tc>
          <w:tcPr>
            <w:tcW w:w="425" w:type="dxa"/>
            <w:tcBorders>
              <w:top w:val="single" w:sz="6" w:space="0" w:color="auto"/>
              <w:left w:val="single" w:sz="6" w:space="0" w:color="auto"/>
              <w:bottom w:val="single" w:sz="6" w:space="0" w:color="auto"/>
              <w:right w:val="single" w:sz="6" w:space="0" w:color="auto"/>
            </w:tcBorders>
          </w:tcPr>
          <w:p w:rsidR="00CC429B" w:rsidRPr="006A36E5" w:rsidRDefault="00CC429B" w:rsidP="00E026A7">
            <w:pPr>
              <w:rPr>
                <w:rFonts w:ascii="Times New Roman" w:hAnsi="Times New Roman"/>
                <w:snapToGrid w:val="0"/>
                <w:color w:val="000000"/>
              </w:rPr>
            </w:pPr>
          </w:p>
        </w:tc>
        <w:tc>
          <w:tcPr>
            <w:tcW w:w="4653" w:type="dxa"/>
            <w:tcBorders>
              <w:top w:val="single" w:sz="6" w:space="0" w:color="auto"/>
              <w:left w:val="nil"/>
              <w:bottom w:val="single" w:sz="6" w:space="0" w:color="auto"/>
              <w:right w:val="nil"/>
            </w:tcBorders>
          </w:tcPr>
          <w:p w:rsidR="00CC429B" w:rsidRPr="006A36E5" w:rsidRDefault="00CC429B" w:rsidP="00E026A7">
            <w:pPr>
              <w:rPr>
                <w:rFonts w:ascii="Times New Roman" w:hAnsi="Times New Roman"/>
                <w:snapToGrid w:val="0"/>
                <w:color w:val="000000"/>
              </w:rPr>
            </w:pPr>
          </w:p>
        </w:tc>
        <w:tc>
          <w:tcPr>
            <w:tcW w:w="1908" w:type="dxa"/>
            <w:tcBorders>
              <w:top w:val="single" w:sz="6" w:space="0" w:color="auto"/>
              <w:left w:val="single" w:sz="6" w:space="0" w:color="auto"/>
              <w:bottom w:val="single" w:sz="6" w:space="0" w:color="auto"/>
              <w:right w:val="single" w:sz="6" w:space="0" w:color="auto"/>
            </w:tcBorders>
          </w:tcPr>
          <w:p w:rsidR="00CC429B" w:rsidRPr="006A36E5" w:rsidRDefault="00CC429B" w:rsidP="00E026A7">
            <w:pPr>
              <w:rPr>
                <w:rFonts w:ascii="Times New Roman" w:hAnsi="Times New Roman"/>
                <w:snapToGrid w:val="0"/>
                <w:color w:val="000000"/>
              </w:rPr>
            </w:pPr>
          </w:p>
        </w:tc>
        <w:tc>
          <w:tcPr>
            <w:tcW w:w="3076" w:type="dxa"/>
            <w:tcBorders>
              <w:top w:val="single" w:sz="6" w:space="0" w:color="auto"/>
              <w:left w:val="nil"/>
              <w:bottom w:val="single" w:sz="6" w:space="0" w:color="auto"/>
              <w:right w:val="single" w:sz="6" w:space="0" w:color="auto"/>
            </w:tcBorders>
          </w:tcPr>
          <w:p w:rsidR="00CC429B" w:rsidRPr="006A36E5" w:rsidRDefault="00CC429B" w:rsidP="00E026A7">
            <w:pPr>
              <w:rPr>
                <w:rFonts w:ascii="Times New Roman" w:hAnsi="Times New Roman"/>
                <w:snapToGrid w:val="0"/>
                <w:color w:val="000000"/>
              </w:rPr>
            </w:pPr>
          </w:p>
        </w:tc>
      </w:tr>
      <w:tr w:rsidR="00CC429B" w:rsidRPr="006A36E5" w:rsidTr="00E026A7">
        <w:trPr>
          <w:trHeight w:val="339"/>
        </w:trPr>
        <w:tc>
          <w:tcPr>
            <w:tcW w:w="425" w:type="dxa"/>
            <w:tcBorders>
              <w:top w:val="single" w:sz="6" w:space="0" w:color="auto"/>
              <w:left w:val="single" w:sz="6" w:space="0" w:color="auto"/>
              <w:bottom w:val="single" w:sz="6" w:space="0" w:color="auto"/>
              <w:right w:val="single" w:sz="6" w:space="0" w:color="auto"/>
            </w:tcBorders>
          </w:tcPr>
          <w:p w:rsidR="00CC429B" w:rsidRPr="006A36E5" w:rsidRDefault="00CC429B" w:rsidP="00E026A7">
            <w:pPr>
              <w:rPr>
                <w:rFonts w:ascii="Times New Roman" w:hAnsi="Times New Roman"/>
                <w:snapToGrid w:val="0"/>
                <w:color w:val="000000"/>
              </w:rPr>
            </w:pPr>
          </w:p>
        </w:tc>
        <w:tc>
          <w:tcPr>
            <w:tcW w:w="4653" w:type="dxa"/>
            <w:tcBorders>
              <w:top w:val="single" w:sz="6" w:space="0" w:color="auto"/>
              <w:left w:val="nil"/>
              <w:bottom w:val="single" w:sz="6" w:space="0" w:color="auto"/>
              <w:right w:val="nil"/>
            </w:tcBorders>
          </w:tcPr>
          <w:p w:rsidR="00CC429B" w:rsidRPr="006A36E5" w:rsidRDefault="00CC429B" w:rsidP="00E026A7">
            <w:pPr>
              <w:rPr>
                <w:rFonts w:ascii="Times New Roman" w:hAnsi="Times New Roman"/>
                <w:snapToGrid w:val="0"/>
                <w:color w:val="000000"/>
              </w:rPr>
            </w:pPr>
          </w:p>
        </w:tc>
        <w:tc>
          <w:tcPr>
            <w:tcW w:w="1908" w:type="dxa"/>
            <w:tcBorders>
              <w:top w:val="single" w:sz="6" w:space="0" w:color="auto"/>
              <w:left w:val="single" w:sz="6" w:space="0" w:color="auto"/>
              <w:bottom w:val="single" w:sz="6" w:space="0" w:color="auto"/>
              <w:right w:val="single" w:sz="6" w:space="0" w:color="auto"/>
            </w:tcBorders>
          </w:tcPr>
          <w:p w:rsidR="00CC429B" w:rsidRPr="006A36E5" w:rsidRDefault="00CC429B" w:rsidP="00E026A7">
            <w:pPr>
              <w:rPr>
                <w:rFonts w:ascii="Times New Roman" w:hAnsi="Times New Roman"/>
                <w:snapToGrid w:val="0"/>
                <w:color w:val="000000"/>
              </w:rPr>
            </w:pPr>
          </w:p>
        </w:tc>
        <w:tc>
          <w:tcPr>
            <w:tcW w:w="3076" w:type="dxa"/>
            <w:tcBorders>
              <w:top w:val="single" w:sz="6" w:space="0" w:color="auto"/>
              <w:left w:val="nil"/>
              <w:bottom w:val="single" w:sz="6" w:space="0" w:color="auto"/>
              <w:right w:val="single" w:sz="6" w:space="0" w:color="auto"/>
            </w:tcBorders>
          </w:tcPr>
          <w:p w:rsidR="00CC429B" w:rsidRPr="006A36E5" w:rsidRDefault="00CC429B" w:rsidP="00E026A7">
            <w:pPr>
              <w:rPr>
                <w:rFonts w:ascii="Times New Roman" w:hAnsi="Times New Roman"/>
                <w:snapToGrid w:val="0"/>
                <w:color w:val="000000"/>
              </w:rPr>
            </w:pPr>
          </w:p>
        </w:tc>
      </w:tr>
    </w:tbl>
    <w:p w:rsidR="00CC429B" w:rsidRPr="006A36E5" w:rsidRDefault="00CC429B" w:rsidP="00CC429B">
      <w:pPr>
        <w:tabs>
          <w:tab w:val="left" w:pos="708"/>
        </w:tabs>
        <w:rPr>
          <w:rFonts w:ascii="Times New Roman" w:hAnsi="Times New Roman"/>
        </w:rPr>
      </w:pPr>
    </w:p>
    <w:p w:rsidR="00CC429B" w:rsidRPr="006A36E5" w:rsidRDefault="00CC429B" w:rsidP="00CC429B">
      <w:pPr>
        <w:tabs>
          <w:tab w:val="left" w:pos="708"/>
        </w:tabs>
        <w:rPr>
          <w:rFonts w:ascii="Times New Roman" w:hAnsi="Times New Roman"/>
        </w:rPr>
      </w:pPr>
    </w:p>
    <w:p w:rsidR="00CC429B" w:rsidRPr="006A36E5" w:rsidRDefault="00CC429B" w:rsidP="00CC429B">
      <w:pPr>
        <w:tabs>
          <w:tab w:val="left" w:pos="708"/>
        </w:tabs>
        <w:rPr>
          <w:rFonts w:ascii="Times New Roman" w:hAnsi="Times New Roman"/>
        </w:rPr>
      </w:pPr>
      <w:r w:rsidRPr="005B4A5C">
        <w:rPr>
          <w:rFonts w:ascii="Times New Roman" w:hAnsi="Times New Roman"/>
          <w:b/>
        </w:rPr>
        <w:t>Руководитель организации</w:t>
      </w:r>
      <w:r w:rsidRPr="006A36E5">
        <w:rPr>
          <w:rFonts w:ascii="Times New Roman" w:hAnsi="Times New Roman"/>
        </w:rPr>
        <w:t xml:space="preserve">             _______________________             /___________________/</w:t>
      </w:r>
    </w:p>
    <w:p w:rsidR="00CC429B" w:rsidRPr="006A36E5" w:rsidRDefault="00CC429B" w:rsidP="00CC429B">
      <w:pPr>
        <w:tabs>
          <w:tab w:val="left" w:pos="708"/>
        </w:tabs>
        <w:rPr>
          <w:rFonts w:ascii="Times New Roman" w:hAnsi="Times New Roman"/>
          <w:i/>
        </w:rPr>
      </w:pPr>
      <w:r w:rsidRPr="006A36E5">
        <w:rPr>
          <w:rFonts w:ascii="Times New Roman" w:hAnsi="Times New Roman"/>
          <w:i/>
        </w:rPr>
        <w:t xml:space="preserve">                                          </w:t>
      </w:r>
      <w:r>
        <w:rPr>
          <w:rFonts w:ascii="Times New Roman" w:hAnsi="Times New Roman"/>
          <w:i/>
        </w:rPr>
        <w:tab/>
      </w:r>
      <w:r>
        <w:rPr>
          <w:rFonts w:ascii="Times New Roman" w:hAnsi="Times New Roman"/>
          <w:i/>
        </w:rPr>
        <w:tab/>
      </w:r>
      <w:r>
        <w:rPr>
          <w:rFonts w:ascii="Times New Roman" w:hAnsi="Times New Roman"/>
          <w:i/>
        </w:rPr>
        <w:tab/>
      </w:r>
      <w:r w:rsidRPr="006A36E5">
        <w:rPr>
          <w:rFonts w:ascii="Times New Roman" w:hAnsi="Times New Roman"/>
          <w:i/>
        </w:rPr>
        <w:t xml:space="preserve">     (подпись)                                           (ФИО)</w:t>
      </w:r>
    </w:p>
    <w:p w:rsidR="00CC429B" w:rsidRPr="006A36E5" w:rsidRDefault="00CC429B" w:rsidP="00CC429B">
      <w:pPr>
        <w:tabs>
          <w:tab w:val="left" w:pos="708"/>
        </w:tabs>
        <w:ind w:firstLine="5600"/>
        <w:rPr>
          <w:rFonts w:ascii="Times New Roman" w:hAnsi="Times New Roman"/>
          <w:i/>
        </w:rPr>
      </w:pPr>
      <w:r>
        <w:rPr>
          <w:rFonts w:ascii="Times New Roman" w:hAnsi="Times New Roman"/>
          <w:i/>
        </w:rPr>
        <w:tab/>
      </w:r>
      <w:r>
        <w:rPr>
          <w:rFonts w:ascii="Times New Roman" w:hAnsi="Times New Roman"/>
          <w:i/>
        </w:rPr>
        <w:tab/>
      </w:r>
      <w:r w:rsidRPr="006A36E5">
        <w:rPr>
          <w:rFonts w:ascii="Times New Roman" w:hAnsi="Times New Roman"/>
          <w:i/>
        </w:rPr>
        <w:t>М.П.</w:t>
      </w:r>
    </w:p>
    <w:p w:rsidR="00CC429B" w:rsidRPr="006A36E5" w:rsidRDefault="00CC429B" w:rsidP="00CC429B">
      <w:pPr>
        <w:tabs>
          <w:tab w:val="left" w:pos="1400"/>
        </w:tabs>
        <w:rPr>
          <w:rFonts w:ascii="Times New Roman" w:hAnsi="Times New Roman"/>
          <w:b/>
        </w:rPr>
      </w:pPr>
    </w:p>
    <w:p w:rsidR="00CC429B" w:rsidRPr="006A36E5" w:rsidRDefault="00CC429B" w:rsidP="00CC429B">
      <w:pPr>
        <w:tabs>
          <w:tab w:val="left" w:pos="708"/>
        </w:tabs>
        <w:rPr>
          <w:rFonts w:ascii="Times New Roman" w:hAnsi="Times New Roman"/>
        </w:rPr>
      </w:pPr>
      <w:r w:rsidRPr="006A36E5">
        <w:rPr>
          <w:rFonts w:ascii="Times New Roman" w:hAnsi="Times New Roman"/>
          <w:b/>
        </w:rPr>
        <w:t>Главный бухгалтер</w:t>
      </w:r>
      <w:r w:rsidRPr="006A36E5">
        <w:rPr>
          <w:rFonts w:ascii="Times New Roman" w:hAnsi="Times New Roman"/>
        </w:rPr>
        <w:t xml:space="preserve">                          _______________________             /___________________/</w:t>
      </w:r>
    </w:p>
    <w:p w:rsidR="00CC429B" w:rsidRPr="006A36E5" w:rsidRDefault="00CC429B" w:rsidP="00CC429B">
      <w:pPr>
        <w:tabs>
          <w:tab w:val="left" w:pos="708"/>
        </w:tabs>
        <w:ind w:firstLine="3700"/>
        <w:rPr>
          <w:rFonts w:ascii="Times New Roman" w:hAnsi="Times New Roman"/>
          <w:i/>
        </w:rPr>
      </w:pPr>
      <w:r w:rsidRPr="006A36E5">
        <w:rPr>
          <w:rFonts w:ascii="Times New Roman" w:hAnsi="Times New Roman"/>
          <w:i/>
        </w:rPr>
        <w:t xml:space="preserve">           (подпись)                                           (ФИО)</w:t>
      </w:r>
    </w:p>
    <w:p w:rsidR="00CC429B" w:rsidRPr="006A36E5" w:rsidRDefault="00CC429B" w:rsidP="00CC429B">
      <w:pPr>
        <w:tabs>
          <w:tab w:val="left" w:pos="708"/>
        </w:tabs>
        <w:rPr>
          <w:rFonts w:ascii="Times New Roman" w:hAnsi="Times New Roman"/>
          <w:i/>
        </w:rPr>
      </w:pPr>
      <w:r w:rsidRPr="006A36E5">
        <w:rPr>
          <w:rFonts w:ascii="Times New Roman" w:hAnsi="Times New Roman"/>
          <w:i/>
          <w:u w:val="single"/>
        </w:rPr>
        <w:t>Примечание</w:t>
      </w:r>
      <w:r w:rsidRPr="006A36E5">
        <w:rPr>
          <w:rFonts w:ascii="Times New Roman" w:hAnsi="Times New Roman"/>
          <w:i/>
        </w:rPr>
        <w:t>:</w:t>
      </w:r>
    </w:p>
    <w:p w:rsidR="00CC429B" w:rsidRPr="006A36E5" w:rsidRDefault="00CC429B" w:rsidP="00CC429B">
      <w:pPr>
        <w:tabs>
          <w:tab w:val="left" w:pos="708"/>
        </w:tabs>
        <w:rPr>
          <w:rFonts w:ascii="Times New Roman" w:hAnsi="Times New Roman"/>
          <w:i/>
        </w:rPr>
      </w:pPr>
      <w:r w:rsidRPr="006A36E5">
        <w:rPr>
          <w:rFonts w:ascii="Times New Roman" w:hAnsi="Times New Roman"/>
          <w:i/>
        </w:rPr>
        <w:t>Участник процедуры закупки, в подтверждение данных, представленных в настоящей форме, может прикладывать копии отзывов, благодарственные письма и любые другие документы.</w:t>
      </w:r>
    </w:p>
    <w:p w:rsidR="00CC429B" w:rsidRPr="001B7B4D" w:rsidRDefault="00CC429B" w:rsidP="00CC429B">
      <w:pPr>
        <w:spacing w:after="0"/>
        <w:jc w:val="center"/>
        <w:rPr>
          <w:rFonts w:ascii="Times New Roman" w:hAnsi="Times New Roman"/>
          <w:b/>
          <w:caps/>
          <w:sz w:val="24"/>
          <w:szCs w:val="24"/>
        </w:rPr>
      </w:pPr>
      <w:r>
        <w:rPr>
          <w:rFonts w:ascii="Times New Roman" w:hAnsi="Times New Roman"/>
          <w:b/>
          <w:caps/>
          <w:sz w:val="24"/>
          <w:szCs w:val="24"/>
        </w:rPr>
        <w:t xml:space="preserve"> </w:t>
      </w:r>
    </w:p>
    <w:p w:rsidR="00CC429B" w:rsidRDefault="00CC429B" w:rsidP="00CC429B">
      <w:pPr>
        <w:spacing w:after="0" w:line="240" w:lineRule="auto"/>
        <w:jc w:val="right"/>
        <w:rPr>
          <w:rFonts w:ascii="Times New Roman" w:hAnsi="Times New Roman"/>
          <w:szCs w:val="24"/>
        </w:rPr>
      </w:pPr>
    </w:p>
    <w:p w:rsidR="00CC429B" w:rsidRPr="006A36E5" w:rsidRDefault="00CC429B" w:rsidP="00CC429B">
      <w:pPr>
        <w:tabs>
          <w:tab w:val="left" w:pos="708"/>
        </w:tabs>
        <w:rPr>
          <w:rFonts w:ascii="Times New Roman" w:hAnsi="Times New Roman"/>
        </w:rPr>
      </w:pPr>
      <w:r w:rsidRPr="006A36E5">
        <w:rPr>
          <w:rFonts w:ascii="Times New Roman" w:hAnsi="Times New Roman"/>
          <w:b/>
        </w:rPr>
        <w:t>Главный бухгалтер</w:t>
      </w:r>
      <w:r w:rsidRPr="006A36E5">
        <w:rPr>
          <w:rFonts w:ascii="Times New Roman" w:hAnsi="Times New Roman"/>
        </w:rPr>
        <w:t xml:space="preserve">                          _______________________             /___________________/</w:t>
      </w:r>
    </w:p>
    <w:p w:rsidR="00CC429B" w:rsidRPr="006A36E5" w:rsidRDefault="00CC429B" w:rsidP="00CC429B">
      <w:pPr>
        <w:tabs>
          <w:tab w:val="left" w:pos="708"/>
        </w:tabs>
        <w:ind w:firstLine="3700"/>
        <w:rPr>
          <w:rFonts w:ascii="Times New Roman" w:hAnsi="Times New Roman"/>
          <w:i/>
        </w:rPr>
      </w:pPr>
      <w:r w:rsidRPr="006A36E5">
        <w:rPr>
          <w:rFonts w:ascii="Times New Roman" w:hAnsi="Times New Roman"/>
          <w:i/>
        </w:rPr>
        <w:t xml:space="preserve">           (подпись)                                           (ФИО)</w:t>
      </w:r>
    </w:p>
    <w:p w:rsidR="00CC429B" w:rsidRPr="00020F52" w:rsidRDefault="00CC429B" w:rsidP="00CC429B">
      <w:pPr>
        <w:tabs>
          <w:tab w:val="left" w:pos="708"/>
        </w:tabs>
        <w:rPr>
          <w:rFonts w:ascii="Times New Roman" w:hAnsi="Times New Roman"/>
          <w:i/>
        </w:rPr>
      </w:pPr>
      <w:r w:rsidRPr="006A36E5">
        <w:rPr>
          <w:rFonts w:ascii="Times New Roman" w:hAnsi="Times New Roman"/>
          <w:i/>
          <w:u w:val="single"/>
        </w:rPr>
        <w:t>Примечание</w:t>
      </w:r>
      <w:r w:rsidRPr="006A36E5">
        <w:rPr>
          <w:rFonts w:ascii="Times New Roman" w:hAnsi="Times New Roman"/>
          <w:i/>
        </w:rPr>
        <w:t>:</w:t>
      </w:r>
    </w:p>
    <w:tbl>
      <w:tblPr>
        <w:tblW w:w="0" w:type="auto"/>
        <w:tblInd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08"/>
      </w:tblGrid>
      <w:tr w:rsidR="00CC429B" w:rsidRPr="00EB0ABF" w:rsidTr="00E026A7">
        <w:trPr>
          <w:trHeight w:val="1549"/>
        </w:trPr>
        <w:tc>
          <w:tcPr>
            <w:tcW w:w="3791" w:type="dxa"/>
            <w:tcBorders>
              <w:top w:val="nil"/>
              <w:left w:val="nil"/>
              <w:bottom w:val="nil"/>
              <w:right w:val="nil"/>
            </w:tcBorders>
          </w:tcPr>
          <w:p w:rsidR="00CC429B" w:rsidRDefault="00CC429B" w:rsidP="00E026A7">
            <w:pPr>
              <w:pageBreakBefore/>
              <w:spacing w:after="0" w:line="240" w:lineRule="auto"/>
              <w:contextualSpacing/>
              <w:jc w:val="right"/>
              <w:rPr>
                <w:rFonts w:ascii="Times New Roman" w:hAnsi="Times New Roman"/>
                <w:sz w:val="20"/>
                <w:szCs w:val="20"/>
              </w:rPr>
            </w:pPr>
            <w:r>
              <w:rPr>
                <w:rFonts w:ascii="Times New Roman" w:hAnsi="Times New Roman"/>
                <w:sz w:val="28"/>
                <w:szCs w:val="28"/>
              </w:rPr>
              <w:lastRenderedPageBreak/>
              <w:br w:type="page"/>
            </w:r>
            <w:r w:rsidRPr="00EB0ABF">
              <w:rPr>
                <w:rFonts w:ascii="Times New Roman" w:hAnsi="Times New Roman"/>
                <w:sz w:val="20"/>
                <w:szCs w:val="20"/>
              </w:rPr>
              <w:t xml:space="preserve">Приложение № </w:t>
            </w:r>
            <w:r>
              <w:rPr>
                <w:rFonts w:ascii="Times New Roman" w:hAnsi="Times New Roman"/>
                <w:sz w:val="20"/>
                <w:szCs w:val="20"/>
              </w:rPr>
              <w:t>2</w:t>
            </w:r>
          </w:p>
          <w:p w:rsidR="00CC429B" w:rsidRPr="00EB0ABF" w:rsidRDefault="00CC429B" w:rsidP="00E026A7">
            <w:pPr>
              <w:pageBreakBefore/>
              <w:spacing w:after="0" w:line="240" w:lineRule="auto"/>
              <w:contextualSpacing/>
              <w:jc w:val="right"/>
              <w:rPr>
                <w:rFonts w:ascii="Times New Roman" w:hAnsi="Times New Roman"/>
                <w:sz w:val="20"/>
                <w:szCs w:val="20"/>
              </w:rPr>
            </w:pPr>
            <w:r w:rsidRPr="00EB0ABF">
              <w:rPr>
                <w:rFonts w:ascii="Times New Roman" w:hAnsi="Times New Roman"/>
                <w:sz w:val="20"/>
                <w:szCs w:val="20"/>
              </w:rPr>
              <w:t xml:space="preserve"> к </w:t>
            </w:r>
            <w:r>
              <w:rPr>
                <w:rFonts w:ascii="Times New Roman" w:hAnsi="Times New Roman"/>
                <w:sz w:val="20"/>
                <w:szCs w:val="20"/>
              </w:rPr>
              <w:t>котировочной заявке</w:t>
            </w:r>
          </w:p>
          <w:p w:rsidR="00CC429B" w:rsidRPr="00EB0ABF" w:rsidRDefault="00CC429B" w:rsidP="00E026A7">
            <w:pPr>
              <w:spacing w:after="0" w:line="240" w:lineRule="auto"/>
              <w:contextualSpacing/>
              <w:jc w:val="right"/>
              <w:rPr>
                <w:rFonts w:ascii="Garamond" w:hAnsi="Garamond"/>
                <w:sz w:val="20"/>
                <w:szCs w:val="20"/>
              </w:rPr>
            </w:pPr>
          </w:p>
        </w:tc>
      </w:tr>
    </w:tbl>
    <w:p w:rsidR="00CC429B" w:rsidRPr="00031CCD" w:rsidRDefault="00CC429B" w:rsidP="00CC429B">
      <w:pPr>
        <w:shd w:val="clear" w:color="auto" w:fill="FFFFFF"/>
        <w:tabs>
          <w:tab w:val="left" w:leader="underscore" w:pos="8777"/>
          <w:tab w:val="left" w:leader="underscore" w:pos="9972"/>
        </w:tabs>
        <w:spacing w:line="252" w:lineRule="exact"/>
        <w:jc w:val="center"/>
        <w:rPr>
          <w:rFonts w:ascii="Times New Roman" w:hAnsi="Times New Roman"/>
          <w:sz w:val="24"/>
          <w:szCs w:val="24"/>
        </w:rPr>
      </w:pPr>
      <w:r w:rsidRPr="00031CCD">
        <w:rPr>
          <w:rFonts w:ascii="Times New Roman" w:hAnsi="Times New Roman"/>
          <w:b/>
          <w:bCs/>
          <w:sz w:val="24"/>
          <w:szCs w:val="24"/>
        </w:rPr>
        <w:t>Анкета участника</w:t>
      </w:r>
      <w:r>
        <w:rPr>
          <w:rFonts w:ascii="Times New Roman" w:hAnsi="Times New Roman"/>
          <w:b/>
          <w:bCs/>
          <w:sz w:val="24"/>
          <w:szCs w:val="24"/>
        </w:rPr>
        <w:t xml:space="preserve"> запроса котировок цен</w:t>
      </w:r>
    </w:p>
    <w:p w:rsidR="00CC429B" w:rsidRDefault="00CC429B" w:rsidP="00CC429B">
      <w:pPr>
        <w:spacing w:after="266" w:line="1" w:lineRule="exact"/>
        <w:rPr>
          <w:rFonts w:ascii="Times New Roman" w:hAnsi="Times New Roman"/>
          <w:sz w:val="2"/>
          <w:szCs w:val="2"/>
        </w:rPr>
      </w:pPr>
    </w:p>
    <w:tbl>
      <w:tblPr>
        <w:tblW w:w="10348" w:type="dxa"/>
        <w:tblInd w:w="40" w:type="dxa"/>
        <w:tblLayout w:type="fixed"/>
        <w:tblCellMar>
          <w:left w:w="40" w:type="dxa"/>
          <w:right w:w="40" w:type="dxa"/>
        </w:tblCellMar>
        <w:tblLook w:val="04A0"/>
      </w:tblPr>
      <w:tblGrid>
        <w:gridCol w:w="734"/>
        <w:gridCol w:w="5362"/>
        <w:gridCol w:w="4252"/>
      </w:tblGrid>
      <w:tr w:rsidR="00CC429B" w:rsidRPr="00EE382B" w:rsidTr="00E026A7">
        <w:trPr>
          <w:trHeight w:hRule="exact" w:val="562"/>
        </w:trPr>
        <w:tc>
          <w:tcPr>
            <w:tcW w:w="73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C429B" w:rsidRPr="00EE382B" w:rsidRDefault="00CC429B" w:rsidP="00E026A7">
            <w:pPr>
              <w:shd w:val="clear" w:color="auto" w:fill="FFFFFF"/>
              <w:spacing w:after="0" w:line="240" w:lineRule="auto"/>
              <w:ind w:left="115" w:right="72" w:firstLine="50"/>
              <w:jc w:val="center"/>
              <w:rPr>
                <w:rFonts w:ascii="Times New Roman" w:hAnsi="Times New Roman"/>
                <w:sz w:val="18"/>
                <w:szCs w:val="18"/>
              </w:rPr>
            </w:pPr>
            <w:r w:rsidRPr="00EE382B">
              <w:rPr>
                <w:rFonts w:ascii="Times New Roman" w:hAnsi="Times New Roman"/>
                <w:b/>
                <w:bCs/>
                <w:sz w:val="18"/>
                <w:szCs w:val="18"/>
              </w:rPr>
              <w:t>№ п/п</w:t>
            </w:r>
          </w:p>
        </w:tc>
        <w:tc>
          <w:tcPr>
            <w:tcW w:w="5362"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C429B" w:rsidRPr="00EE382B" w:rsidRDefault="00CC429B" w:rsidP="00E026A7">
            <w:pPr>
              <w:shd w:val="clear" w:color="auto" w:fill="FFFFFF"/>
              <w:spacing w:after="0" w:line="240" w:lineRule="auto"/>
              <w:jc w:val="center"/>
              <w:rPr>
                <w:rFonts w:ascii="Times New Roman" w:hAnsi="Times New Roman"/>
                <w:sz w:val="18"/>
                <w:szCs w:val="18"/>
              </w:rPr>
            </w:pPr>
            <w:r w:rsidRPr="00EE382B">
              <w:rPr>
                <w:rFonts w:ascii="Times New Roman" w:hAnsi="Times New Roman"/>
                <w:b/>
                <w:bCs/>
                <w:sz w:val="18"/>
                <w:szCs w:val="18"/>
              </w:rPr>
              <w:t>Наименование</w:t>
            </w:r>
          </w:p>
        </w:tc>
        <w:tc>
          <w:tcPr>
            <w:tcW w:w="4252"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C429B" w:rsidRPr="00EE382B" w:rsidRDefault="00CC429B" w:rsidP="00E026A7">
            <w:pPr>
              <w:shd w:val="clear" w:color="auto" w:fill="FFFFFF"/>
              <w:spacing w:after="0" w:line="240" w:lineRule="auto"/>
              <w:jc w:val="center"/>
              <w:rPr>
                <w:rFonts w:ascii="Times New Roman" w:hAnsi="Times New Roman"/>
                <w:sz w:val="18"/>
                <w:szCs w:val="18"/>
              </w:rPr>
            </w:pPr>
            <w:r w:rsidRPr="00EE382B">
              <w:rPr>
                <w:rFonts w:ascii="Times New Roman" w:hAnsi="Times New Roman"/>
                <w:b/>
                <w:bCs/>
                <w:spacing w:val="-2"/>
                <w:sz w:val="18"/>
                <w:szCs w:val="18"/>
              </w:rPr>
              <w:t>Сведения об организации</w:t>
            </w:r>
          </w:p>
        </w:tc>
      </w:tr>
      <w:tr w:rsidR="00CC429B" w:rsidRPr="00EE382B" w:rsidTr="00E026A7">
        <w:trPr>
          <w:trHeight w:hRule="exact" w:val="402"/>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ind w:left="65"/>
              <w:jc w:val="center"/>
              <w:rPr>
                <w:rFonts w:ascii="Times New Roman" w:hAnsi="Times New Roman"/>
                <w:sz w:val="18"/>
                <w:szCs w:val="18"/>
              </w:rPr>
            </w:pPr>
            <w:r w:rsidRPr="00EE382B">
              <w:rPr>
                <w:rFonts w:ascii="Times New Roman" w:hAnsi="Times New Roman"/>
                <w:bCs/>
                <w:sz w:val="18"/>
                <w:szCs w:val="18"/>
              </w:rPr>
              <w:t>1.</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Организационно-правовая форма и фирменное </w:t>
            </w:r>
            <w:r>
              <w:rPr>
                <w:rFonts w:ascii="Times New Roman" w:hAnsi="Times New Roman"/>
                <w:spacing w:val="-2"/>
                <w:sz w:val="18"/>
                <w:szCs w:val="18"/>
              </w:rPr>
              <w:t>н</w:t>
            </w:r>
            <w:r w:rsidRPr="00EE382B">
              <w:rPr>
                <w:rFonts w:ascii="Times New Roman" w:hAnsi="Times New Roman"/>
                <w:spacing w:val="-2"/>
                <w:sz w:val="18"/>
                <w:szCs w:val="18"/>
              </w:rPr>
              <w:t>аименование (полная)</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CC429B" w:rsidRPr="00EE382B" w:rsidRDefault="00CC429B" w:rsidP="00E026A7">
            <w:pPr>
              <w:shd w:val="clear" w:color="auto" w:fill="FFFFFF"/>
              <w:spacing w:after="0" w:line="240" w:lineRule="auto"/>
              <w:rPr>
                <w:rFonts w:ascii="Times New Roman" w:hAnsi="Times New Roman"/>
                <w:sz w:val="18"/>
                <w:szCs w:val="18"/>
              </w:rPr>
            </w:pPr>
          </w:p>
        </w:tc>
      </w:tr>
      <w:tr w:rsidR="00CC429B" w:rsidRPr="00EE382B" w:rsidTr="00E026A7">
        <w:trPr>
          <w:trHeight w:hRule="exact" w:val="42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2.</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Организационно-правовая форма и фирменное наименование (краткая)</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CC429B" w:rsidRPr="00EE382B" w:rsidRDefault="00CC429B" w:rsidP="00E026A7">
            <w:pPr>
              <w:shd w:val="clear" w:color="auto" w:fill="FFFFFF"/>
              <w:spacing w:after="0" w:line="240" w:lineRule="auto"/>
              <w:rPr>
                <w:rFonts w:ascii="Times New Roman" w:hAnsi="Times New Roman"/>
                <w:sz w:val="18"/>
                <w:szCs w:val="18"/>
              </w:rPr>
            </w:pPr>
          </w:p>
        </w:tc>
      </w:tr>
      <w:tr w:rsidR="00CC429B" w:rsidRPr="00EE382B" w:rsidTr="00E026A7">
        <w:trPr>
          <w:trHeight w:hRule="exact" w:val="428"/>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3.</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Род деятельности предприятия </w:t>
            </w:r>
            <w:r w:rsidRPr="00EE382B">
              <w:rPr>
                <w:rFonts w:ascii="Times New Roman" w:hAnsi="Times New Roman"/>
                <w:spacing w:val="-2"/>
                <w:sz w:val="18"/>
                <w:szCs w:val="18"/>
              </w:rPr>
              <w:t xml:space="preserve">(производитель, официальный дилер, </w:t>
            </w:r>
            <w:r w:rsidRPr="00EE382B">
              <w:rPr>
                <w:rFonts w:ascii="Times New Roman" w:hAnsi="Times New Roman"/>
                <w:sz w:val="18"/>
                <w:szCs w:val="18"/>
              </w:rPr>
              <w:t>посредник)</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CC429B" w:rsidRPr="00EE382B" w:rsidRDefault="00CC429B" w:rsidP="00E026A7">
            <w:pPr>
              <w:shd w:val="clear" w:color="auto" w:fill="FFFFFF"/>
              <w:spacing w:after="0" w:line="240" w:lineRule="auto"/>
              <w:rPr>
                <w:rFonts w:ascii="Times New Roman" w:hAnsi="Times New Roman"/>
                <w:sz w:val="18"/>
                <w:szCs w:val="18"/>
              </w:rPr>
            </w:pPr>
          </w:p>
        </w:tc>
      </w:tr>
      <w:tr w:rsidR="00CC429B" w:rsidRPr="00EE382B" w:rsidTr="00E026A7">
        <w:trPr>
          <w:trHeight w:hRule="exact" w:val="285"/>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4.</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Производимые /предлагаемые товары и </w:t>
            </w:r>
            <w:r w:rsidRPr="00EE382B">
              <w:rPr>
                <w:rFonts w:ascii="Times New Roman" w:hAnsi="Times New Roman"/>
                <w:sz w:val="18"/>
                <w:szCs w:val="18"/>
              </w:rPr>
              <w:t>услуги</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CC429B" w:rsidRPr="00EE382B" w:rsidRDefault="00CC429B" w:rsidP="00E026A7">
            <w:pPr>
              <w:shd w:val="clear" w:color="auto" w:fill="FFFFFF"/>
              <w:spacing w:after="0" w:line="240" w:lineRule="auto"/>
              <w:rPr>
                <w:rFonts w:ascii="Times New Roman" w:hAnsi="Times New Roman"/>
                <w:sz w:val="18"/>
                <w:szCs w:val="18"/>
              </w:rPr>
            </w:pPr>
          </w:p>
        </w:tc>
      </w:tr>
      <w:tr w:rsidR="00CC429B" w:rsidRPr="00EE382B" w:rsidTr="00E026A7">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5.</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ИНН</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CC429B" w:rsidRPr="00EE382B" w:rsidRDefault="00CC429B" w:rsidP="00E026A7">
            <w:pPr>
              <w:shd w:val="clear" w:color="auto" w:fill="FFFFFF"/>
              <w:spacing w:after="0" w:line="240" w:lineRule="auto"/>
              <w:rPr>
                <w:rFonts w:ascii="Times New Roman" w:hAnsi="Times New Roman"/>
                <w:sz w:val="18"/>
                <w:szCs w:val="18"/>
              </w:rPr>
            </w:pPr>
          </w:p>
        </w:tc>
      </w:tr>
      <w:tr w:rsidR="00CC429B" w:rsidRPr="00EE382B" w:rsidTr="00E026A7">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6.</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КПП</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CC429B" w:rsidRPr="00EE382B" w:rsidRDefault="00CC429B" w:rsidP="00E026A7">
            <w:pPr>
              <w:shd w:val="clear" w:color="auto" w:fill="FFFFFF"/>
              <w:spacing w:after="0" w:line="240" w:lineRule="auto"/>
              <w:rPr>
                <w:rFonts w:ascii="Times New Roman" w:hAnsi="Times New Roman"/>
                <w:sz w:val="18"/>
                <w:szCs w:val="18"/>
              </w:rPr>
            </w:pPr>
          </w:p>
        </w:tc>
      </w:tr>
      <w:tr w:rsidR="00CC429B" w:rsidRPr="00EE382B" w:rsidTr="00E026A7">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7.</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ОКПО</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CC429B" w:rsidRPr="00EE382B" w:rsidRDefault="00CC429B" w:rsidP="00E026A7">
            <w:pPr>
              <w:shd w:val="clear" w:color="auto" w:fill="FFFFFF"/>
              <w:spacing w:after="0" w:line="240" w:lineRule="auto"/>
              <w:rPr>
                <w:rFonts w:ascii="Times New Roman" w:hAnsi="Times New Roman"/>
                <w:sz w:val="18"/>
                <w:szCs w:val="18"/>
              </w:rPr>
            </w:pPr>
          </w:p>
        </w:tc>
      </w:tr>
      <w:tr w:rsidR="00CC429B" w:rsidRPr="00EE382B" w:rsidTr="00E026A7">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8.</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ОКВЭД</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CC429B" w:rsidRPr="00EE382B" w:rsidRDefault="00CC429B" w:rsidP="00E026A7">
            <w:pPr>
              <w:shd w:val="clear" w:color="auto" w:fill="FFFFFF"/>
              <w:spacing w:after="0" w:line="240" w:lineRule="auto"/>
              <w:rPr>
                <w:rFonts w:ascii="Times New Roman" w:hAnsi="Times New Roman"/>
                <w:sz w:val="18"/>
                <w:szCs w:val="18"/>
              </w:rPr>
            </w:pPr>
          </w:p>
        </w:tc>
      </w:tr>
      <w:tr w:rsidR="00CC429B" w:rsidRPr="00EE382B" w:rsidTr="00E026A7">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9.</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Юридический адрес</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CC429B" w:rsidRPr="00EE382B" w:rsidRDefault="00CC429B" w:rsidP="00E026A7">
            <w:pPr>
              <w:shd w:val="clear" w:color="auto" w:fill="FFFFFF"/>
              <w:spacing w:after="0" w:line="240" w:lineRule="auto"/>
              <w:rPr>
                <w:rFonts w:ascii="Times New Roman" w:hAnsi="Times New Roman"/>
                <w:sz w:val="18"/>
                <w:szCs w:val="18"/>
              </w:rPr>
            </w:pPr>
          </w:p>
        </w:tc>
      </w:tr>
      <w:tr w:rsidR="00CC429B" w:rsidRPr="00EE382B" w:rsidTr="00E026A7">
        <w:trPr>
          <w:trHeight w:hRule="exact" w:val="288"/>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10.</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Почтовый адрес</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CC429B" w:rsidRPr="00EE382B" w:rsidRDefault="00CC429B" w:rsidP="00E026A7">
            <w:pPr>
              <w:shd w:val="clear" w:color="auto" w:fill="FFFFFF"/>
              <w:spacing w:after="0" w:line="240" w:lineRule="auto"/>
              <w:rPr>
                <w:rFonts w:ascii="Times New Roman" w:hAnsi="Times New Roman"/>
                <w:sz w:val="18"/>
                <w:szCs w:val="18"/>
              </w:rPr>
            </w:pPr>
          </w:p>
        </w:tc>
      </w:tr>
      <w:tr w:rsidR="00CC429B" w:rsidRPr="00EE382B" w:rsidTr="00E026A7">
        <w:trPr>
          <w:trHeight w:hRule="exact" w:val="264"/>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ind w:left="58"/>
              <w:jc w:val="center"/>
              <w:rPr>
                <w:rFonts w:ascii="Times New Roman" w:hAnsi="Times New Roman"/>
                <w:sz w:val="18"/>
                <w:szCs w:val="18"/>
              </w:rPr>
            </w:pPr>
            <w:r w:rsidRPr="00EE382B">
              <w:rPr>
                <w:rFonts w:ascii="Times New Roman" w:hAnsi="Times New Roman"/>
                <w:bCs/>
                <w:sz w:val="18"/>
                <w:szCs w:val="18"/>
              </w:rPr>
              <w:t>11.</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Филиалы: перечислить наименования и </w:t>
            </w:r>
            <w:r w:rsidRPr="00EE382B">
              <w:rPr>
                <w:rFonts w:ascii="Times New Roman" w:hAnsi="Times New Roman"/>
                <w:sz w:val="18"/>
                <w:szCs w:val="18"/>
              </w:rPr>
              <w:t>почтовые адреса</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CC429B" w:rsidRPr="00EE382B" w:rsidRDefault="00CC429B" w:rsidP="00E026A7">
            <w:pPr>
              <w:shd w:val="clear" w:color="auto" w:fill="FFFFFF"/>
              <w:spacing w:after="0" w:line="240" w:lineRule="auto"/>
              <w:rPr>
                <w:rFonts w:ascii="Times New Roman" w:hAnsi="Times New Roman"/>
                <w:sz w:val="18"/>
                <w:szCs w:val="18"/>
              </w:rPr>
            </w:pPr>
          </w:p>
        </w:tc>
      </w:tr>
      <w:tr w:rsidR="00CC429B" w:rsidRPr="00EE382B" w:rsidTr="00E026A7">
        <w:trPr>
          <w:trHeight w:hRule="exact" w:val="708"/>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12.</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Банковские реквизиты (наименование и адрес банка, номер расчетного счета в </w:t>
            </w:r>
            <w:r w:rsidRPr="00EE382B">
              <w:rPr>
                <w:rFonts w:ascii="Times New Roman" w:hAnsi="Times New Roman"/>
                <w:spacing w:val="-2"/>
                <w:sz w:val="18"/>
                <w:szCs w:val="18"/>
              </w:rPr>
              <w:t xml:space="preserve">банке, телефоны банка, прочие банковские </w:t>
            </w:r>
            <w:r w:rsidRPr="00EE382B">
              <w:rPr>
                <w:rFonts w:ascii="Times New Roman" w:hAnsi="Times New Roman"/>
                <w:sz w:val="18"/>
                <w:szCs w:val="18"/>
              </w:rPr>
              <w:t>реквизиты)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CC429B" w:rsidRPr="00EE382B" w:rsidRDefault="00CC429B" w:rsidP="00E026A7">
            <w:pPr>
              <w:shd w:val="clear" w:color="auto" w:fill="FFFFFF"/>
              <w:spacing w:after="0" w:line="240" w:lineRule="auto"/>
              <w:rPr>
                <w:rFonts w:ascii="Times New Roman" w:hAnsi="Times New Roman"/>
                <w:sz w:val="18"/>
                <w:szCs w:val="18"/>
              </w:rPr>
            </w:pPr>
          </w:p>
        </w:tc>
      </w:tr>
      <w:tr w:rsidR="00CC429B" w:rsidRPr="00EE382B" w:rsidTr="00E026A7">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13.</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rPr>
                <w:rFonts w:ascii="Times New Roman" w:hAnsi="Times New Roman"/>
                <w:sz w:val="18"/>
                <w:szCs w:val="18"/>
              </w:rPr>
            </w:pPr>
            <w:r w:rsidRPr="00EE382B">
              <w:rPr>
                <w:rFonts w:ascii="Times New Roman" w:hAnsi="Times New Roman"/>
                <w:spacing w:val="-1"/>
                <w:sz w:val="18"/>
                <w:szCs w:val="18"/>
              </w:rPr>
              <w:t>Тел./факс (с указанием кода города)</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CC429B" w:rsidRPr="00EE382B" w:rsidRDefault="00CC429B" w:rsidP="00E026A7">
            <w:pPr>
              <w:shd w:val="clear" w:color="auto" w:fill="FFFFFF"/>
              <w:spacing w:after="0" w:line="240" w:lineRule="auto"/>
              <w:rPr>
                <w:rFonts w:ascii="Times New Roman" w:hAnsi="Times New Roman"/>
                <w:sz w:val="18"/>
                <w:szCs w:val="18"/>
              </w:rPr>
            </w:pPr>
          </w:p>
        </w:tc>
      </w:tr>
      <w:tr w:rsidR="00CC429B" w:rsidRPr="00EE382B" w:rsidTr="00E026A7">
        <w:trPr>
          <w:trHeight w:hRule="exact" w:val="274"/>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14.</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Адрес электронной почты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CC429B" w:rsidRPr="00EE382B" w:rsidRDefault="00CC429B" w:rsidP="00E026A7">
            <w:pPr>
              <w:shd w:val="clear" w:color="auto" w:fill="FFFFFF"/>
              <w:spacing w:after="0" w:line="240" w:lineRule="auto"/>
              <w:rPr>
                <w:rFonts w:ascii="Times New Roman" w:hAnsi="Times New Roman"/>
                <w:sz w:val="18"/>
                <w:szCs w:val="18"/>
              </w:rPr>
            </w:pPr>
          </w:p>
        </w:tc>
      </w:tr>
      <w:tr w:rsidR="00CC429B" w:rsidRPr="00EE382B" w:rsidTr="00E026A7">
        <w:trPr>
          <w:trHeight w:hRule="exact" w:val="562"/>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15.</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rPr>
                <w:rFonts w:ascii="Times New Roman" w:hAnsi="Times New Roman"/>
                <w:sz w:val="18"/>
                <w:szCs w:val="18"/>
              </w:rPr>
            </w:pPr>
            <w:r w:rsidRPr="00EE382B">
              <w:rPr>
                <w:rFonts w:ascii="Times New Roman" w:hAnsi="Times New Roman"/>
                <w:spacing w:val="-1"/>
                <w:sz w:val="18"/>
                <w:szCs w:val="18"/>
              </w:rPr>
              <w:t xml:space="preserve">Лицензии, разрешения, сертификаты </w:t>
            </w:r>
            <w:r w:rsidRPr="00EE382B">
              <w:rPr>
                <w:rFonts w:ascii="Times New Roman" w:hAnsi="Times New Roman"/>
                <w:sz w:val="18"/>
                <w:szCs w:val="18"/>
              </w:rPr>
              <w:t>(Указать названия, кем выданы)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CC429B" w:rsidRPr="00EE382B" w:rsidRDefault="00CC429B" w:rsidP="00E026A7">
            <w:pPr>
              <w:shd w:val="clear" w:color="auto" w:fill="FFFFFF"/>
              <w:spacing w:after="0" w:line="240" w:lineRule="auto"/>
              <w:rPr>
                <w:rFonts w:ascii="Times New Roman" w:hAnsi="Times New Roman"/>
                <w:sz w:val="18"/>
                <w:szCs w:val="18"/>
              </w:rPr>
            </w:pPr>
          </w:p>
        </w:tc>
      </w:tr>
      <w:tr w:rsidR="00CC429B" w:rsidRPr="00EE382B" w:rsidTr="00E026A7">
        <w:trPr>
          <w:trHeight w:hRule="exact" w:val="719"/>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16.</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Учредители (перечислить наименования и </w:t>
            </w:r>
            <w:r w:rsidRPr="00EE382B">
              <w:rPr>
                <w:rFonts w:ascii="Times New Roman" w:hAnsi="Times New Roman"/>
                <w:sz w:val="18"/>
                <w:szCs w:val="18"/>
              </w:rPr>
              <w:t>организационно-правовую форму или Ф.И.О. всех учредителей, чья доля в уставном капитале превышает 10%)</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CC429B" w:rsidRPr="00EE382B" w:rsidRDefault="00CC429B" w:rsidP="00E026A7">
            <w:pPr>
              <w:shd w:val="clear" w:color="auto" w:fill="FFFFFF"/>
              <w:spacing w:after="0" w:line="240" w:lineRule="auto"/>
              <w:rPr>
                <w:rFonts w:ascii="Times New Roman" w:hAnsi="Times New Roman"/>
                <w:sz w:val="18"/>
                <w:szCs w:val="18"/>
              </w:rPr>
            </w:pPr>
          </w:p>
        </w:tc>
      </w:tr>
      <w:tr w:rsidR="00CC429B" w:rsidRPr="00EE382B" w:rsidTr="00E026A7">
        <w:trPr>
          <w:trHeight w:hRule="exact" w:val="276"/>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17.</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Свидетельство о регистрации (дата и </w:t>
            </w:r>
            <w:r w:rsidRPr="00EE382B">
              <w:rPr>
                <w:rFonts w:ascii="Times New Roman" w:hAnsi="Times New Roman"/>
                <w:sz w:val="18"/>
                <w:szCs w:val="18"/>
              </w:rPr>
              <w:t>номер, кем выдано)</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CC429B" w:rsidRPr="00EE382B" w:rsidRDefault="00CC429B" w:rsidP="00E026A7">
            <w:pPr>
              <w:shd w:val="clear" w:color="auto" w:fill="FFFFFF"/>
              <w:spacing w:after="0" w:line="240" w:lineRule="auto"/>
              <w:rPr>
                <w:rFonts w:ascii="Times New Roman" w:hAnsi="Times New Roman"/>
                <w:sz w:val="18"/>
                <w:szCs w:val="18"/>
              </w:rPr>
            </w:pPr>
          </w:p>
        </w:tc>
      </w:tr>
      <w:tr w:rsidR="00CC429B" w:rsidRPr="00EE382B" w:rsidTr="00E026A7">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18.</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Годовой оборот</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CC429B" w:rsidRPr="00EE382B" w:rsidRDefault="00CC429B" w:rsidP="00E026A7">
            <w:pPr>
              <w:shd w:val="clear" w:color="auto" w:fill="FFFFFF"/>
              <w:spacing w:after="0" w:line="240" w:lineRule="auto"/>
              <w:rPr>
                <w:rFonts w:ascii="Times New Roman" w:hAnsi="Times New Roman"/>
                <w:sz w:val="18"/>
                <w:szCs w:val="18"/>
              </w:rPr>
            </w:pPr>
          </w:p>
        </w:tc>
      </w:tr>
      <w:tr w:rsidR="00CC429B" w:rsidRPr="00EE382B" w:rsidTr="00E026A7">
        <w:trPr>
          <w:trHeight w:hRule="exact" w:val="284"/>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19.</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Опыт работы, опыт работы с предприятиями атомной отрасли</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CC429B" w:rsidRPr="00EE382B" w:rsidRDefault="00CC429B" w:rsidP="00E026A7">
            <w:pPr>
              <w:shd w:val="clear" w:color="auto" w:fill="FFFFFF"/>
              <w:spacing w:after="0" w:line="240" w:lineRule="auto"/>
              <w:rPr>
                <w:rFonts w:ascii="Times New Roman" w:hAnsi="Times New Roman"/>
                <w:sz w:val="18"/>
                <w:szCs w:val="18"/>
              </w:rPr>
            </w:pPr>
          </w:p>
        </w:tc>
      </w:tr>
      <w:tr w:rsidR="00CC429B" w:rsidRPr="00EE382B" w:rsidTr="00E026A7">
        <w:trPr>
          <w:trHeight w:hRule="exact" w:val="572"/>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ind w:left="22"/>
              <w:jc w:val="center"/>
              <w:rPr>
                <w:rFonts w:ascii="Times New Roman" w:hAnsi="Times New Roman"/>
                <w:sz w:val="18"/>
                <w:szCs w:val="18"/>
              </w:rPr>
            </w:pPr>
            <w:r w:rsidRPr="00EE382B">
              <w:rPr>
                <w:rFonts w:ascii="Times New Roman" w:hAnsi="Times New Roman"/>
                <w:bCs/>
                <w:sz w:val="18"/>
                <w:szCs w:val="18"/>
              </w:rPr>
              <w:t>20.</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Кадровые ресурсы, количество человек в </w:t>
            </w:r>
            <w:r w:rsidRPr="00EE382B">
              <w:rPr>
                <w:rFonts w:ascii="Times New Roman" w:hAnsi="Times New Roman"/>
                <w:sz w:val="18"/>
                <w:szCs w:val="18"/>
              </w:rPr>
              <w:t>штате (Руководящий, инженерно -технический, прочий персонал)</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CC429B" w:rsidRPr="00EE382B" w:rsidRDefault="00CC429B" w:rsidP="00E026A7">
            <w:pPr>
              <w:shd w:val="clear" w:color="auto" w:fill="FFFFFF"/>
              <w:spacing w:after="0" w:line="240" w:lineRule="auto"/>
              <w:rPr>
                <w:rFonts w:ascii="Times New Roman" w:hAnsi="Times New Roman"/>
                <w:sz w:val="18"/>
                <w:szCs w:val="18"/>
              </w:rPr>
            </w:pPr>
          </w:p>
        </w:tc>
      </w:tr>
      <w:tr w:rsidR="00CC429B" w:rsidRPr="00EE382B" w:rsidTr="00E026A7">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ind w:left="14"/>
              <w:jc w:val="center"/>
              <w:rPr>
                <w:rFonts w:ascii="Times New Roman" w:hAnsi="Times New Roman"/>
                <w:sz w:val="18"/>
                <w:szCs w:val="18"/>
              </w:rPr>
            </w:pPr>
            <w:r w:rsidRPr="00EE382B">
              <w:rPr>
                <w:rFonts w:ascii="Times New Roman" w:hAnsi="Times New Roman"/>
                <w:bCs/>
                <w:sz w:val="18"/>
                <w:szCs w:val="18"/>
              </w:rPr>
              <w:t>21.</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Фамилия, Имя и Отчество руководителя</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CC429B" w:rsidRPr="00EE382B" w:rsidRDefault="00CC429B" w:rsidP="00E026A7">
            <w:pPr>
              <w:shd w:val="clear" w:color="auto" w:fill="FFFFFF"/>
              <w:spacing w:after="0" w:line="240" w:lineRule="auto"/>
              <w:rPr>
                <w:rFonts w:ascii="Times New Roman" w:hAnsi="Times New Roman"/>
                <w:sz w:val="18"/>
                <w:szCs w:val="18"/>
              </w:rPr>
            </w:pPr>
          </w:p>
        </w:tc>
      </w:tr>
      <w:tr w:rsidR="00CC429B" w:rsidRPr="00EE382B" w:rsidTr="00E026A7">
        <w:trPr>
          <w:trHeight w:hRule="exact" w:val="71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ind w:left="14"/>
              <w:jc w:val="center"/>
              <w:rPr>
                <w:rFonts w:ascii="Times New Roman" w:hAnsi="Times New Roman"/>
                <w:sz w:val="18"/>
                <w:szCs w:val="18"/>
              </w:rPr>
            </w:pPr>
            <w:r w:rsidRPr="00EE382B">
              <w:rPr>
                <w:rFonts w:ascii="Times New Roman" w:hAnsi="Times New Roman"/>
                <w:bCs/>
                <w:sz w:val="18"/>
                <w:szCs w:val="18"/>
              </w:rPr>
              <w:t>22.</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Фамилия, Имя и Отчество лица уполномоченного вести переговоры, </w:t>
            </w:r>
            <w:r w:rsidRPr="00EE382B">
              <w:rPr>
                <w:rFonts w:ascii="Times New Roman" w:hAnsi="Times New Roman"/>
                <w:spacing w:val="-2"/>
                <w:sz w:val="18"/>
                <w:szCs w:val="18"/>
              </w:rPr>
              <w:t xml:space="preserve">подписавшего заявку, подтверждение </w:t>
            </w:r>
            <w:r w:rsidRPr="00EE382B">
              <w:rPr>
                <w:rFonts w:ascii="Times New Roman" w:hAnsi="Times New Roman"/>
                <w:sz w:val="18"/>
                <w:szCs w:val="18"/>
              </w:rPr>
              <w:t>полномочий (номер, дата документа)</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CC429B" w:rsidRPr="00EE382B" w:rsidRDefault="00CC429B" w:rsidP="00E026A7">
            <w:pPr>
              <w:shd w:val="clear" w:color="auto" w:fill="FFFFFF"/>
              <w:spacing w:after="0" w:line="240" w:lineRule="auto"/>
              <w:rPr>
                <w:rFonts w:ascii="Times New Roman" w:hAnsi="Times New Roman"/>
                <w:sz w:val="18"/>
                <w:szCs w:val="18"/>
              </w:rPr>
            </w:pPr>
          </w:p>
        </w:tc>
      </w:tr>
      <w:tr w:rsidR="00CC429B" w:rsidRPr="00EE382B" w:rsidTr="00E026A7">
        <w:trPr>
          <w:trHeight w:hRule="exact" w:val="566"/>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ind w:left="14"/>
              <w:jc w:val="center"/>
              <w:rPr>
                <w:rFonts w:ascii="Times New Roman" w:hAnsi="Times New Roman"/>
                <w:sz w:val="18"/>
                <w:szCs w:val="18"/>
              </w:rPr>
            </w:pPr>
            <w:r w:rsidRPr="00EE382B">
              <w:rPr>
                <w:rFonts w:ascii="Times New Roman" w:hAnsi="Times New Roman"/>
                <w:bCs/>
                <w:sz w:val="18"/>
                <w:szCs w:val="18"/>
              </w:rPr>
              <w:t>23.</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Фамилия, Имя, Отчество и должность сотрудника отвечающего за участие в закупочной процедуре, телефон, адрес </w:t>
            </w:r>
            <w:r w:rsidRPr="00EE382B">
              <w:rPr>
                <w:rFonts w:ascii="Times New Roman" w:hAnsi="Times New Roman"/>
                <w:sz w:val="18"/>
                <w:szCs w:val="18"/>
              </w:rPr>
              <w:t>электронной почты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CC429B" w:rsidRPr="00EE382B" w:rsidRDefault="00CC429B" w:rsidP="00E026A7">
            <w:pPr>
              <w:shd w:val="clear" w:color="auto" w:fill="FFFFFF"/>
              <w:spacing w:after="0" w:line="240" w:lineRule="auto"/>
              <w:rPr>
                <w:rFonts w:ascii="Times New Roman" w:hAnsi="Times New Roman"/>
                <w:sz w:val="18"/>
                <w:szCs w:val="18"/>
              </w:rPr>
            </w:pPr>
          </w:p>
        </w:tc>
      </w:tr>
      <w:tr w:rsidR="00CC429B" w:rsidRPr="00EE382B" w:rsidTr="00E026A7">
        <w:trPr>
          <w:trHeight w:hRule="exact" w:val="560"/>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ind w:left="7"/>
              <w:jc w:val="center"/>
              <w:rPr>
                <w:rFonts w:ascii="Times New Roman" w:hAnsi="Times New Roman"/>
                <w:sz w:val="18"/>
                <w:szCs w:val="18"/>
              </w:rPr>
            </w:pPr>
            <w:r w:rsidRPr="00EE382B">
              <w:rPr>
                <w:rFonts w:ascii="Times New Roman" w:hAnsi="Times New Roman"/>
                <w:bCs/>
                <w:sz w:val="18"/>
                <w:szCs w:val="18"/>
              </w:rPr>
              <w:t>24.</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CC429B" w:rsidRPr="00EE382B" w:rsidRDefault="00CC429B" w:rsidP="00E026A7">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Сведения о референциях, отзывах, </w:t>
            </w:r>
            <w:r w:rsidRPr="00EE382B">
              <w:rPr>
                <w:rFonts w:ascii="Times New Roman" w:hAnsi="Times New Roman"/>
                <w:spacing w:val="-2"/>
                <w:sz w:val="18"/>
                <w:szCs w:val="18"/>
              </w:rPr>
              <w:t>рекомендациях других покупателей</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CC429B" w:rsidRPr="00EE382B" w:rsidRDefault="00CC429B" w:rsidP="00E026A7">
            <w:pPr>
              <w:shd w:val="clear" w:color="auto" w:fill="FFFFFF"/>
              <w:spacing w:after="0" w:line="240" w:lineRule="auto"/>
              <w:rPr>
                <w:rFonts w:ascii="Times New Roman" w:hAnsi="Times New Roman"/>
                <w:sz w:val="18"/>
                <w:szCs w:val="18"/>
              </w:rPr>
            </w:pPr>
          </w:p>
        </w:tc>
      </w:tr>
    </w:tbl>
    <w:p w:rsidR="00CC429B" w:rsidRPr="00EE382B" w:rsidRDefault="00CC429B" w:rsidP="00CC429B">
      <w:pPr>
        <w:rPr>
          <w:rFonts w:ascii="Times New Roman" w:hAnsi="Times New Roman"/>
          <w:sz w:val="20"/>
          <w:szCs w:val="20"/>
        </w:rPr>
      </w:pPr>
      <w:r w:rsidRPr="00EE382B">
        <w:rPr>
          <w:rFonts w:ascii="Times New Roman" w:hAnsi="Times New Roman"/>
          <w:sz w:val="20"/>
          <w:szCs w:val="20"/>
        </w:rPr>
        <w:t>Мы, нижеподписавшиеся, подтверждаем достоверность всех данных, указанных в анкете.</w:t>
      </w:r>
    </w:p>
    <w:p w:rsidR="00CC429B" w:rsidRDefault="00CC429B" w:rsidP="00CC429B">
      <w:pPr>
        <w:shd w:val="clear" w:color="auto" w:fill="FFFFFF"/>
        <w:spacing w:after="0" w:line="240" w:lineRule="auto"/>
        <w:rPr>
          <w:rFonts w:ascii="Times New Roman" w:hAnsi="Times New Roman"/>
          <w:sz w:val="20"/>
          <w:szCs w:val="20"/>
        </w:rPr>
      </w:pPr>
      <w:r w:rsidRPr="00EE382B">
        <w:rPr>
          <w:rFonts w:ascii="Times New Roman" w:hAnsi="Times New Roman"/>
          <w:b/>
          <w:bCs/>
          <w:color w:val="000000"/>
          <w:spacing w:val="2"/>
          <w:sz w:val="20"/>
          <w:szCs w:val="20"/>
        </w:rPr>
        <w:t>Руководитель организации:  _________________                  _______________________</w:t>
      </w:r>
      <w:r w:rsidRPr="00EE382B">
        <w:rPr>
          <w:rFonts w:ascii="Times New Roman" w:hAnsi="Times New Roman"/>
          <w:sz w:val="20"/>
          <w:szCs w:val="20"/>
        </w:rPr>
        <w:tab/>
      </w:r>
      <w:r w:rsidRPr="00EE382B">
        <w:rPr>
          <w:rFonts w:ascii="Times New Roman" w:hAnsi="Times New Roman"/>
          <w:sz w:val="20"/>
          <w:szCs w:val="20"/>
        </w:rPr>
        <w:tab/>
      </w:r>
    </w:p>
    <w:p w:rsidR="00CC429B" w:rsidRPr="00EE382B" w:rsidRDefault="00CC429B" w:rsidP="00CC429B">
      <w:pPr>
        <w:shd w:val="clear" w:color="auto" w:fill="FFFFFF"/>
        <w:rPr>
          <w:rFonts w:ascii="Times New Roman" w:hAnsi="Times New Roman"/>
          <w:i/>
          <w:color w:val="000000"/>
          <w:spacing w:val="2"/>
          <w:sz w:val="20"/>
          <w:szCs w:val="20"/>
        </w:rPr>
      </w:pPr>
      <w:r w:rsidRPr="00EE382B">
        <w:rPr>
          <w:rFonts w:ascii="Times New Roman" w:hAnsi="Times New Roman"/>
          <w:sz w:val="20"/>
          <w:szCs w:val="20"/>
        </w:rPr>
        <w:tab/>
      </w:r>
      <w:r w:rsidRPr="00EE382B">
        <w:rPr>
          <w:rFonts w:ascii="Times New Roman" w:hAnsi="Times New Roman"/>
          <w:sz w:val="20"/>
          <w:szCs w:val="20"/>
        </w:rPr>
        <w:tab/>
        <w:t xml:space="preserve">     </w:t>
      </w:r>
      <w:r>
        <w:rPr>
          <w:rFonts w:ascii="Times New Roman" w:hAnsi="Times New Roman"/>
          <w:sz w:val="20"/>
          <w:szCs w:val="20"/>
        </w:rPr>
        <w:t xml:space="preserve">                </w:t>
      </w:r>
      <w:r w:rsidRPr="00EE382B">
        <w:rPr>
          <w:rFonts w:ascii="Times New Roman" w:hAnsi="Times New Roman"/>
          <w:sz w:val="20"/>
          <w:szCs w:val="20"/>
        </w:rPr>
        <w:t xml:space="preserve">  </w:t>
      </w:r>
      <w:r>
        <w:rPr>
          <w:rFonts w:ascii="Times New Roman" w:hAnsi="Times New Roman"/>
          <w:sz w:val="20"/>
          <w:szCs w:val="20"/>
        </w:rPr>
        <w:t xml:space="preserve">    </w:t>
      </w:r>
      <w:r w:rsidRPr="00EE382B">
        <w:rPr>
          <w:rFonts w:ascii="Times New Roman" w:hAnsi="Times New Roman"/>
          <w:i/>
          <w:iCs/>
          <w:color w:val="000000"/>
          <w:spacing w:val="-1"/>
          <w:sz w:val="20"/>
          <w:szCs w:val="20"/>
        </w:rPr>
        <w:t>(должность, подпись)</w:t>
      </w:r>
      <w:r w:rsidRPr="00EE382B">
        <w:rPr>
          <w:rFonts w:ascii="Times New Roman" w:hAnsi="Times New Roman"/>
          <w:i/>
          <w:iCs/>
          <w:color w:val="000000"/>
          <w:sz w:val="20"/>
          <w:szCs w:val="20"/>
        </w:rPr>
        <w:tab/>
        <w:t xml:space="preserve">                           </w:t>
      </w:r>
      <w:r w:rsidRPr="00EE382B">
        <w:rPr>
          <w:rFonts w:ascii="Times New Roman" w:hAnsi="Times New Roman"/>
          <w:i/>
          <w:color w:val="000000"/>
          <w:spacing w:val="2"/>
          <w:sz w:val="20"/>
          <w:szCs w:val="20"/>
        </w:rPr>
        <w:t>(Ф.И.О.)</w:t>
      </w:r>
    </w:p>
    <w:p w:rsidR="00CC429B" w:rsidRPr="00EE382B" w:rsidRDefault="00CC429B" w:rsidP="00CC429B">
      <w:pPr>
        <w:shd w:val="clear" w:color="auto" w:fill="FFFFFF"/>
        <w:rPr>
          <w:rFonts w:ascii="Times New Roman" w:hAnsi="Times New Roman"/>
          <w:b/>
          <w:bCs/>
          <w:color w:val="000000"/>
          <w:sz w:val="20"/>
          <w:szCs w:val="20"/>
        </w:rPr>
      </w:pPr>
      <w:r w:rsidRPr="00EE382B">
        <w:rPr>
          <w:rFonts w:ascii="Times New Roman" w:hAnsi="Times New Roman"/>
          <w:b/>
          <w:bCs/>
          <w:color w:val="000000"/>
          <w:sz w:val="20"/>
          <w:szCs w:val="20"/>
        </w:rPr>
        <w:t xml:space="preserve">                                                         М.П.</w:t>
      </w:r>
    </w:p>
    <w:p w:rsidR="00CC429B" w:rsidRPr="00EE382B" w:rsidRDefault="00CC429B" w:rsidP="00CC429B">
      <w:pPr>
        <w:shd w:val="clear" w:color="auto" w:fill="FFFFFF"/>
        <w:spacing w:after="0" w:line="240" w:lineRule="auto"/>
        <w:rPr>
          <w:rFonts w:ascii="Times New Roman" w:hAnsi="Times New Roman"/>
          <w:b/>
          <w:bCs/>
          <w:color w:val="000000"/>
          <w:sz w:val="20"/>
          <w:szCs w:val="20"/>
        </w:rPr>
      </w:pPr>
      <w:r w:rsidRPr="00EE382B">
        <w:rPr>
          <w:rFonts w:ascii="Times New Roman" w:hAnsi="Times New Roman"/>
          <w:b/>
          <w:bCs/>
          <w:color w:val="000000"/>
          <w:sz w:val="20"/>
          <w:szCs w:val="20"/>
        </w:rPr>
        <w:t>Главный бухгалтер:                __________________                   _______________________</w:t>
      </w:r>
    </w:p>
    <w:p w:rsidR="00CC429B" w:rsidRPr="00EE382B" w:rsidRDefault="00CC429B" w:rsidP="00CC429B">
      <w:pPr>
        <w:shd w:val="clear" w:color="auto" w:fill="FFFFFF"/>
        <w:rPr>
          <w:rFonts w:ascii="Times New Roman" w:hAnsi="Times New Roman"/>
          <w:i/>
          <w:color w:val="000000"/>
          <w:spacing w:val="2"/>
          <w:sz w:val="20"/>
          <w:szCs w:val="20"/>
        </w:rPr>
      </w:pPr>
      <w:r w:rsidRPr="00EE382B">
        <w:rPr>
          <w:rFonts w:ascii="Times New Roman" w:hAnsi="Times New Roman"/>
          <w:b/>
          <w:bCs/>
          <w:color w:val="000000"/>
          <w:sz w:val="20"/>
          <w:szCs w:val="20"/>
        </w:rPr>
        <w:t xml:space="preserve">                                                       </w:t>
      </w:r>
      <w:r w:rsidRPr="00EE382B">
        <w:rPr>
          <w:rFonts w:ascii="Times New Roman" w:hAnsi="Times New Roman"/>
          <w:i/>
          <w:iCs/>
          <w:color w:val="000000"/>
          <w:spacing w:val="-1"/>
          <w:sz w:val="20"/>
          <w:szCs w:val="20"/>
        </w:rPr>
        <w:t xml:space="preserve"> (подпись)</w:t>
      </w:r>
      <w:r w:rsidRPr="00EE382B">
        <w:rPr>
          <w:rFonts w:ascii="Times New Roman" w:hAnsi="Times New Roman"/>
          <w:i/>
          <w:iCs/>
          <w:color w:val="000000"/>
          <w:sz w:val="20"/>
          <w:szCs w:val="20"/>
        </w:rPr>
        <w:tab/>
        <w:t xml:space="preserve">                                    </w:t>
      </w:r>
      <w:r w:rsidRPr="00EE382B">
        <w:rPr>
          <w:rFonts w:ascii="Times New Roman" w:hAnsi="Times New Roman"/>
          <w:i/>
          <w:color w:val="000000"/>
          <w:spacing w:val="2"/>
          <w:sz w:val="20"/>
          <w:szCs w:val="20"/>
        </w:rPr>
        <w:t>(Ф.И.О.)</w:t>
      </w:r>
    </w:p>
    <w:p w:rsidR="00CC429B" w:rsidRDefault="00CC429B" w:rsidP="00CC429B">
      <w:pPr>
        <w:pStyle w:val="3"/>
        <w:spacing w:after="0" w:line="240" w:lineRule="atLeast"/>
        <w:ind w:firstLine="142"/>
        <w:jc w:val="right"/>
        <w:rPr>
          <w:rFonts w:ascii="Times New Roman" w:hAnsi="Times New Roman"/>
          <w:sz w:val="24"/>
          <w:szCs w:val="24"/>
        </w:rPr>
      </w:pPr>
    </w:p>
    <w:p w:rsidR="00E4125E" w:rsidRPr="00E4125E" w:rsidRDefault="00E4125E" w:rsidP="00E4125E">
      <w:pPr>
        <w:contextualSpacing/>
        <w:jc w:val="right"/>
        <w:rPr>
          <w:rFonts w:ascii="Times New Roman" w:hAnsi="Times New Roman"/>
          <w:sz w:val="24"/>
          <w:szCs w:val="24"/>
        </w:rPr>
      </w:pPr>
      <w:r w:rsidRPr="00E4125E">
        <w:rPr>
          <w:rFonts w:ascii="Times New Roman" w:hAnsi="Times New Roman"/>
          <w:sz w:val="24"/>
          <w:szCs w:val="24"/>
        </w:rPr>
        <w:lastRenderedPageBreak/>
        <w:t xml:space="preserve">Приложение № </w:t>
      </w:r>
      <w:r>
        <w:rPr>
          <w:rFonts w:ascii="Times New Roman" w:hAnsi="Times New Roman"/>
          <w:sz w:val="24"/>
          <w:szCs w:val="24"/>
        </w:rPr>
        <w:t>2</w:t>
      </w:r>
      <w:r w:rsidRPr="00E4125E">
        <w:rPr>
          <w:rFonts w:ascii="Times New Roman" w:hAnsi="Times New Roman"/>
          <w:sz w:val="24"/>
          <w:szCs w:val="24"/>
        </w:rPr>
        <w:t xml:space="preserve"> к Извещению </w:t>
      </w:r>
    </w:p>
    <w:p w:rsidR="00E4125E" w:rsidRPr="00E4125E" w:rsidRDefault="00E4125E" w:rsidP="00E4125E">
      <w:pPr>
        <w:contextualSpacing/>
        <w:jc w:val="right"/>
        <w:rPr>
          <w:rFonts w:ascii="Times New Roman" w:hAnsi="Times New Roman"/>
          <w:sz w:val="24"/>
          <w:szCs w:val="24"/>
        </w:rPr>
      </w:pPr>
      <w:r w:rsidRPr="00E4125E">
        <w:rPr>
          <w:rFonts w:ascii="Times New Roman" w:hAnsi="Times New Roman"/>
          <w:sz w:val="24"/>
          <w:szCs w:val="24"/>
        </w:rPr>
        <w:t>о проведении запроса ценовых котировок №</w:t>
      </w:r>
      <w:r>
        <w:rPr>
          <w:rFonts w:ascii="Times New Roman" w:hAnsi="Times New Roman"/>
          <w:sz w:val="24"/>
          <w:szCs w:val="24"/>
        </w:rPr>
        <w:t xml:space="preserve"> 5</w:t>
      </w:r>
      <w:r w:rsidR="00CF010E">
        <w:rPr>
          <w:rFonts w:ascii="Times New Roman" w:hAnsi="Times New Roman"/>
          <w:sz w:val="24"/>
          <w:szCs w:val="24"/>
        </w:rPr>
        <w:t>6</w:t>
      </w:r>
    </w:p>
    <w:p w:rsidR="00E4125E" w:rsidRPr="00E4125E" w:rsidRDefault="00E4125E" w:rsidP="00E4125E">
      <w:pPr>
        <w:contextualSpacing/>
        <w:jc w:val="right"/>
        <w:rPr>
          <w:rFonts w:ascii="Times New Roman" w:hAnsi="Times New Roman"/>
          <w:sz w:val="24"/>
          <w:szCs w:val="24"/>
        </w:rPr>
      </w:pPr>
      <w:r w:rsidRPr="00E4125E">
        <w:rPr>
          <w:rFonts w:ascii="Times New Roman" w:hAnsi="Times New Roman"/>
          <w:sz w:val="24"/>
          <w:szCs w:val="24"/>
        </w:rPr>
        <w:t xml:space="preserve">                                                                                  от «</w:t>
      </w:r>
      <w:r w:rsidR="00CF010E">
        <w:rPr>
          <w:rFonts w:ascii="Times New Roman" w:hAnsi="Times New Roman"/>
          <w:sz w:val="24"/>
          <w:szCs w:val="24"/>
        </w:rPr>
        <w:t>29</w:t>
      </w:r>
      <w:r w:rsidRPr="00E4125E">
        <w:rPr>
          <w:rFonts w:ascii="Times New Roman" w:hAnsi="Times New Roman"/>
          <w:sz w:val="24"/>
          <w:szCs w:val="24"/>
        </w:rPr>
        <w:t xml:space="preserve">» </w:t>
      </w:r>
      <w:r>
        <w:rPr>
          <w:rFonts w:ascii="Times New Roman" w:hAnsi="Times New Roman"/>
          <w:sz w:val="24"/>
          <w:szCs w:val="24"/>
        </w:rPr>
        <w:t>февраля</w:t>
      </w:r>
      <w:r w:rsidRPr="00E4125E">
        <w:rPr>
          <w:rFonts w:ascii="Times New Roman" w:hAnsi="Times New Roman"/>
          <w:sz w:val="24"/>
          <w:szCs w:val="24"/>
        </w:rPr>
        <w:t xml:space="preserve"> 201</w:t>
      </w:r>
      <w:r>
        <w:rPr>
          <w:rFonts w:ascii="Times New Roman" w:hAnsi="Times New Roman"/>
          <w:sz w:val="24"/>
          <w:szCs w:val="24"/>
        </w:rPr>
        <w:t>2</w:t>
      </w:r>
      <w:r w:rsidRPr="00E4125E">
        <w:rPr>
          <w:rFonts w:ascii="Times New Roman" w:hAnsi="Times New Roman"/>
          <w:sz w:val="24"/>
          <w:szCs w:val="24"/>
        </w:rPr>
        <w:t>г.</w:t>
      </w:r>
    </w:p>
    <w:p w:rsidR="00E4125E" w:rsidRPr="00E4125E" w:rsidRDefault="00E4125E" w:rsidP="00E4125E">
      <w:pPr>
        <w:rPr>
          <w:rFonts w:ascii="Times New Roman" w:hAnsi="Times New Roman"/>
          <w:b/>
          <w:sz w:val="24"/>
          <w:szCs w:val="24"/>
        </w:rPr>
      </w:pPr>
    </w:p>
    <w:p w:rsidR="00E4125E" w:rsidRPr="00E4125E" w:rsidRDefault="00E4125E" w:rsidP="00E4125E">
      <w:pPr>
        <w:jc w:val="center"/>
        <w:rPr>
          <w:rFonts w:ascii="Times New Roman" w:hAnsi="Times New Roman"/>
          <w:b/>
          <w:sz w:val="24"/>
          <w:szCs w:val="24"/>
        </w:rPr>
      </w:pPr>
      <w:r w:rsidRPr="00E4125E">
        <w:rPr>
          <w:rFonts w:ascii="Times New Roman" w:hAnsi="Times New Roman"/>
          <w:b/>
          <w:sz w:val="24"/>
          <w:szCs w:val="24"/>
        </w:rPr>
        <w:t>Техническое задание</w:t>
      </w:r>
    </w:p>
    <w:p w:rsidR="00E4125E" w:rsidRPr="00E4125E" w:rsidRDefault="00E4125E" w:rsidP="00E4125E">
      <w:pPr>
        <w:jc w:val="center"/>
        <w:rPr>
          <w:rFonts w:ascii="Times New Roman" w:hAnsi="Times New Roman"/>
          <w:b/>
          <w:sz w:val="24"/>
          <w:szCs w:val="24"/>
        </w:rPr>
      </w:pPr>
      <w:r w:rsidRPr="00E4125E">
        <w:rPr>
          <w:rFonts w:ascii="Times New Roman" w:hAnsi="Times New Roman"/>
          <w:b/>
          <w:sz w:val="24"/>
          <w:szCs w:val="24"/>
        </w:rPr>
        <w:t>Запроса ценовых котировок на оказание услуг по транспортному обслуживанию</w:t>
      </w:r>
    </w:p>
    <w:p w:rsidR="00E4125E" w:rsidRPr="00E4125E" w:rsidRDefault="00E4125E" w:rsidP="00E4125E">
      <w:pPr>
        <w:numPr>
          <w:ilvl w:val="0"/>
          <w:numId w:val="6"/>
        </w:numPr>
        <w:spacing w:after="0" w:line="240" w:lineRule="auto"/>
        <w:rPr>
          <w:rFonts w:ascii="Times New Roman" w:hAnsi="Times New Roman"/>
          <w:b/>
          <w:sz w:val="24"/>
          <w:szCs w:val="24"/>
        </w:rPr>
      </w:pPr>
      <w:r w:rsidRPr="00E4125E">
        <w:rPr>
          <w:rFonts w:ascii="Times New Roman" w:hAnsi="Times New Roman"/>
          <w:b/>
          <w:sz w:val="24"/>
          <w:szCs w:val="24"/>
        </w:rPr>
        <w:t>Транспортные средства:</w:t>
      </w:r>
    </w:p>
    <w:p w:rsidR="00E4125E" w:rsidRPr="00E4125E" w:rsidRDefault="00E4125E" w:rsidP="00E4125E">
      <w:pPr>
        <w:jc w:val="both"/>
        <w:rPr>
          <w:rFonts w:ascii="Times New Roman" w:hAnsi="Times New Roman"/>
          <w:color w:val="000000"/>
          <w:spacing w:val="1"/>
          <w:sz w:val="24"/>
          <w:szCs w:val="24"/>
        </w:rPr>
      </w:pPr>
      <w:r w:rsidRPr="00E4125E">
        <w:rPr>
          <w:rFonts w:ascii="Times New Roman" w:hAnsi="Times New Roman"/>
          <w:sz w:val="24"/>
          <w:szCs w:val="24"/>
        </w:rPr>
        <w:t xml:space="preserve">1.1. </w:t>
      </w:r>
      <w:r w:rsidRPr="00E4125E">
        <w:rPr>
          <w:rFonts w:ascii="Times New Roman" w:hAnsi="Times New Roman"/>
          <w:sz w:val="24"/>
          <w:szCs w:val="24"/>
          <w:lang w:val="en-US"/>
        </w:rPr>
        <w:t>Volkswagen</w:t>
      </w:r>
      <w:r w:rsidRPr="00E4125E">
        <w:rPr>
          <w:rFonts w:ascii="Times New Roman" w:hAnsi="Times New Roman"/>
          <w:sz w:val="24"/>
          <w:szCs w:val="24"/>
        </w:rPr>
        <w:t xml:space="preserve"> </w:t>
      </w:r>
      <w:r w:rsidRPr="00E4125E">
        <w:rPr>
          <w:rFonts w:ascii="Times New Roman" w:hAnsi="Times New Roman"/>
          <w:sz w:val="24"/>
          <w:szCs w:val="24"/>
          <w:lang w:val="en-US"/>
        </w:rPr>
        <w:t>phaeton</w:t>
      </w:r>
      <w:r w:rsidRPr="00E4125E">
        <w:rPr>
          <w:rFonts w:ascii="Times New Roman" w:hAnsi="Times New Roman"/>
          <w:sz w:val="24"/>
          <w:szCs w:val="24"/>
        </w:rPr>
        <w:t xml:space="preserve">  или эквивалент – 1 автомобиль: не ранее </w:t>
      </w:r>
      <w:r w:rsidRPr="00E4125E">
        <w:rPr>
          <w:rFonts w:ascii="Times New Roman" w:hAnsi="Times New Roman"/>
          <w:color w:val="000000"/>
          <w:spacing w:val="1"/>
          <w:sz w:val="24"/>
          <w:szCs w:val="24"/>
        </w:rPr>
        <w:t>2008 года выпуска, цвет автомобиля - черный, кузов – седан, салон - перфорированная кожа. Объем двигателя – не менее 4,2 литра, мощность – не менее 335 л.с. Трансмиссия – АКПП, привод – полный. Тонировка стекол. Наличие:</w:t>
      </w:r>
      <w:r w:rsidRPr="00E4125E">
        <w:rPr>
          <w:rFonts w:ascii="Times New Roman" w:hAnsi="Times New Roman"/>
          <w:color w:val="000000"/>
          <w:sz w:val="24"/>
          <w:szCs w:val="24"/>
        </w:rPr>
        <w:t xml:space="preserve"> АБС, ЕВД, ЕВА, </w:t>
      </w:r>
      <w:r w:rsidRPr="00E4125E">
        <w:rPr>
          <w:rFonts w:ascii="Times New Roman" w:hAnsi="Times New Roman"/>
          <w:sz w:val="24"/>
          <w:szCs w:val="24"/>
        </w:rPr>
        <w:t>раздельного климат-контроля для водителя и переднего пассажира</w:t>
      </w:r>
      <w:r w:rsidRPr="00E4125E">
        <w:rPr>
          <w:rFonts w:ascii="Times New Roman" w:hAnsi="Times New Roman"/>
          <w:color w:val="000000"/>
          <w:sz w:val="24"/>
          <w:szCs w:val="24"/>
        </w:rPr>
        <w:t xml:space="preserve">, </w:t>
      </w:r>
      <w:r w:rsidRPr="00E4125E">
        <w:rPr>
          <w:rFonts w:ascii="Times New Roman" w:hAnsi="Times New Roman"/>
          <w:sz w:val="24"/>
          <w:szCs w:val="24"/>
        </w:rPr>
        <w:t>подушки безопасности для водителя и пассажира</w:t>
      </w:r>
      <w:r w:rsidRPr="00E4125E">
        <w:rPr>
          <w:rFonts w:ascii="Times New Roman" w:hAnsi="Times New Roman"/>
          <w:color w:val="000000"/>
          <w:sz w:val="24"/>
          <w:szCs w:val="24"/>
        </w:rPr>
        <w:t xml:space="preserve"> в количестве не менее 10, интеллектуальной </w:t>
      </w:r>
      <w:r w:rsidRPr="00E4125E">
        <w:rPr>
          <w:rFonts w:ascii="Times New Roman" w:hAnsi="Times New Roman"/>
          <w:color w:val="000000"/>
          <w:spacing w:val="1"/>
          <w:sz w:val="24"/>
          <w:szCs w:val="24"/>
        </w:rPr>
        <w:t>информационной системы водителя, электропривода и обогрева зеркал, электропривода сидений с памятью, трехступенчатого обогрева сидений, вентиляции сидений, маршрутного компьютера, рулевого колеса отделанного кожей со вставками из дерева, электростеклоподъемников, активного би-ксенона, системы динамической стабилизации и контроля тяги, системы курсовой устойчивости, круиз-контроля, мр3-проигрывателя, не менее 4 динамиков, усилителя 4x20 Ватт.</w:t>
      </w:r>
    </w:p>
    <w:p w:rsidR="00E4125E" w:rsidRPr="00E4125E" w:rsidRDefault="00E4125E" w:rsidP="00E4125E">
      <w:pPr>
        <w:jc w:val="both"/>
        <w:rPr>
          <w:rFonts w:ascii="Times New Roman" w:hAnsi="Times New Roman"/>
          <w:color w:val="000000"/>
          <w:spacing w:val="1"/>
          <w:sz w:val="24"/>
          <w:szCs w:val="24"/>
        </w:rPr>
      </w:pPr>
      <w:r w:rsidRPr="00E4125E">
        <w:rPr>
          <w:rFonts w:ascii="Times New Roman" w:hAnsi="Times New Roman"/>
          <w:sz w:val="24"/>
          <w:szCs w:val="24"/>
        </w:rPr>
        <w:t xml:space="preserve">1.2. </w:t>
      </w:r>
      <w:r w:rsidRPr="00E4125E">
        <w:rPr>
          <w:rFonts w:ascii="Times New Roman" w:hAnsi="Times New Roman"/>
          <w:sz w:val="24"/>
          <w:szCs w:val="24"/>
          <w:lang w:val="en-US"/>
        </w:rPr>
        <w:t>Nissan</w:t>
      </w:r>
      <w:r w:rsidRPr="00E4125E">
        <w:rPr>
          <w:rFonts w:ascii="Times New Roman" w:hAnsi="Times New Roman"/>
          <w:sz w:val="24"/>
          <w:szCs w:val="24"/>
        </w:rPr>
        <w:t xml:space="preserve"> </w:t>
      </w:r>
      <w:r w:rsidRPr="00E4125E">
        <w:rPr>
          <w:rFonts w:ascii="Times New Roman" w:hAnsi="Times New Roman"/>
          <w:sz w:val="24"/>
          <w:szCs w:val="24"/>
          <w:lang w:val="en-US"/>
        </w:rPr>
        <w:t>Teana</w:t>
      </w:r>
      <w:r w:rsidRPr="00E4125E">
        <w:rPr>
          <w:rFonts w:ascii="Times New Roman" w:hAnsi="Times New Roman"/>
          <w:sz w:val="24"/>
          <w:szCs w:val="24"/>
        </w:rPr>
        <w:t xml:space="preserve"> или эквивалент – 1 автомобиль: не ранее </w:t>
      </w:r>
      <w:r w:rsidRPr="00E4125E">
        <w:rPr>
          <w:rFonts w:ascii="Times New Roman" w:hAnsi="Times New Roman"/>
          <w:color w:val="000000"/>
          <w:spacing w:val="1"/>
          <w:sz w:val="24"/>
          <w:szCs w:val="24"/>
        </w:rPr>
        <w:t>2007 года выпуска, цвет автомобиля – темно-синий, кузов – седан, салон -  кожа. Объем двигателя – не менее 3.5 литра, мощность – не менее 245 л.с.</w:t>
      </w:r>
      <w:r w:rsidRPr="00E4125E">
        <w:rPr>
          <w:rFonts w:ascii="Times New Roman" w:hAnsi="Times New Roman"/>
          <w:sz w:val="24"/>
          <w:szCs w:val="24"/>
        </w:rPr>
        <w:t xml:space="preserve"> </w:t>
      </w:r>
      <w:r w:rsidRPr="00E4125E">
        <w:rPr>
          <w:rFonts w:ascii="Times New Roman" w:hAnsi="Times New Roman"/>
          <w:color w:val="000000"/>
          <w:spacing w:val="1"/>
          <w:sz w:val="24"/>
          <w:szCs w:val="24"/>
        </w:rPr>
        <w:t>Наличие:</w:t>
      </w:r>
      <w:r w:rsidRPr="00E4125E">
        <w:rPr>
          <w:rFonts w:ascii="Times New Roman" w:hAnsi="Times New Roman"/>
          <w:color w:val="000000"/>
          <w:sz w:val="24"/>
          <w:szCs w:val="24"/>
        </w:rPr>
        <w:t xml:space="preserve"> АБС, ЕВД, ЕВА, </w:t>
      </w:r>
      <w:r w:rsidRPr="00E4125E">
        <w:rPr>
          <w:rFonts w:ascii="Times New Roman" w:hAnsi="Times New Roman"/>
          <w:sz w:val="24"/>
          <w:szCs w:val="24"/>
        </w:rPr>
        <w:t>раздельного климат-контроля для водителя и переднего пассажира</w:t>
      </w:r>
      <w:r w:rsidRPr="00E4125E">
        <w:rPr>
          <w:rFonts w:ascii="Times New Roman" w:hAnsi="Times New Roman"/>
          <w:color w:val="000000"/>
          <w:sz w:val="24"/>
          <w:szCs w:val="24"/>
        </w:rPr>
        <w:t xml:space="preserve">, </w:t>
      </w:r>
      <w:r w:rsidRPr="00E4125E">
        <w:rPr>
          <w:rFonts w:ascii="Times New Roman" w:hAnsi="Times New Roman"/>
          <w:sz w:val="24"/>
          <w:szCs w:val="24"/>
        </w:rPr>
        <w:t>подушки безопасности для водителя и пассажира</w:t>
      </w:r>
      <w:r w:rsidRPr="00E4125E">
        <w:rPr>
          <w:rFonts w:ascii="Times New Roman" w:hAnsi="Times New Roman"/>
          <w:color w:val="000000"/>
          <w:sz w:val="24"/>
          <w:szCs w:val="24"/>
        </w:rPr>
        <w:t xml:space="preserve"> в количестве не менее 5, боковые подушки безопасности, интеллектуальной </w:t>
      </w:r>
      <w:r w:rsidRPr="00E4125E">
        <w:rPr>
          <w:rFonts w:ascii="Times New Roman" w:hAnsi="Times New Roman"/>
          <w:color w:val="000000"/>
          <w:spacing w:val="1"/>
          <w:sz w:val="24"/>
          <w:szCs w:val="24"/>
        </w:rPr>
        <w:t xml:space="preserve">информационной системы водителя, электропривода и обогрева зеркал, электропривода сидений с памятью, трехступенчатого обогрева сидений, рулевого колеса отделанного кожей со вставками из дерева. </w:t>
      </w:r>
      <w:r w:rsidRPr="00E4125E">
        <w:rPr>
          <w:rFonts w:ascii="Times New Roman" w:hAnsi="Times New Roman"/>
          <w:sz w:val="24"/>
          <w:szCs w:val="24"/>
        </w:rPr>
        <w:t>Камера заднего вида, люк, пассажирское сиденье с массажем и подножкой, эл.шторка, , передний привод. Активный  би-ксенон линзированный,</w:t>
      </w:r>
      <w:r w:rsidRPr="00E4125E">
        <w:rPr>
          <w:rFonts w:ascii="Times New Roman" w:hAnsi="Times New Roman"/>
          <w:color w:val="000000"/>
          <w:spacing w:val="1"/>
          <w:sz w:val="24"/>
          <w:szCs w:val="24"/>
        </w:rPr>
        <w:t xml:space="preserve"> системы динамической стабилизации и контроля тяги, системы курсовой устойчивости, круиз-контроля, мр3-проигрывателя, не менее 4 динамиков, усилителя 4x20 Ватт. Тонировка задних боковых стекол. Оставшаяся комплектация согласно типу комплектации.     </w:t>
      </w:r>
    </w:p>
    <w:p w:rsidR="00E4125E" w:rsidRPr="00E4125E" w:rsidRDefault="00E4125E" w:rsidP="00E4125E">
      <w:pPr>
        <w:jc w:val="both"/>
        <w:rPr>
          <w:rFonts w:ascii="Times New Roman" w:hAnsi="Times New Roman"/>
          <w:color w:val="000000"/>
          <w:spacing w:val="1"/>
          <w:sz w:val="24"/>
          <w:szCs w:val="24"/>
        </w:rPr>
      </w:pPr>
      <w:r w:rsidRPr="00E4125E">
        <w:rPr>
          <w:rFonts w:ascii="Times New Roman" w:hAnsi="Times New Roman"/>
          <w:sz w:val="24"/>
          <w:szCs w:val="24"/>
        </w:rPr>
        <w:t>Участник процедуры закупки должен иметь указанные автомобили в собственности или лизинге (оперативном управлении, хозяйственном ведении – для государственных предприятий и учреждений).</w:t>
      </w:r>
    </w:p>
    <w:p w:rsidR="00E4125E" w:rsidRPr="00E4125E" w:rsidRDefault="00E4125E" w:rsidP="00E4125E">
      <w:pPr>
        <w:jc w:val="both"/>
        <w:rPr>
          <w:rFonts w:ascii="Times New Roman" w:hAnsi="Times New Roman"/>
          <w:b/>
          <w:color w:val="000000"/>
          <w:spacing w:val="1"/>
          <w:sz w:val="24"/>
          <w:szCs w:val="24"/>
        </w:rPr>
      </w:pPr>
      <w:r w:rsidRPr="00E4125E">
        <w:rPr>
          <w:rFonts w:ascii="Times New Roman" w:hAnsi="Times New Roman"/>
          <w:b/>
          <w:color w:val="000000"/>
          <w:spacing w:val="1"/>
          <w:sz w:val="24"/>
          <w:szCs w:val="24"/>
        </w:rPr>
        <w:t>2. Объем оказываемых услуг</w:t>
      </w:r>
    </w:p>
    <w:tbl>
      <w:tblPr>
        <w:tblW w:w="10008" w:type="dxa"/>
        <w:tblLayout w:type="fixed"/>
        <w:tblLook w:val="0000"/>
      </w:tblPr>
      <w:tblGrid>
        <w:gridCol w:w="1728"/>
        <w:gridCol w:w="1246"/>
        <w:gridCol w:w="1620"/>
        <w:gridCol w:w="1814"/>
        <w:gridCol w:w="1800"/>
        <w:gridCol w:w="1800"/>
      </w:tblGrid>
      <w:tr w:rsidR="00E4125E" w:rsidRPr="00E4125E" w:rsidTr="00E026A7">
        <w:tc>
          <w:tcPr>
            <w:tcW w:w="1728" w:type="dxa"/>
            <w:tcBorders>
              <w:top w:val="single" w:sz="6" w:space="0" w:color="auto"/>
              <w:left w:val="single" w:sz="6" w:space="0" w:color="auto"/>
              <w:bottom w:val="single" w:sz="6" w:space="0" w:color="auto"/>
              <w:right w:val="single" w:sz="6" w:space="0" w:color="auto"/>
            </w:tcBorders>
            <w:vAlign w:val="center"/>
          </w:tcPr>
          <w:p w:rsidR="00E4125E" w:rsidRPr="00E4125E" w:rsidRDefault="00E4125E" w:rsidP="00E026A7">
            <w:pPr>
              <w:autoSpaceDE w:val="0"/>
              <w:autoSpaceDN w:val="0"/>
              <w:adjustRightInd w:val="0"/>
              <w:jc w:val="center"/>
              <w:rPr>
                <w:rFonts w:ascii="Times New Roman" w:hAnsi="Times New Roman"/>
                <w:sz w:val="24"/>
                <w:szCs w:val="24"/>
              </w:rPr>
            </w:pPr>
            <w:r w:rsidRPr="00E4125E">
              <w:rPr>
                <w:rFonts w:ascii="Times New Roman" w:hAnsi="Times New Roman"/>
                <w:sz w:val="24"/>
                <w:szCs w:val="24"/>
              </w:rPr>
              <w:t>Марка</w:t>
            </w:r>
          </w:p>
        </w:tc>
        <w:tc>
          <w:tcPr>
            <w:tcW w:w="1246" w:type="dxa"/>
            <w:tcBorders>
              <w:top w:val="single" w:sz="6" w:space="0" w:color="auto"/>
              <w:left w:val="single" w:sz="6" w:space="0" w:color="auto"/>
              <w:bottom w:val="single" w:sz="6" w:space="0" w:color="auto"/>
              <w:right w:val="single" w:sz="6" w:space="0" w:color="auto"/>
            </w:tcBorders>
            <w:vAlign w:val="center"/>
          </w:tcPr>
          <w:p w:rsidR="00E4125E" w:rsidRPr="00E4125E" w:rsidRDefault="00E4125E" w:rsidP="00E026A7">
            <w:pPr>
              <w:autoSpaceDE w:val="0"/>
              <w:autoSpaceDN w:val="0"/>
              <w:adjustRightInd w:val="0"/>
              <w:jc w:val="center"/>
              <w:rPr>
                <w:rFonts w:ascii="Times New Roman" w:hAnsi="Times New Roman"/>
                <w:sz w:val="24"/>
                <w:szCs w:val="24"/>
              </w:rPr>
            </w:pPr>
            <w:r w:rsidRPr="00E4125E">
              <w:rPr>
                <w:rFonts w:ascii="Times New Roman" w:hAnsi="Times New Roman"/>
                <w:sz w:val="24"/>
                <w:szCs w:val="24"/>
              </w:rPr>
              <w:t>Кол-во</w:t>
            </w:r>
          </w:p>
          <w:p w:rsidR="00E4125E" w:rsidRPr="00E4125E" w:rsidRDefault="00E4125E" w:rsidP="00E026A7">
            <w:pPr>
              <w:autoSpaceDE w:val="0"/>
              <w:autoSpaceDN w:val="0"/>
              <w:adjustRightInd w:val="0"/>
              <w:jc w:val="center"/>
              <w:rPr>
                <w:rFonts w:ascii="Times New Roman" w:hAnsi="Times New Roman"/>
                <w:sz w:val="24"/>
                <w:szCs w:val="24"/>
              </w:rPr>
            </w:pPr>
            <w:r w:rsidRPr="00E4125E">
              <w:rPr>
                <w:rFonts w:ascii="Times New Roman" w:hAnsi="Times New Roman"/>
                <w:sz w:val="24"/>
                <w:szCs w:val="24"/>
              </w:rPr>
              <w:t>авто-мобилей</w:t>
            </w:r>
          </w:p>
        </w:tc>
        <w:tc>
          <w:tcPr>
            <w:tcW w:w="1620" w:type="dxa"/>
            <w:tcBorders>
              <w:top w:val="single" w:sz="6" w:space="0" w:color="auto"/>
              <w:left w:val="single" w:sz="6" w:space="0" w:color="auto"/>
              <w:bottom w:val="single" w:sz="6" w:space="0" w:color="auto"/>
              <w:right w:val="single" w:sz="6" w:space="0" w:color="auto"/>
            </w:tcBorders>
            <w:vAlign w:val="center"/>
          </w:tcPr>
          <w:p w:rsidR="00E4125E" w:rsidRPr="00E4125E" w:rsidRDefault="00E4125E" w:rsidP="00E026A7">
            <w:pPr>
              <w:autoSpaceDE w:val="0"/>
              <w:autoSpaceDN w:val="0"/>
              <w:adjustRightInd w:val="0"/>
              <w:jc w:val="center"/>
              <w:rPr>
                <w:rFonts w:ascii="Times New Roman" w:hAnsi="Times New Roman"/>
                <w:sz w:val="24"/>
                <w:szCs w:val="24"/>
              </w:rPr>
            </w:pPr>
            <w:r w:rsidRPr="00E4125E">
              <w:rPr>
                <w:rFonts w:ascii="Times New Roman" w:hAnsi="Times New Roman"/>
                <w:sz w:val="24"/>
                <w:szCs w:val="24"/>
              </w:rPr>
              <w:t>Режим работы автомобиля (сменность)</w:t>
            </w:r>
          </w:p>
        </w:tc>
        <w:tc>
          <w:tcPr>
            <w:tcW w:w="1814" w:type="dxa"/>
            <w:tcBorders>
              <w:top w:val="single" w:sz="6" w:space="0" w:color="auto"/>
              <w:left w:val="single" w:sz="6" w:space="0" w:color="auto"/>
              <w:bottom w:val="single" w:sz="6" w:space="0" w:color="auto"/>
              <w:right w:val="single" w:sz="6" w:space="0" w:color="auto"/>
            </w:tcBorders>
            <w:vAlign w:val="center"/>
          </w:tcPr>
          <w:p w:rsidR="00E4125E" w:rsidRPr="00E4125E" w:rsidRDefault="00E4125E" w:rsidP="00E026A7">
            <w:pPr>
              <w:autoSpaceDE w:val="0"/>
              <w:autoSpaceDN w:val="0"/>
              <w:adjustRightInd w:val="0"/>
              <w:jc w:val="center"/>
              <w:rPr>
                <w:rFonts w:ascii="Times New Roman" w:hAnsi="Times New Roman"/>
                <w:sz w:val="24"/>
                <w:szCs w:val="24"/>
              </w:rPr>
            </w:pPr>
            <w:r w:rsidRPr="00E4125E">
              <w:rPr>
                <w:rFonts w:ascii="Times New Roman" w:hAnsi="Times New Roman"/>
                <w:sz w:val="24"/>
                <w:szCs w:val="24"/>
              </w:rPr>
              <w:t>Режим работы</w:t>
            </w:r>
          </w:p>
          <w:p w:rsidR="00E4125E" w:rsidRPr="00E4125E" w:rsidRDefault="00E4125E" w:rsidP="00E026A7">
            <w:pPr>
              <w:autoSpaceDE w:val="0"/>
              <w:autoSpaceDN w:val="0"/>
              <w:adjustRightInd w:val="0"/>
              <w:jc w:val="center"/>
              <w:rPr>
                <w:rFonts w:ascii="Times New Roman" w:hAnsi="Times New Roman"/>
                <w:sz w:val="24"/>
                <w:szCs w:val="24"/>
              </w:rPr>
            </w:pPr>
            <w:r w:rsidRPr="00E4125E">
              <w:rPr>
                <w:rFonts w:ascii="Times New Roman" w:hAnsi="Times New Roman"/>
                <w:sz w:val="24"/>
                <w:szCs w:val="24"/>
              </w:rPr>
              <w:t>в неделю (дней)</w:t>
            </w:r>
          </w:p>
        </w:tc>
        <w:tc>
          <w:tcPr>
            <w:tcW w:w="1800" w:type="dxa"/>
            <w:tcBorders>
              <w:top w:val="single" w:sz="6" w:space="0" w:color="auto"/>
              <w:left w:val="single" w:sz="6" w:space="0" w:color="auto"/>
              <w:bottom w:val="single" w:sz="6" w:space="0" w:color="auto"/>
              <w:right w:val="single" w:sz="6" w:space="0" w:color="auto"/>
            </w:tcBorders>
            <w:vAlign w:val="center"/>
          </w:tcPr>
          <w:p w:rsidR="00E4125E" w:rsidRPr="00E4125E" w:rsidRDefault="00E4125E" w:rsidP="00E026A7">
            <w:pPr>
              <w:autoSpaceDE w:val="0"/>
              <w:autoSpaceDN w:val="0"/>
              <w:adjustRightInd w:val="0"/>
              <w:jc w:val="center"/>
              <w:rPr>
                <w:rFonts w:ascii="Times New Roman" w:hAnsi="Times New Roman"/>
                <w:sz w:val="24"/>
                <w:szCs w:val="24"/>
              </w:rPr>
            </w:pPr>
            <w:r w:rsidRPr="00E4125E">
              <w:rPr>
                <w:rFonts w:ascii="Times New Roman" w:hAnsi="Times New Roman"/>
                <w:sz w:val="24"/>
                <w:szCs w:val="24"/>
              </w:rPr>
              <w:t>Максимальная стоимость услуг за месяц, руб. с НДС</w:t>
            </w:r>
          </w:p>
        </w:tc>
        <w:tc>
          <w:tcPr>
            <w:tcW w:w="1800" w:type="dxa"/>
            <w:tcBorders>
              <w:top w:val="single" w:sz="6" w:space="0" w:color="auto"/>
              <w:left w:val="single" w:sz="6" w:space="0" w:color="auto"/>
              <w:bottom w:val="single" w:sz="6" w:space="0" w:color="auto"/>
              <w:right w:val="single" w:sz="6" w:space="0" w:color="auto"/>
            </w:tcBorders>
          </w:tcPr>
          <w:p w:rsidR="00E4125E" w:rsidRPr="00E4125E" w:rsidRDefault="00E4125E" w:rsidP="00FA1C17">
            <w:pPr>
              <w:autoSpaceDE w:val="0"/>
              <w:autoSpaceDN w:val="0"/>
              <w:adjustRightInd w:val="0"/>
              <w:jc w:val="center"/>
              <w:rPr>
                <w:rFonts w:ascii="Times New Roman" w:hAnsi="Times New Roman"/>
                <w:sz w:val="24"/>
                <w:szCs w:val="24"/>
              </w:rPr>
            </w:pPr>
            <w:r w:rsidRPr="00E4125E">
              <w:rPr>
                <w:rFonts w:ascii="Times New Roman" w:hAnsi="Times New Roman"/>
                <w:sz w:val="24"/>
                <w:szCs w:val="24"/>
              </w:rPr>
              <w:t>Максимальная стоимость услуг за период с 0</w:t>
            </w:r>
            <w:r w:rsidR="00FA1C17">
              <w:rPr>
                <w:rFonts w:ascii="Times New Roman" w:hAnsi="Times New Roman"/>
                <w:sz w:val="24"/>
                <w:szCs w:val="24"/>
              </w:rPr>
              <w:t>5</w:t>
            </w:r>
            <w:r w:rsidRPr="00E4125E">
              <w:rPr>
                <w:rFonts w:ascii="Times New Roman" w:hAnsi="Times New Roman"/>
                <w:sz w:val="24"/>
                <w:szCs w:val="24"/>
              </w:rPr>
              <w:t>.0</w:t>
            </w:r>
            <w:r w:rsidR="00FA1C17">
              <w:rPr>
                <w:rFonts w:ascii="Times New Roman" w:hAnsi="Times New Roman"/>
                <w:sz w:val="24"/>
                <w:szCs w:val="24"/>
              </w:rPr>
              <w:t>3</w:t>
            </w:r>
            <w:r w:rsidRPr="00E4125E">
              <w:rPr>
                <w:rFonts w:ascii="Times New Roman" w:hAnsi="Times New Roman"/>
                <w:sz w:val="24"/>
                <w:szCs w:val="24"/>
              </w:rPr>
              <w:t>.201</w:t>
            </w:r>
            <w:r w:rsidR="00FA1C17">
              <w:rPr>
                <w:rFonts w:ascii="Times New Roman" w:hAnsi="Times New Roman"/>
                <w:sz w:val="24"/>
                <w:szCs w:val="24"/>
              </w:rPr>
              <w:t>2</w:t>
            </w:r>
            <w:r w:rsidRPr="00E4125E">
              <w:rPr>
                <w:rFonts w:ascii="Times New Roman" w:hAnsi="Times New Roman"/>
                <w:sz w:val="24"/>
                <w:szCs w:val="24"/>
              </w:rPr>
              <w:t>г. по 0</w:t>
            </w:r>
            <w:r w:rsidR="00FA1C17">
              <w:rPr>
                <w:rFonts w:ascii="Times New Roman" w:hAnsi="Times New Roman"/>
                <w:sz w:val="24"/>
                <w:szCs w:val="24"/>
              </w:rPr>
              <w:t>5</w:t>
            </w:r>
            <w:r w:rsidRPr="00E4125E">
              <w:rPr>
                <w:rFonts w:ascii="Times New Roman" w:hAnsi="Times New Roman"/>
                <w:sz w:val="24"/>
                <w:szCs w:val="24"/>
              </w:rPr>
              <w:t>.0</w:t>
            </w:r>
            <w:r w:rsidR="00FA1C17">
              <w:rPr>
                <w:rFonts w:ascii="Times New Roman" w:hAnsi="Times New Roman"/>
                <w:sz w:val="24"/>
                <w:szCs w:val="24"/>
              </w:rPr>
              <w:t>9</w:t>
            </w:r>
            <w:r w:rsidRPr="00E4125E">
              <w:rPr>
                <w:rFonts w:ascii="Times New Roman" w:hAnsi="Times New Roman"/>
                <w:sz w:val="24"/>
                <w:szCs w:val="24"/>
              </w:rPr>
              <w:t>.2012г., руб. с НДС</w:t>
            </w:r>
          </w:p>
        </w:tc>
      </w:tr>
      <w:tr w:rsidR="00E4125E" w:rsidRPr="00E4125E" w:rsidTr="00E026A7">
        <w:tc>
          <w:tcPr>
            <w:tcW w:w="1728" w:type="dxa"/>
            <w:tcBorders>
              <w:top w:val="single" w:sz="6" w:space="0" w:color="auto"/>
              <w:left w:val="single" w:sz="6" w:space="0" w:color="auto"/>
              <w:bottom w:val="single" w:sz="6" w:space="0" w:color="auto"/>
              <w:right w:val="single" w:sz="6" w:space="0" w:color="auto"/>
            </w:tcBorders>
            <w:vAlign w:val="center"/>
          </w:tcPr>
          <w:p w:rsidR="00E4125E" w:rsidRPr="00E4125E" w:rsidRDefault="00E4125E" w:rsidP="00E026A7">
            <w:pPr>
              <w:autoSpaceDE w:val="0"/>
              <w:autoSpaceDN w:val="0"/>
              <w:adjustRightInd w:val="0"/>
              <w:ind w:right="-94"/>
              <w:jc w:val="center"/>
              <w:rPr>
                <w:rFonts w:ascii="Times New Roman" w:hAnsi="Times New Roman"/>
                <w:sz w:val="24"/>
                <w:szCs w:val="24"/>
              </w:rPr>
            </w:pPr>
            <w:r w:rsidRPr="00E4125E">
              <w:rPr>
                <w:rFonts w:ascii="Times New Roman" w:hAnsi="Times New Roman"/>
                <w:sz w:val="24"/>
                <w:szCs w:val="24"/>
                <w:lang w:val="en-US"/>
              </w:rPr>
              <w:t xml:space="preserve">Volkswagen </w:t>
            </w:r>
            <w:r w:rsidRPr="00E4125E">
              <w:rPr>
                <w:rFonts w:ascii="Times New Roman" w:hAnsi="Times New Roman"/>
                <w:sz w:val="24"/>
                <w:szCs w:val="24"/>
                <w:lang w:val="en-US"/>
              </w:rPr>
              <w:lastRenderedPageBreak/>
              <w:t xml:space="preserve">phaeton  </w:t>
            </w:r>
            <w:r w:rsidRPr="00E4125E">
              <w:rPr>
                <w:rFonts w:ascii="Times New Roman" w:hAnsi="Times New Roman"/>
                <w:sz w:val="24"/>
                <w:szCs w:val="24"/>
              </w:rPr>
              <w:t>или эквивалент</w:t>
            </w:r>
          </w:p>
        </w:tc>
        <w:tc>
          <w:tcPr>
            <w:tcW w:w="1246" w:type="dxa"/>
            <w:tcBorders>
              <w:top w:val="single" w:sz="6" w:space="0" w:color="auto"/>
              <w:left w:val="single" w:sz="6" w:space="0" w:color="auto"/>
              <w:bottom w:val="single" w:sz="6" w:space="0" w:color="auto"/>
              <w:right w:val="single" w:sz="6" w:space="0" w:color="auto"/>
            </w:tcBorders>
            <w:vAlign w:val="center"/>
          </w:tcPr>
          <w:p w:rsidR="00E4125E" w:rsidRPr="00E4125E" w:rsidRDefault="00E4125E" w:rsidP="00E026A7">
            <w:pPr>
              <w:autoSpaceDE w:val="0"/>
              <w:autoSpaceDN w:val="0"/>
              <w:adjustRightInd w:val="0"/>
              <w:jc w:val="center"/>
              <w:rPr>
                <w:rFonts w:ascii="Times New Roman" w:hAnsi="Times New Roman"/>
                <w:sz w:val="24"/>
                <w:szCs w:val="24"/>
              </w:rPr>
            </w:pPr>
            <w:r w:rsidRPr="00E4125E">
              <w:rPr>
                <w:rFonts w:ascii="Times New Roman" w:hAnsi="Times New Roman"/>
                <w:sz w:val="24"/>
                <w:szCs w:val="24"/>
              </w:rPr>
              <w:lastRenderedPageBreak/>
              <w:t>1</w:t>
            </w:r>
          </w:p>
        </w:tc>
        <w:tc>
          <w:tcPr>
            <w:tcW w:w="1620" w:type="dxa"/>
            <w:tcBorders>
              <w:top w:val="single" w:sz="6" w:space="0" w:color="auto"/>
              <w:left w:val="single" w:sz="6" w:space="0" w:color="auto"/>
              <w:bottom w:val="single" w:sz="6" w:space="0" w:color="auto"/>
              <w:right w:val="single" w:sz="6" w:space="0" w:color="auto"/>
            </w:tcBorders>
            <w:vAlign w:val="center"/>
          </w:tcPr>
          <w:p w:rsidR="00E4125E" w:rsidRPr="00E4125E" w:rsidRDefault="00E4125E" w:rsidP="00E026A7">
            <w:pPr>
              <w:jc w:val="center"/>
              <w:rPr>
                <w:rFonts w:ascii="Times New Roman" w:hAnsi="Times New Roman"/>
                <w:sz w:val="24"/>
                <w:szCs w:val="24"/>
              </w:rPr>
            </w:pPr>
            <w:r w:rsidRPr="00E4125E">
              <w:rPr>
                <w:rFonts w:ascii="Times New Roman" w:hAnsi="Times New Roman"/>
                <w:sz w:val="24"/>
                <w:szCs w:val="24"/>
              </w:rPr>
              <w:t>1,5-сменный</w:t>
            </w:r>
          </w:p>
        </w:tc>
        <w:tc>
          <w:tcPr>
            <w:tcW w:w="1814" w:type="dxa"/>
            <w:tcBorders>
              <w:top w:val="single" w:sz="6" w:space="0" w:color="auto"/>
              <w:left w:val="single" w:sz="6" w:space="0" w:color="auto"/>
              <w:bottom w:val="single" w:sz="6" w:space="0" w:color="auto"/>
              <w:right w:val="single" w:sz="6" w:space="0" w:color="auto"/>
            </w:tcBorders>
            <w:vAlign w:val="center"/>
          </w:tcPr>
          <w:p w:rsidR="00E4125E" w:rsidRPr="00E4125E" w:rsidRDefault="00E4125E" w:rsidP="00E026A7">
            <w:pPr>
              <w:autoSpaceDE w:val="0"/>
              <w:autoSpaceDN w:val="0"/>
              <w:adjustRightInd w:val="0"/>
              <w:jc w:val="center"/>
              <w:rPr>
                <w:rFonts w:ascii="Times New Roman" w:hAnsi="Times New Roman"/>
                <w:sz w:val="24"/>
                <w:szCs w:val="24"/>
              </w:rPr>
            </w:pPr>
            <w:r w:rsidRPr="00E4125E">
              <w:rPr>
                <w:rFonts w:ascii="Times New Roman" w:hAnsi="Times New Roman"/>
                <w:sz w:val="24"/>
                <w:szCs w:val="24"/>
              </w:rPr>
              <w:t xml:space="preserve">5-7                                                 </w:t>
            </w:r>
            <w:r w:rsidRPr="00E4125E">
              <w:rPr>
                <w:rFonts w:ascii="Times New Roman" w:hAnsi="Times New Roman"/>
                <w:sz w:val="24"/>
                <w:szCs w:val="24"/>
              </w:rPr>
              <w:lastRenderedPageBreak/>
              <w:t>(по требованию)</w:t>
            </w:r>
          </w:p>
        </w:tc>
        <w:tc>
          <w:tcPr>
            <w:tcW w:w="1800" w:type="dxa"/>
            <w:tcBorders>
              <w:top w:val="single" w:sz="6" w:space="0" w:color="auto"/>
              <w:left w:val="single" w:sz="6" w:space="0" w:color="auto"/>
              <w:bottom w:val="single" w:sz="6" w:space="0" w:color="auto"/>
              <w:right w:val="single" w:sz="6" w:space="0" w:color="auto"/>
            </w:tcBorders>
            <w:vAlign w:val="center"/>
          </w:tcPr>
          <w:p w:rsidR="00E4125E" w:rsidRPr="00E4125E" w:rsidRDefault="00E4125E" w:rsidP="009C2856">
            <w:pPr>
              <w:autoSpaceDE w:val="0"/>
              <w:autoSpaceDN w:val="0"/>
              <w:adjustRightInd w:val="0"/>
              <w:jc w:val="center"/>
              <w:rPr>
                <w:rFonts w:ascii="Times New Roman" w:hAnsi="Times New Roman"/>
                <w:sz w:val="24"/>
                <w:szCs w:val="24"/>
              </w:rPr>
            </w:pPr>
            <w:r w:rsidRPr="00E4125E">
              <w:rPr>
                <w:rFonts w:ascii="Times New Roman" w:hAnsi="Times New Roman"/>
                <w:sz w:val="24"/>
                <w:szCs w:val="24"/>
              </w:rPr>
              <w:lastRenderedPageBreak/>
              <w:t>2</w:t>
            </w:r>
            <w:r w:rsidR="009C2856">
              <w:rPr>
                <w:rFonts w:ascii="Times New Roman" w:hAnsi="Times New Roman"/>
                <w:sz w:val="24"/>
                <w:szCs w:val="24"/>
              </w:rPr>
              <w:t>28</w:t>
            </w:r>
            <w:r w:rsidRPr="00E4125E">
              <w:rPr>
                <w:rFonts w:ascii="Times New Roman" w:hAnsi="Times New Roman"/>
                <w:sz w:val="24"/>
                <w:szCs w:val="24"/>
              </w:rPr>
              <w:t xml:space="preserve"> </w:t>
            </w:r>
            <w:r w:rsidR="009C2856">
              <w:rPr>
                <w:rFonts w:ascii="Times New Roman" w:hAnsi="Times New Roman"/>
                <w:sz w:val="24"/>
                <w:szCs w:val="24"/>
              </w:rPr>
              <w:t>8</w:t>
            </w:r>
            <w:r w:rsidRPr="00E4125E">
              <w:rPr>
                <w:rFonts w:ascii="Times New Roman" w:hAnsi="Times New Roman"/>
                <w:sz w:val="24"/>
                <w:szCs w:val="24"/>
              </w:rPr>
              <w:t>00</w:t>
            </w:r>
          </w:p>
        </w:tc>
        <w:tc>
          <w:tcPr>
            <w:tcW w:w="1800" w:type="dxa"/>
            <w:tcBorders>
              <w:top w:val="single" w:sz="6" w:space="0" w:color="auto"/>
              <w:left w:val="single" w:sz="6" w:space="0" w:color="auto"/>
              <w:bottom w:val="single" w:sz="6" w:space="0" w:color="auto"/>
              <w:right w:val="single" w:sz="6" w:space="0" w:color="auto"/>
            </w:tcBorders>
            <w:vAlign w:val="center"/>
          </w:tcPr>
          <w:p w:rsidR="00E4125E" w:rsidRPr="00E4125E" w:rsidRDefault="00E4125E" w:rsidP="00E4125E">
            <w:pPr>
              <w:rPr>
                <w:rFonts w:ascii="Times New Roman" w:hAnsi="Times New Roman"/>
                <w:sz w:val="24"/>
                <w:szCs w:val="24"/>
              </w:rPr>
            </w:pPr>
            <w:r w:rsidRPr="00E4125E">
              <w:rPr>
                <w:rFonts w:ascii="Times New Roman" w:hAnsi="Times New Roman"/>
                <w:sz w:val="24"/>
                <w:szCs w:val="24"/>
              </w:rPr>
              <w:t xml:space="preserve"> 1 </w:t>
            </w:r>
            <w:r>
              <w:rPr>
                <w:rFonts w:ascii="Times New Roman" w:hAnsi="Times New Roman"/>
                <w:sz w:val="24"/>
                <w:szCs w:val="24"/>
              </w:rPr>
              <w:t>372</w:t>
            </w:r>
            <w:r w:rsidRPr="00E4125E">
              <w:rPr>
                <w:rFonts w:ascii="Times New Roman" w:hAnsi="Times New Roman"/>
                <w:sz w:val="24"/>
                <w:szCs w:val="24"/>
              </w:rPr>
              <w:t xml:space="preserve"> </w:t>
            </w:r>
            <w:r>
              <w:rPr>
                <w:rFonts w:ascii="Times New Roman" w:hAnsi="Times New Roman"/>
                <w:sz w:val="24"/>
                <w:szCs w:val="24"/>
              </w:rPr>
              <w:t>8</w:t>
            </w:r>
            <w:r w:rsidRPr="00E4125E">
              <w:rPr>
                <w:rFonts w:ascii="Times New Roman" w:hAnsi="Times New Roman"/>
                <w:sz w:val="24"/>
                <w:szCs w:val="24"/>
              </w:rPr>
              <w:t>00</w:t>
            </w:r>
          </w:p>
        </w:tc>
      </w:tr>
      <w:tr w:rsidR="00E4125E" w:rsidRPr="00E4125E" w:rsidTr="00E026A7">
        <w:tc>
          <w:tcPr>
            <w:tcW w:w="1728" w:type="dxa"/>
            <w:tcBorders>
              <w:top w:val="single" w:sz="6" w:space="0" w:color="auto"/>
              <w:left w:val="single" w:sz="6" w:space="0" w:color="auto"/>
              <w:bottom w:val="single" w:sz="6" w:space="0" w:color="auto"/>
              <w:right w:val="single" w:sz="6" w:space="0" w:color="auto"/>
            </w:tcBorders>
            <w:vAlign w:val="center"/>
          </w:tcPr>
          <w:p w:rsidR="00E4125E" w:rsidRPr="00E4125E" w:rsidRDefault="00E4125E" w:rsidP="00E026A7">
            <w:pPr>
              <w:autoSpaceDE w:val="0"/>
              <w:autoSpaceDN w:val="0"/>
              <w:adjustRightInd w:val="0"/>
              <w:ind w:right="-94"/>
              <w:jc w:val="center"/>
              <w:rPr>
                <w:rFonts w:ascii="Times New Roman" w:hAnsi="Times New Roman"/>
                <w:sz w:val="24"/>
                <w:szCs w:val="24"/>
                <w:lang w:val="en-US"/>
              </w:rPr>
            </w:pPr>
            <w:r w:rsidRPr="00E4125E">
              <w:rPr>
                <w:rFonts w:ascii="Times New Roman" w:hAnsi="Times New Roman"/>
                <w:sz w:val="24"/>
                <w:szCs w:val="24"/>
                <w:lang w:val="en-US"/>
              </w:rPr>
              <w:lastRenderedPageBreak/>
              <w:t>Nissan Teana</w:t>
            </w:r>
          </w:p>
          <w:p w:rsidR="00E4125E" w:rsidRPr="00E4125E" w:rsidRDefault="00E4125E" w:rsidP="00E026A7">
            <w:pPr>
              <w:autoSpaceDE w:val="0"/>
              <w:autoSpaceDN w:val="0"/>
              <w:adjustRightInd w:val="0"/>
              <w:ind w:right="-94"/>
              <w:jc w:val="center"/>
              <w:rPr>
                <w:rFonts w:ascii="Times New Roman" w:hAnsi="Times New Roman"/>
                <w:sz w:val="24"/>
                <w:szCs w:val="24"/>
              </w:rPr>
            </w:pPr>
            <w:r w:rsidRPr="00E4125E">
              <w:rPr>
                <w:rFonts w:ascii="Times New Roman" w:hAnsi="Times New Roman"/>
                <w:sz w:val="24"/>
                <w:szCs w:val="24"/>
              </w:rPr>
              <w:t xml:space="preserve"> или эквивалент</w:t>
            </w:r>
          </w:p>
        </w:tc>
        <w:tc>
          <w:tcPr>
            <w:tcW w:w="1246" w:type="dxa"/>
            <w:tcBorders>
              <w:top w:val="single" w:sz="6" w:space="0" w:color="auto"/>
              <w:left w:val="single" w:sz="6" w:space="0" w:color="auto"/>
              <w:bottom w:val="single" w:sz="6" w:space="0" w:color="auto"/>
              <w:right w:val="single" w:sz="6" w:space="0" w:color="auto"/>
            </w:tcBorders>
            <w:vAlign w:val="center"/>
          </w:tcPr>
          <w:p w:rsidR="00E4125E" w:rsidRPr="00E4125E" w:rsidRDefault="00E4125E" w:rsidP="00E026A7">
            <w:pPr>
              <w:autoSpaceDE w:val="0"/>
              <w:autoSpaceDN w:val="0"/>
              <w:adjustRightInd w:val="0"/>
              <w:jc w:val="center"/>
              <w:rPr>
                <w:rFonts w:ascii="Times New Roman" w:hAnsi="Times New Roman"/>
                <w:sz w:val="24"/>
                <w:szCs w:val="24"/>
              </w:rPr>
            </w:pPr>
            <w:r w:rsidRPr="00E4125E">
              <w:rPr>
                <w:rFonts w:ascii="Times New Roman" w:hAnsi="Times New Roman"/>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tcPr>
          <w:p w:rsidR="00E4125E" w:rsidRPr="00E4125E" w:rsidRDefault="00E4125E" w:rsidP="00E026A7">
            <w:pPr>
              <w:jc w:val="center"/>
              <w:rPr>
                <w:rFonts w:ascii="Times New Roman" w:hAnsi="Times New Roman"/>
                <w:sz w:val="24"/>
                <w:szCs w:val="24"/>
              </w:rPr>
            </w:pPr>
            <w:r w:rsidRPr="00E4125E">
              <w:rPr>
                <w:rFonts w:ascii="Times New Roman" w:hAnsi="Times New Roman"/>
                <w:sz w:val="24"/>
                <w:szCs w:val="24"/>
              </w:rPr>
              <w:t>1,5-сменный</w:t>
            </w:r>
          </w:p>
        </w:tc>
        <w:tc>
          <w:tcPr>
            <w:tcW w:w="1814" w:type="dxa"/>
            <w:tcBorders>
              <w:top w:val="single" w:sz="6" w:space="0" w:color="auto"/>
              <w:left w:val="single" w:sz="6" w:space="0" w:color="auto"/>
              <w:bottom w:val="single" w:sz="6" w:space="0" w:color="auto"/>
              <w:right w:val="single" w:sz="6" w:space="0" w:color="auto"/>
            </w:tcBorders>
            <w:vAlign w:val="center"/>
          </w:tcPr>
          <w:p w:rsidR="00E4125E" w:rsidRPr="00E4125E" w:rsidRDefault="00E4125E" w:rsidP="00E026A7">
            <w:pPr>
              <w:autoSpaceDE w:val="0"/>
              <w:autoSpaceDN w:val="0"/>
              <w:adjustRightInd w:val="0"/>
              <w:jc w:val="center"/>
              <w:rPr>
                <w:rFonts w:ascii="Times New Roman" w:hAnsi="Times New Roman"/>
                <w:sz w:val="24"/>
                <w:szCs w:val="24"/>
              </w:rPr>
            </w:pPr>
            <w:r w:rsidRPr="00E4125E">
              <w:rPr>
                <w:rFonts w:ascii="Times New Roman" w:hAnsi="Times New Roman"/>
                <w:sz w:val="24"/>
                <w:szCs w:val="24"/>
              </w:rPr>
              <w:t>5-7                                                 (по требованию)</w:t>
            </w:r>
          </w:p>
        </w:tc>
        <w:tc>
          <w:tcPr>
            <w:tcW w:w="1800" w:type="dxa"/>
            <w:tcBorders>
              <w:top w:val="single" w:sz="6" w:space="0" w:color="auto"/>
              <w:left w:val="single" w:sz="6" w:space="0" w:color="auto"/>
              <w:bottom w:val="single" w:sz="6" w:space="0" w:color="auto"/>
              <w:right w:val="single" w:sz="6" w:space="0" w:color="auto"/>
            </w:tcBorders>
            <w:vAlign w:val="center"/>
          </w:tcPr>
          <w:p w:rsidR="00E4125E" w:rsidRPr="00E4125E" w:rsidRDefault="00E4125E" w:rsidP="009C2856">
            <w:pPr>
              <w:autoSpaceDE w:val="0"/>
              <w:autoSpaceDN w:val="0"/>
              <w:adjustRightInd w:val="0"/>
              <w:jc w:val="center"/>
              <w:rPr>
                <w:rFonts w:ascii="Times New Roman" w:hAnsi="Times New Roman"/>
                <w:sz w:val="24"/>
                <w:szCs w:val="24"/>
              </w:rPr>
            </w:pPr>
            <w:r w:rsidRPr="00E4125E">
              <w:rPr>
                <w:rFonts w:ascii="Times New Roman" w:hAnsi="Times New Roman"/>
                <w:sz w:val="24"/>
                <w:szCs w:val="24"/>
              </w:rPr>
              <w:t>1</w:t>
            </w:r>
            <w:r w:rsidR="009C2856">
              <w:rPr>
                <w:rFonts w:ascii="Times New Roman" w:hAnsi="Times New Roman"/>
                <w:sz w:val="24"/>
                <w:szCs w:val="24"/>
              </w:rPr>
              <w:t>23</w:t>
            </w:r>
            <w:r w:rsidRPr="00E4125E">
              <w:rPr>
                <w:rFonts w:ascii="Times New Roman" w:hAnsi="Times New Roman"/>
                <w:sz w:val="24"/>
                <w:szCs w:val="24"/>
              </w:rPr>
              <w:t xml:space="preserve"> </w:t>
            </w:r>
            <w:r w:rsidR="009C2856">
              <w:rPr>
                <w:rFonts w:ascii="Times New Roman" w:hAnsi="Times New Roman"/>
                <w:sz w:val="24"/>
                <w:szCs w:val="24"/>
              </w:rPr>
              <w:t>2</w:t>
            </w:r>
            <w:r w:rsidRPr="00E4125E">
              <w:rPr>
                <w:rFonts w:ascii="Times New Roman" w:hAnsi="Times New Roman"/>
                <w:sz w:val="24"/>
                <w:szCs w:val="24"/>
              </w:rPr>
              <w:t>00</w:t>
            </w:r>
          </w:p>
        </w:tc>
        <w:tc>
          <w:tcPr>
            <w:tcW w:w="1800" w:type="dxa"/>
            <w:tcBorders>
              <w:top w:val="single" w:sz="6" w:space="0" w:color="auto"/>
              <w:left w:val="single" w:sz="6" w:space="0" w:color="auto"/>
              <w:bottom w:val="single" w:sz="6" w:space="0" w:color="auto"/>
              <w:right w:val="single" w:sz="6" w:space="0" w:color="auto"/>
            </w:tcBorders>
            <w:vAlign w:val="center"/>
          </w:tcPr>
          <w:p w:rsidR="00E4125E" w:rsidRPr="00E4125E" w:rsidRDefault="00E4125E" w:rsidP="00E4125E">
            <w:pPr>
              <w:jc w:val="center"/>
              <w:rPr>
                <w:rFonts w:ascii="Times New Roman" w:hAnsi="Times New Roman"/>
                <w:sz w:val="24"/>
                <w:szCs w:val="24"/>
              </w:rPr>
            </w:pPr>
            <w:r>
              <w:rPr>
                <w:rFonts w:ascii="Times New Roman" w:hAnsi="Times New Roman"/>
                <w:sz w:val="24"/>
                <w:szCs w:val="24"/>
              </w:rPr>
              <w:t>739</w:t>
            </w:r>
            <w:r w:rsidRPr="00E4125E">
              <w:rPr>
                <w:rFonts w:ascii="Times New Roman" w:hAnsi="Times New Roman"/>
                <w:sz w:val="24"/>
                <w:szCs w:val="24"/>
              </w:rPr>
              <w:t xml:space="preserve"> </w:t>
            </w:r>
            <w:r>
              <w:rPr>
                <w:rFonts w:ascii="Times New Roman" w:hAnsi="Times New Roman"/>
                <w:sz w:val="24"/>
                <w:szCs w:val="24"/>
              </w:rPr>
              <w:t>2</w:t>
            </w:r>
            <w:r w:rsidRPr="00E4125E">
              <w:rPr>
                <w:rFonts w:ascii="Times New Roman" w:hAnsi="Times New Roman"/>
                <w:sz w:val="24"/>
                <w:szCs w:val="24"/>
              </w:rPr>
              <w:t>00</w:t>
            </w:r>
          </w:p>
        </w:tc>
      </w:tr>
    </w:tbl>
    <w:p w:rsidR="00E4125E" w:rsidRPr="00E4125E" w:rsidRDefault="00E4125E" w:rsidP="00E4125E">
      <w:pPr>
        <w:jc w:val="both"/>
        <w:rPr>
          <w:rFonts w:ascii="Times New Roman" w:hAnsi="Times New Roman"/>
          <w:color w:val="000000"/>
          <w:spacing w:val="1"/>
          <w:sz w:val="24"/>
          <w:szCs w:val="24"/>
        </w:rPr>
      </w:pPr>
    </w:p>
    <w:p w:rsidR="00E4125E" w:rsidRPr="00E4125E" w:rsidRDefault="00E4125E" w:rsidP="00E4125E">
      <w:pPr>
        <w:jc w:val="both"/>
        <w:rPr>
          <w:rFonts w:ascii="Times New Roman" w:hAnsi="Times New Roman"/>
          <w:color w:val="000000"/>
          <w:spacing w:val="1"/>
          <w:sz w:val="24"/>
          <w:szCs w:val="24"/>
        </w:rPr>
      </w:pPr>
    </w:p>
    <w:p w:rsidR="00E4125E" w:rsidRPr="00E4125E" w:rsidRDefault="00E4125E" w:rsidP="00E4125E">
      <w:pPr>
        <w:rPr>
          <w:rFonts w:ascii="Times New Roman" w:hAnsi="Times New Roman"/>
          <w:b/>
          <w:sz w:val="24"/>
          <w:szCs w:val="24"/>
        </w:rPr>
      </w:pPr>
      <w:r w:rsidRPr="00E4125E">
        <w:rPr>
          <w:rFonts w:ascii="Times New Roman" w:hAnsi="Times New Roman"/>
          <w:b/>
          <w:sz w:val="24"/>
          <w:szCs w:val="24"/>
        </w:rPr>
        <w:t>3. Требования к транспортным средствам, предполагаемых к использованию при оказании Услуг:</w:t>
      </w:r>
    </w:p>
    <w:p w:rsidR="00E4125E" w:rsidRPr="00E4125E" w:rsidRDefault="00E4125E" w:rsidP="00E4125E">
      <w:pPr>
        <w:jc w:val="both"/>
        <w:rPr>
          <w:rFonts w:ascii="Times New Roman" w:hAnsi="Times New Roman"/>
          <w:sz w:val="24"/>
          <w:szCs w:val="24"/>
        </w:rPr>
      </w:pPr>
      <w:r w:rsidRPr="00E4125E">
        <w:rPr>
          <w:rFonts w:ascii="Times New Roman" w:hAnsi="Times New Roman"/>
          <w:sz w:val="24"/>
          <w:szCs w:val="24"/>
        </w:rPr>
        <w:t>3.1. Предоставляемый автотранспорт должен быть в исправном состоянии и соответствовать всем установленным для него техническим требованиям, с соблюдением норм  технического обслуживания, текущего и капитального ремонта, своевременного прохождения технического осмотра с оформлением всех установленных документов (в том числе талона технического осмотра), своевременной сезонной заменой автопокрышек за счет средств участника процедуры закупки;</w:t>
      </w:r>
    </w:p>
    <w:p w:rsidR="00E4125E" w:rsidRPr="00E4125E" w:rsidRDefault="00E4125E" w:rsidP="00E4125E">
      <w:pPr>
        <w:jc w:val="both"/>
        <w:rPr>
          <w:rFonts w:ascii="Times New Roman" w:hAnsi="Times New Roman"/>
          <w:sz w:val="24"/>
          <w:szCs w:val="24"/>
        </w:rPr>
      </w:pPr>
      <w:r w:rsidRPr="00E4125E">
        <w:rPr>
          <w:rFonts w:ascii="Times New Roman" w:hAnsi="Times New Roman"/>
          <w:sz w:val="24"/>
          <w:szCs w:val="24"/>
        </w:rPr>
        <w:t>3.2. Наличие страхования гражданской ответственности, КАСКО и пассажирского места автотранспорта обязательно;</w:t>
      </w:r>
    </w:p>
    <w:p w:rsidR="00E4125E" w:rsidRPr="00E4125E" w:rsidRDefault="00E4125E" w:rsidP="00E4125E">
      <w:pPr>
        <w:jc w:val="both"/>
        <w:rPr>
          <w:rFonts w:ascii="Times New Roman" w:hAnsi="Times New Roman"/>
          <w:sz w:val="24"/>
          <w:szCs w:val="24"/>
        </w:rPr>
      </w:pPr>
      <w:r w:rsidRPr="00E4125E">
        <w:rPr>
          <w:rFonts w:ascii="Times New Roman" w:hAnsi="Times New Roman"/>
          <w:sz w:val="24"/>
          <w:szCs w:val="24"/>
        </w:rPr>
        <w:t>3.3. Стекла автомобилей должны быть тонированными в соответствии с требованиями ГОСТ 5727-88;</w:t>
      </w:r>
    </w:p>
    <w:p w:rsidR="00E4125E" w:rsidRPr="00E4125E" w:rsidRDefault="00E4125E" w:rsidP="00E4125E">
      <w:pPr>
        <w:jc w:val="both"/>
        <w:rPr>
          <w:rFonts w:ascii="Times New Roman" w:hAnsi="Times New Roman"/>
          <w:sz w:val="24"/>
          <w:szCs w:val="24"/>
        </w:rPr>
      </w:pPr>
      <w:r w:rsidRPr="00E4125E">
        <w:rPr>
          <w:rFonts w:ascii="Times New Roman" w:hAnsi="Times New Roman"/>
          <w:sz w:val="24"/>
          <w:szCs w:val="24"/>
        </w:rPr>
        <w:t>3.4. Техническое обслуживание автотранспорта должно проводиться в соответствии с требованиями завода-изготовителя с помощью авторизованных сервисных станций, на одной из соответствующих специализированных станций технического обслуживания;</w:t>
      </w:r>
    </w:p>
    <w:p w:rsidR="00E4125E" w:rsidRPr="00E4125E" w:rsidRDefault="00E4125E" w:rsidP="00E4125E">
      <w:pPr>
        <w:jc w:val="both"/>
        <w:rPr>
          <w:rFonts w:ascii="Times New Roman" w:hAnsi="Times New Roman"/>
          <w:sz w:val="24"/>
          <w:szCs w:val="24"/>
        </w:rPr>
      </w:pPr>
      <w:r w:rsidRPr="00E4125E">
        <w:rPr>
          <w:rFonts w:ascii="Times New Roman" w:hAnsi="Times New Roman"/>
          <w:sz w:val="24"/>
          <w:szCs w:val="24"/>
        </w:rPr>
        <w:t>3.5. При оказании услуг должна иметься возможность выезда собственного штатного представителя участника процедуры закупки на места дорожно-транспортных происшествий и участия в надлежащем оформлении материалов, являющихся основанием для последующего возмещения возможного ущерба (в том числе в связи с причинением вреда жизни, здоровью, имуществу пассажиров);</w:t>
      </w:r>
    </w:p>
    <w:p w:rsidR="00E4125E" w:rsidRPr="00E4125E" w:rsidRDefault="00E4125E" w:rsidP="009C2856">
      <w:pPr>
        <w:jc w:val="both"/>
        <w:rPr>
          <w:rFonts w:ascii="Times New Roman" w:hAnsi="Times New Roman"/>
          <w:sz w:val="24"/>
          <w:szCs w:val="24"/>
        </w:rPr>
      </w:pPr>
      <w:r w:rsidRPr="00E4125E">
        <w:rPr>
          <w:rFonts w:ascii="Times New Roman" w:hAnsi="Times New Roman"/>
          <w:sz w:val="24"/>
          <w:szCs w:val="24"/>
        </w:rPr>
        <w:t>3.6. Участник процедуры закупки обязан предоставлять Заказчику автотранспорт, укомплектованный аптечками, огнетушителями, аварийными знаками и буксировочными тросами;</w:t>
      </w:r>
    </w:p>
    <w:p w:rsidR="00E4125E" w:rsidRPr="00E4125E" w:rsidRDefault="00E4125E" w:rsidP="00E4125E">
      <w:pPr>
        <w:rPr>
          <w:rFonts w:ascii="Times New Roman" w:hAnsi="Times New Roman"/>
          <w:b/>
          <w:sz w:val="24"/>
          <w:szCs w:val="24"/>
        </w:rPr>
      </w:pPr>
      <w:r w:rsidRPr="00E4125E">
        <w:rPr>
          <w:rFonts w:ascii="Times New Roman" w:hAnsi="Times New Roman"/>
          <w:b/>
          <w:sz w:val="24"/>
          <w:szCs w:val="24"/>
        </w:rPr>
        <w:t>4. Требования к качеству предоставляемых услуг:</w:t>
      </w:r>
    </w:p>
    <w:p w:rsidR="00E4125E" w:rsidRPr="00E4125E" w:rsidRDefault="00E4125E" w:rsidP="00E4125E">
      <w:pPr>
        <w:jc w:val="both"/>
        <w:rPr>
          <w:rFonts w:ascii="Times New Roman" w:hAnsi="Times New Roman"/>
          <w:sz w:val="24"/>
          <w:szCs w:val="24"/>
        </w:rPr>
      </w:pPr>
      <w:r w:rsidRPr="00E4125E">
        <w:rPr>
          <w:rFonts w:ascii="Times New Roman" w:hAnsi="Times New Roman"/>
          <w:sz w:val="24"/>
          <w:szCs w:val="24"/>
        </w:rPr>
        <w:t>4.1. Услуги должны оказываться экипажем (водителями) в соответствии с режимом сменности работы автомобиля, а также иным персоналом (диспетчерами, механиками, медицинскими работниками и т.д.) для обеспечения автотранспортного обслуживания, находящимся в штате, с оформленными в соответствии с Трудовым кодексом Российской Федерации трудовыми договорами, при этом членами экипажей являются работники участника процедуры закупки, которые подчиняются распоряжениям Заказчика в части использования автотранспорта;</w:t>
      </w:r>
    </w:p>
    <w:p w:rsidR="00E4125E" w:rsidRPr="00E4125E" w:rsidRDefault="00E4125E" w:rsidP="00E4125E">
      <w:pPr>
        <w:jc w:val="both"/>
        <w:rPr>
          <w:rFonts w:ascii="Times New Roman" w:hAnsi="Times New Roman"/>
          <w:sz w:val="24"/>
          <w:szCs w:val="24"/>
        </w:rPr>
      </w:pPr>
      <w:r w:rsidRPr="00E4125E">
        <w:rPr>
          <w:rFonts w:ascii="Times New Roman" w:hAnsi="Times New Roman"/>
          <w:sz w:val="24"/>
          <w:szCs w:val="24"/>
        </w:rPr>
        <w:lastRenderedPageBreak/>
        <w:t>4.2. Услуги оказываются экипажем (водителями) имеющим практический стаж вождения в г. Москве не менее 5 (пяти) лет, профессиональные навыки персонального обслуживания пассажира и не имеющим случаев  дорожно-транспортных происшествий (произошедших по его вине) за последние 3 года, а так же проходящим не реже одного раза в полгода аттестацию на предмет соответствия требованиям практического вождения и знаниям «Правил Дорожного Движения Российской Федерации»;</w:t>
      </w:r>
    </w:p>
    <w:p w:rsidR="00E4125E" w:rsidRPr="00E4125E" w:rsidRDefault="00E4125E" w:rsidP="00E4125E">
      <w:pPr>
        <w:jc w:val="both"/>
        <w:rPr>
          <w:rFonts w:ascii="Times New Roman" w:hAnsi="Times New Roman"/>
          <w:sz w:val="24"/>
          <w:szCs w:val="24"/>
        </w:rPr>
      </w:pPr>
      <w:r w:rsidRPr="00E4125E">
        <w:rPr>
          <w:rFonts w:ascii="Times New Roman" w:hAnsi="Times New Roman"/>
          <w:sz w:val="24"/>
          <w:szCs w:val="24"/>
        </w:rPr>
        <w:t>4.3. При оказании услуг экипаж (водители) должны иметь опрятный внешний вид, уметь оказывать первую медицинскую помощь в критических ситуациях, принимать меры по обеспечению безопасности пассажира, знать устройство автомобиля и иметь навыки по устранению мелких неисправностей;</w:t>
      </w:r>
    </w:p>
    <w:p w:rsidR="00E4125E" w:rsidRPr="00E4125E" w:rsidRDefault="00E4125E" w:rsidP="00E4125E">
      <w:pPr>
        <w:jc w:val="both"/>
        <w:rPr>
          <w:rFonts w:ascii="Times New Roman" w:hAnsi="Times New Roman"/>
          <w:sz w:val="24"/>
          <w:szCs w:val="24"/>
        </w:rPr>
      </w:pPr>
      <w:r w:rsidRPr="00E4125E">
        <w:rPr>
          <w:rFonts w:ascii="Times New Roman" w:hAnsi="Times New Roman"/>
          <w:sz w:val="24"/>
          <w:szCs w:val="24"/>
        </w:rPr>
        <w:t>4.4. Поддержание надлежащего внешнего вида транспортного средства (мойка кузова, чистка салона) – по мере необходимости, но не менее 1 раз в неделю.</w:t>
      </w:r>
    </w:p>
    <w:p w:rsidR="00E4125E" w:rsidRPr="00E4125E" w:rsidRDefault="00E4125E" w:rsidP="00E4125E">
      <w:pPr>
        <w:jc w:val="both"/>
        <w:rPr>
          <w:rFonts w:ascii="Times New Roman" w:hAnsi="Times New Roman"/>
          <w:sz w:val="24"/>
          <w:szCs w:val="24"/>
        </w:rPr>
      </w:pPr>
      <w:r w:rsidRPr="00E4125E">
        <w:rPr>
          <w:rFonts w:ascii="Times New Roman" w:hAnsi="Times New Roman"/>
          <w:sz w:val="24"/>
          <w:szCs w:val="24"/>
        </w:rPr>
        <w:t>4.5. Хорошее знание водителями маршрутов движения по г. Москве, доставка пассажиров в пункт назначения в кратчайшие сроки;</w:t>
      </w:r>
    </w:p>
    <w:p w:rsidR="00E4125E" w:rsidRPr="00E4125E" w:rsidRDefault="00E4125E" w:rsidP="00E4125E">
      <w:pPr>
        <w:jc w:val="both"/>
        <w:rPr>
          <w:rFonts w:ascii="Times New Roman" w:hAnsi="Times New Roman"/>
          <w:sz w:val="24"/>
          <w:szCs w:val="24"/>
        </w:rPr>
      </w:pPr>
      <w:r w:rsidRPr="00E4125E">
        <w:rPr>
          <w:rFonts w:ascii="Times New Roman" w:hAnsi="Times New Roman"/>
          <w:sz w:val="24"/>
          <w:szCs w:val="24"/>
        </w:rPr>
        <w:t>4.6. Отпуск и замена водительского состава должны согласовываться с представителями Заказчика;</w:t>
      </w:r>
    </w:p>
    <w:p w:rsidR="00E4125E" w:rsidRPr="00E4125E" w:rsidRDefault="00E4125E" w:rsidP="00E4125E">
      <w:pPr>
        <w:jc w:val="both"/>
        <w:rPr>
          <w:rFonts w:ascii="Times New Roman" w:hAnsi="Times New Roman"/>
          <w:sz w:val="24"/>
          <w:szCs w:val="24"/>
        </w:rPr>
      </w:pPr>
      <w:r w:rsidRPr="00E4125E">
        <w:rPr>
          <w:rFonts w:ascii="Times New Roman" w:hAnsi="Times New Roman"/>
          <w:sz w:val="24"/>
          <w:szCs w:val="24"/>
        </w:rPr>
        <w:t>4.7. В случае гибели или причинения вреда здоровью сотрудникам Заказчика, происшедшими во время оказания услуг, ущерб должен быть возмещен в соответствии с законодательством Российской Федерации;</w:t>
      </w:r>
    </w:p>
    <w:p w:rsidR="00E4125E" w:rsidRPr="00E4125E" w:rsidRDefault="00E4125E" w:rsidP="00E4125E">
      <w:pPr>
        <w:jc w:val="both"/>
        <w:rPr>
          <w:rFonts w:ascii="Times New Roman" w:hAnsi="Times New Roman"/>
          <w:sz w:val="24"/>
          <w:szCs w:val="24"/>
        </w:rPr>
      </w:pPr>
      <w:r w:rsidRPr="00E4125E">
        <w:rPr>
          <w:rFonts w:ascii="Times New Roman" w:hAnsi="Times New Roman"/>
          <w:sz w:val="24"/>
          <w:szCs w:val="24"/>
        </w:rPr>
        <w:t>4.8. Вновь принятые водители для обслуживания Заказчика должны проходить курс обучения у участника процедуры закупки на предмет качественного обслуживания пассажиров, содержания автомобиля и хорошего знания г. Москвы.</w:t>
      </w:r>
    </w:p>
    <w:p w:rsidR="00E4125E" w:rsidRPr="00E4125E" w:rsidRDefault="00E4125E" w:rsidP="00E4125E">
      <w:pPr>
        <w:jc w:val="both"/>
        <w:rPr>
          <w:rFonts w:ascii="Times New Roman" w:hAnsi="Times New Roman"/>
          <w:b/>
          <w:sz w:val="24"/>
          <w:szCs w:val="24"/>
        </w:rPr>
      </w:pPr>
      <w:r w:rsidRPr="00E4125E">
        <w:rPr>
          <w:rFonts w:ascii="Times New Roman" w:hAnsi="Times New Roman"/>
          <w:b/>
          <w:sz w:val="24"/>
          <w:szCs w:val="24"/>
        </w:rPr>
        <w:t>5. Требования к безопасности оказания услуг:</w:t>
      </w:r>
    </w:p>
    <w:p w:rsidR="00E4125E" w:rsidRPr="00E4125E" w:rsidRDefault="00E4125E" w:rsidP="00E4125E">
      <w:pPr>
        <w:jc w:val="both"/>
        <w:rPr>
          <w:rFonts w:ascii="Times New Roman" w:hAnsi="Times New Roman"/>
          <w:sz w:val="24"/>
          <w:szCs w:val="24"/>
        </w:rPr>
      </w:pPr>
      <w:r w:rsidRPr="00E4125E">
        <w:rPr>
          <w:rFonts w:ascii="Times New Roman" w:hAnsi="Times New Roman"/>
          <w:sz w:val="24"/>
          <w:szCs w:val="24"/>
        </w:rPr>
        <w:t>5.1. Оказывать услуги по автотранспортному обслуживанию в соответствии с Правилами дорожного движения.</w:t>
      </w:r>
    </w:p>
    <w:p w:rsidR="00E4125E" w:rsidRPr="00E4125E" w:rsidRDefault="00E4125E" w:rsidP="00E4125E">
      <w:pPr>
        <w:jc w:val="both"/>
        <w:rPr>
          <w:rFonts w:ascii="Times New Roman" w:hAnsi="Times New Roman"/>
          <w:sz w:val="24"/>
          <w:szCs w:val="24"/>
        </w:rPr>
      </w:pPr>
      <w:r w:rsidRPr="00E4125E">
        <w:rPr>
          <w:rFonts w:ascii="Times New Roman" w:hAnsi="Times New Roman"/>
          <w:sz w:val="24"/>
          <w:szCs w:val="24"/>
        </w:rPr>
        <w:t>5.2. За зимний период эксплуатации транспортные средства должны быть оснащены:</w:t>
      </w:r>
    </w:p>
    <w:p w:rsidR="00E4125E" w:rsidRPr="00E4125E" w:rsidRDefault="00E4125E" w:rsidP="00E4125E">
      <w:pPr>
        <w:jc w:val="both"/>
        <w:rPr>
          <w:rFonts w:ascii="Times New Roman" w:hAnsi="Times New Roman"/>
          <w:sz w:val="24"/>
          <w:szCs w:val="24"/>
        </w:rPr>
      </w:pPr>
      <w:r w:rsidRPr="00E4125E">
        <w:rPr>
          <w:rFonts w:ascii="Times New Roman" w:hAnsi="Times New Roman"/>
          <w:sz w:val="24"/>
          <w:szCs w:val="24"/>
        </w:rPr>
        <w:t>- комплектом зимней резины;</w:t>
      </w:r>
    </w:p>
    <w:p w:rsidR="00E4125E" w:rsidRPr="00E4125E" w:rsidRDefault="00E4125E" w:rsidP="00E4125E">
      <w:pPr>
        <w:jc w:val="both"/>
        <w:rPr>
          <w:rFonts w:ascii="Times New Roman" w:hAnsi="Times New Roman"/>
          <w:sz w:val="24"/>
          <w:szCs w:val="24"/>
        </w:rPr>
      </w:pPr>
      <w:r w:rsidRPr="00E4125E">
        <w:rPr>
          <w:rFonts w:ascii="Times New Roman" w:hAnsi="Times New Roman"/>
          <w:sz w:val="24"/>
          <w:szCs w:val="24"/>
        </w:rPr>
        <w:t>- зимними “дворниками”;</w:t>
      </w:r>
    </w:p>
    <w:p w:rsidR="00E4125E" w:rsidRPr="00E4125E" w:rsidRDefault="00E4125E" w:rsidP="00E4125E">
      <w:pPr>
        <w:jc w:val="both"/>
        <w:rPr>
          <w:rFonts w:ascii="Times New Roman" w:hAnsi="Times New Roman"/>
          <w:sz w:val="24"/>
          <w:szCs w:val="24"/>
        </w:rPr>
      </w:pPr>
      <w:r w:rsidRPr="00E4125E">
        <w:rPr>
          <w:rFonts w:ascii="Times New Roman" w:hAnsi="Times New Roman"/>
          <w:sz w:val="24"/>
          <w:szCs w:val="24"/>
        </w:rPr>
        <w:t>- зимней жидкостью для омывателя лобового стекла.</w:t>
      </w:r>
    </w:p>
    <w:p w:rsidR="00E4125E" w:rsidRPr="00E4125E" w:rsidRDefault="00E4125E" w:rsidP="00E4125E">
      <w:pPr>
        <w:jc w:val="both"/>
        <w:rPr>
          <w:rFonts w:ascii="Times New Roman" w:hAnsi="Times New Roman"/>
          <w:sz w:val="24"/>
          <w:szCs w:val="24"/>
        </w:rPr>
      </w:pPr>
      <w:r w:rsidRPr="00E4125E">
        <w:rPr>
          <w:rFonts w:ascii="Times New Roman" w:hAnsi="Times New Roman"/>
          <w:sz w:val="24"/>
          <w:szCs w:val="24"/>
        </w:rPr>
        <w:t xml:space="preserve">5.3. В течение всего срока оказания услуг осуществлять Ежедневное Техническое Обслуживание (ЕТО) автомобилей. </w:t>
      </w:r>
    </w:p>
    <w:p w:rsidR="00E4125E" w:rsidRPr="00E4125E" w:rsidRDefault="00E4125E" w:rsidP="00E4125E">
      <w:pPr>
        <w:jc w:val="both"/>
        <w:rPr>
          <w:rFonts w:ascii="Times New Roman" w:hAnsi="Times New Roman"/>
          <w:sz w:val="24"/>
          <w:szCs w:val="24"/>
        </w:rPr>
      </w:pPr>
      <w:r w:rsidRPr="00E4125E">
        <w:rPr>
          <w:rFonts w:ascii="Times New Roman" w:hAnsi="Times New Roman"/>
          <w:sz w:val="24"/>
          <w:szCs w:val="24"/>
        </w:rPr>
        <w:t xml:space="preserve">5.4. Проведение медицинских осмотров водителей в соответствии со ст. 20 Федерального закона от 10 декабря </w:t>
      </w:r>
      <w:smartTag w:uri="urn:schemas-microsoft-com:office:smarttags" w:element="metricconverter">
        <w:smartTagPr>
          <w:attr w:name="ProductID" w:val="1995 г"/>
        </w:smartTagPr>
        <w:r w:rsidRPr="00E4125E">
          <w:rPr>
            <w:rFonts w:ascii="Times New Roman" w:hAnsi="Times New Roman"/>
            <w:sz w:val="24"/>
            <w:szCs w:val="24"/>
          </w:rPr>
          <w:t>1995 г</w:t>
        </w:r>
      </w:smartTag>
      <w:r w:rsidRPr="00E4125E">
        <w:rPr>
          <w:rFonts w:ascii="Times New Roman" w:hAnsi="Times New Roman"/>
          <w:sz w:val="24"/>
          <w:szCs w:val="24"/>
        </w:rPr>
        <w:t>. N 196-ФЗ "О безопасности дорожного движения";</w:t>
      </w:r>
    </w:p>
    <w:p w:rsidR="00E4125E" w:rsidRPr="00E4125E" w:rsidRDefault="00E4125E" w:rsidP="00E4125E">
      <w:pPr>
        <w:keepNext/>
        <w:jc w:val="both"/>
        <w:rPr>
          <w:rFonts w:ascii="Times New Roman" w:hAnsi="Times New Roman"/>
          <w:sz w:val="24"/>
          <w:szCs w:val="24"/>
        </w:rPr>
      </w:pPr>
    </w:p>
    <w:p w:rsidR="009C2856" w:rsidRDefault="009C2856" w:rsidP="00E4125E">
      <w:pPr>
        <w:jc w:val="both"/>
        <w:rPr>
          <w:rFonts w:ascii="Times New Roman" w:hAnsi="Times New Roman"/>
          <w:b/>
          <w:sz w:val="24"/>
          <w:szCs w:val="24"/>
        </w:rPr>
      </w:pPr>
    </w:p>
    <w:p w:rsidR="009C2856" w:rsidRDefault="009C2856" w:rsidP="00E4125E">
      <w:pPr>
        <w:jc w:val="both"/>
        <w:rPr>
          <w:rFonts w:ascii="Times New Roman" w:hAnsi="Times New Roman"/>
          <w:b/>
          <w:sz w:val="24"/>
          <w:szCs w:val="24"/>
        </w:rPr>
      </w:pPr>
    </w:p>
    <w:p w:rsidR="00E4125E" w:rsidRPr="00E4125E" w:rsidRDefault="00E4125E" w:rsidP="00E4125E">
      <w:pPr>
        <w:jc w:val="both"/>
        <w:rPr>
          <w:rFonts w:ascii="Times New Roman" w:hAnsi="Times New Roman"/>
          <w:b/>
          <w:sz w:val="24"/>
          <w:szCs w:val="24"/>
        </w:rPr>
      </w:pPr>
      <w:r w:rsidRPr="00E4125E">
        <w:rPr>
          <w:rFonts w:ascii="Times New Roman" w:hAnsi="Times New Roman"/>
          <w:b/>
          <w:sz w:val="24"/>
          <w:szCs w:val="24"/>
        </w:rPr>
        <w:lastRenderedPageBreak/>
        <w:t>6. Специальные требования:</w:t>
      </w:r>
    </w:p>
    <w:p w:rsidR="00E4125E" w:rsidRPr="00E4125E" w:rsidRDefault="00E4125E" w:rsidP="00E4125E">
      <w:pPr>
        <w:jc w:val="both"/>
        <w:rPr>
          <w:rFonts w:ascii="Times New Roman" w:hAnsi="Times New Roman"/>
          <w:sz w:val="24"/>
          <w:szCs w:val="24"/>
        </w:rPr>
      </w:pPr>
      <w:r w:rsidRPr="00E4125E">
        <w:rPr>
          <w:rFonts w:ascii="Times New Roman" w:hAnsi="Times New Roman"/>
          <w:sz w:val="24"/>
          <w:szCs w:val="24"/>
        </w:rPr>
        <w:t>6.1. При оказании услуг экипажи (водители) должны иметь возможность, обеспечиваемую за счет средств участника процедуры закупки, оперативно (не более 5 мин.) и своевременно контактировать с сотрудниками Заказчика, диспетчерской службой и т.д. (средства связи);</w:t>
      </w:r>
    </w:p>
    <w:p w:rsidR="00E4125E" w:rsidRPr="00E4125E" w:rsidRDefault="00E4125E" w:rsidP="00E4125E">
      <w:pPr>
        <w:jc w:val="both"/>
        <w:rPr>
          <w:rFonts w:ascii="Times New Roman" w:hAnsi="Times New Roman"/>
          <w:sz w:val="24"/>
          <w:szCs w:val="24"/>
        </w:rPr>
      </w:pPr>
      <w:r w:rsidRPr="00E4125E">
        <w:rPr>
          <w:rFonts w:ascii="Times New Roman" w:hAnsi="Times New Roman"/>
          <w:sz w:val="24"/>
          <w:szCs w:val="24"/>
        </w:rPr>
        <w:t>6.2. В цену оказываемых автотранспортных услуг входят расходы на оплату горюче-смазочных и других материалов;</w:t>
      </w:r>
    </w:p>
    <w:p w:rsidR="00E4125E" w:rsidRPr="00E4125E" w:rsidRDefault="00E4125E" w:rsidP="00E4125E">
      <w:pPr>
        <w:jc w:val="both"/>
        <w:rPr>
          <w:rFonts w:ascii="Times New Roman" w:hAnsi="Times New Roman"/>
          <w:sz w:val="24"/>
          <w:szCs w:val="24"/>
        </w:rPr>
      </w:pPr>
      <w:r w:rsidRPr="00E4125E">
        <w:rPr>
          <w:rFonts w:ascii="Times New Roman" w:hAnsi="Times New Roman"/>
          <w:sz w:val="24"/>
          <w:szCs w:val="24"/>
        </w:rPr>
        <w:t>6.3. Обеспечивается наличие резервного автотранспорта того же класса или выше на случай не предоставления заявленного автомобиля (техническое обслуживание, ремонт, ДТП и т.д.) или при выходе данного автотранспорта по техническим или иным причинам из строя во время оказания услуг Заказчику;</w:t>
      </w:r>
    </w:p>
    <w:p w:rsidR="00E4125E" w:rsidRDefault="00E4125E" w:rsidP="00E4125E">
      <w:pPr>
        <w:jc w:val="both"/>
        <w:rPr>
          <w:rFonts w:ascii="Times New Roman" w:hAnsi="Times New Roman"/>
          <w:sz w:val="24"/>
          <w:szCs w:val="24"/>
        </w:rPr>
      </w:pPr>
      <w:r w:rsidRPr="00E4125E">
        <w:rPr>
          <w:rFonts w:ascii="Times New Roman" w:hAnsi="Times New Roman"/>
          <w:sz w:val="24"/>
          <w:szCs w:val="24"/>
        </w:rPr>
        <w:t>6.4. Автомобили, выбывшие с рейса по различным причинам, в течение 1 (одного) часа должны заменяться автомобилями аналогичного класса или выше.</w:t>
      </w:r>
    </w:p>
    <w:p w:rsidR="009C2856" w:rsidRDefault="009C2856" w:rsidP="00E4125E">
      <w:pPr>
        <w:jc w:val="both"/>
        <w:rPr>
          <w:rFonts w:ascii="Times New Roman" w:hAnsi="Times New Roman"/>
          <w:sz w:val="24"/>
          <w:szCs w:val="24"/>
        </w:rPr>
      </w:pPr>
    </w:p>
    <w:p w:rsidR="009C2856" w:rsidRDefault="009C2856" w:rsidP="00E4125E">
      <w:pPr>
        <w:jc w:val="both"/>
        <w:rPr>
          <w:rFonts w:ascii="Times New Roman" w:hAnsi="Times New Roman"/>
          <w:sz w:val="24"/>
          <w:szCs w:val="24"/>
        </w:rPr>
      </w:pPr>
    </w:p>
    <w:p w:rsidR="009C2856" w:rsidRDefault="009C2856" w:rsidP="00E4125E">
      <w:pPr>
        <w:jc w:val="both"/>
        <w:rPr>
          <w:rFonts w:ascii="Times New Roman" w:hAnsi="Times New Roman"/>
          <w:sz w:val="24"/>
          <w:szCs w:val="24"/>
        </w:rPr>
      </w:pPr>
    </w:p>
    <w:p w:rsidR="009C2856" w:rsidRPr="00E4125E" w:rsidRDefault="009C2856" w:rsidP="00E4125E">
      <w:pPr>
        <w:jc w:val="both"/>
        <w:rPr>
          <w:rFonts w:ascii="Times New Roman" w:hAnsi="Times New Roman"/>
          <w:sz w:val="24"/>
          <w:szCs w:val="24"/>
        </w:rPr>
      </w:pPr>
    </w:p>
    <w:sectPr w:rsidR="009C2856" w:rsidRPr="00E4125E" w:rsidSect="00A7753E">
      <w:pgSz w:w="11906" w:h="16838" w:code="9"/>
      <w:pgMar w:top="851" w:right="851"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Tahoma">
    <w:panose1 w:val="020B0604030504040204"/>
    <w:charset w:val="CC"/>
    <w:family w:val="swiss"/>
    <w:pitch w:val="variable"/>
    <w:sig w:usb0="61002A87" w:usb1="80000000" w:usb2="00000008" w:usb3="00000000" w:csb0="000101FF" w:csb1="00000000"/>
  </w:font>
  <w:font w:name="Garamond">
    <w:panose1 w:val="02020404030301010803"/>
    <w:charset w:val="CC"/>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C2799D"/>
    <w:multiLevelType w:val="hybridMultilevel"/>
    <w:tmpl w:val="B6845F48"/>
    <w:lvl w:ilvl="0" w:tplc="460CB808">
      <w:start w:val="14"/>
      <w:numFmt w:val="lowerLetter"/>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
    <w:nsid w:val="3FDB6F08"/>
    <w:multiLevelType w:val="multilevel"/>
    <w:tmpl w:val="97F8A642"/>
    <w:lvl w:ilvl="0">
      <w:start w:val="1"/>
      <w:numFmt w:val="bullet"/>
      <w:lvlText w:val=""/>
      <w:lvlJc w:val="left"/>
      <w:pPr>
        <w:tabs>
          <w:tab w:val="num" w:pos="1429"/>
        </w:tabs>
        <w:ind w:left="1429" w:hanging="360"/>
      </w:pPr>
      <w:rPr>
        <w:rFonts w:ascii="Symbol" w:hAnsi="Symbol" w:hint="default"/>
      </w:rPr>
    </w:lvl>
    <w:lvl w:ilvl="1" w:tentative="1">
      <w:start w:val="1"/>
      <w:numFmt w:val="bullet"/>
      <w:lvlText w:val="o"/>
      <w:lvlJc w:val="left"/>
      <w:pPr>
        <w:tabs>
          <w:tab w:val="num" w:pos="2149"/>
        </w:tabs>
        <w:ind w:left="2149" w:hanging="360"/>
      </w:pPr>
      <w:rPr>
        <w:rFonts w:ascii="Courier New" w:hAnsi="Courier New" w:cs="Courier New" w:hint="default"/>
      </w:rPr>
    </w:lvl>
    <w:lvl w:ilvl="2" w:tentative="1">
      <w:start w:val="1"/>
      <w:numFmt w:val="bullet"/>
      <w:lvlText w:val=""/>
      <w:lvlJc w:val="left"/>
      <w:pPr>
        <w:tabs>
          <w:tab w:val="num" w:pos="2869"/>
        </w:tabs>
        <w:ind w:left="2869" w:hanging="360"/>
      </w:pPr>
      <w:rPr>
        <w:rFonts w:ascii="Wingdings" w:hAnsi="Wingdings" w:hint="default"/>
      </w:rPr>
    </w:lvl>
    <w:lvl w:ilvl="3" w:tentative="1">
      <w:start w:val="1"/>
      <w:numFmt w:val="bullet"/>
      <w:lvlText w:val=""/>
      <w:lvlJc w:val="left"/>
      <w:pPr>
        <w:tabs>
          <w:tab w:val="num" w:pos="3589"/>
        </w:tabs>
        <w:ind w:left="3589" w:hanging="360"/>
      </w:pPr>
      <w:rPr>
        <w:rFonts w:ascii="Symbol" w:hAnsi="Symbol" w:hint="default"/>
      </w:rPr>
    </w:lvl>
    <w:lvl w:ilvl="4" w:tentative="1">
      <w:start w:val="1"/>
      <w:numFmt w:val="bullet"/>
      <w:lvlText w:val="o"/>
      <w:lvlJc w:val="left"/>
      <w:pPr>
        <w:tabs>
          <w:tab w:val="num" w:pos="4309"/>
        </w:tabs>
        <w:ind w:left="4309" w:hanging="360"/>
      </w:pPr>
      <w:rPr>
        <w:rFonts w:ascii="Courier New" w:hAnsi="Courier New" w:cs="Courier New" w:hint="default"/>
      </w:rPr>
    </w:lvl>
    <w:lvl w:ilvl="5" w:tentative="1">
      <w:start w:val="1"/>
      <w:numFmt w:val="bullet"/>
      <w:lvlText w:val=""/>
      <w:lvlJc w:val="left"/>
      <w:pPr>
        <w:tabs>
          <w:tab w:val="num" w:pos="5029"/>
        </w:tabs>
        <w:ind w:left="5029" w:hanging="360"/>
      </w:pPr>
      <w:rPr>
        <w:rFonts w:ascii="Wingdings" w:hAnsi="Wingdings" w:hint="default"/>
      </w:rPr>
    </w:lvl>
    <w:lvl w:ilvl="6" w:tentative="1">
      <w:start w:val="1"/>
      <w:numFmt w:val="bullet"/>
      <w:lvlText w:val=""/>
      <w:lvlJc w:val="left"/>
      <w:pPr>
        <w:tabs>
          <w:tab w:val="num" w:pos="5749"/>
        </w:tabs>
        <w:ind w:left="5749" w:hanging="360"/>
      </w:pPr>
      <w:rPr>
        <w:rFonts w:ascii="Symbol" w:hAnsi="Symbol" w:hint="default"/>
      </w:rPr>
    </w:lvl>
    <w:lvl w:ilvl="7" w:tentative="1">
      <w:start w:val="1"/>
      <w:numFmt w:val="bullet"/>
      <w:lvlText w:val="o"/>
      <w:lvlJc w:val="left"/>
      <w:pPr>
        <w:tabs>
          <w:tab w:val="num" w:pos="6469"/>
        </w:tabs>
        <w:ind w:left="6469" w:hanging="360"/>
      </w:pPr>
      <w:rPr>
        <w:rFonts w:ascii="Courier New" w:hAnsi="Courier New" w:cs="Courier New" w:hint="default"/>
      </w:rPr>
    </w:lvl>
    <w:lvl w:ilvl="8" w:tentative="1">
      <w:start w:val="1"/>
      <w:numFmt w:val="bullet"/>
      <w:lvlText w:val=""/>
      <w:lvlJc w:val="left"/>
      <w:pPr>
        <w:tabs>
          <w:tab w:val="num" w:pos="7189"/>
        </w:tabs>
        <w:ind w:left="7189" w:hanging="360"/>
      </w:pPr>
      <w:rPr>
        <w:rFonts w:ascii="Wingdings" w:hAnsi="Wingdings" w:hint="default"/>
      </w:rPr>
    </w:lvl>
  </w:abstractNum>
  <w:abstractNum w:abstractNumId="2">
    <w:nsid w:val="53342E21"/>
    <w:multiLevelType w:val="hybridMultilevel"/>
    <w:tmpl w:val="48F8E20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6DA93F85"/>
    <w:multiLevelType w:val="hybridMultilevel"/>
    <w:tmpl w:val="05445AAA"/>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
    <w:nsid w:val="6E1A29C1"/>
    <w:multiLevelType w:val="hybridMultilevel"/>
    <w:tmpl w:val="4B485CD2"/>
    <w:lvl w:ilvl="0" w:tplc="FFFFFFFF">
      <w:start w:val="1"/>
      <w:numFmt w:val="decimal"/>
      <w:lvlText w:val="%1."/>
      <w:lvlJc w:val="left"/>
      <w:pPr>
        <w:ind w:left="1069" w:hanging="360"/>
      </w:pPr>
      <w:rPr>
        <w:rFonts w:cs="Times New Roman" w:hint="default"/>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5">
    <w:nsid w:val="6E3F382F"/>
    <w:multiLevelType w:val="hybridMultilevel"/>
    <w:tmpl w:val="CF6AB0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5"/>
  </w:num>
  <w:num w:numId="3">
    <w:abstractNumId w:val="1"/>
  </w:num>
  <w:num w:numId="4">
    <w:abstractNumId w:val="2"/>
  </w:num>
  <w:num w:numId="5">
    <w:abstractNumId w:val="0"/>
  </w:num>
  <w:num w:numId="6">
    <w:abstractNumId w:val="3"/>
  </w:num>
  <w:num w:numId="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compat/>
  <w:rsids>
    <w:rsidRoot w:val="00CC429B"/>
    <w:rsid w:val="00087917"/>
    <w:rsid w:val="000C6722"/>
    <w:rsid w:val="002C2B95"/>
    <w:rsid w:val="003A2B5C"/>
    <w:rsid w:val="005F3814"/>
    <w:rsid w:val="0061502A"/>
    <w:rsid w:val="00625373"/>
    <w:rsid w:val="00661460"/>
    <w:rsid w:val="00697E6E"/>
    <w:rsid w:val="006C00EA"/>
    <w:rsid w:val="007478F8"/>
    <w:rsid w:val="007739F9"/>
    <w:rsid w:val="009C2856"/>
    <w:rsid w:val="00A07BE8"/>
    <w:rsid w:val="00AA707C"/>
    <w:rsid w:val="00B8313B"/>
    <w:rsid w:val="00CC429B"/>
    <w:rsid w:val="00CF010E"/>
    <w:rsid w:val="00D56287"/>
    <w:rsid w:val="00E4125E"/>
    <w:rsid w:val="00E50B98"/>
    <w:rsid w:val="00E74D0E"/>
    <w:rsid w:val="00E764FA"/>
    <w:rsid w:val="00FA1C1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429B"/>
    <w:rPr>
      <w:rFonts w:ascii="Calibri" w:eastAsia="Times New Roman" w:hAnsi="Calibri" w:cs="Times New Roman"/>
    </w:rPr>
  </w:style>
  <w:style w:type="paragraph" w:styleId="2">
    <w:name w:val="heading 2"/>
    <w:aliases w:val=" Знак"/>
    <w:basedOn w:val="a"/>
    <w:next w:val="a"/>
    <w:link w:val="20"/>
    <w:qFormat/>
    <w:rsid w:val="00CC429B"/>
    <w:pPr>
      <w:keepNext/>
      <w:widowControl w:val="0"/>
      <w:autoSpaceDE w:val="0"/>
      <w:autoSpaceDN w:val="0"/>
      <w:adjustRightInd w:val="0"/>
      <w:spacing w:before="240" w:after="60" w:line="240" w:lineRule="auto"/>
      <w:outlineLvl w:val="1"/>
    </w:pPr>
    <w:rPr>
      <w:rFonts w:ascii="Cambria" w:hAnsi="Cambria"/>
      <w:b/>
      <w:bCs/>
      <w:i/>
      <w:i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aliases w:val=" Знак Знак"/>
    <w:basedOn w:val="a0"/>
    <w:link w:val="2"/>
    <w:rsid w:val="00CC429B"/>
    <w:rPr>
      <w:rFonts w:ascii="Cambria" w:eastAsia="Times New Roman" w:hAnsi="Cambria" w:cs="Times New Roman"/>
      <w:b/>
      <w:bCs/>
      <w:i/>
      <w:iCs/>
      <w:sz w:val="28"/>
      <w:szCs w:val="28"/>
      <w:lang w:eastAsia="ru-RU"/>
    </w:rPr>
  </w:style>
  <w:style w:type="paragraph" w:customStyle="1" w:styleId="1">
    <w:name w:val="Текст1"/>
    <w:basedOn w:val="a"/>
    <w:rsid w:val="00CC429B"/>
    <w:pPr>
      <w:spacing w:after="0" w:line="240" w:lineRule="auto"/>
    </w:pPr>
    <w:rPr>
      <w:rFonts w:ascii="Courier New" w:eastAsia="Calibri" w:hAnsi="Courier New"/>
      <w:sz w:val="20"/>
      <w:szCs w:val="20"/>
      <w:lang w:eastAsia="ru-RU"/>
    </w:rPr>
  </w:style>
  <w:style w:type="paragraph" w:customStyle="1" w:styleId="PlainText1">
    <w:name w:val="Plain Text1"/>
    <w:basedOn w:val="a"/>
    <w:rsid w:val="00CC429B"/>
    <w:pPr>
      <w:spacing w:after="0" w:line="240" w:lineRule="auto"/>
    </w:pPr>
    <w:rPr>
      <w:rFonts w:ascii="Courier New" w:eastAsia="Calibri" w:hAnsi="Courier New"/>
      <w:sz w:val="20"/>
      <w:szCs w:val="20"/>
      <w:lang w:eastAsia="ru-RU"/>
    </w:rPr>
  </w:style>
  <w:style w:type="paragraph" w:styleId="21">
    <w:name w:val="Body Text 2"/>
    <w:basedOn w:val="a"/>
    <w:link w:val="22"/>
    <w:rsid w:val="00CC429B"/>
    <w:pPr>
      <w:spacing w:after="120" w:line="480" w:lineRule="auto"/>
    </w:pPr>
    <w:rPr>
      <w:rFonts w:ascii="Times New Roman" w:hAnsi="Times New Roman"/>
      <w:sz w:val="24"/>
      <w:szCs w:val="24"/>
      <w:lang w:eastAsia="ru-RU"/>
    </w:rPr>
  </w:style>
  <w:style w:type="character" w:customStyle="1" w:styleId="22">
    <w:name w:val="Основной текст 2 Знак"/>
    <w:basedOn w:val="a0"/>
    <w:link w:val="21"/>
    <w:rsid w:val="00CC429B"/>
    <w:rPr>
      <w:rFonts w:ascii="Times New Roman" w:eastAsia="Times New Roman" w:hAnsi="Times New Roman" w:cs="Times New Roman"/>
      <w:sz w:val="24"/>
      <w:szCs w:val="24"/>
      <w:lang w:eastAsia="ru-RU"/>
    </w:rPr>
  </w:style>
  <w:style w:type="paragraph" w:styleId="a3">
    <w:name w:val="Body Text"/>
    <w:basedOn w:val="a"/>
    <w:link w:val="a4"/>
    <w:uiPriority w:val="99"/>
    <w:rsid w:val="00CC429B"/>
    <w:pPr>
      <w:spacing w:after="120"/>
    </w:pPr>
  </w:style>
  <w:style w:type="character" w:customStyle="1" w:styleId="a4">
    <w:name w:val="Основной текст Знак"/>
    <w:basedOn w:val="a0"/>
    <w:link w:val="a3"/>
    <w:uiPriority w:val="99"/>
    <w:rsid w:val="00CC429B"/>
    <w:rPr>
      <w:rFonts w:ascii="Calibri" w:eastAsia="Times New Roman" w:hAnsi="Calibri" w:cs="Times New Roman"/>
    </w:rPr>
  </w:style>
  <w:style w:type="character" w:styleId="a5">
    <w:name w:val="Hyperlink"/>
    <w:basedOn w:val="a0"/>
    <w:rsid w:val="00CC429B"/>
    <w:rPr>
      <w:color w:val="0000FF"/>
      <w:u w:val="single"/>
    </w:rPr>
  </w:style>
  <w:style w:type="paragraph" w:styleId="3">
    <w:name w:val="Body Text 3"/>
    <w:basedOn w:val="a"/>
    <w:link w:val="30"/>
    <w:rsid w:val="00CC429B"/>
    <w:pPr>
      <w:spacing w:after="120"/>
    </w:pPr>
    <w:rPr>
      <w:sz w:val="16"/>
      <w:szCs w:val="16"/>
    </w:rPr>
  </w:style>
  <w:style w:type="character" w:customStyle="1" w:styleId="30">
    <w:name w:val="Основной текст 3 Знак"/>
    <w:basedOn w:val="a0"/>
    <w:link w:val="3"/>
    <w:rsid w:val="00CC429B"/>
    <w:rPr>
      <w:rFonts w:ascii="Calibri" w:eastAsia="Times New Roman" w:hAnsi="Calibri" w:cs="Times New Roman"/>
      <w:sz w:val="16"/>
      <w:szCs w:val="16"/>
    </w:rPr>
  </w:style>
  <w:style w:type="paragraph" w:customStyle="1" w:styleId="23">
    <w:name w:val="Текст2"/>
    <w:basedOn w:val="a"/>
    <w:rsid w:val="00CC429B"/>
    <w:pPr>
      <w:spacing w:after="0" w:line="240" w:lineRule="auto"/>
    </w:pPr>
    <w:rPr>
      <w:rFonts w:ascii="Courier New" w:hAnsi="Courier New"/>
      <w:sz w:val="20"/>
      <w:szCs w:val="20"/>
      <w:lang w:eastAsia="ru-RU"/>
    </w:rPr>
  </w:style>
  <w:style w:type="paragraph" w:customStyle="1" w:styleId="31">
    <w:name w:val="Стиль3 Знак"/>
    <w:basedOn w:val="24"/>
    <w:link w:val="32"/>
    <w:uiPriority w:val="99"/>
    <w:rsid w:val="00CC429B"/>
  </w:style>
  <w:style w:type="character" w:customStyle="1" w:styleId="32">
    <w:name w:val="Стиль3 Знак Знак"/>
    <w:basedOn w:val="a0"/>
    <w:link w:val="31"/>
    <w:uiPriority w:val="99"/>
    <w:locked/>
    <w:rsid w:val="00CC429B"/>
    <w:rPr>
      <w:rFonts w:ascii="Calibri" w:eastAsia="Times New Roman" w:hAnsi="Calibri" w:cs="Times New Roman"/>
    </w:rPr>
  </w:style>
  <w:style w:type="paragraph" w:customStyle="1" w:styleId="a6">
    <w:name w:val="Îáû÷íûé"/>
    <w:basedOn w:val="a"/>
    <w:next w:val="a"/>
    <w:rsid w:val="00CC429B"/>
    <w:pPr>
      <w:widowControl w:val="0"/>
      <w:suppressAutoHyphens/>
      <w:autoSpaceDE w:val="0"/>
      <w:spacing w:after="0" w:line="240" w:lineRule="auto"/>
    </w:pPr>
    <w:rPr>
      <w:rFonts w:ascii="Arial" w:eastAsia="Lucida Sans Unicode" w:hAnsi="Arial" w:cs="Tahoma"/>
      <w:kern w:val="1"/>
      <w:sz w:val="20"/>
      <w:szCs w:val="24"/>
    </w:rPr>
  </w:style>
  <w:style w:type="paragraph" w:styleId="a7">
    <w:name w:val="header"/>
    <w:aliases w:val="Heder,Titul"/>
    <w:basedOn w:val="a"/>
    <w:link w:val="a8"/>
    <w:rsid w:val="00CC429B"/>
    <w:pPr>
      <w:tabs>
        <w:tab w:val="center" w:pos="4153"/>
        <w:tab w:val="right" w:pos="8306"/>
      </w:tabs>
      <w:spacing w:after="0" w:line="240" w:lineRule="auto"/>
    </w:pPr>
    <w:rPr>
      <w:rFonts w:ascii="Courier New" w:hAnsi="Courier New" w:cs="Courier New"/>
      <w:sz w:val="20"/>
      <w:szCs w:val="20"/>
      <w:lang w:eastAsia="ru-RU"/>
    </w:rPr>
  </w:style>
  <w:style w:type="character" w:customStyle="1" w:styleId="a8">
    <w:name w:val="Верхний колонтитул Знак"/>
    <w:aliases w:val="Heder Знак,Titul Знак"/>
    <w:basedOn w:val="a0"/>
    <w:link w:val="a7"/>
    <w:rsid w:val="00CC429B"/>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CC429B"/>
    <w:pPr>
      <w:spacing w:after="120"/>
      <w:ind w:left="283"/>
    </w:pPr>
  </w:style>
  <w:style w:type="character" w:customStyle="1" w:styleId="aa">
    <w:name w:val="Основной текст с отступом Знак"/>
    <w:basedOn w:val="a0"/>
    <w:link w:val="a9"/>
    <w:uiPriority w:val="99"/>
    <w:semiHidden/>
    <w:rsid w:val="00CC429B"/>
    <w:rPr>
      <w:rFonts w:ascii="Calibri" w:eastAsia="Times New Roman" w:hAnsi="Calibri" w:cs="Times New Roman"/>
    </w:rPr>
  </w:style>
  <w:style w:type="table" w:styleId="ab">
    <w:name w:val="Table Grid"/>
    <w:basedOn w:val="a1"/>
    <w:uiPriority w:val="59"/>
    <w:rsid w:val="00CC429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10">
    <w:name w:val="Обычный1"/>
    <w:rsid w:val="00CC429B"/>
    <w:pPr>
      <w:widowControl w:val="0"/>
      <w:spacing w:after="0" w:line="240" w:lineRule="auto"/>
    </w:pPr>
    <w:rPr>
      <w:rFonts w:ascii="Times New Roman" w:eastAsia="Times New Roman" w:hAnsi="Times New Roman" w:cs="Times New Roman"/>
      <w:sz w:val="24"/>
      <w:szCs w:val="20"/>
      <w:lang w:eastAsia="ru-RU"/>
    </w:rPr>
  </w:style>
  <w:style w:type="paragraph" w:customStyle="1" w:styleId="11">
    <w:name w:val="Основной текст1"/>
    <w:basedOn w:val="a"/>
    <w:rsid w:val="00CC429B"/>
    <w:pPr>
      <w:widowControl w:val="0"/>
      <w:snapToGrid w:val="0"/>
      <w:spacing w:after="0" w:line="240" w:lineRule="auto"/>
      <w:jc w:val="both"/>
    </w:pPr>
    <w:rPr>
      <w:rFonts w:ascii="Times New Roman" w:hAnsi="Times New Roman"/>
      <w:sz w:val="24"/>
      <w:szCs w:val="20"/>
      <w:lang w:eastAsia="ru-RU"/>
    </w:rPr>
  </w:style>
  <w:style w:type="paragraph" w:styleId="24">
    <w:name w:val="Body Text Indent 2"/>
    <w:basedOn w:val="a"/>
    <w:link w:val="25"/>
    <w:uiPriority w:val="99"/>
    <w:semiHidden/>
    <w:unhideWhenUsed/>
    <w:rsid w:val="00CC429B"/>
    <w:pPr>
      <w:spacing w:after="120" w:line="480" w:lineRule="auto"/>
      <w:ind w:left="283"/>
    </w:pPr>
  </w:style>
  <w:style w:type="character" w:customStyle="1" w:styleId="25">
    <w:name w:val="Основной текст с отступом 2 Знак"/>
    <w:basedOn w:val="a0"/>
    <w:link w:val="24"/>
    <w:uiPriority w:val="99"/>
    <w:semiHidden/>
    <w:rsid w:val="00CC429B"/>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divs>
    <w:div w:id="511183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5" Type="http://schemas.openxmlformats.org/officeDocument/2006/relationships/hyperlink" Target="zakupki.rosatom.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5392</Words>
  <Characters>30739</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36059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0003</dc:creator>
  <cp:keywords/>
  <dc:description/>
  <cp:lastModifiedBy>0003</cp:lastModifiedBy>
  <cp:revision>6</cp:revision>
  <cp:lastPrinted>2012-02-29T06:28:00Z</cp:lastPrinted>
  <dcterms:created xsi:type="dcterms:W3CDTF">2012-02-29T05:22:00Z</dcterms:created>
  <dcterms:modified xsi:type="dcterms:W3CDTF">2012-02-29T06:58:00Z</dcterms:modified>
</cp:coreProperties>
</file>