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896" w:rsidRPr="00EB4984" w:rsidRDefault="007E5896" w:rsidP="007E5896">
      <w:pPr>
        <w:jc w:val="center"/>
        <w:rPr>
          <w:b/>
          <w:w w:val="115"/>
        </w:rPr>
      </w:pPr>
      <w:r w:rsidRPr="00EB4984">
        <w:rPr>
          <w:b/>
          <w:w w:val="115"/>
        </w:rPr>
        <w:t>ИЗВЕЩЕНИЕ О ПРОВЕДЕНИИ ЗАПРОСА КОТИРОВОК</w:t>
      </w:r>
    </w:p>
    <w:p w:rsidR="007E5896" w:rsidRPr="00EB4984" w:rsidRDefault="00E71FD6" w:rsidP="007E5896">
      <w:pPr>
        <w:jc w:val="center"/>
        <w:rPr>
          <w:b/>
          <w:w w:val="115"/>
        </w:rPr>
      </w:pPr>
      <w:r w:rsidRPr="00EB4984">
        <w:rPr>
          <w:b/>
          <w:color w:val="000000"/>
          <w:w w:val="115"/>
        </w:rPr>
        <w:t>В ЭЛЕКТРОННОЙ ФОРМЕ</w:t>
      </w:r>
      <w:r w:rsidRPr="006E6D50">
        <w:rPr>
          <w:b/>
          <w:color w:val="000000"/>
          <w:w w:val="115"/>
        </w:rPr>
        <w:t xml:space="preserve"> </w:t>
      </w:r>
      <w:r w:rsidRPr="00EB4984">
        <w:rPr>
          <w:b/>
          <w:w w:val="115"/>
        </w:rPr>
        <w:t>НА ПРАВО ЗАКЛЮЧЕНИЯ ДОГОВОРА</w:t>
      </w:r>
    </w:p>
    <w:p w:rsidR="003655C6" w:rsidRDefault="00E71FD6" w:rsidP="007E5896">
      <w:pPr>
        <w:jc w:val="center"/>
        <w:rPr>
          <w:b/>
          <w:w w:val="115"/>
        </w:rPr>
      </w:pPr>
      <w:r w:rsidRPr="00EB4984">
        <w:rPr>
          <w:b/>
          <w:w w:val="115"/>
        </w:rPr>
        <w:t xml:space="preserve">НА ПОСТАВКУ </w:t>
      </w:r>
      <w:r w:rsidR="003517E2">
        <w:rPr>
          <w:b/>
          <w:w w:val="115"/>
        </w:rPr>
        <w:t xml:space="preserve">БЕНЗИНА </w:t>
      </w:r>
      <w:r w:rsidR="008105D3">
        <w:rPr>
          <w:b/>
          <w:w w:val="115"/>
        </w:rPr>
        <w:t>АИ-92, АИ-95</w:t>
      </w:r>
      <w:r w:rsidR="003655C6">
        <w:rPr>
          <w:b/>
          <w:w w:val="115"/>
        </w:rPr>
        <w:t xml:space="preserve"> </w:t>
      </w:r>
      <w:r w:rsidR="002F7E7C">
        <w:rPr>
          <w:b/>
          <w:w w:val="115"/>
        </w:rPr>
        <w:t>ДЛЯ НУЖД</w:t>
      </w:r>
    </w:p>
    <w:p w:rsidR="007E5896" w:rsidRDefault="0008058B" w:rsidP="007E5896">
      <w:pPr>
        <w:jc w:val="center"/>
        <w:rPr>
          <w:b/>
          <w:w w:val="115"/>
        </w:rPr>
      </w:pPr>
      <w:r w:rsidRPr="00C17CB8">
        <w:rPr>
          <w:b/>
          <w:w w:val="115"/>
        </w:rPr>
        <w:t>ДИМИТРОВГРАДСКОГО ИНЖЕНЕРНО-ТЕХНОЛОГИЧЕСКОГО ИНСТИТУТА - ФИЛИАЛА НИЯУ МИФИ (ДИТИ НИЯУ МИФИ)</w:t>
      </w:r>
    </w:p>
    <w:p w:rsidR="00130C8D" w:rsidRPr="009016F7" w:rsidRDefault="00130C8D" w:rsidP="007E5896">
      <w:pPr>
        <w:jc w:val="center"/>
        <w:rPr>
          <w:b/>
          <w:w w:val="115"/>
        </w:rPr>
      </w:pPr>
    </w:p>
    <w:p w:rsidR="007E5896" w:rsidRPr="007E5896" w:rsidRDefault="007E5896" w:rsidP="007E5896">
      <w:pPr>
        <w:jc w:val="center"/>
        <w:rPr>
          <w:b/>
          <w:w w:val="115"/>
        </w:rPr>
      </w:pPr>
      <w:r w:rsidRPr="00CE1327">
        <w:rPr>
          <w:b/>
          <w:w w:val="115"/>
        </w:rPr>
        <w:t xml:space="preserve">  № </w:t>
      </w:r>
      <w:r w:rsidR="00D3732F">
        <w:rPr>
          <w:b/>
          <w:w w:val="115"/>
        </w:rPr>
        <w:t xml:space="preserve">   1048-ДИТИ</w:t>
      </w:r>
      <w:r w:rsidR="00F73963">
        <w:rPr>
          <w:b/>
          <w:w w:val="115"/>
        </w:rPr>
        <w:t xml:space="preserve"> от 13.12.2018г.</w:t>
      </w:r>
    </w:p>
    <w:p w:rsidR="007E5896" w:rsidRPr="007E5896" w:rsidRDefault="007E5896" w:rsidP="007E5896">
      <w:pPr>
        <w:jc w:val="center"/>
        <w:rPr>
          <w:b/>
          <w:w w:val="115"/>
        </w:rPr>
      </w:pPr>
    </w:p>
    <w:tbl>
      <w:tblPr>
        <w:tblW w:w="5251"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005"/>
        <w:gridCol w:w="6888"/>
      </w:tblGrid>
      <w:tr w:rsidR="007E5896" w:rsidRPr="00CE1327" w:rsidTr="0095431A">
        <w:trPr>
          <w:trHeight w:val="343"/>
        </w:trPr>
        <w:tc>
          <w:tcPr>
            <w:tcW w:w="220" w:type="pct"/>
            <w:shd w:val="clear" w:color="auto" w:fill="auto"/>
            <w:vAlign w:val="center"/>
          </w:tcPr>
          <w:p w:rsidR="007E5896" w:rsidRPr="00CE1327" w:rsidRDefault="007E5896" w:rsidP="007E5896">
            <w:pPr>
              <w:jc w:val="center"/>
            </w:pPr>
            <w:r w:rsidRPr="00CE1327">
              <w:t>1</w:t>
            </w:r>
          </w:p>
        </w:tc>
        <w:tc>
          <w:tcPr>
            <w:tcW w:w="1452" w:type="pct"/>
            <w:shd w:val="clear" w:color="auto" w:fill="auto"/>
            <w:vAlign w:val="center"/>
          </w:tcPr>
          <w:p w:rsidR="007E5896" w:rsidRPr="00CE1327" w:rsidRDefault="007E5896" w:rsidP="007E5896">
            <w:r w:rsidRPr="00CE1327">
              <w:t>Способ закупки</w:t>
            </w:r>
          </w:p>
        </w:tc>
        <w:tc>
          <w:tcPr>
            <w:tcW w:w="3328" w:type="pct"/>
            <w:shd w:val="clear" w:color="auto" w:fill="auto"/>
            <w:vAlign w:val="center"/>
          </w:tcPr>
          <w:p w:rsidR="007E5896" w:rsidRPr="001E5017" w:rsidRDefault="007E5896" w:rsidP="007E5896">
            <w:pPr>
              <w:rPr>
                <w:color w:val="000000"/>
              </w:rPr>
            </w:pPr>
            <w:r w:rsidRPr="00CE1327">
              <w:rPr>
                <w:color w:val="000000"/>
              </w:rPr>
              <w:t>Запрос котировок в электронной форме</w:t>
            </w:r>
          </w:p>
          <w:p w:rsidR="007E5896" w:rsidRPr="00CE1327" w:rsidRDefault="007E5896" w:rsidP="007E5896">
            <w:pPr>
              <w:rPr>
                <w:color w:val="000000"/>
              </w:rPr>
            </w:pPr>
            <w:r w:rsidRPr="00CE1327">
              <w:rPr>
                <w:color w:val="000000"/>
              </w:rPr>
              <w:t xml:space="preserve">Процедура закупки проводится </w:t>
            </w:r>
            <w:proofErr w:type="gramStart"/>
            <w:r w:rsidRPr="00CE1327">
              <w:rPr>
                <w:color w:val="000000"/>
              </w:rPr>
              <w:t>в соответствии с Положением о закупке в редакции на дату</w:t>
            </w:r>
            <w:proofErr w:type="gramEnd"/>
            <w:r w:rsidRPr="00CE1327">
              <w:rPr>
                <w:color w:val="000000"/>
              </w:rPr>
              <w:t xml:space="preserve"> размещения извещения о процедуре закупки на Официальном сайте </w:t>
            </w:r>
            <w:r w:rsidRPr="00CE1327">
              <w:t xml:space="preserve">Единой информационной системы в сфере закупок </w:t>
            </w:r>
            <w:r w:rsidRPr="00CE1327">
              <w:rPr>
                <w:lang w:val="en-US"/>
              </w:rPr>
              <w:t>http</w:t>
            </w:r>
            <w:r w:rsidRPr="00CE1327">
              <w:t>://</w:t>
            </w:r>
            <w:hyperlink r:id="rId9"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p>
        </w:tc>
      </w:tr>
      <w:tr w:rsidR="007E5896" w:rsidRPr="00CE1327" w:rsidTr="0095431A">
        <w:trPr>
          <w:trHeight w:val="348"/>
        </w:trPr>
        <w:tc>
          <w:tcPr>
            <w:tcW w:w="220" w:type="pct"/>
            <w:shd w:val="clear" w:color="auto" w:fill="auto"/>
            <w:vAlign w:val="center"/>
          </w:tcPr>
          <w:p w:rsidR="007E5896" w:rsidRPr="00CE1327" w:rsidRDefault="007E5896" w:rsidP="007E5896">
            <w:pPr>
              <w:jc w:val="center"/>
            </w:pPr>
            <w:r w:rsidRPr="00CE1327">
              <w:t>2</w:t>
            </w:r>
          </w:p>
        </w:tc>
        <w:tc>
          <w:tcPr>
            <w:tcW w:w="1452" w:type="pct"/>
            <w:shd w:val="clear" w:color="auto" w:fill="auto"/>
            <w:vAlign w:val="center"/>
          </w:tcPr>
          <w:p w:rsidR="007E5896" w:rsidRPr="00CE1327" w:rsidRDefault="007E5896" w:rsidP="007E5896">
            <w:r w:rsidRPr="00CE1327">
              <w:t>Наименование Заказчика</w:t>
            </w:r>
          </w:p>
        </w:tc>
        <w:tc>
          <w:tcPr>
            <w:tcW w:w="3328" w:type="pct"/>
            <w:shd w:val="clear" w:color="auto" w:fill="auto"/>
            <w:vAlign w:val="center"/>
          </w:tcPr>
          <w:p w:rsidR="007E5896" w:rsidRPr="001E5017" w:rsidRDefault="007E5896" w:rsidP="007E5896">
            <w:pPr>
              <w:jc w:val="both"/>
            </w:pPr>
            <w:r w:rsidRPr="001E5017">
              <w:t xml:space="preserve">федеральное государственное автономное образовательное </w:t>
            </w:r>
          </w:p>
          <w:p w:rsidR="007E5896" w:rsidRPr="00CE1327" w:rsidRDefault="007E5896" w:rsidP="007E5896">
            <w:pPr>
              <w:jc w:val="both"/>
              <w:rPr>
                <w:i/>
                <w:color w:val="3366CC"/>
              </w:rPr>
            </w:pPr>
            <w:r w:rsidRPr="001E5017">
              <w:t>учреждение высшего  образования «Национальный исследовательский ядерный университет «МИФИ» (НИЯУ МИФИ)</w:t>
            </w:r>
            <w:r w:rsidRPr="001E5017">
              <w:rPr>
                <w:b/>
              </w:rPr>
              <w:t xml:space="preserve"> </w:t>
            </w:r>
            <w:r w:rsidRPr="001E5017">
              <w:t xml:space="preserve">Димитровградский инженерно-технологический институт </w:t>
            </w:r>
            <w:r w:rsidRPr="001E5017">
              <w:rPr>
                <w:b/>
              </w:rPr>
              <w:t xml:space="preserve">– </w:t>
            </w:r>
            <w:r w:rsidRPr="001E5017">
              <w:t>филиал НИЯУ МИФИ</w:t>
            </w:r>
          </w:p>
        </w:tc>
      </w:tr>
      <w:tr w:rsidR="007E5896" w:rsidRPr="00CE1327" w:rsidTr="0095431A">
        <w:trPr>
          <w:trHeight w:val="358"/>
        </w:trPr>
        <w:tc>
          <w:tcPr>
            <w:tcW w:w="220" w:type="pct"/>
            <w:shd w:val="clear" w:color="auto" w:fill="auto"/>
            <w:vAlign w:val="center"/>
          </w:tcPr>
          <w:p w:rsidR="007E5896" w:rsidRPr="00CE1327" w:rsidRDefault="007E5896" w:rsidP="007E5896">
            <w:pPr>
              <w:jc w:val="center"/>
            </w:pPr>
            <w:r w:rsidRPr="00CE1327">
              <w:t>3</w:t>
            </w:r>
          </w:p>
        </w:tc>
        <w:tc>
          <w:tcPr>
            <w:tcW w:w="1452" w:type="pct"/>
            <w:shd w:val="clear" w:color="auto" w:fill="auto"/>
            <w:vAlign w:val="center"/>
          </w:tcPr>
          <w:p w:rsidR="007E5896" w:rsidRPr="00CE1327" w:rsidRDefault="007E5896" w:rsidP="007E5896"/>
          <w:p w:rsidR="007E5896" w:rsidRPr="00CE1327" w:rsidRDefault="007E5896" w:rsidP="007E5896">
            <w:pPr>
              <w:rPr>
                <w:lang w:val="en-US"/>
              </w:rPr>
            </w:pPr>
            <w:r w:rsidRPr="00CE1327">
              <w:t>Место нахождения Заказчика</w:t>
            </w:r>
          </w:p>
        </w:tc>
        <w:tc>
          <w:tcPr>
            <w:tcW w:w="3328"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95431A">
        <w:trPr>
          <w:trHeight w:val="340"/>
        </w:trPr>
        <w:tc>
          <w:tcPr>
            <w:tcW w:w="220" w:type="pct"/>
            <w:shd w:val="clear" w:color="auto" w:fill="auto"/>
            <w:vAlign w:val="center"/>
          </w:tcPr>
          <w:p w:rsidR="007E5896" w:rsidRPr="00CE1327" w:rsidRDefault="007E5896" w:rsidP="007E5896">
            <w:pPr>
              <w:jc w:val="center"/>
            </w:pPr>
            <w:r w:rsidRPr="00CE1327">
              <w:t>4</w:t>
            </w:r>
          </w:p>
        </w:tc>
        <w:tc>
          <w:tcPr>
            <w:tcW w:w="1452" w:type="pct"/>
            <w:shd w:val="clear" w:color="auto" w:fill="auto"/>
            <w:vAlign w:val="center"/>
          </w:tcPr>
          <w:p w:rsidR="007E5896" w:rsidRPr="00CE1327" w:rsidRDefault="007E5896" w:rsidP="007E5896"/>
          <w:p w:rsidR="007E5896" w:rsidRPr="00CE1327" w:rsidRDefault="007E5896" w:rsidP="007E5896">
            <w:r w:rsidRPr="00CE1327">
              <w:t>Почтовый адрес</w:t>
            </w:r>
          </w:p>
          <w:p w:rsidR="007E5896" w:rsidRPr="00CE1327" w:rsidRDefault="007E5896" w:rsidP="007E5896"/>
        </w:tc>
        <w:tc>
          <w:tcPr>
            <w:tcW w:w="3328"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95431A">
        <w:trPr>
          <w:trHeight w:val="350"/>
        </w:trPr>
        <w:tc>
          <w:tcPr>
            <w:tcW w:w="220" w:type="pct"/>
            <w:shd w:val="clear" w:color="auto" w:fill="auto"/>
            <w:vAlign w:val="center"/>
          </w:tcPr>
          <w:p w:rsidR="007E5896" w:rsidRPr="00CE1327" w:rsidRDefault="007E5896" w:rsidP="007E5896">
            <w:pPr>
              <w:jc w:val="center"/>
            </w:pPr>
            <w:r w:rsidRPr="00CE1327">
              <w:t>5</w:t>
            </w:r>
          </w:p>
        </w:tc>
        <w:tc>
          <w:tcPr>
            <w:tcW w:w="1452" w:type="pct"/>
            <w:shd w:val="clear" w:color="auto" w:fill="auto"/>
            <w:vAlign w:val="center"/>
          </w:tcPr>
          <w:p w:rsidR="007E5896" w:rsidRPr="00CE1327" w:rsidRDefault="007E5896" w:rsidP="007E5896">
            <w:r w:rsidRPr="00CE1327">
              <w:t>Адрес электронной почты Заказчика</w:t>
            </w:r>
          </w:p>
        </w:tc>
        <w:tc>
          <w:tcPr>
            <w:tcW w:w="3328" w:type="pct"/>
            <w:shd w:val="clear" w:color="auto" w:fill="auto"/>
            <w:vAlign w:val="center"/>
          </w:tcPr>
          <w:p w:rsidR="007E5896" w:rsidRPr="00CE1327" w:rsidRDefault="0048329A" w:rsidP="007E5896">
            <w:pPr>
              <w:rPr>
                <w:lang w:val="en-US"/>
              </w:rPr>
            </w:pPr>
            <w:proofErr w:type="spellStart"/>
            <w:r>
              <w:rPr>
                <w:lang w:val="en-US"/>
              </w:rPr>
              <w:t>OLSitnikova</w:t>
            </w:r>
            <w:proofErr w:type="spellEnd"/>
            <w:r w:rsidR="007E5896" w:rsidRPr="00450B47">
              <w:t>@</w:t>
            </w:r>
            <w:proofErr w:type="spellStart"/>
            <w:r w:rsidR="007E5896" w:rsidRPr="00450B47">
              <w:rPr>
                <w:lang w:val="en-US"/>
              </w:rPr>
              <w:t>mephi</w:t>
            </w:r>
            <w:proofErr w:type="spellEnd"/>
            <w:r w:rsidR="007E5896" w:rsidRPr="00450B47">
              <w:t>.</w:t>
            </w:r>
            <w:proofErr w:type="spellStart"/>
            <w:r w:rsidR="007E5896" w:rsidRPr="00450B47">
              <w:rPr>
                <w:lang w:val="en-US"/>
              </w:rPr>
              <w:t>ru</w:t>
            </w:r>
            <w:proofErr w:type="spellEnd"/>
          </w:p>
        </w:tc>
      </w:tr>
      <w:tr w:rsidR="007E5896" w:rsidRPr="00CE1327" w:rsidTr="0095431A">
        <w:trPr>
          <w:trHeight w:val="619"/>
        </w:trPr>
        <w:tc>
          <w:tcPr>
            <w:tcW w:w="220" w:type="pct"/>
            <w:shd w:val="clear" w:color="auto" w:fill="auto"/>
            <w:vAlign w:val="center"/>
          </w:tcPr>
          <w:p w:rsidR="007E5896" w:rsidRPr="00CE1327" w:rsidRDefault="007E5896" w:rsidP="007E5896">
            <w:pPr>
              <w:jc w:val="center"/>
            </w:pPr>
            <w:r w:rsidRPr="00CE1327">
              <w:t>6</w:t>
            </w:r>
          </w:p>
        </w:tc>
        <w:tc>
          <w:tcPr>
            <w:tcW w:w="1452" w:type="pct"/>
            <w:shd w:val="clear" w:color="auto" w:fill="auto"/>
            <w:vAlign w:val="center"/>
          </w:tcPr>
          <w:p w:rsidR="007E5896" w:rsidRPr="00DE5166" w:rsidRDefault="007E5896" w:rsidP="007E5896">
            <w:r w:rsidRPr="00CE1327">
              <w:t>Контактное лицо, телефон</w:t>
            </w:r>
          </w:p>
        </w:tc>
        <w:tc>
          <w:tcPr>
            <w:tcW w:w="3328" w:type="pct"/>
            <w:shd w:val="clear" w:color="auto" w:fill="auto"/>
            <w:vAlign w:val="center"/>
          </w:tcPr>
          <w:p w:rsidR="007E5896" w:rsidRPr="0048329A" w:rsidRDefault="0048329A" w:rsidP="007E5896">
            <w:r>
              <w:t>Ситникова Ольга Леонидовна</w:t>
            </w:r>
            <w:r w:rsidR="007E5896" w:rsidRPr="00450B47">
              <w:rPr>
                <w:i/>
              </w:rPr>
              <w:t xml:space="preserve">, </w:t>
            </w:r>
            <w:r w:rsidR="007E5896" w:rsidRPr="00450B47">
              <w:t>Тел. 8(84235) 4 -63 -</w:t>
            </w:r>
            <w:r w:rsidR="007E5896">
              <w:rPr>
                <w:lang w:val="en-US"/>
              </w:rPr>
              <w:t>84</w:t>
            </w:r>
            <w:r>
              <w:t>, 4-63-87</w:t>
            </w:r>
          </w:p>
        </w:tc>
      </w:tr>
      <w:tr w:rsidR="007E5896" w:rsidRPr="00CE1327" w:rsidTr="0095431A">
        <w:trPr>
          <w:trHeight w:val="342"/>
        </w:trPr>
        <w:tc>
          <w:tcPr>
            <w:tcW w:w="220" w:type="pct"/>
            <w:shd w:val="clear" w:color="auto" w:fill="auto"/>
            <w:vAlign w:val="center"/>
          </w:tcPr>
          <w:p w:rsidR="007E5896" w:rsidRPr="00CE1327" w:rsidRDefault="007E5896" w:rsidP="007E5896">
            <w:pPr>
              <w:jc w:val="center"/>
            </w:pPr>
            <w:r w:rsidRPr="00CE1327">
              <w:t>7</w:t>
            </w:r>
          </w:p>
        </w:tc>
        <w:tc>
          <w:tcPr>
            <w:tcW w:w="1452" w:type="pct"/>
            <w:shd w:val="clear" w:color="auto" w:fill="auto"/>
            <w:vAlign w:val="center"/>
          </w:tcPr>
          <w:p w:rsidR="007E5896" w:rsidRPr="00CE1327" w:rsidRDefault="007E5896" w:rsidP="007E5896">
            <w:r w:rsidRPr="00CE1327">
              <w:t>Предмет договора с указанием количества поставляемых товаров</w:t>
            </w:r>
          </w:p>
        </w:tc>
        <w:tc>
          <w:tcPr>
            <w:tcW w:w="3328" w:type="pct"/>
            <w:shd w:val="clear" w:color="auto" w:fill="auto"/>
            <w:vAlign w:val="center"/>
          </w:tcPr>
          <w:p w:rsidR="00363FB2" w:rsidRDefault="00DC3712" w:rsidP="00026E10">
            <w:pPr>
              <w:jc w:val="both"/>
              <w:rPr>
                <w:b/>
                <w:w w:val="115"/>
              </w:rPr>
            </w:pPr>
            <w:r>
              <w:t>Поставка</w:t>
            </w:r>
            <w:r w:rsidRPr="00DC3712">
              <w:t xml:space="preserve"> </w:t>
            </w:r>
            <w:r w:rsidR="00026E10">
              <w:t>бензина АИ-92, АИ-95</w:t>
            </w:r>
            <w:r>
              <w:t xml:space="preserve"> </w:t>
            </w:r>
            <w:r w:rsidR="002F7E7C">
              <w:t xml:space="preserve">для нужд </w:t>
            </w:r>
            <w:r>
              <w:t>Д</w:t>
            </w:r>
            <w:r w:rsidRPr="00DC3712">
              <w:t>имитровградского инженерно-технологического института - филиала НИЯУ МИФИ (ДИТИ НИЯУ МИФИ).</w:t>
            </w:r>
            <w:r>
              <w:rPr>
                <w:b/>
                <w:w w:val="115"/>
              </w:rPr>
              <w:t xml:space="preserve"> </w:t>
            </w:r>
          </w:p>
          <w:p w:rsidR="007E5896" w:rsidRPr="00CE1327" w:rsidRDefault="007E5896" w:rsidP="00026E10">
            <w:pPr>
              <w:jc w:val="both"/>
              <w:rPr>
                <w:b/>
                <w:color w:val="FF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95431A">
        <w:trPr>
          <w:trHeight w:val="527"/>
        </w:trPr>
        <w:tc>
          <w:tcPr>
            <w:tcW w:w="220" w:type="pct"/>
            <w:shd w:val="clear" w:color="auto" w:fill="auto"/>
            <w:vAlign w:val="center"/>
          </w:tcPr>
          <w:p w:rsidR="007E5896" w:rsidRPr="00CE1327" w:rsidRDefault="007E5896" w:rsidP="007E5896">
            <w:pPr>
              <w:jc w:val="center"/>
            </w:pPr>
            <w:r w:rsidRPr="00CE1327">
              <w:t>8</w:t>
            </w:r>
          </w:p>
        </w:tc>
        <w:tc>
          <w:tcPr>
            <w:tcW w:w="1452" w:type="pct"/>
            <w:shd w:val="clear" w:color="auto" w:fill="auto"/>
            <w:vAlign w:val="center"/>
          </w:tcPr>
          <w:p w:rsidR="007E5896" w:rsidRPr="00CE1327" w:rsidRDefault="007E5896" w:rsidP="007E5896">
            <w:r w:rsidRPr="00CE1327">
              <w:t>Максимальная цена договора</w:t>
            </w:r>
          </w:p>
        </w:tc>
        <w:tc>
          <w:tcPr>
            <w:tcW w:w="3328" w:type="pct"/>
            <w:shd w:val="clear" w:color="auto" w:fill="auto"/>
            <w:vAlign w:val="center"/>
          </w:tcPr>
          <w:p w:rsidR="007E5896" w:rsidRPr="00AC58FF" w:rsidRDefault="008E50FD" w:rsidP="008E50FD">
            <w:r>
              <w:t>167 600</w:t>
            </w:r>
            <w:r w:rsidR="00E71FD6">
              <w:t xml:space="preserve"> </w:t>
            </w:r>
            <w:r w:rsidR="00AC58FF">
              <w:t xml:space="preserve">рублей </w:t>
            </w:r>
            <w:r>
              <w:t>0</w:t>
            </w:r>
            <w:r w:rsidR="00AC58FF">
              <w:t>0 копеек</w:t>
            </w:r>
          </w:p>
        </w:tc>
      </w:tr>
      <w:tr w:rsidR="007E5896" w:rsidRPr="00CE1327" w:rsidTr="0095431A">
        <w:tc>
          <w:tcPr>
            <w:tcW w:w="220" w:type="pct"/>
            <w:shd w:val="clear" w:color="auto" w:fill="auto"/>
            <w:vAlign w:val="center"/>
          </w:tcPr>
          <w:p w:rsidR="007E5896" w:rsidRPr="00CE1327" w:rsidRDefault="007E5896" w:rsidP="007E5896">
            <w:pPr>
              <w:jc w:val="center"/>
            </w:pPr>
            <w:r w:rsidRPr="00CE1327">
              <w:t>9</w:t>
            </w:r>
          </w:p>
        </w:tc>
        <w:tc>
          <w:tcPr>
            <w:tcW w:w="1452" w:type="pct"/>
            <w:shd w:val="clear" w:color="auto" w:fill="auto"/>
            <w:vAlign w:val="center"/>
          </w:tcPr>
          <w:p w:rsidR="007E5896" w:rsidRPr="00CE1327" w:rsidRDefault="007E5896" w:rsidP="002F7E7C">
            <w:r w:rsidRPr="00CE1327">
              <w:t>Место поставки товаров</w:t>
            </w:r>
          </w:p>
        </w:tc>
        <w:tc>
          <w:tcPr>
            <w:tcW w:w="3328" w:type="pct"/>
            <w:shd w:val="clear" w:color="auto" w:fill="auto"/>
            <w:vAlign w:val="center"/>
          </w:tcPr>
          <w:p w:rsidR="007E5896" w:rsidRPr="00CE1327" w:rsidRDefault="00363FB2" w:rsidP="00363FB2">
            <w:pPr>
              <w:rPr>
                <w:i/>
                <w:color w:val="FF0000"/>
              </w:rPr>
            </w:pPr>
            <w:r>
              <w:t xml:space="preserve">Автозаправочные станции в </w:t>
            </w:r>
            <w:r w:rsidR="008E50FD">
              <w:t>Уль</w:t>
            </w:r>
            <w:r>
              <w:t>яновской</w:t>
            </w:r>
            <w:r w:rsidR="008E50FD">
              <w:t xml:space="preserve"> област</w:t>
            </w:r>
            <w:r>
              <w:t xml:space="preserve">и </w:t>
            </w:r>
          </w:p>
        </w:tc>
      </w:tr>
      <w:tr w:rsidR="007E5896" w:rsidRPr="00CE1327" w:rsidTr="0095431A">
        <w:trPr>
          <w:trHeight w:val="398"/>
        </w:trPr>
        <w:tc>
          <w:tcPr>
            <w:tcW w:w="220" w:type="pct"/>
            <w:shd w:val="clear" w:color="auto" w:fill="auto"/>
            <w:vAlign w:val="center"/>
          </w:tcPr>
          <w:p w:rsidR="007E5896" w:rsidRPr="00CE1327" w:rsidRDefault="00DC3712" w:rsidP="00DC3712">
            <w:r>
              <w:t>10</w:t>
            </w:r>
          </w:p>
        </w:tc>
        <w:tc>
          <w:tcPr>
            <w:tcW w:w="1452" w:type="pct"/>
            <w:shd w:val="clear" w:color="auto" w:fill="auto"/>
            <w:vAlign w:val="center"/>
          </w:tcPr>
          <w:p w:rsidR="007E5896" w:rsidRPr="00CE1327" w:rsidRDefault="007E5896" w:rsidP="007E5896">
            <w:r w:rsidRPr="00CE1327">
              <w:t xml:space="preserve">Сроки поставки товаров </w:t>
            </w:r>
          </w:p>
        </w:tc>
        <w:tc>
          <w:tcPr>
            <w:tcW w:w="3328" w:type="pct"/>
            <w:shd w:val="clear" w:color="auto" w:fill="auto"/>
            <w:vAlign w:val="center"/>
          </w:tcPr>
          <w:p w:rsidR="007E5896" w:rsidRPr="00CE1327" w:rsidRDefault="00DA0003" w:rsidP="00B860CA">
            <w:proofErr w:type="gramStart"/>
            <w:r>
              <w:t xml:space="preserve">с даты </w:t>
            </w:r>
            <w:r w:rsidR="00B860CA">
              <w:t>заключения</w:t>
            </w:r>
            <w:proofErr w:type="gramEnd"/>
            <w:r w:rsidR="00B860CA">
              <w:t xml:space="preserve"> </w:t>
            </w:r>
            <w:r>
              <w:t xml:space="preserve"> договора</w:t>
            </w:r>
            <w:r w:rsidR="00B45419">
              <w:t xml:space="preserve"> по  31.03.2019г.</w:t>
            </w:r>
          </w:p>
        </w:tc>
      </w:tr>
      <w:tr w:rsidR="007E5896" w:rsidRPr="00CE1327" w:rsidTr="0095431A">
        <w:trPr>
          <w:trHeight w:val="398"/>
        </w:trPr>
        <w:tc>
          <w:tcPr>
            <w:tcW w:w="220" w:type="pct"/>
            <w:shd w:val="clear" w:color="auto" w:fill="auto"/>
            <w:vAlign w:val="center"/>
          </w:tcPr>
          <w:p w:rsidR="007E5896" w:rsidRPr="00CE1327" w:rsidRDefault="007E5896" w:rsidP="007E5896">
            <w:pPr>
              <w:jc w:val="center"/>
            </w:pPr>
            <w:r w:rsidRPr="00CE1327">
              <w:t>11</w:t>
            </w:r>
          </w:p>
        </w:tc>
        <w:tc>
          <w:tcPr>
            <w:tcW w:w="1452" w:type="pct"/>
            <w:shd w:val="clear" w:color="auto" w:fill="auto"/>
            <w:vAlign w:val="center"/>
          </w:tcPr>
          <w:p w:rsidR="007E5896" w:rsidRPr="00CE1327" w:rsidRDefault="007E5896" w:rsidP="007E5896"/>
          <w:p w:rsidR="007E5896" w:rsidRPr="00CE1327" w:rsidRDefault="007E5896" w:rsidP="007E5896">
            <w:r w:rsidRPr="00CE1327">
              <w:t>Форма, срок и условия оплаты поставки товаров</w:t>
            </w:r>
          </w:p>
        </w:tc>
        <w:tc>
          <w:tcPr>
            <w:tcW w:w="3328" w:type="pct"/>
            <w:shd w:val="clear" w:color="auto" w:fill="auto"/>
            <w:vAlign w:val="center"/>
          </w:tcPr>
          <w:p w:rsidR="007E5896" w:rsidRPr="00CE1327" w:rsidRDefault="007E5896" w:rsidP="007E5896">
            <w:pPr>
              <w:jc w:val="both"/>
              <w:rPr>
                <w:color w:val="000000"/>
              </w:rPr>
            </w:pPr>
            <w:r w:rsidRPr="00CE132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CE1327">
              <w:rPr>
                <w:iCs/>
                <w:color w:val="FF0000"/>
              </w:rPr>
              <w:t xml:space="preserve"> </w:t>
            </w:r>
            <w:r w:rsidRPr="00CE1327">
              <w:rPr>
                <w:iCs/>
                <w:color w:val="000000"/>
              </w:rPr>
              <w:t>в электронной форме</w:t>
            </w:r>
            <w:r w:rsidRPr="00CE1327">
              <w:rPr>
                <w:color w:val="000000"/>
              </w:rPr>
              <w:t xml:space="preserve"> </w:t>
            </w:r>
          </w:p>
        </w:tc>
      </w:tr>
      <w:tr w:rsidR="007E5896" w:rsidRPr="00CE1327" w:rsidTr="0095431A">
        <w:trPr>
          <w:trHeight w:val="398"/>
        </w:trPr>
        <w:tc>
          <w:tcPr>
            <w:tcW w:w="220" w:type="pct"/>
            <w:shd w:val="clear" w:color="auto" w:fill="auto"/>
            <w:vAlign w:val="center"/>
          </w:tcPr>
          <w:p w:rsidR="007E5896" w:rsidRPr="00CE1327" w:rsidRDefault="007E5896" w:rsidP="007E5896">
            <w:pPr>
              <w:jc w:val="center"/>
            </w:pPr>
            <w:r w:rsidRPr="00CE1327">
              <w:t>12</w:t>
            </w:r>
          </w:p>
        </w:tc>
        <w:tc>
          <w:tcPr>
            <w:tcW w:w="1452" w:type="pct"/>
            <w:shd w:val="clear" w:color="auto" w:fill="auto"/>
            <w:vAlign w:val="center"/>
          </w:tcPr>
          <w:p w:rsidR="007E5896" w:rsidRPr="00CE1327" w:rsidRDefault="007E5896" w:rsidP="007E5896">
            <w:r w:rsidRPr="00CE1327">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28" w:type="pct"/>
            <w:shd w:val="clear" w:color="auto" w:fill="auto"/>
            <w:vAlign w:val="center"/>
          </w:tcPr>
          <w:p w:rsidR="007E5896" w:rsidRPr="00CE1327" w:rsidRDefault="007E5896" w:rsidP="007E5896">
            <w:pPr>
              <w:jc w:val="both"/>
              <w:rPr>
                <w:color w:val="000000"/>
              </w:rPr>
            </w:pPr>
            <w:r w:rsidRPr="00CE1327">
              <w:rPr>
                <w:color w:val="000000"/>
              </w:rPr>
              <w:t xml:space="preserve">Цена включает все обязательные расходы, в том числе расходы </w:t>
            </w:r>
          </w:p>
          <w:p w:rsidR="007E5896" w:rsidRPr="00CE1327" w:rsidRDefault="007E5896" w:rsidP="00363FB2">
            <w:pPr>
              <w:jc w:val="both"/>
              <w:rPr>
                <w:i/>
                <w:color w:val="3366CC"/>
              </w:rPr>
            </w:pPr>
            <w:r w:rsidRPr="00CE1327">
              <w:rPr>
                <w:color w:val="000000"/>
              </w:rPr>
              <w:t>на перевозку, разгрузку, страхование, уплату таможенных пошлин, налогов, сборов и другие обязательные платежи</w:t>
            </w:r>
          </w:p>
        </w:tc>
      </w:tr>
      <w:tr w:rsidR="007E5896" w:rsidRPr="00CE1327" w:rsidTr="0095431A">
        <w:trPr>
          <w:trHeight w:val="398"/>
        </w:trPr>
        <w:tc>
          <w:tcPr>
            <w:tcW w:w="220" w:type="pct"/>
            <w:shd w:val="clear" w:color="auto" w:fill="auto"/>
            <w:vAlign w:val="center"/>
          </w:tcPr>
          <w:p w:rsidR="007E5896" w:rsidRPr="00CE1327" w:rsidRDefault="007E5896" w:rsidP="007E5896">
            <w:pPr>
              <w:jc w:val="center"/>
            </w:pPr>
            <w:r w:rsidRPr="00CE1327">
              <w:t>13</w:t>
            </w:r>
          </w:p>
        </w:tc>
        <w:tc>
          <w:tcPr>
            <w:tcW w:w="1452" w:type="pct"/>
            <w:shd w:val="clear" w:color="auto" w:fill="auto"/>
            <w:vAlign w:val="center"/>
          </w:tcPr>
          <w:p w:rsidR="007E5896" w:rsidRPr="00CE1327" w:rsidRDefault="007E5896" w:rsidP="007E5896">
            <w:r w:rsidRPr="00CE1327">
              <w:t xml:space="preserve">Гарантийный срок и (или) </w:t>
            </w:r>
            <w:r w:rsidRPr="00CE1327">
              <w:lastRenderedPageBreak/>
              <w:t>объем предоставления гарантий качества товаров</w:t>
            </w:r>
          </w:p>
        </w:tc>
        <w:tc>
          <w:tcPr>
            <w:tcW w:w="3328" w:type="pct"/>
            <w:shd w:val="clear" w:color="auto" w:fill="auto"/>
            <w:vAlign w:val="center"/>
          </w:tcPr>
          <w:p w:rsidR="007E5896" w:rsidRPr="00CE1327" w:rsidRDefault="007E5896" w:rsidP="007E5896">
            <w:pPr>
              <w:rPr>
                <w:color w:val="000000"/>
              </w:rPr>
            </w:pPr>
            <w:r w:rsidRPr="0007416F">
              <w:lastRenderedPageBreak/>
              <w:t xml:space="preserve">Все необходимые сведения приведены в Приложении №1 к </w:t>
            </w:r>
            <w:r w:rsidRPr="0007416F">
              <w:lastRenderedPageBreak/>
              <w:t>извещению о проведении запроса котировок в электронной форме</w:t>
            </w:r>
            <w:r>
              <w:t>.</w:t>
            </w:r>
          </w:p>
        </w:tc>
      </w:tr>
      <w:tr w:rsidR="007E5896" w:rsidRPr="00CE1327" w:rsidTr="0095431A">
        <w:trPr>
          <w:trHeight w:val="398"/>
        </w:trPr>
        <w:tc>
          <w:tcPr>
            <w:tcW w:w="220" w:type="pct"/>
            <w:shd w:val="clear" w:color="auto" w:fill="auto"/>
            <w:vAlign w:val="center"/>
          </w:tcPr>
          <w:p w:rsidR="007E5896" w:rsidRPr="00CE1327" w:rsidRDefault="007E5896" w:rsidP="007E5896">
            <w:pPr>
              <w:jc w:val="center"/>
            </w:pPr>
            <w:r w:rsidRPr="00CE1327">
              <w:lastRenderedPageBreak/>
              <w:t>14</w:t>
            </w:r>
          </w:p>
        </w:tc>
        <w:tc>
          <w:tcPr>
            <w:tcW w:w="1452" w:type="pct"/>
            <w:shd w:val="clear" w:color="auto" w:fill="auto"/>
            <w:vAlign w:val="center"/>
          </w:tcPr>
          <w:p w:rsidR="007E5896" w:rsidRPr="00CE1327" w:rsidRDefault="007E5896" w:rsidP="007E5896">
            <w:r w:rsidRPr="00CE1327">
              <w:t>Место подачи котировочных заявок</w:t>
            </w:r>
          </w:p>
        </w:tc>
        <w:tc>
          <w:tcPr>
            <w:tcW w:w="3328" w:type="pct"/>
            <w:shd w:val="clear" w:color="auto" w:fill="auto"/>
            <w:vAlign w:val="center"/>
          </w:tcPr>
          <w:p w:rsidR="007E5896" w:rsidRPr="00CE1327" w:rsidRDefault="007E5896" w:rsidP="007E5896">
            <w:pPr>
              <w:autoSpaceDE w:val="0"/>
              <w:autoSpaceDN w:val="0"/>
              <w:adjustRightInd w:val="0"/>
              <w:jc w:val="both"/>
            </w:pPr>
            <w:r w:rsidRPr="00CE1327">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r w:rsidRPr="00CE1327">
                <w:rPr>
                  <w:rStyle w:val="a3"/>
                  <w:lang w:val="en-US"/>
                </w:rPr>
                <w:t>ru</w:t>
              </w:r>
            </w:hyperlink>
            <w:r w:rsidRPr="00CE1327">
              <w:rPr>
                <w:i/>
                <w:iCs/>
              </w:rPr>
              <w:t xml:space="preserve">  </w:t>
            </w:r>
            <w:r w:rsidRPr="00CE1327">
              <w:t>в порядке, установленном регламентом работы</w:t>
            </w:r>
            <w:r w:rsidRPr="00CE1327">
              <w:rPr>
                <w:color w:val="FF0000"/>
              </w:rPr>
              <w:t xml:space="preserve"> </w:t>
            </w:r>
            <w:r w:rsidRPr="00CE1327">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7E5896" w:rsidRPr="007E5896" w:rsidRDefault="007E5896" w:rsidP="007E5896">
            <w:pPr>
              <w:autoSpaceDE w:val="0"/>
              <w:autoSpaceDN w:val="0"/>
              <w:adjustRightInd w:val="0"/>
              <w:jc w:val="both"/>
              <w:rPr>
                <w:rFonts w:cs="Times New Roman+FPEF"/>
                <w:sz w:val="28"/>
                <w:szCs w:val="28"/>
              </w:rPr>
            </w:pPr>
            <w:r w:rsidRPr="00CE1327">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CE1327">
              <w:rPr>
                <w:rFonts w:ascii="Times New Roman+FPEF" w:hAnsi="Times New Roman+FPEF" w:cs="Times New Roman+FPEF"/>
                <w:sz w:val="28"/>
                <w:szCs w:val="28"/>
              </w:rPr>
              <w:t xml:space="preserve"> </w:t>
            </w:r>
          </w:p>
          <w:p w:rsidR="007E5896" w:rsidRDefault="007E5896" w:rsidP="007E5896">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r w:rsidRPr="00CE1327">
                <w:rPr>
                  <w:rStyle w:val="a3"/>
                  <w:rFonts w:cs="Times New Roman+FPEF"/>
                  <w:lang w:val="en-US"/>
                </w:rPr>
                <w:t>ru</w:t>
              </w:r>
            </w:hyperlink>
            <w:r w:rsidRPr="00CE1327">
              <w:rPr>
                <w:rFonts w:cs="Times New Roman+FPEF"/>
              </w:rPr>
              <w:t xml:space="preserve"> в порядке, установленном регламентом работы данной электронной торговой площадки.</w:t>
            </w:r>
          </w:p>
          <w:p w:rsidR="00DE5166" w:rsidRPr="00CE1327" w:rsidRDefault="00DE5166" w:rsidP="007E5896">
            <w:pPr>
              <w:autoSpaceDE w:val="0"/>
              <w:autoSpaceDN w:val="0"/>
              <w:adjustRightInd w:val="0"/>
              <w:jc w:val="both"/>
              <w:rPr>
                <w:rFonts w:cs="Times New Roman+FPEF"/>
              </w:rPr>
            </w:pPr>
          </w:p>
        </w:tc>
      </w:tr>
      <w:tr w:rsidR="007E5896" w:rsidRPr="00CE1327" w:rsidTr="0095431A">
        <w:trPr>
          <w:trHeight w:val="398"/>
        </w:trPr>
        <w:tc>
          <w:tcPr>
            <w:tcW w:w="220" w:type="pct"/>
            <w:shd w:val="clear" w:color="auto" w:fill="auto"/>
            <w:vAlign w:val="center"/>
          </w:tcPr>
          <w:p w:rsidR="007E5896" w:rsidRPr="00CE1327" w:rsidRDefault="007E5896" w:rsidP="007E5896">
            <w:pPr>
              <w:jc w:val="center"/>
            </w:pPr>
            <w:r w:rsidRPr="00CE1327">
              <w:t>15</w:t>
            </w:r>
          </w:p>
        </w:tc>
        <w:tc>
          <w:tcPr>
            <w:tcW w:w="1452" w:type="pct"/>
            <w:shd w:val="clear" w:color="auto" w:fill="auto"/>
            <w:vAlign w:val="center"/>
          </w:tcPr>
          <w:p w:rsidR="007E5896" w:rsidRPr="00CE1327" w:rsidRDefault="007E5896" w:rsidP="007E5896">
            <w:r w:rsidRPr="00CE1327">
              <w:t>Порядок подачи котировочных заявок</w:t>
            </w:r>
          </w:p>
        </w:tc>
        <w:tc>
          <w:tcPr>
            <w:tcW w:w="3328" w:type="pct"/>
            <w:shd w:val="clear" w:color="auto" w:fill="auto"/>
            <w:vAlign w:val="center"/>
          </w:tcPr>
          <w:p w:rsidR="007E5896" w:rsidRPr="00CE1327" w:rsidRDefault="007E5896" w:rsidP="00B45419">
            <w:pPr>
              <w:pStyle w:val="a4"/>
              <w:spacing w:after="0" w:line="276" w:lineRule="auto"/>
              <w:jc w:val="both"/>
            </w:pPr>
            <w:r w:rsidRPr="00CE1327">
              <w:t>Участник процедуры закупки вправе подать только одну котировочную заявку, внесение изменений в которую не допускается.</w:t>
            </w:r>
          </w:p>
          <w:p w:rsidR="00363FB2" w:rsidRPr="00363FB2" w:rsidRDefault="00363FB2" w:rsidP="00B45419">
            <w:pPr>
              <w:spacing w:line="276" w:lineRule="auto"/>
              <w:jc w:val="both"/>
            </w:pPr>
            <w:r w:rsidRPr="00363FB2">
              <w:t xml:space="preserve">для юридического и физического лица, в том числе </w:t>
            </w:r>
          </w:p>
          <w:p w:rsidR="00363FB2" w:rsidRPr="00363FB2" w:rsidRDefault="00363FB2" w:rsidP="00B45419">
            <w:pPr>
              <w:spacing w:line="276" w:lineRule="auto"/>
              <w:jc w:val="both"/>
            </w:pPr>
            <w:r w:rsidRPr="00363FB2">
              <w:t>индивидуального предпринимателя:</w:t>
            </w:r>
          </w:p>
          <w:p w:rsidR="00363FB2" w:rsidRPr="00363FB2" w:rsidRDefault="00363FB2" w:rsidP="00B45419">
            <w:pPr>
              <w:tabs>
                <w:tab w:val="left" w:pos="720"/>
              </w:tabs>
              <w:spacing w:line="276" w:lineRule="auto"/>
              <w:jc w:val="both"/>
            </w:pPr>
            <w:r w:rsidRPr="00363FB2">
              <w:t xml:space="preserve">     заполненную форму котировочной заявки в соответствии с требованиями извещения о проведении запроса котировок</w:t>
            </w:r>
            <w:r w:rsidR="00D3732F">
              <w:t xml:space="preserve"> в электронной форме</w:t>
            </w:r>
            <w:r w:rsidRPr="00363FB2">
              <w:t>;</w:t>
            </w:r>
          </w:p>
          <w:p w:rsidR="00363FB2" w:rsidRPr="00363FB2" w:rsidRDefault="00363FB2" w:rsidP="00B45419">
            <w:pPr>
              <w:tabs>
                <w:tab w:val="left" w:pos="720"/>
              </w:tabs>
              <w:spacing w:line="276" w:lineRule="auto"/>
              <w:jc w:val="both"/>
            </w:pPr>
            <w:r w:rsidRPr="00363FB2">
              <w:rPr>
                <w:color w:val="000000"/>
              </w:rPr>
              <w:t xml:space="preserve">    </w:t>
            </w:r>
            <w:r w:rsidRPr="00363FB2">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 если участником процедуры закупки является субъект малого и среднего предпринимательства;</w:t>
            </w:r>
          </w:p>
          <w:p w:rsidR="00363FB2" w:rsidRPr="00363FB2" w:rsidRDefault="00363FB2" w:rsidP="00B45419">
            <w:pPr>
              <w:tabs>
                <w:tab w:val="left" w:pos="30"/>
                <w:tab w:val="left" w:pos="720"/>
              </w:tabs>
              <w:spacing w:line="276" w:lineRule="auto"/>
              <w:jc w:val="both"/>
            </w:pPr>
          </w:p>
          <w:p w:rsidR="00363FB2" w:rsidRPr="00363FB2" w:rsidRDefault="00363FB2" w:rsidP="00B45419">
            <w:pPr>
              <w:tabs>
                <w:tab w:val="left" w:pos="30"/>
                <w:tab w:val="left" w:pos="720"/>
              </w:tabs>
              <w:spacing w:line="276" w:lineRule="auto"/>
              <w:jc w:val="both"/>
            </w:pPr>
            <w:r w:rsidRPr="00363FB2">
              <w:t>для простого товарищества:</w:t>
            </w:r>
          </w:p>
          <w:p w:rsidR="00363FB2" w:rsidRPr="00363FB2" w:rsidRDefault="00363FB2" w:rsidP="00B45419">
            <w:pPr>
              <w:tabs>
                <w:tab w:val="left" w:pos="720"/>
              </w:tabs>
              <w:spacing w:line="276" w:lineRule="auto"/>
              <w:jc w:val="both"/>
            </w:pPr>
            <w:r w:rsidRPr="00363FB2">
              <w:t xml:space="preserve">     договор простого товарищества участников;</w:t>
            </w:r>
          </w:p>
          <w:p w:rsidR="00363FB2" w:rsidRPr="00363FB2" w:rsidRDefault="00363FB2" w:rsidP="00B45419">
            <w:pPr>
              <w:tabs>
                <w:tab w:val="left" w:pos="720"/>
              </w:tabs>
              <w:spacing w:line="276" w:lineRule="auto"/>
              <w:jc w:val="both"/>
            </w:pPr>
            <w:r w:rsidRPr="00363FB2">
              <w:t xml:space="preserve">     заполненную форму котировочной заявки в соответствии с требованиями извещения о проведении запроса котировок участника запроса котировок, которому в соответствии с договором простого товарищества поручено подать заявку на участие в запросе котировок; </w:t>
            </w:r>
          </w:p>
          <w:p w:rsidR="00363FB2" w:rsidRDefault="00363FB2" w:rsidP="00B45419">
            <w:pPr>
              <w:tabs>
                <w:tab w:val="left" w:pos="720"/>
              </w:tabs>
              <w:spacing w:line="276" w:lineRule="auto"/>
              <w:jc w:val="both"/>
            </w:pPr>
            <w:r w:rsidRPr="00363FB2">
              <w:rPr>
                <w:color w:val="000000"/>
              </w:rPr>
              <w:t xml:space="preserve">    </w:t>
            </w:r>
            <w:r w:rsidRPr="00363FB2">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Pr="00363FB2">
              <w:rPr>
                <w:sz w:val="28"/>
                <w:szCs w:val="28"/>
              </w:rPr>
              <w:t xml:space="preserve">от </w:t>
            </w:r>
            <w:r w:rsidRPr="00363FB2">
              <w:t>24.07.2007 № 209-ФЗ</w:t>
            </w:r>
            <w:r w:rsidRPr="00363FB2">
              <w:rPr>
                <w:sz w:val="28"/>
                <w:szCs w:val="28"/>
              </w:rPr>
              <w:t xml:space="preserve"> </w:t>
            </w:r>
            <w:r w:rsidRPr="00363FB2">
              <w:t>«О развитии малого и среднего предпринимательства в Российской Федерации», содержащие информацию об участнике закупки, если участником процедуры закупки</w:t>
            </w:r>
            <w:bookmarkStart w:id="0" w:name="OLE_LINK2"/>
            <w:bookmarkStart w:id="1" w:name="OLE_LINK3"/>
            <w:r>
              <w:t>.</w:t>
            </w:r>
          </w:p>
          <w:p w:rsidR="00363FB2" w:rsidRDefault="00363FB2" w:rsidP="00B45419">
            <w:pPr>
              <w:tabs>
                <w:tab w:val="left" w:pos="720"/>
              </w:tabs>
              <w:spacing w:line="276" w:lineRule="auto"/>
              <w:jc w:val="both"/>
            </w:pPr>
          </w:p>
          <w:p w:rsidR="00DE5166" w:rsidRPr="00CE1327" w:rsidRDefault="007E5896" w:rsidP="00B45419">
            <w:pPr>
              <w:tabs>
                <w:tab w:val="left" w:pos="720"/>
              </w:tabs>
              <w:spacing w:line="276" w:lineRule="auto"/>
              <w:jc w:val="both"/>
            </w:pPr>
            <w:r w:rsidRPr="00CE1327">
              <w:t xml:space="preserve">  </w:t>
            </w:r>
            <w:bookmarkEnd w:id="0"/>
            <w:bookmarkEnd w:id="1"/>
            <w:r w:rsidRPr="00CE1327">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7E5896" w:rsidRPr="00CE1327" w:rsidTr="0095431A">
        <w:trPr>
          <w:trHeight w:val="398"/>
        </w:trPr>
        <w:tc>
          <w:tcPr>
            <w:tcW w:w="220" w:type="pct"/>
            <w:shd w:val="clear" w:color="auto" w:fill="auto"/>
            <w:vAlign w:val="center"/>
          </w:tcPr>
          <w:p w:rsidR="007E5896" w:rsidRPr="00CE1327" w:rsidRDefault="007E5896" w:rsidP="007E5896">
            <w:pPr>
              <w:jc w:val="center"/>
            </w:pPr>
            <w:r w:rsidRPr="00CE1327">
              <w:lastRenderedPageBreak/>
              <w:t>16</w:t>
            </w:r>
          </w:p>
        </w:tc>
        <w:tc>
          <w:tcPr>
            <w:tcW w:w="1452" w:type="pct"/>
            <w:shd w:val="clear" w:color="auto" w:fill="auto"/>
            <w:vAlign w:val="center"/>
          </w:tcPr>
          <w:p w:rsidR="007E5896" w:rsidRPr="00CE1327" w:rsidRDefault="007E5896" w:rsidP="007E5896"/>
          <w:p w:rsidR="007E5896" w:rsidRPr="00CE1327" w:rsidRDefault="007E5896" w:rsidP="007E5896">
            <w:r w:rsidRPr="00CE1327">
              <w:t>Дата начала подачи заявок</w:t>
            </w:r>
          </w:p>
          <w:p w:rsidR="007E5896" w:rsidRPr="00CE1327" w:rsidRDefault="007E5896" w:rsidP="007E5896"/>
        </w:tc>
        <w:tc>
          <w:tcPr>
            <w:tcW w:w="3328" w:type="pct"/>
            <w:shd w:val="clear" w:color="auto" w:fill="auto"/>
            <w:vAlign w:val="center"/>
          </w:tcPr>
          <w:p w:rsidR="007E5896" w:rsidRPr="00CE1327" w:rsidRDefault="00F73963" w:rsidP="00F73963">
            <w:pPr>
              <w:spacing w:line="276" w:lineRule="auto"/>
            </w:pPr>
            <w:r>
              <w:t>14.12.</w:t>
            </w:r>
            <w:r w:rsidR="003655C6">
              <w:t>20</w:t>
            </w:r>
            <w:r>
              <w:t>18</w:t>
            </w:r>
            <w:r w:rsidR="003655C6">
              <w:t>г.</w:t>
            </w:r>
          </w:p>
        </w:tc>
      </w:tr>
      <w:tr w:rsidR="007E5896" w:rsidRPr="00CE1327" w:rsidTr="0095431A">
        <w:trPr>
          <w:trHeight w:val="902"/>
        </w:trPr>
        <w:tc>
          <w:tcPr>
            <w:tcW w:w="220" w:type="pct"/>
            <w:shd w:val="clear" w:color="auto" w:fill="auto"/>
            <w:vAlign w:val="center"/>
          </w:tcPr>
          <w:p w:rsidR="007E5896" w:rsidRPr="00CE1327" w:rsidRDefault="007E5896" w:rsidP="007E5896">
            <w:pPr>
              <w:jc w:val="center"/>
            </w:pPr>
            <w:r w:rsidRPr="00CE1327">
              <w:t>17</w:t>
            </w:r>
          </w:p>
        </w:tc>
        <w:tc>
          <w:tcPr>
            <w:tcW w:w="1452" w:type="pct"/>
            <w:shd w:val="clear" w:color="auto" w:fill="auto"/>
            <w:vAlign w:val="center"/>
          </w:tcPr>
          <w:p w:rsidR="007E5896" w:rsidRPr="00CE1327" w:rsidRDefault="007E5896" w:rsidP="007E5896"/>
          <w:p w:rsidR="007E5896" w:rsidRPr="00CE1327" w:rsidRDefault="007E5896" w:rsidP="007E5896">
            <w:r w:rsidRPr="00CE1327">
              <w:t>Дата и время окончания подачи заявок</w:t>
            </w:r>
          </w:p>
        </w:tc>
        <w:tc>
          <w:tcPr>
            <w:tcW w:w="3328" w:type="pct"/>
            <w:shd w:val="clear" w:color="auto" w:fill="auto"/>
            <w:vAlign w:val="center"/>
          </w:tcPr>
          <w:p w:rsidR="007E5896" w:rsidRPr="00CE1327" w:rsidRDefault="00F73963" w:rsidP="00F73963">
            <w:pPr>
              <w:spacing w:line="276" w:lineRule="auto"/>
            </w:pPr>
            <w:r>
              <w:t>19.12.</w:t>
            </w:r>
            <w:r w:rsidR="003655C6">
              <w:t>20</w:t>
            </w:r>
            <w:r>
              <w:t>18</w:t>
            </w:r>
            <w:r w:rsidR="003655C6">
              <w:t>г</w:t>
            </w:r>
            <w:r w:rsidR="002061E1">
              <w:t>.</w:t>
            </w:r>
            <w:r w:rsidR="003655C6">
              <w:t xml:space="preserve">, </w:t>
            </w:r>
            <w:r>
              <w:t xml:space="preserve">16 </w:t>
            </w:r>
            <w:r w:rsidR="003655C6">
              <w:t xml:space="preserve"> час. </w:t>
            </w:r>
            <w:r>
              <w:t xml:space="preserve">00 </w:t>
            </w:r>
            <w:r w:rsidR="007E5896" w:rsidRPr="00CE1327">
              <w:t>мин. (время московское)</w:t>
            </w:r>
          </w:p>
        </w:tc>
      </w:tr>
      <w:tr w:rsidR="007E5896" w:rsidRPr="00CE1327" w:rsidTr="0095431A">
        <w:trPr>
          <w:trHeight w:val="902"/>
        </w:trPr>
        <w:tc>
          <w:tcPr>
            <w:tcW w:w="220" w:type="pct"/>
            <w:shd w:val="clear" w:color="auto" w:fill="auto"/>
            <w:vAlign w:val="center"/>
          </w:tcPr>
          <w:p w:rsidR="007E5896" w:rsidRPr="002061E1" w:rsidRDefault="007E5896" w:rsidP="007E5896">
            <w:pPr>
              <w:jc w:val="center"/>
            </w:pPr>
            <w:r w:rsidRPr="00CE1327">
              <w:t>1</w:t>
            </w:r>
            <w:r w:rsidRPr="002061E1">
              <w:t>8</w:t>
            </w:r>
          </w:p>
        </w:tc>
        <w:tc>
          <w:tcPr>
            <w:tcW w:w="1452" w:type="pct"/>
            <w:shd w:val="clear" w:color="auto" w:fill="auto"/>
            <w:vAlign w:val="center"/>
          </w:tcPr>
          <w:p w:rsidR="007E5896" w:rsidRPr="00B125C6" w:rsidRDefault="007E5896" w:rsidP="007E5896">
            <w:r w:rsidRPr="00CE1327">
              <w:t>Место и дата рассмотрения котировочных заявок</w:t>
            </w:r>
          </w:p>
          <w:p w:rsidR="007E5896" w:rsidRPr="00CE1327" w:rsidRDefault="007E5896" w:rsidP="007E5896"/>
        </w:tc>
        <w:tc>
          <w:tcPr>
            <w:tcW w:w="3328" w:type="pct"/>
            <w:shd w:val="clear" w:color="auto" w:fill="auto"/>
            <w:vAlign w:val="center"/>
          </w:tcPr>
          <w:p w:rsidR="007E5896" w:rsidRPr="00C12A9E" w:rsidRDefault="007E5896" w:rsidP="00B45419">
            <w:pPr>
              <w:spacing w:line="276" w:lineRule="auto"/>
            </w:pPr>
            <w:r w:rsidRPr="00C12A9E">
              <w:t>4335</w:t>
            </w:r>
            <w:bookmarkStart w:id="2" w:name="_GoBack"/>
            <w:bookmarkEnd w:id="2"/>
            <w:r w:rsidRPr="00C12A9E">
              <w:t xml:space="preserve">11, </w:t>
            </w:r>
            <w:proofErr w:type="gramStart"/>
            <w:r w:rsidRPr="00C12A9E">
              <w:t>Ульяновская</w:t>
            </w:r>
            <w:proofErr w:type="gramEnd"/>
            <w:r w:rsidRPr="00C12A9E">
              <w:t xml:space="preserve"> обл., г. Димитровград, ул. Куйбышева, д. 294;</w:t>
            </w:r>
          </w:p>
          <w:p w:rsidR="007E5896" w:rsidRPr="00C12A9E" w:rsidRDefault="00F73963" w:rsidP="00B45419">
            <w:pPr>
              <w:spacing w:line="276" w:lineRule="auto"/>
            </w:pPr>
            <w:r>
              <w:t>20.12.</w:t>
            </w:r>
            <w:r w:rsidR="003655C6">
              <w:t>20</w:t>
            </w:r>
            <w:r>
              <w:t xml:space="preserve">18 </w:t>
            </w:r>
            <w:r w:rsidR="007E5896" w:rsidRPr="00C12A9E">
              <w:t>г.</w:t>
            </w:r>
            <w:r w:rsidR="00D73A03">
              <w:t xml:space="preserve">   </w:t>
            </w:r>
            <w:r>
              <w:t xml:space="preserve">10 </w:t>
            </w:r>
            <w:r w:rsidR="00D73A03">
              <w:t xml:space="preserve">час. </w:t>
            </w:r>
            <w:r>
              <w:t>00</w:t>
            </w:r>
            <w:r w:rsidR="00D73A03">
              <w:t xml:space="preserve"> мин. </w:t>
            </w:r>
            <w:r w:rsidR="00D73A03" w:rsidRPr="00CE1327">
              <w:t>(время московское)</w:t>
            </w:r>
          </w:p>
          <w:p w:rsidR="007E5896" w:rsidRPr="00CE1327" w:rsidRDefault="007E5896" w:rsidP="00B45419">
            <w:pPr>
              <w:spacing w:line="276" w:lineRule="auto"/>
            </w:pPr>
          </w:p>
        </w:tc>
      </w:tr>
      <w:tr w:rsidR="007E5896" w:rsidRPr="00CE1327" w:rsidTr="0095431A">
        <w:trPr>
          <w:trHeight w:val="70"/>
        </w:trPr>
        <w:tc>
          <w:tcPr>
            <w:tcW w:w="220" w:type="pct"/>
            <w:shd w:val="clear" w:color="auto" w:fill="auto"/>
            <w:vAlign w:val="center"/>
          </w:tcPr>
          <w:p w:rsidR="007E5896" w:rsidRPr="00D73A03" w:rsidRDefault="007E5896" w:rsidP="007E5896">
            <w:pPr>
              <w:jc w:val="center"/>
            </w:pPr>
            <w:r>
              <w:t>1</w:t>
            </w:r>
            <w:r w:rsidRPr="00D73A03">
              <w:t>9</w:t>
            </w:r>
          </w:p>
        </w:tc>
        <w:tc>
          <w:tcPr>
            <w:tcW w:w="1452" w:type="pct"/>
            <w:shd w:val="clear" w:color="auto" w:fill="auto"/>
            <w:vAlign w:val="center"/>
          </w:tcPr>
          <w:p w:rsidR="007E5896" w:rsidRPr="00CE1327" w:rsidRDefault="007E5896" w:rsidP="007E5896">
            <w:r w:rsidRPr="00FA7246">
              <w:t>Приоритет товаров российского происхождения по отношению к товарам, происходящим из иностранного государства</w:t>
            </w:r>
          </w:p>
        </w:tc>
        <w:tc>
          <w:tcPr>
            <w:tcW w:w="3328" w:type="pct"/>
            <w:shd w:val="clear" w:color="auto" w:fill="auto"/>
            <w:vAlign w:val="center"/>
          </w:tcPr>
          <w:p w:rsidR="007E5896" w:rsidRPr="00FA7246" w:rsidRDefault="007E5896" w:rsidP="00B45419">
            <w:pPr>
              <w:autoSpaceDE w:val="0"/>
              <w:autoSpaceDN w:val="0"/>
              <w:adjustRightInd w:val="0"/>
              <w:spacing w:before="108" w:after="108" w:line="276" w:lineRule="auto"/>
              <w:jc w:val="both"/>
              <w:outlineLvl w:val="0"/>
              <w:rPr>
                <w:bCs/>
                <w:color w:val="26282F"/>
              </w:rPr>
            </w:pPr>
            <w:proofErr w:type="gramStart"/>
            <w:r w:rsidRPr="00FA7246">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FA7246">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FA7246">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A7246">
              <w:rPr>
                <w:rFonts w:ascii="Arial" w:hAnsi="Arial" w:cs="Arial"/>
              </w:rPr>
              <w:t>.</w:t>
            </w:r>
          </w:p>
          <w:p w:rsidR="007E5896" w:rsidRPr="00FA7246" w:rsidRDefault="007E5896" w:rsidP="00B45419">
            <w:pPr>
              <w:autoSpaceDE w:val="0"/>
              <w:autoSpaceDN w:val="0"/>
              <w:adjustRightInd w:val="0"/>
              <w:spacing w:line="276" w:lineRule="auto"/>
              <w:jc w:val="both"/>
            </w:pPr>
            <w:r w:rsidRPr="00FA7246">
              <w:t>Приоритет не предоставляется в случаях, если:</w:t>
            </w:r>
          </w:p>
          <w:p w:rsidR="007E5896" w:rsidRPr="00FA7246" w:rsidRDefault="007E5896" w:rsidP="00B45419">
            <w:pPr>
              <w:autoSpaceDE w:val="0"/>
              <w:autoSpaceDN w:val="0"/>
              <w:adjustRightInd w:val="0"/>
              <w:spacing w:line="276" w:lineRule="auto"/>
              <w:ind w:firstLine="720"/>
              <w:jc w:val="both"/>
            </w:pPr>
            <w:r w:rsidRPr="00FA7246">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B45419">
            <w:pPr>
              <w:autoSpaceDE w:val="0"/>
              <w:autoSpaceDN w:val="0"/>
              <w:adjustRightInd w:val="0"/>
              <w:spacing w:line="276" w:lineRule="auto"/>
              <w:ind w:firstLine="720"/>
              <w:jc w:val="both"/>
            </w:pPr>
            <w:r w:rsidRPr="00FA7246">
              <w:t>б) в котировочной заявке не содержится предложений о поставке товаров российского происхождения;</w:t>
            </w:r>
          </w:p>
          <w:p w:rsidR="007E5896" w:rsidRPr="00FA7246" w:rsidRDefault="007E5896" w:rsidP="00B45419">
            <w:pPr>
              <w:autoSpaceDE w:val="0"/>
              <w:autoSpaceDN w:val="0"/>
              <w:adjustRightInd w:val="0"/>
              <w:spacing w:line="276" w:lineRule="auto"/>
              <w:ind w:firstLine="720"/>
              <w:jc w:val="both"/>
            </w:pPr>
            <w:r w:rsidRPr="00FA7246">
              <w:t xml:space="preserve">в) в котировочной заявке не содержится предложений о поставке товаров иностранного происхождения, </w:t>
            </w:r>
          </w:p>
          <w:p w:rsidR="007E5896" w:rsidRPr="00FA7246" w:rsidRDefault="007E5896" w:rsidP="00B45419">
            <w:pPr>
              <w:autoSpaceDE w:val="0"/>
              <w:autoSpaceDN w:val="0"/>
              <w:adjustRightInd w:val="0"/>
              <w:spacing w:line="276" w:lineRule="auto"/>
              <w:ind w:firstLine="720"/>
              <w:jc w:val="both"/>
            </w:pPr>
            <w:r w:rsidRPr="00FA7246">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DE5166" w:rsidRPr="00FA7246" w:rsidRDefault="007E5896" w:rsidP="00B45419">
            <w:pPr>
              <w:autoSpaceDE w:val="0"/>
              <w:autoSpaceDN w:val="0"/>
              <w:adjustRightInd w:val="0"/>
              <w:spacing w:line="276" w:lineRule="auto"/>
              <w:ind w:firstLine="720"/>
              <w:jc w:val="both"/>
            </w:pPr>
            <w:proofErr w:type="gramStart"/>
            <w:r w:rsidRPr="00FA7246">
              <w:t xml:space="preserve">Для целей установления соотношения цены </w:t>
            </w:r>
            <w:r w:rsidRPr="00FA7246">
              <w:lastRenderedPageBreak/>
              <w:t xml:space="preserve">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00511273">
              <w:t>4</w:t>
            </w:r>
            <w:r w:rsidRPr="00FA7246">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FA7246">
              <w:t xml:space="preserve"> </w:t>
            </w:r>
            <w:proofErr w:type="gramStart"/>
            <w:r w:rsidRPr="00FA7246">
              <w:t>которой</w:t>
            </w:r>
            <w:proofErr w:type="gramEnd"/>
            <w:r w:rsidRPr="00FA7246">
              <w:t xml:space="preserve"> заключается договор, на начальну</w:t>
            </w:r>
            <w:r w:rsidR="00AC58FF">
              <w:t>ю (максимальную) цену договора.</w:t>
            </w:r>
          </w:p>
        </w:tc>
      </w:tr>
      <w:tr w:rsidR="007E5896" w:rsidRPr="00CE1327" w:rsidTr="0095431A">
        <w:trPr>
          <w:trHeight w:val="534"/>
        </w:trPr>
        <w:tc>
          <w:tcPr>
            <w:tcW w:w="220" w:type="pct"/>
            <w:shd w:val="clear" w:color="auto" w:fill="auto"/>
            <w:vAlign w:val="center"/>
          </w:tcPr>
          <w:p w:rsidR="007E5896" w:rsidRPr="00CE1327" w:rsidRDefault="007E5896" w:rsidP="007E5896">
            <w:pPr>
              <w:jc w:val="center"/>
            </w:pPr>
            <w:r>
              <w:lastRenderedPageBreak/>
              <w:t>20</w:t>
            </w:r>
          </w:p>
        </w:tc>
        <w:tc>
          <w:tcPr>
            <w:tcW w:w="1452" w:type="pct"/>
            <w:shd w:val="clear" w:color="auto" w:fill="auto"/>
            <w:vAlign w:val="center"/>
          </w:tcPr>
          <w:p w:rsidR="007E5896" w:rsidRPr="00CE1327" w:rsidRDefault="007E5896" w:rsidP="007E5896">
            <w:r>
              <w:t>Заключение и исполнение договора</w:t>
            </w:r>
          </w:p>
        </w:tc>
        <w:tc>
          <w:tcPr>
            <w:tcW w:w="3328" w:type="pct"/>
            <w:shd w:val="clear" w:color="auto" w:fill="auto"/>
            <w:vAlign w:val="center"/>
          </w:tcPr>
          <w:p w:rsidR="007E5896" w:rsidRDefault="007E5896" w:rsidP="00B45419">
            <w:pPr>
              <w:autoSpaceDE w:val="0"/>
              <w:autoSpaceDN w:val="0"/>
              <w:adjustRightInd w:val="0"/>
              <w:spacing w:line="276" w:lineRule="auto"/>
              <w:jc w:val="both"/>
            </w:pPr>
            <w:r w:rsidRPr="00FA7246">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DE5166" w:rsidRPr="00FA7246" w:rsidRDefault="00DE5166" w:rsidP="00B45419">
            <w:pPr>
              <w:autoSpaceDE w:val="0"/>
              <w:autoSpaceDN w:val="0"/>
              <w:adjustRightInd w:val="0"/>
              <w:spacing w:line="276" w:lineRule="auto"/>
              <w:jc w:val="both"/>
            </w:pPr>
          </w:p>
          <w:p w:rsidR="007E5896" w:rsidRPr="00FA7246" w:rsidRDefault="007E5896" w:rsidP="00B45419">
            <w:pPr>
              <w:autoSpaceDE w:val="0"/>
              <w:autoSpaceDN w:val="0"/>
              <w:adjustRightInd w:val="0"/>
              <w:spacing w:line="276" w:lineRule="auto"/>
              <w:ind w:firstLine="720"/>
              <w:jc w:val="both"/>
            </w:pPr>
            <w:r w:rsidRPr="00FA7246">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7E5896" w:rsidRPr="00FA7246" w:rsidRDefault="007E5896" w:rsidP="00B45419">
            <w:pPr>
              <w:autoSpaceDE w:val="0"/>
              <w:autoSpaceDN w:val="0"/>
              <w:adjustRightInd w:val="0"/>
              <w:spacing w:line="276" w:lineRule="auto"/>
              <w:ind w:firstLine="720"/>
              <w:jc w:val="both"/>
            </w:pPr>
            <w:proofErr w:type="gramStart"/>
            <w:r w:rsidRPr="00FA7246">
              <w:t xml:space="preserve">При исполнении договора, заключенного с участником процедуры закупки, которому предоставлен приоритет в соответствии с </w:t>
            </w:r>
            <w:r w:rsidRPr="00C84CA6">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t>, не допускается замена страны происхождения товаров, за исключением случая, когда в</w:t>
            </w:r>
            <w:proofErr w:type="gramEnd"/>
            <w:r w:rsidRPr="00FA7246">
              <w:t xml:space="preserve"> </w:t>
            </w:r>
            <w:proofErr w:type="gramStart"/>
            <w:r w:rsidRPr="00FA7246">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7E5896" w:rsidRPr="00AC58FF" w:rsidRDefault="007E5896" w:rsidP="00B45419">
            <w:pPr>
              <w:autoSpaceDE w:val="0"/>
              <w:autoSpaceDN w:val="0"/>
              <w:adjustRightInd w:val="0"/>
              <w:spacing w:line="276" w:lineRule="auto"/>
              <w:ind w:firstLine="720"/>
              <w:jc w:val="both"/>
            </w:pPr>
            <w:proofErr w:type="gramStart"/>
            <w:r w:rsidRPr="00FA724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w:t>
            </w:r>
            <w:r w:rsidR="00AC58FF">
              <w:t>ившимся от заключения договора.</w:t>
            </w:r>
            <w:proofErr w:type="gramEnd"/>
          </w:p>
        </w:tc>
      </w:tr>
      <w:tr w:rsidR="007E5896" w:rsidRPr="00CE1327" w:rsidTr="0095431A">
        <w:tc>
          <w:tcPr>
            <w:tcW w:w="220" w:type="pct"/>
            <w:shd w:val="clear" w:color="auto" w:fill="auto"/>
            <w:vAlign w:val="center"/>
          </w:tcPr>
          <w:p w:rsidR="007E5896" w:rsidRPr="00CE1327" w:rsidRDefault="007E5896" w:rsidP="007E5896">
            <w:pPr>
              <w:jc w:val="center"/>
            </w:pPr>
            <w:r>
              <w:t>21</w:t>
            </w:r>
          </w:p>
        </w:tc>
        <w:tc>
          <w:tcPr>
            <w:tcW w:w="1452" w:type="pct"/>
            <w:shd w:val="clear" w:color="auto" w:fill="auto"/>
            <w:vAlign w:val="center"/>
          </w:tcPr>
          <w:p w:rsidR="007E5896" w:rsidRPr="00CE1327" w:rsidRDefault="007E5896" w:rsidP="007E5896">
            <w:pPr>
              <w:rPr>
                <w:color w:val="FF0000"/>
              </w:rPr>
            </w:pPr>
            <w:r w:rsidRPr="00CE1327">
              <w:t>Срок подписания победителем в проведении запроса котировок</w:t>
            </w:r>
            <w:r w:rsidRPr="00CE1327">
              <w:rPr>
                <w:color w:val="FF0000"/>
              </w:rPr>
              <w:t xml:space="preserve"> </w:t>
            </w:r>
          </w:p>
          <w:p w:rsidR="007E5896" w:rsidRPr="00CE1327" w:rsidRDefault="007E5896" w:rsidP="007E5896">
            <w:r w:rsidRPr="00CE1327">
              <w:t xml:space="preserve">в электронной форме  </w:t>
            </w:r>
            <w:r w:rsidRPr="00CE1327">
              <w:lastRenderedPageBreak/>
              <w:t>договора</w:t>
            </w:r>
          </w:p>
        </w:tc>
        <w:tc>
          <w:tcPr>
            <w:tcW w:w="3328" w:type="pct"/>
            <w:shd w:val="clear" w:color="auto" w:fill="auto"/>
            <w:vAlign w:val="center"/>
          </w:tcPr>
          <w:p w:rsidR="007E5896" w:rsidRPr="00CE1327" w:rsidRDefault="007E5896" w:rsidP="00B45419">
            <w:pPr>
              <w:tabs>
                <w:tab w:val="left" w:pos="2835"/>
                <w:tab w:val="left" w:pos="3544"/>
                <w:tab w:val="left" w:pos="3686"/>
                <w:tab w:val="left" w:pos="3828"/>
              </w:tabs>
              <w:spacing w:line="276" w:lineRule="auto"/>
              <w:jc w:val="both"/>
              <w:rPr>
                <w:color w:val="000000"/>
              </w:rPr>
            </w:pPr>
            <w:r>
              <w:rPr>
                <w:color w:val="000000"/>
              </w:rPr>
              <w:lastRenderedPageBreak/>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2"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w:t>
            </w:r>
            <w:r w:rsidRPr="00CE1327">
              <w:rPr>
                <w:color w:val="FF0000"/>
              </w:rPr>
              <w:t xml:space="preserve"> </w:t>
            </w:r>
            <w:hyperlink r:id="rId13"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lastRenderedPageBreak/>
                <w:t>d</w:t>
              </w:r>
              <w:r w:rsidRPr="00CE1327">
                <w:rPr>
                  <w:rStyle w:val="a3"/>
                </w:rPr>
                <w:t>.</w:t>
              </w:r>
              <w:r w:rsidRPr="00CE1327">
                <w:rPr>
                  <w:rStyle w:val="a3"/>
                  <w:lang w:val="en-US"/>
                </w:rPr>
                <w:t>ru</w:t>
              </w:r>
            </w:hyperlink>
            <w:r w:rsidRPr="00CE1327">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7E5896" w:rsidRPr="00CE1327" w:rsidTr="0095431A">
        <w:tc>
          <w:tcPr>
            <w:tcW w:w="220" w:type="pct"/>
            <w:shd w:val="clear" w:color="auto" w:fill="auto"/>
            <w:vAlign w:val="center"/>
          </w:tcPr>
          <w:p w:rsidR="007E5896" w:rsidRPr="00CE1327" w:rsidRDefault="007E5896" w:rsidP="007E5896">
            <w:pPr>
              <w:jc w:val="center"/>
            </w:pPr>
            <w:r w:rsidRPr="00CE1327">
              <w:lastRenderedPageBreak/>
              <w:t>2</w:t>
            </w:r>
            <w:r>
              <w:t>2</w:t>
            </w:r>
          </w:p>
        </w:tc>
        <w:tc>
          <w:tcPr>
            <w:tcW w:w="1452" w:type="pct"/>
            <w:shd w:val="clear" w:color="auto" w:fill="auto"/>
            <w:vAlign w:val="center"/>
          </w:tcPr>
          <w:p w:rsidR="007E5896" w:rsidRPr="00CE1327" w:rsidRDefault="007E5896" w:rsidP="007E5896">
            <w:pPr>
              <w:pStyle w:val="a6"/>
              <w:rPr>
                <w:color w:val="FF0000"/>
              </w:rPr>
            </w:pPr>
          </w:p>
          <w:p w:rsidR="007E5896" w:rsidRPr="00CE1327" w:rsidRDefault="007E5896" w:rsidP="007E5896">
            <w:pPr>
              <w:pStyle w:val="a6"/>
              <w:rPr>
                <w:color w:val="auto"/>
              </w:rPr>
            </w:pPr>
            <w:r w:rsidRPr="00CE1327">
              <w:rPr>
                <w:color w:val="auto"/>
              </w:rPr>
              <w:t>Возможность Заказчика увеличить количество поставляемого товара при заключении договора</w:t>
            </w:r>
          </w:p>
        </w:tc>
        <w:tc>
          <w:tcPr>
            <w:tcW w:w="3328" w:type="pct"/>
            <w:shd w:val="clear" w:color="auto" w:fill="auto"/>
            <w:vAlign w:val="center"/>
          </w:tcPr>
          <w:p w:rsidR="007E5896" w:rsidRPr="00CE1327" w:rsidRDefault="007E5896" w:rsidP="00B45419">
            <w:pPr>
              <w:tabs>
                <w:tab w:val="left" w:pos="2835"/>
                <w:tab w:val="left" w:pos="3544"/>
                <w:tab w:val="left" w:pos="3686"/>
                <w:tab w:val="left" w:pos="3828"/>
              </w:tabs>
              <w:spacing w:line="276" w:lineRule="auto"/>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7E5896" w:rsidRPr="00CE1327" w:rsidTr="0095431A">
        <w:trPr>
          <w:trHeight w:val="699"/>
        </w:trPr>
        <w:tc>
          <w:tcPr>
            <w:tcW w:w="220" w:type="pct"/>
            <w:shd w:val="clear" w:color="auto" w:fill="auto"/>
            <w:vAlign w:val="center"/>
          </w:tcPr>
          <w:p w:rsidR="007E5896" w:rsidRPr="00CE1327" w:rsidRDefault="007E5896" w:rsidP="007E5896">
            <w:pPr>
              <w:jc w:val="center"/>
            </w:pPr>
            <w:r>
              <w:t>23</w:t>
            </w:r>
          </w:p>
        </w:tc>
        <w:tc>
          <w:tcPr>
            <w:tcW w:w="1452" w:type="pct"/>
            <w:shd w:val="clear" w:color="auto" w:fill="auto"/>
            <w:vAlign w:val="center"/>
          </w:tcPr>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DE5166">
            <w:r w:rsidRPr="00CE1327">
              <w:t>Возможность Заказчика изменить количество поставляемых по договору товаров</w:t>
            </w:r>
          </w:p>
          <w:p w:rsidR="007E5896" w:rsidRPr="00CE1327" w:rsidRDefault="007E5896" w:rsidP="007E5896">
            <w:pPr>
              <w:pStyle w:val="a6"/>
              <w:rPr>
                <w:color w:val="000000"/>
              </w:rPr>
            </w:pPr>
          </w:p>
        </w:tc>
        <w:tc>
          <w:tcPr>
            <w:tcW w:w="3328" w:type="pct"/>
            <w:shd w:val="clear" w:color="auto" w:fill="auto"/>
            <w:vAlign w:val="center"/>
          </w:tcPr>
          <w:p w:rsidR="00DE5166" w:rsidRPr="00CE1327" w:rsidRDefault="007E5896" w:rsidP="00B45419">
            <w:pPr>
              <w:tabs>
                <w:tab w:val="left" w:pos="2835"/>
                <w:tab w:val="left" w:pos="3544"/>
                <w:tab w:val="left" w:pos="3686"/>
                <w:tab w:val="left" w:pos="3828"/>
              </w:tabs>
              <w:spacing w:line="276" w:lineRule="auto"/>
              <w:jc w:val="both"/>
              <w:rPr>
                <w:color w:val="000000"/>
              </w:rPr>
            </w:pPr>
            <w:r w:rsidRPr="00CE1327">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CE1327">
              <w:rPr>
                <w:color w:val="000000"/>
              </w:rPr>
              <w:t>поставку</w:t>
            </w:r>
            <w:proofErr w:type="gramEnd"/>
            <w:r w:rsidRPr="00CE1327">
              <w:rPr>
                <w:color w:val="000000"/>
              </w:rPr>
              <w:t xml:space="preserve"> которых заключен договор. </w:t>
            </w:r>
            <w:proofErr w:type="gramStart"/>
            <w:r w:rsidRPr="00CE1327">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E5896" w:rsidRPr="00CE1327" w:rsidTr="0095431A">
        <w:trPr>
          <w:trHeight w:val="536"/>
        </w:trPr>
        <w:tc>
          <w:tcPr>
            <w:tcW w:w="220" w:type="pct"/>
            <w:shd w:val="clear" w:color="auto" w:fill="auto"/>
            <w:vAlign w:val="center"/>
          </w:tcPr>
          <w:p w:rsidR="007E5896" w:rsidRPr="00CE1327" w:rsidRDefault="007E5896" w:rsidP="007E5896">
            <w:pPr>
              <w:jc w:val="center"/>
            </w:pPr>
            <w:r w:rsidRPr="00CE1327">
              <w:t>2</w:t>
            </w:r>
            <w:r>
              <w:t>4</w:t>
            </w:r>
          </w:p>
        </w:tc>
        <w:tc>
          <w:tcPr>
            <w:tcW w:w="1452" w:type="pct"/>
            <w:shd w:val="clear" w:color="auto" w:fill="auto"/>
            <w:vAlign w:val="center"/>
          </w:tcPr>
          <w:p w:rsidR="007E5896" w:rsidRPr="00CE1327" w:rsidRDefault="007E5896" w:rsidP="007E5896">
            <w:r w:rsidRPr="00CE1327">
              <w:t>Требования  к участникам процедуры закупки</w:t>
            </w:r>
          </w:p>
        </w:tc>
        <w:tc>
          <w:tcPr>
            <w:tcW w:w="3328" w:type="pct"/>
            <w:shd w:val="clear" w:color="auto" w:fill="auto"/>
            <w:vAlign w:val="center"/>
          </w:tcPr>
          <w:p w:rsidR="007E5896" w:rsidRPr="007E5896" w:rsidRDefault="007E5896" w:rsidP="00B45419">
            <w:pPr>
              <w:pStyle w:val="Default"/>
              <w:spacing w:line="276" w:lineRule="auto"/>
              <w:jc w:val="both"/>
              <w:rPr>
                <w:rFonts w:ascii="Times New Roman" w:hAnsi="Times New Roman" w:cs="Times New Roman"/>
              </w:rPr>
            </w:pPr>
            <w:r w:rsidRPr="00CE1327">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7E5896" w:rsidRPr="00CE1327" w:rsidRDefault="00511273" w:rsidP="00D3732F">
            <w:pPr>
              <w:pStyle w:val="Default"/>
              <w:spacing w:line="276" w:lineRule="auto"/>
              <w:ind w:firstLine="708"/>
              <w:jc w:val="both"/>
              <w:rPr>
                <w:rFonts w:ascii="Times New Roman" w:hAnsi="Times New Roman" w:cs="Times New Roman"/>
              </w:rPr>
            </w:pPr>
            <w:r>
              <w:rPr>
                <w:rFonts w:ascii="Times New Roman" w:hAnsi="Times New Roman" w:cs="Times New Roman"/>
              </w:rPr>
              <w:t>1</w:t>
            </w:r>
            <w:r w:rsidR="007E5896" w:rsidRPr="00CE1327">
              <w:rPr>
                <w:rFonts w:ascii="Times New Roman" w:hAnsi="Times New Roman" w:cs="Times New Roman"/>
              </w:rPr>
              <w:t>) быть правомочным заключать договор;</w:t>
            </w:r>
          </w:p>
          <w:p w:rsidR="007E5896" w:rsidRDefault="00511273" w:rsidP="00D3732F">
            <w:pPr>
              <w:pStyle w:val="Default"/>
              <w:spacing w:line="276" w:lineRule="auto"/>
              <w:ind w:firstLine="708"/>
              <w:jc w:val="both"/>
              <w:rPr>
                <w:rFonts w:ascii="Times New Roman" w:hAnsi="Times New Roman" w:cs="Times New Roman"/>
                <w:color w:val="auto"/>
              </w:rPr>
            </w:pPr>
            <w:r>
              <w:rPr>
                <w:rFonts w:ascii="Times New Roman" w:hAnsi="Times New Roman" w:cs="Times New Roman"/>
              </w:rPr>
              <w:t>2</w:t>
            </w:r>
            <w:r w:rsidR="007E5896" w:rsidRPr="00CE1327">
              <w:rPr>
                <w:rFonts w:ascii="Times New Roman" w:hAnsi="Times New Roman" w:cs="Times New Roman"/>
              </w:rPr>
              <w:t xml:space="preserve">) в соответствии с действующим законодательством Российской Федерации обладать необходимыми лицензиями (свидетельствами, </w:t>
            </w:r>
            <w:r w:rsidR="007E5896" w:rsidRPr="00E7661C">
              <w:rPr>
                <w:rFonts w:ascii="Times New Roman" w:hAnsi="Times New Roman" w:cs="Times New Roman"/>
                <w:color w:val="auto"/>
              </w:rPr>
              <w:t>разрешениями) на поставку товаров, являющихся п</w:t>
            </w:r>
            <w:r w:rsidR="00D3732F">
              <w:rPr>
                <w:rFonts w:ascii="Times New Roman" w:hAnsi="Times New Roman" w:cs="Times New Roman"/>
                <w:color w:val="auto"/>
              </w:rPr>
              <w:t>редметом заключаемого договора:</w:t>
            </w:r>
          </w:p>
          <w:p w:rsidR="00D3732F" w:rsidRPr="00E7661C" w:rsidRDefault="00D3732F" w:rsidP="00D3732F">
            <w:pPr>
              <w:pStyle w:val="Default"/>
              <w:spacing w:line="276" w:lineRule="auto"/>
              <w:ind w:firstLine="708"/>
              <w:jc w:val="both"/>
              <w:rPr>
                <w:rFonts w:ascii="Times New Roman" w:hAnsi="Times New Roman" w:cs="Times New Roman"/>
              </w:rPr>
            </w:pPr>
            <w:r>
              <w:rPr>
                <w:rFonts w:ascii="Times New Roman" w:hAnsi="Times New Roman" w:cs="Times New Roman"/>
              </w:rPr>
              <w:t>д</w:t>
            </w:r>
            <w:r w:rsidRPr="00D3732F">
              <w:rPr>
                <w:rFonts w:ascii="Times New Roman" w:hAnsi="Times New Roman" w:cs="Times New Roman"/>
              </w:rPr>
              <w:t>еятельность, являющаяся предметом настоящего запроса котировок, не подлежит лицензированию, поэтому лицензия участниками процедуры закупки не представляется;</w:t>
            </w:r>
          </w:p>
          <w:p w:rsidR="007E5896" w:rsidRPr="00CE1327" w:rsidRDefault="00511273" w:rsidP="00D3732F">
            <w:pPr>
              <w:pStyle w:val="Default"/>
              <w:spacing w:line="276" w:lineRule="auto"/>
              <w:ind w:firstLine="708"/>
              <w:jc w:val="both"/>
              <w:rPr>
                <w:rFonts w:ascii="Times New Roman" w:hAnsi="Times New Roman" w:cs="Times New Roman"/>
                <w:color w:val="auto"/>
              </w:rPr>
            </w:pPr>
            <w:r>
              <w:rPr>
                <w:rFonts w:ascii="Times New Roman" w:hAnsi="Times New Roman" w:cs="Times New Roman"/>
                <w:color w:val="auto"/>
              </w:rPr>
              <w:t>3</w:t>
            </w:r>
            <w:r w:rsidR="007E5896" w:rsidRPr="00CE1327">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E5896" w:rsidRPr="00CE1327" w:rsidRDefault="00511273" w:rsidP="00D3732F">
            <w:pPr>
              <w:pStyle w:val="Default"/>
              <w:spacing w:line="276" w:lineRule="auto"/>
              <w:ind w:firstLine="708"/>
              <w:jc w:val="both"/>
              <w:rPr>
                <w:rFonts w:ascii="Times New Roman" w:hAnsi="Times New Roman" w:cs="Times New Roman"/>
                <w:color w:val="auto"/>
              </w:rPr>
            </w:pPr>
            <w:r>
              <w:rPr>
                <w:rFonts w:ascii="Times New Roman" w:hAnsi="Times New Roman" w:cs="Times New Roman"/>
                <w:color w:val="auto"/>
              </w:rPr>
              <w:t>4</w:t>
            </w:r>
            <w:r w:rsidR="007E5896" w:rsidRPr="00CE1327">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E5896" w:rsidRPr="00CE1327" w:rsidRDefault="00511273" w:rsidP="00D3732F">
            <w:pPr>
              <w:pStyle w:val="Default"/>
              <w:spacing w:line="276" w:lineRule="auto"/>
              <w:ind w:firstLine="708"/>
              <w:jc w:val="both"/>
              <w:rPr>
                <w:rFonts w:ascii="Times New Roman" w:hAnsi="Times New Roman" w:cs="Times New Roman"/>
                <w:color w:val="auto"/>
              </w:rPr>
            </w:pPr>
            <w:r>
              <w:rPr>
                <w:rFonts w:ascii="Times New Roman" w:hAnsi="Times New Roman" w:cs="Times New Roman"/>
                <w:color w:val="auto"/>
              </w:rPr>
              <w:t>5</w:t>
            </w:r>
            <w:r w:rsidR="007E5896" w:rsidRPr="00CE1327">
              <w:rPr>
                <w:rFonts w:ascii="Times New Roman" w:hAnsi="Times New Roman" w:cs="Times New Roman"/>
                <w:color w:val="auto"/>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007E5896" w:rsidRPr="00CE1327">
              <w:rPr>
                <w:rFonts w:ascii="Times New Roman" w:hAnsi="Times New Roman" w:cs="Times New Roman"/>
                <w:color w:val="auto"/>
              </w:rPr>
              <w:t>стоимости активов участника процедуры закупки</w:t>
            </w:r>
            <w:proofErr w:type="gramEnd"/>
            <w:r w:rsidR="007E5896" w:rsidRPr="00CE1327">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w:t>
            </w:r>
            <w:r w:rsidR="007E5896" w:rsidRPr="00CE1327">
              <w:rPr>
                <w:rFonts w:ascii="Times New Roman" w:hAnsi="Times New Roman" w:cs="Times New Roman"/>
                <w:color w:val="auto"/>
              </w:rPr>
              <w:lastRenderedPageBreak/>
              <w:t>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E5896" w:rsidRPr="00D63B7D" w:rsidRDefault="00511273" w:rsidP="00D3732F">
            <w:pPr>
              <w:pStyle w:val="Default"/>
              <w:spacing w:line="276" w:lineRule="auto"/>
              <w:ind w:firstLine="708"/>
              <w:jc w:val="both"/>
              <w:rPr>
                <w:rFonts w:ascii="Times New Roman" w:hAnsi="Times New Roman" w:cs="Times New Roman"/>
                <w:color w:val="auto"/>
              </w:rPr>
            </w:pPr>
            <w:r>
              <w:rPr>
                <w:rFonts w:ascii="Times New Roman" w:hAnsi="Times New Roman" w:cs="Times New Roman"/>
                <w:color w:val="auto"/>
              </w:rPr>
              <w:t>6</w:t>
            </w:r>
            <w:r w:rsidR="007E5896" w:rsidRPr="00CE1327">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E5166" w:rsidRDefault="00511273" w:rsidP="00D3732F">
            <w:pPr>
              <w:ind w:firstLine="720"/>
              <w:jc w:val="both"/>
              <w:rPr>
                <w:color w:val="000000"/>
              </w:rPr>
            </w:pPr>
            <w:proofErr w:type="gramStart"/>
            <w:r>
              <w:t>7</w:t>
            </w:r>
            <w:r w:rsidR="007E5896" w:rsidRPr="00CE1327">
              <w:t xml:space="preserve">) </w:t>
            </w:r>
            <w:r w:rsidR="007E5896" w:rsidRPr="00CE1327">
              <w:rPr>
                <w:color w:val="000000"/>
              </w:rPr>
              <w:t xml:space="preserve">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w:t>
            </w:r>
            <w:proofErr w:type="gramEnd"/>
          </w:p>
          <w:p w:rsidR="007E5896" w:rsidRPr="00CE1327" w:rsidRDefault="007E5896" w:rsidP="00D3732F">
            <w:pPr>
              <w:jc w:val="both"/>
              <w:rPr>
                <w:color w:val="0070C0"/>
              </w:rPr>
            </w:pPr>
            <w:r w:rsidRPr="00CE1327">
              <w:rPr>
                <w:color w:val="000000"/>
              </w:rPr>
              <w:t>недобросовестных поставщиков (подрядчиков, исполнителей);</w:t>
            </w:r>
          </w:p>
          <w:p w:rsidR="007E5896" w:rsidRPr="00CE1327" w:rsidRDefault="00511273" w:rsidP="00D3732F">
            <w:pPr>
              <w:ind w:firstLine="720"/>
              <w:jc w:val="both"/>
            </w:pPr>
            <w:r>
              <w:t>8</w:t>
            </w:r>
            <w:r w:rsidR="007E5896" w:rsidRPr="00CE1327">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E5896" w:rsidRPr="00CE1327" w:rsidRDefault="00511273" w:rsidP="00D3732F">
            <w:pPr>
              <w:ind w:firstLine="720"/>
              <w:jc w:val="both"/>
            </w:pPr>
            <w:r>
              <w:t>9</w:t>
            </w:r>
            <w:r w:rsidR="007E5896" w:rsidRPr="00CE1327">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E5896" w:rsidRPr="00CE1327" w:rsidRDefault="007E5896" w:rsidP="00D3732F">
            <w:pPr>
              <w:ind w:firstLine="720"/>
              <w:jc w:val="both"/>
            </w:pPr>
            <w:r w:rsidRPr="00CE1327">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7E5896" w:rsidRPr="00CE1327" w:rsidTr="0095431A">
        <w:trPr>
          <w:trHeight w:val="536"/>
        </w:trPr>
        <w:tc>
          <w:tcPr>
            <w:tcW w:w="220" w:type="pct"/>
            <w:shd w:val="clear" w:color="auto" w:fill="auto"/>
            <w:vAlign w:val="center"/>
          </w:tcPr>
          <w:p w:rsidR="007E5896" w:rsidRPr="00CE1327" w:rsidRDefault="007E5896" w:rsidP="007E5896">
            <w:pPr>
              <w:jc w:val="center"/>
            </w:pPr>
            <w:r>
              <w:lastRenderedPageBreak/>
              <w:t>25</w:t>
            </w:r>
          </w:p>
        </w:tc>
        <w:tc>
          <w:tcPr>
            <w:tcW w:w="1452" w:type="pct"/>
            <w:shd w:val="clear" w:color="auto" w:fill="auto"/>
            <w:vAlign w:val="center"/>
          </w:tcPr>
          <w:p w:rsidR="007E5896" w:rsidRPr="00CE1327" w:rsidRDefault="007E5896" w:rsidP="007E5896">
            <w:r w:rsidRPr="00CE1327">
              <w:t>Требования к товару</w:t>
            </w:r>
          </w:p>
        </w:tc>
        <w:tc>
          <w:tcPr>
            <w:tcW w:w="3328" w:type="pct"/>
            <w:shd w:val="clear" w:color="auto" w:fill="auto"/>
            <w:vAlign w:val="center"/>
          </w:tcPr>
          <w:p w:rsidR="007E5896" w:rsidRPr="00CE1327" w:rsidRDefault="007E5896" w:rsidP="00B45419">
            <w:pPr>
              <w:spacing w:line="276" w:lineRule="auto"/>
              <w:jc w:val="both"/>
            </w:pPr>
            <w:r w:rsidRPr="00CE1327">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7E5896" w:rsidRPr="00CE1327" w:rsidTr="0095431A">
        <w:trPr>
          <w:trHeight w:val="530"/>
        </w:trPr>
        <w:tc>
          <w:tcPr>
            <w:tcW w:w="220" w:type="pct"/>
            <w:shd w:val="clear" w:color="auto" w:fill="auto"/>
            <w:vAlign w:val="center"/>
          </w:tcPr>
          <w:p w:rsidR="007E5896" w:rsidRPr="00CE1327" w:rsidRDefault="007E5896" w:rsidP="007E5896">
            <w:pPr>
              <w:jc w:val="center"/>
            </w:pPr>
            <w:r w:rsidRPr="00CE1327">
              <w:t>2</w:t>
            </w:r>
            <w:r>
              <w:t>6</w:t>
            </w:r>
          </w:p>
        </w:tc>
        <w:tc>
          <w:tcPr>
            <w:tcW w:w="1452" w:type="pct"/>
            <w:shd w:val="clear" w:color="auto" w:fill="auto"/>
            <w:vAlign w:val="center"/>
          </w:tcPr>
          <w:p w:rsidR="007E5896" w:rsidRPr="00CE1327" w:rsidRDefault="007E5896" w:rsidP="00D3732F">
            <w:r w:rsidRPr="00CE1327">
              <w:t xml:space="preserve">Отказ от проведения  запроса котировок в электронной форме </w:t>
            </w:r>
          </w:p>
        </w:tc>
        <w:tc>
          <w:tcPr>
            <w:tcW w:w="3328" w:type="pct"/>
            <w:shd w:val="clear" w:color="auto" w:fill="auto"/>
            <w:vAlign w:val="center"/>
          </w:tcPr>
          <w:p w:rsidR="007E5896" w:rsidRPr="00CE1327" w:rsidRDefault="007E5896" w:rsidP="007E5896">
            <w:pPr>
              <w:rPr>
                <w:color w:val="000000"/>
              </w:rPr>
            </w:pPr>
            <w:r w:rsidRPr="00CE1327">
              <w:rPr>
                <w:color w:val="000000"/>
              </w:rPr>
              <w:t xml:space="preserve">В любое время до определения победителя в проведении запроса котировок </w:t>
            </w:r>
            <w:r w:rsidRPr="00CE1327">
              <w:t>в электронной форме</w:t>
            </w:r>
            <w:r w:rsidRPr="00CE1327">
              <w:rPr>
                <w:color w:val="000000"/>
              </w:rPr>
              <w:t xml:space="preserve">.  Информация об отказе от проведения запроса </w:t>
            </w:r>
            <w:r w:rsidRPr="00CE1327">
              <w:t>котировок в электронной форме</w:t>
            </w:r>
            <w:r w:rsidRPr="00CE1327">
              <w:rPr>
                <w:color w:val="000000"/>
              </w:rPr>
              <w:t xml:space="preserve">  размещается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4"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iCs/>
              </w:rPr>
              <w:t xml:space="preserve"> </w:t>
            </w:r>
            <w:r w:rsidRPr="00CE1327">
              <w:t xml:space="preserve">«Аукционный Конкурсный Дом» в сети «Интернет» по адресу:  </w:t>
            </w:r>
            <w:hyperlink r:id="rId15"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r w:rsidRPr="00CE1327">
                <w:rPr>
                  <w:rStyle w:val="a3"/>
                  <w:lang w:val="en-US"/>
                </w:rPr>
                <w:t>ru</w:t>
              </w:r>
            </w:hyperlink>
          </w:p>
        </w:tc>
      </w:tr>
    </w:tbl>
    <w:p w:rsidR="00B45419" w:rsidRDefault="00B45419" w:rsidP="007E5896">
      <w:pPr>
        <w:tabs>
          <w:tab w:val="left" w:pos="1320"/>
        </w:tabs>
      </w:pPr>
    </w:p>
    <w:p w:rsidR="00B45419" w:rsidRDefault="00B45419">
      <w:pPr>
        <w:spacing w:after="160" w:line="259" w:lineRule="auto"/>
      </w:pPr>
      <w:r>
        <w:br w:type="page"/>
      </w:r>
    </w:p>
    <w:p w:rsidR="007E5896" w:rsidRDefault="007E5896" w:rsidP="007E5896">
      <w:pPr>
        <w:tabs>
          <w:tab w:val="left" w:pos="1320"/>
        </w:tabs>
      </w:pPr>
    </w:p>
    <w:tbl>
      <w:tblPr>
        <w:tblW w:w="5251"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6"/>
        <w:gridCol w:w="2963"/>
        <w:gridCol w:w="6930"/>
      </w:tblGrid>
      <w:tr w:rsidR="00B45419" w:rsidRPr="00B45419" w:rsidTr="00B45419">
        <w:trPr>
          <w:trHeight w:val="530"/>
        </w:trPr>
        <w:tc>
          <w:tcPr>
            <w:tcW w:w="220" w:type="pct"/>
            <w:shd w:val="clear" w:color="auto" w:fill="auto"/>
            <w:vAlign w:val="center"/>
          </w:tcPr>
          <w:p w:rsidR="00B45419" w:rsidRPr="00B45419" w:rsidRDefault="00B45419" w:rsidP="00B45419">
            <w:pPr>
              <w:jc w:val="center"/>
              <w:rPr>
                <w:lang w:val="en-US"/>
              </w:rPr>
            </w:pPr>
            <w:r w:rsidRPr="00B45419">
              <w:t>2</w:t>
            </w:r>
            <w:r w:rsidRPr="00B45419">
              <w:rPr>
                <w:lang w:val="en-US"/>
              </w:rPr>
              <w:t>7</w:t>
            </w:r>
          </w:p>
        </w:tc>
        <w:tc>
          <w:tcPr>
            <w:tcW w:w="1432" w:type="pct"/>
            <w:shd w:val="clear" w:color="auto" w:fill="auto"/>
            <w:vAlign w:val="center"/>
          </w:tcPr>
          <w:p w:rsidR="00B45419" w:rsidRPr="00B45419" w:rsidRDefault="00B45419" w:rsidP="000E7802">
            <w:r>
              <w:t xml:space="preserve">Приложения к извещению о проведении запроса котировок </w:t>
            </w:r>
            <w:r w:rsidR="000E7802">
              <w:t xml:space="preserve"> </w:t>
            </w:r>
            <w:r>
              <w:t>в электронной форме</w:t>
            </w:r>
          </w:p>
        </w:tc>
        <w:tc>
          <w:tcPr>
            <w:tcW w:w="3348" w:type="pct"/>
            <w:shd w:val="clear" w:color="auto" w:fill="auto"/>
            <w:vAlign w:val="center"/>
          </w:tcPr>
          <w:p w:rsidR="00B45419" w:rsidRPr="00B45419" w:rsidRDefault="00B45419" w:rsidP="00B45419">
            <w:pPr>
              <w:rPr>
                <w:color w:val="000000"/>
              </w:rPr>
            </w:pPr>
            <w:r w:rsidRPr="00B45419">
              <w:rPr>
                <w:color w:val="000000"/>
              </w:rPr>
              <w:t>Приложение № 1. Техническое задание.</w:t>
            </w:r>
          </w:p>
          <w:p w:rsidR="00B45419" w:rsidRPr="00B45419" w:rsidRDefault="00B45419" w:rsidP="00B45419">
            <w:pPr>
              <w:rPr>
                <w:color w:val="000000"/>
              </w:rPr>
            </w:pPr>
            <w:r w:rsidRPr="00B45419">
              <w:rPr>
                <w:color w:val="000000"/>
              </w:rPr>
              <w:t>Приложение № 2. Проект договора.</w:t>
            </w:r>
          </w:p>
          <w:p w:rsidR="00B45419" w:rsidRPr="00B45419" w:rsidRDefault="00B45419" w:rsidP="00B45419">
            <w:pPr>
              <w:rPr>
                <w:color w:val="000000"/>
              </w:rPr>
            </w:pPr>
            <w:r w:rsidRPr="00B45419">
              <w:rPr>
                <w:color w:val="000000"/>
              </w:rPr>
              <w:t>Приложение № 3. Форма котировочной заявки.</w:t>
            </w:r>
          </w:p>
          <w:p w:rsidR="00B45419" w:rsidRPr="00B45419" w:rsidRDefault="00B45419" w:rsidP="00B45419">
            <w:pPr>
              <w:jc w:val="both"/>
              <w:rPr>
                <w:color w:val="000000"/>
              </w:rPr>
            </w:pPr>
            <w:r w:rsidRPr="00B45419">
              <w:rPr>
                <w:bCs/>
              </w:rPr>
              <w:t>Приложение № 4. Сведения о начальной (максимальной) цене единицы каждого товара, являющегося предметом закупки.</w:t>
            </w:r>
          </w:p>
        </w:tc>
      </w:tr>
    </w:tbl>
    <w:p w:rsidR="00B45419" w:rsidRDefault="00B45419" w:rsidP="007E5896">
      <w:pPr>
        <w:tabs>
          <w:tab w:val="left" w:pos="1320"/>
        </w:tabs>
      </w:pPr>
    </w:p>
    <w:p w:rsidR="00B45419" w:rsidRDefault="00B45419" w:rsidP="007E5896">
      <w:pPr>
        <w:tabs>
          <w:tab w:val="left" w:pos="1320"/>
        </w:tabs>
      </w:pPr>
    </w:p>
    <w:tbl>
      <w:tblPr>
        <w:tblW w:w="0" w:type="auto"/>
        <w:tblLook w:val="04A0" w:firstRow="1" w:lastRow="0" w:firstColumn="1" w:lastColumn="0" w:noHBand="0" w:noVBand="1"/>
      </w:tblPr>
      <w:tblGrid>
        <w:gridCol w:w="4077"/>
        <w:gridCol w:w="2254"/>
        <w:gridCol w:w="3166"/>
      </w:tblGrid>
      <w:tr w:rsidR="00B45419" w:rsidRPr="00B45419" w:rsidTr="001D259F">
        <w:tc>
          <w:tcPr>
            <w:tcW w:w="4077" w:type="dxa"/>
            <w:shd w:val="clear" w:color="auto" w:fill="auto"/>
          </w:tcPr>
          <w:p w:rsidR="00B45419" w:rsidRPr="00B45419" w:rsidRDefault="00B45419" w:rsidP="00B45419">
            <w:pPr>
              <w:tabs>
                <w:tab w:val="left" w:pos="1320"/>
              </w:tabs>
            </w:pPr>
            <w:r w:rsidRPr="00B45419">
              <w:t>ПОДГОТОВЛЕНО:</w:t>
            </w: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c>
          <w:tcPr>
            <w:tcW w:w="4077" w:type="dxa"/>
            <w:shd w:val="clear" w:color="auto" w:fill="auto"/>
          </w:tcPr>
          <w:p w:rsidR="00B45419" w:rsidRPr="00B45419" w:rsidRDefault="00B45419" w:rsidP="00B45419">
            <w:pPr>
              <w:tabs>
                <w:tab w:val="left" w:pos="1320"/>
              </w:tabs>
            </w:pP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c>
          <w:tcPr>
            <w:tcW w:w="4077" w:type="dxa"/>
            <w:shd w:val="clear" w:color="auto" w:fill="auto"/>
          </w:tcPr>
          <w:p w:rsidR="00B45419" w:rsidRPr="00B45419" w:rsidRDefault="00B45419" w:rsidP="00B45419">
            <w:pPr>
              <w:tabs>
                <w:tab w:val="left" w:pos="1320"/>
              </w:tabs>
            </w:pPr>
            <w:r w:rsidRPr="00B45419">
              <w:t>Начальник ОМТСДГЗ</w:t>
            </w:r>
          </w:p>
        </w:tc>
        <w:tc>
          <w:tcPr>
            <w:tcW w:w="2254" w:type="dxa"/>
            <w:shd w:val="clear" w:color="auto" w:fill="auto"/>
          </w:tcPr>
          <w:p w:rsidR="00B45419" w:rsidRPr="00B45419" w:rsidRDefault="00B45419" w:rsidP="00B45419">
            <w:pPr>
              <w:tabs>
                <w:tab w:val="left" w:pos="1320"/>
              </w:tabs>
              <w:jc w:val="center"/>
            </w:pPr>
            <w:r w:rsidRPr="00B45419">
              <w:t>_____________</w:t>
            </w:r>
          </w:p>
        </w:tc>
        <w:tc>
          <w:tcPr>
            <w:tcW w:w="3166" w:type="dxa"/>
            <w:shd w:val="clear" w:color="auto" w:fill="auto"/>
          </w:tcPr>
          <w:p w:rsidR="00B45419" w:rsidRPr="00B45419" w:rsidRDefault="00B45419" w:rsidP="00B45419">
            <w:pPr>
              <w:tabs>
                <w:tab w:val="left" w:pos="1320"/>
              </w:tabs>
            </w:pPr>
            <w:r w:rsidRPr="00B45419">
              <w:t>О.Л. Ситникова</w:t>
            </w:r>
          </w:p>
        </w:tc>
      </w:tr>
      <w:tr w:rsidR="00B45419" w:rsidRPr="00B45419" w:rsidTr="001D259F">
        <w:tc>
          <w:tcPr>
            <w:tcW w:w="4077" w:type="dxa"/>
            <w:shd w:val="clear" w:color="auto" w:fill="auto"/>
          </w:tcPr>
          <w:p w:rsidR="00B45419" w:rsidRPr="00B45419" w:rsidRDefault="00B45419" w:rsidP="00B45419">
            <w:pPr>
              <w:tabs>
                <w:tab w:val="left" w:pos="1320"/>
              </w:tabs>
            </w:pP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c>
          <w:tcPr>
            <w:tcW w:w="4077" w:type="dxa"/>
            <w:shd w:val="clear" w:color="auto" w:fill="auto"/>
          </w:tcPr>
          <w:p w:rsidR="00B45419" w:rsidRPr="00B45419" w:rsidRDefault="00B45419" w:rsidP="00B45419">
            <w:pPr>
              <w:tabs>
                <w:tab w:val="left" w:pos="1320"/>
              </w:tabs>
            </w:pPr>
            <w:r w:rsidRPr="00B45419">
              <w:t>СОГЛАСОВАНО:</w:t>
            </w: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c>
          <w:tcPr>
            <w:tcW w:w="4077" w:type="dxa"/>
            <w:shd w:val="clear" w:color="auto" w:fill="auto"/>
          </w:tcPr>
          <w:p w:rsidR="00B45419" w:rsidRPr="00B45419" w:rsidRDefault="00B45419" w:rsidP="00B45419">
            <w:pPr>
              <w:tabs>
                <w:tab w:val="left" w:pos="1320"/>
              </w:tabs>
            </w:pP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rPr>
          <w:trHeight w:val="730"/>
        </w:trPr>
        <w:tc>
          <w:tcPr>
            <w:tcW w:w="4077" w:type="dxa"/>
            <w:shd w:val="clear" w:color="auto" w:fill="auto"/>
          </w:tcPr>
          <w:p w:rsidR="00B45419" w:rsidRPr="00B45419" w:rsidRDefault="00B45419" w:rsidP="00B45419">
            <w:pPr>
              <w:tabs>
                <w:tab w:val="left" w:pos="1320"/>
              </w:tabs>
            </w:pPr>
            <w:r w:rsidRPr="00B45419">
              <w:t xml:space="preserve">И.о. руководителя  ДИТИ НИЯУ МИФИ                 </w:t>
            </w:r>
          </w:p>
        </w:tc>
        <w:tc>
          <w:tcPr>
            <w:tcW w:w="2254" w:type="dxa"/>
            <w:shd w:val="clear" w:color="auto" w:fill="auto"/>
          </w:tcPr>
          <w:p w:rsidR="00B45419" w:rsidRPr="00B45419" w:rsidRDefault="00B45419" w:rsidP="00B45419">
            <w:pPr>
              <w:tabs>
                <w:tab w:val="left" w:pos="1320"/>
              </w:tabs>
              <w:jc w:val="center"/>
            </w:pPr>
            <w:r w:rsidRPr="00B45419">
              <w:t>_____________</w:t>
            </w:r>
          </w:p>
        </w:tc>
        <w:tc>
          <w:tcPr>
            <w:tcW w:w="3166" w:type="dxa"/>
            <w:shd w:val="clear" w:color="auto" w:fill="auto"/>
          </w:tcPr>
          <w:p w:rsidR="00B45419" w:rsidRPr="00B45419" w:rsidRDefault="00B45419" w:rsidP="00B45419">
            <w:pPr>
              <w:tabs>
                <w:tab w:val="left" w:pos="1320"/>
              </w:tabs>
            </w:pPr>
            <w:r w:rsidRPr="00B45419">
              <w:t>И.И. Бегинина</w:t>
            </w:r>
          </w:p>
        </w:tc>
      </w:tr>
    </w:tbl>
    <w:p w:rsidR="00BC6F21" w:rsidRPr="0003522A" w:rsidRDefault="00BC6F21" w:rsidP="00F1360A">
      <w:pPr>
        <w:tabs>
          <w:tab w:val="left" w:pos="1320"/>
        </w:tabs>
        <w:ind w:left="5052" w:firstLine="1320"/>
        <w:jc w:val="right"/>
      </w:pPr>
    </w:p>
    <w:p w:rsidR="00B45419" w:rsidRDefault="00B45419">
      <w:pPr>
        <w:spacing w:after="160" w:line="259" w:lineRule="auto"/>
      </w:pPr>
      <w:r>
        <w:br w:type="page"/>
      </w:r>
    </w:p>
    <w:tbl>
      <w:tblPr>
        <w:tblW w:w="0" w:type="auto"/>
        <w:jc w:val="right"/>
        <w:tblInd w:w="6487" w:type="dxa"/>
        <w:tblLook w:val="04A0" w:firstRow="1" w:lastRow="0" w:firstColumn="1" w:lastColumn="0" w:noHBand="0" w:noVBand="1"/>
      </w:tblPr>
      <w:tblGrid>
        <w:gridCol w:w="3227"/>
      </w:tblGrid>
      <w:tr w:rsidR="00B45419" w:rsidRPr="00B45419" w:rsidTr="001D259F">
        <w:trPr>
          <w:jc w:val="right"/>
        </w:trPr>
        <w:tc>
          <w:tcPr>
            <w:tcW w:w="3227" w:type="dxa"/>
            <w:shd w:val="clear" w:color="auto" w:fill="auto"/>
            <w:vAlign w:val="center"/>
          </w:tcPr>
          <w:p w:rsidR="00B45419" w:rsidRPr="00B45419" w:rsidRDefault="00B45419" w:rsidP="00B45419">
            <w:pPr>
              <w:tabs>
                <w:tab w:val="left" w:pos="1320"/>
              </w:tabs>
            </w:pPr>
            <w:r w:rsidRPr="00B45419">
              <w:lastRenderedPageBreak/>
              <w:br w:type="page"/>
            </w:r>
            <w:r w:rsidRPr="00B45419">
              <w:br w:type="page"/>
              <w:t>Приложение № 1</w:t>
            </w:r>
          </w:p>
        </w:tc>
      </w:tr>
      <w:tr w:rsidR="00B45419" w:rsidRPr="00B45419" w:rsidTr="001D259F">
        <w:trPr>
          <w:jc w:val="right"/>
        </w:trPr>
        <w:tc>
          <w:tcPr>
            <w:tcW w:w="3227" w:type="dxa"/>
            <w:shd w:val="clear" w:color="auto" w:fill="auto"/>
            <w:vAlign w:val="center"/>
          </w:tcPr>
          <w:p w:rsidR="00B45419" w:rsidRPr="00B45419" w:rsidRDefault="00B45419" w:rsidP="00B45419">
            <w:pPr>
              <w:tabs>
                <w:tab w:val="left" w:pos="1320"/>
              </w:tabs>
            </w:pPr>
            <w:r w:rsidRPr="00B45419">
              <w:t>к извещению о проведении</w:t>
            </w:r>
          </w:p>
        </w:tc>
      </w:tr>
      <w:tr w:rsidR="00B45419" w:rsidRPr="00B45419" w:rsidTr="001D259F">
        <w:trPr>
          <w:jc w:val="right"/>
        </w:trPr>
        <w:tc>
          <w:tcPr>
            <w:tcW w:w="3227" w:type="dxa"/>
            <w:shd w:val="clear" w:color="auto" w:fill="auto"/>
            <w:vAlign w:val="center"/>
          </w:tcPr>
          <w:p w:rsidR="00B45419" w:rsidRPr="00B45419" w:rsidRDefault="00B45419" w:rsidP="00B45419">
            <w:pPr>
              <w:tabs>
                <w:tab w:val="left" w:pos="1320"/>
              </w:tabs>
            </w:pPr>
            <w:r w:rsidRPr="00B45419">
              <w:t>запроса котировок</w:t>
            </w:r>
          </w:p>
        </w:tc>
      </w:tr>
      <w:tr w:rsidR="00B45419" w:rsidRPr="00B45419" w:rsidTr="001D259F">
        <w:trPr>
          <w:jc w:val="right"/>
        </w:trPr>
        <w:tc>
          <w:tcPr>
            <w:tcW w:w="3227" w:type="dxa"/>
            <w:shd w:val="clear" w:color="auto" w:fill="auto"/>
            <w:vAlign w:val="center"/>
          </w:tcPr>
          <w:p w:rsidR="00B45419" w:rsidRPr="00B45419" w:rsidRDefault="00B45419" w:rsidP="00B45419">
            <w:pPr>
              <w:tabs>
                <w:tab w:val="left" w:pos="1320"/>
              </w:tabs>
            </w:pPr>
            <w:r w:rsidRPr="00B45419">
              <w:t>в электронной форме</w:t>
            </w:r>
          </w:p>
        </w:tc>
      </w:tr>
    </w:tbl>
    <w:p w:rsidR="00F1360A" w:rsidRDefault="00F1360A" w:rsidP="00F1360A">
      <w:pPr>
        <w:tabs>
          <w:tab w:val="left" w:pos="1320"/>
          <w:tab w:val="left" w:pos="3324"/>
        </w:tabs>
        <w:jc w:val="center"/>
        <w:rPr>
          <w:sz w:val="28"/>
          <w:szCs w:val="28"/>
        </w:rPr>
      </w:pPr>
      <w:r w:rsidRPr="00B83CFE">
        <w:rPr>
          <w:sz w:val="28"/>
          <w:szCs w:val="28"/>
        </w:rPr>
        <w:t>Техническое задание</w:t>
      </w:r>
    </w:p>
    <w:p w:rsidR="00DE5166" w:rsidRDefault="00DE5166" w:rsidP="00F1360A">
      <w:pPr>
        <w:tabs>
          <w:tab w:val="left" w:pos="1320"/>
          <w:tab w:val="left" w:pos="3324"/>
        </w:tabs>
        <w:jc w:val="center"/>
        <w:rPr>
          <w:sz w:val="28"/>
          <w:szCs w:val="28"/>
        </w:rPr>
      </w:pPr>
    </w:p>
    <w:p w:rsidR="00F1360A" w:rsidRDefault="00F1360A" w:rsidP="00DE5166">
      <w:pPr>
        <w:pStyle w:val="31"/>
        <w:spacing w:line="276" w:lineRule="auto"/>
        <w:ind w:left="-567" w:right="-2" w:firstLine="720"/>
        <w:jc w:val="both"/>
        <w:rPr>
          <w:sz w:val="28"/>
          <w:szCs w:val="28"/>
        </w:rPr>
      </w:pPr>
      <w:r w:rsidRPr="00B83CFE">
        <w:rPr>
          <w:sz w:val="28"/>
          <w:szCs w:val="28"/>
        </w:rPr>
        <w:t>Предмет договора: Поставка</w:t>
      </w:r>
      <w:r w:rsidRPr="001C6A13">
        <w:t xml:space="preserve"> </w:t>
      </w:r>
      <w:r w:rsidR="00511273">
        <w:rPr>
          <w:sz w:val="28"/>
          <w:szCs w:val="28"/>
        </w:rPr>
        <w:t>бензина АИ-92, АИ-95</w:t>
      </w:r>
      <w:r w:rsidR="000F1F42">
        <w:rPr>
          <w:sz w:val="28"/>
          <w:szCs w:val="28"/>
        </w:rPr>
        <w:t xml:space="preserve"> </w:t>
      </w:r>
      <w:r w:rsidR="002F7E7C">
        <w:rPr>
          <w:sz w:val="28"/>
          <w:szCs w:val="28"/>
        </w:rPr>
        <w:t xml:space="preserve">для нужд </w:t>
      </w:r>
      <w:r w:rsidR="0008058B" w:rsidRPr="0008058B">
        <w:rPr>
          <w:sz w:val="28"/>
          <w:szCs w:val="28"/>
        </w:rPr>
        <w:t>Димитровградского инженерно-технологического института - филиала НИЯУ МИФИ (ДИТИ НИЯУ МИФИ)</w:t>
      </w:r>
      <w:r w:rsidR="00130C8D">
        <w:rPr>
          <w:sz w:val="28"/>
          <w:szCs w:val="28"/>
        </w:rPr>
        <w:t>.</w:t>
      </w:r>
    </w:p>
    <w:p w:rsidR="00B45419" w:rsidRDefault="00B45419" w:rsidP="00DE5166">
      <w:pPr>
        <w:pStyle w:val="31"/>
        <w:spacing w:line="276" w:lineRule="auto"/>
        <w:ind w:left="-567" w:right="-2" w:firstLine="720"/>
        <w:jc w:val="both"/>
        <w:rPr>
          <w:sz w:val="28"/>
          <w:szCs w:val="28"/>
        </w:rPr>
      </w:pPr>
    </w:p>
    <w:p w:rsidR="00B45419" w:rsidRDefault="00B45419" w:rsidP="00DE5166">
      <w:pPr>
        <w:pStyle w:val="31"/>
        <w:spacing w:line="276" w:lineRule="auto"/>
        <w:ind w:left="-567" w:right="-2" w:firstLine="720"/>
        <w:jc w:val="both"/>
        <w:rPr>
          <w:sz w:val="28"/>
          <w:szCs w:val="28"/>
        </w:rPr>
      </w:pPr>
    </w:p>
    <w:p w:rsidR="00F1360A" w:rsidRDefault="00F1360A" w:rsidP="00F1360A">
      <w:pPr>
        <w:pStyle w:val="31"/>
        <w:numPr>
          <w:ilvl w:val="0"/>
          <w:numId w:val="3"/>
        </w:numPr>
        <w:autoSpaceDE w:val="0"/>
        <w:autoSpaceDN w:val="0"/>
        <w:spacing w:after="0"/>
        <w:ind w:right="-2"/>
        <w:jc w:val="both"/>
        <w:rPr>
          <w:sz w:val="28"/>
          <w:szCs w:val="28"/>
        </w:rPr>
      </w:pPr>
      <w:r w:rsidRPr="00B83CFE">
        <w:rPr>
          <w:sz w:val="28"/>
          <w:szCs w:val="28"/>
        </w:rPr>
        <w:t>Наименование и перечень видов поставляемого товара.</w:t>
      </w:r>
    </w:p>
    <w:p w:rsidR="00B45419" w:rsidRDefault="00B45419" w:rsidP="00B45419">
      <w:pPr>
        <w:pStyle w:val="31"/>
        <w:autoSpaceDE w:val="0"/>
        <w:autoSpaceDN w:val="0"/>
        <w:spacing w:after="0"/>
        <w:ind w:right="-2"/>
        <w:jc w:val="both"/>
        <w:rPr>
          <w:sz w:val="28"/>
          <w:szCs w:val="28"/>
        </w:rPr>
      </w:pPr>
    </w:p>
    <w:p w:rsidR="00B45419" w:rsidRDefault="00B45419" w:rsidP="00B45419">
      <w:pPr>
        <w:pStyle w:val="31"/>
        <w:autoSpaceDE w:val="0"/>
        <w:autoSpaceDN w:val="0"/>
        <w:spacing w:after="0"/>
        <w:ind w:right="-2"/>
        <w:jc w:val="both"/>
        <w:rPr>
          <w:sz w:val="28"/>
          <w:szCs w:val="28"/>
        </w:rPr>
      </w:pPr>
    </w:p>
    <w:tbl>
      <w:tblPr>
        <w:tblStyle w:val="aa"/>
        <w:tblW w:w="0" w:type="auto"/>
        <w:tblInd w:w="-459" w:type="dxa"/>
        <w:tblLayout w:type="fixed"/>
        <w:tblLook w:val="04A0" w:firstRow="1" w:lastRow="0" w:firstColumn="1" w:lastColumn="0" w:noHBand="0" w:noVBand="1"/>
      </w:tblPr>
      <w:tblGrid>
        <w:gridCol w:w="709"/>
        <w:gridCol w:w="3402"/>
        <w:gridCol w:w="3544"/>
        <w:gridCol w:w="2551"/>
      </w:tblGrid>
      <w:tr w:rsidR="00DA0003" w:rsidTr="00DA0003">
        <w:tc>
          <w:tcPr>
            <w:tcW w:w="709" w:type="dxa"/>
            <w:tcBorders>
              <w:top w:val="single" w:sz="4" w:space="0" w:color="auto"/>
              <w:left w:val="single" w:sz="4" w:space="0" w:color="auto"/>
              <w:bottom w:val="single" w:sz="4" w:space="0" w:color="auto"/>
              <w:right w:val="single" w:sz="4" w:space="0" w:color="auto"/>
            </w:tcBorders>
            <w:hideMark/>
          </w:tcPr>
          <w:p w:rsidR="00DA0003" w:rsidRDefault="00DA0003" w:rsidP="00907C92">
            <w:pPr>
              <w:tabs>
                <w:tab w:val="left" w:pos="4424"/>
              </w:tabs>
            </w:pPr>
            <w:r>
              <w:t xml:space="preserve">№ </w:t>
            </w:r>
            <w:proofErr w:type="gramStart"/>
            <w:r>
              <w:t>п</w:t>
            </w:r>
            <w:proofErr w:type="gramEnd"/>
            <w:r>
              <w:t>/п</w:t>
            </w:r>
          </w:p>
        </w:tc>
        <w:tc>
          <w:tcPr>
            <w:tcW w:w="3402" w:type="dxa"/>
            <w:tcBorders>
              <w:top w:val="single" w:sz="4" w:space="0" w:color="auto"/>
              <w:left w:val="single" w:sz="4" w:space="0" w:color="auto"/>
              <w:bottom w:val="single" w:sz="4" w:space="0" w:color="auto"/>
              <w:right w:val="single" w:sz="4" w:space="0" w:color="auto"/>
            </w:tcBorders>
            <w:hideMark/>
          </w:tcPr>
          <w:p w:rsidR="00DA0003" w:rsidRDefault="00DA0003" w:rsidP="00907C92">
            <w:pPr>
              <w:tabs>
                <w:tab w:val="left" w:pos="4424"/>
              </w:tabs>
            </w:pPr>
            <w:r>
              <w:t>Наименование товара</w:t>
            </w:r>
          </w:p>
        </w:tc>
        <w:tc>
          <w:tcPr>
            <w:tcW w:w="3544" w:type="dxa"/>
            <w:tcBorders>
              <w:top w:val="single" w:sz="4" w:space="0" w:color="auto"/>
              <w:left w:val="single" w:sz="4" w:space="0" w:color="auto"/>
              <w:bottom w:val="single" w:sz="4" w:space="0" w:color="auto"/>
              <w:right w:val="single" w:sz="4" w:space="0" w:color="auto"/>
            </w:tcBorders>
            <w:hideMark/>
          </w:tcPr>
          <w:p w:rsidR="00DA0003" w:rsidRDefault="00DA0003" w:rsidP="00907C92">
            <w:pPr>
              <w:tabs>
                <w:tab w:val="left" w:pos="4424"/>
              </w:tabs>
            </w:pPr>
            <w:r>
              <w:t>Ед. изм.</w:t>
            </w:r>
          </w:p>
        </w:tc>
        <w:tc>
          <w:tcPr>
            <w:tcW w:w="2551" w:type="dxa"/>
            <w:tcBorders>
              <w:top w:val="single" w:sz="4" w:space="0" w:color="auto"/>
              <w:left w:val="single" w:sz="4" w:space="0" w:color="auto"/>
              <w:bottom w:val="single" w:sz="4" w:space="0" w:color="auto"/>
              <w:right w:val="single" w:sz="4" w:space="0" w:color="auto"/>
            </w:tcBorders>
          </w:tcPr>
          <w:p w:rsidR="00DA0003" w:rsidRDefault="00DA0003" w:rsidP="00907C92">
            <w:pPr>
              <w:tabs>
                <w:tab w:val="left" w:pos="4424"/>
              </w:tabs>
            </w:pPr>
            <w:r>
              <w:t>Кол-во</w:t>
            </w:r>
          </w:p>
        </w:tc>
      </w:tr>
      <w:tr w:rsidR="00DA0003" w:rsidTr="00DA0003">
        <w:tc>
          <w:tcPr>
            <w:tcW w:w="709" w:type="dxa"/>
            <w:tcBorders>
              <w:top w:val="single" w:sz="4" w:space="0" w:color="auto"/>
              <w:left w:val="single" w:sz="4" w:space="0" w:color="auto"/>
              <w:bottom w:val="single" w:sz="4" w:space="0" w:color="auto"/>
              <w:right w:val="single" w:sz="4" w:space="0" w:color="auto"/>
            </w:tcBorders>
          </w:tcPr>
          <w:p w:rsidR="00DA0003" w:rsidRDefault="00DA0003" w:rsidP="00BD0A69">
            <w:pPr>
              <w:pStyle w:val="aff1"/>
              <w:numPr>
                <w:ilvl w:val="0"/>
                <w:numId w:val="34"/>
              </w:numPr>
              <w:tabs>
                <w:tab w:val="left" w:pos="4424"/>
              </w:tabs>
              <w:autoSpaceDE/>
              <w:autoSpaceDN/>
            </w:pPr>
          </w:p>
        </w:tc>
        <w:tc>
          <w:tcPr>
            <w:tcW w:w="3402" w:type="dxa"/>
            <w:tcBorders>
              <w:top w:val="single" w:sz="4" w:space="0" w:color="auto"/>
              <w:left w:val="single" w:sz="4" w:space="0" w:color="auto"/>
              <w:bottom w:val="single" w:sz="4" w:space="0" w:color="auto"/>
              <w:right w:val="single" w:sz="4" w:space="0" w:color="auto"/>
            </w:tcBorders>
            <w:hideMark/>
          </w:tcPr>
          <w:p w:rsidR="00DA0003" w:rsidRDefault="00DA0003" w:rsidP="00907C92">
            <w:pPr>
              <w:tabs>
                <w:tab w:val="left" w:pos="4424"/>
              </w:tabs>
            </w:pPr>
            <w:r>
              <w:t>АИ-92</w:t>
            </w:r>
          </w:p>
        </w:tc>
        <w:tc>
          <w:tcPr>
            <w:tcW w:w="3544" w:type="dxa"/>
            <w:tcBorders>
              <w:top w:val="single" w:sz="4" w:space="0" w:color="auto"/>
              <w:left w:val="single" w:sz="4" w:space="0" w:color="auto"/>
              <w:bottom w:val="single" w:sz="4" w:space="0" w:color="auto"/>
              <w:right w:val="single" w:sz="4" w:space="0" w:color="auto"/>
            </w:tcBorders>
          </w:tcPr>
          <w:p w:rsidR="00DA0003" w:rsidRDefault="00DA0003" w:rsidP="00A73E44">
            <w:pPr>
              <w:tabs>
                <w:tab w:val="left" w:pos="4424"/>
              </w:tabs>
              <w:jc w:val="center"/>
            </w:pPr>
            <w:r>
              <w:t>литр</w:t>
            </w:r>
          </w:p>
        </w:tc>
        <w:tc>
          <w:tcPr>
            <w:tcW w:w="2551" w:type="dxa"/>
            <w:tcBorders>
              <w:top w:val="single" w:sz="4" w:space="0" w:color="auto"/>
              <w:left w:val="single" w:sz="4" w:space="0" w:color="auto"/>
              <w:bottom w:val="single" w:sz="4" w:space="0" w:color="auto"/>
              <w:right w:val="single" w:sz="4" w:space="0" w:color="auto"/>
            </w:tcBorders>
          </w:tcPr>
          <w:p w:rsidR="00DA0003" w:rsidRDefault="00DA0003" w:rsidP="00A73E44">
            <w:pPr>
              <w:tabs>
                <w:tab w:val="left" w:pos="4424"/>
              </w:tabs>
              <w:jc w:val="center"/>
            </w:pPr>
            <w:r>
              <w:t>2000</w:t>
            </w:r>
          </w:p>
        </w:tc>
      </w:tr>
      <w:tr w:rsidR="00DA0003" w:rsidTr="00DA0003">
        <w:tc>
          <w:tcPr>
            <w:tcW w:w="709" w:type="dxa"/>
            <w:tcBorders>
              <w:top w:val="single" w:sz="4" w:space="0" w:color="auto"/>
              <w:left w:val="single" w:sz="4" w:space="0" w:color="auto"/>
              <w:bottom w:val="single" w:sz="4" w:space="0" w:color="auto"/>
              <w:right w:val="single" w:sz="4" w:space="0" w:color="auto"/>
            </w:tcBorders>
          </w:tcPr>
          <w:p w:rsidR="00DA0003" w:rsidRDefault="00DA0003" w:rsidP="00BD0A69">
            <w:pPr>
              <w:pStyle w:val="aff1"/>
              <w:numPr>
                <w:ilvl w:val="0"/>
                <w:numId w:val="34"/>
              </w:numPr>
              <w:tabs>
                <w:tab w:val="left" w:pos="4424"/>
              </w:tabs>
              <w:autoSpaceDE/>
              <w:autoSpaceDN/>
            </w:pPr>
          </w:p>
        </w:tc>
        <w:tc>
          <w:tcPr>
            <w:tcW w:w="3402" w:type="dxa"/>
            <w:tcBorders>
              <w:top w:val="single" w:sz="4" w:space="0" w:color="auto"/>
              <w:left w:val="single" w:sz="4" w:space="0" w:color="auto"/>
              <w:bottom w:val="single" w:sz="4" w:space="0" w:color="auto"/>
              <w:right w:val="single" w:sz="4" w:space="0" w:color="auto"/>
            </w:tcBorders>
            <w:hideMark/>
          </w:tcPr>
          <w:p w:rsidR="00DA0003" w:rsidRDefault="00DA0003" w:rsidP="00A73E44">
            <w:pPr>
              <w:tabs>
                <w:tab w:val="left" w:pos="4424"/>
              </w:tabs>
            </w:pPr>
            <w:r>
              <w:t>АИ-95</w:t>
            </w:r>
          </w:p>
        </w:tc>
        <w:tc>
          <w:tcPr>
            <w:tcW w:w="3544" w:type="dxa"/>
            <w:tcBorders>
              <w:top w:val="single" w:sz="4" w:space="0" w:color="auto"/>
              <w:left w:val="single" w:sz="4" w:space="0" w:color="auto"/>
              <w:bottom w:val="single" w:sz="4" w:space="0" w:color="auto"/>
              <w:right w:val="single" w:sz="4" w:space="0" w:color="auto"/>
            </w:tcBorders>
          </w:tcPr>
          <w:p w:rsidR="00DA0003" w:rsidRDefault="00DA0003" w:rsidP="00A73E44">
            <w:pPr>
              <w:tabs>
                <w:tab w:val="left" w:pos="4424"/>
              </w:tabs>
              <w:jc w:val="center"/>
            </w:pPr>
            <w:r>
              <w:t>литр</w:t>
            </w:r>
          </w:p>
        </w:tc>
        <w:tc>
          <w:tcPr>
            <w:tcW w:w="2551" w:type="dxa"/>
            <w:tcBorders>
              <w:top w:val="single" w:sz="4" w:space="0" w:color="auto"/>
              <w:left w:val="single" w:sz="4" w:space="0" w:color="auto"/>
              <w:bottom w:val="single" w:sz="4" w:space="0" w:color="auto"/>
              <w:right w:val="single" w:sz="4" w:space="0" w:color="auto"/>
            </w:tcBorders>
          </w:tcPr>
          <w:p w:rsidR="00DA0003" w:rsidRDefault="00DA0003" w:rsidP="00A73E44">
            <w:pPr>
              <w:tabs>
                <w:tab w:val="left" w:pos="4424"/>
              </w:tabs>
              <w:jc w:val="center"/>
            </w:pPr>
            <w:r>
              <w:t>2000</w:t>
            </w:r>
          </w:p>
        </w:tc>
      </w:tr>
    </w:tbl>
    <w:p w:rsidR="00F1360A" w:rsidRDefault="00F1360A" w:rsidP="00F1360A">
      <w:pPr>
        <w:pStyle w:val="ListNum"/>
        <w:numPr>
          <w:ilvl w:val="0"/>
          <w:numId w:val="0"/>
        </w:numPr>
        <w:tabs>
          <w:tab w:val="clear" w:pos="284"/>
          <w:tab w:val="left" w:pos="709"/>
        </w:tabs>
        <w:spacing w:before="0"/>
        <w:ind w:left="-567" w:firstLine="425"/>
        <w:rPr>
          <w:color w:val="000000"/>
          <w:sz w:val="27"/>
          <w:szCs w:val="27"/>
        </w:rPr>
      </w:pPr>
    </w:p>
    <w:p w:rsidR="00DA0003" w:rsidRPr="00B45419" w:rsidRDefault="00DA0003" w:rsidP="00DA0003">
      <w:pPr>
        <w:pStyle w:val="ListNum"/>
        <w:numPr>
          <w:ilvl w:val="0"/>
          <w:numId w:val="3"/>
        </w:numPr>
        <w:tabs>
          <w:tab w:val="clear" w:pos="284"/>
          <w:tab w:val="left" w:pos="709"/>
        </w:tabs>
        <w:spacing w:before="0"/>
        <w:rPr>
          <w:sz w:val="28"/>
          <w:szCs w:val="28"/>
        </w:rPr>
      </w:pPr>
      <w:r w:rsidRPr="00DA0003">
        <w:rPr>
          <w:spacing w:val="2"/>
          <w:sz w:val="28"/>
          <w:szCs w:val="28"/>
        </w:rPr>
        <w:t>Общие требования к товару:</w:t>
      </w:r>
    </w:p>
    <w:p w:rsidR="00B45419" w:rsidRDefault="00B45419" w:rsidP="00B45419">
      <w:pPr>
        <w:pStyle w:val="ListNum"/>
        <w:numPr>
          <w:ilvl w:val="0"/>
          <w:numId w:val="0"/>
        </w:numPr>
        <w:tabs>
          <w:tab w:val="clear" w:pos="284"/>
          <w:tab w:val="left" w:pos="709"/>
        </w:tabs>
        <w:spacing w:before="0"/>
        <w:ind w:left="1277" w:hanging="284"/>
        <w:rPr>
          <w:spacing w:val="2"/>
          <w:sz w:val="28"/>
          <w:szCs w:val="28"/>
        </w:rPr>
      </w:pPr>
    </w:p>
    <w:p w:rsidR="00B45419" w:rsidRPr="00DA0003" w:rsidRDefault="00B45419" w:rsidP="00B45419">
      <w:pPr>
        <w:pStyle w:val="ListNum"/>
        <w:numPr>
          <w:ilvl w:val="0"/>
          <w:numId w:val="0"/>
        </w:numPr>
        <w:tabs>
          <w:tab w:val="clear" w:pos="284"/>
          <w:tab w:val="left" w:pos="709"/>
        </w:tabs>
        <w:spacing w:before="0"/>
        <w:ind w:left="1277" w:hanging="284"/>
        <w:rPr>
          <w:sz w:val="28"/>
          <w:szCs w:val="28"/>
        </w:rPr>
      </w:pPr>
    </w:p>
    <w:p w:rsidR="006905EF" w:rsidRPr="00DA0003" w:rsidRDefault="006905EF" w:rsidP="00F1360A">
      <w:pPr>
        <w:pStyle w:val="ListNum"/>
        <w:numPr>
          <w:ilvl w:val="0"/>
          <w:numId w:val="0"/>
        </w:numPr>
        <w:tabs>
          <w:tab w:val="clear" w:pos="284"/>
          <w:tab w:val="left" w:pos="709"/>
        </w:tabs>
        <w:spacing w:before="0"/>
        <w:ind w:left="-567" w:firstLine="425"/>
        <w:rPr>
          <w:sz w:val="27"/>
          <w:szCs w:val="27"/>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97"/>
        <w:gridCol w:w="690"/>
        <w:gridCol w:w="849"/>
        <w:gridCol w:w="849"/>
        <w:gridCol w:w="690"/>
        <w:gridCol w:w="3130"/>
      </w:tblGrid>
      <w:tr w:rsidR="00DA0003" w:rsidRPr="00DA0003" w:rsidTr="00B45419">
        <w:trPr>
          <w:trHeight w:val="15"/>
        </w:trPr>
        <w:tc>
          <w:tcPr>
            <w:tcW w:w="3997" w:type="dxa"/>
            <w:hideMark/>
          </w:tcPr>
          <w:p w:rsidR="003177EB" w:rsidRPr="00DA0003" w:rsidRDefault="003177EB" w:rsidP="00DA0003"/>
        </w:tc>
        <w:tc>
          <w:tcPr>
            <w:tcW w:w="690" w:type="dxa"/>
            <w:hideMark/>
          </w:tcPr>
          <w:p w:rsidR="003177EB" w:rsidRPr="00DA0003" w:rsidRDefault="003177EB" w:rsidP="00DA0003"/>
        </w:tc>
        <w:tc>
          <w:tcPr>
            <w:tcW w:w="849" w:type="dxa"/>
            <w:hideMark/>
          </w:tcPr>
          <w:p w:rsidR="003177EB" w:rsidRPr="00DA0003" w:rsidRDefault="003177EB" w:rsidP="00DA0003"/>
        </w:tc>
        <w:tc>
          <w:tcPr>
            <w:tcW w:w="849" w:type="dxa"/>
            <w:hideMark/>
          </w:tcPr>
          <w:p w:rsidR="003177EB" w:rsidRPr="00DA0003" w:rsidRDefault="003177EB" w:rsidP="00DA0003"/>
        </w:tc>
        <w:tc>
          <w:tcPr>
            <w:tcW w:w="690" w:type="dxa"/>
            <w:hideMark/>
          </w:tcPr>
          <w:p w:rsidR="003177EB" w:rsidRPr="00DA0003" w:rsidRDefault="003177EB" w:rsidP="00DA0003"/>
        </w:tc>
        <w:tc>
          <w:tcPr>
            <w:tcW w:w="3130" w:type="dxa"/>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Наименование показателя</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Значение для марки</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Метод испытания</w:t>
            </w:r>
          </w:p>
        </w:tc>
      </w:tr>
      <w:tr w:rsidR="00DA0003" w:rsidRPr="00DA0003" w:rsidTr="00B45419">
        <w:tc>
          <w:tcPr>
            <w:tcW w:w="3997" w:type="dxa"/>
            <w:tcMar>
              <w:top w:w="0" w:type="dxa"/>
              <w:left w:w="149" w:type="dxa"/>
              <w:bottom w:w="0" w:type="dxa"/>
              <w:right w:w="149" w:type="dxa"/>
            </w:tcMar>
            <w:hideMark/>
          </w:tcPr>
          <w:p w:rsidR="00DA0003" w:rsidRPr="00DA0003" w:rsidRDefault="00DA0003" w:rsidP="00DA0003"/>
        </w:tc>
        <w:tc>
          <w:tcPr>
            <w:tcW w:w="1539" w:type="dxa"/>
            <w:gridSpan w:val="2"/>
            <w:tcMar>
              <w:top w:w="0" w:type="dxa"/>
              <w:left w:w="149" w:type="dxa"/>
              <w:bottom w:w="0" w:type="dxa"/>
              <w:right w:w="149" w:type="dxa"/>
            </w:tcMar>
          </w:tcPr>
          <w:p w:rsidR="00DA0003" w:rsidRPr="00DA0003" w:rsidRDefault="00DA0003" w:rsidP="00DA0003">
            <w:pPr>
              <w:pStyle w:val="formattext"/>
              <w:spacing w:before="0" w:beforeAutospacing="0" w:after="0" w:afterAutospacing="0" w:line="315" w:lineRule="atLeast"/>
              <w:jc w:val="center"/>
              <w:textAlignment w:val="baseline"/>
            </w:pPr>
            <w:r w:rsidRPr="00DA0003">
              <w:t>АИ-92</w:t>
            </w:r>
          </w:p>
        </w:tc>
        <w:tc>
          <w:tcPr>
            <w:tcW w:w="1539" w:type="dxa"/>
            <w:gridSpan w:val="2"/>
            <w:tcMar>
              <w:top w:w="0" w:type="dxa"/>
              <w:left w:w="149" w:type="dxa"/>
              <w:bottom w:w="0" w:type="dxa"/>
              <w:right w:w="149" w:type="dxa"/>
            </w:tcMar>
            <w:hideMark/>
          </w:tcPr>
          <w:p w:rsidR="00DA0003" w:rsidRPr="00DA0003" w:rsidRDefault="00DA0003" w:rsidP="00DA0003">
            <w:pPr>
              <w:pStyle w:val="formattext"/>
              <w:spacing w:before="0" w:beforeAutospacing="0" w:after="0" w:afterAutospacing="0" w:line="315" w:lineRule="atLeast"/>
              <w:jc w:val="center"/>
              <w:textAlignment w:val="baseline"/>
            </w:pPr>
            <w:r w:rsidRPr="00DA0003">
              <w:t>АИ-95</w:t>
            </w:r>
          </w:p>
        </w:tc>
        <w:tc>
          <w:tcPr>
            <w:tcW w:w="3130" w:type="dxa"/>
            <w:tcMar>
              <w:top w:w="0" w:type="dxa"/>
              <w:left w:w="149" w:type="dxa"/>
              <w:bottom w:w="0" w:type="dxa"/>
              <w:right w:w="149" w:type="dxa"/>
            </w:tcMar>
            <w:hideMark/>
          </w:tcPr>
          <w:p w:rsidR="00DA0003" w:rsidRPr="00DA0003" w:rsidRDefault="00DA0003" w:rsidP="00DA0003"/>
        </w:tc>
      </w:tr>
      <w:tr w:rsidR="00DA0003" w:rsidRPr="00DA0003" w:rsidTr="00B45419">
        <w:tc>
          <w:tcPr>
            <w:tcW w:w="3997" w:type="dxa"/>
            <w:tcMar>
              <w:top w:w="0" w:type="dxa"/>
              <w:left w:w="149" w:type="dxa"/>
              <w:bottom w:w="0" w:type="dxa"/>
              <w:right w:w="149" w:type="dxa"/>
            </w:tcMar>
            <w:hideMark/>
          </w:tcPr>
          <w:p w:rsidR="00DA0003" w:rsidRPr="00DA0003" w:rsidRDefault="00DA0003" w:rsidP="00DA0003">
            <w:pPr>
              <w:pStyle w:val="formattext"/>
              <w:spacing w:before="0" w:beforeAutospacing="0" w:after="0" w:afterAutospacing="0" w:line="315" w:lineRule="atLeast"/>
              <w:textAlignment w:val="baseline"/>
            </w:pPr>
            <w:r w:rsidRPr="00DA0003">
              <w:t>1 Октановое число, не менее:</w:t>
            </w:r>
          </w:p>
        </w:tc>
        <w:tc>
          <w:tcPr>
            <w:tcW w:w="1539" w:type="dxa"/>
            <w:gridSpan w:val="2"/>
            <w:tcMar>
              <w:top w:w="0" w:type="dxa"/>
              <w:left w:w="149" w:type="dxa"/>
              <w:bottom w:w="0" w:type="dxa"/>
              <w:right w:w="149" w:type="dxa"/>
            </w:tcMar>
          </w:tcPr>
          <w:p w:rsidR="00DA0003" w:rsidRPr="00DA0003" w:rsidRDefault="00DA0003" w:rsidP="00DA0003"/>
        </w:tc>
        <w:tc>
          <w:tcPr>
            <w:tcW w:w="1539" w:type="dxa"/>
            <w:gridSpan w:val="2"/>
            <w:tcMar>
              <w:top w:w="0" w:type="dxa"/>
              <w:left w:w="149" w:type="dxa"/>
              <w:bottom w:w="0" w:type="dxa"/>
              <w:right w:w="149" w:type="dxa"/>
            </w:tcMar>
            <w:hideMark/>
          </w:tcPr>
          <w:p w:rsidR="00DA0003" w:rsidRPr="00DA0003" w:rsidRDefault="00DA0003" w:rsidP="00DA0003"/>
        </w:tc>
        <w:tc>
          <w:tcPr>
            <w:tcW w:w="3130" w:type="dxa"/>
            <w:tcMar>
              <w:top w:w="0" w:type="dxa"/>
              <w:left w:w="149" w:type="dxa"/>
              <w:bottom w:w="0" w:type="dxa"/>
              <w:right w:w="149" w:type="dxa"/>
            </w:tcMar>
            <w:hideMark/>
          </w:tcPr>
          <w:p w:rsidR="00DA0003" w:rsidRPr="00DA0003" w:rsidRDefault="00DA0003" w:rsidP="00DA0003"/>
        </w:tc>
      </w:tr>
      <w:tr w:rsidR="00DA0003" w:rsidRPr="00DA0003" w:rsidTr="00B45419">
        <w:tc>
          <w:tcPr>
            <w:tcW w:w="3997" w:type="dxa"/>
            <w:tcMar>
              <w:top w:w="0" w:type="dxa"/>
              <w:left w:w="149" w:type="dxa"/>
              <w:bottom w:w="0" w:type="dxa"/>
              <w:right w:w="149" w:type="dxa"/>
            </w:tcMar>
            <w:hideMark/>
          </w:tcPr>
          <w:p w:rsidR="00DA0003" w:rsidRPr="00DA0003" w:rsidRDefault="00DA0003" w:rsidP="00DA0003">
            <w:pPr>
              <w:pStyle w:val="formattext"/>
              <w:spacing w:before="0" w:beforeAutospacing="0" w:after="0" w:afterAutospacing="0" w:line="315" w:lineRule="atLeast"/>
              <w:textAlignment w:val="baseline"/>
            </w:pPr>
            <w:r w:rsidRPr="00DA0003">
              <w:t>по исследовательскому методу</w:t>
            </w:r>
          </w:p>
        </w:tc>
        <w:tc>
          <w:tcPr>
            <w:tcW w:w="1539" w:type="dxa"/>
            <w:gridSpan w:val="2"/>
            <w:tcMar>
              <w:top w:w="0" w:type="dxa"/>
              <w:left w:w="149" w:type="dxa"/>
              <w:bottom w:w="0" w:type="dxa"/>
              <w:right w:w="149" w:type="dxa"/>
            </w:tcMar>
          </w:tcPr>
          <w:p w:rsidR="00DA0003" w:rsidRPr="00DA0003" w:rsidRDefault="00DA0003" w:rsidP="00DA0003">
            <w:pPr>
              <w:pStyle w:val="formattext"/>
              <w:spacing w:before="0" w:beforeAutospacing="0" w:after="0" w:afterAutospacing="0" w:line="315" w:lineRule="atLeast"/>
              <w:jc w:val="center"/>
              <w:textAlignment w:val="baseline"/>
            </w:pPr>
            <w:r w:rsidRPr="00DA0003">
              <w:t>92,0</w:t>
            </w:r>
          </w:p>
        </w:tc>
        <w:tc>
          <w:tcPr>
            <w:tcW w:w="1539" w:type="dxa"/>
            <w:gridSpan w:val="2"/>
            <w:tcMar>
              <w:top w:w="0" w:type="dxa"/>
              <w:left w:w="149" w:type="dxa"/>
              <w:bottom w:w="0" w:type="dxa"/>
              <w:right w:w="149" w:type="dxa"/>
            </w:tcMar>
            <w:hideMark/>
          </w:tcPr>
          <w:p w:rsidR="00DA0003" w:rsidRPr="00DA0003" w:rsidRDefault="00DA0003" w:rsidP="00DA0003">
            <w:pPr>
              <w:pStyle w:val="formattext"/>
              <w:spacing w:before="0" w:beforeAutospacing="0" w:after="0" w:afterAutospacing="0" w:line="315" w:lineRule="atLeast"/>
              <w:jc w:val="center"/>
              <w:textAlignment w:val="baseline"/>
            </w:pPr>
            <w:r w:rsidRPr="00DA0003">
              <w:t>95,0</w:t>
            </w:r>
          </w:p>
        </w:tc>
        <w:tc>
          <w:tcPr>
            <w:tcW w:w="3130" w:type="dxa"/>
            <w:tcMar>
              <w:top w:w="0" w:type="dxa"/>
              <w:left w:w="149" w:type="dxa"/>
              <w:bottom w:w="0" w:type="dxa"/>
              <w:right w:w="149" w:type="dxa"/>
            </w:tcMar>
            <w:hideMark/>
          </w:tcPr>
          <w:p w:rsidR="00DA0003" w:rsidRPr="00DA0003" w:rsidRDefault="00DA0003" w:rsidP="00DA0003">
            <w:pPr>
              <w:pStyle w:val="formattext"/>
              <w:spacing w:before="0" w:beforeAutospacing="0" w:after="0" w:afterAutospacing="0" w:line="315" w:lineRule="atLeast"/>
              <w:textAlignment w:val="baseline"/>
            </w:pPr>
            <w:r w:rsidRPr="00DA0003">
              <w:t>По </w:t>
            </w:r>
            <w:hyperlink r:id="rId16" w:history="1">
              <w:r w:rsidRPr="00DA0003">
                <w:rPr>
                  <w:rStyle w:val="a3"/>
                  <w:color w:val="auto"/>
                </w:rPr>
                <w:t>ГОСТ 32339</w:t>
              </w:r>
            </w:hyperlink>
            <w:r w:rsidRPr="00DA0003">
              <w:t>, </w:t>
            </w:r>
            <w:hyperlink r:id="rId17" w:history="1">
              <w:r w:rsidRPr="00DA0003">
                <w:rPr>
                  <w:rStyle w:val="a3"/>
                  <w:color w:val="auto"/>
                </w:rPr>
                <w:t>ГОСТ 8226</w:t>
              </w:r>
            </w:hyperlink>
          </w:p>
        </w:tc>
      </w:tr>
      <w:tr w:rsidR="00DA0003" w:rsidRPr="00DA0003" w:rsidTr="00B45419">
        <w:tc>
          <w:tcPr>
            <w:tcW w:w="3997" w:type="dxa"/>
            <w:tcMar>
              <w:top w:w="0" w:type="dxa"/>
              <w:left w:w="149" w:type="dxa"/>
              <w:bottom w:w="0" w:type="dxa"/>
              <w:right w:w="149" w:type="dxa"/>
            </w:tcMar>
            <w:hideMark/>
          </w:tcPr>
          <w:p w:rsidR="00DA0003" w:rsidRPr="00DA0003" w:rsidRDefault="00DA0003" w:rsidP="00DA0003">
            <w:pPr>
              <w:pStyle w:val="formattext"/>
              <w:spacing w:before="0" w:beforeAutospacing="0" w:after="0" w:afterAutospacing="0" w:line="315" w:lineRule="atLeast"/>
              <w:textAlignment w:val="baseline"/>
            </w:pPr>
            <w:r w:rsidRPr="00DA0003">
              <w:t>по моторному методу</w:t>
            </w:r>
          </w:p>
        </w:tc>
        <w:tc>
          <w:tcPr>
            <w:tcW w:w="1539" w:type="dxa"/>
            <w:gridSpan w:val="2"/>
            <w:tcMar>
              <w:top w:w="0" w:type="dxa"/>
              <w:left w:w="149" w:type="dxa"/>
              <w:bottom w:w="0" w:type="dxa"/>
              <w:right w:w="149" w:type="dxa"/>
            </w:tcMar>
          </w:tcPr>
          <w:p w:rsidR="00DA0003" w:rsidRPr="00DA0003" w:rsidRDefault="00DA0003" w:rsidP="00DA0003">
            <w:pPr>
              <w:pStyle w:val="formattext"/>
              <w:spacing w:before="0" w:beforeAutospacing="0" w:after="0" w:afterAutospacing="0" w:line="315" w:lineRule="atLeast"/>
              <w:jc w:val="center"/>
              <w:textAlignment w:val="baseline"/>
            </w:pPr>
            <w:r w:rsidRPr="00DA0003">
              <w:t>83,0</w:t>
            </w:r>
          </w:p>
        </w:tc>
        <w:tc>
          <w:tcPr>
            <w:tcW w:w="1539" w:type="dxa"/>
            <w:gridSpan w:val="2"/>
            <w:tcMar>
              <w:top w:w="0" w:type="dxa"/>
              <w:left w:w="149" w:type="dxa"/>
              <w:bottom w:w="0" w:type="dxa"/>
              <w:right w:w="149" w:type="dxa"/>
            </w:tcMar>
            <w:hideMark/>
          </w:tcPr>
          <w:p w:rsidR="00DA0003" w:rsidRPr="00DA0003" w:rsidRDefault="00DA0003" w:rsidP="00DA0003">
            <w:pPr>
              <w:pStyle w:val="formattext"/>
              <w:spacing w:before="0" w:beforeAutospacing="0" w:after="0" w:afterAutospacing="0" w:line="315" w:lineRule="atLeast"/>
              <w:jc w:val="center"/>
              <w:textAlignment w:val="baseline"/>
            </w:pPr>
            <w:r w:rsidRPr="00DA0003">
              <w:t>85,0</w:t>
            </w:r>
          </w:p>
        </w:tc>
        <w:tc>
          <w:tcPr>
            <w:tcW w:w="3130" w:type="dxa"/>
            <w:tcMar>
              <w:top w:w="0" w:type="dxa"/>
              <w:left w:w="149" w:type="dxa"/>
              <w:bottom w:w="0" w:type="dxa"/>
              <w:right w:w="149" w:type="dxa"/>
            </w:tcMar>
            <w:hideMark/>
          </w:tcPr>
          <w:p w:rsidR="00DA0003" w:rsidRPr="00DA0003" w:rsidRDefault="00DA0003" w:rsidP="00DA0003">
            <w:pPr>
              <w:pStyle w:val="formattext"/>
              <w:spacing w:before="0" w:beforeAutospacing="0" w:after="0" w:afterAutospacing="0" w:line="315" w:lineRule="atLeast"/>
              <w:textAlignment w:val="baseline"/>
            </w:pPr>
            <w:r w:rsidRPr="00DA0003">
              <w:t>По </w:t>
            </w:r>
            <w:hyperlink r:id="rId18" w:history="1">
              <w:r w:rsidRPr="00DA0003">
                <w:rPr>
                  <w:rStyle w:val="a3"/>
                  <w:color w:val="auto"/>
                </w:rPr>
                <w:t>ГОСТ 32340</w:t>
              </w:r>
            </w:hyperlink>
            <w:r w:rsidRPr="00DA0003">
              <w:t>, </w:t>
            </w:r>
            <w:hyperlink r:id="rId19" w:history="1">
              <w:r w:rsidRPr="00DA0003">
                <w:rPr>
                  <w:rStyle w:val="a3"/>
                  <w:color w:val="auto"/>
                </w:rPr>
                <w:t>ГОСТ 511</w:t>
              </w:r>
            </w:hyperlink>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2 Концентрация свинца, мг/</w:t>
            </w:r>
            <w:proofErr w:type="spellStart"/>
            <w:r w:rsidRPr="00DA0003">
              <w:t>дм</w:t>
            </w:r>
            <w:proofErr w:type="spellEnd"/>
            <w:r w:rsidRPr="00DA0003">
              <w:rPr>
                <w:noProof/>
              </w:rPr>
              <mc:AlternateContent>
                <mc:Choice Requires="wps">
                  <w:drawing>
                    <wp:inline distT="0" distB="0" distL="0" distR="0" wp14:anchorId="73E02EA6" wp14:editId="7A6A8CB0">
                      <wp:extent cx="104775" cy="219075"/>
                      <wp:effectExtent l="0" t="0" r="0" b="0"/>
                      <wp:docPr id="10" name="Прямоугольник 10"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0" o:spid="_x0000_s1026" alt="ГОСТ 32513-2013 Топлива моторные. Бензин неэтилированный. Технические условия"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" filled="f" stroked="f">
                      <o:lock v:ext="edit" aspectratio="t"/>
                      <w10:anchorlock/>
                    </v:rect>
                  </w:pict>
                </mc:Fallback>
              </mc:AlternateContent>
            </w:r>
            <w:r w:rsidRPr="00DA0003">
              <w:t>, не более</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5</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20" w:history="1">
              <w:r w:rsidRPr="00DA0003">
                <w:rPr>
                  <w:rStyle w:val="a3"/>
                  <w:color w:val="auto"/>
                </w:rPr>
                <w:t>ГОСТ EN 237</w:t>
              </w:r>
            </w:hyperlink>
            <w:r w:rsidRPr="00DA0003">
              <w:t>, </w:t>
            </w:r>
            <w:hyperlink r:id="rId21" w:history="1">
              <w:r w:rsidRPr="00DA0003">
                <w:rPr>
                  <w:rStyle w:val="a3"/>
                  <w:color w:val="auto"/>
                </w:rPr>
                <w:t>ГОСТ 32350</w:t>
              </w:r>
            </w:hyperlink>
            <w:r w:rsidRPr="00DA0003">
              <w:t>, </w:t>
            </w:r>
            <w:hyperlink r:id="rId22" w:history="1">
              <w:r w:rsidRPr="00DA0003">
                <w:rPr>
                  <w:rStyle w:val="a3"/>
                  <w:color w:val="auto"/>
                </w:rPr>
                <w:t>ГОСТ 28828</w:t>
              </w:r>
            </w:hyperlink>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3 Концентрация смол, промытых растворителем, мг/</w:t>
            </w:r>
            <w:proofErr w:type="spellStart"/>
            <w:r w:rsidRPr="00DA0003">
              <w:t>дм</w:t>
            </w:r>
            <w:proofErr w:type="spellEnd"/>
            <w:r w:rsidRPr="00DA0003">
              <w:rPr>
                <w:noProof/>
              </w:rPr>
              <mc:AlternateContent>
                <mc:Choice Requires="wps">
                  <w:drawing>
                    <wp:inline distT="0" distB="0" distL="0" distR="0" wp14:anchorId="3DE4D6E4" wp14:editId="0F14BDF3">
                      <wp:extent cx="104775" cy="219075"/>
                      <wp:effectExtent l="0" t="0" r="0" b="0"/>
                      <wp:docPr id="9" name="Прямоугольник 9"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9" o:spid="_x0000_s1026" alt="ГОСТ 32513-2013 Топлива моторные. Бензин неэтилированный. Технические условия"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" filled="f" stroked="f">
                      <o:lock v:ext="edit" aspectratio="t"/>
                      <w10:anchorlock/>
                    </v:rect>
                  </w:pict>
                </mc:Fallback>
              </mc:AlternateContent>
            </w:r>
            <w:r w:rsidRPr="00DA0003">
              <w:t> (мг/100 см</w:t>
            </w:r>
            <w:r w:rsidRPr="00DA0003">
              <w:rPr>
                <w:noProof/>
              </w:rPr>
              <mc:AlternateContent>
                <mc:Choice Requires="wps">
                  <w:drawing>
                    <wp:inline distT="0" distB="0" distL="0" distR="0" wp14:anchorId="29C7D3F1" wp14:editId="721A9505">
                      <wp:extent cx="104775" cy="219075"/>
                      <wp:effectExtent l="0" t="0" r="0" b="0"/>
                      <wp:docPr id="8" name="Прямоугольник 8"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8" o:spid="_x0000_s1026" alt="ГОСТ 32513-2013 Топлива моторные. Бензин неэтилированный. Технические условия"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" filled="f" stroked="f">
                      <o:lock v:ext="edit" aspectratio="t"/>
                      <w10:anchorlock/>
                    </v:rect>
                  </w:pict>
                </mc:Fallback>
              </mc:AlternateContent>
            </w:r>
            <w:r w:rsidRPr="00DA0003">
              <w:t>) бензина, не более</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50 (5)</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23" w:history="1">
              <w:r w:rsidRPr="00DA0003">
                <w:rPr>
                  <w:rStyle w:val="a3"/>
                  <w:color w:val="auto"/>
                </w:rPr>
                <w:t>ГОСТ 1567</w:t>
              </w:r>
            </w:hyperlink>
            <w:r w:rsidRPr="00DA0003">
              <w:t> или </w:t>
            </w:r>
            <w:hyperlink r:id="rId24" w:history="1">
              <w:r w:rsidRPr="00DA0003">
                <w:rPr>
                  <w:rStyle w:val="a3"/>
                  <w:color w:val="auto"/>
                </w:rPr>
                <w:t>ГОСТ 32404</w:t>
              </w:r>
            </w:hyperlink>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4 Индукционный период бензина, мин, не менее</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360</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25" w:history="1">
              <w:r w:rsidRPr="00DA0003">
                <w:rPr>
                  <w:rStyle w:val="a3"/>
                  <w:color w:val="auto"/>
                </w:rPr>
                <w:t>ГОСТ 4039</w:t>
              </w:r>
            </w:hyperlink>
            <w:r w:rsidRPr="00DA0003">
              <w:t>, стандартам [</w:t>
            </w:r>
            <w:hyperlink r:id="rId26" w:history="1">
              <w:r w:rsidRPr="00DA0003">
                <w:rPr>
                  <w:rStyle w:val="a3"/>
                  <w:color w:val="auto"/>
                </w:rPr>
                <w:t>1</w:t>
              </w:r>
            </w:hyperlink>
            <w:r w:rsidRPr="00DA0003">
              <w:t>]-[4]*</w:t>
            </w:r>
          </w:p>
        </w:tc>
      </w:tr>
      <w:tr w:rsidR="00DA0003" w:rsidRPr="00DA0003" w:rsidTr="00B45419">
        <w:tc>
          <w:tcPr>
            <w:tcW w:w="10205" w:type="dxa"/>
            <w:gridSpan w:val="6"/>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________________</w:t>
            </w:r>
            <w:r w:rsidRPr="00DA0003">
              <w:br/>
              <w:t>* См. раздел Библиография. - Примечание изготовителя базы данных.</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5 Массовая доля серы, мг/кг, не более, для экологического класса:</w:t>
            </w:r>
          </w:p>
        </w:tc>
        <w:tc>
          <w:tcPr>
            <w:tcW w:w="3078" w:type="dxa"/>
            <w:gridSpan w:val="4"/>
            <w:tcMar>
              <w:top w:w="0" w:type="dxa"/>
              <w:left w:w="149" w:type="dxa"/>
              <w:bottom w:w="0" w:type="dxa"/>
              <w:right w:w="149" w:type="dxa"/>
            </w:tcMar>
            <w:hideMark/>
          </w:tcPr>
          <w:p w:rsidR="003177EB" w:rsidRPr="00DA0003" w:rsidRDefault="003177EB" w:rsidP="00DA0003"/>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К</w:t>
            </w:r>
            <w:proofErr w:type="gramStart"/>
            <w:r w:rsidRPr="00DA0003">
              <w:t>2</w:t>
            </w:r>
            <w:proofErr w:type="gramEnd"/>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500</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стандарту [</w:t>
            </w:r>
            <w:hyperlink r:id="rId27" w:history="1">
              <w:r w:rsidRPr="00DA0003">
                <w:rPr>
                  <w:rStyle w:val="a3"/>
                  <w:color w:val="auto"/>
                </w:rPr>
                <w:t>5</w:t>
              </w:r>
            </w:hyperlink>
            <w:r w:rsidRPr="00DA0003">
              <w:t>], </w:t>
            </w:r>
            <w:hyperlink r:id="rId28" w:history="1">
              <w:r w:rsidRPr="00DA0003">
                <w:rPr>
                  <w:rStyle w:val="a3"/>
                  <w:color w:val="auto"/>
                </w:rPr>
                <w:t>ГОСТ 32139</w:t>
              </w:r>
            </w:hyperlink>
            <w:r w:rsidRPr="00DA0003">
              <w:t>, </w:t>
            </w:r>
            <w:hyperlink r:id="rId29" w:history="1">
              <w:r w:rsidRPr="00DA0003">
                <w:rPr>
                  <w:rStyle w:val="a3"/>
                  <w:color w:val="auto"/>
                </w:rPr>
                <w:t>ГОСТ ISO 20846</w:t>
              </w:r>
            </w:hyperlink>
            <w:r w:rsidRPr="00DA0003">
              <w:t>, стандартам [</w:t>
            </w:r>
            <w:hyperlink r:id="rId30" w:history="1">
              <w:r w:rsidRPr="00DA0003">
                <w:rPr>
                  <w:rStyle w:val="a3"/>
                  <w:color w:val="auto"/>
                </w:rPr>
                <w:t>6</w:t>
              </w:r>
            </w:hyperlink>
            <w:r w:rsidRPr="00DA0003">
              <w:t>]-[</w:t>
            </w:r>
            <w:hyperlink r:id="rId31" w:history="1">
              <w:r w:rsidRPr="00DA0003">
                <w:rPr>
                  <w:rStyle w:val="a3"/>
                  <w:color w:val="auto"/>
                </w:rPr>
                <w:t>10</w:t>
              </w:r>
            </w:hyperlink>
            <w:r w:rsidRPr="00DA0003">
              <w:t>]</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lastRenderedPageBreak/>
              <w:t>К3</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150</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32" w:history="1">
              <w:r w:rsidRPr="00DA0003">
                <w:rPr>
                  <w:rStyle w:val="a3"/>
                  <w:color w:val="auto"/>
                </w:rPr>
                <w:t>ГОСТ ISO 20884</w:t>
              </w:r>
            </w:hyperlink>
            <w:r w:rsidRPr="00DA0003">
              <w:t>, </w:t>
            </w:r>
            <w:hyperlink r:id="rId33" w:history="1">
              <w:r w:rsidRPr="00DA0003">
                <w:rPr>
                  <w:rStyle w:val="a3"/>
                  <w:color w:val="auto"/>
                </w:rPr>
                <w:t>ГОСТ ISO 20846</w:t>
              </w:r>
            </w:hyperlink>
            <w:r w:rsidRPr="00DA0003">
              <w:t>, стандартам [</w:t>
            </w:r>
            <w:hyperlink r:id="rId34" w:history="1">
              <w:r w:rsidRPr="00DA0003">
                <w:rPr>
                  <w:rStyle w:val="a3"/>
                  <w:color w:val="auto"/>
                </w:rPr>
                <w:t>6</w:t>
              </w:r>
            </w:hyperlink>
            <w:r w:rsidRPr="00DA0003">
              <w:t>], [</w:t>
            </w:r>
            <w:hyperlink r:id="rId35" w:history="1">
              <w:r w:rsidRPr="00DA0003">
                <w:rPr>
                  <w:rStyle w:val="a3"/>
                  <w:color w:val="auto"/>
                </w:rPr>
                <w:t>8</w:t>
              </w:r>
            </w:hyperlink>
            <w:r w:rsidRPr="00DA0003">
              <w:t>]-[</w:t>
            </w:r>
            <w:hyperlink r:id="rId36" w:history="1">
              <w:r w:rsidRPr="00DA0003">
                <w:rPr>
                  <w:rStyle w:val="a3"/>
                  <w:color w:val="auto"/>
                </w:rPr>
                <w:t>10</w:t>
              </w:r>
            </w:hyperlink>
            <w:r w:rsidRPr="00DA0003">
              <w:t>]</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К</w:t>
            </w:r>
            <w:proofErr w:type="gramStart"/>
            <w:r w:rsidRPr="00DA0003">
              <w:t>4</w:t>
            </w:r>
            <w:proofErr w:type="gramEnd"/>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50</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37" w:history="1">
              <w:r w:rsidRPr="00DA0003">
                <w:rPr>
                  <w:rStyle w:val="a3"/>
                  <w:color w:val="auto"/>
                </w:rPr>
                <w:t>ГОСТ ISO 20884</w:t>
              </w:r>
            </w:hyperlink>
            <w:r w:rsidRPr="00DA0003">
              <w:t>, </w:t>
            </w:r>
            <w:hyperlink r:id="rId38" w:history="1">
              <w:r w:rsidRPr="00DA0003">
                <w:rPr>
                  <w:rStyle w:val="a3"/>
                  <w:color w:val="auto"/>
                </w:rPr>
                <w:t>ГОСТ ISO 20846</w:t>
              </w:r>
            </w:hyperlink>
            <w:r w:rsidRPr="00DA0003">
              <w:t>, стандартам [</w:t>
            </w:r>
            <w:hyperlink r:id="rId39" w:history="1">
              <w:r w:rsidRPr="00DA0003">
                <w:rPr>
                  <w:rStyle w:val="a3"/>
                  <w:color w:val="auto"/>
                </w:rPr>
                <w:t>6</w:t>
              </w:r>
            </w:hyperlink>
            <w:r w:rsidRPr="00DA0003">
              <w:t>], [</w:t>
            </w:r>
            <w:hyperlink r:id="rId40" w:history="1">
              <w:r w:rsidRPr="00DA0003">
                <w:rPr>
                  <w:rStyle w:val="a3"/>
                  <w:color w:val="auto"/>
                </w:rPr>
                <w:t>8</w:t>
              </w:r>
            </w:hyperlink>
            <w:r w:rsidRPr="00DA0003">
              <w:t>]-[</w:t>
            </w:r>
            <w:hyperlink r:id="rId41" w:history="1">
              <w:r w:rsidRPr="00DA0003">
                <w:rPr>
                  <w:rStyle w:val="a3"/>
                  <w:color w:val="auto"/>
                </w:rPr>
                <w:t>10</w:t>
              </w:r>
            </w:hyperlink>
            <w:r w:rsidRPr="00DA0003">
              <w:t>]</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К5</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10</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42" w:history="1">
              <w:r w:rsidRPr="00DA0003">
                <w:rPr>
                  <w:rStyle w:val="a3"/>
                  <w:color w:val="auto"/>
                </w:rPr>
                <w:t>ГОСТ ISO 20884</w:t>
              </w:r>
            </w:hyperlink>
            <w:r w:rsidRPr="00DA0003">
              <w:t>, </w:t>
            </w:r>
            <w:hyperlink r:id="rId43" w:history="1">
              <w:r w:rsidRPr="00DA0003">
                <w:rPr>
                  <w:rStyle w:val="a3"/>
                  <w:color w:val="auto"/>
                </w:rPr>
                <w:t>ГОСТ ISO 20846</w:t>
              </w:r>
            </w:hyperlink>
            <w:r w:rsidRPr="00DA0003">
              <w:t>, стандартам [</w:t>
            </w:r>
            <w:hyperlink r:id="rId44" w:history="1">
              <w:r w:rsidRPr="00DA0003">
                <w:rPr>
                  <w:rStyle w:val="a3"/>
                  <w:color w:val="auto"/>
                </w:rPr>
                <w:t>6</w:t>
              </w:r>
            </w:hyperlink>
            <w:r w:rsidRPr="00DA0003">
              <w:t>], [</w:t>
            </w:r>
            <w:hyperlink r:id="rId45" w:history="1">
              <w:r w:rsidRPr="00DA0003">
                <w:rPr>
                  <w:rStyle w:val="a3"/>
                  <w:color w:val="auto"/>
                </w:rPr>
                <w:t>9</w:t>
              </w:r>
            </w:hyperlink>
            <w:r w:rsidRPr="00DA0003">
              <w:t>]</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6 Объемная доля бензола, %, не более, для экологических классов:</w:t>
            </w:r>
          </w:p>
        </w:tc>
        <w:tc>
          <w:tcPr>
            <w:tcW w:w="3078" w:type="dxa"/>
            <w:gridSpan w:val="4"/>
            <w:tcMar>
              <w:top w:w="0" w:type="dxa"/>
              <w:left w:w="149" w:type="dxa"/>
              <w:bottom w:w="0" w:type="dxa"/>
              <w:right w:w="149" w:type="dxa"/>
            </w:tcMar>
            <w:hideMark/>
          </w:tcPr>
          <w:p w:rsidR="003177EB" w:rsidRPr="00DA0003" w:rsidRDefault="003177EB" w:rsidP="00DA0003"/>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46" w:history="1">
              <w:r w:rsidRPr="00DA0003">
                <w:rPr>
                  <w:rStyle w:val="a3"/>
                  <w:color w:val="auto"/>
                </w:rPr>
                <w:t>ГОСТ 32507</w:t>
              </w:r>
            </w:hyperlink>
            <w:r w:rsidRPr="00DA0003">
              <w:t> (метод Б), </w:t>
            </w:r>
            <w:hyperlink r:id="rId47" w:history="1">
              <w:r w:rsidRPr="00DA0003">
                <w:rPr>
                  <w:rStyle w:val="a3"/>
                  <w:color w:val="auto"/>
                </w:rPr>
                <w:t>ГОСТ 29040</w:t>
              </w:r>
            </w:hyperlink>
            <w:r w:rsidRPr="00DA0003">
              <w:t>, </w:t>
            </w:r>
            <w:hyperlink r:id="rId48" w:history="1">
              <w:r w:rsidRPr="00DA0003">
                <w:rPr>
                  <w:rStyle w:val="a3"/>
                  <w:color w:val="auto"/>
                </w:rPr>
                <w:t>ГОСТ EN 12177</w:t>
              </w:r>
            </w:hyperlink>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К</w:t>
            </w:r>
            <w:proofErr w:type="gramStart"/>
            <w:r w:rsidRPr="00DA0003">
              <w:t>2</w:t>
            </w:r>
            <w:proofErr w:type="gramEnd"/>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5</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К3, К</w:t>
            </w:r>
            <w:proofErr w:type="gramStart"/>
            <w:r w:rsidRPr="00DA0003">
              <w:t>4</w:t>
            </w:r>
            <w:proofErr w:type="gramEnd"/>
            <w:r w:rsidRPr="00DA0003">
              <w:t>, К5</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7 Объемная доля углеводородов, %, не более, для экологических</w:t>
            </w:r>
            <w:r w:rsidRPr="00DA0003">
              <w:br/>
              <w:t>классов К3, К</w:t>
            </w:r>
            <w:proofErr w:type="gramStart"/>
            <w:r w:rsidRPr="00DA0003">
              <w:t>4</w:t>
            </w:r>
            <w:proofErr w:type="gramEnd"/>
            <w:r w:rsidRPr="00DA0003">
              <w:t>, К5:</w:t>
            </w:r>
          </w:p>
        </w:tc>
        <w:tc>
          <w:tcPr>
            <w:tcW w:w="3078" w:type="dxa"/>
            <w:gridSpan w:val="4"/>
            <w:tcMar>
              <w:top w:w="0" w:type="dxa"/>
              <w:left w:w="149" w:type="dxa"/>
              <w:bottom w:w="0" w:type="dxa"/>
              <w:right w:w="149" w:type="dxa"/>
            </w:tcMar>
            <w:hideMark/>
          </w:tcPr>
          <w:p w:rsidR="003177EB" w:rsidRPr="00DA0003" w:rsidRDefault="003177EB" w:rsidP="00DA0003"/>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49" w:history="1">
              <w:r w:rsidRPr="00DA0003">
                <w:rPr>
                  <w:rStyle w:val="a3"/>
                  <w:color w:val="auto"/>
                </w:rPr>
                <w:t>ГОСТ 32507</w:t>
              </w:r>
            </w:hyperlink>
            <w:r w:rsidRPr="00DA0003">
              <w:t> (метод Б), </w:t>
            </w:r>
            <w:hyperlink r:id="rId50" w:history="1">
              <w:r w:rsidRPr="00DA0003">
                <w:rPr>
                  <w:rStyle w:val="a3"/>
                  <w:color w:val="auto"/>
                </w:rPr>
                <w:t>ГОСТ 31872</w:t>
              </w:r>
            </w:hyperlink>
            <w:r w:rsidRPr="00DA0003">
              <w:t>, по стандартам [11]-[</w:t>
            </w:r>
            <w:hyperlink r:id="rId51" w:history="1">
              <w:r w:rsidRPr="00DA0003">
                <w:rPr>
                  <w:rStyle w:val="a3"/>
                  <w:color w:val="auto"/>
                </w:rPr>
                <w:t>13</w:t>
              </w:r>
            </w:hyperlink>
            <w:r w:rsidRPr="00DA0003">
              <w:t>]</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proofErr w:type="spellStart"/>
            <w:r w:rsidRPr="00DA0003">
              <w:t>олефиновых</w:t>
            </w:r>
            <w:proofErr w:type="spellEnd"/>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18,0</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ароматических</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35,0 (42,0 - экологический класс К3)</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8 Массовая доля кислорода, %, не более, для экологических классов К3, К</w:t>
            </w:r>
            <w:proofErr w:type="gramStart"/>
            <w:r w:rsidRPr="00DA0003">
              <w:t>4</w:t>
            </w:r>
            <w:proofErr w:type="gramEnd"/>
            <w:r w:rsidRPr="00DA0003">
              <w:t>, К5</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2,7</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52" w:history="1">
              <w:r w:rsidRPr="00DA0003">
                <w:rPr>
                  <w:rStyle w:val="a3"/>
                  <w:color w:val="auto"/>
                </w:rPr>
                <w:t>ГОСТ EN 13132</w:t>
              </w:r>
            </w:hyperlink>
            <w:r w:rsidRPr="00DA0003">
              <w:t>, </w:t>
            </w:r>
            <w:hyperlink r:id="rId53" w:history="1">
              <w:r w:rsidRPr="00DA0003">
                <w:rPr>
                  <w:rStyle w:val="a3"/>
                  <w:color w:val="auto"/>
                </w:rPr>
                <w:t>ГОСТ 32338</w:t>
              </w:r>
            </w:hyperlink>
            <w:r w:rsidRPr="00DA0003">
              <w:t>, </w:t>
            </w:r>
            <w:hyperlink r:id="rId54" w:history="1">
              <w:r w:rsidRPr="00DA0003">
                <w:rPr>
                  <w:rStyle w:val="a3"/>
                  <w:color w:val="auto"/>
                </w:rPr>
                <w:t>ГОСТ EN 1601</w:t>
              </w:r>
            </w:hyperlink>
            <w:r w:rsidRPr="00DA0003">
              <w:t>, стандартам [11]-[</w:t>
            </w:r>
            <w:hyperlink r:id="rId55" w:history="1">
              <w:r w:rsidRPr="00DA0003">
                <w:rPr>
                  <w:rStyle w:val="a3"/>
                  <w:color w:val="auto"/>
                </w:rPr>
                <w:t>13</w:t>
              </w:r>
            </w:hyperlink>
            <w:r w:rsidRPr="00DA0003">
              <w:t>]</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 xml:space="preserve">9 Объемная доля </w:t>
            </w:r>
            <w:proofErr w:type="spellStart"/>
            <w:r w:rsidRPr="00DA0003">
              <w:t>оксигенатов</w:t>
            </w:r>
            <w:proofErr w:type="spellEnd"/>
            <w:r w:rsidRPr="00DA0003">
              <w:t>, %, не более, для экологических классов К3, К</w:t>
            </w:r>
            <w:proofErr w:type="gramStart"/>
            <w:r w:rsidRPr="00DA0003">
              <w:t>4</w:t>
            </w:r>
            <w:proofErr w:type="gramEnd"/>
            <w:r w:rsidRPr="00DA0003">
              <w:t>, К5:</w:t>
            </w:r>
          </w:p>
        </w:tc>
        <w:tc>
          <w:tcPr>
            <w:tcW w:w="3078" w:type="dxa"/>
            <w:gridSpan w:val="4"/>
            <w:tcMar>
              <w:top w:w="0" w:type="dxa"/>
              <w:left w:w="149" w:type="dxa"/>
              <w:bottom w:w="0" w:type="dxa"/>
              <w:right w:w="149" w:type="dxa"/>
            </w:tcMar>
            <w:hideMark/>
          </w:tcPr>
          <w:p w:rsidR="003177EB" w:rsidRPr="00DA0003" w:rsidRDefault="003177EB" w:rsidP="00DA0003"/>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56" w:history="1">
              <w:r w:rsidRPr="00DA0003">
                <w:rPr>
                  <w:rStyle w:val="a3"/>
                  <w:color w:val="auto"/>
                </w:rPr>
                <w:t>ГОСТ EN 13132</w:t>
              </w:r>
            </w:hyperlink>
            <w:r w:rsidRPr="00DA0003">
              <w:t>, </w:t>
            </w:r>
            <w:hyperlink r:id="rId57" w:history="1">
              <w:r w:rsidRPr="00DA0003">
                <w:rPr>
                  <w:rStyle w:val="a3"/>
                  <w:color w:val="auto"/>
                </w:rPr>
                <w:t>ГОСТ 32338</w:t>
              </w:r>
            </w:hyperlink>
            <w:r w:rsidRPr="00DA0003">
              <w:t>, </w:t>
            </w:r>
            <w:hyperlink r:id="rId58" w:history="1">
              <w:r w:rsidRPr="00DA0003">
                <w:rPr>
                  <w:rStyle w:val="a3"/>
                  <w:color w:val="auto"/>
                </w:rPr>
                <w:t>ГОСТ EN 1601</w:t>
              </w:r>
            </w:hyperlink>
            <w:r w:rsidRPr="00DA0003">
              <w:t>, стандартам [11], [12]</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метанола</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1,0</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этанола</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5,0</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изопропилового спирта</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10,0</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proofErr w:type="gramStart"/>
            <w:r w:rsidRPr="00DA0003">
              <w:rPr>
                <w:i/>
                <w:iCs/>
              </w:rPr>
              <w:t>трет</w:t>
            </w:r>
            <w:r w:rsidRPr="00DA0003">
              <w:t>-бутилового</w:t>
            </w:r>
            <w:proofErr w:type="gramEnd"/>
            <w:r w:rsidRPr="00DA0003">
              <w:t xml:space="preserve"> спирта</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7,0</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изобутилового спирта</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10,0</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эфиров (</w:t>
            </w:r>
            <w:r w:rsidRPr="00DA0003">
              <w:rPr>
                <w:noProof/>
              </w:rPr>
              <mc:AlternateContent>
                <mc:Choice Requires="wps">
                  <w:drawing>
                    <wp:inline distT="0" distB="0" distL="0" distR="0" wp14:anchorId="557F12B4" wp14:editId="06FD7330">
                      <wp:extent cx="200025" cy="228600"/>
                      <wp:effectExtent l="0" t="0" r="0" b="0"/>
                      <wp:docPr id="7" name="Прямоугольник 7"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00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7" o:spid="_x0000_s1026" alt="ГОСТ 32513-2013 Топлива моторные. Бензин неэтилированный. Технические условия" style="width:15.7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" filled="f" stroked="f">
                      <o:lock v:ext="edit" aspectratio="t"/>
                      <w10:anchorlock/>
                    </v:rect>
                  </w:pict>
                </mc:Fallback>
              </mc:AlternateContent>
            </w:r>
            <w:r w:rsidRPr="00DA0003">
              <w:t> и выше)</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15,0</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 xml:space="preserve">других </w:t>
            </w:r>
            <w:proofErr w:type="spellStart"/>
            <w:r w:rsidRPr="00DA0003">
              <w:t>оксигенатов</w:t>
            </w:r>
            <w:proofErr w:type="spellEnd"/>
            <w:r w:rsidRPr="00DA0003">
              <w:t xml:space="preserve"> (с температурой конца кипения не выше 210 °С)</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10,0</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10 Испытание на медной пластинке (3 ч при 50 °С)</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Класс 1</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59" w:history="1">
              <w:r w:rsidRPr="00DA0003">
                <w:rPr>
                  <w:rStyle w:val="a3"/>
                  <w:color w:val="auto"/>
                </w:rPr>
                <w:t>ГОСТ 6321</w:t>
              </w:r>
            </w:hyperlink>
            <w:r w:rsidRPr="00DA0003">
              <w:t>, </w:t>
            </w:r>
            <w:hyperlink r:id="rId60" w:history="1">
              <w:r w:rsidRPr="00DA0003">
                <w:rPr>
                  <w:rStyle w:val="a3"/>
                  <w:color w:val="auto"/>
                </w:rPr>
                <w:t>ГОСТ 32329</w:t>
              </w:r>
            </w:hyperlink>
            <w:r w:rsidRPr="00DA0003">
              <w:t>, </w:t>
            </w:r>
            <w:hyperlink r:id="rId61" w:history="1">
              <w:r w:rsidRPr="00DA0003">
                <w:rPr>
                  <w:rStyle w:val="a3"/>
                  <w:color w:val="auto"/>
                </w:rPr>
                <w:t>ГОСТ ISO 2160</w:t>
              </w:r>
            </w:hyperlink>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11 Внешний вид</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Чистый, прозрачный</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Визуально по 8.2 настоящего стандарта</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12 Плотность при 15</w:t>
            </w:r>
            <w:proofErr w:type="gramStart"/>
            <w:r w:rsidRPr="00DA0003">
              <w:t xml:space="preserve"> °С</w:t>
            </w:r>
            <w:proofErr w:type="gramEnd"/>
            <w:r w:rsidRPr="00DA0003">
              <w:t>, кг/м</w:t>
            </w:r>
            <w:r w:rsidRPr="00DA0003">
              <w:rPr>
                <w:noProof/>
              </w:rPr>
              <mc:AlternateContent>
                <mc:Choice Requires="wps">
                  <w:drawing>
                    <wp:inline distT="0" distB="0" distL="0" distR="0" wp14:anchorId="306FFEE5" wp14:editId="5392778C">
                      <wp:extent cx="104775" cy="219075"/>
                      <wp:effectExtent l="0" t="0" r="0" b="0"/>
                      <wp:docPr id="6" name="Прямоугольник 6"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6" o:spid="_x0000_s1026" alt="ГОСТ 32513-2013 Топлива моторные. Бензин неэтилированный. Технические условия"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" filled="f" stroked="f">
                      <o:lock v:ext="edit" aspectratio="t"/>
                      <w10:anchorlock/>
                    </v:rect>
                  </w:pict>
                </mc:Fallback>
              </mc:AlternateConten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725,0-780,0</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ГОСТ 31072, ГОСТ 31392, по стандартам [</w:t>
            </w:r>
            <w:hyperlink r:id="rId62" w:history="1">
              <w:r w:rsidRPr="00DA0003">
                <w:rPr>
                  <w:rStyle w:val="a3"/>
                  <w:color w:val="auto"/>
                </w:rPr>
                <w:t>14</w:t>
              </w:r>
            </w:hyperlink>
            <w:r w:rsidRPr="00DA0003">
              <w:t>]-[18]</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13 Концентрация марганца, мг/</w:t>
            </w:r>
            <w:proofErr w:type="spellStart"/>
            <w:r w:rsidRPr="00DA0003">
              <w:t>дм</w:t>
            </w:r>
            <w:proofErr w:type="spellEnd"/>
            <w:r w:rsidRPr="00DA0003">
              <w:rPr>
                <w:noProof/>
              </w:rPr>
              <mc:AlternateContent>
                <mc:Choice Requires="wps">
                  <w:drawing>
                    <wp:inline distT="0" distB="0" distL="0" distR="0" wp14:anchorId="3D213646" wp14:editId="3E2BDF8A">
                      <wp:extent cx="104775" cy="219075"/>
                      <wp:effectExtent l="0" t="0" r="0" b="0"/>
                      <wp:docPr id="5" name="Прямоугольник 5"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5" o:spid="_x0000_s1026" alt="ГОСТ 32513-2013 Топлива моторные. Бензин неэтилированный. Технические условия"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" filled="f" stroked="f">
                      <o:lock v:ext="edit" aspectratio="t"/>
                      <w10:anchorlock/>
                    </v:rect>
                  </w:pict>
                </mc:Fallback>
              </mc:AlternateContent>
            </w:r>
            <w:r w:rsidRPr="00DA0003">
              <w:t>, не более</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Отсутствие</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стандарту [</w:t>
            </w:r>
            <w:hyperlink r:id="rId63" w:history="1">
              <w:r w:rsidRPr="00DA0003">
                <w:rPr>
                  <w:rStyle w:val="a3"/>
                  <w:color w:val="auto"/>
                </w:rPr>
                <w:t>19</w:t>
              </w:r>
            </w:hyperlink>
            <w:r w:rsidRPr="00DA0003">
              <w:t>]</w:t>
            </w:r>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lastRenderedPageBreak/>
              <w:t>14 Концентрация железа, мг/</w:t>
            </w:r>
            <w:proofErr w:type="spellStart"/>
            <w:r w:rsidRPr="00DA0003">
              <w:t>дм</w:t>
            </w:r>
            <w:proofErr w:type="spellEnd"/>
            <w:r w:rsidRPr="00DA0003">
              <w:rPr>
                <w:noProof/>
              </w:rPr>
              <mc:AlternateContent>
                <mc:Choice Requires="wps">
                  <w:drawing>
                    <wp:inline distT="0" distB="0" distL="0" distR="0" wp14:anchorId="6A3AE703" wp14:editId="70BD5F30">
                      <wp:extent cx="104775" cy="219075"/>
                      <wp:effectExtent l="0" t="0" r="0" b="0"/>
                      <wp:docPr id="4" name="Прямоугольник 4"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4" o:spid="_x0000_s1026" alt="ГОСТ 32513-2013 Топлива моторные. Бензин неэтилированный. Технические условия"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" filled="f" stroked="f">
                      <o:lock v:ext="edit" aspectratio="t"/>
                      <w10:anchorlock/>
                    </v:rect>
                  </w:pict>
                </mc:Fallback>
              </mc:AlternateContent>
            </w:r>
            <w:r w:rsidRPr="00DA0003">
              <w:t>, не более</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Отсутствие</w:t>
            </w:r>
          </w:p>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64" w:history="1">
              <w:r w:rsidRPr="00DA0003">
                <w:rPr>
                  <w:rStyle w:val="a3"/>
                  <w:color w:val="auto"/>
                </w:rPr>
                <w:t>ГОСТ 32514</w:t>
              </w:r>
            </w:hyperlink>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 xml:space="preserve">15 Объемная доля </w:t>
            </w:r>
            <w:proofErr w:type="spellStart"/>
            <w:r w:rsidRPr="00DA0003">
              <w:t>монометиланилина</w:t>
            </w:r>
            <w:proofErr w:type="spellEnd"/>
            <w:r w:rsidRPr="00DA0003">
              <w:t>, %, не более, для экологических классов:</w:t>
            </w:r>
          </w:p>
        </w:tc>
        <w:tc>
          <w:tcPr>
            <w:tcW w:w="3078" w:type="dxa"/>
            <w:gridSpan w:val="4"/>
            <w:tcMar>
              <w:top w:w="0" w:type="dxa"/>
              <w:left w:w="149" w:type="dxa"/>
              <w:bottom w:w="0" w:type="dxa"/>
              <w:right w:w="149" w:type="dxa"/>
            </w:tcMar>
            <w:hideMark/>
          </w:tcPr>
          <w:p w:rsidR="003177EB" w:rsidRPr="00DA0003" w:rsidRDefault="003177EB" w:rsidP="00DA0003"/>
        </w:tc>
        <w:tc>
          <w:tcPr>
            <w:tcW w:w="3130"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По </w:t>
            </w:r>
            <w:hyperlink r:id="rId65" w:history="1">
              <w:r w:rsidRPr="00DA0003">
                <w:rPr>
                  <w:rStyle w:val="a3"/>
                  <w:color w:val="auto"/>
                </w:rPr>
                <w:t>ГОСТ 32515</w:t>
              </w:r>
            </w:hyperlink>
          </w:p>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К</w:t>
            </w:r>
            <w:proofErr w:type="gramStart"/>
            <w:r w:rsidRPr="00DA0003">
              <w:t>2</w:t>
            </w:r>
            <w:proofErr w:type="gramEnd"/>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1,3</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К3, К</w:t>
            </w:r>
            <w:proofErr w:type="gramStart"/>
            <w:r w:rsidRPr="00DA0003">
              <w:t>4</w:t>
            </w:r>
            <w:proofErr w:type="gramEnd"/>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1,0</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3997" w:type="dxa"/>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textAlignment w:val="baseline"/>
            </w:pPr>
            <w:r w:rsidRPr="00DA0003">
              <w:t>К5</w:t>
            </w:r>
          </w:p>
        </w:tc>
        <w:tc>
          <w:tcPr>
            <w:tcW w:w="3078" w:type="dxa"/>
            <w:gridSpan w:val="4"/>
            <w:tcMar>
              <w:top w:w="0" w:type="dxa"/>
              <w:left w:w="149" w:type="dxa"/>
              <w:bottom w:w="0" w:type="dxa"/>
              <w:right w:w="149" w:type="dxa"/>
            </w:tcMar>
            <w:hideMark/>
          </w:tcPr>
          <w:p w:rsidR="003177EB" w:rsidRPr="00DA0003" w:rsidRDefault="003177EB" w:rsidP="00DA0003">
            <w:pPr>
              <w:pStyle w:val="formattext"/>
              <w:spacing w:before="0" w:beforeAutospacing="0" w:after="0" w:afterAutospacing="0" w:line="315" w:lineRule="atLeast"/>
              <w:jc w:val="center"/>
              <w:textAlignment w:val="baseline"/>
            </w:pPr>
            <w:r w:rsidRPr="00DA0003">
              <w:t>Отсутствие</w:t>
            </w:r>
          </w:p>
        </w:tc>
        <w:tc>
          <w:tcPr>
            <w:tcW w:w="3130" w:type="dxa"/>
            <w:tcMar>
              <w:top w:w="0" w:type="dxa"/>
              <w:left w:w="149" w:type="dxa"/>
              <w:bottom w:w="0" w:type="dxa"/>
              <w:right w:w="149" w:type="dxa"/>
            </w:tcMar>
            <w:hideMark/>
          </w:tcPr>
          <w:p w:rsidR="003177EB" w:rsidRPr="00DA0003" w:rsidRDefault="003177EB" w:rsidP="00DA0003"/>
        </w:tc>
      </w:tr>
      <w:tr w:rsidR="00DA0003" w:rsidRPr="00DA0003" w:rsidTr="00B45419">
        <w:tc>
          <w:tcPr>
            <w:tcW w:w="10205" w:type="dxa"/>
            <w:gridSpan w:val="6"/>
            <w:tcMar>
              <w:top w:w="0" w:type="dxa"/>
              <w:left w:w="149" w:type="dxa"/>
              <w:bottom w:w="0" w:type="dxa"/>
              <w:right w:w="149" w:type="dxa"/>
            </w:tcMar>
            <w:hideMark/>
          </w:tcPr>
          <w:p w:rsidR="00B45419" w:rsidRDefault="003177EB" w:rsidP="00DA0003">
            <w:pPr>
              <w:pStyle w:val="formattext"/>
              <w:spacing w:before="0" w:beforeAutospacing="0" w:after="0" w:afterAutospacing="0" w:line="315" w:lineRule="atLeast"/>
              <w:textAlignment w:val="baseline"/>
            </w:pPr>
            <w:r w:rsidRPr="00DA0003">
              <w:t>Примечания</w:t>
            </w:r>
          </w:p>
          <w:p w:rsidR="003177EB" w:rsidRPr="00DA0003" w:rsidRDefault="003177EB" w:rsidP="00DA0003">
            <w:pPr>
              <w:pStyle w:val="formattext"/>
              <w:spacing w:before="0" w:beforeAutospacing="0" w:after="0" w:afterAutospacing="0" w:line="315" w:lineRule="atLeast"/>
              <w:textAlignment w:val="baseline"/>
            </w:pPr>
            <w:r w:rsidRPr="00DA0003">
              <w:br/>
            </w:r>
            <w:r w:rsidRPr="00DA0003">
              <w:br/>
              <w:t>1 Норма по показателю 2 для бензинов всех экологических классов на территории Российской Федерации устанавливается "Отсутствие".</w:t>
            </w:r>
            <w:r w:rsidRPr="00DA0003">
              <w:br/>
            </w:r>
            <w:r w:rsidRPr="00DA0003">
              <w:br/>
              <w:t>Норма по показателю 9 для метанола для бензинов экологических классов К3, К4, К5 на территории Российской Федерации устанавливается "Отсутствие".</w:t>
            </w:r>
            <w:r w:rsidRPr="00DA0003">
              <w:br/>
            </w:r>
            <w:r w:rsidRPr="00DA0003">
              <w:br/>
              <w:t>2</w:t>
            </w:r>
            <w:proofErr w:type="gramStart"/>
            <w:r w:rsidRPr="00DA0003">
              <w:t xml:space="preserve"> П</w:t>
            </w:r>
            <w:proofErr w:type="gramEnd"/>
            <w:r w:rsidRPr="00DA0003">
              <w:t>ри определении показателя 6 для бензинов экологических классов К3, К4, К5 допускается использовать метод испытания по [11].</w:t>
            </w:r>
            <w:r w:rsidRPr="00DA0003">
              <w:br/>
            </w:r>
            <w:r w:rsidRPr="00DA0003">
              <w:br/>
              <w:t>3 Показатели 7-9 для бензинов экологического класса К2 не определяют.</w:t>
            </w:r>
            <w:r w:rsidRPr="00DA0003">
              <w:br/>
            </w:r>
            <w:r w:rsidRPr="00DA0003">
              <w:br/>
              <w:t>4 Применение ароматических аминов (</w:t>
            </w:r>
            <w:proofErr w:type="spellStart"/>
            <w:r w:rsidRPr="00DA0003">
              <w:t>монометиланилинов</w:t>
            </w:r>
            <w:proofErr w:type="spellEnd"/>
            <w:r w:rsidRPr="00DA0003">
              <w:t>) на территории Республики Беларусь запрещено.</w:t>
            </w:r>
            <w:r w:rsidRPr="00DA0003">
              <w:br/>
            </w:r>
            <w:r w:rsidRPr="00DA0003">
              <w:br/>
              <w:t>5 За отсутствие принимают:</w:t>
            </w:r>
            <w:r w:rsidRPr="00DA0003">
              <w:br/>
              <w:t>- концентрацию свинца менее 2,5 мг/</w:t>
            </w:r>
            <w:proofErr w:type="spellStart"/>
            <w:r w:rsidRPr="00DA0003">
              <w:t>дм</w:t>
            </w:r>
            <w:proofErr w:type="spellEnd"/>
            <w:r w:rsidRPr="00DA0003">
              <w:rPr>
                <w:noProof/>
              </w:rPr>
              <mc:AlternateContent>
                <mc:Choice Requires="wps">
                  <w:drawing>
                    <wp:inline distT="0" distB="0" distL="0" distR="0" wp14:anchorId="581EFCB2" wp14:editId="37D11042">
                      <wp:extent cx="104775" cy="219075"/>
                      <wp:effectExtent l="0" t="0" r="0" b="0"/>
                      <wp:docPr id="3" name="Прямоугольник 3"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 o:spid="_x0000_s1026" alt="ГОСТ 32513-2013 Топлива моторные. Бензин неэтилированный. Технические условия"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" filled="f" stroked="f">
                      <o:lock v:ext="edit" aspectratio="t"/>
                      <w10:anchorlock/>
                    </v:rect>
                  </w:pict>
                </mc:Fallback>
              </mc:AlternateContent>
            </w:r>
            <w:r w:rsidRPr="00DA0003">
              <w:t> - отсутствие свинца;</w:t>
            </w:r>
            <w:r w:rsidRPr="00DA0003">
              <w:br/>
              <w:t>- концентрацию железа менее 0,01 г/</w:t>
            </w:r>
            <w:proofErr w:type="spellStart"/>
            <w:r w:rsidRPr="00DA0003">
              <w:t>дм</w:t>
            </w:r>
            <w:proofErr w:type="spellEnd"/>
            <w:r w:rsidRPr="00DA0003">
              <w:rPr>
                <w:noProof/>
              </w:rPr>
              <mc:AlternateContent>
                <mc:Choice Requires="wps">
                  <w:drawing>
                    <wp:inline distT="0" distB="0" distL="0" distR="0" wp14:anchorId="6A69746A" wp14:editId="6AA3E870">
                      <wp:extent cx="104775" cy="219075"/>
                      <wp:effectExtent l="0" t="0" r="0" b="0"/>
                      <wp:docPr id="2" name="Прямоугольник 2"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ГОСТ 32513-2013 Топлива моторные. Бензин неэтилированный. Технические условия"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" filled="f" stroked="f">
                      <o:lock v:ext="edit" aspectratio="t"/>
                      <w10:anchorlock/>
                    </v:rect>
                  </w:pict>
                </mc:Fallback>
              </mc:AlternateContent>
            </w:r>
            <w:r w:rsidRPr="00DA0003">
              <w:t> - отсутствие железа;</w:t>
            </w:r>
            <w:r w:rsidRPr="00DA0003">
              <w:br/>
              <w:t>- концентрацию марганца менее 0,25 мг/</w:t>
            </w:r>
            <w:proofErr w:type="spellStart"/>
            <w:r w:rsidRPr="00DA0003">
              <w:t>дм</w:t>
            </w:r>
            <w:proofErr w:type="spellEnd"/>
            <w:r w:rsidRPr="00DA0003">
              <w:rPr>
                <w:noProof/>
              </w:rPr>
              <mc:AlternateContent>
                <mc:Choice Requires="wps">
                  <w:drawing>
                    <wp:inline distT="0" distB="0" distL="0" distR="0" wp14:anchorId="2D18FA0A" wp14:editId="323D13F2">
                      <wp:extent cx="104775" cy="219075"/>
                      <wp:effectExtent l="0" t="0" r="0" b="0"/>
                      <wp:docPr id="1" name="Прямоугольник 1" descr="ГОСТ 32513-2013 Топлива моторные. Бензин неэтилированный. Технические услов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ГОСТ 32513-2013 Топлива моторные. Бензин неэтилированный. Технические условия"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" filled="f" stroked="f">
                      <o:lock v:ext="edit" aspectratio="t"/>
                      <w10:anchorlock/>
                    </v:rect>
                  </w:pict>
                </mc:Fallback>
              </mc:AlternateContent>
            </w:r>
            <w:r w:rsidRPr="00DA0003">
              <w:t> - отсутствие марганца;</w:t>
            </w:r>
            <w:r w:rsidRPr="00DA0003">
              <w:br/>
              <w:t>- концентрацию метанола менее 0,17% об</w:t>
            </w:r>
            <w:proofErr w:type="gramStart"/>
            <w:r w:rsidRPr="00DA0003">
              <w:t>.</w:t>
            </w:r>
            <w:proofErr w:type="gramEnd"/>
            <w:r w:rsidRPr="00DA0003">
              <w:t xml:space="preserve"> - </w:t>
            </w:r>
            <w:proofErr w:type="gramStart"/>
            <w:r w:rsidRPr="00DA0003">
              <w:t>о</w:t>
            </w:r>
            <w:proofErr w:type="gramEnd"/>
            <w:r w:rsidRPr="00DA0003">
              <w:t>тсутствие метанола.</w:t>
            </w:r>
          </w:p>
        </w:tc>
      </w:tr>
    </w:tbl>
    <w:p w:rsidR="006905EF" w:rsidRPr="00DA0003" w:rsidRDefault="006905EF" w:rsidP="00F1360A">
      <w:pPr>
        <w:pStyle w:val="ListNum"/>
        <w:numPr>
          <w:ilvl w:val="0"/>
          <w:numId w:val="0"/>
        </w:numPr>
        <w:tabs>
          <w:tab w:val="clear" w:pos="284"/>
          <w:tab w:val="left" w:pos="709"/>
        </w:tabs>
        <w:spacing w:before="0"/>
        <w:ind w:left="-567" w:firstLine="425"/>
        <w:rPr>
          <w:sz w:val="27"/>
          <w:szCs w:val="27"/>
        </w:rPr>
      </w:pPr>
    </w:p>
    <w:p w:rsidR="00F1360A" w:rsidRDefault="00F1360A" w:rsidP="00F1360A">
      <w:pPr>
        <w:pStyle w:val="ListNum"/>
        <w:numPr>
          <w:ilvl w:val="0"/>
          <w:numId w:val="0"/>
        </w:numPr>
        <w:tabs>
          <w:tab w:val="clear" w:pos="284"/>
          <w:tab w:val="left" w:pos="709"/>
        </w:tabs>
        <w:spacing w:before="0"/>
        <w:ind w:left="-567" w:firstLine="425"/>
        <w:rPr>
          <w:sz w:val="27"/>
          <w:szCs w:val="27"/>
        </w:rPr>
      </w:pPr>
      <w:r w:rsidRPr="00DA0003">
        <w:rPr>
          <w:sz w:val="27"/>
          <w:szCs w:val="27"/>
        </w:rPr>
        <w:t>2.</w:t>
      </w:r>
      <w:r w:rsidR="00C05058" w:rsidRPr="00DA0003">
        <w:rPr>
          <w:sz w:val="27"/>
          <w:szCs w:val="27"/>
        </w:rPr>
        <w:t xml:space="preserve"> </w:t>
      </w:r>
      <w:r w:rsidR="00B45419">
        <w:rPr>
          <w:sz w:val="27"/>
          <w:szCs w:val="27"/>
        </w:rPr>
        <w:t>М</w:t>
      </w:r>
      <w:r w:rsidRPr="00DA0003">
        <w:rPr>
          <w:sz w:val="27"/>
          <w:szCs w:val="27"/>
        </w:rPr>
        <w:t>аксимальная цена договора, в том числе с учетом расходов на перевозку, страхование, уплату таможенных пошлин, налогов</w:t>
      </w:r>
      <w:r w:rsidR="00FD30BF" w:rsidRPr="00DA0003">
        <w:rPr>
          <w:sz w:val="27"/>
          <w:szCs w:val="27"/>
        </w:rPr>
        <w:t>, сборов</w:t>
      </w:r>
      <w:r w:rsidRPr="00DA0003">
        <w:rPr>
          <w:sz w:val="27"/>
          <w:szCs w:val="27"/>
        </w:rPr>
        <w:t xml:space="preserve"> и других обязательных платежей,</w:t>
      </w:r>
      <w:r w:rsidRPr="00DA0003">
        <w:rPr>
          <w:spacing w:val="-6"/>
          <w:sz w:val="27"/>
          <w:szCs w:val="27"/>
        </w:rPr>
        <w:t xml:space="preserve"> </w:t>
      </w:r>
      <w:r w:rsidRPr="00DA0003">
        <w:rPr>
          <w:sz w:val="27"/>
          <w:szCs w:val="27"/>
        </w:rPr>
        <w:t>составляет</w:t>
      </w:r>
      <w:r w:rsidR="00B45419">
        <w:rPr>
          <w:sz w:val="27"/>
          <w:szCs w:val="27"/>
        </w:rPr>
        <w:t xml:space="preserve"> </w:t>
      </w:r>
      <w:r w:rsidRPr="00DA0003">
        <w:rPr>
          <w:sz w:val="27"/>
          <w:szCs w:val="27"/>
        </w:rPr>
        <w:t xml:space="preserve"> </w:t>
      </w:r>
      <w:r w:rsidR="003B6804" w:rsidRPr="00DA0003">
        <w:rPr>
          <w:sz w:val="27"/>
          <w:szCs w:val="27"/>
        </w:rPr>
        <w:t>1</w:t>
      </w:r>
      <w:r w:rsidR="00DA0003">
        <w:rPr>
          <w:sz w:val="27"/>
          <w:szCs w:val="27"/>
        </w:rPr>
        <w:t>67</w:t>
      </w:r>
      <w:r w:rsidR="0086526E" w:rsidRPr="00DA0003">
        <w:rPr>
          <w:sz w:val="27"/>
          <w:szCs w:val="27"/>
        </w:rPr>
        <w:t> </w:t>
      </w:r>
      <w:r w:rsidR="00DA0003">
        <w:rPr>
          <w:sz w:val="27"/>
          <w:szCs w:val="27"/>
        </w:rPr>
        <w:t>600</w:t>
      </w:r>
      <w:r w:rsidR="0086526E" w:rsidRPr="00DA0003">
        <w:rPr>
          <w:sz w:val="27"/>
          <w:szCs w:val="27"/>
        </w:rPr>
        <w:t xml:space="preserve"> </w:t>
      </w:r>
      <w:r w:rsidR="00DA0003">
        <w:rPr>
          <w:sz w:val="27"/>
          <w:szCs w:val="27"/>
        </w:rPr>
        <w:t>рублей 0</w:t>
      </w:r>
      <w:r w:rsidRPr="00DA0003">
        <w:rPr>
          <w:sz w:val="27"/>
          <w:szCs w:val="27"/>
        </w:rPr>
        <w:t xml:space="preserve">0 копеек. </w:t>
      </w:r>
    </w:p>
    <w:p w:rsidR="00B45419" w:rsidRPr="00DA0003" w:rsidRDefault="00B45419" w:rsidP="00F1360A">
      <w:pPr>
        <w:pStyle w:val="ListNum"/>
        <w:numPr>
          <w:ilvl w:val="0"/>
          <w:numId w:val="0"/>
        </w:numPr>
        <w:tabs>
          <w:tab w:val="clear" w:pos="284"/>
          <w:tab w:val="left" w:pos="709"/>
        </w:tabs>
        <w:spacing w:before="0"/>
        <w:ind w:left="-567" w:firstLine="425"/>
        <w:rPr>
          <w:sz w:val="27"/>
          <w:szCs w:val="27"/>
        </w:rPr>
      </w:pPr>
    </w:p>
    <w:p w:rsidR="00F1360A" w:rsidRDefault="00F1360A" w:rsidP="00F1360A">
      <w:pPr>
        <w:tabs>
          <w:tab w:val="left" w:pos="709"/>
        </w:tabs>
        <w:ind w:left="-567" w:firstLine="425"/>
        <w:jc w:val="both"/>
        <w:rPr>
          <w:sz w:val="27"/>
          <w:szCs w:val="27"/>
        </w:rPr>
      </w:pPr>
      <w:r w:rsidRPr="00DA0003">
        <w:rPr>
          <w:sz w:val="27"/>
          <w:szCs w:val="27"/>
        </w:rPr>
        <w:t>3.</w:t>
      </w:r>
      <w:r w:rsidR="00EB7D54" w:rsidRPr="00DA0003">
        <w:rPr>
          <w:sz w:val="27"/>
          <w:szCs w:val="27"/>
        </w:rPr>
        <w:t xml:space="preserve"> </w:t>
      </w:r>
      <w:r w:rsidRPr="00DA0003">
        <w:rPr>
          <w:sz w:val="27"/>
          <w:szCs w:val="27"/>
        </w:rPr>
        <w:t xml:space="preserve">Место поставки товара: </w:t>
      </w:r>
      <w:r w:rsidR="00B45419" w:rsidRPr="00B45419">
        <w:rPr>
          <w:sz w:val="27"/>
          <w:szCs w:val="27"/>
        </w:rPr>
        <w:t>Автозаправочны</w:t>
      </w:r>
      <w:r w:rsidR="00B45419">
        <w:rPr>
          <w:sz w:val="27"/>
          <w:szCs w:val="27"/>
        </w:rPr>
        <w:t>е станции в Ульяновской области.</w:t>
      </w:r>
    </w:p>
    <w:p w:rsidR="00B45419" w:rsidRPr="00DA0003" w:rsidRDefault="00B45419" w:rsidP="00F1360A">
      <w:pPr>
        <w:tabs>
          <w:tab w:val="left" w:pos="709"/>
        </w:tabs>
        <w:ind w:left="-567" w:firstLine="425"/>
        <w:jc w:val="both"/>
        <w:rPr>
          <w:sz w:val="27"/>
          <w:szCs w:val="27"/>
        </w:rPr>
      </w:pPr>
    </w:p>
    <w:p w:rsidR="00F1360A" w:rsidRDefault="00483EAD" w:rsidP="00F1360A">
      <w:pPr>
        <w:pStyle w:val="ListNum"/>
        <w:numPr>
          <w:ilvl w:val="0"/>
          <w:numId w:val="0"/>
        </w:numPr>
        <w:spacing w:before="0"/>
        <w:ind w:left="-567" w:firstLine="425"/>
        <w:rPr>
          <w:spacing w:val="-6"/>
          <w:sz w:val="24"/>
        </w:rPr>
      </w:pPr>
      <w:r w:rsidRPr="00DA0003">
        <w:rPr>
          <w:rStyle w:val="kursiv"/>
          <w:i w:val="0"/>
          <w:sz w:val="27"/>
          <w:szCs w:val="27"/>
        </w:rPr>
        <w:t>5</w:t>
      </w:r>
      <w:r w:rsidR="00F1360A" w:rsidRPr="00DA0003">
        <w:rPr>
          <w:rStyle w:val="kursiv"/>
          <w:i w:val="0"/>
          <w:sz w:val="27"/>
          <w:szCs w:val="27"/>
        </w:rPr>
        <w:t xml:space="preserve">. </w:t>
      </w:r>
      <w:r w:rsidR="00F1360A" w:rsidRPr="00DA0003">
        <w:rPr>
          <w:sz w:val="27"/>
          <w:szCs w:val="27"/>
        </w:rPr>
        <w:t>Срок поставки товара</w:t>
      </w:r>
      <w:r w:rsidR="00F1360A" w:rsidRPr="00DA0003">
        <w:rPr>
          <w:sz w:val="28"/>
          <w:szCs w:val="28"/>
        </w:rPr>
        <w:t xml:space="preserve">: </w:t>
      </w:r>
      <w:proofErr w:type="gramStart"/>
      <w:r w:rsidR="00452019" w:rsidRPr="00B45419">
        <w:rPr>
          <w:spacing w:val="-6"/>
          <w:sz w:val="24"/>
        </w:rPr>
        <w:t>с даты заключения</w:t>
      </w:r>
      <w:proofErr w:type="gramEnd"/>
      <w:r w:rsidR="00452019" w:rsidRPr="00B45419">
        <w:rPr>
          <w:spacing w:val="-6"/>
          <w:sz w:val="24"/>
        </w:rPr>
        <w:t xml:space="preserve"> договора</w:t>
      </w:r>
      <w:r w:rsidR="00B45419" w:rsidRPr="00B45419">
        <w:rPr>
          <w:spacing w:val="-6"/>
          <w:sz w:val="24"/>
        </w:rPr>
        <w:t xml:space="preserve"> </w:t>
      </w:r>
      <w:r w:rsidR="00B45419" w:rsidRPr="00B45419">
        <w:rPr>
          <w:sz w:val="24"/>
        </w:rPr>
        <w:t xml:space="preserve"> п</w:t>
      </w:r>
      <w:r w:rsidR="00B45419" w:rsidRPr="00B45419">
        <w:rPr>
          <w:spacing w:val="-6"/>
          <w:sz w:val="24"/>
        </w:rPr>
        <w:t>о 31.03.2019</w:t>
      </w:r>
      <w:r w:rsidR="00B45419">
        <w:rPr>
          <w:spacing w:val="-6"/>
          <w:sz w:val="24"/>
        </w:rPr>
        <w:t>г.</w:t>
      </w:r>
    </w:p>
    <w:p w:rsidR="00B45419" w:rsidRPr="00B45419" w:rsidRDefault="00B45419" w:rsidP="00F1360A">
      <w:pPr>
        <w:pStyle w:val="ListNum"/>
        <w:numPr>
          <w:ilvl w:val="0"/>
          <w:numId w:val="0"/>
        </w:numPr>
        <w:spacing w:before="0"/>
        <w:ind w:left="-567" w:firstLine="425"/>
        <w:rPr>
          <w:i/>
          <w:sz w:val="24"/>
        </w:rPr>
      </w:pPr>
    </w:p>
    <w:p w:rsidR="00F1360A" w:rsidRDefault="00483EAD" w:rsidP="00F1360A">
      <w:pPr>
        <w:pStyle w:val="ListNum"/>
        <w:numPr>
          <w:ilvl w:val="0"/>
          <w:numId w:val="0"/>
        </w:numPr>
        <w:spacing w:before="0"/>
        <w:ind w:left="-567" w:firstLine="425"/>
        <w:rPr>
          <w:sz w:val="27"/>
          <w:szCs w:val="27"/>
        </w:rPr>
      </w:pPr>
      <w:r w:rsidRPr="00DA0003">
        <w:rPr>
          <w:rStyle w:val="kursiv"/>
          <w:i w:val="0"/>
          <w:sz w:val="27"/>
          <w:szCs w:val="27"/>
        </w:rPr>
        <w:t>6</w:t>
      </w:r>
      <w:r w:rsidR="00F1360A" w:rsidRPr="00DA0003">
        <w:rPr>
          <w:rStyle w:val="kursiv"/>
          <w:i w:val="0"/>
          <w:sz w:val="27"/>
          <w:szCs w:val="27"/>
        </w:rPr>
        <w:t xml:space="preserve">. </w:t>
      </w:r>
      <w:r w:rsidR="00F1360A" w:rsidRPr="00DA0003">
        <w:rPr>
          <w:sz w:val="27"/>
          <w:szCs w:val="27"/>
        </w:rPr>
        <w:t>Требования к качеству товара.</w:t>
      </w:r>
    </w:p>
    <w:p w:rsidR="00892024" w:rsidRPr="00DA0003" w:rsidRDefault="00892024" w:rsidP="00F1360A">
      <w:pPr>
        <w:pStyle w:val="ListNum"/>
        <w:numPr>
          <w:ilvl w:val="0"/>
          <w:numId w:val="0"/>
        </w:numPr>
        <w:spacing w:before="0"/>
        <w:ind w:left="-567" w:firstLine="425"/>
        <w:rPr>
          <w:sz w:val="27"/>
          <w:szCs w:val="27"/>
        </w:rPr>
      </w:pPr>
    </w:p>
    <w:p w:rsidR="00892024" w:rsidRDefault="00483EAD" w:rsidP="00F1360A">
      <w:pPr>
        <w:pStyle w:val="ListNum"/>
        <w:numPr>
          <w:ilvl w:val="0"/>
          <w:numId w:val="0"/>
        </w:numPr>
        <w:spacing w:before="0"/>
        <w:ind w:left="-567" w:firstLine="425"/>
        <w:rPr>
          <w:spacing w:val="-6"/>
          <w:sz w:val="27"/>
          <w:szCs w:val="27"/>
        </w:rPr>
      </w:pPr>
      <w:r w:rsidRPr="00DA0003">
        <w:rPr>
          <w:spacing w:val="-6"/>
          <w:sz w:val="27"/>
          <w:szCs w:val="27"/>
        </w:rPr>
        <w:t>6</w:t>
      </w:r>
      <w:r w:rsidR="00F1360A" w:rsidRPr="00DA0003">
        <w:rPr>
          <w:spacing w:val="-6"/>
          <w:sz w:val="27"/>
          <w:szCs w:val="27"/>
        </w:rPr>
        <w:t>.1.</w:t>
      </w:r>
      <w:r w:rsidR="00EB7D54" w:rsidRPr="00DA0003">
        <w:rPr>
          <w:spacing w:val="-6"/>
          <w:sz w:val="27"/>
          <w:szCs w:val="27"/>
        </w:rPr>
        <w:t xml:space="preserve"> </w:t>
      </w:r>
      <w:r w:rsidR="00F1360A" w:rsidRPr="00DA0003">
        <w:rPr>
          <w:spacing w:val="-6"/>
          <w:sz w:val="27"/>
          <w:szCs w:val="27"/>
        </w:rPr>
        <w:t xml:space="preserve">Товар должен соответствовать заданным параметрам, техническим </w:t>
      </w:r>
    </w:p>
    <w:p w:rsidR="00892024" w:rsidRDefault="00892024" w:rsidP="00F1360A">
      <w:pPr>
        <w:pStyle w:val="ListNum"/>
        <w:numPr>
          <w:ilvl w:val="0"/>
          <w:numId w:val="0"/>
        </w:numPr>
        <w:spacing w:before="0"/>
        <w:ind w:left="-567" w:firstLine="425"/>
        <w:rPr>
          <w:spacing w:val="-6"/>
          <w:sz w:val="27"/>
          <w:szCs w:val="27"/>
        </w:rPr>
      </w:pPr>
    </w:p>
    <w:p w:rsidR="00892024" w:rsidRDefault="00892024" w:rsidP="00F1360A">
      <w:pPr>
        <w:pStyle w:val="ListNum"/>
        <w:numPr>
          <w:ilvl w:val="0"/>
          <w:numId w:val="0"/>
        </w:numPr>
        <w:spacing w:before="0"/>
        <w:ind w:left="-567" w:firstLine="425"/>
        <w:rPr>
          <w:spacing w:val="-6"/>
          <w:sz w:val="27"/>
          <w:szCs w:val="27"/>
        </w:rPr>
      </w:pPr>
    </w:p>
    <w:p w:rsidR="00892024" w:rsidRDefault="00892024" w:rsidP="00F1360A">
      <w:pPr>
        <w:pStyle w:val="ListNum"/>
        <w:numPr>
          <w:ilvl w:val="0"/>
          <w:numId w:val="0"/>
        </w:numPr>
        <w:spacing w:before="0"/>
        <w:ind w:left="-567" w:firstLine="425"/>
        <w:rPr>
          <w:spacing w:val="-6"/>
          <w:sz w:val="27"/>
          <w:szCs w:val="27"/>
        </w:rPr>
      </w:pPr>
    </w:p>
    <w:p w:rsidR="00F1360A" w:rsidRPr="00DA0003" w:rsidRDefault="00F1360A" w:rsidP="00892024">
      <w:pPr>
        <w:pStyle w:val="ListNum"/>
        <w:numPr>
          <w:ilvl w:val="0"/>
          <w:numId w:val="0"/>
        </w:numPr>
        <w:spacing w:before="0"/>
        <w:ind w:left="-567"/>
        <w:rPr>
          <w:spacing w:val="-6"/>
          <w:sz w:val="27"/>
          <w:szCs w:val="27"/>
        </w:rPr>
      </w:pPr>
      <w:r w:rsidRPr="00DA0003">
        <w:rPr>
          <w:spacing w:val="-6"/>
          <w:sz w:val="27"/>
          <w:szCs w:val="27"/>
        </w:rPr>
        <w:lastRenderedPageBreak/>
        <w:t>характеристикам. Товар должен сопровождаться документами, подтверждающими качество.</w:t>
      </w:r>
    </w:p>
    <w:p w:rsidR="00B45419" w:rsidRDefault="00B45419">
      <w:pPr>
        <w:spacing w:after="160" w:line="259" w:lineRule="auto"/>
        <w:rPr>
          <w:color w:val="000000"/>
          <w:spacing w:val="-6"/>
          <w:sz w:val="27"/>
          <w:szCs w:val="27"/>
        </w:rPr>
      </w:pPr>
    </w:p>
    <w:tbl>
      <w:tblPr>
        <w:tblW w:w="0" w:type="auto"/>
        <w:tblLook w:val="04A0" w:firstRow="1" w:lastRow="0" w:firstColumn="1" w:lastColumn="0" w:noHBand="0" w:noVBand="1"/>
      </w:tblPr>
      <w:tblGrid>
        <w:gridCol w:w="4077"/>
        <w:gridCol w:w="2254"/>
        <w:gridCol w:w="3166"/>
      </w:tblGrid>
      <w:tr w:rsidR="00B45419" w:rsidRPr="00B45419" w:rsidTr="001D259F">
        <w:tc>
          <w:tcPr>
            <w:tcW w:w="4077" w:type="dxa"/>
            <w:shd w:val="clear" w:color="auto" w:fill="auto"/>
          </w:tcPr>
          <w:p w:rsidR="00B45419" w:rsidRPr="00B45419" w:rsidRDefault="00B45419" w:rsidP="00B45419">
            <w:pPr>
              <w:tabs>
                <w:tab w:val="left" w:pos="1320"/>
              </w:tabs>
            </w:pPr>
            <w:r w:rsidRPr="00B45419">
              <w:t>ПОДГОТОВЛЕНО:</w:t>
            </w: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c>
          <w:tcPr>
            <w:tcW w:w="4077" w:type="dxa"/>
            <w:shd w:val="clear" w:color="auto" w:fill="auto"/>
          </w:tcPr>
          <w:p w:rsidR="00B45419" w:rsidRPr="00B45419" w:rsidRDefault="00B45419" w:rsidP="00B45419">
            <w:pPr>
              <w:tabs>
                <w:tab w:val="left" w:pos="1320"/>
              </w:tabs>
            </w:pP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c>
          <w:tcPr>
            <w:tcW w:w="4077" w:type="dxa"/>
            <w:shd w:val="clear" w:color="auto" w:fill="auto"/>
          </w:tcPr>
          <w:p w:rsidR="00B45419" w:rsidRPr="00B45419" w:rsidRDefault="00B45419" w:rsidP="00B45419">
            <w:pPr>
              <w:tabs>
                <w:tab w:val="left" w:pos="1320"/>
              </w:tabs>
            </w:pPr>
            <w:r w:rsidRPr="00B45419">
              <w:t>Начальник ОМТСДГЗ</w:t>
            </w:r>
          </w:p>
        </w:tc>
        <w:tc>
          <w:tcPr>
            <w:tcW w:w="2254" w:type="dxa"/>
            <w:shd w:val="clear" w:color="auto" w:fill="auto"/>
          </w:tcPr>
          <w:p w:rsidR="00B45419" w:rsidRPr="00B45419" w:rsidRDefault="00B45419" w:rsidP="00B45419">
            <w:pPr>
              <w:tabs>
                <w:tab w:val="left" w:pos="1320"/>
              </w:tabs>
              <w:jc w:val="center"/>
            </w:pPr>
            <w:r w:rsidRPr="00B45419">
              <w:t>_____________</w:t>
            </w:r>
          </w:p>
        </w:tc>
        <w:tc>
          <w:tcPr>
            <w:tcW w:w="3166" w:type="dxa"/>
            <w:shd w:val="clear" w:color="auto" w:fill="auto"/>
          </w:tcPr>
          <w:p w:rsidR="00B45419" w:rsidRPr="00B45419" w:rsidRDefault="00B45419" w:rsidP="00B45419">
            <w:pPr>
              <w:tabs>
                <w:tab w:val="left" w:pos="1320"/>
              </w:tabs>
            </w:pPr>
            <w:r w:rsidRPr="00B45419">
              <w:t>О.Л. Ситникова</w:t>
            </w:r>
          </w:p>
        </w:tc>
      </w:tr>
      <w:tr w:rsidR="00B45419" w:rsidRPr="00B45419" w:rsidTr="001D259F">
        <w:tc>
          <w:tcPr>
            <w:tcW w:w="4077" w:type="dxa"/>
            <w:shd w:val="clear" w:color="auto" w:fill="auto"/>
          </w:tcPr>
          <w:p w:rsidR="00B45419" w:rsidRPr="00B45419" w:rsidRDefault="00B45419" w:rsidP="00B45419">
            <w:pPr>
              <w:tabs>
                <w:tab w:val="left" w:pos="1320"/>
              </w:tabs>
            </w:pP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c>
          <w:tcPr>
            <w:tcW w:w="4077" w:type="dxa"/>
            <w:shd w:val="clear" w:color="auto" w:fill="auto"/>
          </w:tcPr>
          <w:p w:rsidR="00B45419" w:rsidRPr="00B45419" w:rsidRDefault="00B45419" w:rsidP="00B45419">
            <w:pPr>
              <w:tabs>
                <w:tab w:val="left" w:pos="1320"/>
              </w:tabs>
            </w:pPr>
            <w:r w:rsidRPr="00B45419">
              <w:t>СОГЛАСОВАНО:</w:t>
            </w: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c>
          <w:tcPr>
            <w:tcW w:w="4077" w:type="dxa"/>
            <w:shd w:val="clear" w:color="auto" w:fill="auto"/>
          </w:tcPr>
          <w:p w:rsidR="00B45419" w:rsidRPr="00B45419" w:rsidRDefault="00B45419" w:rsidP="00B45419">
            <w:pPr>
              <w:tabs>
                <w:tab w:val="left" w:pos="1320"/>
              </w:tabs>
            </w:pPr>
          </w:p>
        </w:tc>
        <w:tc>
          <w:tcPr>
            <w:tcW w:w="2254" w:type="dxa"/>
            <w:shd w:val="clear" w:color="auto" w:fill="auto"/>
          </w:tcPr>
          <w:p w:rsidR="00B45419" w:rsidRPr="00B45419" w:rsidRDefault="00B45419" w:rsidP="00B45419">
            <w:pPr>
              <w:tabs>
                <w:tab w:val="left" w:pos="1320"/>
              </w:tabs>
              <w:jc w:val="center"/>
            </w:pPr>
          </w:p>
        </w:tc>
        <w:tc>
          <w:tcPr>
            <w:tcW w:w="3166" w:type="dxa"/>
            <w:shd w:val="clear" w:color="auto" w:fill="auto"/>
          </w:tcPr>
          <w:p w:rsidR="00B45419" w:rsidRPr="00B45419" w:rsidRDefault="00B45419" w:rsidP="00B45419">
            <w:pPr>
              <w:tabs>
                <w:tab w:val="left" w:pos="1320"/>
              </w:tabs>
            </w:pPr>
          </w:p>
        </w:tc>
      </w:tr>
      <w:tr w:rsidR="00B45419" w:rsidRPr="00B45419" w:rsidTr="001D259F">
        <w:trPr>
          <w:trHeight w:val="730"/>
        </w:trPr>
        <w:tc>
          <w:tcPr>
            <w:tcW w:w="4077" w:type="dxa"/>
            <w:shd w:val="clear" w:color="auto" w:fill="auto"/>
          </w:tcPr>
          <w:p w:rsidR="00B45419" w:rsidRPr="00B45419" w:rsidRDefault="00B45419" w:rsidP="00B45419">
            <w:pPr>
              <w:tabs>
                <w:tab w:val="left" w:pos="1320"/>
              </w:tabs>
            </w:pPr>
            <w:r w:rsidRPr="00B45419">
              <w:t xml:space="preserve">И.о. руководителя  ДИТИ НИЯУ МИФИ                 </w:t>
            </w:r>
          </w:p>
        </w:tc>
        <w:tc>
          <w:tcPr>
            <w:tcW w:w="2254" w:type="dxa"/>
            <w:shd w:val="clear" w:color="auto" w:fill="auto"/>
          </w:tcPr>
          <w:p w:rsidR="00B45419" w:rsidRPr="00B45419" w:rsidRDefault="00B45419" w:rsidP="00B45419">
            <w:pPr>
              <w:tabs>
                <w:tab w:val="left" w:pos="1320"/>
              </w:tabs>
              <w:jc w:val="center"/>
            </w:pPr>
            <w:r w:rsidRPr="00B45419">
              <w:t>_____________</w:t>
            </w:r>
          </w:p>
        </w:tc>
        <w:tc>
          <w:tcPr>
            <w:tcW w:w="3166" w:type="dxa"/>
            <w:shd w:val="clear" w:color="auto" w:fill="auto"/>
          </w:tcPr>
          <w:p w:rsidR="00B45419" w:rsidRPr="00B45419" w:rsidRDefault="00B45419" w:rsidP="00B45419">
            <w:pPr>
              <w:tabs>
                <w:tab w:val="left" w:pos="1320"/>
              </w:tabs>
            </w:pPr>
            <w:r w:rsidRPr="00B45419">
              <w:t>И.И. Бегинина</w:t>
            </w:r>
          </w:p>
        </w:tc>
      </w:tr>
    </w:tbl>
    <w:p w:rsidR="00FD30BF" w:rsidRPr="00A6732A" w:rsidRDefault="00FD30BF" w:rsidP="000043CA">
      <w:pPr>
        <w:tabs>
          <w:tab w:val="left" w:pos="1320"/>
        </w:tabs>
        <w:jc w:val="center"/>
      </w:pPr>
    </w:p>
    <w:p w:rsidR="00B45419" w:rsidRDefault="00B45419" w:rsidP="000043CA">
      <w:pPr>
        <w:tabs>
          <w:tab w:val="left" w:pos="1320"/>
        </w:tabs>
        <w:jc w:val="center"/>
      </w:pPr>
    </w:p>
    <w:p w:rsidR="00B45419" w:rsidRDefault="00B45419">
      <w:pPr>
        <w:spacing w:after="160" w:line="259" w:lineRule="auto"/>
      </w:pPr>
      <w:r>
        <w:br w:type="page"/>
      </w:r>
    </w:p>
    <w:p w:rsidR="0095431A" w:rsidRPr="00A6732A" w:rsidRDefault="0095431A" w:rsidP="000043CA">
      <w:pPr>
        <w:tabs>
          <w:tab w:val="left" w:pos="1320"/>
        </w:tabs>
        <w:jc w:val="center"/>
      </w:pPr>
    </w:p>
    <w:tbl>
      <w:tblPr>
        <w:tblW w:w="0" w:type="auto"/>
        <w:jc w:val="right"/>
        <w:tblInd w:w="6487" w:type="dxa"/>
        <w:tblLook w:val="04A0" w:firstRow="1" w:lastRow="0" w:firstColumn="1" w:lastColumn="0" w:noHBand="0" w:noVBand="1"/>
      </w:tblPr>
      <w:tblGrid>
        <w:gridCol w:w="3008"/>
      </w:tblGrid>
      <w:tr w:rsidR="00B45419" w:rsidRPr="00B45419" w:rsidTr="001D259F">
        <w:trPr>
          <w:jc w:val="right"/>
        </w:trPr>
        <w:tc>
          <w:tcPr>
            <w:tcW w:w="3008" w:type="dxa"/>
            <w:shd w:val="clear" w:color="auto" w:fill="auto"/>
            <w:vAlign w:val="center"/>
          </w:tcPr>
          <w:p w:rsidR="00B45419" w:rsidRPr="00B45419" w:rsidRDefault="00B45419" w:rsidP="00B45419">
            <w:pPr>
              <w:tabs>
                <w:tab w:val="left" w:pos="1320"/>
              </w:tabs>
            </w:pPr>
            <w:r w:rsidRPr="00B45419">
              <w:br w:type="page"/>
            </w:r>
            <w:r w:rsidRPr="00B45419">
              <w:br w:type="page"/>
              <w:t>Приложение № 2</w:t>
            </w:r>
          </w:p>
        </w:tc>
      </w:tr>
      <w:tr w:rsidR="00B45419" w:rsidRPr="00B45419" w:rsidTr="001D259F">
        <w:trPr>
          <w:jc w:val="right"/>
        </w:trPr>
        <w:tc>
          <w:tcPr>
            <w:tcW w:w="3008" w:type="dxa"/>
            <w:shd w:val="clear" w:color="auto" w:fill="auto"/>
            <w:vAlign w:val="center"/>
          </w:tcPr>
          <w:p w:rsidR="00B45419" w:rsidRPr="00B45419" w:rsidRDefault="00B45419" w:rsidP="00B45419">
            <w:pPr>
              <w:tabs>
                <w:tab w:val="left" w:pos="1320"/>
              </w:tabs>
            </w:pPr>
            <w:r w:rsidRPr="00B45419">
              <w:t>к извещению о проведении</w:t>
            </w:r>
          </w:p>
        </w:tc>
      </w:tr>
      <w:tr w:rsidR="00B45419" w:rsidRPr="00B45419" w:rsidTr="001D259F">
        <w:trPr>
          <w:jc w:val="right"/>
        </w:trPr>
        <w:tc>
          <w:tcPr>
            <w:tcW w:w="3008" w:type="dxa"/>
            <w:shd w:val="clear" w:color="auto" w:fill="auto"/>
            <w:vAlign w:val="center"/>
          </w:tcPr>
          <w:p w:rsidR="00B45419" w:rsidRPr="00B45419" w:rsidRDefault="00B45419" w:rsidP="00B45419">
            <w:pPr>
              <w:tabs>
                <w:tab w:val="left" w:pos="1320"/>
              </w:tabs>
            </w:pPr>
            <w:r w:rsidRPr="00B45419">
              <w:t>запроса котировок</w:t>
            </w:r>
          </w:p>
        </w:tc>
      </w:tr>
      <w:tr w:rsidR="00B45419" w:rsidRPr="00B45419" w:rsidTr="001D259F">
        <w:trPr>
          <w:jc w:val="right"/>
        </w:trPr>
        <w:tc>
          <w:tcPr>
            <w:tcW w:w="3008" w:type="dxa"/>
            <w:shd w:val="clear" w:color="auto" w:fill="auto"/>
          </w:tcPr>
          <w:p w:rsidR="00B45419" w:rsidRPr="00B45419" w:rsidRDefault="00B45419" w:rsidP="00B45419">
            <w:r w:rsidRPr="00B45419">
              <w:t>в электронной форме</w:t>
            </w:r>
          </w:p>
        </w:tc>
      </w:tr>
    </w:tbl>
    <w:p w:rsidR="00F1360A" w:rsidRPr="00EB4984" w:rsidRDefault="00F1360A" w:rsidP="000043CA">
      <w:pPr>
        <w:tabs>
          <w:tab w:val="left" w:pos="1320"/>
        </w:tabs>
        <w:jc w:val="right"/>
      </w:pPr>
    </w:p>
    <w:p w:rsidR="00F1360A" w:rsidRPr="00EB4984" w:rsidRDefault="00F1360A" w:rsidP="00F1360A">
      <w:pPr>
        <w:tabs>
          <w:tab w:val="left" w:pos="1320"/>
          <w:tab w:val="left" w:pos="3324"/>
        </w:tabs>
        <w:rPr>
          <w:lang w:val="en-US"/>
        </w:rPr>
      </w:pPr>
    </w:p>
    <w:p w:rsidR="00F1360A" w:rsidRDefault="00F1360A" w:rsidP="00F1360A">
      <w:pPr>
        <w:jc w:val="center"/>
        <w:rPr>
          <w:sz w:val="28"/>
          <w:szCs w:val="28"/>
        </w:rPr>
      </w:pPr>
      <w:r w:rsidRPr="00B83CFE">
        <w:rPr>
          <w:sz w:val="28"/>
          <w:szCs w:val="28"/>
        </w:rPr>
        <w:t>Проект договора</w:t>
      </w:r>
      <w:r w:rsidR="007A5409">
        <w:rPr>
          <w:sz w:val="28"/>
          <w:szCs w:val="28"/>
        </w:rPr>
        <w:t xml:space="preserve"> №______________</w:t>
      </w:r>
    </w:p>
    <w:p w:rsidR="007A5409" w:rsidRPr="00B83CFE" w:rsidRDefault="007A5409" w:rsidP="00F1360A">
      <w:pPr>
        <w:jc w:val="center"/>
      </w:pPr>
      <w:r>
        <w:rPr>
          <w:sz w:val="28"/>
          <w:szCs w:val="28"/>
        </w:rPr>
        <w:t>на поставку товара</w:t>
      </w:r>
    </w:p>
    <w:p w:rsidR="00F1360A" w:rsidRPr="00B83CFE" w:rsidRDefault="00F1360A" w:rsidP="00F1360A">
      <w:pPr>
        <w:tabs>
          <w:tab w:val="left" w:pos="1320"/>
        </w:tabs>
        <w:jc w:val="center"/>
      </w:pPr>
    </w:p>
    <w:tbl>
      <w:tblPr>
        <w:tblW w:w="0" w:type="auto"/>
        <w:tblLook w:val="01E0" w:firstRow="1" w:lastRow="1" w:firstColumn="1" w:lastColumn="1" w:noHBand="0" w:noVBand="0"/>
      </w:tblPr>
      <w:tblGrid>
        <w:gridCol w:w="4897"/>
        <w:gridCol w:w="4957"/>
      </w:tblGrid>
      <w:tr w:rsidR="00F1360A" w:rsidRPr="00E544E8" w:rsidTr="007E5896">
        <w:tc>
          <w:tcPr>
            <w:tcW w:w="5064" w:type="dxa"/>
          </w:tcPr>
          <w:p w:rsidR="00F1360A" w:rsidRPr="00E544E8" w:rsidRDefault="00F1360A" w:rsidP="007E5896">
            <w:pPr>
              <w:tabs>
                <w:tab w:val="left" w:leader="underscore" w:pos="8503"/>
                <w:tab w:val="left" w:leader="underscore" w:pos="9511"/>
              </w:tabs>
              <w:autoSpaceDE w:val="0"/>
              <w:autoSpaceDN w:val="0"/>
              <w:rPr>
                <w:bCs/>
                <w:sz w:val="28"/>
                <w:szCs w:val="28"/>
              </w:rPr>
            </w:pPr>
            <w:r w:rsidRPr="00E544E8">
              <w:rPr>
                <w:bCs/>
                <w:sz w:val="28"/>
                <w:szCs w:val="28"/>
              </w:rPr>
              <w:t xml:space="preserve">Город </w:t>
            </w:r>
            <w:r>
              <w:rPr>
                <w:bCs/>
                <w:sz w:val="28"/>
                <w:szCs w:val="28"/>
              </w:rPr>
              <w:t>Димитровград</w:t>
            </w:r>
          </w:p>
        </w:tc>
        <w:tc>
          <w:tcPr>
            <w:tcW w:w="5074" w:type="dxa"/>
          </w:tcPr>
          <w:p w:rsidR="00F1360A" w:rsidRPr="00E544E8" w:rsidRDefault="00F1360A" w:rsidP="003C393B">
            <w:pPr>
              <w:tabs>
                <w:tab w:val="left" w:leader="underscore" w:pos="8503"/>
                <w:tab w:val="left" w:leader="underscore" w:pos="9511"/>
              </w:tabs>
              <w:autoSpaceDE w:val="0"/>
              <w:autoSpaceDN w:val="0"/>
              <w:jc w:val="right"/>
              <w:rPr>
                <w:bCs/>
                <w:sz w:val="28"/>
                <w:szCs w:val="28"/>
              </w:rPr>
            </w:pPr>
            <w:r w:rsidRPr="00E544E8">
              <w:rPr>
                <w:bCs/>
                <w:sz w:val="28"/>
                <w:szCs w:val="28"/>
              </w:rPr>
              <w:t xml:space="preserve">«____»_____________ </w:t>
            </w:r>
            <w:r w:rsidR="003C393B">
              <w:rPr>
                <w:bCs/>
                <w:spacing w:val="-2"/>
                <w:sz w:val="28"/>
                <w:szCs w:val="28"/>
              </w:rPr>
              <w:t xml:space="preserve">2018 </w:t>
            </w:r>
            <w:r w:rsidRPr="00E544E8">
              <w:rPr>
                <w:bCs/>
                <w:spacing w:val="-2"/>
                <w:sz w:val="28"/>
                <w:szCs w:val="28"/>
              </w:rPr>
              <w:t>г</w:t>
            </w:r>
            <w:r w:rsidRPr="00E544E8">
              <w:rPr>
                <w:bCs/>
                <w:spacing w:val="-16"/>
                <w:sz w:val="28"/>
                <w:szCs w:val="28"/>
              </w:rPr>
              <w:t>.</w:t>
            </w:r>
          </w:p>
        </w:tc>
      </w:tr>
    </w:tbl>
    <w:p w:rsidR="00F1360A" w:rsidRDefault="00F1360A" w:rsidP="00F1360A">
      <w:pPr>
        <w:tabs>
          <w:tab w:val="left" w:pos="1320"/>
          <w:tab w:val="left" w:pos="3324"/>
        </w:tabs>
        <w:rPr>
          <w:sz w:val="28"/>
          <w:szCs w:val="28"/>
        </w:rPr>
      </w:pPr>
    </w:p>
    <w:p w:rsidR="00F1360A" w:rsidRPr="00E544E8" w:rsidRDefault="00F1360A" w:rsidP="00F1360A">
      <w:pPr>
        <w:suppressAutoHyphens/>
        <w:ind w:firstLine="708"/>
        <w:jc w:val="both"/>
        <w:rPr>
          <w:sz w:val="28"/>
          <w:szCs w:val="28"/>
          <w:lang w:eastAsia="ar-SA"/>
        </w:rPr>
      </w:pPr>
      <w:r w:rsidRPr="00E544E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E544E8">
        <w:rPr>
          <w:b/>
          <w:sz w:val="28"/>
          <w:szCs w:val="28"/>
          <w:lang w:eastAsia="ar-SA"/>
        </w:rPr>
        <w:t xml:space="preserve"> </w:t>
      </w:r>
      <w:r w:rsidRPr="00E544E8">
        <w:rPr>
          <w:sz w:val="28"/>
          <w:szCs w:val="28"/>
          <w:lang w:eastAsia="ar-SA"/>
        </w:rPr>
        <w:t>зарегистрировано 03.02.2003</w:t>
      </w:r>
      <w:r w:rsidR="00EB7D54">
        <w:rPr>
          <w:sz w:val="28"/>
          <w:szCs w:val="28"/>
          <w:lang w:eastAsia="ar-SA"/>
        </w:rPr>
        <w:t xml:space="preserve"> г.</w:t>
      </w:r>
      <w:r w:rsidRPr="00E544E8">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00D54B9C">
        <w:rPr>
          <w:sz w:val="28"/>
          <w:szCs w:val="28"/>
          <w:lang w:eastAsia="ar-SA"/>
        </w:rPr>
        <w:t>____________________________________________________________________</w:t>
      </w:r>
    </w:p>
    <w:p w:rsidR="00F1360A" w:rsidRPr="00E544E8" w:rsidRDefault="00F1360A" w:rsidP="00F1360A">
      <w:pPr>
        <w:suppressAutoHyphens/>
        <w:rPr>
          <w:lang w:eastAsia="ar-SA"/>
        </w:rPr>
      </w:pPr>
      <w:r w:rsidRPr="00E544E8">
        <w:rPr>
          <w:lang w:eastAsia="ar-SA"/>
        </w:rPr>
        <w:t xml:space="preserve">       </w:t>
      </w:r>
      <w:r>
        <w:rPr>
          <w:lang w:eastAsia="ar-SA"/>
        </w:rPr>
        <w:t xml:space="preserve">                                      </w:t>
      </w:r>
      <w:r w:rsidRPr="00E544E8">
        <w:rPr>
          <w:lang w:eastAsia="ar-SA"/>
        </w:rPr>
        <w:t>должность, фамилия, имя, отчество</w:t>
      </w:r>
    </w:p>
    <w:p w:rsidR="00F1360A" w:rsidRPr="00E544E8" w:rsidRDefault="00F1360A" w:rsidP="00F1360A">
      <w:pPr>
        <w:suppressAutoHyphens/>
        <w:jc w:val="both"/>
        <w:rPr>
          <w:sz w:val="28"/>
          <w:szCs w:val="28"/>
          <w:lang w:eastAsia="ar-SA"/>
        </w:rPr>
      </w:pPr>
      <w:proofErr w:type="gramStart"/>
      <w:r w:rsidRPr="00E544E8">
        <w:rPr>
          <w:sz w:val="28"/>
          <w:szCs w:val="28"/>
          <w:lang w:eastAsia="ar-SA"/>
        </w:rPr>
        <w:t>действующего</w:t>
      </w:r>
      <w:proofErr w:type="gramEnd"/>
      <w:r w:rsidRPr="00E544E8">
        <w:rPr>
          <w:sz w:val="28"/>
          <w:szCs w:val="28"/>
          <w:lang w:eastAsia="ar-SA"/>
        </w:rPr>
        <w:t xml:space="preserve"> на основании ________________________________________,</w:t>
      </w:r>
    </w:p>
    <w:p w:rsidR="00F1360A" w:rsidRPr="00E544E8" w:rsidRDefault="00F1360A" w:rsidP="00F1360A">
      <w:pPr>
        <w:suppressAutoHyphens/>
        <w:ind w:left="3240"/>
        <w:jc w:val="center"/>
        <w:rPr>
          <w:lang w:eastAsia="ar-SA"/>
        </w:rPr>
      </w:pPr>
      <w:r w:rsidRPr="00E544E8">
        <w:rPr>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F1360A" w:rsidRPr="00E544E8" w:rsidRDefault="00F1360A" w:rsidP="00F1360A">
      <w:pPr>
        <w:suppressAutoHyphens/>
        <w:jc w:val="both"/>
        <w:rPr>
          <w:sz w:val="28"/>
          <w:szCs w:val="28"/>
          <w:lang w:eastAsia="ar-SA"/>
        </w:rPr>
      </w:pPr>
      <w:r w:rsidRPr="00E544E8">
        <w:rPr>
          <w:sz w:val="28"/>
          <w:szCs w:val="28"/>
          <w:lang w:eastAsia="ar-SA"/>
        </w:rPr>
        <w:t>с одной стороны, и</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юридических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полное наименование юридического лица (включая организационно-правовую форму)</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w:t>
      </w:r>
      <w:r w:rsidRPr="00E544E8">
        <w:rPr>
          <w:sz w:val="28"/>
          <w:szCs w:val="28"/>
          <w:lang w:eastAsia="ar-SA"/>
        </w:rPr>
        <w:tab/>
      </w:r>
      <w:r>
        <w:rPr>
          <w:sz w:val="28"/>
          <w:szCs w:val="28"/>
          <w:lang w:eastAsia="ar-SA"/>
        </w:rPr>
        <w:t xml:space="preserve">   </w:t>
      </w:r>
      <w:r w:rsidRPr="00E544E8">
        <w:rPr>
          <w:sz w:val="28"/>
          <w:szCs w:val="28"/>
          <w:lang w:eastAsia="ar-SA"/>
        </w:rPr>
        <w:t>__________________________________</w:t>
      </w:r>
    </w:p>
    <w:p w:rsidR="00F1360A" w:rsidRPr="00E544E8" w:rsidRDefault="00F1360A" w:rsidP="00F1360A">
      <w:pPr>
        <w:suppressAutoHyphens/>
        <w:ind w:left="4944" w:hanging="2460"/>
        <w:jc w:val="both"/>
        <w:rPr>
          <w:lang w:eastAsia="ar-SA"/>
        </w:rPr>
      </w:pPr>
      <w:r w:rsidRPr="00E544E8">
        <w:rPr>
          <w:lang w:eastAsia="ar-SA"/>
        </w:rPr>
        <w:t>дата регистрации</w:t>
      </w:r>
      <w:r w:rsidRPr="00E544E8">
        <w:rPr>
          <w:lang w:eastAsia="ar-SA"/>
        </w:rPr>
        <w:tab/>
      </w:r>
      <w:r w:rsidRPr="00E544E8">
        <w:rPr>
          <w:lang w:eastAsia="ar-SA"/>
        </w:rPr>
        <w:tab/>
        <w:t xml:space="preserve">     наименование регистрирующего органа</w:t>
      </w:r>
    </w:p>
    <w:p w:rsidR="00F1360A" w:rsidRPr="00E544E8" w:rsidRDefault="00F1360A" w:rsidP="00F1360A">
      <w:pPr>
        <w:suppressAutoHyphens/>
        <w:jc w:val="both"/>
        <w:rPr>
          <w:sz w:val="28"/>
          <w:szCs w:val="28"/>
          <w:lang w:eastAsia="ar-SA"/>
        </w:rPr>
      </w:pPr>
      <w:r w:rsidRPr="00E544E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F1360A" w:rsidRPr="00E544E8" w:rsidRDefault="00F1360A" w:rsidP="00F1360A">
      <w:pPr>
        <w:suppressAutoHyphens/>
        <w:jc w:val="center"/>
        <w:rPr>
          <w:lang w:eastAsia="ar-SA"/>
        </w:rPr>
      </w:pPr>
      <w:r w:rsidRPr="00E544E8">
        <w:rPr>
          <w:lang w:eastAsia="ar-SA"/>
        </w:rPr>
        <w:t>должность, Ф.И.О. руководителя  или лица, уполномоченного подписать договор</w:t>
      </w:r>
    </w:p>
    <w:p w:rsidR="00F1360A" w:rsidRPr="00E544E8" w:rsidRDefault="00F1360A" w:rsidP="00F1360A">
      <w:pPr>
        <w:suppressAutoHyphens/>
        <w:jc w:val="both"/>
        <w:rPr>
          <w:sz w:val="28"/>
          <w:szCs w:val="28"/>
          <w:lang w:eastAsia="ar-SA"/>
        </w:rPr>
      </w:pPr>
      <w:proofErr w:type="gramStart"/>
      <w:r w:rsidRPr="00E544E8">
        <w:rPr>
          <w:sz w:val="28"/>
          <w:szCs w:val="28"/>
          <w:lang w:eastAsia="ar-SA"/>
        </w:rPr>
        <w:t>действующего</w:t>
      </w:r>
      <w:proofErr w:type="gramEnd"/>
      <w:r w:rsidRPr="00E544E8">
        <w:rPr>
          <w:sz w:val="28"/>
          <w:szCs w:val="28"/>
          <w:lang w:eastAsia="ar-SA"/>
        </w:rPr>
        <w:t xml:space="preserve"> на основании _______________________________________,</w:t>
      </w:r>
    </w:p>
    <w:p w:rsidR="00F1360A" w:rsidRPr="00E544E8" w:rsidRDefault="00F1360A" w:rsidP="00F1360A">
      <w:pPr>
        <w:suppressAutoHyphens/>
        <w:ind w:left="3540"/>
        <w:jc w:val="center"/>
        <w:rPr>
          <w:lang w:eastAsia="ar-SA"/>
        </w:rPr>
      </w:pPr>
      <w:r w:rsidRPr="00E544E8">
        <w:rPr>
          <w:lang w:eastAsia="ar-SA"/>
        </w:rPr>
        <w:t>устава или положения, доверенности, если договор подписывается не руководителем юридического лица</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индивидуальных предпринимателей:</w:t>
      </w:r>
    </w:p>
    <w:p w:rsidR="00F1360A" w:rsidRPr="00E544E8" w:rsidRDefault="00F1360A" w:rsidP="00F1360A">
      <w:pPr>
        <w:autoSpaceDE w:val="0"/>
        <w:autoSpaceDN w:val="0"/>
        <w:spacing w:before="120"/>
        <w:jc w:val="both"/>
        <w:rPr>
          <w:sz w:val="28"/>
          <w:szCs w:val="28"/>
        </w:rPr>
      </w:pPr>
      <w:r w:rsidRPr="00E544E8">
        <w:rPr>
          <w:sz w:val="28"/>
          <w:szCs w:val="28"/>
        </w:rPr>
        <w:t>Индивидуальный предприниматель _______________________________________,</w:t>
      </w:r>
    </w:p>
    <w:p w:rsidR="00F1360A" w:rsidRPr="00E544E8" w:rsidRDefault="00F1360A" w:rsidP="00F1360A">
      <w:pPr>
        <w:suppressAutoHyphens/>
        <w:ind w:left="2880" w:firstLine="720"/>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_________________ ______________________________</w:t>
      </w:r>
    </w:p>
    <w:p w:rsidR="00F1360A" w:rsidRPr="00E544E8" w:rsidRDefault="00F1360A" w:rsidP="00F1360A">
      <w:pPr>
        <w:suppressAutoHyphens/>
        <w:ind w:left="2124"/>
        <w:jc w:val="both"/>
        <w:rPr>
          <w:lang w:eastAsia="ar-SA"/>
        </w:rPr>
      </w:pPr>
      <w:r w:rsidRPr="00E544E8">
        <w:rPr>
          <w:lang w:eastAsia="ar-SA"/>
        </w:rPr>
        <w:lastRenderedPageBreak/>
        <w:t xml:space="preserve">         (дата регистрации)</w:t>
      </w:r>
      <w:r w:rsidRPr="00E544E8">
        <w:rPr>
          <w:lang w:eastAsia="ar-SA"/>
        </w:rPr>
        <w:tab/>
        <w:t xml:space="preserve">        наименование регистрирующего </w:t>
      </w:r>
      <w:r>
        <w:rPr>
          <w:lang w:eastAsia="ar-SA"/>
        </w:rPr>
        <w:t xml:space="preserve">               </w:t>
      </w:r>
      <w:r w:rsidRPr="00E544E8">
        <w:rPr>
          <w:lang w:eastAsia="ar-SA"/>
        </w:rPr>
        <w:t>органа</w:t>
      </w:r>
    </w:p>
    <w:p w:rsidR="00F1360A" w:rsidRPr="00E544E8" w:rsidRDefault="00F1360A" w:rsidP="00F1360A">
      <w:pPr>
        <w:suppressAutoHyphens/>
        <w:jc w:val="both"/>
        <w:rPr>
          <w:sz w:val="28"/>
          <w:szCs w:val="28"/>
          <w:lang w:eastAsia="ar-SA"/>
        </w:rPr>
      </w:pPr>
      <w:r w:rsidRPr="00E544E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физических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jc w:val="both"/>
        <w:rPr>
          <w:color w:val="000000"/>
          <w:sz w:val="28"/>
          <w:szCs w:val="28"/>
        </w:rPr>
      </w:pPr>
      <w:proofErr w:type="gramStart"/>
      <w:r w:rsidRPr="00E544E8">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EB7D54">
        <w:rPr>
          <w:sz w:val="28"/>
          <w:szCs w:val="28"/>
        </w:rPr>
        <w:t xml:space="preserve"> г.</w:t>
      </w:r>
      <w:r w:rsidRPr="00E544E8">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w:t>
      </w:r>
      <w:r w:rsidRPr="00CD2CF6">
        <w:rPr>
          <w:sz w:val="28"/>
          <w:szCs w:val="28"/>
        </w:rPr>
        <w:t>запроса котировок</w:t>
      </w:r>
      <w:r>
        <w:rPr>
          <w:sz w:val="28"/>
          <w:szCs w:val="28"/>
        </w:rPr>
        <w:t xml:space="preserve"> в электронной форме</w:t>
      </w:r>
      <w:r>
        <w:rPr>
          <w:i/>
          <w:sz w:val="28"/>
          <w:szCs w:val="28"/>
        </w:rPr>
        <w:t xml:space="preserve"> </w:t>
      </w:r>
      <w:r w:rsidRPr="00E544E8">
        <w:rPr>
          <w:sz w:val="28"/>
          <w:szCs w:val="28"/>
        </w:rPr>
        <w:t>№ __________ (протокол от _______ №_________), заключили</w:t>
      </w:r>
      <w:r w:rsidRPr="00E544E8">
        <w:rPr>
          <w:color w:val="000000"/>
          <w:sz w:val="28"/>
          <w:szCs w:val="28"/>
        </w:rPr>
        <w:t xml:space="preserve"> настоящий договор  на поставку товара</w:t>
      </w:r>
      <w:proofErr w:type="gramEnd"/>
      <w:r w:rsidRPr="00E544E8">
        <w:rPr>
          <w:color w:val="000000"/>
          <w:sz w:val="28"/>
          <w:szCs w:val="28"/>
        </w:rPr>
        <w:t xml:space="preserve"> (далее – договор) о нижеследующем:</w:t>
      </w:r>
    </w:p>
    <w:p w:rsidR="00F1360A" w:rsidRPr="00E544E8" w:rsidRDefault="00F1360A" w:rsidP="00F1360A">
      <w:pPr>
        <w:autoSpaceDE w:val="0"/>
        <w:autoSpaceDN w:val="0"/>
        <w:jc w:val="both"/>
        <w:rPr>
          <w:sz w:val="28"/>
          <w:szCs w:val="28"/>
        </w:rPr>
      </w:pPr>
    </w:p>
    <w:p w:rsidR="00CE2CE6" w:rsidRPr="00F041A3" w:rsidRDefault="00CE2CE6" w:rsidP="00CE2CE6">
      <w:pPr>
        <w:numPr>
          <w:ilvl w:val="0"/>
          <w:numId w:val="35"/>
        </w:numPr>
        <w:ind w:left="3261" w:hanging="567"/>
        <w:jc w:val="both"/>
        <w:rPr>
          <w:sz w:val="27"/>
          <w:szCs w:val="27"/>
        </w:rPr>
      </w:pPr>
      <w:r w:rsidRPr="00F041A3">
        <w:rPr>
          <w:sz w:val="27"/>
          <w:szCs w:val="27"/>
        </w:rPr>
        <w:t>Предмет Договора.</w:t>
      </w:r>
    </w:p>
    <w:p w:rsidR="00CE2CE6" w:rsidRPr="00F041A3" w:rsidRDefault="00CE2CE6" w:rsidP="00CE2CE6">
      <w:pPr>
        <w:ind w:left="3261"/>
        <w:jc w:val="both"/>
        <w:rPr>
          <w:sz w:val="27"/>
          <w:szCs w:val="27"/>
        </w:rPr>
      </w:pPr>
    </w:p>
    <w:p w:rsidR="00CE2CE6" w:rsidRPr="00F041A3" w:rsidRDefault="00CE2CE6" w:rsidP="00CE2CE6">
      <w:pPr>
        <w:numPr>
          <w:ilvl w:val="1"/>
          <w:numId w:val="35"/>
        </w:numPr>
        <w:ind w:left="0" w:firstLine="0"/>
        <w:jc w:val="both"/>
        <w:rPr>
          <w:sz w:val="27"/>
          <w:szCs w:val="27"/>
        </w:rPr>
      </w:pPr>
      <w:r w:rsidRPr="00F041A3">
        <w:rPr>
          <w:sz w:val="27"/>
          <w:szCs w:val="27"/>
        </w:rPr>
        <w:t xml:space="preserve">В соответствии с настоящим договором  Поставщик обязуется поставить </w:t>
      </w:r>
      <w:r w:rsidR="003C3BBB" w:rsidRPr="00F041A3">
        <w:rPr>
          <w:sz w:val="27"/>
          <w:szCs w:val="27"/>
        </w:rPr>
        <w:t xml:space="preserve">бензин </w:t>
      </w:r>
      <w:r w:rsidRPr="00F041A3">
        <w:rPr>
          <w:sz w:val="27"/>
          <w:szCs w:val="27"/>
          <w:lang w:eastAsia="ar-SA"/>
        </w:rPr>
        <w:t>(АИ-92, АИ-95)</w:t>
      </w:r>
      <w:r w:rsidRPr="00F041A3">
        <w:rPr>
          <w:bCs/>
          <w:spacing w:val="-8"/>
          <w:sz w:val="27"/>
          <w:szCs w:val="27"/>
        </w:rPr>
        <w:t xml:space="preserve"> </w:t>
      </w:r>
      <w:r w:rsidRPr="00F041A3">
        <w:rPr>
          <w:sz w:val="27"/>
          <w:szCs w:val="27"/>
        </w:rPr>
        <w:t xml:space="preserve"> (далее –</w:t>
      </w:r>
      <w:r w:rsidR="003C3BBB" w:rsidRPr="00F041A3">
        <w:rPr>
          <w:sz w:val="27"/>
          <w:szCs w:val="27"/>
        </w:rPr>
        <w:t xml:space="preserve"> </w:t>
      </w:r>
      <w:r w:rsidR="002C3A73" w:rsidRPr="00F041A3">
        <w:rPr>
          <w:sz w:val="27"/>
          <w:szCs w:val="27"/>
        </w:rPr>
        <w:t>товар) Заказчику наименованием,</w:t>
      </w:r>
      <w:r w:rsidRPr="00F041A3">
        <w:rPr>
          <w:sz w:val="27"/>
          <w:szCs w:val="27"/>
        </w:rPr>
        <w:t xml:space="preserve"> количестве и по ценам, указанным в спецификации (Приложение № 2), в соответствии с Техническим заданием (Приложение №1), являющимися неотъемлемой частью настоящего Договора, а Заказчик обязуется принять товар и оплатить на условиях, предусмотренных настоя</w:t>
      </w:r>
      <w:r w:rsidR="00F041A3" w:rsidRPr="00F041A3">
        <w:rPr>
          <w:sz w:val="27"/>
          <w:szCs w:val="27"/>
        </w:rPr>
        <w:t>щим Договором.</w:t>
      </w:r>
    </w:p>
    <w:p w:rsidR="00CE2CE6" w:rsidRPr="00F041A3" w:rsidRDefault="00CE2CE6" w:rsidP="00CE2CE6">
      <w:pPr>
        <w:widowControl w:val="0"/>
        <w:numPr>
          <w:ilvl w:val="1"/>
          <w:numId w:val="35"/>
        </w:numPr>
        <w:suppressAutoHyphens/>
        <w:autoSpaceDE w:val="0"/>
        <w:ind w:left="0" w:firstLine="0"/>
        <w:jc w:val="both"/>
        <w:rPr>
          <w:sz w:val="27"/>
          <w:szCs w:val="27"/>
        </w:rPr>
      </w:pPr>
      <w:r w:rsidRPr="00F041A3">
        <w:rPr>
          <w:sz w:val="27"/>
          <w:szCs w:val="27"/>
        </w:rPr>
        <w:t xml:space="preserve">Поставка Товара осуществляется Поставщиком в соответствии с законодательством Российской Федерации и условиями настоящего Договора. Заказчик получает товар на АЗС при предъявлении путевого листа.  </w:t>
      </w:r>
    </w:p>
    <w:p w:rsidR="00CE2CE6" w:rsidRPr="00F041A3" w:rsidRDefault="00CE2CE6" w:rsidP="00CE2CE6">
      <w:pPr>
        <w:numPr>
          <w:ilvl w:val="0"/>
          <w:numId w:val="35"/>
        </w:numPr>
        <w:tabs>
          <w:tab w:val="left" w:pos="709"/>
          <w:tab w:val="left" w:pos="2977"/>
          <w:tab w:val="left" w:pos="3686"/>
        </w:tabs>
        <w:ind w:left="0" w:firstLine="0"/>
        <w:jc w:val="center"/>
        <w:rPr>
          <w:color w:val="000000"/>
          <w:sz w:val="27"/>
          <w:szCs w:val="27"/>
        </w:rPr>
      </w:pPr>
      <w:r w:rsidRPr="00F041A3">
        <w:rPr>
          <w:color w:val="000000"/>
          <w:sz w:val="27"/>
          <w:szCs w:val="27"/>
        </w:rPr>
        <w:t>Цена Договора и порядок расчетов</w:t>
      </w:r>
    </w:p>
    <w:p w:rsidR="00CE2CE6" w:rsidRPr="00F041A3" w:rsidRDefault="00CE2CE6" w:rsidP="00CE2CE6">
      <w:pPr>
        <w:tabs>
          <w:tab w:val="left" w:pos="709"/>
          <w:tab w:val="left" w:pos="2977"/>
          <w:tab w:val="left" w:pos="3686"/>
        </w:tabs>
        <w:jc w:val="center"/>
        <w:rPr>
          <w:color w:val="000000"/>
          <w:sz w:val="27"/>
          <w:szCs w:val="27"/>
        </w:rPr>
      </w:pPr>
    </w:p>
    <w:p w:rsidR="00CE2CE6" w:rsidRPr="00F041A3" w:rsidRDefault="00CE2CE6" w:rsidP="00CE2CE6">
      <w:pPr>
        <w:numPr>
          <w:ilvl w:val="1"/>
          <w:numId w:val="35"/>
        </w:numPr>
        <w:ind w:left="0" w:firstLine="0"/>
        <w:jc w:val="both"/>
        <w:rPr>
          <w:bCs/>
          <w:sz w:val="27"/>
          <w:szCs w:val="27"/>
        </w:rPr>
      </w:pPr>
      <w:proofErr w:type="gramStart"/>
      <w:r w:rsidRPr="00F041A3">
        <w:rPr>
          <w:bCs/>
          <w:sz w:val="27"/>
          <w:szCs w:val="27"/>
        </w:rPr>
        <w:t xml:space="preserve">Цена </w:t>
      </w:r>
      <w:r w:rsidRPr="00F041A3">
        <w:rPr>
          <w:sz w:val="27"/>
          <w:szCs w:val="27"/>
        </w:rPr>
        <w:t>Договор</w:t>
      </w:r>
      <w:r w:rsidRPr="00F041A3">
        <w:rPr>
          <w:bCs/>
          <w:sz w:val="27"/>
          <w:szCs w:val="27"/>
        </w:rPr>
        <w:t xml:space="preserve">а составляет  </w:t>
      </w:r>
      <w:r w:rsidRPr="00F041A3">
        <w:rPr>
          <w:sz w:val="27"/>
          <w:szCs w:val="27"/>
        </w:rPr>
        <w:t>________ (__________) рублей</w:t>
      </w:r>
      <w:r w:rsidRPr="00F041A3">
        <w:rPr>
          <w:bCs/>
          <w:sz w:val="27"/>
          <w:szCs w:val="27"/>
        </w:rPr>
        <w:t>, ___ коп., в т.ч. НДС  - ____________ (___________) рублей, ___ коп.</w:t>
      </w:r>
      <w:proofErr w:type="gramEnd"/>
    </w:p>
    <w:p w:rsidR="00CE2CE6" w:rsidRPr="00F041A3" w:rsidRDefault="00CE2CE6" w:rsidP="00CE2CE6">
      <w:pPr>
        <w:numPr>
          <w:ilvl w:val="1"/>
          <w:numId w:val="35"/>
        </w:numPr>
        <w:ind w:left="0" w:firstLine="0"/>
        <w:jc w:val="both"/>
        <w:rPr>
          <w:bCs/>
          <w:sz w:val="27"/>
          <w:szCs w:val="27"/>
        </w:rPr>
      </w:pPr>
      <w:proofErr w:type="gramStart"/>
      <w:r w:rsidRPr="00F041A3">
        <w:rPr>
          <w:sz w:val="27"/>
          <w:szCs w:val="27"/>
        </w:rPr>
        <w:t>Цена Договор</w:t>
      </w:r>
      <w:r w:rsidRPr="00F041A3">
        <w:rPr>
          <w:bCs/>
          <w:sz w:val="27"/>
          <w:szCs w:val="27"/>
        </w:rPr>
        <w:t>а</w:t>
      </w:r>
      <w:r w:rsidRPr="00F041A3">
        <w:rPr>
          <w:sz w:val="27"/>
          <w:szCs w:val="27"/>
        </w:rPr>
        <w:t xml:space="preserve"> включает в себя: стоимость Товара, расходы, связанные с доставкой, разгрузкой погрузкой,   страхование, таможенные платежи (пошлины), НДС,  другие установленные налоги, сборы и иные расходы, связанные с исполнением Договор</w:t>
      </w:r>
      <w:r w:rsidRPr="00F041A3">
        <w:rPr>
          <w:bCs/>
          <w:sz w:val="27"/>
          <w:szCs w:val="27"/>
        </w:rPr>
        <w:t xml:space="preserve">а.  </w:t>
      </w:r>
      <w:proofErr w:type="gramEnd"/>
    </w:p>
    <w:p w:rsidR="00CE2CE6" w:rsidRPr="00F041A3" w:rsidRDefault="00CE2CE6" w:rsidP="00CE2CE6">
      <w:pPr>
        <w:pStyle w:val="a6"/>
        <w:shd w:val="clear" w:color="auto" w:fill="FFFFFF"/>
        <w:spacing w:before="0" w:beforeAutospacing="0" w:after="0" w:afterAutospacing="0"/>
        <w:jc w:val="both"/>
        <w:textAlignment w:val="baseline"/>
        <w:rPr>
          <w:color w:val="auto"/>
          <w:sz w:val="27"/>
          <w:szCs w:val="27"/>
        </w:rPr>
      </w:pPr>
      <w:r w:rsidRPr="00F041A3">
        <w:rPr>
          <w:color w:val="auto"/>
          <w:sz w:val="27"/>
          <w:szCs w:val="27"/>
        </w:rPr>
        <w:t xml:space="preserve">            Цена Договор</w:t>
      </w:r>
      <w:r w:rsidRPr="00F041A3">
        <w:rPr>
          <w:bCs/>
          <w:color w:val="auto"/>
          <w:sz w:val="27"/>
          <w:szCs w:val="27"/>
        </w:rPr>
        <w:t>а</w:t>
      </w:r>
      <w:r w:rsidRPr="00F041A3">
        <w:rPr>
          <w:color w:val="auto"/>
          <w:sz w:val="27"/>
          <w:szCs w:val="27"/>
        </w:rPr>
        <w:t xml:space="preserve"> является твердой и может изменяться только в следующих случаях:</w:t>
      </w:r>
    </w:p>
    <w:p w:rsidR="00CE2CE6" w:rsidRPr="00F041A3" w:rsidRDefault="00CE2CE6" w:rsidP="00CE2CE6">
      <w:pPr>
        <w:pStyle w:val="a6"/>
        <w:shd w:val="clear" w:color="auto" w:fill="FFFFFF"/>
        <w:spacing w:before="0" w:beforeAutospacing="0" w:after="0" w:afterAutospacing="0"/>
        <w:jc w:val="both"/>
        <w:textAlignment w:val="baseline"/>
        <w:rPr>
          <w:color w:val="auto"/>
          <w:sz w:val="27"/>
          <w:szCs w:val="27"/>
        </w:rPr>
      </w:pPr>
      <w:r w:rsidRPr="00F041A3">
        <w:rPr>
          <w:color w:val="auto"/>
          <w:sz w:val="27"/>
          <w:szCs w:val="27"/>
        </w:rPr>
        <w:t xml:space="preserve">- если цена снижается по соглашению сторон без </w:t>
      </w:r>
      <w:proofErr w:type="gramStart"/>
      <w:r w:rsidRPr="00F041A3">
        <w:rPr>
          <w:color w:val="auto"/>
          <w:sz w:val="27"/>
          <w:szCs w:val="27"/>
        </w:rPr>
        <w:t>изменения</w:t>
      </w:r>
      <w:proofErr w:type="gramEnd"/>
      <w:r w:rsidRPr="00F041A3">
        <w:rPr>
          <w:color w:val="auto"/>
          <w:sz w:val="27"/>
          <w:szCs w:val="27"/>
        </w:rPr>
        <w:t xml:space="preserve"> предусмотренного договором количества товаров, объема работ, услуг и иных условий исполнения договора;</w:t>
      </w:r>
    </w:p>
    <w:p w:rsidR="00CE2CE6" w:rsidRPr="00F041A3" w:rsidRDefault="00CE2CE6" w:rsidP="00CE2CE6">
      <w:pPr>
        <w:pStyle w:val="21"/>
        <w:spacing w:after="0" w:line="240" w:lineRule="auto"/>
        <w:contextualSpacing/>
        <w:jc w:val="both"/>
        <w:rPr>
          <w:sz w:val="27"/>
          <w:szCs w:val="27"/>
        </w:rPr>
      </w:pPr>
      <w:r w:rsidRPr="00F041A3">
        <w:rPr>
          <w:sz w:val="27"/>
          <w:szCs w:val="27"/>
        </w:rPr>
        <w:lastRenderedPageBreak/>
        <w:t xml:space="preserve">-  если поставщик частично </w:t>
      </w:r>
      <w:proofErr w:type="gramStart"/>
      <w:r w:rsidRPr="00F041A3">
        <w:rPr>
          <w:sz w:val="27"/>
          <w:szCs w:val="27"/>
        </w:rPr>
        <w:t>выполнил условия договора и Заказчика такое исполнение договора удовлетворило</w:t>
      </w:r>
      <w:proofErr w:type="gramEnd"/>
      <w:r w:rsidRPr="00F041A3">
        <w:rPr>
          <w:sz w:val="27"/>
          <w:szCs w:val="27"/>
        </w:rPr>
        <w:t>, оплата поставленного товара, выполнения работ, оказания услуг осуществляется по цене единицы товара, услуги, работы исходя из объема фактически поставленного товара, оказанных услуг, выполненных работ по цене за каждую единицу товара, работы, услуги.</w:t>
      </w:r>
    </w:p>
    <w:p w:rsidR="00CE2CE6" w:rsidRPr="00F041A3" w:rsidRDefault="00CE2CE6" w:rsidP="00CE2CE6">
      <w:pPr>
        <w:pStyle w:val="21"/>
        <w:spacing w:after="0" w:line="240" w:lineRule="auto"/>
        <w:contextualSpacing/>
        <w:jc w:val="both"/>
        <w:rPr>
          <w:sz w:val="27"/>
          <w:szCs w:val="27"/>
        </w:rPr>
      </w:pPr>
      <w:r w:rsidRPr="00F041A3">
        <w:rPr>
          <w:sz w:val="27"/>
          <w:szCs w:val="27"/>
        </w:rPr>
        <w:t xml:space="preserve"> Оплата по Договору осуществляется в рублях Российской Федерации.  </w:t>
      </w:r>
    </w:p>
    <w:p w:rsidR="00CE2CE6" w:rsidRPr="00F041A3" w:rsidRDefault="00CE2CE6" w:rsidP="00CE2CE6">
      <w:pPr>
        <w:pStyle w:val="21"/>
        <w:numPr>
          <w:ilvl w:val="1"/>
          <w:numId w:val="35"/>
        </w:numPr>
        <w:spacing w:after="0" w:line="240" w:lineRule="auto"/>
        <w:ind w:left="0" w:firstLine="0"/>
        <w:contextualSpacing/>
        <w:jc w:val="both"/>
        <w:rPr>
          <w:rStyle w:val="aff2"/>
          <w:b w:val="0"/>
          <w:bCs w:val="0"/>
          <w:sz w:val="27"/>
          <w:szCs w:val="27"/>
        </w:rPr>
      </w:pPr>
      <w:r w:rsidRPr="00F041A3">
        <w:rPr>
          <w:sz w:val="27"/>
          <w:szCs w:val="27"/>
        </w:rPr>
        <w:t xml:space="preserve"> </w:t>
      </w:r>
      <w:r w:rsidRPr="00F041A3">
        <w:rPr>
          <w:rStyle w:val="aff2"/>
          <w:b w:val="0"/>
          <w:sz w:val="27"/>
          <w:szCs w:val="27"/>
        </w:rPr>
        <w:t xml:space="preserve">На момент </w:t>
      </w:r>
      <w:r w:rsidRPr="00F041A3">
        <w:rPr>
          <w:sz w:val="27"/>
          <w:szCs w:val="27"/>
        </w:rPr>
        <w:t xml:space="preserve">заправки автотранспорта </w:t>
      </w:r>
      <w:r w:rsidRPr="00F041A3">
        <w:rPr>
          <w:rStyle w:val="aff2"/>
          <w:b w:val="0"/>
          <w:sz w:val="27"/>
          <w:szCs w:val="27"/>
        </w:rPr>
        <w:t xml:space="preserve">Заказчика цена единицы товара не должна превышать розничную цену товара, действующую на АЗС Поставщика, а также цену единицы товара, установленную в соответствии с условиями настоящего договора. </w:t>
      </w:r>
    </w:p>
    <w:p w:rsidR="00CE2CE6" w:rsidRPr="00F041A3" w:rsidRDefault="00CE2CE6" w:rsidP="00CE2CE6">
      <w:pPr>
        <w:pStyle w:val="21"/>
        <w:numPr>
          <w:ilvl w:val="1"/>
          <w:numId w:val="35"/>
        </w:numPr>
        <w:spacing w:after="0" w:line="240" w:lineRule="auto"/>
        <w:ind w:left="0" w:firstLine="0"/>
        <w:contextualSpacing/>
        <w:jc w:val="both"/>
        <w:rPr>
          <w:sz w:val="27"/>
          <w:szCs w:val="27"/>
        </w:rPr>
      </w:pPr>
      <w:r w:rsidRPr="00F041A3">
        <w:rPr>
          <w:sz w:val="27"/>
          <w:szCs w:val="27"/>
        </w:rPr>
        <w:t>Форма оплаты по настоящему Договору – безналичная. Оплата Товара по настоящему Договору осуществляется путем перечисления Заказчиком  денежных средств на расчетный счет Поставщика, указанный в Договоре, в течение 15 (пятнадцати) рабочих дней со дня поставки Товара и предоставления платежных документов (счет – фактура, товарная накладная), при отсутствии у Заказчика претензий и замечаний по количеству и качеству поставленного товара.</w:t>
      </w:r>
    </w:p>
    <w:p w:rsidR="00CE2CE6" w:rsidRPr="00F041A3" w:rsidRDefault="00CE2CE6" w:rsidP="00CE2CE6">
      <w:pPr>
        <w:pStyle w:val="21"/>
        <w:numPr>
          <w:ilvl w:val="1"/>
          <w:numId w:val="35"/>
        </w:numPr>
        <w:spacing w:after="0" w:line="240" w:lineRule="auto"/>
        <w:ind w:left="0" w:firstLine="0"/>
        <w:contextualSpacing/>
        <w:jc w:val="both"/>
        <w:rPr>
          <w:sz w:val="27"/>
          <w:szCs w:val="27"/>
        </w:rPr>
      </w:pPr>
      <w:r w:rsidRPr="00F041A3">
        <w:rPr>
          <w:sz w:val="27"/>
          <w:szCs w:val="27"/>
        </w:rP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CE2CE6" w:rsidRPr="00F041A3" w:rsidRDefault="00CE2CE6" w:rsidP="00CE2CE6">
      <w:pPr>
        <w:pStyle w:val="21"/>
        <w:numPr>
          <w:ilvl w:val="1"/>
          <w:numId w:val="35"/>
        </w:numPr>
        <w:spacing w:after="0" w:line="240" w:lineRule="auto"/>
        <w:ind w:left="0" w:firstLine="0"/>
        <w:contextualSpacing/>
        <w:jc w:val="both"/>
        <w:rPr>
          <w:sz w:val="27"/>
          <w:szCs w:val="27"/>
        </w:rPr>
      </w:pPr>
      <w:r w:rsidRPr="00F041A3">
        <w:rPr>
          <w:sz w:val="27"/>
          <w:szCs w:val="27"/>
        </w:rPr>
        <w:t xml:space="preserve">Заказчик по согласованию с Поставщиком в ходе исполнения Договора вправе изменить не более чем на десять процентов предусмотренные Договором количество Товаров при изменении потребности в Товарах, на поставку которых заключен Договор. </w:t>
      </w:r>
      <w:proofErr w:type="gramStart"/>
      <w:r w:rsidRPr="00F041A3">
        <w:rPr>
          <w:sz w:val="27"/>
          <w:szCs w:val="27"/>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десять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p w:rsidR="00CE2CE6" w:rsidRPr="00F041A3" w:rsidRDefault="00CE2CE6" w:rsidP="00CE2CE6">
      <w:pPr>
        <w:pStyle w:val="14"/>
        <w:widowControl/>
        <w:numPr>
          <w:ilvl w:val="0"/>
          <w:numId w:val="35"/>
        </w:numPr>
        <w:autoSpaceDE/>
        <w:adjustRightInd/>
        <w:spacing w:after="0"/>
        <w:jc w:val="center"/>
        <w:rPr>
          <w:rFonts w:ascii="Times New Roman" w:hAnsi="Times New Roman" w:cs="Times New Roman"/>
          <w:sz w:val="27"/>
          <w:szCs w:val="27"/>
        </w:rPr>
      </w:pPr>
      <w:r w:rsidRPr="00F041A3">
        <w:rPr>
          <w:rFonts w:ascii="Times New Roman" w:hAnsi="Times New Roman" w:cs="Times New Roman"/>
          <w:sz w:val="27"/>
          <w:szCs w:val="27"/>
        </w:rPr>
        <w:t>Качество товара, порядок поставки, порядок приемки товара</w:t>
      </w:r>
    </w:p>
    <w:p w:rsidR="00CE2CE6" w:rsidRPr="00F041A3" w:rsidRDefault="00CE2CE6" w:rsidP="00CE2CE6">
      <w:pPr>
        <w:pStyle w:val="14"/>
        <w:widowControl/>
        <w:autoSpaceDE/>
        <w:adjustRightInd/>
        <w:spacing w:after="0"/>
        <w:ind w:left="1495"/>
        <w:jc w:val="both"/>
        <w:rPr>
          <w:rFonts w:ascii="Times New Roman" w:hAnsi="Times New Roman" w:cs="Times New Roman"/>
          <w:sz w:val="27"/>
          <w:szCs w:val="27"/>
        </w:rPr>
      </w:pPr>
    </w:p>
    <w:p w:rsidR="00CE2CE6" w:rsidRPr="00F041A3" w:rsidRDefault="00CE2CE6" w:rsidP="00CE2CE6">
      <w:pPr>
        <w:tabs>
          <w:tab w:val="left" w:pos="0"/>
        </w:tabs>
        <w:jc w:val="both"/>
        <w:rPr>
          <w:sz w:val="27"/>
          <w:szCs w:val="27"/>
        </w:rPr>
      </w:pPr>
      <w:r w:rsidRPr="00F041A3">
        <w:rPr>
          <w:sz w:val="27"/>
          <w:szCs w:val="27"/>
        </w:rPr>
        <w:t xml:space="preserve">3.1. Поставка (заправка автотранспорта Заказчика) </w:t>
      </w:r>
      <w:r w:rsidR="00F041A3" w:rsidRPr="00F041A3">
        <w:rPr>
          <w:sz w:val="27"/>
          <w:szCs w:val="27"/>
        </w:rPr>
        <w:t>бензином</w:t>
      </w:r>
      <w:r w:rsidRPr="00F041A3">
        <w:rPr>
          <w:sz w:val="27"/>
          <w:szCs w:val="27"/>
        </w:rPr>
        <w:t xml:space="preserve">  производится с автозаправочной станции (далее АЗС) Поставщика, согласно Техническому заданию (Приложение № 1).</w:t>
      </w:r>
    </w:p>
    <w:p w:rsidR="00CE2CE6" w:rsidRPr="00F041A3" w:rsidRDefault="00CE2CE6" w:rsidP="00CE2CE6">
      <w:pPr>
        <w:pStyle w:val="af2"/>
        <w:tabs>
          <w:tab w:val="left" w:pos="0"/>
        </w:tabs>
        <w:spacing w:after="0"/>
        <w:ind w:left="0"/>
        <w:jc w:val="both"/>
        <w:rPr>
          <w:sz w:val="27"/>
          <w:szCs w:val="27"/>
        </w:rPr>
      </w:pPr>
      <w:r w:rsidRPr="00F041A3">
        <w:rPr>
          <w:sz w:val="27"/>
          <w:szCs w:val="27"/>
        </w:rPr>
        <w:t xml:space="preserve"> 3.2. Датой поставки (заправка автотранспорта Заказчика) считается день подписания Сторонами универсального передаточного документа (счета-фактуры) Товара.  </w:t>
      </w:r>
    </w:p>
    <w:p w:rsidR="00CE2CE6" w:rsidRPr="00F041A3" w:rsidRDefault="00CE2CE6" w:rsidP="00CE2CE6">
      <w:pPr>
        <w:pStyle w:val="af2"/>
        <w:tabs>
          <w:tab w:val="left" w:pos="0"/>
        </w:tabs>
        <w:spacing w:after="0"/>
        <w:ind w:left="0"/>
        <w:jc w:val="both"/>
        <w:rPr>
          <w:sz w:val="27"/>
          <w:szCs w:val="27"/>
        </w:rPr>
      </w:pPr>
      <w:r w:rsidRPr="00F041A3">
        <w:rPr>
          <w:sz w:val="27"/>
          <w:szCs w:val="27"/>
        </w:rPr>
        <w:t xml:space="preserve"> 3.3. Качество поставляемого Товара должно  соответствовать действующим стандартам, техническим условиям (Приложение № 1). Качество поставляемого товара должно подтверждаться сертификатом (паспортом) качества </w:t>
      </w:r>
      <w:r w:rsidRPr="00F041A3">
        <w:rPr>
          <w:bCs/>
          <w:iCs/>
          <w:sz w:val="27"/>
          <w:szCs w:val="27"/>
        </w:rPr>
        <w:t>или иной технической документацией, подтверждающей качество поставляемого товара. Документы предоставляются при поставке товара.</w:t>
      </w:r>
    </w:p>
    <w:p w:rsidR="00CE2CE6" w:rsidRPr="00F041A3" w:rsidRDefault="00CE2CE6" w:rsidP="00CE2CE6">
      <w:pPr>
        <w:pStyle w:val="af2"/>
        <w:tabs>
          <w:tab w:val="left" w:pos="0"/>
        </w:tabs>
        <w:spacing w:after="0"/>
        <w:ind w:left="0"/>
        <w:jc w:val="both"/>
        <w:rPr>
          <w:sz w:val="27"/>
          <w:szCs w:val="27"/>
        </w:rPr>
      </w:pPr>
      <w:r w:rsidRPr="00F041A3">
        <w:rPr>
          <w:sz w:val="27"/>
          <w:szCs w:val="27"/>
        </w:rPr>
        <w:t xml:space="preserve">3.4. В случае возникновения сомнений по поводу качества поставляемого товара,  пробы берутся  независимым экспертом в соответствии с действующей методикой. В случае разногласия по поводу    качества поставляемого Товара образцы, взятые </w:t>
      </w:r>
      <w:r w:rsidRPr="00F041A3">
        <w:rPr>
          <w:sz w:val="27"/>
          <w:szCs w:val="27"/>
        </w:rPr>
        <w:lastRenderedPageBreak/>
        <w:t>независимым экспертом, должны быть проверены    нейтральной лабораторией, результаты которой являются окончательными для Сторон. Все расходы    по проведению нейтрального анализа оплачиваются Поставщиком, если поставляемый Товар является некачественным, и Заказчиком, если поставляемый Товар оказывается качественным. Отбор    проб и их доставку в лабораторию производит Поставщик совместно с Заказчиком.</w:t>
      </w:r>
    </w:p>
    <w:p w:rsidR="00CE2CE6" w:rsidRPr="00F041A3" w:rsidRDefault="00CE2CE6" w:rsidP="00CE2CE6">
      <w:pPr>
        <w:pStyle w:val="af2"/>
        <w:tabs>
          <w:tab w:val="left" w:pos="0"/>
        </w:tabs>
        <w:spacing w:after="0"/>
        <w:ind w:left="0"/>
        <w:jc w:val="both"/>
        <w:rPr>
          <w:sz w:val="27"/>
          <w:szCs w:val="27"/>
        </w:rPr>
      </w:pPr>
      <w:r w:rsidRPr="00F041A3">
        <w:rPr>
          <w:sz w:val="27"/>
          <w:szCs w:val="27"/>
        </w:rPr>
        <w:t xml:space="preserve">3.5. Передача Товара осуществляется на основании универсального передаточного документа Товара, который подписывается уполномоченным лицом и уполномоченным лицом Поставщика и скрепляется печатями. Универсальный передаточный документ Товара подписывается уполномоченными представителями Поставщика и Заказчика только при соответствии поставленного Товара требованиям. </w:t>
      </w:r>
    </w:p>
    <w:p w:rsidR="00CE2CE6" w:rsidRPr="00F041A3" w:rsidRDefault="00CE2CE6" w:rsidP="00CE2CE6">
      <w:pPr>
        <w:pStyle w:val="af2"/>
        <w:tabs>
          <w:tab w:val="left" w:pos="0"/>
        </w:tabs>
        <w:spacing w:after="0"/>
        <w:ind w:left="0"/>
        <w:jc w:val="both"/>
        <w:rPr>
          <w:sz w:val="27"/>
          <w:szCs w:val="27"/>
        </w:rPr>
      </w:pPr>
      <w:r w:rsidRPr="00F041A3">
        <w:rPr>
          <w:sz w:val="27"/>
          <w:szCs w:val="27"/>
        </w:rPr>
        <w:t>3.6. Товар не соответствующий требованиям, указанным в Техническом задании (Приложение №1,   являющееся неотъемлемой частью настоящего Договора), считается недопоставленным.</w:t>
      </w:r>
    </w:p>
    <w:p w:rsidR="00CE2CE6" w:rsidRPr="00F041A3" w:rsidRDefault="00CE2CE6" w:rsidP="00CE2CE6">
      <w:pPr>
        <w:pStyle w:val="af2"/>
        <w:tabs>
          <w:tab w:val="left" w:pos="0"/>
        </w:tabs>
        <w:spacing w:after="0"/>
        <w:ind w:left="0"/>
        <w:jc w:val="both"/>
        <w:rPr>
          <w:sz w:val="27"/>
          <w:szCs w:val="27"/>
        </w:rPr>
      </w:pPr>
      <w:r w:rsidRPr="00F041A3">
        <w:rPr>
          <w:sz w:val="27"/>
          <w:szCs w:val="27"/>
        </w:rPr>
        <w:t>3.7. Право собственности на Товар переходит к Заказчику с момента передачи Товара в установленном настоящим Договором порядке.</w:t>
      </w:r>
    </w:p>
    <w:p w:rsidR="00CE2CE6" w:rsidRPr="00F041A3" w:rsidRDefault="00CE2CE6" w:rsidP="00CE2CE6">
      <w:pPr>
        <w:pStyle w:val="af2"/>
        <w:tabs>
          <w:tab w:val="left" w:pos="0"/>
        </w:tabs>
        <w:spacing w:after="0"/>
        <w:ind w:left="0"/>
        <w:jc w:val="both"/>
        <w:rPr>
          <w:sz w:val="27"/>
          <w:szCs w:val="27"/>
        </w:rPr>
      </w:pPr>
      <w:r w:rsidRPr="00F041A3">
        <w:rPr>
          <w:sz w:val="27"/>
          <w:szCs w:val="27"/>
        </w:rPr>
        <w:t>3.8. Объем поставки указан в Техническом задании  (Приложение № 1, являющееся неотъемлемой частью настоящего Договора).  Количество Товара может быть изменено исключительно по соглашению сторон, оформленному  в письменном виде.</w:t>
      </w:r>
    </w:p>
    <w:p w:rsidR="00CE2CE6" w:rsidRPr="00F041A3" w:rsidRDefault="00CE2CE6" w:rsidP="00CE2CE6">
      <w:pPr>
        <w:numPr>
          <w:ilvl w:val="0"/>
          <w:numId w:val="35"/>
        </w:numPr>
        <w:jc w:val="center"/>
        <w:rPr>
          <w:bCs/>
          <w:sz w:val="27"/>
          <w:szCs w:val="27"/>
        </w:rPr>
      </w:pPr>
      <w:r w:rsidRPr="00F041A3">
        <w:rPr>
          <w:bCs/>
          <w:sz w:val="27"/>
          <w:szCs w:val="27"/>
        </w:rPr>
        <w:t>Гарантия</w:t>
      </w:r>
    </w:p>
    <w:p w:rsidR="00CE2CE6" w:rsidRPr="00F041A3" w:rsidRDefault="00CE2CE6" w:rsidP="00CE2CE6">
      <w:pPr>
        <w:ind w:left="1495"/>
        <w:jc w:val="both"/>
        <w:rPr>
          <w:bCs/>
          <w:sz w:val="27"/>
          <w:szCs w:val="27"/>
        </w:rPr>
      </w:pPr>
    </w:p>
    <w:p w:rsidR="00CE2CE6" w:rsidRPr="00F041A3" w:rsidRDefault="00CE2CE6" w:rsidP="00CE2CE6">
      <w:pPr>
        <w:pStyle w:val="Style74"/>
        <w:widowControl/>
        <w:numPr>
          <w:ilvl w:val="1"/>
          <w:numId w:val="35"/>
        </w:numPr>
        <w:spacing w:line="240" w:lineRule="auto"/>
        <w:ind w:left="0" w:firstLine="0"/>
        <w:rPr>
          <w:rStyle w:val="FontStyle120"/>
          <w:sz w:val="27"/>
          <w:szCs w:val="27"/>
        </w:rPr>
      </w:pPr>
      <w:r w:rsidRPr="00F041A3">
        <w:rPr>
          <w:bCs/>
          <w:sz w:val="27"/>
          <w:szCs w:val="27"/>
        </w:rPr>
        <w:t>Качество, комплектность и маркировка поставляемого Товара должны соответствовать требованиям, предусмотренным законодательством Российской Федерации.</w:t>
      </w:r>
    </w:p>
    <w:p w:rsidR="00CE2CE6" w:rsidRPr="00F041A3" w:rsidRDefault="00CE2CE6" w:rsidP="00CE2CE6">
      <w:pPr>
        <w:pStyle w:val="Style74"/>
        <w:widowControl/>
        <w:numPr>
          <w:ilvl w:val="1"/>
          <w:numId w:val="35"/>
        </w:numPr>
        <w:spacing w:line="240" w:lineRule="auto"/>
        <w:ind w:left="0" w:firstLine="0"/>
        <w:rPr>
          <w:rStyle w:val="FontStyle120"/>
          <w:sz w:val="27"/>
          <w:szCs w:val="27"/>
        </w:rPr>
      </w:pPr>
      <w:r w:rsidRPr="00F041A3">
        <w:rPr>
          <w:rStyle w:val="FontStyle120"/>
          <w:sz w:val="27"/>
          <w:szCs w:val="27"/>
        </w:rPr>
        <w:t>Поставщик гарантирует:</w:t>
      </w:r>
    </w:p>
    <w:p w:rsidR="00CE2CE6" w:rsidRPr="00F041A3" w:rsidRDefault="00CE2CE6" w:rsidP="00CE2CE6">
      <w:pPr>
        <w:pStyle w:val="Style74"/>
        <w:widowControl/>
        <w:spacing w:line="240" w:lineRule="auto"/>
        <w:rPr>
          <w:sz w:val="27"/>
          <w:szCs w:val="27"/>
        </w:rPr>
      </w:pPr>
      <w:r w:rsidRPr="00F041A3">
        <w:rPr>
          <w:rStyle w:val="FontStyle120"/>
          <w:sz w:val="27"/>
          <w:szCs w:val="27"/>
        </w:rPr>
        <w:t xml:space="preserve">– </w:t>
      </w:r>
      <w:r w:rsidRPr="00F041A3">
        <w:rPr>
          <w:bCs/>
          <w:sz w:val="27"/>
          <w:szCs w:val="27"/>
        </w:rPr>
        <w:t>качество и надежность поставляемого Товара;</w:t>
      </w:r>
    </w:p>
    <w:p w:rsidR="00CE2CE6" w:rsidRPr="00F041A3" w:rsidRDefault="00CE2CE6" w:rsidP="00CE2CE6">
      <w:pPr>
        <w:jc w:val="both"/>
        <w:rPr>
          <w:sz w:val="27"/>
          <w:szCs w:val="27"/>
        </w:rPr>
      </w:pPr>
      <w:r w:rsidRPr="00F041A3">
        <w:rPr>
          <w:sz w:val="27"/>
          <w:szCs w:val="27"/>
          <w:shd w:val="clear" w:color="auto" w:fill="FFFFFF"/>
        </w:rPr>
        <w:t xml:space="preserve">          - соответствие ГСМ требованиям ГОСТ</w:t>
      </w:r>
      <w:r w:rsidRPr="00F041A3">
        <w:rPr>
          <w:sz w:val="27"/>
          <w:szCs w:val="27"/>
        </w:rPr>
        <w:t>;</w:t>
      </w:r>
    </w:p>
    <w:p w:rsidR="00CE2CE6" w:rsidRPr="00F041A3" w:rsidRDefault="00CE2CE6" w:rsidP="00CE2CE6">
      <w:pPr>
        <w:jc w:val="both"/>
        <w:rPr>
          <w:sz w:val="27"/>
          <w:szCs w:val="27"/>
        </w:rPr>
      </w:pPr>
      <w:r w:rsidRPr="00F041A3">
        <w:rPr>
          <w:sz w:val="27"/>
          <w:szCs w:val="27"/>
        </w:rPr>
        <w:t xml:space="preserve">         – полное соответствие поставляемого Товара условиям Договора.</w:t>
      </w:r>
    </w:p>
    <w:p w:rsidR="00CE2CE6" w:rsidRPr="00F041A3" w:rsidRDefault="00CE2CE6" w:rsidP="00CE2CE6">
      <w:pPr>
        <w:pStyle w:val="a6"/>
        <w:spacing w:before="0" w:beforeAutospacing="0" w:after="0" w:afterAutospacing="0"/>
        <w:jc w:val="both"/>
        <w:rPr>
          <w:sz w:val="27"/>
          <w:szCs w:val="27"/>
        </w:rPr>
      </w:pPr>
    </w:p>
    <w:p w:rsidR="00CE2CE6" w:rsidRPr="00F041A3" w:rsidRDefault="00CE2CE6" w:rsidP="00CE2CE6">
      <w:pPr>
        <w:pStyle w:val="a6"/>
        <w:numPr>
          <w:ilvl w:val="0"/>
          <w:numId w:val="35"/>
        </w:numPr>
        <w:spacing w:before="0" w:beforeAutospacing="0" w:after="0" w:afterAutospacing="0"/>
        <w:jc w:val="center"/>
        <w:rPr>
          <w:color w:val="auto"/>
          <w:sz w:val="27"/>
          <w:szCs w:val="27"/>
        </w:rPr>
      </w:pPr>
      <w:r w:rsidRPr="00F041A3">
        <w:rPr>
          <w:color w:val="auto"/>
          <w:sz w:val="27"/>
          <w:szCs w:val="27"/>
        </w:rPr>
        <w:t>Права и обязанности Сторон.</w:t>
      </w:r>
    </w:p>
    <w:p w:rsidR="00CE2CE6" w:rsidRPr="00F041A3" w:rsidRDefault="00CE2CE6" w:rsidP="00CE2CE6">
      <w:pPr>
        <w:pStyle w:val="a6"/>
        <w:spacing w:before="0" w:beforeAutospacing="0" w:after="0" w:afterAutospacing="0"/>
        <w:ind w:left="1495"/>
        <w:jc w:val="both"/>
        <w:rPr>
          <w:color w:val="auto"/>
          <w:sz w:val="27"/>
          <w:szCs w:val="27"/>
        </w:rPr>
      </w:pP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 xml:space="preserve"> 5.1. Поставщик обязуется: </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 xml:space="preserve"> 5.1.1. Поставить Товар, соответствующий требованиям ГОСТов и показателям, в количестве и в срок, определенный Техническим заданием (Приложение № 1, являющееся неотъемлемой частью настоящего Договора). </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5.1.2. Осуществить поставку  Товара Заказчику своими силами.</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5.1.3. Передать Заказчику Товар, свободный от любых требований третьих лиц.</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5.1.4. В течение 5 дней с момента получения требования Заказчика об устранении недостатков Товара за свой счет устранить выявленные недостатки Товара либо заменить Товар.</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5.1.5. Направлять Заказчику счет на оплату поставленного в соответствии с условиями настоящего Договора Товара, оформленный в соответствии с требованиями действующего законодательства Российской Федерации.</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lastRenderedPageBreak/>
        <w:t>5.1.6.  В случае полного или частичного невыполнения своих обязательств по настоящему Контракту возместить Заказчику убытки, понесенные Заказчиком вследствие недопоставки Товара, поставки некачественного Товара, в течение 10 дней с момента выставления соответствующих требований.</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5.2. Поставщик вправе:</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 xml:space="preserve"> 5.2.1. Получать консультации Заказчика, необходимые для исполнения своих обязательств по настоящему Договору.</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5.2.2. В случае полного или частичного невыполнения условий настоящего Договора по вине Заказчика вправе требовать от него возмещения причиненных убытков в порядке, установленном настоящим Договором и  действующим законодательством Российской Федерации.</w:t>
      </w:r>
    </w:p>
    <w:p w:rsidR="00CE2CE6" w:rsidRPr="00F041A3" w:rsidRDefault="00CE2CE6" w:rsidP="00CE2CE6">
      <w:pPr>
        <w:keepNext/>
        <w:keepLines/>
        <w:tabs>
          <w:tab w:val="left" w:pos="0"/>
          <w:tab w:val="left" w:pos="142"/>
        </w:tabs>
        <w:jc w:val="both"/>
        <w:rPr>
          <w:sz w:val="27"/>
          <w:szCs w:val="27"/>
        </w:rPr>
      </w:pPr>
      <w:r w:rsidRPr="00F041A3">
        <w:rPr>
          <w:sz w:val="27"/>
          <w:szCs w:val="27"/>
        </w:rPr>
        <w:t xml:space="preserve"> 5.3. Заказчик обязуется:</w:t>
      </w:r>
    </w:p>
    <w:p w:rsidR="00CE2CE6" w:rsidRPr="00F041A3" w:rsidRDefault="00CE2CE6" w:rsidP="00CE2CE6">
      <w:pPr>
        <w:pStyle w:val="a6"/>
        <w:tabs>
          <w:tab w:val="left" w:pos="0"/>
        </w:tabs>
        <w:spacing w:before="0" w:beforeAutospacing="0" w:after="0" w:afterAutospacing="0"/>
        <w:jc w:val="both"/>
        <w:rPr>
          <w:color w:val="auto"/>
          <w:sz w:val="27"/>
          <w:szCs w:val="27"/>
        </w:rPr>
      </w:pPr>
      <w:r w:rsidRPr="00F041A3">
        <w:rPr>
          <w:color w:val="auto"/>
          <w:sz w:val="27"/>
          <w:szCs w:val="27"/>
        </w:rPr>
        <w:t>5.3.1. Своевременно оплачивать поставленный Товар в соответствии с условиями настоящего Договора.  Сроки оплаты Товара могут быть изменены по соглашению сторон, оформленному  в письменном виде.</w:t>
      </w:r>
    </w:p>
    <w:p w:rsidR="00CE2CE6" w:rsidRPr="00F041A3" w:rsidRDefault="00CE2CE6" w:rsidP="00CE2CE6">
      <w:pPr>
        <w:keepNext/>
        <w:keepLines/>
        <w:tabs>
          <w:tab w:val="left" w:pos="0"/>
        </w:tabs>
        <w:jc w:val="both"/>
        <w:rPr>
          <w:sz w:val="27"/>
          <w:szCs w:val="27"/>
        </w:rPr>
      </w:pPr>
      <w:r w:rsidRPr="00F041A3">
        <w:rPr>
          <w:sz w:val="27"/>
          <w:szCs w:val="27"/>
        </w:rPr>
        <w:t>5.3.2. Совершить все необходимые действия, обеспечивающие соответствующую приемку Товара по качеству и количеству в соответствии с условиями настоящего Договора.</w:t>
      </w:r>
    </w:p>
    <w:p w:rsidR="00CE2CE6" w:rsidRPr="00F041A3" w:rsidRDefault="00CE2CE6" w:rsidP="00CE2CE6">
      <w:pPr>
        <w:keepNext/>
        <w:keepLines/>
        <w:tabs>
          <w:tab w:val="left" w:pos="0"/>
        </w:tabs>
        <w:jc w:val="both"/>
        <w:rPr>
          <w:sz w:val="27"/>
          <w:szCs w:val="27"/>
        </w:rPr>
      </w:pPr>
      <w:r w:rsidRPr="00F041A3">
        <w:rPr>
          <w:sz w:val="27"/>
          <w:szCs w:val="27"/>
        </w:rPr>
        <w:t>5.3.3. Консультировать Поставщика по вопросам выполнения настоящего Договора.</w:t>
      </w:r>
    </w:p>
    <w:p w:rsidR="00CE2CE6" w:rsidRPr="00F041A3" w:rsidRDefault="00CE2CE6" w:rsidP="00CE2CE6">
      <w:pPr>
        <w:keepNext/>
        <w:keepLines/>
        <w:tabs>
          <w:tab w:val="left" w:pos="0"/>
        </w:tabs>
        <w:jc w:val="both"/>
        <w:rPr>
          <w:sz w:val="27"/>
          <w:szCs w:val="27"/>
        </w:rPr>
      </w:pPr>
      <w:r w:rsidRPr="00F041A3">
        <w:rPr>
          <w:sz w:val="27"/>
          <w:szCs w:val="27"/>
        </w:rPr>
        <w:t>5.4. Заказчик вправе:</w:t>
      </w:r>
    </w:p>
    <w:p w:rsidR="00CE2CE6" w:rsidRPr="00F041A3" w:rsidRDefault="00CE2CE6" w:rsidP="00CE2CE6">
      <w:pPr>
        <w:keepNext/>
        <w:keepLines/>
        <w:tabs>
          <w:tab w:val="left" w:pos="0"/>
        </w:tabs>
        <w:jc w:val="both"/>
        <w:rPr>
          <w:sz w:val="27"/>
          <w:szCs w:val="27"/>
        </w:rPr>
      </w:pPr>
      <w:r w:rsidRPr="00F041A3">
        <w:rPr>
          <w:sz w:val="27"/>
          <w:szCs w:val="27"/>
        </w:rPr>
        <w:t>5.4.1. Получать от Поставщика информацию, необходимую для выполнения настоящего Договора.</w:t>
      </w:r>
    </w:p>
    <w:p w:rsidR="00CE2CE6" w:rsidRPr="00F041A3" w:rsidRDefault="00CE2CE6" w:rsidP="00CE2CE6">
      <w:pPr>
        <w:keepNext/>
        <w:keepLines/>
        <w:tabs>
          <w:tab w:val="left" w:pos="0"/>
        </w:tabs>
        <w:jc w:val="both"/>
        <w:rPr>
          <w:sz w:val="27"/>
          <w:szCs w:val="27"/>
        </w:rPr>
      </w:pPr>
      <w:r w:rsidRPr="00F041A3">
        <w:rPr>
          <w:sz w:val="27"/>
          <w:szCs w:val="27"/>
        </w:rPr>
        <w:t>5.4.2. В случае поставки Поставщиком Товара, не соответствующего требованиям ГОСТов и Технического задания (Приложение №1, являющееся неотъемлемой частью настоящего Договора), отказаться от приемки Товара.</w:t>
      </w:r>
    </w:p>
    <w:p w:rsidR="00CE2CE6" w:rsidRPr="00F041A3" w:rsidRDefault="00CE2CE6" w:rsidP="00CE2CE6">
      <w:pPr>
        <w:widowControl w:val="0"/>
        <w:numPr>
          <w:ilvl w:val="0"/>
          <w:numId w:val="35"/>
        </w:numPr>
        <w:autoSpaceDE w:val="0"/>
        <w:jc w:val="center"/>
        <w:rPr>
          <w:sz w:val="27"/>
          <w:szCs w:val="27"/>
        </w:rPr>
      </w:pPr>
      <w:r w:rsidRPr="00F041A3">
        <w:rPr>
          <w:sz w:val="27"/>
          <w:szCs w:val="27"/>
        </w:rPr>
        <w:t>Ответственность Сторон</w:t>
      </w:r>
    </w:p>
    <w:p w:rsidR="00CE2CE6" w:rsidRPr="00F041A3" w:rsidRDefault="00CE2CE6" w:rsidP="00CE2CE6">
      <w:pPr>
        <w:widowControl w:val="0"/>
        <w:autoSpaceDE w:val="0"/>
        <w:ind w:left="1495"/>
        <w:jc w:val="both"/>
        <w:rPr>
          <w:sz w:val="27"/>
          <w:szCs w:val="27"/>
        </w:rPr>
      </w:pPr>
    </w:p>
    <w:p w:rsidR="00CE2CE6" w:rsidRPr="00F041A3" w:rsidRDefault="00CE2CE6" w:rsidP="00CE2CE6">
      <w:pPr>
        <w:pStyle w:val="af2"/>
        <w:spacing w:after="0"/>
        <w:ind w:left="0"/>
        <w:jc w:val="both"/>
        <w:rPr>
          <w:sz w:val="27"/>
          <w:szCs w:val="27"/>
        </w:rPr>
      </w:pPr>
      <w:r w:rsidRPr="00F041A3">
        <w:rPr>
          <w:sz w:val="27"/>
          <w:szCs w:val="27"/>
        </w:rPr>
        <w:t>6.1. В случае нарушения сроков поставки и оплаты, виновная сторона выплачивает пеню в размере 0,01 % от стоимости недопоставленного или неоплаченного в срок товара за каждый день просрочки.</w:t>
      </w:r>
    </w:p>
    <w:p w:rsidR="00CE2CE6" w:rsidRPr="00F041A3" w:rsidRDefault="00CE2CE6" w:rsidP="00CE2CE6">
      <w:pPr>
        <w:pStyle w:val="af2"/>
        <w:tabs>
          <w:tab w:val="left" w:pos="0"/>
        </w:tabs>
        <w:spacing w:after="0"/>
        <w:ind w:left="0"/>
        <w:jc w:val="both"/>
        <w:rPr>
          <w:sz w:val="27"/>
          <w:szCs w:val="27"/>
        </w:rPr>
      </w:pPr>
      <w:r w:rsidRPr="00F041A3">
        <w:rPr>
          <w:sz w:val="27"/>
          <w:szCs w:val="27"/>
        </w:rPr>
        <w:t>6.2. Стороны несут ответственность за невыполнение или ненадлежащее исполнение  своих обязательств в соответствии с условиями настоящего Договора и  действующим законодательством.</w:t>
      </w:r>
    </w:p>
    <w:p w:rsidR="00CE2CE6" w:rsidRPr="00F041A3" w:rsidRDefault="00CE2CE6" w:rsidP="00CE2CE6">
      <w:pPr>
        <w:pStyle w:val="af2"/>
        <w:tabs>
          <w:tab w:val="left" w:pos="0"/>
        </w:tabs>
        <w:spacing w:after="0"/>
        <w:ind w:left="0"/>
        <w:jc w:val="both"/>
        <w:rPr>
          <w:sz w:val="27"/>
          <w:szCs w:val="27"/>
        </w:rPr>
      </w:pPr>
      <w:r w:rsidRPr="00F041A3">
        <w:rPr>
          <w:sz w:val="27"/>
          <w:szCs w:val="27"/>
        </w:rPr>
        <w:t>6.3. В случае нарушения Поставщиком существенных условий настоящего Договора, Заказчик прекращает оплату настоящего Договора и требует  возврата ранее перечисленных средств в неисполненной части.</w:t>
      </w:r>
    </w:p>
    <w:p w:rsidR="00CE2CE6" w:rsidRPr="00F041A3" w:rsidRDefault="00CE2CE6" w:rsidP="00CE2CE6">
      <w:pPr>
        <w:pStyle w:val="af2"/>
        <w:tabs>
          <w:tab w:val="left" w:pos="0"/>
        </w:tabs>
        <w:spacing w:after="0"/>
        <w:ind w:left="0"/>
        <w:jc w:val="both"/>
        <w:rPr>
          <w:sz w:val="27"/>
          <w:szCs w:val="27"/>
        </w:rPr>
      </w:pPr>
      <w:r w:rsidRPr="00F041A3">
        <w:rPr>
          <w:sz w:val="27"/>
          <w:szCs w:val="27"/>
        </w:rPr>
        <w:t>6.4. В случае обнаружения Товара несоответствующего требованиям ГОСТов и Технического задания (Приложение №1, являющееся неотъемлемой частью настоящего Договора), Заказчик вправе потребовать от Поставщика произвести замену Товаром надлежащего качества в соответствии с настоящим Договором.</w:t>
      </w:r>
    </w:p>
    <w:p w:rsidR="00CE2CE6" w:rsidRPr="00F041A3" w:rsidRDefault="00CE2CE6" w:rsidP="00CE2CE6">
      <w:pPr>
        <w:pStyle w:val="af2"/>
        <w:tabs>
          <w:tab w:val="left" w:pos="0"/>
        </w:tabs>
        <w:spacing w:after="0"/>
        <w:ind w:left="0"/>
        <w:jc w:val="both"/>
        <w:rPr>
          <w:sz w:val="27"/>
          <w:szCs w:val="27"/>
        </w:rPr>
      </w:pPr>
      <w:r w:rsidRPr="00F041A3">
        <w:rPr>
          <w:sz w:val="27"/>
          <w:szCs w:val="27"/>
        </w:rPr>
        <w:t xml:space="preserve">6.5. В случае просрочки исполнения Заказчиком обязательств, предусмотренных настоящим Договором,  Поставщик вправе потребовать уплаты неустойки (штрафа, пеней). Неустойка (штраф, пени) исчисляется за каждый день прострочки исполнения обязательства, предусмотренного Договором, начиная со дня, следующего  после дня истечения установленного Договором срока исполнения </w:t>
      </w:r>
      <w:r w:rsidRPr="00F041A3">
        <w:rPr>
          <w:sz w:val="27"/>
          <w:szCs w:val="27"/>
        </w:rPr>
        <w:lastRenderedPageBreak/>
        <w:t>обязательства. Размер такой неустойки (штрафа, пеней) составляет 1/300 действующей на день неуплаты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rsidR="00CE2CE6" w:rsidRPr="00F041A3" w:rsidRDefault="00CE2CE6" w:rsidP="00CE2CE6">
      <w:pPr>
        <w:pStyle w:val="af2"/>
        <w:tabs>
          <w:tab w:val="left" w:pos="0"/>
        </w:tabs>
        <w:spacing w:after="0"/>
        <w:ind w:left="0"/>
        <w:jc w:val="both"/>
        <w:rPr>
          <w:sz w:val="27"/>
          <w:szCs w:val="27"/>
        </w:rPr>
      </w:pPr>
      <w:r w:rsidRPr="00F041A3">
        <w:rPr>
          <w:sz w:val="27"/>
          <w:szCs w:val="27"/>
        </w:rPr>
        <w:t>6.6.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w:t>
      </w:r>
    </w:p>
    <w:p w:rsidR="00CE2CE6" w:rsidRPr="00F041A3" w:rsidRDefault="00CE2CE6" w:rsidP="00CE2CE6">
      <w:pPr>
        <w:pStyle w:val="af2"/>
        <w:tabs>
          <w:tab w:val="left" w:pos="0"/>
        </w:tabs>
        <w:spacing w:after="0"/>
        <w:ind w:left="0"/>
        <w:jc w:val="both"/>
        <w:rPr>
          <w:sz w:val="27"/>
          <w:szCs w:val="27"/>
        </w:rPr>
      </w:pPr>
      <w:r w:rsidRPr="00F041A3">
        <w:rPr>
          <w:sz w:val="27"/>
          <w:szCs w:val="27"/>
        </w:rPr>
        <w:t xml:space="preserve">6.7.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выполнения принятых обязательств. </w:t>
      </w:r>
    </w:p>
    <w:p w:rsidR="00CE2CE6" w:rsidRPr="00F041A3" w:rsidRDefault="00CE2CE6" w:rsidP="00CE2CE6">
      <w:pPr>
        <w:pStyle w:val="af2"/>
        <w:spacing w:after="0"/>
        <w:ind w:left="0"/>
        <w:jc w:val="both"/>
        <w:rPr>
          <w:sz w:val="27"/>
          <w:szCs w:val="27"/>
        </w:rPr>
      </w:pPr>
      <w:r w:rsidRPr="00F041A3">
        <w:rPr>
          <w:sz w:val="27"/>
          <w:szCs w:val="27"/>
        </w:rPr>
        <w:t>6.8. Стороны освобождаются от ответственности за неисполнение или ненадлежащее исполнение обязательств по настоящему контракту в случае наступления форс-мажорных обстоятельств.</w:t>
      </w:r>
    </w:p>
    <w:p w:rsidR="00CE2CE6" w:rsidRPr="00F041A3" w:rsidRDefault="00CE2CE6" w:rsidP="00CE2CE6">
      <w:pPr>
        <w:pStyle w:val="af2"/>
        <w:spacing w:after="0"/>
        <w:ind w:left="0"/>
        <w:jc w:val="both"/>
        <w:rPr>
          <w:sz w:val="27"/>
          <w:szCs w:val="27"/>
        </w:rPr>
      </w:pPr>
      <w:r w:rsidRPr="00F041A3">
        <w:rPr>
          <w:sz w:val="27"/>
          <w:szCs w:val="27"/>
        </w:rPr>
        <w:t xml:space="preserve">       </w:t>
      </w:r>
    </w:p>
    <w:p w:rsidR="00CE2CE6" w:rsidRPr="00F041A3" w:rsidRDefault="00CE2CE6" w:rsidP="00CE2CE6">
      <w:pPr>
        <w:numPr>
          <w:ilvl w:val="0"/>
          <w:numId w:val="36"/>
        </w:numPr>
        <w:jc w:val="center"/>
        <w:rPr>
          <w:bCs/>
          <w:sz w:val="27"/>
          <w:szCs w:val="27"/>
        </w:rPr>
      </w:pPr>
      <w:r w:rsidRPr="00F041A3">
        <w:rPr>
          <w:bCs/>
          <w:sz w:val="27"/>
          <w:szCs w:val="27"/>
        </w:rPr>
        <w:t>Обстоятельства непреодолимой силы</w:t>
      </w:r>
    </w:p>
    <w:p w:rsidR="00CE2CE6" w:rsidRPr="00F041A3" w:rsidRDefault="00CE2CE6" w:rsidP="00CE2CE6">
      <w:pPr>
        <w:ind w:left="360"/>
        <w:jc w:val="center"/>
        <w:rPr>
          <w:bCs/>
          <w:sz w:val="27"/>
          <w:szCs w:val="27"/>
        </w:rPr>
      </w:pPr>
    </w:p>
    <w:p w:rsidR="00CE2CE6" w:rsidRPr="00F041A3" w:rsidRDefault="00CE2CE6" w:rsidP="00CE2CE6">
      <w:pPr>
        <w:pStyle w:val="aff1"/>
        <w:numPr>
          <w:ilvl w:val="1"/>
          <w:numId w:val="36"/>
        </w:numPr>
        <w:autoSpaceDE/>
        <w:autoSpaceDN/>
        <w:ind w:left="0" w:firstLine="0"/>
        <w:jc w:val="both"/>
        <w:rPr>
          <w:sz w:val="27"/>
          <w:szCs w:val="27"/>
        </w:rPr>
      </w:pPr>
      <w:r w:rsidRPr="00F041A3">
        <w:rPr>
          <w:sz w:val="27"/>
          <w:szCs w:val="27"/>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CE2CE6" w:rsidRPr="00F041A3" w:rsidRDefault="00CE2CE6" w:rsidP="00CE2CE6">
      <w:pPr>
        <w:pStyle w:val="aff1"/>
        <w:numPr>
          <w:ilvl w:val="1"/>
          <w:numId w:val="36"/>
        </w:numPr>
        <w:autoSpaceDE/>
        <w:autoSpaceDN/>
        <w:spacing w:before="100" w:beforeAutospacing="1" w:after="100" w:afterAutospacing="1"/>
        <w:ind w:left="0" w:firstLine="0"/>
        <w:jc w:val="both"/>
        <w:rPr>
          <w:sz w:val="27"/>
          <w:szCs w:val="27"/>
        </w:rPr>
      </w:pPr>
      <w:r w:rsidRPr="00F041A3">
        <w:rPr>
          <w:sz w:val="27"/>
          <w:szCs w:val="27"/>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E2CE6" w:rsidRPr="00F041A3" w:rsidRDefault="00CE2CE6" w:rsidP="00CE2CE6">
      <w:pPr>
        <w:pStyle w:val="aff1"/>
        <w:numPr>
          <w:ilvl w:val="1"/>
          <w:numId w:val="36"/>
        </w:numPr>
        <w:autoSpaceDE/>
        <w:autoSpaceDN/>
        <w:spacing w:before="100" w:beforeAutospacing="1" w:after="100" w:afterAutospacing="1"/>
        <w:ind w:left="0" w:firstLine="0"/>
        <w:jc w:val="both"/>
        <w:rPr>
          <w:sz w:val="27"/>
          <w:szCs w:val="27"/>
        </w:rPr>
      </w:pPr>
      <w:r w:rsidRPr="00F041A3">
        <w:rPr>
          <w:sz w:val="27"/>
          <w:szCs w:val="27"/>
        </w:rPr>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rsidR="00CE2CE6" w:rsidRPr="00F041A3" w:rsidRDefault="00CE2CE6" w:rsidP="00CE2CE6">
      <w:pPr>
        <w:pStyle w:val="aff1"/>
        <w:numPr>
          <w:ilvl w:val="1"/>
          <w:numId w:val="36"/>
        </w:numPr>
        <w:autoSpaceDE/>
        <w:autoSpaceDN/>
        <w:ind w:left="0" w:firstLine="0"/>
        <w:jc w:val="both"/>
        <w:rPr>
          <w:sz w:val="27"/>
          <w:szCs w:val="27"/>
        </w:rPr>
      </w:pPr>
      <w:r w:rsidRPr="00F041A3">
        <w:rPr>
          <w:sz w:val="27"/>
          <w:szCs w:val="27"/>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CE2CE6" w:rsidRPr="00F041A3" w:rsidRDefault="00CE2CE6" w:rsidP="00CE2CE6">
      <w:pPr>
        <w:pStyle w:val="aff1"/>
        <w:ind w:left="0"/>
        <w:jc w:val="both"/>
        <w:rPr>
          <w:sz w:val="27"/>
          <w:szCs w:val="27"/>
        </w:rPr>
      </w:pPr>
    </w:p>
    <w:p w:rsidR="00CE2CE6" w:rsidRPr="00F041A3" w:rsidRDefault="00CE2CE6" w:rsidP="00CE2CE6">
      <w:pPr>
        <w:numPr>
          <w:ilvl w:val="0"/>
          <w:numId w:val="37"/>
        </w:numPr>
        <w:jc w:val="center"/>
        <w:rPr>
          <w:bCs/>
          <w:sz w:val="27"/>
          <w:szCs w:val="27"/>
        </w:rPr>
      </w:pPr>
      <w:r w:rsidRPr="00F041A3">
        <w:rPr>
          <w:bCs/>
          <w:sz w:val="27"/>
          <w:szCs w:val="27"/>
        </w:rPr>
        <w:t>Рассмотрение и разрешение споров</w:t>
      </w:r>
    </w:p>
    <w:p w:rsidR="00CE2CE6" w:rsidRPr="00F041A3" w:rsidRDefault="00CE2CE6" w:rsidP="00CE2CE6">
      <w:pPr>
        <w:ind w:left="644"/>
        <w:rPr>
          <w:bCs/>
          <w:sz w:val="27"/>
          <w:szCs w:val="27"/>
        </w:rPr>
      </w:pPr>
    </w:p>
    <w:p w:rsidR="00CE2CE6" w:rsidRPr="00F041A3" w:rsidRDefault="00CE2CE6" w:rsidP="00CE2CE6">
      <w:pPr>
        <w:pStyle w:val="aff1"/>
        <w:numPr>
          <w:ilvl w:val="1"/>
          <w:numId w:val="37"/>
        </w:numPr>
        <w:autoSpaceDE/>
        <w:autoSpaceDN/>
        <w:ind w:left="0" w:firstLine="0"/>
        <w:jc w:val="both"/>
        <w:rPr>
          <w:sz w:val="27"/>
          <w:szCs w:val="27"/>
        </w:rPr>
      </w:pPr>
      <w:r w:rsidRPr="00F041A3">
        <w:rPr>
          <w:sz w:val="27"/>
          <w:szCs w:val="27"/>
        </w:rPr>
        <w:t xml:space="preserve">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F041A3">
        <w:rPr>
          <w:sz w:val="27"/>
          <w:szCs w:val="27"/>
        </w:rPr>
        <w:t>предпринимают усилия</w:t>
      </w:r>
      <w:proofErr w:type="gramEnd"/>
      <w:r w:rsidRPr="00F041A3">
        <w:rPr>
          <w:sz w:val="27"/>
          <w:szCs w:val="27"/>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E2CE6" w:rsidRPr="00F041A3" w:rsidRDefault="00CE2CE6" w:rsidP="00CE2CE6">
      <w:pPr>
        <w:pStyle w:val="aff1"/>
        <w:numPr>
          <w:ilvl w:val="1"/>
          <w:numId w:val="37"/>
        </w:numPr>
        <w:autoSpaceDE/>
        <w:autoSpaceDN/>
        <w:spacing w:before="100" w:beforeAutospacing="1" w:after="100" w:afterAutospacing="1"/>
        <w:ind w:left="0" w:firstLine="0"/>
        <w:jc w:val="both"/>
        <w:rPr>
          <w:sz w:val="27"/>
          <w:szCs w:val="27"/>
        </w:rPr>
      </w:pPr>
      <w:r w:rsidRPr="00F041A3">
        <w:rPr>
          <w:sz w:val="27"/>
          <w:szCs w:val="27"/>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rsidR="00CE2CE6" w:rsidRPr="00F041A3" w:rsidRDefault="00CE2CE6" w:rsidP="00CE2CE6">
      <w:pPr>
        <w:pStyle w:val="aff1"/>
        <w:numPr>
          <w:ilvl w:val="1"/>
          <w:numId w:val="37"/>
        </w:numPr>
        <w:autoSpaceDE/>
        <w:autoSpaceDN/>
        <w:spacing w:before="100" w:beforeAutospacing="1" w:after="100" w:afterAutospacing="1"/>
        <w:ind w:left="0" w:firstLine="0"/>
        <w:jc w:val="both"/>
        <w:rPr>
          <w:sz w:val="27"/>
          <w:szCs w:val="27"/>
        </w:rPr>
      </w:pPr>
      <w:r w:rsidRPr="00F041A3">
        <w:rPr>
          <w:sz w:val="27"/>
          <w:szCs w:val="27"/>
        </w:rPr>
        <w:t xml:space="preserve">Неурегулированные споры и разногласия, возникшие в связи с исполнением настоящего Договора, передаются на разрешение в Арбитражный суд г. </w:t>
      </w:r>
      <w:r w:rsidR="00F041A3" w:rsidRPr="00F041A3">
        <w:rPr>
          <w:sz w:val="27"/>
          <w:szCs w:val="27"/>
        </w:rPr>
        <w:lastRenderedPageBreak/>
        <w:t>Ульяновска</w:t>
      </w:r>
      <w:r w:rsidRPr="00F041A3">
        <w:rPr>
          <w:sz w:val="27"/>
          <w:szCs w:val="27"/>
        </w:rPr>
        <w:t>, только после принятия мер по их досудебному урегулированию в претензионном порядке.</w:t>
      </w:r>
    </w:p>
    <w:p w:rsidR="00CE2CE6" w:rsidRPr="00F041A3" w:rsidRDefault="00CE2CE6" w:rsidP="00CE2CE6">
      <w:pPr>
        <w:pStyle w:val="aff1"/>
        <w:numPr>
          <w:ilvl w:val="1"/>
          <w:numId w:val="37"/>
        </w:numPr>
        <w:autoSpaceDE/>
        <w:autoSpaceDN/>
        <w:spacing w:before="100" w:beforeAutospacing="1" w:after="100" w:afterAutospacing="1"/>
        <w:ind w:left="0" w:firstLine="0"/>
        <w:jc w:val="both"/>
        <w:rPr>
          <w:sz w:val="27"/>
          <w:szCs w:val="27"/>
        </w:rPr>
      </w:pPr>
      <w:proofErr w:type="gramStart"/>
      <w:r w:rsidRPr="00F041A3">
        <w:rPr>
          <w:sz w:val="27"/>
          <w:szCs w:val="27"/>
        </w:rPr>
        <w:t>Претензия должна быть направлена в письменной виде.</w:t>
      </w:r>
      <w:proofErr w:type="gramEnd"/>
      <w:r w:rsidRPr="00F041A3">
        <w:rPr>
          <w:sz w:val="27"/>
          <w:szCs w:val="27"/>
        </w:rPr>
        <w:t xml:space="preserve"> Сторона обязана рассмотреть полученную претензию и дать письменный ответ по существу </w:t>
      </w:r>
      <w:r w:rsidRPr="00F041A3">
        <w:rPr>
          <w:sz w:val="27"/>
          <w:szCs w:val="27"/>
          <w:shd w:val="clear" w:color="auto" w:fill="FFFFFF"/>
        </w:rPr>
        <w:t>в срок не позднее</w:t>
      </w:r>
      <w:r w:rsidRPr="00F041A3">
        <w:rPr>
          <w:rStyle w:val="apple-converted-space"/>
          <w:sz w:val="27"/>
          <w:szCs w:val="27"/>
          <w:shd w:val="clear" w:color="auto" w:fill="FFFFFF"/>
        </w:rPr>
        <w:t> </w:t>
      </w:r>
      <w:r w:rsidRPr="00F041A3">
        <w:rPr>
          <w:rStyle w:val="userfield"/>
          <w:iCs/>
          <w:sz w:val="27"/>
          <w:szCs w:val="27"/>
        </w:rPr>
        <w:t>3 (трех)</w:t>
      </w:r>
      <w:r w:rsidRPr="00F041A3">
        <w:rPr>
          <w:rStyle w:val="userfield"/>
          <w:i/>
          <w:iCs/>
          <w:sz w:val="27"/>
          <w:szCs w:val="27"/>
        </w:rPr>
        <w:t xml:space="preserve"> </w:t>
      </w:r>
      <w:r w:rsidRPr="00F041A3">
        <w:rPr>
          <w:sz w:val="27"/>
          <w:szCs w:val="27"/>
        </w:rPr>
        <w:t>календарных</w:t>
      </w:r>
      <w:r w:rsidRPr="00F041A3">
        <w:rPr>
          <w:sz w:val="27"/>
          <w:szCs w:val="27"/>
          <w:shd w:val="clear" w:color="auto" w:fill="FFFFFF"/>
        </w:rPr>
        <w:t xml:space="preserve"> дней </w:t>
      </w:r>
      <w:proofErr w:type="gramStart"/>
      <w:r w:rsidRPr="00F041A3">
        <w:rPr>
          <w:sz w:val="27"/>
          <w:szCs w:val="27"/>
          <w:shd w:val="clear" w:color="auto" w:fill="FFFFFF"/>
        </w:rPr>
        <w:t>с даты</w:t>
      </w:r>
      <w:proofErr w:type="gramEnd"/>
      <w:r w:rsidRPr="00F041A3">
        <w:rPr>
          <w:sz w:val="27"/>
          <w:szCs w:val="27"/>
          <w:shd w:val="clear" w:color="auto" w:fill="FFFFFF"/>
        </w:rPr>
        <w:t xml:space="preserve"> ее получения. Оставление претензии без ответа в установленный срок означает признание требований претензии.</w:t>
      </w:r>
    </w:p>
    <w:p w:rsidR="00CE2CE6" w:rsidRPr="00F041A3" w:rsidRDefault="00CE2CE6" w:rsidP="00CE2CE6">
      <w:pPr>
        <w:pStyle w:val="aff1"/>
        <w:numPr>
          <w:ilvl w:val="1"/>
          <w:numId w:val="37"/>
        </w:numPr>
        <w:autoSpaceDE/>
        <w:autoSpaceDN/>
        <w:spacing w:before="100" w:beforeAutospacing="1" w:after="100" w:afterAutospacing="1"/>
        <w:ind w:left="0" w:firstLine="0"/>
        <w:jc w:val="both"/>
        <w:rPr>
          <w:sz w:val="27"/>
          <w:szCs w:val="27"/>
        </w:rPr>
      </w:pPr>
      <w:r w:rsidRPr="00F041A3">
        <w:rPr>
          <w:sz w:val="27"/>
          <w:szCs w:val="27"/>
        </w:rPr>
        <w:t xml:space="preserve"> </w:t>
      </w:r>
      <w:proofErr w:type="gramStart"/>
      <w:r w:rsidRPr="00F041A3">
        <w:rPr>
          <w:sz w:val="27"/>
          <w:szCs w:val="27"/>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roofErr w:type="gramEnd"/>
    </w:p>
    <w:p w:rsidR="00CE2CE6" w:rsidRPr="00F041A3" w:rsidRDefault="00CE2CE6" w:rsidP="00CE2CE6">
      <w:pPr>
        <w:pStyle w:val="aff1"/>
        <w:numPr>
          <w:ilvl w:val="1"/>
          <w:numId w:val="37"/>
        </w:numPr>
        <w:autoSpaceDE/>
        <w:autoSpaceDN/>
        <w:spacing w:before="100" w:beforeAutospacing="1" w:after="100" w:afterAutospacing="1"/>
        <w:ind w:left="0" w:firstLine="0"/>
        <w:jc w:val="both"/>
        <w:rPr>
          <w:sz w:val="27"/>
          <w:szCs w:val="27"/>
        </w:rPr>
      </w:pPr>
      <w:r w:rsidRPr="00F041A3">
        <w:rPr>
          <w:sz w:val="27"/>
          <w:szCs w:val="27"/>
        </w:rPr>
        <w:t>Если претензионные требования подлежат денежной оценке, то в претензии указывается требуемая сумма и ее полный и обоснованный расчет.</w:t>
      </w:r>
    </w:p>
    <w:p w:rsidR="00CE2CE6" w:rsidRPr="00F041A3" w:rsidRDefault="00CE2CE6" w:rsidP="00CE2CE6">
      <w:pPr>
        <w:pStyle w:val="aff1"/>
        <w:numPr>
          <w:ilvl w:val="1"/>
          <w:numId w:val="37"/>
        </w:numPr>
        <w:autoSpaceDE/>
        <w:autoSpaceDN/>
        <w:ind w:left="0" w:firstLine="0"/>
        <w:jc w:val="both"/>
        <w:rPr>
          <w:sz w:val="27"/>
          <w:szCs w:val="27"/>
        </w:rPr>
      </w:pPr>
      <w:r w:rsidRPr="00F041A3">
        <w:rPr>
          <w:sz w:val="27"/>
          <w:szCs w:val="27"/>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CE2CE6" w:rsidRPr="00F041A3" w:rsidRDefault="00CE2CE6" w:rsidP="00CE2CE6">
      <w:pPr>
        <w:pStyle w:val="aff1"/>
        <w:numPr>
          <w:ilvl w:val="1"/>
          <w:numId w:val="37"/>
        </w:numPr>
        <w:autoSpaceDE/>
        <w:autoSpaceDN/>
        <w:ind w:left="0" w:firstLine="0"/>
        <w:jc w:val="both"/>
        <w:rPr>
          <w:sz w:val="27"/>
          <w:szCs w:val="27"/>
        </w:rPr>
      </w:pPr>
      <w:r w:rsidRPr="00F041A3">
        <w:rPr>
          <w:sz w:val="27"/>
          <w:szCs w:val="27"/>
        </w:rPr>
        <w:t xml:space="preserve">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или разногласия.</w:t>
      </w:r>
    </w:p>
    <w:p w:rsidR="00CE2CE6" w:rsidRPr="00F041A3" w:rsidRDefault="00CE2CE6" w:rsidP="00CE2CE6">
      <w:pPr>
        <w:pStyle w:val="aff1"/>
        <w:numPr>
          <w:ilvl w:val="0"/>
          <w:numId w:val="37"/>
        </w:numPr>
        <w:autoSpaceDE/>
        <w:autoSpaceDN/>
        <w:jc w:val="center"/>
        <w:rPr>
          <w:bCs/>
          <w:sz w:val="27"/>
          <w:szCs w:val="27"/>
        </w:rPr>
      </w:pPr>
      <w:r w:rsidRPr="00F041A3">
        <w:rPr>
          <w:bCs/>
          <w:sz w:val="27"/>
          <w:szCs w:val="27"/>
        </w:rPr>
        <w:t>Срок действия и порядок расторжения Договора</w:t>
      </w:r>
    </w:p>
    <w:p w:rsidR="00CE2CE6" w:rsidRPr="00F041A3" w:rsidRDefault="00CE2CE6" w:rsidP="00CE2CE6">
      <w:pPr>
        <w:pStyle w:val="aff1"/>
        <w:ind w:left="644"/>
        <w:jc w:val="center"/>
        <w:rPr>
          <w:bCs/>
          <w:sz w:val="27"/>
          <w:szCs w:val="27"/>
        </w:rPr>
      </w:pPr>
    </w:p>
    <w:p w:rsidR="00CE2CE6" w:rsidRPr="00F041A3" w:rsidRDefault="00CE2CE6" w:rsidP="00CE2CE6">
      <w:pPr>
        <w:pStyle w:val="aff1"/>
        <w:numPr>
          <w:ilvl w:val="1"/>
          <w:numId w:val="37"/>
        </w:numPr>
        <w:autoSpaceDE/>
        <w:autoSpaceDN/>
        <w:spacing w:before="100" w:beforeAutospacing="1" w:after="100" w:afterAutospacing="1"/>
        <w:ind w:left="0" w:firstLine="0"/>
        <w:jc w:val="both"/>
        <w:rPr>
          <w:sz w:val="27"/>
          <w:szCs w:val="27"/>
        </w:rPr>
      </w:pPr>
      <w:r w:rsidRPr="00F041A3">
        <w:rPr>
          <w:sz w:val="27"/>
          <w:szCs w:val="27"/>
        </w:rPr>
        <w:t xml:space="preserve"> Настоящий </w:t>
      </w:r>
      <w:r w:rsidRPr="00F041A3">
        <w:rPr>
          <w:bCs/>
          <w:sz w:val="27"/>
          <w:szCs w:val="27"/>
        </w:rPr>
        <w:t>Договор</w:t>
      </w:r>
      <w:r w:rsidRPr="00F041A3">
        <w:rPr>
          <w:sz w:val="27"/>
          <w:szCs w:val="27"/>
        </w:rPr>
        <w:t xml:space="preserve"> вступает в силу с момента подписания и действует по 31 </w:t>
      </w:r>
      <w:r w:rsidR="00F041A3" w:rsidRPr="00F041A3">
        <w:rPr>
          <w:sz w:val="27"/>
          <w:szCs w:val="27"/>
        </w:rPr>
        <w:t>марта</w:t>
      </w:r>
      <w:r w:rsidRPr="00F041A3">
        <w:rPr>
          <w:sz w:val="27"/>
          <w:szCs w:val="27"/>
        </w:rPr>
        <w:t xml:space="preserve">  2019 г. Окончание срока действия </w:t>
      </w:r>
      <w:r w:rsidRPr="00F041A3">
        <w:rPr>
          <w:bCs/>
          <w:sz w:val="27"/>
          <w:szCs w:val="27"/>
        </w:rPr>
        <w:t>Договора</w:t>
      </w:r>
      <w:r w:rsidRPr="00F041A3">
        <w:rPr>
          <w:sz w:val="27"/>
          <w:szCs w:val="27"/>
        </w:rPr>
        <w:t xml:space="preserve"> не освобождает стороны от ответственности за его нарушение.</w:t>
      </w:r>
    </w:p>
    <w:p w:rsidR="00CE2CE6" w:rsidRPr="00F041A3" w:rsidRDefault="00CE2CE6" w:rsidP="00CE2CE6">
      <w:pPr>
        <w:pStyle w:val="aff1"/>
        <w:numPr>
          <w:ilvl w:val="1"/>
          <w:numId w:val="37"/>
        </w:numPr>
        <w:autoSpaceDE/>
        <w:autoSpaceDN/>
        <w:spacing w:before="100" w:beforeAutospacing="1" w:after="100" w:afterAutospacing="1"/>
        <w:ind w:left="0" w:firstLine="0"/>
        <w:jc w:val="both"/>
        <w:rPr>
          <w:sz w:val="27"/>
          <w:szCs w:val="27"/>
        </w:rPr>
      </w:pPr>
      <w:r w:rsidRPr="00F041A3">
        <w:rPr>
          <w:sz w:val="27"/>
          <w:szCs w:val="27"/>
        </w:rPr>
        <w:t xml:space="preserve">Расторжение </w:t>
      </w:r>
      <w:r w:rsidRPr="00F041A3">
        <w:rPr>
          <w:bCs/>
          <w:sz w:val="27"/>
          <w:szCs w:val="27"/>
        </w:rPr>
        <w:t>Договор</w:t>
      </w:r>
      <w:r w:rsidRPr="00F041A3">
        <w:rPr>
          <w:sz w:val="27"/>
          <w:szCs w:val="27"/>
        </w:rPr>
        <w:t xml:space="preserve">а допускается по соглашению Сторон, по решению суда или в связи с односторонним отказом Стороны от исполнения </w:t>
      </w:r>
      <w:r w:rsidRPr="00F041A3">
        <w:rPr>
          <w:bCs/>
          <w:sz w:val="27"/>
          <w:szCs w:val="27"/>
        </w:rPr>
        <w:t>Договор</w:t>
      </w:r>
      <w:r w:rsidRPr="00F041A3">
        <w:rPr>
          <w:sz w:val="27"/>
          <w:szCs w:val="27"/>
        </w:rPr>
        <w:t>а в соответствии с гражданским законодательством Российской Федерации.</w:t>
      </w:r>
    </w:p>
    <w:p w:rsidR="00CE2CE6" w:rsidRPr="00F041A3" w:rsidRDefault="00CE2CE6" w:rsidP="00CE2CE6">
      <w:pPr>
        <w:pStyle w:val="aff1"/>
        <w:numPr>
          <w:ilvl w:val="1"/>
          <w:numId w:val="37"/>
        </w:numPr>
        <w:autoSpaceDE/>
        <w:autoSpaceDN/>
        <w:spacing w:before="100" w:beforeAutospacing="1" w:after="100" w:afterAutospacing="1"/>
        <w:ind w:left="0" w:firstLine="0"/>
        <w:jc w:val="both"/>
        <w:rPr>
          <w:sz w:val="27"/>
          <w:szCs w:val="27"/>
        </w:rPr>
      </w:pPr>
      <w:r w:rsidRPr="00F041A3">
        <w:rPr>
          <w:sz w:val="27"/>
          <w:szCs w:val="27"/>
        </w:rPr>
        <w:t xml:space="preserve">Сторона, которой направлено предложение о расторжении </w:t>
      </w:r>
      <w:r w:rsidRPr="00F041A3">
        <w:rPr>
          <w:bCs/>
          <w:sz w:val="27"/>
          <w:szCs w:val="27"/>
        </w:rPr>
        <w:t>Договор</w:t>
      </w:r>
      <w:r w:rsidRPr="00F041A3">
        <w:rPr>
          <w:sz w:val="27"/>
          <w:szCs w:val="27"/>
        </w:rPr>
        <w:t xml:space="preserve">а по соглашению сторон, должна дать письменный ответ по существу в срок не позднее 5 (пяти) рабочих дней </w:t>
      </w:r>
      <w:proofErr w:type="gramStart"/>
      <w:r w:rsidRPr="00F041A3">
        <w:rPr>
          <w:sz w:val="27"/>
          <w:szCs w:val="27"/>
        </w:rPr>
        <w:t>с даты</w:t>
      </w:r>
      <w:proofErr w:type="gramEnd"/>
      <w:r w:rsidRPr="00F041A3">
        <w:rPr>
          <w:sz w:val="27"/>
          <w:szCs w:val="27"/>
        </w:rPr>
        <w:t xml:space="preserve"> его получения.</w:t>
      </w:r>
    </w:p>
    <w:p w:rsidR="00CE2CE6" w:rsidRPr="00F041A3" w:rsidRDefault="00CE2CE6" w:rsidP="00CE2CE6">
      <w:pPr>
        <w:pStyle w:val="aff1"/>
        <w:numPr>
          <w:ilvl w:val="1"/>
          <w:numId w:val="37"/>
        </w:numPr>
        <w:autoSpaceDE/>
        <w:autoSpaceDN/>
        <w:spacing w:before="100" w:beforeAutospacing="1" w:after="100" w:afterAutospacing="1"/>
        <w:ind w:left="0" w:firstLine="0"/>
        <w:jc w:val="both"/>
        <w:rPr>
          <w:sz w:val="27"/>
          <w:szCs w:val="27"/>
        </w:rPr>
      </w:pPr>
      <w:r w:rsidRPr="00F041A3">
        <w:rPr>
          <w:sz w:val="27"/>
          <w:szCs w:val="27"/>
        </w:rPr>
        <w:t xml:space="preserve">В случае расторжения настоящего </w:t>
      </w:r>
      <w:r w:rsidRPr="00F041A3">
        <w:rPr>
          <w:bCs/>
          <w:sz w:val="27"/>
          <w:szCs w:val="27"/>
        </w:rPr>
        <w:t>Договор</w:t>
      </w:r>
      <w:r w:rsidRPr="00F041A3">
        <w:rPr>
          <w:sz w:val="27"/>
          <w:szCs w:val="27"/>
        </w:rPr>
        <w:t>а по инициативе любой из Сторон, Стороны производят сверку расчетов, которой подтверждается объём товаров, переданных Поставщиком.</w:t>
      </w:r>
    </w:p>
    <w:p w:rsidR="00CE2CE6" w:rsidRPr="00F041A3" w:rsidRDefault="00CE2CE6" w:rsidP="00CE2CE6">
      <w:pPr>
        <w:pStyle w:val="aff1"/>
        <w:numPr>
          <w:ilvl w:val="1"/>
          <w:numId w:val="37"/>
        </w:numPr>
        <w:autoSpaceDE/>
        <w:autoSpaceDN/>
        <w:ind w:left="0" w:firstLine="0"/>
        <w:jc w:val="both"/>
        <w:rPr>
          <w:sz w:val="27"/>
          <w:szCs w:val="27"/>
        </w:rPr>
      </w:pPr>
      <w:r w:rsidRPr="00F041A3">
        <w:rPr>
          <w:sz w:val="27"/>
          <w:szCs w:val="27"/>
        </w:rPr>
        <w:t xml:space="preserve"> При прекращении действия настоящего </w:t>
      </w:r>
      <w:r w:rsidRPr="00F041A3">
        <w:rPr>
          <w:bCs/>
          <w:sz w:val="27"/>
          <w:szCs w:val="27"/>
        </w:rPr>
        <w:t>Договор</w:t>
      </w:r>
      <w:r w:rsidRPr="00F041A3">
        <w:rPr>
          <w:sz w:val="27"/>
          <w:szCs w:val="27"/>
        </w:rPr>
        <w:t>а, стороны обязуются произвести взаиморасчеты в течение 20 дней с момента его прекращения.</w:t>
      </w:r>
    </w:p>
    <w:p w:rsidR="00CE2CE6" w:rsidRPr="00F041A3" w:rsidRDefault="00CE2CE6" w:rsidP="00CE2CE6">
      <w:pPr>
        <w:pStyle w:val="aff1"/>
        <w:ind w:left="0"/>
        <w:jc w:val="both"/>
        <w:rPr>
          <w:sz w:val="27"/>
          <w:szCs w:val="27"/>
        </w:rPr>
      </w:pPr>
    </w:p>
    <w:p w:rsidR="00CE2CE6" w:rsidRPr="00F041A3" w:rsidRDefault="00CE2CE6" w:rsidP="00CE2CE6">
      <w:pPr>
        <w:tabs>
          <w:tab w:val="left" w:pos="567"/>
          <w:tab w:val="left" w:pos="1134"/>
        </w:tabs>
        <w:suppressAutoHyphens/>
        <w:jc w:val="center"/>
        <w:rPr>
          <w:sz w:val="27"/>
          <w:szCs w:val="27"/>
        </w:rPr>
      </w:pPr>
      <w:r w:rsidRPr="00F041A3">
        <w:rPr>
          <w:sz w:val="27"/>
          <w:szCs w:val="27"/>
        </w:rPr>
        <w:t xml:space="preserve">10. Обеспечение исполнения обязательств по Договору </w:t>
      </w:r>
    </w:p>
    <w:p w:rsidR="00CE2CE6" w:rsidRPr="00F041A3" w:rsidRDefault="00CE2CE6" w:rsidP="00CE2CE6">
      <w:pPr>
        <w:tabs>
          <w:tab w:val="left" w:pos="567"/>
          <w:tab w:val="left" w:pos="1134"/>
        </w:tabs>
        <w:suppressAutoHyphens/>
        <w:jc w:val="center"/>
        <w:rPr>
          <w:sz w:val="27"/>
          <w:szCs w:val="27"/>
        </w:rPr>
      </w:pPr>
    </w:p>
    <w:p w:rsidR="00F041A3" w:rsidRPr="00F041A3" w:rsidRDefault="00CE2CE6" w:rsidP="00F041A3">
      <w:pPr>
        <w:jc w:val="both"/>
        <w:rPr>
          <w:color w:val="000000"/>
          <w:sz w:val="27"/>
          <w:szCs w:val="27"/>
        </w:rPr>
      </w:pPr>
      <w:r w:rsidRPr="00F041A3">
        <w:rPr>
          <w:sz w:val="27"/>
          <w:szCs w:val="27"/>
        </w:rPr>
        <w:t xml:space="preserve">10.1. </w:t>
      </w:r>
      <w:r w:rsidR="00F041A3" w:rsidRPr="00F041A3">
        <w:rPr>
          <w:sz w:val="27"/>
          <w:szCs w:val="27"/>
        </w:rPr>
        <w:t>Не установлено.</w:t>
      </w:r>
    </w:p>
    <w:p w:rsidR="00CE2CE6" w:rsidRPr="00F041A3" w:rsidRDefault="00CE2CE6" w:rsidP="00CE2CE6">
      <w:pPr>
        <w:spacing w:line="276" w:lineRule="auto"/>
        <w:jc w:val="both"/>
        <w:rPr>
          <w:color w:val="000000"/>
          <w:sz w:val="27"/>
          <w:szCs w:val="27"/>
        </w:rPr>
      </w:pPr>
    </w:p>
    <w:p w:rsidR="00CE2CE6" w:rsidRPr="00F041A3" w:rsidRDefault="00CE2CE6" w:rsidP="00CE2CE6">
      <w:pPr>
        <w:numPr>
          <w:ilvl w:val="0"/>
          <w:numId w:val="39"/>
        </w:numPr>
        <w:tabs>
          <w:tab w:val="left" w:pos="1260"/>
        </w:tabs>
        <w:ind w:right="140"/>
        <w:jc w:val="center"/>
        <w:rPr>
          <w:sz w:val="27"/>
          <w:szCs w:val="27"/>
        </w:rPr>
      </w:pPr>
      <w:r w:rsidRPr="00F041A3">
        <w:rPr>
          <w:sz w:val="27"/>
          <w:szCs w:val="27"/>
        </w:rPr>
        <w:t>Заключительные положения</w:t>
      </w:r>
    </w:p>
    <w:p w:rsidR="00CE2CE6" w:rsidRPr="00F041A3" w:rsidRDefault="00CE2CE6" w:rsidP="00CE2CE6">
      <w:pPr>
        <w:tabs>
          <w:tab w:val="left" w:pos="1260"/>
        </w:tabs>
        <w:ind w:left="644" w:right="140"/>
        <w:rPr>
          <w:sz w:val="27"/>
          <w:szCs w:val="27"/>
        </w:rPr>
      </w:pPr>
    </w:p>
    <w:p w:rsidR="00CE2CE6" w:rsidRPr="00F041A3" w:rsidRDefault="00CE2CE6" w:rsidP="00CE2CE6">
      <w:pPr>
        <w:jc w:val="both"/>
        <w:rPr>
          <w:sz w:val="27"/>
          <w:szCs w:val="27"/>
        </w:rPr>
      </w:pPr>
      <w:r w:rsidRPr="00F041A3">
        <w:rPr>
          <w:sz w:val="27"/>
          <w:szCs w:val="27"/>
        </w:rPr>
        <w:t xml:space="preserve">11.1. Во всем, что не предусмотрено </w:t>
      </w:r>
      <w:r w:rsidRPr="00F041A3">
        <w:rPr>
          <w:bCs/>
          <w:sz w:val="27"/>
          <w:szCs w:val="27"/>
        </w:rPr>
        <w:t>Договор</w:t>
      </w:r>
      <w:r w:rsidRPr="00F041A3">
        <w:rPr>
          <w:sz w:val="27"/>
          <w:szCs w:val="27"/>
        </w:rPr>
        <w:t>ом, Стороны руководствуются законодательством Российской Федерации.</w:t>
      </w:r>
    </w:p>
    <w:p w:rsidR="00CE2CE6" w:rsidRPr="00F041A3" w:rsidRDefault="00CE2CE6" w:rsidP="00CE2CE6">
      <w:pPr>
        <w:pStyle w:val="a6"/>
        <w:spacing w:before="0" w:beforeAutospacing="0" w:after="0" w:afterAutospacing="0"/>
        <w:jc w:val="both"/>
        <w:rPr>
          <w:color w:val="auto"/>
          <w:sz w:val="27"/>
          <w:szCs w:val="27"/>
        </w:rPr>
      </w:pPr>
      <w:r w:rsidRPr="00F041A3">
        <w:rPr>
          <w:color w:val="auto"/>
          <w:sz w:val="27"/>
          <w:szCs w:val="27"/>
        </w:rPr>
        <w:t xml:space="preserve">11.2. </w:t>
      </w:r>
      <w:r w:rsidRPr="00F041A3">
        <w:rPr>
          <w:color w:val="auto"/>
          <w:sz w:val="27"/>
          <w:szCs w:val="27"/>
        </w:rPr>
        <w:tab/>
        <w:t xml:space="preserve">В случае изменения у одной из Сторон адреса места нахождения, почтового адреса, банковских  реквизитов, такая Сторона  обязана в течение 1 (одного) </w:t>
      </w:r>
      <w:r w:rsidRPr="00F041A3">
        <w:rPr>
          <w:color w:val="auto"/>
          <w:sz w:val="27"/>
          <w:szCs w:val="27"/>
        </w:rPr>
        <w:lastRenderedPageBreak/>
        <w:t xml:space="preserve">рабочего дня с момента внесения вышеуказанных изменений письменно известить об этом другую Сторону. </w:t>
      </w:r>
    </w:p>
    <w:p w:rsidR="00CE2CE6" w:rsidRPr="00F041A3" w:rsidRDefault="00CE2CE6" w:rsidP="00CE2CE6">
      <w:pPr>
        <w:jc w:val="both"/>
        <w:rPr>
          <w:sz w:val="27"/>
          <w:szCs w:val="27"/>
        </w:rPr>
      </w:pPr>
      <w:r w:rsidRPr="00F041A3">
        <w:rPr>
          <w:sz w:val="27"/>
          <w:szCs w:val="27"/>
        </w:rPr>
        <w:t>11.3.</w:t>
      </w:r>
      <w:r w:rsidRPr="00F041A3">
        <w:rPr>
          <w:sz w:val="27"/>
          <w:szCs w:val="27"/>
        </w:rPr>
        <w:tab/>
        <w:t xml:space="preserve">Внесение изменений и дополнений, не противоречащих законодательству Российской Федерации, в условия </w:t>
      </w:r>
      <w:r w:rsidRPr="00F041A3">
        <w:rPr>
          <w:bCs/>
          <w:sz w:val="27"/>
          <w:szCs w:val="27"/>
        </w:rPr>
        <w:t>Договор</w:t>
      </w:r>
      <w:r w:rsidRPr="00F041A3">
        <w:rPr>
          <w:sz w:val="27"/>
          <w:szCs w:val="27"/>
        </w:rPr>
        <w:t xml:space="preserve">а осуществляется путем заключения Сторонами в письменной форме дополнительных соглашений к </w:t>
      </w:r>
      <w:r w:rsidRPr="00F041A3">
        <w:rPr>
          <w:bCs/>
          <w:sz w:val="27"/>
          <w:szCs w:val="27"/>
        </w:rPr>
        <w:t>Договор</w:t>
      </w:r>
      <w:r w:rsidRPr="00F041A3">
        <w:rPr>
          <w:sz w:val="27"/>
          <w:szCs w:val="27"/>
        </w:rPr>
        <w:t>у, которые являются его неотъемлемой частью.</w:t>
      </w:r>
    </w:p>
    <w:p w:rsidR="00CE2CE6" w:rsidRPr="00F041A3" w:rsidRDefault="00CE2CE6" w:rsidP="00CE2CE6">
      <w:pPr>
        <w:pStyle w:val="a6"/>
        <w:shd w:val="clear" w:color="auto" w:fill="FFFFFF"/>
        <w:spacing w:before="0" w:beforeAutospacing="0" w:after="0" w:afterAutospacing="0"/>
        <w:jc w:val="both"/>
        <w:rPr>
          <w:color w:val="auto"/>
          <w:sz w:val="27"/>
          <w:szCs w:val="27"/>
        </w:rPr>
      </w:pPr>
      <w:r w:rsidRPr="00F041A3">
        <w:rPr>
          <w:color w:val="auto"/>
          <w:sz w:val="27"/>
          <w:szCs w:val="27"/>
        </w:rPr>
        <w:t xml:space="preserve">11.4. Изменение условий </w:t>
      </w:r>
      <w:r w:rsidRPr="00F041A3">
        <w:rPr>
          <w:bCs/>
          <w:color w:val="auto"/>
          <w:sz w:val="27"/>
          <w:szCs w:val="27"/>
        </w:rPr>
        <w:t>Договор</w:t>
      </w:r>
      <w:r w:rsidRPr="00F041A3">
        <w:rPr>
          <w:color w:val="auto"/>
          <w:sz w:val="27"/>
          <w:szCs w:val="27"/>
        </w:rPr>
        <w:t xml:space="preserve">а при его исполнении не допускается, за исключением случаев: </w:t>
      </w:r>
    </w:p>
    <w:p w:rsidR="00CE2CE6" w:rsidRPr="00F041A3" w:rsidRDefault="00CE2CE6" w:rsidP="00CE2CE6">
      <w:pPr>
        <w:pStyle w:val="a6"/>
        <w:shd w:val="clear" w:color="auto" w:fill="FFFFFF"/>
        <w:spacing w:before="0" w:beforeAutospacing="0" w:after="0" w:afterAutospacing="0"/>
        <w:ind w:firstLine="709"/>
        <w:jc w:val="both"/>
        <w:rPr>
          <w:color w:val="auto"/>
          <w:sz w:val="27"/>
          <w:szCs w:val="27"/>
        </w:rPr>
      </w:pPr>
      <w:r w:rsidRPr="00F041A3">
        <w:rPr>
          <w:color w:val="auto"/>
          <w:sz w:val="27"/>
          <w:szCs w:val="27"/>
        </w:rPr>
        <w:t xml:space="preserve">- при снижении цены настоящего </w:t>
      </w:r>
      <w:r w:rsidRPr="00F041A3">
        <w:rPr>
          <w:bCs/>
          <w:color w:val="auto"/>
          <w:sz w:val="27"/>
          <w:szCs w:val="27"/>
        </w:rPr>
        <w:t>Договор</w:t>
      </w:r>
      <w:r w:rsidRPr="00F041A3">
        <w:rPr>
          <w:color w:val="auto"/>
          <w:sz w:val="27"/>
          <w:szCs w:val="27"/>
        </w:rPr>
        <w:t xml:space="preserve">а без изменения предусмотренных настоящим </w:t>
      </w:r>
      <w:r w:rsidRPr="00F041A3">
        <w:rPr>
          <w:bCs/>
          <w:color w:val="auto"/>
          <w:sz w:val="27"/>
          <w:szCs w:val="27"/>
        </w:rPr>
        <w:t>Договор</w:t>
      </w:r>
      <w:r w:rsidRPr="00F041A3">
        <w:rPr>
          <w:color w:val="auto"/>
          <w:sz w:val="27"/>
          <w:szCs w:val="27"/>
        </w:rPr>
        <w:t xml:space="preserve">ом количества </w:t>
      </w:r>
      <w:r w:rsidRPr="00F041A3">
        <w:rPr>
          <w:iCs/>
          <w:color w:val="auto"/>
          <w:sz w:val="27"/>
          <w:szCs w:val="27"/>
        </w:rPr>
        <w:t xml:space="preserve">товара, качества поставляемого товара и иных условий </w:t>
      </w:r>
      <w:r w:rsidRPr="00F041A3">
        <w:rPr>
          <w:bCs/>
          <w:color w:val="auto"/>
          <w:sz w:val="27"/>
          <w:szCs w:val="27"/>
        </w:rPr>
        <w:t>Договор</w:t>
      </w:r>
      <w:r w:rsidRPr="00F041A3">
        <w:rPr>
          <w:iCs/>
          <w:color w:val="auto"/>
          <w:sz w:val="27"/>
          <w:szCs w:val="27"/>
        </w:rPr>
        <w:t>а.</w:t>
      </w:r>
    </w:p>
    <w:p w:rsidR="00CE2CE6" w:rsidRPr="00F041A3" w:rsidRDefault="00CE2CE6" w:rsidP="00CE2CE6">
      <w:pPr>
        <w:pStyle w:val="a6"/>
        <w:shd w:val="clear" w:color="auto" w:fill="FFFFFF"/>
        <w:spacing w:before="0" w:beforeAutospacing="0" w:after="0" w:afterAutospacing="0"/>
        <w:ind w:firstLine="709"/>
        <w:jc w:val="both"/>
        <w:rPr>
          <w:color w:val="auto"/>
          <w:sz w:val="27"/>
          <w:szCs w:val="27"/>
        </w:rPr>
      </w:pPr>
      <w:r w:rsidRPr="00F041A3">
        <w:rPr>
          <w:color w:val="auto"/>
          <w:sz w:val="27"/>
          <w:szCs w:val="27"/>
        </w:rPr>
        <w:t xml:space="preserve">- </w:t>
      </w:r>
      <w:proofErr w:type="gramStart"/>
      <w:r w:rsidRPr="00F041A3">
        <w:rPr>
          <w:color w:val="auto"/>
          <w:sz w:val="27"/>
          <w:szCs w:val="27"/>
        </w:rPr>
        <w:t>е</w:t>
      </w:r>
      <w:proofErr w:type="gramEnd"/>
      <w:r w:rsidRPr="00F041A3">
        <w:rPr>
          <w:color w:val="auto"/>
          <w:sz w:val="27"/>
          <w:szCs w:val="27"/>
        </w:rPr>
        <w:t xml:space="preserve">сли по предложению </w:t>
      </w:r>
      <w:r w:rsidRPr="00F041A3">
        <w:rPr>
          <w:iCs/>
          <w:color w:val="auto"/>
          <w:sz w:val="27"/>
          <w:szCs w:val="27"/>
        </w:rPr>
        <w:t xml:space="preserve">Заказчика увеличиваются предусмотренные </w:t>
      </w:r>
      <w:r w:rsidRPr="00F041A3">
        <w:rPr>
          <w:bCs/>
          <w:color w:val="auto"/>
          <w:sz w:val="27"/>
          <w:szCs w:val="27"/>
        </w:rPr>
        <w:t>Договор</w:t>
      </w:r>
      <w:r w:rsidRPr="00F041A3">
        <w:rPr>
          <w:iCs/>
          <w:color w:val="auto"/>
          <w:sz w:val="27"/>
          <w:szCs w:val="27"/>
        </w:rPr>
        <w:t xml:space="preserve">ом количество товара не более чем на десять процентов или уменьшаются предусмотренные </w:t>
      </w:r>
      <w:r w:rsidRPr="00F041A3">
        <w:rPr>
          <w:bCs/>
          <w:color w:val="auto"/>
          <w:sz w:val="27"/>
          <w:szCs w:val="27"/>
        </w:rPr>
        <w:t>Договор</w:t>
      </w:r>
      <w:r w:rsidRPr="00F041A3">
        <w:rPr>
          <w:iCs/>
          <w:color w:val="auto"/>
          <w:sz w:val="27"/>
          <w:szCs w:val="27"/>
        </w:rPr>
        <w:t xml:space="preserve">ом количество поставляемого товара не более чем на десять процентов. При этом по соглашению сторон допускается изменение с учетом </w:t>
      </w:r>
      <w:proofErr w:type="gramStart"/>
      <w:r w:rsidRPr="00F041A3">
        <w:rPr>
          <w:iCs/>
          <w:color w:val="auto"/>
          <w:sz w:val="27"/>
          <w:szCs w:val="27"/>
        </w:rPr>
        <w:t xml:space="preserve">положений бюджетного законодательства Российской Федерации цены </w:t>
      </w:r>
      <w:r w:rsidRPr="00F041A3">
        <w:rPr>
          <w:bCs/>
          <w:color w:val="auto"/>
          <w:sz w:val="27"/>
          <w:szCs w:val="27"/>
        </w:rPr>
        <w:t>Договор</w:t>
      </w:r>
      <w:r w:rsidRPr="00F041A3">
        <w:rPr>
          <w:iCs/>
          <w:color w:val="auto"/>
          <w:sz w:val="27"/>
          <w:szCs w:val="27"/>
        </w:rPr>
        <w:t>а</w:t>
      </w:r>
      <w:proofErr w:type="gramEnd"/>
      <w:r w:rsidRPr="00F041A3">
        <w:rPr>
          <w:iCs/>
          <w:color w:val="auto"/>
          <w:sz w:val="27"/>
          <w:szCs w:val="27"/>
        </w:rPr>
        <w:t xml:space="preserve"> пропорционально дополнительному количеству товара исходя из установленной в </w:t>
      </w:r>
      <w:r w:rsidRPr="00F041A3">
        <w:rPr>
          <w:bCs/>
          <w:color w:val="auto"/>
          <w:sz w:val="27"/>
          <w:szCs w:val="27"/>
        </w:rPr>
        <w:t>Договор</w:t>
      </w:r>
      <w:r w:rsidRPr="00F041A3">
        <w:rPr>
          <w:iCs/>
          <w:color w:val="auto"/>
          <w:sz w:val="27"/>
          <w:szCs w:val="27"/>
        </w:rPr>
        <w:t xml:space="preserve">е цены единицы товара, но не более чем на десять процентов цены </w:t>
      </w:r>
      <w:r w:rsidRPr="00F041A3">
        <w:rPr>
          <w:bCs/>
          <w:color w:val="auto"/>
          <w:sz w:val="27"/>
          <w:szCs w:val="27"/>
        </w:rPr>
        <w:t>Договор</w:t>
      </w:r>
      <w:r w:rsidRPr="00F041A3">
        <w:rPr>
          <w:iCs/>
          <w:color w:val="auto"/>
          <w:sz w:val="27"/>
          <w:szCs w:val="27"/>
        </w:rPr>
        <w:t xml:space="preserve">а. При уменьшении </w:t>
      </w:r>
      <w:proofErr w:type="gramStart"/>
      <w:r w:rsidRPr="00F041A3">
        <w:rPr>
          <w:iCs/>
          <w:color w:val="auto"/>
          <w:sz w:val="27"/>
          <w:szCs w:val="27"/>
        </w:rPr>
        <w:t>предусмотренных</w:t>
      </w:r>
      <w:proofErr w:type="gramEnd"/>
      <w:r w:rsidRPr="00F041A3">
        <w:rPr>
          <w:iCs/>
          <w:color w:val="auto"/>
          <w:sz w:val="27"/>
          <w:szCs w:val="27"/>
        </w:rPr>
        <w:t xml:space="preserve"> </w:t>
      </w:r>
      <w:r w:rsidRPr="00F041A3">
        <w:rPr>
          <w:bCs/>
          <w:color w:val="auto"/>
          <w:sz w:val="27"/>
          <w:szCs w:val="27"/>
        </w:rPr>
        <w:t>Договор</w:t>
      </w:r>
      <w:r w:rsidRPr="00F041A3">
        <w:rPr>
          <w:iCs/>
          <w:color w:val="auto"/>
          <w:sz w:val="27"/>
          <w:szCs w:val="27"/>
        </w:rPr>
        <w:t xml:space="preserve">ом количества товара, Стороны  обязаны уменьшить цену </w:t>
      </w:r>
      <w:r w:rsidRPr="00F041A3">
        <w:rPr>
          <w:bCs/>
          <w:color w:val="auto"/>
          <w:sz w:val="27"/>
          <w:szCs w:val="27"/>
        </w:rPr>
        <w:t>Договор</w:t>
      </w:r>
      <w:r w:rsidRPr="00F041A3">
        <w:rPr>
          <w:iCs/>
          <w:color w:val="auto"/>
          <w:sz w:val="27"/>
          <w:szCs w:val="27"/>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Pr="00F041A3">
        <w:rPr>
          <w:bCs/>
          <w:color w:val="auto"/>
          <w:sz w:val="27"/>
          <w:szCs w:val="27"/>
        </w:rPr>
        <w:t>Договор</w:t>
      </w:r>
      <w:r w:rsidRPr="00F041A3">
        <w:rPr>
          <w:iCs/>
          <w:color w:val="auto"/>
          <w:sz w:val="27"/>
          <w:szCs w:val="27"/>
        </w:rPr>
        <w:t xml:space="preserve">ом количества поставляемого товара должна определяться как частное от деления первоначальной цены </w:t>
      </w:r>
      <w:r w:rsidRPr="00F041A3">
        <w:rPr>
          <w:bCs/>
          <w:color w:val="auto"/>
          <w:sz w:val="27"/>
          <w:szCs w:val="27"/>
        </w:rPr>
        <w:t>Договор</w:t>
      </w:r>
      <w:r w:rsidRPr="00F041A3">
        <w:rPr>
          <w:iCs/>
          <w:color w:val="auto"/>
          <w:sz w:val="27"/>
          <w:szCs w:val="27"/>
        </w:rPr>
        <w:t xml:space="preserve">а на предусмотренное в </w:t>
      </w:r>
      <w:r w:rsidRPr="00F041A3">
        <w:rPr>
          <w:bCs/>
          <w:color w:val="auto"/>
          <w:sz w:val="27"/>
          <w:szCs w:val="27"/>
        </w:rPr>
        <w:t>Договор</w:t>
      </w:r>
      <w:r w:rsidRPr="00F041A3">
        <w:rPr>
          <w:iCs/>
          <w:color w:val="auto"/>
          <w:sz w:val="27"/>
          <w:szCs w:val="27"/>
        </w:rPr>
        <w:t>е количество такого товара</w:t>
      </w:r>
      <w:r w:rsidRPr="00F041A3">
        <w:rPr>
          <w:color w:val="auto"/>
          <w:sz w:val="27"/>
          <w:szCs w:val="27"/>
        </w:rPr>
        <w:t>.</w:t>
      </w:r>
    </w:p>
    <w:p w:rsidR="00CE2CE6" w:rsidRPr="00F041A3" w:rsidRDefault="00CE2CE6" w:rsidP="00CE2CE6">
      <w:pPr>
        <w:jc w:val="both"/>
        <w:rPr>
          <w:sz w:val="27"/>
          <w:szCs w:val="27"/>
        </w:rPr>
      </w:pPr>
      <w:r w:rsidRPr="00F041A3">
        <w:rPr>
          <w:sz w:val="27"/>
          <w:szCs w:val="27"/>
        </w:rPr>
        <w:t>11.5.</w:t>
      </w:r>
      <w:r w:rsidRPr="00F041A3">
        <w:rPr>
          <w:sz w:val="27"/>
          <w:szCs w:val="27"/>
        </w:rPr>
        <w:tab/>
        <w:t xml:space="preserve">При исполнении </w:t>
      </w:r>
      <w:r w:rsidRPr="00F041A3">
        <w:rPr>
          <w:bCs/>
          <w:sz w:val="27"/>
          <w:szCs w:val="27"/>
        </w:rPr>
        <w:t>Договор</w:t>
      </w:r>
      <w:r w:rsidRPr="00F041A3">
        <w:rPr>
          <w:sz w:val="27"/>
          <w:szCs w:val="27"/>
        </w:rPr>
        <w:t xml:space="preserve">а не допускается перемена Поставщика, за исключением случаев, если новый Поставщик является правопреемником Поставщика по </w:t>
      </w:r>
      <w:r w:rsidRPr="00F041A3">
        <w:rPr>
          <w:bCs/>
          <w:sz w:val="27"/>
          <w:szCs w:val="27"/>
        </w:rPr>
        <w:t>Договор</w:t>
      </w:r>
      <w:r w:rsidRPr="00F041A3">
        <w:rPr>
          <w:sz w:val="27"/>
          <w:szCs w:val="27"/>
        </w:rPr>
        <w:t>у вследствие реорганизации юридического лица в форме преобразования, слияния, присоединения.</w:t>
      </w:r>
    </w:p>
    <w:p w:rsidR="00CE2CE6" w:rsidRPr="00F041A3" w:rsidRDefault="00CE2CE6" w:rsidP="00CE2CE6">
      <w:pPr>
        <w:jc w:val="both"/>
        <w:rPr>
          <w:sz w:val="27"/>
          <w:szCs w:val="27"/>
        </w:rPr>
      </w:pPr>
      <w:r w:rsidRPr="00F041A3">
        <w:rPr>
          <w:sz w:val="27"/>
          <w:szCs w:val="27"/>
        </w:rPr>
        <w:t xml:space="preserve">11.6. </w:t>
      </w:r>
      <w:r w:rsidRPr="00F041A3">
        <w:rPr>
          <w:sz w:val="27"/>
          <w:szCs w:val="27"/>
        </w:rPr>
        <w:tab/>
        <w:t xml:space="preserve">Стороны обязуются обеспечить конфиденциальность сведений, относящихся к предмету </w:t>
      </w:r>
      <w:r w:rsidRPr="00F041A3">
        <w:rPr>
          <w:bCs/>
          <w:sz w:val="27"/>
          <w:szCs w:val="27"/>
        </w:rPr>
        <w:t>Договор</w:t>
      </w:r>
      <w:r w:rsidRPr="00F041A3">
        <w:rPr>
          <w:sz w:val="27"/>
          <w:szCs w:val="27"/>
        </w:rPr>
        <w:t xml:space="preserve">а, и ставших им известными в ходе исполнения </w:t>
      </w:r>
      <w:r w:rsidRPr="00F041A3">
        <w:rPr>
          <w:bCs/>
          <w:sz w:val="27"/>
          <w:szCs w:val="27"/>
        </w:rPr>
        <w:t>Договора</w:t>
      </w:r>
      <w:r w:rsidRPr="00F041A3">
        <w:rPr>
          <w:sz w:val="27"/>
          <w:szCs w:val="27"/>
        </w:rPr>
        <w:t>.</w:t>
      </w:r>
    </w:p>
    <w:p w:rsidR="00CE2CE6" w:rsidRPr="00F041A3" w:rsidRDefault="00CE2CE6" w:rsidP="00CE2CE6">
      <w:pPr>
        <w:pStyle w:val="Style43"/>
        <w:spacing w:line="240" w:lineRule="auto"/>
        <w:rPr>
          <w:sz w:val="27"/>
          <w:szCs w:val="27"/>
        </w:rPr>
      </w:pPr>
      <w:r w:rsidRPr="00F041A3">
        <w:rPr>
          <w:sz w:val="27"/>
          <w:szCs w:val="27"/>
        </w:rPr>
        <w:t>11.7. Договор составлен на русском языке в двух экземплярах, имеющих одинаковую юридическую силу, по одному для каждой из сторон.</w:t>
      </w:r>
    </w:p>
    <w:p w:rsidR="00CE2CE6" w:rsidRPr="00F041A3" w:rsidRDefault="00CE2CE6" w:rsidP="00CE2CE6">
      <w:pPr>
        <w:jc w:val="both"/>
        <w:rPr>
          <w:sz w:val="27"/>
          <w:szCs w:val="27"/>
        </w:rPr>
      </w:pPr>
      <w:r w:rsidRPr="00F041A3">
        <w:rPr>
          <w:sz w:val="27"/>
          <w:szCs w:val="27"/>
        </w:rPr>
        <w:t>11.8. При исполнении Договора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CE2CE6" w:rsidRPr="00F041A3" w:rsidRDefault="00CE2CE6" w:rsidP="00CE2CE6">
      <w:pPr>
        <w:pStyle w:val="Style43"/>
        <w:spacing w:line="240" w:lineRule="auto"/>
        <w:rPr>
          <w:sz w:val="27"/>
          <w:szCs w:val="27"/>
        </w:rPr>
      </w:pPr>
      <w:r w:rsidRPr="00F041A3">
        <w:rPr>
          <w:sz w:val="27"/>
          <w:szCs w:val="27"/>
        </w:rPr>
        <w:t>11.9. Поставщик не вправе без письменного разрешения Заказчика передавать свои права и/или обязанности по Договору или их часть третьим лицам.</w:t>
      </w:r>
    </w:p>
    <w:p w:rsidR="00CE2CE6" w:rsidRPr="00F041A3" w:rsidRDefault="00CE2CE6" w:rsidP="00CE2CE6">
      <w:pPr>
        <w:pStyle w:val="Style43"/>
        <w:spacing w:line="240" w:lineRule="auto"/>
        <w:rPr>
          <w:sz w:val="27"/>
          <w:szCs w:val="27"/>
        </w:rPr>
      </w:pPr>
    </w:p>
    <w:p w:rsidR="00CE2CE6" w:rsidRPr="00F041A3" w:rsidRDefault="00CE2CE6" w:rsidP="00B45419">
      <w:pPr>
        <w:pStyle w:val="a6"/>
        <w:numPr>
          <w:ilvl w:val="0"/>
          <w:numId w:val="39"/>
        </w:numPr>
        <w:spacing w:before="0" w:beforeAutospacing="0" w:after="0" w:afterAutospacing="0"/>
        <w:rPr>
          <w:sz w:val="27"/>
          <w:szCs w:val="27"/>
        </w:rPr>
      </w:pPr>
      <w:r w:rsidRPr="00F041A3">
        <w:rPr>
          <w:sz w:val="27"/>
          <w:szCs w:val="27"/>
        </w:rPr>
        <w:t>Перечень приложений</w:t>
      </w:r>
    </w:p>
    <w:p w:rsidR="00CE2CE6" w:rsidRPr="00F041A3" w:rsidRDefault="00CE2CE6" w:rsidP="00CE2CE6">
      <w:pPr>
        <w:pStyle w:val="a6"/>
        <w:spacing w:before="0" w:beforeAutospacing="0" w:after="0" w:afterAutospacing="0"/>
        <w:ind w:left="644"/>
        <w:jc w:val="both"/>
        <w:rPr>
          <w:sz w:val="27"/>
          <w:szCs w:val="27"/>
        </w:rPr>
      </w:pPr>
    </w:p>
    <w:p w:rsidR="00CE2CE6" w:rsidRPr="00F041A3" w:rsidRDefault="00CE2CE6" w:rsidP="00CE2CE6">
      <w:pPr>
        <w:widowControl w:val="0"/>
        <w:autoSpaceDE w:val="0"/>
        <w:autoSpaceDN w:val="0"/>
        <w:adjustRightInd w:val="0"/>
        <w:jc w:val="both"/>
        <w:rPr>
          <w:sz w:val="27"/>
          <w:szCs w:val="27"/>
        </w:rPr>
      </w:pPr>
      <w:r w:rsidRPr="00F041A3">
        <w:rPr>
          <w:sz w:val="27"/>
          <w:szCs w:val="27"/>
        </w:rPr>
        <w:t>Неотъемлемой частью настоящего Договора являются следующие приложения:</w:t>
      </w:r>
    </w:p>
    <w:p w:rsidR="00CE2CE6" w:rsidRPr="00F041A3" w:rsidRDefault="00CE2CE6" w:rsidP="00CE2CE6">
      <w:pPr>
        <w:pStyle w:val="aff1"/>
        <w:numPr>
          <w:ilvl w:val="1"/>
          <w:numId w:val="38"/>
        </w:numPr>
        <w:autoSpaceDE/>
        <w:autoSpaceDN/>
        <w:ind w:left="0" w:firstLine="0"/>
        <w:jc w:val="both"/>
        <w:rPr>
          <w:sz w:val="27"/>
          <w:szCs w:val="27"/>
        </w:rPr>
      </w:pPr>
      <w:r w:rsidRPr="00F041A3">
        <w:rPr>
          <w:sz w:val="27"/>
          <w:szCs w:val="27"/>
        </w:rPr>
        <w:t>Техническое задание - Приложение №1</w:t>
      </w:r>
    </w:p>
    <w:p w:rsidR="00CE2CE6" w:rsidRPr="00F041A3" w:rsidRDefault="00CE2CE6" w:rsidP="00CE2CE6">
      <w:pPr>
        <w:pStyle w:val="aff1"/>
        <w:numPr>
          <w:ilvl w:val="1"/>
          <w:numId w:val="38"/>
        </w:numPr>
        <w:autoSpaceDE/>
        <w:autoSpaceDN/>
        <w:ind w:left="0" w:firstLine="0"/>
        <w:jc w:val="both"/>
        <w:rPr>
          <w:sz w:val="27"/>
          <w:szCs w:val="27"/>
        </w:rPr>
      </w:pPr>
      <w:r w:rsidRPr="00F041A3">
        <w:rPr>
          <w:sz w:val="27"/>
          <w:szCs w:val="27"/>
        </w:rPr>
        <w:lastRenderedPageBreak/>
        <w:t>Спецификация - Приложение №2</w:t>
      </w:r>
    </w:p>
    <w:p w:rsidR="00D54B9C" w:rsidRPr="0048276A" w:rsidRDefault="00D54B9C" w:rsidP="00D54B9C">
      <w:pPr>
        <w:tabs>
          <w:tab w:val="left" w:pos="0"/>
        </w:tabs>
        <w:jc w:val="center"/>
        <w:rPr>
          <w:sz w:val="28"/>
          <w:szCs w:val="28"/>
        </w:rPr>
      </w:pPr>
    </w:p>
    <w:p w:rsidR="00D54B9C" w:rsidRPr="0048276A" w:rsidRDefault="00D54B9C" w:rsidP="00D54B9C">
      <w:pPr>
        <w:tabs>
          <w:tab w:val="left" w:pos="0"/>
        </w:tabs>
        <w:jc w:val="center"/>
        <w:rPr>
          <w:bCs/>
          <w:iCs/>
          <w:sz w:val="28"/>
          <w:szCs w:val="28"/>
        </w:rPr>
      </w:pPr>
      <w:r w:rsidRPr="0048276A">
        <w:rPr>
          <w:sz w:val="28"/>
          <w:szCs w:val="28"/>
        </w:rPr>
        <w:t>1</w:t>
      </w:r>
      <w:r w:rsidR="00CE2CE6">
        <w:rPr>
          <w:sz w:val="28"/>
          <w:szCs w:val="28"/>
        </w:rPr>
        <w:t>3</w:t>
      </w:r>
      <w:r w:rsidRPr="0048276A">
        <w:rPr>
          <w:sz w:val="28"/>
          <w:szCs w:val="28"/>
        </w:rPr>
        <w:t xml:space="preserve">. </w:t>
      </w:r>
      <w:r w:rsidRPr="0048276A">
        <w:rPr>
          <w:bCs/>
          <w:iCs/>
          <w:sz w:val="28"/>
          <w:szCs w:val="28"/>
        </w:rPr>
        <w:t>Реквизиты и подписи сторон</w:t>
      </w:r>
    </w:p>
    <w:p w:rsidR="00D54B9C" w:rsidRPr="0048276A" w:rsidRDefault="00D54B9C" w:rsidP="00D54B9C">
      <w:pPr>
        <w:jc w:val="center"/>
        <w:rPr>
          <w:bCs/>
          <w:iCs/>
          <w:sz w:val="28"/>
          <w:szCs w:val="28"/>
        </w:rPr>
      </w:pPr>
    </w:p>
    <w:p w:rsidR="00D54B9C" w:rsidRPr="0048276A" w:rsidRDefault="00D54B9C" w:rsidP="00D54B9C">
      <w:pPr>
        <w:rPr>
          <w:bCs/>
          <w:iCs/>
          <w:sz w:val="28"/>
          <w:szCs w:val="28"/>
        </w:rPr>
      </w:pPr>
      <w:r w:rsidRPr="0048276A">
        <w:rPr>
          <w:bCs/>
          <w:iCs/>
          <w:sz w:val="28"/>
          <w:szCs w:val="28"/>
          <w:u w:val="single"/>
        </w:rPr>
        <w:t>Для юридических лиц</w:t>
      </w:r>
      <w:r w:rsidRPr="0048276A">
        <w:rPr>
          <w:bCs/>
          <w:iCs/>
          <w:sz w:val="28"/>
          <w:szCs w:val="28"/>
        </w:rPr>
        <w:t>:</w:t>
      </w:r>
    </w:p>
    <w:tbl>
      <w:tblPr>
        <w:tblW w:w="10008" w:type="dxa"/>
        <w:jc w:val="center"/>
        <w:tblLook w:val="01E0" w:firstRow="1" w:lastRow="1" w:firstColumn="1" w:lastColumn="1" w:noHBand="0" w:noVBand="0"/>
      </w:tblPr>
      <w:tblGrid>
        <w:gridCol w:w="2088"/>
        <w:gridCol w:w="360"/>
        <w:gridCol w:w="1980"/>
        <w:gridCol w:w="756"/>
        <w:gridCol w:w="324"/>
        <w:gridCol w:w="1564"/>
        <w:gridCol w:w="236"/>
        <w:gridCol w:w="900"/>
        <w:gridCol w:w="1800"/>
      </w:tblGrid>
      <w:tr w:rsidR="00D54B9C" w:rsidRPr="0048276A" w:rsidTr="00DE5166">
        <w:trPr>
          <w:jc w:val="center"/>
        </w:trPr>
        <w:tc>
          <w:tcPr>
            <w:tcW w:w="5184" w:type="dxa"/>
            <w:gridSpan w:val="4"/>
          </w:tcPr>
          <w:p w:rsidR="00D54B9C" w:rsidRPr="0048276A" w:rsidRDefault="00D54B9C" w:rsidP="00DE5166">
            <w:pPr>
              <w:jc w:val="center"/>
              <w:rPr>
                <w:sz w:val="28"/>
                <w:szCs w:val="28"/>
              </w:rPr>
            </w:pPr>
            <w:r w:rsidRPr="0048276A">
              <w:rPr>
                <w:sz w:val="28"/>
                <w:szCs w:val="28"/>
              </w:rPr>
              <w:t>Заказчик</w:t>
            </w:r>
            <w:r>
              <w:rPr>
                <w:sz w:val="28"/>
                <w:szCs w:val="28"/>
              </w:rPr>
              <w:t>:</w:t>
            </w:r>
          </w:p>
        </w:tc>
        <w:tc>
          <w:tcPr>
            <w:tcW w:w="4824" w:type="dxa"/>
            <w:gridSpan w:val="5"/>
          </w:tcPr>
          <w:p w:rsidR="00D54B9C" w:rsidRPr="0048276A" w:rsidRDefault="00D54B9C" w:rsidP="00DE5166">
            <w:pPr>
              <w:jc w:val="center"/>
              <w:rPr>
                <w:sz w:val="28"/>
                <w:szCs w:val="28"/>
              </w:rPr>
            </w:pPr>
            <w:r w:rsidRPr="0048276A">
              <w:rPr>
                <w:sz w:val="28"/>
                <w:szCs w:val="28"/>
              </w:rPr>
              <w:t>Поставщик</w:t>
            </w:r>
            <w:r>
              <w:rPr>
                <w:sz w:val="28"/>
                <w:szCs w:val="28"/>
              </w:rPr>
              <w:t>:</w:t>
            </w:r>
          </w:p>
        </w:tc>
      </w:tr>
      <w:tr w:rsidR="00D54B9C" w:rsidRPr="0048276A" w:rsidTr="00DE5166">
        <w:trPr>
          <w:trHeight w:val="325"/>
          <w:jc w:val="center"/>
        </w:trPr>
        <w:tc>
          <w:tcPr>
            <w:tcW w:w="5184" w:type="dxa"/>
            <w:gridSpan w:val="4"/>
            <w:vMerge w:val="restart"/>
          </w:tcPr>
          <w:p w:rsidR="00D54B9C" w:rsidRPr="0048276A" w:rsidRDefault="00D54B9C" w:rsidP="00DE5166">
            <w:pPr>
              <w:rPr>
                <w:sz w:val="28"/>
                <w:szCs w:val="28"/>
              </w:rPr>
            </w:pPr>
            <w:r w:rsidRPr="0048276A">
              <w:rPr>
                <w:sz w:val="28"/>
                <w:szCs w:val="28"/>
              </w:rPr>
              <w:t>федеральное государственное автономное образовательное учреждение высше</w:t>
            </w:r>
            <w:r>
              <w:rPr>
                <w:sz w:val="28"/>
                <w:szCs w:val="28"/>
              </w:rPr>
              <w:t xml:space="preserve">го </w:t>
            </w:r>
            <w:r w:rsidRPr="0048276A">
              <w:rPr>
                <w:sz w:val="28"/>
                <w:szCs w:val="28"/>
              </w:rPr>
              <w:t xml:space="preserve"> образования «Национальный исследовательский ядерный университет «МИФИ»</w:t>
            </w:r>
            <w:r>
              <w:rPr>
                <w:sz w:val="28"/>
                <w:szCs w:val="28"/>
              </w:rPr>
              <w:t xml:space="preserve"> (НИЯУ МИФИ)</w:t>
            </w:r>
          </w:p>
        </w:tc>
        <w:tc>
          <w:tcPr>
            <w:tcW w:w="4824" w:type="dxa"/>
            <w:gridSpan w:val="5"/>
            <w:tcBorders>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tcBorders>
          </w:tcPr>
          <w:p w:rsidR="00D54B9C" w:rsidRPr="0048276A" w:rsidRDefault="00D54B9C" w:rsidP="00DE5166">
            <w:pPr>
              <w:jc w:val="center"/>
            </w:pPr>
            <w:r w:rsidRPr="0048276A">
              <w:t>полное наименование юридического лица</w:t>
            </w: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tcBorders>
          </w:tcPr>
          <w:p w:rsidR="00D54B9C" w:rsidRPr="0048276A" w:rsidRDefault="00D54B9C" w:rsidP="00DE5166">
            <w:pPr>
              <w:jc w:val="center"/>
              <w:rPr>
                <w:b/>
                <w:sz w:val="28"/>
                <w:szCs w:val="28"/>
              </w:rPr>
            </w:pPr>
          </w:p>
        </w:tc>
      </w:tr>
      <w:tr w:rsidR="00D54B9C" w:rsidRPr="0048276A" w:rsidTr="00DE5166">
        <w:trPr>
          <w:jc w:val="center"/>
        </w:trPr>
        <w:tc>
          <w:tcPr>
            <w:tcW w:w="5184" w:type="dxa"/>
            <w:gridSpan w:val="4"/>
          </w:tcPr>
          <w:p w:rsidR="00D54B9C" w:rsidRPr="00D54B9C" w:rsidRDefault="00D54B9C" w:rsidP="00D54B9C">
            <w:pPr>
              <w:pStyle w:val="af2"/>
              <w:spacing w:after="0"/>
              <w:ind w:left="0"/>
              <w:rPr>
                <w:sz w:val="28"/>
                <w:szCs w:val="28"/>
              </w:rPr>
            </w:pPr>
            <w:r w:rsidRPr="00D54B9C">
              <w:rPr>
                <w:sz w:val="28"/>
                <w:szCs w:val="28"/>
              </w:rPr>
              <w:t>Место нахождения:</w:t>
            </w:r>
          </w:p>
          <w:p w:rsidR="00D54B9C" w:rsidRPr="0048276A" w:rsidRDefault="00D54B9C" w:rsidP="00D54B9C">
            <w:pPr>
              <w:pStyle w:val="af2"/>
              <w:ind w:left="0"/>
            </w:pPr>
            <w:smartTag w:uri="urn:schemas-microsoft-com:office:smarttags" w:element="metricconverter">
              <w:smartTagPr>
                <w:attr w:name="ProductID" w:val="115409, г"/>
              </w:smartTagPr>
              <w:r w:rsidRPr="00D54B9C">
                <w:rPr>
                  <w:sz w:val="28"/>
                  <w:szCs w:val="28"/>
                </w:rPr>
                <w:t>115409, г</w:t>
              </w:r>
            </w:smartTag>
            <w:r w:rsidRPr="00D54B9C">
              <w:rPr>
                <w:sz w:val="28"/>
                <w:szCs w:val="28"/>
              </w:rPr>
              <w:t>. Москва, Каширское шоссе д.31</w:t>
            </w:r>
          </w:p>
        </w:tc>
        <w:tc>
          <w:tcPr>
            <w:tcW w:w="4824" w:type="dxa"/>
            <w:gridSpan w:val="5"/>
            <w:tcBorders>
              <w:bottom w:val="single" w:sz="4" w:space="0" w:color="auto"/>
            </w:tcBorders>
          </w:tcPr>
          <w:p w:rsidR="00D54B9C" w:rsidRPr="00D54B9C" w:rsidRDefault="00D54B9C" w:rsidP="00DE5166">
            <w:pPr>
              <w:pStyle w:val="af2"/>
              <w:rPr>
                <w:sz w:val="28"/>
                <w:szCs w:val="28"/>
              </w:rPr>
            </w:pPr>
            <w:r w:rsidRPr="00D54B9C">
              <w:rPr>
                <w:sz w:val="28"/>
                <w:szCs w:val="28"/>
              </w:rPr>
              <w:t>Место нахождения:</w:t>
            </w:r>
          </w:p>
          <w:p w:rsidR="00D54B9C" w:rsidRPr="0048276A" w:rsidRDefault="00D54B9C" w:rsidP="00DE5166">
            <w:pPr>
              <w:rPr>
                <w:sz w:val="28"/>
                <w:szCs w:val="28"/>
              </w:rPr>
            </w:pPr>
          </w:p>
        </w:tc>
      </w:tr>
      <w:tr w:rsidR="00D54B9C" w:rsidRPr="0048276A" w:rsidTr="00DE5166">
        <w:trPr>
          <w:jc w:val="center"/>
        </w:trPr>
        <w:tc>
          <w:tcPr>
            <w:tcW w:w="5184" w:type="dxa"/>
            <w:gridSpan w:val="4"/>
          </w:tcPr>
          <w:p w:rsidR="00D54B9C" w:rsidRPr="00D54B9C" w:rsidRDefault="00D54B9C" w:rsidP="00D54B9C">
            <w:pPr>
              <w:pStyle w:val="af2"/>
              <w:ind w:left="0"/>
              <w:rPr>
                <w:sz w:val="28"/>
                <w:szCs w:val="28"/>
              </w:rPr>
            </w:pPr>
            <w:r w:rsidRPr="00D54B9C">
              <w:rPr>
                <w:sz w:val="28"/>
                <w:szCs w:val="28"/>
              </w:rPr>
              <w:t>Банковские реквизиты:_______________</w:t>
            </w:r>
          </w:p>
        </w:tc>
        <w:tc>
          <w:tcPr>
            <w:tcW w:w="3024" w:type="dxa"/>
            <w:gridSpan w:val="4"/>
            <w:tcBorders>
              <w:top w:val="single" w:sz="4" w:space="0" w:color="auto"/>
            </w:tcBorders>
          </w:tcPr>
          <w:p w:rsidR="00D54B9C" w:rsidRPr="00D54B9C" w:rsidRDefault="00D54B9C" w:rsidP="00D54B9C">
            <w:pPr>
              <w:pStyle w:val="af2"/>
              <w:ind w:left="0"/>
              <w:rPr>
                <w:sz w:val="28"/>
                <w:szCs w:val="28"/>
              </w:rPr>
            </w:pPr>
            <w:r w:rsidRPr="00D54B9C">
              <w:rPr>
                <w:sz w:val="28"/>
                <w:szCs w:val="28"/>
              </w:rPr>
              <w:t>Банковские реквизиты:</w:t>
            </w:r>
          </w:p>
        </w:tc>
        <w:tc>
          <w:tcPr>
            <w:tcW w:w="1800" w:type="dxa"/>
            <w:tcBorders>
              <w:top w:val="single" w:sz="4" w:space="0" w:color="auto"/>
              <w:bottom w:val="single" w:sz="4" w:space="0" w:color="auto"/>
            </w:tcBorders>
          </w:tcPr>
          <w:p w:rsidR="00D54B9C" w:rsidRPr="0048276A" w:rsidRDefault="00D54B9C" w:rsidP="00DE5166">
            <w:pPr>
              <w:pStyle w:val="af2"/>
            </w:pP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756" w:type="dxa"/>
          </w:tcPr>
          <w:p w:rsidR="00D54B9C" w:rsidRPr="0048276A" w:rsidRDefault="00D54B9C" w:rsidP="00DE5166">
            <w:pPr>
              <w:rPr>
                <w:sz w:val="28"/>
                <w:szCs w:val="28"/>
              </w:rPr>
            </w:pPr>
          </w:p>
        </w:tc>
        <w:tc>
          <w:tcPr>
            <w:tcW w:w="324" w:type="dxa"/>
            <w:shd w:val="clear" w:color="auto" w:fill="auto"/>
          </w:tcPr>
          <w:p w:rsidR="00D54B9C" w:rsidRPr="0048276A" w:rsidRDefault="00D54B9C" w:rsidP="00DE5166">
            <w:pPr>
              <w:rPr>
                <w:sz w:val="28"/>
                <w:szCs w:val="28"/>
              </w:rPr>
            </w:pPr>
          </w:p>
        </w:tc>
        <w:tc>
          <w:tcPr>
            <w:tcW w:w="4500" w:type="dxa"/>
            <w:gridSpan w:val="4"/>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756" w:type="dxa"/>
          </w:tcPr>
          <w:p w:rsidR="00D54B9C" w:rsidRPr="0048276A" w:rsidRDefault="00D54B9C" w:rsidP="00DE5166"/>
        </w:tc>
        <w:tc>
          <w:tcPr>
            <w:tcW w:w="324" w:type="dxa"/>
            <w:shd w:val="clear" w:color="auto" w:fill="auto"/>
          </w:tcPr>
          <w:p w:rsidR="00D54B9C" w:rsidRPr="0048276A" w:rsidRDefault="00D54B9C" w:rsidP="00DE5166">
            <w:pPr>
              <w:rPr>
                <w:sz w:val="28"/>
                <w:szCs w:val="28"/>
              </w:rPr>
            </w:pPr>
          </w:p>
        </w:tc>
        <w:tc>
          <w:tcPr>
            <w:tcW w:w="4500" w:type="dxa"/>
            <w:gridSpan w:val="4"/>
            <w:shd w:val="clear" w:color="auto" w:fill="auto"/>
          </w:tcPr>
          <w:p w:rsidR="00D54B9C" w:rsidRPr="0048276A" w:rsidRDefault="00D54B9C" w:rsidP="00DE5166">
            <w:pPr>
              <w:jc w:val="center"/>
            </w:pPr>
            <w:r w:rsidRPr="0048276A">
              <w:t>должность</w:t>
            </w:r>
          </w:p>
        </w:tc>
      </w:tr>
      <w:tr w:rsidR="00D54B9C" w:rsidRPr="0048276A" w:rsidTr="00DE5166">
        <w:trPr>
          <w:jc w:val="center"/>
        </w:trPr>
        <w:tc>
          <w:tcPr>
            <w:tcW w:w="208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36"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324" w:type="dxa"/>
            <w:shd w:val="clear" w:color="auto" w:fill="auto"/>
          </w:tcPr>
          <w:p w:rsidR="00D54B9C" w:rsidRPr="0048276A" w:rsidRDefault="00D54B9C" w:rsidP="00DE5166"/>
        </w:tc>
        <w:tc>
          <w:tcPr>
            <w:tcW w:w="1564" w:type="dxa"/>
            <w:tcBorders>
              <w:top w:val="single" w:sz="4" w:space="0" w:color="auto"/>
            </w:tcBorders>
            <w:shd w:val="clear" w:color="auto" w:fill="auto"/>
          </w:tcPr>
          <w:p w:rsidR="00D54B9C" w:rsidRPr="0048276A" w:rsidRDefault="00D54B9C" w:rsidP="00DE5166">
            <w:pPr>
              <w:jc w:val="center"/>
              <w:rPr>
                <w:sz w:val="28"/>
                <w:szCs w:val="28"/>
                <w:lang w:val="en-US"/>
              </w:rPr>
            </w:pPr>
            <w:r w:rsidRPr="0048276A">
              <w:t>подпись</w:t>
            </w:r>
          </w:p>
        </w:tc>
        <w:tc>
          <w:tcPr>
            <w:tcW w:w="236" w:type="dxa"/>
            <w:shd w:val="clear" w:color="auto" w:fill="auto"/>
          </w:tcPr>
          <w:p w:rsidR="00D54B9C" w:rsidRPr="0048276A" w:rsidRDefault="00D54B9C" w:rsidP="00DE5166"/>
        </w:tc>
        <w:tc>
          <w:tcPr>
            <w:tcW w:w="270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5184" w:type="dxa"/>
            <w:gridSpan w:val="4"/>
          </w:tcPr>
          <w:p w:rsidR="00D54B9C" w:rsidRPr="0048276A" w:rsidRDefault="00D54B9C" w:rsidP="00DE5166">
            <w:pPr>
              <w:rPr>
                <w:sz w:val="28"/>
                <w:szCs w:val="28"/>
              </w:rPr>
            </w:pPr>
            <w:r w:rsidRPr="0048276A">
              <w:rPr>
                <w:sz w:val="28"/>
                <w:szCs w:val="28"/>
              </w:rPr>
              <w:t>МП</w:t>
            </w:r>
          </w:p>
        </w:tc>
        <w:tc>
          <w:tcPr>
            <w:tcW w:w="4824" w:type="dxa"/>
            <w:gridSpan w:val="5"/>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ind w:left="2829"/>
        <w:jc w:val="right"/>
        <w:outlineLvl w:val="0"/>
        <w:rPr>
          <w:b/>
        </w:rPr>
      </w:pPr>
    </w:p>
    <w:p w:rsidR="00D54B9C" w:rsidRPr="0048276A" w:rsidRDefault="00D54B9C" w:rsidP="00D54B9C">
      <w:pPr>
        <w:outlineLvl w:val="0"/>
        <w:rPr>
          <w:sz w:val="28"/>
          <w:szCs w:val="28"/>
        </w:rPr>
      </w:pPr>
      <w:r w:rsidRPr="0048276A">
        <w:rPr>
          <w:sz w:val="28"/>
          <w:szCs w:val="28"/>
          <w:u w:val="single"/>
        </w:rPr>
        <w:t>Для индивидуальных предпринимателей</w:t>
      </w:r>
      <w:r w:rsidRPr="0048276A">
        <w:rPr>
          <w:sz w:val="28"/>
          <w:szCs w:val="28"/>
        </w:rPr>
        <w:t>:</w:t>
      </w:r>
    </w:p>
    <w:tbl>
      <w:tblPr>
        <w:tblW w:w="10008" w:type="dxa"/>
        <w:jc w:val="center"/>
        <w:tblLook w:val="01E0" w:firstRow="1" w:lastRow="1" w:firstColumn="1" w:lastColumn="1" w:noHBand="0" w:noVBand="0"/>
      </w:tblPr>
      <w:tblGrid>
        <w:gridCol w:w="2088"/>
        <w:gridCol w:w="360"/>
        <w:gridCol w:w="1980"/>
        <w:gridCol w:w="756"/>
        <w:gridCol w:w="324"/>
        <w:gridCol w:w="1564"/>
        <w:gridCol w:w="236"/>
        <w:gridCol w:w="900"/>
        <w:gridCol w:w="1800"/>
      </w:tblGrid>
      <w:tr w:rsidR="00D54B9C" w:rsidRPr="0048276A" w:rsidTr="00DE5166">
        <w:trPr>
          <w:jc w:val="center"/>
        </w:trPr>
        <w:tc>
          <w:tcPr>
            <w:tcW w:w="5184" w:type="dxa"/>
            <w:gridSpan w:val="4"/>
          </w:tcPr>
          <w:p w:rsidR="00D54B9C" w:rsidRPr="0048276A" w:rsidRDefault="00D54B9C" w:rsidP="00DE5166">
            <w:pPr>
              <w:jc w:val="center"/>
              <w:rPr>
                <w:sz w:val="28"/>
                <w:szCs w:val="28"/>
              </w:rPr>
            </w:pPr>
            <w:r w:rsidRPr="0048276A">
              <w:rPr>
                <w:sz w:val="28"/>
                <w:szCs w:val="28"/>
              </w:rPr>
              <w:t>Заказчик</w:t>
            </w:r>
            <w:r>
              <w:rPr>
                <w:sz w:val="28"/>
                <w:szCs w:val="28"/>
              </w:rPr>
              <w:t>:</w:t>
            </w:r>
          </w:p>
        </w:tc>
        <w:tc>
          <w:tcPr>
            <w:tcW w:w="4824" w:type="dxa"/>
            <w:gridSpan w:val="5"/>
          </w:tcPr>
          <w:p w:rsidR="00D54B9C" w:rsidRPr="0048276A" w:rsidRDefault="00D54B9C" w:rsidP="00DE5166">
            <w:pPr>
              <w:jc w:val="center"/>
              <w:rPr>
                <w:sz w:val="28"/>
                <w:szCs w:val="28"/>
              </w:rPr>
            </w:pPr>
            <w:r w:rsidRPr="0048276A">
              <w:rPr>
                <w:sz w:val="28"/>
                <w:szCs w:val="28"/>
              </w:rPr>
              <w:t>Поставщик</w:t>
            </w:r>
            <w:r>
              <w:rPr>
                <w:sz w:val="28"/>
                <w:szCs w:val="28"/>
              </w:rPr>
              <w:t>:</w:t>
            </w:r>
          </w:p>
        </w:tc>
      </w:tr>
      <w:tr w:rsidR="00D54B9C" w:rsidRPr="0048276A" w:rsidTr="00DE5166">
        <w:trPr>
          <w:trHeight w:val="325"/>
          <w:jc w:val="center"/>
        </w:trPr>
        <w:tc>
          <w:tcPr>
            <w:tcW w:w="5184" w:type="dxa"/>
            <w:gridSpan w:val="4"/>
            <w:vMerge w:val="restart"/>
          </w:tcPr>
          <w:p w:rsidR="00D54B9C" w:rsidRPr="0048276A" w:rsidRDefault="00D54B9C" w:rsidP="00DE5166">
            <w:pPr>
              <w:rPr>
                <w:sz w:val="28"/>
                <w:szCs w:val="28"/>
              </w:rPr>
            </w:pPr>
            <w:r w:rsidRPr="0048276A">
              <w:rPr>
                <w:sz w:val="28"/>
                <w:szCs w:val="28"/>
              </w:rPr>
              <w:t>федеральное государственное автономное образовательное учреждение высше</w:t>
            </w:r>
            <w:r>
              <w:rPr>
                <w:sz w:val="28"/>
                <w:szCs w:val="28"/>
              </w:rPr>
              <w:t xml:space="preserve">го </w:t>
            </w:r>
            <w:r w:rsidRPr="0048276A">
              <w:rPr>
                <w:sz w:val="28"/>
                <w:szCs w:val="28"/>
              </w:rPr>
              <w:t xml:space="preserve"> образования «Национальный исследовательский ядерный университет «МИФИ»</w:t>
            </w:r>
            <w:r>
              <w:rPr>
                <w:sz w:val="28"/>
                <w:szCs w:val="28"/>
              </w:rPr>
              <w:t xml:space="preserve"> (НИЯУ МИФИ)</w:t>
            </w:r>
          </w:p>
        </w:tc>
        <w:tc>
          <w:tcPr>
            <w:tcW w:w="4824" w:type="dxa"/>
            <w:gridSpan w:val="5"/>
          </w:tcPr>
          <w:p w:rsidR="00D54B9C" w:rsidRPr="0048276A" w:rsidRDefault="00D54B9C" w:rsidP="00DE5166">
            <w:pPr>
              <w:rPr>
                <w:sz w:val="28"/>
                <w:szCs w:val="28"/>
              </w:rPr>
            </w:pPr>
            <w:r w:rsidRPr="0048276A">
              <w:rPr>
                <w:sz w:val="28"/>
                <w:szCs w:val="28"/>
              </w:rPr>
              <w:t>Индивидуальный предприниматель</w:t>
            </w: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bottom w:val="single" w:sz="4" w:space="0" w:color="auto"/>
            </w:tcBorders>
          </w:tcPr>
          <w:p w:rsidR="00D54B9C" w:rsidRPr="0048276A" w:rsidRDefault="00D54B9C" w:rsidP="00DE5166">
            <w:pPr>
              <w:jc w:val="cente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bottom w:val="single" w:sz="4" w:space="0" w:color="auto"/>
            </w:tcBorders>
          </w:tcPr>
          <w:p w:rsidR="00D54B9C" w:rsidRPr="0048276A" w:rsidRDefault="00D54B9C" w:rsidP="00DE5166">
            <w:pPr>
              <w:jc w:val="center"/>
            </w:pPr>
            <w:r w:rsidRPr="0048276A">
              <w:t>фамилия, имя, отчество</w:t>
            </w: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Pr>
          <w:p w:rsidR="00D54B9C" w:rsidRPr="0048276A" w:rsidRDefault="00D54B9C" w:rsidP="00DE5166">
            <w:pPr>
              <w:jc w:val="center"/>
              <w:rPr>
                <w:b/>
                <w:sz w:val="28"/>
                <w:szCs w:val="28"/>
              </w:rPr>
            </w:pPr>
          </w:p>
        </w:tc>
      </w:tr>
      <w:tr w:rsidR="00D54B9C" w:rsidRPr="0048276A" w:rsidTr="00DE5166">
        <w:trPr>
          <w:jc w:val="center"/>
        </w:trPr>
        <w:tc>
          <w:tcPr>
            <w:tcW w:w="5184" w:type="dxa"/>
            <w:gridSpan w:val="4"/>
          </w:tcPr>
          <w:p w:rsidR="00D54B9C" w:rsidRPr="00D54B9C" w:rsidRDefault="00D54B9C" w:rsidP="00D54B9C">
            <w:pPr>
              <w:pStyle w:val="af2"/>
              <w:spacing w:after="0"/>
              <w:ind w:left="0"/>
              <w:rPr>
                <w:sz w:val="28"/>
                <w:szCs w:val="28"/>
              </w:rPr>
            </w:pPr>
            <w:r w:rsidRPr="00D54B9C">
              <w:rPr>
                <w:sz w:val="28"/>
                <w:szCs w:val="28"/>
              </w:rPr>
              <w:t>Место нахождения:</w:t>
            </w:r>
          </w:p>
          <w:p w:rsidR="00D54B9C" w:rsidRPr="0048276A" w:rsidRDefault="00D54B9C" w:rsidP="00D54B9C">
            <w:pPr>
              <w:pStyle w:val="af2"/>
              <w:spacing w:after="0"/>
              <w:ind w:left="0"/>
            </w:pPr>
            <w:smartTag w:uri="urn:schemas-microsoft-com:office:smarttags" w:element="metricconverter">
              <w:smartTagPr>
                <w:attr w:name="ProductID" w:val="115409, г"/>
              </w:smartTagPr>
              <w:r w:rsidRPr="00D54B9C">
                <w:rPr>
                  <w:sz w:val="28"/>
                  <w:szCs w:val="28"/>
                </w:rPr>
                <w:t>115409, г</w:t>
              </w:r>
            </w:smartTag>
            <w:r w:rsidRPr="00D54B9C">
              <w:rPr>
                <w:sz w:val="28"/>
                <w:szCs w:val="28"/>
              </w:rPr>
              <w:t>. Москва, Каширское шоссе д.31</w:t>
            </w:r>
          </w:p>
        </w:tc>
        <w:tc>
          <w:tcPr>
            <w:tcW w:w="4824" w:type="dxa"/>
            <w:gridSpan w:val="5"/>
            <w:tcBorders>
              <w:bottom w:val="single" w:sz="4" w:space="0" w:color="auto"/>
            </w:tcBorders>
          </w:tcPr>
          <w:p w:rsidR="00D54B9C" w:rsidRPr="00D54B9C" w:rsidRDefault="00D54B9C" w:rsidP="00DE5166">
            <w:pPr>
              <w:pStyle w:val="af2"/>
              <w:rPr>
                <w:sz w:val="28"/>
                <w:szCs w:val="28"/>
              </w:rPr>
            </w:pPr>
            <w:r w:rsidRPr="00D54B9C">
              <w:rPr>
                <w:sz w:val="28"/>
                <w:szCs w:val="28"/>
              </w:rPr>
              <w:t>Место нахождения:</w:t>
            </w:r>
          </w:p>
          <w:p w:rsidR="00D54B9C" w:rsidRPr="0048276A" w:rsidRDefault="00D54B9C" w:rsidP="00DE5166">
            <w:pPr>
              <w:rPr>
                <w:sz w:val="28"/>
                <w:szCs w:val="28"/>
              </w:rPr>
            </w:pPr>
          </w:p>
        </w:tc>
      </w:tr>
      <w:tr w:rsidR="00D54B9C" w:rsidRPr="0048276A" w:rsidTr="00DE5166">
        <w:trPr>
          <w:jc w:val="center"/>
        </w:trPr>
        <w:tc>
          <w:tcPr>
            <w:tcW w:w="5184" w:type="dxa"/>
            <w:gridSpan w:val="4"/>
          </w:tcPr>
          <w:p w:rsidR="00D54B9C" w:rsidRPr="00D54B9C" w:rsidRDefault="00D54B9C" w:rsidP="00DE5166">
            <w:pPr>
              <w:pStyle w:val="af2"/>
              <w:rPr>
                <w:sz w:val="28"/>
                <w:szCs w:val="28"/>
              </w:rPr>
            </w:pPr>
            <w:r w:rsidRPr="00D54B9C">
              <w:rPr>
                <w:sz w:val="28"/>
                <w:szCs w:val="28"/>
              </w:rPr>
              <w:t>Банковские реквизиты: _______________</w:t>
            </w:r>
          </w:p>
        </w:tc>
        <w:tc>
          <w:tcPr>
            <w:tcW w:w="3024" w:type="dxa"/>
            <w:gridSpan w:val="4"/>
            <w:tcBorders>
              <w:top w:val="single" w:sz="4" w:space="0" w:color="auto"/>
            </w:tcBorders>
          </w:tcPr>
          <w:p w:rsidR="00D54B9C" w:rsidRPr="00D54B9C" w:rsidRDefault="00D54B9C" w:rsidP="00D54B9C">
            <w:pPr>
              <w:pStyle w:val="af2"/>
              <w:ind w:left="0"/>
              <w:rPr>
                <w:sz w:val="28"/>
                <w:szCs w:val="28"/>
              </w:rPr>
            </w:pPr>
            <w:r w:rsidRPr="00D54B9C">
              <w:rPr>
                <w:sz w:val="28"/>
                <w:szCs w:val="28"/>
              </w:rPr>
              <w:t>Банковские реквизиты:</w:t>
            </w:r>
          </w:p>
        </w:tc>
        <w:tc>
          <w:tcPr>
            <w:tcW w:w="1800" w:type="dxa"/>
            <w:tcBorders>
              <w:top w:val="single" w:sz="4" w:space="0" w:color="auto"/>
              <w:bottom w:val="single" w:sz="4" w:space="0" w:color="auto"/>
            </w:tcBorders>
          </w:tcPr>
          <w:p w:rsidR="00D54B9C" w:rsidRPr="0048276A" w:rsidRDefault="00D54B9C" w:rsidP="00DE5166">
            <w:pPr>
              <w:pStyle w:val="af2"/>
            </w:pP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756" w:type="dxa"/>
          </w:tcPr>
          <w:p w:rsidR="00D54B9C" w:rsidRPr="0048276A" w:rsidRDefault="00D54B9C" w:rsidP="00DE5166">
            <w:pPr>
              <w:rPr>
                <w:sz w:val="28"/>
                <w:szCs w:val="28"/>
              </w:rPr>
            </w:pPr>
          </w:p>
        </w:tc>
        <w:tc>
          <w:tcPr>
            <w:tcW w:w="324" w:type="dxa"/>
            <w:shd w:val="clear" w:color="auto" w:fill="auto"/>
          </w:tcPr>
          <w:p w:rsidR="00D54B9C" w:rsidRPr="0048276A" w:rsidRDefault="00D54B9C" w:rsidP="00DE5166">
            <w:pPr>
              <w:rPr>
                <w:sz w:val="28"/>
                <w:szCs w:val="28"/>
              </w:rPr>
            </w:pPr>
          </w:p>
        </w:tc>
        <w:tc>
          <w:tcPr>
            <w:tcW w:w="4500" w:type="dxa"/>
            <w:gridSpan w:val="4"/>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756" w:type="dxa"/>
          </w:tcPr>
          <w:p w:rsidR="00D54B9C" w:rsidRPr="0048276A" w:rsidRDefault="00D54B9C" w:rsidP="00DE5166"/>
        </w:tc>
        <w:tc>
          <w:tcPr>
            <w:tcW w:w="324" w:type="dxa"/>
            <w:shd w:val="clear" w:color="auto" w:fill="auto"/>
          </w:tcPr>
          <w:p w:rsidR="00D54B9C" w:rsidRPr="0048276A" w:rsidRDefault="00D54B9C" w:rsidP="00DE5166">
            <w:pPr>
              <w:rPr>
                <w:sz w:val="28"/>
                <w:szCs w:val="28"/>
              </w:rPr>
            </w:pPr>
          </w:p>
        </w:tc>
        <w:tc>
          <w:tcPr>
            <w:tcW w:w="1564" w:type="dxa"/>
            <w:tcBorders>
              <w:bottom w:val="single" w:sz="4" w:space="0" w:color="auto"/>
            </w:tcBorders>
            <w:shd w:val="clear" w:color="auto" w:fill="auto"/>
          </w:tcPr>
          <w:p w:rsidR="00D54B9C" w:rsidRPr="0048276A" w:rsidRDefault="00D54B9C" w:rsidP="00DE5166">
            <w:pPr>
              <w:jc w:val="center"/>
            </w:pPr>
          </w:p>
        </w:tc>
        <w:tc>
          <w:tcPr>
            <w:tcW w:w="236" w:type="dxa"/>
            <w:shd w:val="clear" w:color="auto" w:fill="auto"/>
          </w:tcPr>
          <w:p w:rsidR="00D54B9C" w:rsidRPr="0048276A" w:rsidRDefault="00D54B9C" w:rsidP="00DE5166">
            <w:pPr>
              <w:jc w:val="center"/>
            </w:pPr>
          </w:p>
        </w:tc>
        <w:tc>
          <w:tcPr>
            <w:tcW w:w="2700" w:type="dxa"/>
            <w:gridSpan w:val="2"/>
            <w:tcBorders>
              <w:bottom w:val="single" w:sz="4" w:space="0" w:color="auto"/>
            </w:tcBorders>
            <w:shd w:val="clear" w:color="auto" w:fill="auto"/>
          </w:tcPr>
          <w:p w:rsidR="00D54B9C" w:rsidRPr="0048276A" w:rsidRDefault="00D54B9C" w:rsidP="00DE5166">
            <w:pPr>
              <w:jc w:val="center"/>
            </w:pPr>
          </w:p>
        </w:tc>
      </w:tr>
      <w:tr w:rsidR="00D54B9C" w:rsidRPr="0048276A" w:rsidTr="00DE5166">
        <w:trPr>
          <w:jc w:val="center"/>
        </w:trPr>
        <w:tc>
          <w:tcPr>
            <w:tcW w:w="208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36"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324" w:type="dxa"/>
            <w:shd w:val="clear" w:color="auto" w:fill="auto"/>
          </w:tcPr>
          <w:p w:rsidR="00D54B9C" w:rsidRPr="0048276A" w:rsidRDefault="00D54B9C" w:rsidP="00DE5166"/>
        </w:tc>
        <w:tc>
          <w:tcPr>
            <w:tcW w:w="1564" w:type="dxa"/>
            <w:tcBorders>
              <w:top w:val="single" w:sz="4" w:space="0" w:color="auto"/>
            </w:tcBorders>
            <w:shd w:val="clear" w:color="auto" w:fill="auto"/>
          </w:tcPr>
          <w:p w:rsidR="00D54B9C" w:rsidRPr="0048276A" w:rsidRDefault="00D54B9C" w:rsidP="00DE5166">
            <w:pPr>
              <w:jc w:val="center"/>
              <w:rPr>
                <w:sz w:val="28"/>
                <w:szCs w:val="28"/>
                <w:lang w:val="en-US"/>
              </w:rPr>
            </w:pPr>
            <w:r w:rsidRPr="0048276A">
              <w:t>подпись</w:t>
            </w:r>
          </w:p>
        </w:tc>
        <w:tc>
          <w:tcPr>
            <w:tcW w:w="236" w:type="dxa"/>
            <w:shd w:val="clear" w:color="auto" w:fill="auto"/>
          </w:tcPr>
          <w:p w:rsidR="00D54B9C" w:rsidRPr="0048276A" w:rsidRDefault="00D54B9C" w:rsidP="00DE5166"/>
        </w:tc>
        <w:tc>
          <w:tcPr>
            <w:tcW w:w="2700" w:type="dxa"/>
            <w:gridSpan w:val="2"/>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5184" w:type="dxa"/>
            <w:gridSpan w:val="4"/>
          </w:tcPr>
          <w:p w:rsidR="00D54B9C" w:rsidRPr="0048276A" w:rsidRDefault="00D54B9C" w:rsidP="00DE5166">
            <w:pPr>
              <w:rPr>
                <w:sz w:val="28"/>
                <w:szCs w:val="28"/>
              </w:rPr>
            </w:pPr>
            <w:r w:rsidRPr="0048276A">
              <w:rPr>
                <w:sz w:val="28"/>
                <w:szCs w:val="28"/>
              </w:rPr>
              <w:t>МП</w:t>
            </w:r>
          </w:p>
        </w:tc>
        <w:tc>
          <w:tcPr>
            <w:tcW w:w="4824" w:type="dxa"/>
            <w:gridSpan w:val="5"/>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ind w:left="2829"/>
        <w:jc w:val="right"/>
        <w:outlineLvl w:val="0"/>
        <w:rPr>
          <w:b/>
        </w:rPr>
      </w:pPr>
    </w:p>
    <w:p w:rsidR="00D54B9C" w:rsidRPr="0048276A" w:rsidRDefault="00D54B9C" w:rsidP="00D54B9C">
      <w:pPr>
        <w:outlineLvl w:val="0"/>
        <w:rPr>
          <w:sz w:val="28"/>
          <w:szCs w:val="28"/>
        </w:rPr>
      </w:pPr>
      <w:r w:rsidRPr="0048276A">
        <w:rPr>
          <w:sz w:val="28"/>
          <w:szCs w:val="28"/>
          <w:u w:val="single"/>
        </w:rPr>
        <w:t>Для физических лиц</w:t>
      </w:r>
      <w:r w:rsidRPr="0048276A">
        <w:rPr>
          <w:sz w:val="28"/>
          <w:szCs w:val="28"/>
        </w:rPr>
        <w:t>:</w:t>
      </w:r>
    </w:p>
    <w:tbl>
      <w:tblPr>
        <w:tblW w:w="10008" w:type="dxa"/>
        <w:jc w:val="center"/>
        <w:tblLook w:val="01E0" w:firstRow="1" w:lastRow="1" w:firstColumn="1" w:lastColumn="1" w:noHBand="0" w:noVBand="0"/>
      </w:tblPr>
      <w:tblGrid>
        <w:gridCol w:w="2088"/>
        <w:gridCol w:w="360"/>
        <w:gridCol w:w="1980"/>
        <w:gridCol w:w="756"/>
        <w:gridCol w:w="324"/>
        <w:gridCol w:w="1564"/>
        <w:gridCol w:w="236"/>
        <w:gridCol w:w="738"/>
        <w:gridCol w:w="162"/>
        <w:gridCol w:w="1800"/>
      </w:tblGrid>
      <w:tr w:rsidR="00D54B9C" w:rsidRPr="0048276A" w:rsidTr="00DE5166">
        <w:trPr>
          <w:jc w:val="center"/>
        </w:trPr>
        <w:tc>
          <w:tcPr>
            <w:tcW w:w="5184" w:type="dxa"/>
            <w:gridSpan w:val="4"/>
          </w:tcPr>
          <w:p w:rsidR="00D54B9C" w:rsidRPr="0048276A" w:rsidRDefault="00D54B9C" w:rsidP="00DE5166">
            <w:pPr>
              <w:jc w:val="center"/>
              <w:rPr>
                <w:sz w:val="28"/>
                <w:szCs w:val="28"/>
              </w:rPr>
            </w:pPr>
            <w:r w:rsidRPr="0048276A">
              <w:rPr>
                <w:sz w:val="28"/>
                <w:szCs w:val="28"/>
              </w:rPr>
              <w:t>Заказчик</w:t>
            </w:r>
            <w:r>
              <w:rPr>
                <w:sz w:val="28"/>
                <w:szCs w:val="28"/>
              </w:rPr>
              <w:t>:</w:t>
            </w:r>
          </w:p>
        </w:tc>
        <w:tc>
          <w:tcPr>
            <w:tcW w:w="4824" w:type="dxa"/>
            <w:gridSpan w:val="6"/>
          </w:tcPr>
          <w:p w:rsidR="00D54B9C" w:rsidRPr="0048276A" w:rsidRDefault="00D54B9C" w:rsidP="00DE5166">
            <w:pPr>
              <w:jc w:val="center"/>
              <w:rPr>
                <w:sz w:val="28"/>
                <w:szCs w:val="28"/>
              </w:rPr>
            </w:pPr>
            <w:r w:rsidRPr="0048276A">
              <w:rPr>
                <w:sz w:val="28"/>
                <w:szCs w:val="28"/>
              </w:rPr>
              <w:t>Поставщик</w:t>
            </w:r>
            <w:r>
              <w:rPr>
                <w:sz w:val="28"/>
                <w:szCs w:val="28"/>
              </w:rPr>
              <w:t>:</w:t>
            </w:r>
          </w:p>
        </w:tc>
      </w:tr>
      <w:tr w:rsidR="00D54B9C" w:rsidRPr="0048276A" w:rsidTr="00DE5166">
        <w:trPr>
          <w:trHeight w:val="325"/>
          <w:jc w:val="center"/>
        </w:trPr>
        <w:tc>
          <w:tcPr>
            <w:tcW w:w="5184" w:type="dxa"/>
            <w:gridSpan w:val="4"/>
            <w:vMerge w:val="restart"/>
          </w:tcPr>
          <w:p w:rsidR="00D54B9C" w:rsidRPr="0048276A" w:rsidRDefault="00D54B9C" w:rsidP="00DE5166">
            <w:pPr>
              <w:rPr>
                <w:sz w:val="28"/>
                <w:szCs w:val="28"/>
              </w:rPr>
            </w:pPr>
            <w:r w:rsidRPr="0048276A">
              <w:rPr>
                <w:sz w:val="28"/>
                <w:szCs w:val="28"/>
              </w:rPr>
              <w:t>федеральное государственное автономное образовательное учреждение высше</w:t>
            </w:r>
            <w:r>
              <w:rPr>
                <w:sz w:val="28"/>
                <w:szCs w:val="28"/>
              </w:rPr>
              <w:t xml:space="preserve">го </w:t>
            </w:r>
            <w:r w:rsidRPr="0048276A">
              <w:rPr>
                <w:sz w:val="28"/>
                <w:szCs w:val="28"/>
              </w:rPr>
              <w:t xml:space="preserve"> образования «Национальный исследовательский ядерный университет </w:t>
            </w:r>
            <w:r w:rsidRPr="0048276A">
              <w:rPr>
                <w:sz w:val="28"/>
                <w:szCs w:val="28"/>
              </w:rPr>
              <w:lastRenderedPageBreak/>
              <w:t>«МИФИ»</w:t>
            </w:r>
            <w:r>
              <w:rPr>
                <w:sz w:val="28"/>
                <w:szCs w:val="28"/>
              </w:rPr>
              <w:t xml:space="preserve"> (НИЯУ МИФИ)</w:t>
            </w:r>
          </w:p>
        </w:tc>
        <w:tc>
          <w:tcPr>
            <w:tcW w:w="4824" w:type="dxa"/>
            <w:gridSpan w:val="6"/>
            <w:tcBorders>
              <w:bottom w:val="single" w:sz="4" w:space="0" w:color="auto"/>
            </w:tcBorders>
          </w:tcPr>
          <w:p w:rsidR="00D54B9C" w:rsidRPr="0048276A" w:rsidRDefault="00D54B9C" w:rsidP="00DE5166">
            <w:pPr>
              <w:rPr>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6"/>
            <w:tcBorders>
              <w:top w:val="single" w:sz="4" w:space="0" w:color="auto"/>
              <w:bottom w:val="single" w:sz="4" w:space="0" w:color="auto"/>
            </w:tcBorders>
          </w:tcPr>
          <w:p w:rsidR="00D54B9C" w:rsidRPr="0048276A" w:rsidRDefault="00D54B9C" w:rsidP="00DE5166">
            <w:pPr>
              <w:jc w:val="center"/>
            </w:pPr>
            <w:r w:rsidRPr="0048276A">
              <w:t>фамилия, имя, отчество</w:t>
            </w: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6"/>
            <w:tcBorders>
              <w:top w:val="single" w:sz="4" w:space="0" w:color="auto"/>
              <w:bottom w:val="single" w:sz="4" w:space="0" w:color="auto"/>
            </w:tcBorders>
          </w:tcPr>
          <w:p w:rsidR="00D54B9C" w:rsidRPr="0048276A" w:rsidRDefault="00D54B9C" w:rsidP="00DE5166">
            <w:pPr>
              <w:jc w:val="center"/>
              <w:rPr>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6"/>
            <w:tcBorders>
              <w:top w:val="single" w:sz="4" w:space="0" w:color="auto"/>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6"/>
          </w:tcPr>
          <w:p w:rsidR="00D54B9C" w:rsidRPr="0048276A" w:rsidRDefault="00D54B9C" w:rsidP="00DE5166">
            <w:pPr>
              <w:jc w:val="center"/>
              <w:rPr>
                <w:b/>
                <w:sz w:val="28"/>
                <w:szCs w:val="28"/>
              </w:rPr>
            </w:pPr>
          </w:p>
        </w:tc>
      </w:tr>
      <w:tr w:rsidR="00D54B9C" w:rsidRPr="0048276A" w:rsidTr="00DE5166">
        <w:trPr>
          <w:jc w:val="center"/>
        </w:trPr>
        <w:tc>
          <w:tcPr>
            <w:tcW w:w="5184" w:type="dxa"/>
            <w:gridSpan w:val="4"/>
          </w:tcPr>
          <w:p w:rsidR="00D54B9C" w:rsidRPr="00D54B9C" w:rsidRDefault="00D54B9C" w:rsidP="00D54B9C">
            <w:pPr>
              <w:pStyle w:val="af2"/>
              <w:spacing w:after="0"/>
              <w:ind w:left="0"/>
              <w:rPr>
                <w:sz w:val="28"/>
                <w:szCs w:val="28"/>
              </w:rPr>
            </w:pPr>
            <w:r w:rsidRPr="00D54B9C">
              <w:rPr>
                <w:sz w:val="28"/>
                <w:szCs w:val="28"/>
              </w:rPr>
              <w:lastRenderedPageBreak/>
              <w:t>Место нахождения:</w:t>
            </w:r>
          </w:p>
          <w:p w:rsidR="00D54B9C" w:rsidRPr="0048276A" w:rsidRDefault="00D54B9C" w:rsidP="00D54B9C">
            <w:pPr>
              <w:pStyle w:val="af2"/>
              <w:ind w:left="0"/>
            </w:pPr>
            <w:smartTag w:uri="urn:schemas-microsoft-com:office:smarttags" w:element="metricconverter">
              <w:smartTagPr>
                <w:attr w:name="ProductID" w:val="115409, г"/>
              </w:smartTagPr>
              <w:r w:rsidRPr="00D54B9C">
                <w:rPr>
                  <w:sz w:val="28"/>
                  <w:szCs w:val="28"/>
                </w:rPr>
                <w:t>115409, г</w:t>
              </w:r>
            </w:smartTag>
            <w:r w:rsidRPr="00D54B9C">
              <w:rPr>
                <w:sz w:val="28"/>
                <w:szCs w:val="28"/>
              </w:rPr>
              <w:t>. Москва, Каширское шоссе д.31</w:t>
            </w:r>
          </w:p>
        </w:tc>
        <w:tc>
          <w:tcPr>
            <w:tcW w:w="4824" w:type="dxa"/>
            <w:gridSpan w:val="6"/>
            <w:tcBorders>
              <w:bottom w:val="single" w:sz="4" w:space="0" w:color="auto"/>
            </w:tcBorders>
          </w:tcPr>
          <w:p w:rsidR="00D54B9C" w:rsidRPr="00D54B9C" w:rsidRDefault="00D54B9C" w:rsidP="00DE5166">
            <w:pPr>
              <w:pStyle w:val="af2"/>
              <w:rPr>
                <w:sz w:val="28"/>
                <w:szCs w:val="28"/>
              </w:rPr>
            </w:pPr>
            <w:r w:rsidRPr="00D54B9C">
              <w:rPr>
                <w:sz w:val="28"/>
                <w:szCs w:val="28"/>
              </w:rPr>
              <w:t>Место жительства:</w:t>
            </w:r>
          </w:p>
          <w:p w:rsidR="00D54B9C" w:rsidRPr="0048276A" w:rsidRDefault="00D54B9C" w:rsidP="00DE5166">
            <w:pPr>
              <w:rPr>
                <w:sz w:val="28"/>
                <w:szCs w:val="28"/>
              </w:rPr>
            </w:pPr>
          </w:p>
        </w:tc>
      </w:tr>
      <w:tr w:rsidR="00D54B9C" w:rsidRPr="0048276A" w:rsidTr="00DE5166">
        <w:trPr>
          <w:jc w:val="center"/>
        </w:trPr>
        <w:tc>
          <w:tcPr>
            <w:tcW w:w="5184" w:type="dxa"/>
            <w:gridSpan w:val="4"/>
          </w:tcPr>
          <w:p w:rsidR="00D54B9C" w:rsidRPr="0048276A" w:rsidRDefault="00D54B9C" w:rsidP="00DE5166">
            <w:pPr>
              <w:pStyle w:val="af2"/>
            </w:pPr>
          </w:p>
        </w:tc>
        <w:tc>
          <w:tcPr>
            <w:tcW w:w="2862" w:type="dxa"/>
            <w:gridSpan w:val="4"/>
            <w:tcBorders>
              <w:top w:val="single" w:sz="4" w:space="0" w:color="auto"/>
            </w:tcBorders>
            <w:shd w:val="clear" w:color="auto" w:fill="auto"/>
          </w:tcPr>
          <w:p w:rsidR="00D54B9C" w:rsidRPr="0048276A" w:rsidRDefault="00D54B9C" w:rsidP="00DE5166">
            <w:pPr>
              <w:pStyle w:val="af2"/>
            </w:pPr>
            <w:r w:rsidRPr="0048276A">
              <w:t>Паспортные данные:</w:t>
            </w:r>
          </w:p>
        </w:tc>
        <w:tc>
          <w:tcPr>
            <w:tcW w:w="1962" w:type="dxa"/>
            <w:gridSpan w:val="2"/>
            <w:tcBorders>
              <w:top w:val="single" w:sz="4" w:space="0" w:color="auto"/>
              <w:bottom w:val="single" w:sz="4" w:space="0" w:color="auto"/>
            </w:tcBorders>
            <w:shd w:val="clear" w:color="auto" w:fill="auto"/>
          </w:tcPr>
          <w:p w:rsidR="00D54B9C" w:rsidRPr="0048276A" w:rsidRDefault="00D54B9C" w:rsidP="00DE5166">
            <w:pPr>
              <w:pStyle w:val="af2"/>
            </w:pPr>
          </w:p>
        </w:tc>
      </w:tr>
      <w:tr w:rsidR="00D54B9C" w:rsidRPr="0048276A" w:rsidTr="00DE5166">
        <w:trPr>
          <w:jc w:val="center"/>
        </w:trPr>
        <w:tc>
          <w:tcPr>
            <w:tcW w:w="5184" w:type="dxa"/>
            <w:gridSpan w:val="4"/>
          </w:tcPr>
          <w:p w:rsidR="00D54B9C" w:rsidRPr="00D54B9C" w:rsidRDefault="00D54B9C" w:rsidP="00DE5166">
            <w:pPr>
              <w:pStyle w:val="af2"/>
              <w:rPr>
                <w:sz w:val="28"/>
                <w:szCs w:val="28"/>
              </w:rPr>
            </w:pPr>
            <w:r w:rsidRPr="00D54B9C">
              <w:rPr>
                <w:sz w:val="28"/>
                <w:szCs w:val="28"/>
              </w:rPr>
              <w:t>Банковские реквизиты: _______________</w:t>
            </w:r>
          </w:p>
        </w:tc>
        <w:tc>
          <w:tcPr>
            <w:tcW w:w="3024" w:type="dxa"/>
            <w:gridSpan w:val="5"/>
            <w:shd w:val="clear" w:color="auto" w:fill="auto"/>
          </w:tcPr>
          <w:p w:rsidR="00D54B9C" w:rsidRPr="00D54B9C" w:rsidRDefault="00D54B9C" w:rsidP="00D54B9C">
            <w:pPr>
              <w:pStyle w:val="af2"/>
              <w:ind w:left="0"/>
              <w:rPr>
                <w:sz w:val="28"/>
                <w:szCs w:val="28"/>
              </w:rPr>
            </w:pPr>
            <w:r w:rsidRPr="00D54B9C">
              <w:rPr>
                <w:sz w:val="28"/>
                <w:szCs w:val="28"/>
              </w:rPr>
              <w:t>Банковские реквизиты:</w:t>
            </w:r>
          </w:p>
        </w:tc>
        <w:tc>
          <w:tcPr>
            <w:tcW w:w="1800" w:type="dxa"/>
            <w:tcBorders>
              <w:bottom w:val="single" w:sz="4" w:space="0" w:color="auto"/>
            </w:tcBorders>
            <w:shd w:val="clear" w:color="auto" w:fill="auto"/>
          </w:tcPr>
          <w:p w:rsidR="00D54B9C" w:rsidRPr="0048276A" w:rsidRDefault="00D54B9C" w:rsidP="00DE5166">
            <w:pPr>
              <w:pStyle w:val="af2"/>
            </w:pP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756" w:type="dxa"/>
          </w:tcPr>
          <w:p w:rsidR="00D54B9C" w:rsidRPr="0048276A" w:rsidRDefault="00D54B9C" w:rsidP="00DE5166">
            <w:pPr>
              <w:rPr>
                <w:sz w:val="28"/>
                <w:szCs w:val="28"/>
              </w:rPr>
            </w:pPr>
          </w:p>
        </w:tc>
        <w:tc>
          <w:tcPr>
            <w:tcW w:w="324" w:type="dxa"/>
            <w:shd w:val="clear" w:color="auto" w:fill="auto"/>
          </w:tcPr>
          <w:p w:rsidR="00D54B9C" w:rsidRPr="0048276A" w:rsidRDefault="00D54B9C" w:rsidP="00DE5166">
            <w:pPr>
              <w:rPr>
                <w:sz w:val="28"/>
                <w:szCs w:val="28"/>
              </w:rPr>
            </w:pPr>
          </w:p>
        </w:tc>
        <w:tc>
          <w:tcPr>
            <w:tcW w:w="4500" w:type="dxa"/>
            <w:gridSpan w:val="5"/>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756" w:type="dxa"/>
          </w:tcPr>
          <w:p w:rsidR="00D54B9C" w:rsidRPr="0048276A" w:rsidRDefault="00D54B9C" w:rsidP="00DE5166"/>
        </w:tc>
        <w:tc>
          <w:tcPr>
            <w:tcW w:w="324" w:type="dxa"/>
            <w:shd w:val="clear" w:color="auto" w:fill="auto"/>
          </w:tcPr>
          <w:p w:rsidR="00D54B9C" w:rsidRPr="0048276A" w:rsidRDefault="00D54B9C" w:rsidP="00DE5166">
            <w:pPr>
              <w:rPr>
                <w:sz w:val="28"/>
                <w:szCs w:val="28"/>
              </w:rPr>
            </w:pPr>
          </w:p>
        </w:tc>
        <w:tc>
          <w:tcPr>
            <w:tcW w:w="1564" w:type="dxa"/>
            <w:tcBorders>
              <w:bottom w:val="single" w:sz="4" w:space="0" w:color="auto"/>
            </w:tcBorders>
            <w:shd w:val="clear" w:color="auto" w:fill="auto"/>
          </w:tcPr>
          <w:p w:rsidR="00D54B9C" w:rsidRPr="0048276A" w:rsidRDefault="00D54B9C" w:rsidP="00DE5166">
            <w:pPr>
              <w:jc w:val="center"/>
            </w:pPr>
          </w:p>
        </w:tc>
        <w:tc>
          <w:tcPr>
            <w:tcW w:w="236" w:type="dxa"/>
            <w:shd w:val="clear" w:color="auto" w:fill="auto"/>
          </w:tcPr>
          <w:p w:rsidR="00D54B9C" w:rsidRPr="0048276A" w:rsidRDefault="00D54B9C" w:rsidP="00DE5166">
            <w:pPr>
              <w:jc w:val="center"/>
            </w:pPr>
          </w:p>
        </w:tc>
        <w:tc>
          <w:tcPr>
            <w:tcW w:w="2700" w:type="dxa"/>
            <w:gridSpan w:val="3"/>
            <w:tcBorders>
              <w:bottom w:val="single" w:sz="4" w:space="0" w:color="auto"/>
            </w:tcBorders>
            <w:shd w:val="clear" w:color="auto" w:fill="auto"/>
          </w:tcPr>
          <w:p w:rsidR="00D54B9C" w:rsidRPr="0048276A" w:rsidRDefault="00D54B9C" w:rsidP="00DE5166">
            <w:pPr>
              <w:jc w:val="center"/>
            </w:pPr>
          </w:p>
        </w:tc>
      </w:tr>
      <w:tr w:rsidR="00D54B9C" w:rsidRPr="0048276A" w:rsidTr="00DE5166">
        <w:trPr>
          <w:jc w:val="center"/>
        </w:trPr>
        <w:tc>
          <w:tcPr>
            <w:tcW w:w="208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36"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324" w:type="dxa"/>
            <w:shd w:val="clear" w:color="auto" w:fill="auto"/>
          </w:tcPr>
          <w:p w:rsidR="00D54B9C" w:rsidRPr="0048276A" w:rsidRDefault="00D54B9C" w:rsidP="00DE5166"/>
        </w:tc>
        <w:tc>
          <w:tcPr>
            <w:tcW w:w="1564" w:type="dxa"/>
            <w:tcBorders>
              <w:top w:val="single" w:sz="4" w:space="0" w:color="auto"/>
            </w:tcBorders>
            <w:shd w:val="clear" w:color="auto" w:fill="auto"/>
          </w:tcPr>
          <w:p w:rsidR="00D54B9C" w:rsidRPr="0048276A" w:rsidRDefault="00D54B9C" w:rsidP="00DE5166">
            <w:pPr>
              <w:jc w:val="center"/>
              <w:rPr>
                <w:sz w:val="28"/>
                <w:szCs w:val="28"/>
                <w:lang w:val="en-US"/>
              </w:rPr>
            </w:pPr>
            <w:r w:rsidRPr="0048276A">
              <w:t>подпись</w:t>
            </w:r>
          </w:p>
        </w:tc>
        <w:tc>
          <w:tcPr>
            <w:tcW w:w="236" w:type="dxa"/>
            <w:shd w:val="clear" w:color="auto" w:fill="auto"/>
          </w:tcPr>
          <w:p w:rsidR="00D54B9C" w:rsidRPr="0048276A" w:rsidRDefault="00D54B9C" w:rsidP="00DE5166"/>
        </w:tc>
        <w:tc>
          <w:tcPr>
            <w:tcW w:w="2700" w:type="dxa"/>
            <w:gridSpan w:val="3"/>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5184" w:type="dxa"/>
            <w:gridSpan w:val="4"/>
          </w:tcPr>
          <w:p w:rsidR="00D54B9C" w:rsidRPr="0048276A" w:rsidRDefault="00D54B9C" w:rsidP="00DE5166">
            <w:pPr>
              <w:rPr>
                <w:sz w:val="28"/>
                <w:szCs w:val="28"/>
              </w:rPr>
            </w:pPr>
            <w:r w:rsidRPr="0048276A">
              <w:rPr>
                <w:sz w:val="28"/>
                <w:szCs w:val="28"/>
              </w:rPr>
              <w:t>МП</w:t>
            </w:r>
          </w:p>
        </w:tc>
        <w:tc>
          <w:tcPr>
            <w:tcW w:w="4824" w:type="dxa"/>
            <w:gridSpan w:val="6"/>
          </w:tcPr>
          <w:p w:rsidR="00D54B9C" w:rsidRPr="0048276A" w:rsidRDefault="00D54B9C" w:rsidP="00DE5166">
            <w:pPr>
              <w:rPr>
                <w:sz w:val="28"/>
                <w:szCs w:val="28"/>
              </w:rPr>
            </w:pPr>
          </w:p>
        </w:tc>
      </w:tr>
    </w:tbl>
    <w:p w:rsidR="0080355B" w:rsidRPr="0048276A" w:rsidRDefault="00D54B9C" w:rsidP="0080355B">
      <w:pPr>
        <w:ind w:left="2829"/>
        <w:jc w:val="right"/>
        <w:outlineLvl w:val="0"/>
        <w:rPr>
          <w:sz w:val="28"/>
          <w:szCs w:val="28"/>
        </w:rPr>
      </w:pPr>
      <w:r w:rsidRPr="0048276A">
        <w:rPr>
          <w:b/>
        </w:rPr>
        <w:br w:type="page"/>
      </w:r>
    </w:p>
    <w:tbl>
      <w:tblPr>
        <w:tblW w:w="0" w:type="auto"/>
        <w:jc w:val="right"/>
        <w:tblInd w:w="6204" w:type="dxa"/>
        <w:tblLook w:val="04A0" w:firstRow="1" w:lastRow="0" w:firstColumn="1" w:lastColumn="0" w:noHBand="0" w:noVBand="1"/>
      </w:tblPr>
      <w:tblGrid>
        <w:gridCol w:w="3291"/>
      </w:tblGrid>
      <w:tr w:rsidR="0080355B" w:rsidRPr="0080355B" w:rsidTr="001D259F">
        <w:trPr>
          <w:jc w:val="right"/>
        </w:trPr>
        <w:tc>
          <w:tcPr>
            <w:tcW w:w="3291" w:type="dxa"/>
            <w:shd w:val="clear" w:color="auto" w:fill="auto"/>
            <w:vAlign w:val="center"/>
          </w:tcPr>
          <w:p w:rsidR="0080355B" w:rsidRPr="0080355B" w:rsidRDefault="0080355B" w:rsidP="0080355B">
            <w:pPr>
              <w:tabs>
                <w:tab w:val="left" w:pos="1320"/>
              </w:tabs>
              <w:rPr>
                <w:sz w:val="28"/>
                <w:szCs w:val="28"/>
              </w:rPr>
            </w:pPr>
            <w:r w:rsidRPr="0080355B">
              <w:rPr>
                <w:sz w:val="28"/>
                <w:szCs w:val="28"/>
              </w:rPr>
              <w:lastRenderedPageBreak/>
              <w:br w:type="page"/>
            </w:r>
            <w:r w:rsidRPr="0080355B">
              <w:rPr>
                <w:sz w:val="28"/>
                <w:szCs w:val="28"/>
              </w:rPr>
              <w:br w:type="page"/>
              <w:t>Приложение 1</w:t>
            </w:r>
          </w:p>
        </w:tc>
      </w:tr>
      <w:tr w:rsidR="0080355B" w:rsidRPr="0080355B" w:rsidTr="001D259F">
        <w:trPr>
          <w:jc w:val="right"/>
        </w:trPr>
        <w:tc>
          <w:tcPr>
            <w:tcW w:w="3291" w:type="dxa"/>
            <w:shd w:val="clear" w:color="auto" w:fill="auto"/>
            <w:vAlign w:val="center"/>
          </w:tcPr>
          <w:p w:rsidR="0080355B" w:rsidRPr="0080355B" w:rsidRDefault="0080355B" w:rsidP="0080355B">
            <w:pPr>
              <w:tabs>
                <w:tab w:val="left" w:pos="1320"/>
              </w:tabs>
              <w:rPr>
                <w:sz w:val="28"/>
                <w:szCs w:val="28"/>
              </w:rPr>
            </w:pPr>
            <w:r w:rsidRPr="0080355B">
              <w:rPr>
                <w:sz w:val="28"/>
                <w:szCs w:val="28"/>
              </w:rPr>
              <w:t>к договору</w:t>
            </w:r>
          </w:p>
        </w:tc>
      </w:tr>
      <w:tr w:rsidR="0080355B" w:rsidRPr="0080355B" w:rsidTr="001D259F">
        <w:trPr>
          <w:jc w:val="right"/>
        </w:trPr>
        <w:tc>
          <w:tcPr>
            <w:tcW w:w="3291" w:type="dxa"/>
            <w:shd w:val="clear" w:color="auto" w:fill="auto"/>
            <w:vAlign w:val="center"/>
          </w:tcPr>
          <w:p w:rsidR="0080355B" w:rsidRPr="0080355B" w:rsidRDefault="0080355B" w:rsidP="0080355B">
            <w:pPr>
              <w:tabs>
                <w:tab w:val="left" w:pos="1320"/>
              </w:tabs>
              <w:rPr>
                <w:sz w:val="28"/>
                <w:szCs w:val="28"/>
              </w:rPr>
            </w:pPr>
            <w:r w:rsidRPr="0080355B">
              <w:rPr>
                <w:sz w:val="28"/>
                <w:szCs w:val="28"/>
              </w:rPr>
              <w:t>от____________№_____</w:t>
            </w:r>
          </w:p>
        </w:tc>
      </w:tr>
      <w:tr w:rsidR="0080355B" w:rsidRPr="0080355B" w:rsidTr="001D259F">
        <w:trPr>
          <w:jc w:val="right"/>
        </w:trPr>
        <w:tc>
          <w:tcPr>
            <w:tcW w:w="3291" w:type="dxa"/>
            <w:shd w:val="clear" w:color="auto" w:fill="auto"/>
            <w:vAlign w:val="center"/>
          </w:tcPr>
          <w:p w:rsidR="0080355B" w:rsidRPr="0080355B" w:rsidRDefault="0080355B" w:rsidP="0080355B">
            <w:pPr>
              <w:tabs>
                <w:tab w:val="left" w:pos="1320"/>
              </w:tabs>
            </w:pPr>
          </w:p>
        </w:tc>
      </w:tr>
    </w:tbl>
    <w:p w:rsidR="0080355B" w:rsidRPr="0048276A" w:rsidRDefault="0080355B" w:rsidP="0080355B">
      <w:pPr>
        <w:ind w:left="2829"/>
        <w:jc w:val="right"/>
        <w:outlineLvl w:val="0"/>
        <w:rPr>
          <w:sz w:val="28"/>
          <w:szCs w:val="28"/>
        </w:rPr>
      </w:pPr>
    </w:p>
    <w:p w:rsidR="00CE2CE6" w:rsidRDefault="00CE2CE6" w:rsidP="00CE2CE6">
      <w:pPr>
        <w:jc w:val="center"/>
        <w:rPr>
          <w:b/>
          <w:bCs/>
        </w:rPr>
      </w:pPr>
      <w:r w:rsidRPr="00A64CEA">
        <w:rPr>
          <w:b/>
          <w:bCs/>
        </w:rPr>
        <w:t>Техническое задание</w:t>
      </w:r>
    </w:p>
    <w:p w:rsidR="00CE2CE6" w:rsidRPr="00A64CEA" w:rsidRDefault="00CE2CE6" w:rsidP="00CE2CE6">
      <w:pPr>
        <w:jc w:val="center"/>
        <w:rPr>
          <w:b/>
          <w:bCs/>
          <w:sz w:val="16"/>
          <w:szCs w:val="16"/>
        </w:rPr>
      </w:pPr>
    </w:p>
    <w:p w:rsidR="00CE2CE6" w:rsidRPr="00A64CEA" w:rsidRDefault="00CE2CE6" w:rsidP="00CE2CE6">
      <w:pPr>
        <w:pStyle w:val="aff1"/>
        <w:jc w:val="both"/>
        <w:rPr>
          <w:b/>
          <w:bCs/>
          <w:sz w:val="10"/>
          <w:szCs w:val="1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
        <w:gridCol w:w="2428"/>
        <w:gridCol w:w="4433"/>
        <w:gridCol w:w="1698"/>
        <w:gridCol w:w="1275"/>
      </w:tblGrid>
      <w:tr w:rsidR="00CE2CE6" w:rsidRPr="00A27ECD" w:rsidTr="00363FB2">
        <w:tc>
          <w:tcPr>
            <w:tcW w:w="514" w:type="dxa"/>
            <w:tcBorders>
              <w:top w:val="single" w:sz="4" w:space="0" w:color="auto"/>
              <w:left w:val="single" w:sz="4" w:space="0" w:color="auto"/>
              <w:bottom w:val="single" w:sz="4" w:space="0" w:color="auto"/>
              <w:right w:val="single" w:sz="4" w:space="0" w:color="auto"/>
            </w:tcBorders>
            <w:vAlign w:val="center"/>
            <w:hideMark/>
          </w:tcPr>
          <w:p w:rsidR="00CE2CE6" w:rsidRPr="00A27ECD" w:rsidRDefault="00CE2CE6" w:rsidP="00363FB2">
            <w:pPr>
              <w:spacing w:before="100" w:beforeAutospacing="1" w:after="100" w:afterAutospacing="1"/>
              <w:jc w:val="both"/>
              <w:rPr>
                <w:sz w:val="22"/>
                <w:szCs w:val="22"/>
              </w:rPr>
            </w:pPr>
            <w:r w:rsidRPr="00A27ECD">
              <w:rPr>
                <w:bCs/>
                <w:sz w:val="22"/>
                <w:szCs w:val="22"/>
              </w:rPr>
              <w:t>№</w:t>
            </w:r>
            <w:r w:rsidRPr="00A27ECD">
              <w:rPr>
                <w:bCs/>
                <w:sz w:val="22"/>
                <w:szCs w:val="22"/>
              </w:rPr>
              <w:br/>
              <w:t>п\</w:t>
            </w:r>
            <w:proofErr w:type="gramStart"/>
            <w:r w:rsidRPr="00A27ECD">
              <w:rPr>
                <w:bCs/>
                <w:sz w:val="22"/>
                <w:szCs w:val="22"/>
              </w:rPr>
              <w:t>п</w:t>
            </w:r>
            <w:proofErr w:type="gramEnd"/>
          </w:p>
        </w:tc>
        <w:tc>
          <w:tcPr>
            <w:tcW w:w="2428" w:type="dxa"/>
            <w:tcBorders>
              <w:top w:val="single" w:sz="4" w:space="0" w:color="auto"/>
              <w:left w:val="single" w:sz="4" w:space="0" w:color="auto"/>
              <w:bottom w:val="single" w:sz="4" w:space="0" w:color="auto"/>
              <w:right w:val="single" w:sz="4" w:space="0" w:color="auto"/>
            </w:tcBorders>
            <w:vAlign w:val="center"/>
            <w:hideMark/>
          </w:tcPr>
          <w:p w:rsidR="00CE2CE6" w:rsidRPr="00A27ECD" w:rsidRDefault="00CE2CE6" w:rsidP="00363FB2">
            <w:pPr>
              <w:spacing w:before="100" w:beforeAutospacing="1" w:after="100" w:afterAutospacing="1"/>
              <w:jc w:val="both"/>
              <w:rPr>
                <w:sz w:val="22"/>
                <w:szCs w:val="22"/>
              </w:rPr>
            </w:pPr>
            <w:r w:rsidRPr="00A27ECD">
              <w:rPr>
                <w:bCs/>
                <w:sz w:val="22"/>
                <w:szCs w:val="22"/>
              </w:rPr>
              <w:t>Наименование товара</w:t>
            </w:r>
          </w:p>
        </w:tc>
        <w:tc>
          <w:tcPr>
            <w:tcW w:w="4433" w:type="dxa"/>
            <w:tcBorders>
              <w:top w:val="single" w:sz="4" w:space="0" w:color="auto"/>
              <w:left w:val="single" w:sz="4" w:space="0" w:color="auto"/>
              <w:bottom w:val="single" w:sz="4" w:space="0" w:color="auto"/>
              <w:right w:val="single" w:sz="4" w:space="0" w:color="auto"/>
            </w:tcBorders>
            <w:vAlign w:val="center"/>
            <w:hideMark/>
          </w:tcPr>
          <w:p w:rsidR="00CE2CE6" w:rsidRPr="00A27ECD" w:rsidRDefault="00CE2CE6" w:rsidP="00363FB2">
            <w:pPr>
              <w:spacing w:before="100" w:beforeAutospacing="1" w:after="100" w:afterAutospacing="1"/>
              <w:jc w:val="both"/>
              <w:rPr>
                <w:sz w:val="22"/>
                <w:szCs w:val="22"/>
              </w:rPr>
            </w:pPr>
            <w:r w:rsidRPr="00A27ECD">
              <w:rPr>
                <w:bCs/>
                <w:sz w:val="22"/>
                <w:szCs w:val="22"/>
              </w:rPr>
              <w:t>Характеристики товара, требуемые показатели</w:t>
            </w:r>
          </w:p>
        </w:tc>
        <w:tc>
          <w:tcPr>
            <w:tcW w:w="1698" w:type="dxa"/>
            <w:tcBorders>
              <w:top w:val="single" w:sz="4" w:space="0" w:color="auto"/>
              <w:left w:val="single" w:sz="4" w:space="0" w:color="auto"/>
              <w:bottom w:val="single" w:sz="4" w:space="0" w:color="auto"/>
              <w:right w:val="single" w:sz="4" w:space="0" w:color="auto"/>
            </w:tcBorders>
            <w:vAlign w:val="center"/>
            <w:hideMark/>
          </w:tcPr>
          <w:p w:rsidR="00CE2CE6" w:rsidRPr="00A27ECD" w:rsidRDefault="00CE2CE6" w:rsidP="00363FB2">
            <w:pPr>
              <w:spacing w:before="100" w:beforeAutospacing="1" w:after="100" w:afterAutospacing="1"/>
              <w:jc w:val="center"/>
              <w:rPr>
                <w:sz w:val="22"/>
                <w:szCs w:val="22"/>
              </w:rPr>
            </w:pPr>
            <w:r w:rsidRPr="00A27ECD">
              <w:rPr>
                <w:bCs/>
                <w:sz w:val="22"/>
                <w:szCs w:val="22"/>
              </w:rPr>
              <w:t>Ед. изм.</w:t>
            </w:r>
          </w:p>
        </w:tc>
        <w:tc>
          <w:tcPr>
            <w:tcW w:w="1275" w:type="dxa"/>
            <w:tcBorders>
              <w:top w:val="single" w:sz="4" w:space="0" w:color="auto"/>
              <w:left w:val="single" w:sz="4" w:space="0" w:color="auto"/>
              <w:bottom w:val="single" w:sz="4" w:space="0" w:color="auto"/>
              <w:right w:val="single" w:sz="4" w:space="0" w:color="auto"/>
            </w:tcBorders>
            <w:vAlign w:val="center"/>
            <w:hideMark/>
          </w:tcPr>
          <w:p w:rsidR="00CE2CE6" w:rsidRPr="00A27ECD" w:rsidRDefault="00CE2CE6" w:rsidP="00363FB2">
            <w:pPr>
              <w:jc w:val="center"/>
              <w:rPr>
                <w:sz w:val="22"/>
                <w:szCs w:val="22"/>
              </w:rPr>
            </w:pPr>
            <w:r w:rsidRPr="00A27ECD">
              <w:rPr>
                <w:bCs/>
                <w:sz w:val="22"/>
                <w:szCs w:val="22"/>
              </w:rPr>
              <w:t>Кол-во</w:t>
            </w:r>
          </w:p>
        </w:tc>
      </w:tr>
      <w:tr w:rsidR="00CE2CE6" w:rsidRPr="00A27ECD" w:rsidTr="00363FB2">
        <w:trPr>
          <w:trHeight w:val="858"/>
        </w:trPr>
        <w:tc>
          <w:tcPr>
            <w:tcW w:w="514" w:type="dxa"/>
            <w:tcBorders>
              <w:top w:val="single" w:sz="4" w:space="0" w:color="auto"/>
              <w:left w:val="single" w:sz="4" w:space="0" w:color="auto"/>
              <w:bottom w:val="single" w:sz="4" w:space="0" w:color="auto"/>
              <w:right w:val="single" w:sz="4" w:space="0" w:color="auto"/>
            </w:tcBorders>
            <w:vAlign w:val="center"/>
            <w:hideMark/>
          </w:tcPr>
          <w:p w:rsidR="00CE2CE6" w:rsidRPr="00A27ECD" w:rsidRDefault="00CE2CE6" w:rsidP="00363FB2">
            <w:pPr>
              <w:spacing w:before="100" w:beforeAutospacing="1" w:after="100" w:afterAutospacing="1"/>
              <w:jc w:val="center"/>
              <w:rPr>
                <w:sz w:val="22"/>
                <w:szCs w:val="22"/>
              </w:rPr>
            </w:pPr>
            <w:r w:rsidRPr="00A27ECD">
              <w:rPr>
                <w:sz w:val="22"/>
                <w:szCs w:val="22"/>
              </w:rPr>
              <w:t>1</w:t>
            </w:r>
          </w:p>
        </w:tc>
        <w:tc>
          <w:tcPr>
            <w:tcW w:w="2428" w:type="dxa"/>
            <w:tcBorders>
              <w:top w:val="single" w:sz="4" w:space="0" w:color="auto"/>
              <w:left w:val="single" w:sz="4" w:space="0" w:color="auto"/>
              <w:bottom w:val="single" w:sz="4" w:space="0" w:color="auto"/>
              <w:right w:val="single" w:sz="4" w:space="0" w:color="auto"/>
            </w:tcBorders>
            <w:vAlign w:val="center"/>
            <w:hideMark/>
          </w:tcPr>
          <w:p w:rsidR="00CE2CE6" w:rsidRPr="00A27ECD" w:rsidRDefault="00CE2CE6" w:rsidP="00F041A3">
            <w:pPr>
              <w:spacing w:before="100" w:beforeAutospacing="1" w:after="100" w:afterAutospacing="1"/>
              <w:jc w:val="center"/>
              <w:rPr>
                <w:sz w:val="22"/>
                <w:szCs w:val="22"/>
              </w:rPr>
            </w:pPr>
            <w:r w:rsidRPr="00A27ECD">
              <w:rPr>
                <w:sz w:val="22"/>
                <w:szCs w:val="22"/>
              </w:rPr>
              <w:t xml:space="preserve">Бензин автомобильный АИ-92 </w:t>
            </w:r>
          </w:p>
        </w:tc>
        <w:tc>
          <w:tcPr>
            <w:tcW w:w="4433" w:type="dxa"/>
            <w:tcBorders>
              <w:top w:val="single" w:sz="4" w:space="0" w:color="auto"/>
              <w:left w:val="single" w:sz="4" w:space="0" w:color="auto"/>
              <w:bottom w:val="single" w:sz="4" w:space="0" w:color="auto"/>
              <w:right w:val="single" w:sz="4" w:space="0" w:color="auto"/>
            </w:tcBorders>
            <w:vAlign w:val="center"/>
            <w:hideMark/>
          </w:tcPr>
          <w:p w:rsidR="00CE2CE6" w:rsidRPr="00A27ECD" w:rsidRDefault="00CE2CE6" w:rsidP="00F041A3">
            <w:pPr>
              <w:jc w:val="center"/>
              <w:rPr>
                <w:sz w:val="22"/>
                <w:szCs w:val="22"/>
              </w:rPr>
            </w:pPr>
            <w:r w:rsidRPr="00A27ECD">
              <w:rPr>
                <w:sz w:val="22"/>
                <w:szCs w:val="22"/>
              </w:rPr>
              <w:t xml:space="preserve">Октановое число бензина автомобильного по исследовательскому методу  ≥ 92 и &lt; 95. </w:t>
            </w:r>
          </w:p>
        </w:tc>
        <w:tc>
          <w:tcPr>
            <w:tcW w:w="1698" w:type="dxa"/>
            <w:vMerge w:val="restart"/>
            <w:tcBorders>
              <w:top w:val="single" w:sz="4" w:space="0" w:color="auto"/>
              <w:left w:val="single" w:sz="4" w:space="0" w:color="auto"/>
              <w:right w:val="single" w:sz="4" w:space="0" w:color="auto"/>
            </w:tcBorders>
            <w:vAlign w:val="center"/>
            <w:hideMark/>
          </w:tcPr>
          <w:p w:rsidR="00CE2CE6" w:rsidRPr="00A27ECD" w:rsidRDefault="00CE2CE6" w:rsidP="00363FB2">
            <w:pPr>
              <w:jc w:val="center"/>
              <w:rPr>
                <w:sz w:val="22"/>
                <w:szCs w:val="22"/>
              </w:rPr>
            </w:pPr>
            <w:r w:rsidRPr="00A27ECD">
              <w:rPr>
                <w:sz w:val="22"/>
                <w:szCs w:val="22"/>
              </w:rPr>
              <w:t>Литр;^кубический дециметр (</w:t>
            </w:r>
            <w:proofErr w:type="gramStart"/>
            <w:r w:rsidRPr="00A27ECD">
              <w:rPr>
                <w:sz w:val="22"/>
                <w:szCs w:val="22"/>
              </w:rPr>
              <w:t>л</w:t>
            </w:r>
            <w:proofErr w:type="gramEnd"/>
            <w:r w:rsidRPr="00A27ECD">
              <w:rPr>
                <w:sz w:val="22"/>
                <w:szCs w:val="22"/>
              </w:rPr>
              <w:t>;^</w:t>
            </w:r>
            <w:proofErr w:type="spellStart"/>
            <w:r w:rsidRPr="00A27ECD">
              <w:rPr>
                <w:sz w:val="22"/>
                <w:szCs w:val="22"/>
              </w:rPr>
              <w:t>дм</w:t>
            </w:r>
            <w:proofErr w:type="spellEnd"/>
            <w:r w:rsidRPr="00A27ECD">
              <w:rPr>
                <w:sz w:val="22"/>
                <w:szCs w:val="22"/>
              </w:rPr>
              <w:t>[3*])</w:t>
            </w:r>
          </w:p>
        </w:tc>
        <w:tc>
          <w:tcPr>
            <w:tcW w:w="1275" w:type="dxa"/>
            <w:tcBorders>
              <w:top w:val="single" w:sz="4" w:space="0" w:color="auto"/>
              <w:left w:val="single" w:sz="4" w:space="0" w:color="auto"/>
              <w:bottom w:val="single" w:sz="4" w:space="0" w:color="auto"/>
              <w:right w:val="single" w:sz="4" w:space="0" w:color="auto"/>
            </w:tcBorders>
            <w:vAlign w:val="center"/>
          </w:tcPr>
          <w:p w:rsidR="00CE2CE6" w:rsidRDefault="00CE2CE6" w:rsidP="00363FB2">
            <w:pPr>
              <w:rPr>
                <w:sz w:val="22"/>
                <w:szCs w:val="22"/>
              </w:rPr>
            </w:pPr>
          </w:p>
          <w:p w:rsidR="00CE2CE6" w:rsidRPr="00A27ECD" w:rsidRDefault="00F041A3" w:rsidP="00363FB2">
            <w:pPr>
              <w:jc w:val="center"/>
              <w:rPr>
                <w:sz w:val="22"/>
                <w:szCs w:val="22"/>
              </w:rPr>
            </w:pPr>
            <w:r>
              <w:rPr>
                <w:sz w:val="22"/>
                <w:szCs w:val="22"/>
              </w:rPr>
              <w:t>2</w:t>
            </w:r>
            <w:r w:rsidR="00CE2CE6">
              <w:rPr>
                <w:sz w:val="22"/>
                <w:szCs w:val="22"/>
              </w:rPr>
              <w:t xml:space="preserve"> 0</w:t>
            </w:r>
            <w:r w:rsidR="00CE2CE6" w:rsidRPr="00A27ECD">
              <w:rPr>
                <w:sz w:val="22"/>
                <w:szCs w:val="22"/>
              </w:rPr>
              <w:t>00</w:t>
            </w:r>
          </w:p>
        </w:tc>
      </w:tr>
      <w:tr w:rsidR="00CE2CE6" w:rsidRPr="00A27ECD" w:rsidTr="00363FB2">
        <w:tc>
          <w:tcPr>
            <w:tcW w:w="514" w:type="dxa"/>
            <w:tcBorders>
              <w:top w:val="single" w:sz="4" w:space="0" w:color="auto"/>
              <w:left w:val="single" w:sz="4" w:space="0" w:color="auto"/>
              <w:bottom w:val="single" w:sz="4" w:space="0" w:color="auto"/>
              <w:right w:val="single" w:sz="4" w:space="0" w:color="auto"/>
            </w:tcBorders>
            <w:vAlign w:val="center"/>
          </w:tcPr>
          <w:p w:rsidR="00CE2CE6" w:rsidRPr="00A27ECD" w:rsidRDefault="00CE2CE6" w:rsidP="00363FB2">
            <w:pPr>
              <w:spacing w:before="100" w:beforeAutospacing="1" w:after="100" w:afterAutospacing="1"/>
              <w:jc w:val="center"/>
              <w:rPr>
                <w:sz w:val="22"/>
                <w:szCs w:val="22"/>
              </w:rPr>
            </w:pPr>
            <w:r>
              <w:rPr>
                <w:sz w:val="22"/>
                <w:szCs w:val="22"/>
              </w:rPr>
              <w:t>2</w:t>
            </w:r>
          </w:p>
        </w:tc>
        <w:tc>
          <w:tcPr>
            <w:tcW w:w="2428" w:type="dxa"/>
            <w:tcBorders>
              <w:top w:val="single" w:sz="4" w:space="0" w:color="auto"/>
              <w:left w:val="single" w:sz="4" w:space="0" w:color="auto"/>
              <w:bottom w:val="single" w:sz="4" w:space="0" w:color="auto"/>
              <w:right w:val="single" w:sz="4" w:space="0" w:color="auto"/>
            </w:tcBorders>
            <w:vAlign w:val="center"/>
          </w:tcPr>
          <w:p w:rsidR="00CE2CE6" w:rsidRPr="00A27ECD" w:rsidRDefault="00CE2CE6" w:rsidP="00F041A3">
            <w:pPr>
              <w:spacing w:before="100" w:beforeAutospacing="1" w:after="100" w:afterAutospacing="1"/>
              <w:jc w:val="center"/>
              <w:rPr>
                <w:sz w:val="22"/>
                <w:szCs w:val="22"/>
              </w:rPr>
            </w:pPr>
            <w:r>
              <w:rPr>
                <w:sz w:val="22"/>
                <w:szCs w:val="22"/>
              </w:rPr>
              <w:t>Бензин автомобильный АИ-95</w:t>
            </w:r>
            <w:r w:rsidRPr="00A27ECD">
              <w:rPr>
                <w:sz w:val="22"/>
                <w:szCs w:val="22"/>
              </w:rPr>
              <w:t xml:space="preserve"> </w:t>
            </w:r>
          </w:p>
        </w:tc>
        <w:tc>
          <w:tcPr>
            <w:tcW w:w="4433" w:type="dxa"/>
            <w:tcBorders>
              <w:top w:val="single" w:sz="4" w:space="0" w:color="auto"/>
              <w:left w:val="single" w:sz="4" w:space="0" w:color="auto"/>
              <w:bottom w:val="single" w:sz="4" w:space="0" w:color="auto"/>
              <w:right w:val="single" w:sz="4" w:space="0" w:color="auto"/>
            </w:tcBorders>
            <w:vAlign w:val="center"/>
          </w:tcPr>
          <w:p w:rsidR="00CE2CE6" w:rsidRPr="00A27ECD" w:rsidRDefault="00CE2CE6" w:rsidP="00F041A3">
            <w:pPr>
              <w:jc w:val="center"/>
              <w:rPr>
                <w:sz w:val="22"/>
                <w:szCs w:val="22"/>
              </w:rPr>
            </w:pPr>
            <w:r w:rsidRPr="00A27ECD">
              <w:rPr>
                <w:sz w:val="22"/>
                <w:szCs w:val="22"/>
              </w:rPr>
              <w:t>Октановое число бензина автомобильного по</w:t>
            </w:r>
            <w:r>
              <w:rPr>
                <w:sz w:val="22"/>
                <w:szCs w:val="22"/>
              </w:rPr>
              <w:t xml:space="preserve"> исследовательскому методу  ≥ 95 и &lt; 98</w:t>
            </w:r>
            <w:r w:rsidRPr="00A27ECD">
              <w:rPr>
                <w:sz w:val="22"/>
                <w:szCs w:val="22"/>
              </w:rPr>
              <w:t xml:space="preserve">. </w:t>
            </w:r>
          </w:p>
        </w:tc>
        <w:tc>
          <w:tcPr>
            <w:tcW w:w="1698" w:type="dxa"/>
            <w:vMerge/>
            <w:tcBorders>
              <w:left w:val="single" w:sz="4" w:space="0" w:color="auto"/>
              <w:right w:val="single" w:sz="4" w:space="0" w:color="auto"/>
            </w:tcBorders>
          </w:tcPr>
          <w:p w:rsidR="00CE2CE6" w:rsidRPr="00A27ECD" w:rsidRDefault="00CE2CE6" w:rsidP="00363FB2">
            <w:pPr>
              <w:jc w:val="both"/>
              <w:rPr>
                <w:sz w:val="22"/>
                <w:szCs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CE2CE6" w:rsidRPr="00A27ECD" w:rsidRDefault="00F041A3" w:rsidP="00F041A3">
            <w:pPr>
              <w:spacing w:before="100" w:beforeAutospacing="1" w:after="100" w:afterAutospacing="1"/>
              <w:jc w:val="center"/>
              <w:rPr>
                <w:sz w:val="22"/>
                <w:szCs w:val="22"/>
              </w:rPr>
            </w:pPr>
            <w:r>
              <w:rPr>
                <w:sz w:val="22"/>
                <w:szCs w:val="22"/>
              </w:rPr>
              <w:t>2 0</w:t>
            </w:r>
            <w:r w:rsidR="00CE2CE6">
              <w:rPr>
                <w:sz w:val="22"/>
                <w:szCs w:val="22"/>
              </w:rPr>
              <w:t>00</w:t>
            </w:r>
          </w:p>
        </w:tc>
      </w:tr>
      <w:tr w:rsidR="00CE2CE6" w:rsidRPr="00A27ECD" w:rsidTr="00363FB2">
        <w:tc>
          <w:tcPr>
            <w:tcW w:w="7375" w:type="dxa"/>
            <w:gridSpan w:val="3"/>
            <w:tcBorders>
              <w:top w:val="single" w:sz="4" w:space="0" w:color="auto"/>
              <w:left w:val="single" w:sz="4" w:space="0" w:color="auto"/>
              <w:bottom w:val="single" w:sz="4" w:space="0" w:color="auto"/>
              <w:right w:val="single" w:sz="4" w:space="0" w:color="auto"/>
            </w:tcBorders>
          </w:tcPr>
          <w:p w:rsidR="00CE2CE6" w:rsidRPr="00A27ECD" w:rsidRDefault="00CE2CE6" w:rsidP="00363FB2">
            <w:pPr>
              <w:jc w:val="center"/>
              <w:rPr>
                <w:sz w:val="22"/>
                <w:szCs w:val="22"/>
              </w:rPr>
            </w:pPr>
            <w:r w:rsidRPr="0063001D">
              <w:rPr>
                <w:b/>
                <w:sz w:val="22"/>
                <w:szCs w:val="22"/>
              </w:rPr>
              <w:t>ИТОГО</w:t>
            </w:r>
            <w:r>
              <w:rPr>
                <w:sz w:val="22"/>
                <w:szCs w:val="22"/>
              </w:rPr>
              <w:t>:</w:t>
            </w:r>
          </w:p>
        </w:tc>
        <w:tc>
          <w:tcPr>
            <w:tcW w:w="1698" w:type="dxa"/>
            <w:tcBorders>
              <w:top w:val="single" w:sz="4" w:space="0" w:color="auto"/>
              <w:left w:val="single" w:sz="4" w:space="0" w:color="auto"/>
              <w:bottom w:val="single" w:sz="4" w:space="0" w:color="auto"/>
              <w:right w:val="single" w:sz="4" w:space="0" w:color="auto"/>
            </w:tcBorders>
          </w:tcPr>
          <w:p w:rsidR="00CE2CE6" w:rsidRPr="00A27ECD" w:rsidRDefault="00CE2CE6" w:rsidP="00363FB2">
            <w:pPr>
              <w:jc w:val="both"/>
              <w:rPr>
                <w:sz w:val="22"/>
                <w:szCs w:val="22"/>
              </w:rPr>
            </w:pPr>
          </w:p>
        </w:tc>
        <w:tc>
          <w:tcPr>
            <w:tcW w:w="1275" w:type="dxa"/>
            <w:tcBorders>
              <w:top w:val="single" w:sz="4" w:space="0" w:color="auto"/>
              <w:left w:val="single" w:sz="4" w:space="0" w:color="auto"/>
              <w:bottom w:val="single" w:sz="4" w:space="0" w:color="auto"/>
              <w:right w:val="single" w:sz="4" w:space="0" w:color="auto"/>
            </w:tcBorders>
          </w:tcPr>
          <w:p w:rsidR="00CE2CE6" w:rsidRPr="0063001D" w:rsidRDefault="00F041A3" w:rsidP="00F041A3">
            <w:pPr>
              <w:spacing w:before="100" w:beforeAutospacing="1" w:after="100" w:afterAutospacing="1"/>
              <w:jc w:val="center"/>
              <w:rPr>
                <w:b/>
                <w:sz w:val="22"/>
                <w:szCs w:val="22"/>
              </w:rPr>
            </w:pPr>
            <w:r>
              <w:rPr>
                <w:b/>
                <w:sz w:val="22"/>
                <w:szCs w:val="22"/>
              </w:rPr>
              <w:t>4</w:t>
            </w:r>
            <w:r w:rsidR="00CE2CE6">
              <w:rPr>
                <w:b/>
                <w:sz w:val="22"/>
                <w:szCs w:val="22"/>
              </w:rPr>
              <w:t xml:space="preserve"> </w:t>
            </w:r>
            <w:r>
              <w:rPr>
                <w:b/>
                <w:sz w:val="22"/>
                <w:szCs w:val="22"/>
              </w:rPr>
              <w:t>0</w:t>
            </w:r>
            <w:r w:rsidR="00CE2CE6" w:rsidRPr="0063001D">
              <w:rPr>
                <w:b/>
                <w:sz w:val="22"/>
                <w:szCs w:val="22"/>
              </w:rPr>
              <w:t>00</w:t>
            </w:r>
          </w:p>
        </w:tc>
      </w:tr>
    </w:tbl>
    <w:p w:rsidR="00CE2CE6" w:rsidRPr="00A64CEA" w:rsidRDefault="00CE2CE6" w:rsidP="00CE2CE6">
      <w:pPr>
        <w:jc w:val="both"/>
        <w:rPr>
          <w:b/>
          <w:bCs/>
          <w:sz w:val="10"/>
          <w:szCs w:val="10"/>
        </w:rPr>
      </w:pPr>
    </w:p>
    <w:p w:rsidR="00CE2CE6" w:rsidRDefault="00CE2CE6" w:rsidP="00CE2CE6">
      <w:pPr>
        <w:pStyle w:val="aff1"/>
        <w:numPr>
          <w:ilvl w:val="0"/>
          <w:numId w:val="40"/>
        </w:numPr>
        <w:autoSpaceDE/>
        <w:autoSpaceDN/>
        <w:jc w:val="both"/>
        <w:rPr>
          <w:b/>
          <w:bCs/>
        </w:rPr>
      </w:pPr>
      <w:r w:rsidRPr="00A27ECD">
        <w:rPr>
          <w:b/>
          <w:bCs/>
        </w:rPr>
        <w:t>Требования к качественным характеристикам товара:</w:t>
      </w:r>
    </w:p>
    <w:p w:rsidR="00CE2CE6" w:rsidRPr="00A64CEA" w:rsidRDefault="00CE2CE6" w:rsidP="00CE2CE6">
      <w:pPr>
        <w:pStyle w:val="aff1"/>
        <w:jc w:val="both"/>
        <w:rPr>
          <w:b/>
          <w:bCs/>
          <w:sz w:val="10"/>
          <w:szCs w:val="10"/>
        </w:rPr>
      </w:pPr>
    </w:p>
    <w:p w:rsidR="00CE2CE6" w:rsidRPr="00A27ECD" w:rsidRDefault="00CE2CE6" w:rsidP="00CE2CE6">
      <w:pPr>
        <w:jc w:val="both"/>
        <w:rPr>
          <w:bCs/>
          <w:sz w:val="22"/>
          <w:szCs w:val="22"/>
        </w:rPr>
      </w:pPr>
      <w:r w:rsidRPr="00A27ECD">
        <w:rPr>
          <w:bCs/>
          <w:sz w:val="22"/>
          <w:szCs w:val="22"/>
        </w:rPr>
        <w:t xml:space="preserve">Бензин автомобильный должен соответствовать ГОСТ </w:t>
      </w:r>
      <w:proofErr w:type="gramStart"/>
      <w:r w:rsidRPr="00A27ECD">
        <w:rPr>
          <w:bCs/>
          <w:sz w:val="22"/>
          <w:szCs w:val="22"/>
        </w:rPr>
        <w:t>Р</w:t>
      </w:r>
      <w:proofErr w:type="gramEnd"/>
      <w:r w:rsidRPr="00A27ECD">
        <w:rPr>
          <w:bCs/>
          <w:sz w:val="22"/>
          <w:szCs w:val="22"/>
        </w:rPr>
        <w:t xml:space="preserve"> 51105-97. Либо поставляемый бензин – должен соответствовать требованиям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A27ECD">
        <w:rPr>
          <w:bCs/>
          <w:sz w:val="22"/>
          <w:szCs w:val="22"/>
        </w:rPr>
        <w:t>ТР</w:t>
      </w:r>
      <w:proofErr w:type="gramEnd"/>
      <w:r w:rsidRPr="00A27ECD">
        <w:rPr>
          <w:bCs/>
          <w:sz w:val="22"/>
          <w:szCs w:val="22"/>
        </w:rPr>
        <w:t xml:space="preserve"> ТС 013/2011, утвержденного Решением Таможенного союза от 18.10.2011 № 826 (не распространяется на топливо, поставляемое по государственному оборонному заказу </w:t>
      </w:r>
      <w:proofErr w:type="spellStart"/>
      <w:r w:rsidRPr="00A27ECD">
        <w:rPr>
          <w:bCs/>
          <w:sz w:val="22"/>
          <w:szCs w:val="22"/>
        </w:rPr>
        <w:t>согл</w:t>
      </w:r>
      <w:proofErr w:type="spellEnd"/>
      <w:r w:rsidRPr="00A27ECD">
        <w:rPr>
          <w:bCs/>
          <w:sz w:val="22"/>
          <w:szCs w:val="22"/>
        </w:rPr>
        <w:t xml:space="preserve">. ст. 1 ТР ТС 013/2011). </w:t>
      </w:r>
    </w:p>
    <w:p w:rsidR="00CE2CE6" w:rsidRPr="00A27ECD" w:rsidRDefault="00CE2CE6" w:rsidP="00CE2CE6">
      <w:pPr>
        <w:jc w:val="both"/>
        <w:rPr>
          <w:bCs/>
          <w:sz w:val="22"/>
          <w:szCs w:val="22"/>
        </w:rPr>
      </w:pPr>
      <w:r w:rsidRPr="00A27ECD">
        <w:rPr>
          <w:bCs/>
          <w:sz w:val="22"/>
          <w:szCs w:val="22"/>
        </w:rPr>
        <w:t>Качество товара должно подтверждаться паспортом (сертификатом) качества. Паспорт (сертификат) качества должен быть подлинным или копией заверенной подлинной печатью поставщика, печать должна быть хорошо различима и читаема.</w:t>
      </w:r>
    </w:p>
    <w:p w:rsidR="00CE2CE6" w:rsidRPr="00A27ECD" w:rsidRDefault="00CE2CE6" w:rsidP="00CE2CE6">
      <w:pPr>
        <w:jc w:val="both"/>
        <w:rPr>
          <w:bCs/>
          <w:sz w:val="22"/>
          <w:szCs w:val="22"/>
        </w:rPr>
      </w:pPr>
      <w:r w:rsidRPr="00A27ECD">
        <w:rPr>
          <w:bCs/>
          <w:sz w:val="22"/>
          <w:szCs w:val="22"/>
        </w:rPr>
        <w:t>Принятие заказчиком топлива по качеству на основании документов, подтверждающих соответствие поставляемого топ</w:t>
      </w:r>
      <w:r>
        <w:rPr>
          <w:bCs/>
          <w:sz w:val="22"/>
          <w:szCs w:val="22"/>
        </w:rPr>
        <w:t>лива требованиям договор</w:t>
      </w:r>
      <w:r w:rsidRPr="00A27ECD">
        <w:rPr>
          <w:bCs/>
          <w:sz w:val="22"/>
          <w:szCs w:val="22"/>
        </w:rPr>
        <w:t>а, которые передаются поставщиком заказчику при заключении договора.</w:t>
      </w:r>
    </w:p>
    <w:p w:rsidR="00CE2CE6" w:rsidRPr="00A27ECD" w:rsidRDefault="00CE2CE6" w:rsidP="00CE2CE6">
      <w:pPr>
        <w:jc w:val="both"/>
        <w:rPr>
          <w:bCs/>
          <w:sz w:val="22"/>
          <w:szCs w:val="22"/>
        </w:rPr>
      </w:pPr>
      <w:r w:rsidRPr="00A27ECD">
        <w:rPr>
          <w:bCs/>
          <w:sz w:val="22"/>
          <w:szCs w:val="22"/>
        </w:rPr>
        <w:t>Заказчик в течение всего срока действия договора вправе проверять, в том числе с привлечением независимых экспертов, соответствие качества поставляемого топлива требованиям установленным  договором.</w:t>
      </w:r>
    </w:p>
    <w:p w:rsidR="00CE2CE6" w:rsidRDefault="00CE2CE6" w:rsidP="00CE2CE6">
      <w:pPr>
        <w:jc w:val="both"/>
        <w:rPr>
          <w:bCs/>
          <w:sz w:val="22"/>
          <w:szCs w:val="22"/>
        </w:rPr>
      </w:pPr>
      <w:r w:rsidRPr="00A27ECD">
        <w:rPr>
          <w:bCs/>
          <w:sz w:val="22"/>
          <w:szCs w:val="22"/>
        </w:rPr>
        <w:t xml:space="preserve">При экспертизе проводится отбор проб моторного топлива на АЗС, </w:t>
      </w:r>
      <w:proofErr w:type="gramStart"/>
      <w:r w:rsidRPr="00A27ECD">
        <w:rPr>
          <w:bCs/>
          <w:sz w:val="22"/>
          <w:szCs w:val="22"/>
        </w:rPr>
        <w:t>которая</w:t>
      </w:r>
      <w:proofErr w:type="gramEnd"/>
      <w:r w:rsidRPr="00A27ECD">
        <w:rPr>
          <w:bCs/>
          <w:sz w:val="22"/>
          <w:szCs w:val="22"/>
        </w:rPr>
        <w:t xml:space="preserve"> произвела отпуск товара заказчику, а также отбор проб из топливного бака автотранспортного средства по правилам ГОСТ 2517-85. В случае установления получения заказчиком некачественного товара расходы по такой экспертизе возлагаются на поставщика.</w:t>
      </w:r>
    </w:p>
    <w:p w:rsidR="00D54B9C" w:rsidRPr="0048276A" w:rsidRDefault="00D54B9C" w:rsidP="00D54B9C">
      <w:pPr>
        <w:rPr>
          <w:b/>
          <w:sz w:val="16"/>
          <w:szCs w:val="16"/>
        </w:rPr>
      </w:pPr>
    </w:p>
    <w:p w:rsidR="00D54B9C" w:rsidRPr="0048276A" w:rsidRDefault="00D54B9C" w:rsidP="00D54B9C">
      <w:pPr>
        <w:rPr>
          <w:sz w:val="28"/>
          <w:szCs w:val="28"/>
          <w:u w:val="single"/>
        </w:rPr>
      </w:pPr>
      <w:r w:rsidRPr="0048276A">
        <w:rPr>
          <w:sz w:val="28"/>
          <w:szCs w:val="28"/>
          <w:u w:val="single"/>
        </w:rPr>
        <w:t>Для юридических лиц:</w:t>
      </w:r>
    </w:p>
    <w:tbl>
      <w:tblPr>
        <w:tblW w:w="10008" w:type="dxa"/>
        <w:jc w:val="center"/>
        <w:tblLayout w:type="fixed"/>
        <w:tblLook w:val="01E0" w:firstRow="1" w:lastRow="1" w:firstColumn="1" w:lastColumn="1" w:noHBand="0" w:noVBand="0"/>
      </w:tblPr>
      <w:tblGrid>
        <w:gridCol w:w="1908"/>
        <w:gridCol w:w="360"/>
        <w:gridCol w:w="2160"/>
        <w:gridCol w:w="360"/>
        <w:gridCol w:w="236"/>
        <w:gridCol w:w="2104"/>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4"/>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4"/>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5220" w:type="dxa"/>
            <w:gridSpan w:val="4"/>
            <w:tcBorders>
              <w:top w:val="single" w:sz="4" w:space="0" w:color="auto"/>
            </w:tcBorders>
            <w:shd w:val="clear" w:color="auto" w:fill="auto"/>
          </w:tcPr>
          <w:p w:rsidR="00D54B9C" w:rsidRPr="0048276A" w:rsidRDefault="00D54B9C" w:rsidP="00DE5166">
            <w:pPr>
              <w:jc w:val="center"/>
            </w:pPr>
            <w:r w:rsidRPr="0048276A">
              <w:t>должность</w:t>
            </w: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rPr>
            </w:pPr>
          </w:p>
        </w:tc>
        <w:tc>
          <w:tcPr>
            <w:tcW w:w="360" w:type="dxa"/>
            <w:shd w:val="clear" w:color="auto" w:fill="auto"/>
          </w:tcPr>
          <w:p w:rsidR="00D54B9C" w:rsidRPr="0048276A" w:rsidRDefault="00D54B9C" w:rsidP="00DE5166">
            <w:pPr>
              <w:rPr>
                <w:sz w:val="28"/>
                <w:szCs w:val="28"/>
              </w:rPr>
            </w:pPr>
          </w:p>
        </w:tc>
        <w:tc>
          <w:tcPr>
            <w:tcW w:w="2520" w:type="dxa"/>
            <w:gridSpan w:val="2"/>
            <w:tcBorders>
              <w:bottom w:val="single" w:sz="4" w:space="0" w:color="auto"/>
            </w:tcBorders>
            <w:shd w:val="clear" w:color="auto" w:fill="auto"/>
          </w:tcPr>
          <w:p w:rsidR="00D54B9C" w:rsidRPr="0048276A" w:rsidRDefault="00D54B9C" w:rsidP="00DE5166">
            <w:pPr>
              <w:rPr>
                <w:sz w:val="28"/>
                <w:szCs w:val="28"/>
              </w:rPr>
            </w:pPr>
          </w:p>
        </w:tc>
        <w:tc>
          <w:tcPr>
            <w:tcW w:w="236" w:type="dxa"/>
            <w:shd w:val="clear" w:color="auto" w:fill="auto"/>
          </w:tcPr>
          <w:p w:rsidR="00D54B9C" w:rsidRPr="0048276A" w:rsidRDefault="00D54B9C" w:rsidP="00DE5166">
            <w:pPr>
              <w:jc w:val="center"/>
              <w:rPr>
                <w:sz w:val="28"/>
                <w:szCs w:val="28"/>
              </w:rPr>
            </w:pPr>
          </w:p>
        </w:tc>
        <w:tc>
          <w:tcPr>
            <w:tcW w:w="2104" w:type="dxa"/>
            <w:tcBorders>
              <w:bottom w:val="single" w:sz="4" w:space="0" w:color="auto"/>
            </w:tcBorders>
            <w:shd w:val="clear" w:color="auto" w:fill="auto"/>
          </w:tcPr>
          <w:p w:rsidR="00D54B9C" w:rsidRPr="0048276A" w:rsidRDefault="00D54B9C" w:rsidP="00DE5166">
            <w:pPr>
              <w:jc w:val="center"/>
              <w:rPr>
                <w:sz w:val="28"/>
                <w:szCs w:val="28"/>
              </w:rPr>
            </w:pPr>
          </w:p>
        </w:tc>
        <w:tc>
          <w:tcPr>
            <w:tcW w:w="236" w:type="dxa"/>
            <w:shd w:val="clear" w:color="auto" w:fill="auto"/>
          </w:tcPr>
          <w:p w:rsidR="00D54B9C" w:rsidRPr="0048276A" w:rsidRDefault="00D54B9C" w:rsidP="00DE5166">
            <w:pPr>
              <w:rPr>
                <w:sz w:val="28"/>
                <w:szCs w:val="28"/>
              </w:rPr>
            </w:pPr>
          </w:p>
        </w:tc>
        <w:tc>
          <w:tcPr>
            <w:tcW w:w="2644" w:type="dxa"/>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4"/>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rPr>
          <w:b/>
        </w:rPr>
      </w:pPr>
    </w:p>
    <w:p w:rsidR="00D54B9C" w:rsidRPr="0048276A" w:rsidRDefault="00D54B9C" w:rsidP="00D54B9C">
      <w:pPr>
        <w:rPr>
          <w:sz w:val="28"/>
          <w:szCs w:val="28"/>
          <w:u w:val="single"/>
        </w:rPr>
      </w:pPr>
      <w:r w:rsidRPr="0048276A">
        <w:rPr>
          <w:sz w:val="28"/>
          <w:szCs w:val="28"/>
          <w:u w:val="single"/>
        </w:rPr>
        <w:t>Для индивидуальных предпринимателей:</w:t>
      </w:r>
    </w:p>
    <w:tbl>
      <w:tblPr>
        <w:tblW w:w="10008" w:type="dxa"/>
        <w:jc w:val="center"/>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r w:rsidRPr="0048276A">
              <w:rPr>
                <w:sz w:val="28"/>
                <w:szCs w:val="28"/>
              </w:rPr>
              <w:t>Индивидуальный предприниматель</w:t>
            </w: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1260" w:type="dxa"/>
            <w:gridSpan w:val="2"/>
            <w:shd w:val="clear" w:color="auto" w:fill="auto"/>
          </w:tcPr>
          <w:p w:rsidR="00D54B9C" w:rsidRPr="0048276A" w:rsidRDefault="00D54B9C" w:rsidP="00DE5166">
            <w:pPr>
              <w:rPr>
                <w:sz w:val="28"/>
                <w:szCs w:val="28"/>
              </w:rPr>
            </w:pPr>
          </w:p>
        </w:tc>
        <w:tc>
          <w:tcPr>
            <w:tcW w:w="396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lang w:val="en-US"/>
              </w:rPr>
            </w:pPr>
          </w:p>
        </w:tc>
        <w:tc>
          <w:tcPr>
            <w:tcW w:w="360" w:type="dxa"/>
            <w:shd w:val="clear" w:color="auto" w:fill="auto"/>
          </w:tcPr>
          <w:p w:rsidR="00D54B9C" w:rsidRPr="0048276A" w:rsidRDefault="00D54B9C" w:rsidP="00DE5166">
            <w:pPr>
              <w:rPr>
                <w:sz w:val="28"/>
                <w:szCs w:val="28"/>
                <w:lang w:val="en-US"/>
              </w:rPr>
            </w:pPr>
          </w:p>
        </w:tc>
        <w:tc>
          <w:tcPr>
            <w:tcW w:w="252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lastRenderedPageBreak/>
              <w:t>МП</w:t>
            </w:r>
          </w:p>
        </w:tc>
        <w:tc>
          <w:tcPr>
            <w:tcW w:w="5220" w:type="dxa"/>
            <w:gridSpan w:val="5"/>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rPr>
          <w:sz w:val="28"/>
          <w:szCs w:val="28"/>
          <w:u w:val="single"/>
        </w:rPr>
      </w:pPr>
      <w:r w:rsidRPr="0048276A">
        <w:rPr>
          <w:sz w:val="28"/>
          <w:szCs w:val="28"/>
          <w:u w:val="single"/>
        </w:rPr>
        <w:t>Для физических лиц:</w:t>
      </w:r>
    </w:p>
    <w:tbl>
      <w:tblPr>
        <w:tblW w:w="10008" w:type="dxa"/>
        <w:jc w:val="center"/>
        <w:tblLook w:val="01E0" w:firstRow="1" w:lastRow="1" w:firstColumn="1" w:lastColumn="1" w:noHBand="0" w:noVBand="0"/>
      </w:tblPr>
      <w:tblGrid>
        <w:gridCol w:w="1908"/>
        <w:gridCol w:w="360"/>
        <w:gridCol w:w="2160"/>
        <w:gridCol w:w="360"/>
        <w:gridCol w:w="236"/>
        <w:gridCol w:w="1024"/>
        <w:gridCol w:w="1080"/>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1260" w:type="dxa"/>
            <w:gridSpan w:val="2"/>
            <w:shd w:val="clear" w:color="auto" w:fill="auto"/>
          </w:tcPr>
          <w:p w:rsidR="00D54B9C" w:rsidRPr="0048276A" w:rsidRDefault="00D54B9C" w:rsidP="00DE5166">
            <w:pPr>
              <w:rPr>
                <w:sz w:val="28"/>
                <w:szCs w:val="28"/>
              </w:rPr>
            </w:pPr>
          </w:p>
        </w:tc>
        <w:tc>
          <w:tcPr>
            <w:tcW w:w="396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lang w:val="en-US"/>
              </w:rPr>
            </w:pPr>
          </w:p>
        </w:tc>
        <w:tc>
          <w:tcPr>
            <w:tcW w:w="360" w:type="dxa"/>
            <w:shd w:val="clear" w:color="auto" w:fill="auto"/>
          </w:tcPr>
          <w:p w:rsidR="00D54B9C" w:rsidRPr="0048276A" w:rsidRDefault="00D54B9C" w:rsidP="00DE5166">
            <w:pPr>
              <w:rPr>
                <w:sz w:val="28"/>
                <w:szCs w:val="28"/>
                <w:lang w:val="en-US"/>
              </w:rPr>
            </w:pPr>
          </w:p>
        </w:tc>
        <w:tc>
          <w:tcPr>
            <w:tcW w:w="252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5"/>
          </w:tcPr>
          <w:p w:rsidR="00D54B9C" w:rsidRPr="0048276A" w:rsidRDefault="00D54B9C" w:rsidP="00DE5166">
            <w:pPr>
              <w:rPr>
                <w:sz w:val="28"/>
                <w:szCs w:val="28"/>
              </w:rPr>
            </w:pPr>
          </w:p>
        </w:tc>
      </w:tr>
    </w:tbl>
    <w:p w:rsidR="0050363B" w:rsidRPr="0048276A" w:rsidRDefault="00D54B9C" w:rsidP="0050363B">
      <w:pPr>
        <w:ind w:left="2829"/>
        <w:jc w:val="right"/>
        <w:outlineLvl w:val="0"/>
        <w:rPr>
          <w:sz w:val="28"/>
          <w:szCs w:val="28"/>
        </w:rPr>
      </w:pPr>
      <w:r>
        <w:rPr>
          <w:sz w:val="28"/>
          <w:szCs w:val="28"/>
        </w:rPr>
        <w:br w:type="page"/>
      </w:r>
    </w:p>
    <w:p w:rsidR="00D54B9C" w:rsidRPr="0048276A" w:rsidRDefault="0050363B" w:rsidP="00D54B9C">
      <w:pPr>
        <w:ind w:left="2829"/>
        <w:jc w:val="right"/>
        <w:outlineLvl w:val="0"/>
        <w:rPr>
          <w:sz w:val="28"/>
          <w:szCs w:val="28"/>
        </w:rPr>
      </w:pPr>
      <w:r>
        <w:rPr>
          <w:sz w:val="28"/>
          <w:szCs w:val="28"/>
        </w:rPr>
        <w:lastRenderedPageBreak/>
        <w:t>Приложение 2</w:t>
      </w:r>
    </w:p>
    <w:p w:rsidR="00D54B9C" w:rsidRDefault="00D54B9C" w:rsidP="00D54B9C">
      <w:pPr>
        <w:ind w:left="2832"/>
        <w:jc w:val="right"/>
        <w:rPr>
          <w:sz w:val="28"/>
          <w:szCs w:val="28"/>
        </w:rPr>
      </w:pPr>
      <w:r w:rsidRPr="0048276A">
        <w:rPr>
          <w:sz w:val="28"/>
          <w:szCs w:val="28"/>
        </w:rPr>
        <w:t>к договору</w:t>
      </w:r>
      <w:r w:rsidRPr="0048276A">
        <w:rPr>
          <w:sz w:val="28"/>
          <w:szCs w:val="28"/>
        </w:rPr>
        <w:br/>
      </w:r>
      <w:proofErr w:type="gramStart"/>
      <w:r w:rsidRPr="0048276A">
        <w:rPr>
          <w:sz w:val="28"/>
          <w:szCs w:val="28"/>
        </w:rPr>
        <w:t>от</w:t>
      </w:r>
      <w:proofErr w:type="gramEnd"/>
      <w:r w:rsidRPr="0048276A">
        <w:rPr>
          <w:sz w:val="28"/>
          <w:szCs w:val="28"/>
        </w:rPr>
        <w:t>____________№_____</w:t>
      </w:r>
    </w:p>
    <w:p w:rsidR="0080355B" w:rsidRPr="0048276A" w:rsidRDefault="0080355B" w:rsidP="00D54B9C">
      <w:pPr>
        <w:ind w:left="2832"/>
        <w:jc w:val="right"/>
        <w:rPr>
          <w:b/>
        </w:rPr>
      </w:pPr>
    </w:p>
    <w:tbl>
      <w:tblPr>
        <w:tblW w:w="0" w:type="auto"/>
        <w:tblInd w:w="108" w:type="dxa"/>
        <w:tblLook w:val="01E0" w:firstRow="1" w:lastRow="1" w:firstColumn="1" w:lastColumn="1" w:noHBand="0" w:noVBand="0"/>
      </w:tblPr>
      <w:tblGrid>
        <w:gridCol w:w="9185"/>
        <w:gridCol w:w="561"/>
      </w:tblGrid>
      <w:tr w:rsidR="00D54B9C" w:rsidRPr="0048276A" w:rsidTr="00393C69">
        <w:tc>
          <w:tcPr>
            <w:tcW w:w="4978" w:type="dxa"/>
          </w:tcPr>
          <w:p w:rsidR="0080355B" w:rsidRDefault="0080355B" w:rsidP="00393C69">
            <w:pPr>
              <w:jc w:val="center"/>
              <w:rPr>
                <w:b/>
                <w:bCs/>
              </w:rPr>
            </w:pPr>
          </w:p>
          <w:p w:rsidR="00393C69" w:rsidRPr="00A64CEA" w:rsidRDefault="00393C69" w:rsidP="00393C69">
            <w:pPr>
              <w:jc w:val="center"/>
              <w:rPr>
                <w:b/>
                <w:bCs/>
              </w:rPr>
            </w:pPr>
            <w:r w:rsidRPr="00A64CEA">
              <w:rPr>
                <w:b/>
                <w:bCs/>
              </w:rPr>
              <w:t>Спецификация</w:t>
            </w:r>
          </w:p>
          <w:p w:rsidR="00393C69" w:rsidRPr="00A27ECD" w:rsidRDefault="00393C69" w:rsidP="00393C69">
            <w:pPr>
              <w:jc w:val="both"/>
              <w:rPr>
                <w:bCs/>
                <w:sz w:val="22"/>
                <w:szCs w:val="22"/>
              </w:rPr>
            </w:pPr>
          </w:p>
          <w:tbl>
            <w:tblPr>
              <w:tblW w:w="8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
              <w:gridCol w:w="1730"/>
              <w:gridCol w:w="2477"/>
              <w:gridCol w:w="634"/>
              <w:gridCol w:w="656"/>
              <w:gridCol w:w="1308"/>
              <w:gridCol w:w="1632"/>
            </w:tblGrid>
            <w:tr w:rsidR="00393C69" w:rsidRPr="00A27ECD" w:rsidTr="00F041A3">
              <w:tc>
                <w:tcPr>
                  <w:tcW w:w="523"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363FB2">
                  <w:pPr>
                    <w:jc w:val="center"/>
                    <w:rPr>
                      <w:sz w:val="22"/>
                      <w:szCs w:val="22"/>
                    </w:rPr>
                  </w:pPr>
                  <w:r w:rsidRPr="00A27ECD">
                    <w:rPr>
                      <w:sz w:val="22"/>
                      <w:szCs w:val="22"/>
                    </w:rPr>
                    <w:t xml:space="preserve">№ </w:t>
                  </w:r>
                  <w:proofErr w:type="gramStart"/>
                  <w:r w:rsidRPr="00A27ECD">
                    <w:rPr>
                      <w:sz w:val="22"/>
                      <w:szCs w:val="22"/>
                    </w:rPr>
                    <w:t>п</w:t>
                  </w:r>
                  <w:proofErr w:type="gramEnd"/>
                  <w:r w:rsidRPr="00A27ECD">
                    <w:rPr>
                      <w:sz w:val="22"/>
                      <w:szCs w:val="22"/>
                    </w:rPr>
                    <w:t>/п</w:t>
                  </w:r>
                </w:p>
              </w:tc>
              <w:tc>
                <w:tcPr>
                  <w:tcW w:w="1730"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363FB2">
                  <w:pPr>
                    <w:jc w:val="center"/>
                    <w:rPr>
                      <w:sz w:val="22"/>
                      <w:szCs w:val="22"/>
                    </w:rPr>
                  </w:pPr>
                  <w:r w:rsidRPr="00A27ECD">
                    <w:rPr>
                      <w:sz w:val="22"/>
                      <w:szCs w:val="22"/>
                    </w:rPr>
                    <w:t>Наименование</w:t>
                  </w:r>
                </w:p>
                <w:p w:rsidR="00393C69" w:rsidRPr="00A27ECD" w:rsidRDefault="00393C69" w:rsidP="00363FB2">
                  <w:pPr>
                    <w:jc w:val="center"/>
                    <w:rPr>
                      <w:sz w:val="22"/>
                      <w:szCs w:val="22"/>
                    </w:rPr>
                  </w:pPr>
                  <w:r w:rsidRPr="00A27ECD">
                    <w:rPr>
                      <w:sz w:val="22"/>
                      <w:szCs w:val="22"/>
                    </w:rPr>
                    <w:t>Товара</w:t>
                  </w:r>
                </w:p>
              </w:tc>
              <w:tc>
                <w:tcPr>
                  <w:tcW w:w="2482"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363FB2">
                  <w:pPr>
                    <w:autoSpaceDE w:val="0"/>
                    <w:autoSpaceDN w:val="0"/>
                    <w:adjustRightInd w:val="0"/>
                    <w:jc w:val="center"/>
                    <w:rPr>
                      <w:sz w:val="22"/>
                      <w:szCs w:val="22"/>
                    </w:rPr>
                  </w:pPr>
                  <w:r w:rsidRPr="00A27ECD">
                    <w:rPr>
                      <w:sz w:val="22"/>
                      <w:szCs w:val="22"/>
                    </w:rPr>
                    <w:t>Технические характеристики, информация о стране происхождения товара</w:t>
                  </w:r>
                </w:p>
              </w:tc>
              <w:tc>
                <w:tcPr>
                  <w:tcW w:w="635"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363FB2">
                  <w:pPr>
                    <w:jc w:val="center"/>
                    <w:rPr>
                      <w:sz w:val="22"/>
                      <w:szCs w:val="22"/>
                    </w:rPr>
                  </w:pPr>
                  <w:r w:rsidRPr="00A27ECD">
                    <w:rPr>
                      <w:sz w:val="22"/>
                      <w:szCs w:val="22"/>
                    </w:rPr>
                    <w:t>Ед.</w:t>
                  </w:r>
                </w:p>
                <w:p w:rsidR="00393C69" w:rsidRPr="00A27ECD" w:rsidRDefault="00393C69" w:rsidP="00363FB2">
                  <w:pPr>
                    <w:jc w:val="center"/>
                    <w:rPr>
                      <w:sz w:val="22"/>
                      <w:szCs w:val="22"/>
                    </w:rPr>
                  </w:pPr>
                  <w:proofErr w:type="spellStart"/>
                  <w:r w:rsidRPr="00A27ECD">
                    <w:rPr>
                      <w:sz w:val="22"/>
                      <w:szCs w:val="22"/>
                    </w:rPr>
                    <w:t>изм</w:t>
                  </w:r>
                  <w:proofErr w:type="spellEnd"/>
                </w:p>
              </w:tc>
              <w:tc>
                <w:tcPr>
                  <w:tcW w:w="646"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363FB2">
                  <w:pPr>
                    <w:jc w:val="center"/>
                    <w:rPr>
                      <w:sz w:val="22"/>
                      <w:szCs w:val="22"/>
                    </w:rPr>
                  </w:pPr>
                  <w:r w:rsidRPr="00A27ECD">
                    <w:rPr>
                      <w:sz w:val="22"/>
                      <w:szCs w:val="22"/>
                    </w:rPr>
                    <w:t>Кол –</w:t>
                  </w:r>
                </w:p>
                <w:p w:rsidR="00393C69" w:rsidRPr="00A27ECD" w:rsidRDefault="00393C69" w:rsidP="00363FB2">
                  <w:pPr>
                    <w:jc w:val="center"/>
                    <w:rPr>
                      <w:sz w:val="22"/>
                      <w:szCs w:val="22"/>
                    </w:rPr>
                  </w:pPr>
                  <w:r w:rsidRPr="00A27ECD">
                    <w:rPr>
                      <w:sz w:val="22"/>
                      <w:szCs w:val="22"/>
                    </w:rPr>
                    <w:t>во</w:t>
                  </w:r>
                </w:p>
              </w:tc>
              <w:tc>
                <w:tcPr>
                  <w:tcW w:w="1311"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363FB2">
                  <w:pPr>
                    <w:jc w:val="center"/>
                    <w:rPr>
                      <w:sz w:val="22"/>
                      <w:szCs w:val="22"/>
                    </w:rPr>
                  </w:pPr>
                  <w:r w:rsidRPr="00A27ECD">
                    <w:rPr>
                      <w:sz w:val="22"/>
                      <w:szCs w:val="22"/>
                    </w:rPr>
                    <w:t>Цена за единицу, рублей</w:t>
                  </w:r>
                  <w:r w:rsidRPr="00A27ECD">
                    <w:rPr>
                      <w:sz w:val="22"/>
                      <w:szCs w:val="22"/>
                    </w:rPr>
                    <w:br/>
                    <w:t>(с учетом НДС)</w:t>
                  </w:r>
                </w:p>
              </w:tc>
              <w:tc>
                <w:tcPr>
                  <w:tcW w:w="1632"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393C69">
                  <w:pPr>
                    <w:ind w:right="396"/>
                    <w:jc w:val="center"/>
                    <w:rPr>
                      <w:sz w:val="22"/>
                      <w:szCs w:val="22"/>
                    </w:rPr>
                  </w:pPr>
                  <w:r w:rsidRPr="00A27ECD">
                    <w:rPr>
                      <w:sz w:val="22"/>
                      <w:szCs w:val="22"/>
                    </w:rPr>
                    <w:t>Общая стоимость, рублей</w:t>
                  </w:r>
                  <w:r w:rsidRPr="00A27ECD">
                    <w:rPr>
                      <w:sz w:val="22"/>
                      <w:szCs w:val="22"/>
                    </w:rPr>
                    <w:br/>
                    <w:t>(с учетом НДС)</w:t>
                  </w:r>
                </w:p>
              </w:tc>
            </w:tr>
            <w:tr w:rsidR="00393C69" w:rsidRPr="00A27ECD" w:rsidTr="00F041A3">
              <w:tc>
                <w:tcPr>
                  <w:tcW w:w="523" w:type="dxa"/>
                  <w:tcBorders>
                    <w:top w:val="single" w:sz="4" w:space="0" w:color="auto"/>
                    <w:left w:val="single" w:sz="4" w:space="0" w:color="auto"/>
                    <w:bottom w:val="single" w:sz="4" w:space="0" w:color="auto"/>
                    <w:right w:val="single" w:sz="4" w:space="0" w:color="auto"/>
                  </w:tcBorders>
                  <w:hideMark/>
                </w:tcPr>
                <w:p w:rsidR="00393C69" w:rsidRPr="00A27ECD" w:rsidRDefault="00393C69" w:rsidP="00363FB2">
                  <w:pPr>
                    <w:jc w:val="center"/>
                    <w:rPr>
                      <w:sz w:val="22"/>
                      <w:szCs w:val="22"/>
                    </w:rPr>
                  </w:pPr>
                  <w:r w:rsidRPr="00A27ECD">
                    <w:rPr>
                      <w:sz w:val="22"/>
                      <w:szCs w:val="22"/>
                    </w:rPr>
                    <w:t>1</w:t>
                  </w:r>
                </w:p>
              </w:tc>
              <w:tc>
                <w:tcPr>
                  <w:tcW w:w="1730" w:type="dxa"/>
                  <w:tcBorders>
                    <w:top w:val="single" w:sz="4" w:space="0" w:color="auto"/>
                    <w:left w:val="single" w:sz="4" w:space="0" w:color="auto"/>
                    <w:bottom w:val="single" w:sz="4" w:space="0" w:color="auto"/>
                    <w:right w:val="single" w:sz="4" w:space="0" w:color="auto"/>
                  </w:tcBorders>
                  <w:hideMark/>
                </w:tcPr>
                <w:p w:rsidR="00393C69" w:rsidRPr="00A27ECD" w:rsidRDefault="00393C69" w:rsidP="00363FB2">
                  <w:pPr>
                    <w:jc w:val="center"/>
                    <w:rPr>
                      <w:sz w:val="22"/>
                      <w:szCs w:val="22"/>
                    </w:rPr>
                  </w:pPr>
                  <w:r w:rsidRPr="00A27ECD">
                    <w:rPr>
                      <w:sz w:val="22"/>
                      <w:szCs w:val="22"/>
                    </w:rPr>
                    <w:t>2</w:t>
                  </w:r>
                </w:p>
              </w:tc>
              <w:tc>
                <w:tcPr>
                  <w:tcW w:w="2482" w:type="dxa"/>
                  <w:tcBorders>
                    <w:top w:val="single" w:sz="4" w:space="0" w:color="auto"/>
                    <w:left w:val="single" w:sz="4" w:space="0" w:color="auto"/>
                    <w:bottom w:val="single" w:sz="4" w:space="0" w:color="auto"/>
                    <w:right w:val="single" w:sz="4" w:space="0" w:color="auto"/>
                  </w:tcBorders>
                  <w:hideMark/>
                </w:tcPr>
                <w:p w:rsidR="00393C69" w:rsidRPr="00A27ECD" w:rsidRDefault="00393C69" w:rsidP="00363FB2">
                  <w:pPr>
                    <w:jc w:val="center"/>
                    <w:rPr>
                      <w:sz w:val="22"/>
                      <w:szCs w:val="22"/>
                    </w:rPr>
                  </w:pPr>
                  <w:r w:rsidRPr="00A27ECD">
                    <w:rPr>
                      <w:sz w:val="22"/>
                      <w:szCs w:val="22"/>
                    </w:rPr>
                    <w:t>3</w:t>
                  </w:r>
                </w:p>
              </w:tc>
              <w:tc>
                <w:tcPr>
                  <w:tcW w:w="635" w:type="dxa"/>
                  <w:tcBorders>
                    <w:top w:val="single" w:sz="4" w:space="0" w:color="auto"/>
                    <w:left w:val="single" w:sz="4" w:space="0" w:color="auto"/>
                    <w:bottom w:val="single" w:sz="4" w:space="0" w:color="auto"/>
                    <w:right w:val="single" w:sz="4" w:space="0" w:color="auto"/>
                  </w:tcBorders>
                  <w:hideMark/>
                </w:tcPr>
                <w:p w:rsidR="00393C69" w:rsidRPr="00A27ECD" w:rsidRDefault="00393C69" w:rsidP="00363FB2">
                  <w:pPr>
                    <w:jc w:val="center"/>
                    <w:rPr>
                      <w:sz w:val="22"/>
                      <w:szCs w:val="22"/>
                    </w:rPr>
                  </w:pPr>
                  <w:r w:rsidRPr="00A27ECD">
                    <w:rPr>
                      <w:sz w:val="22"/>
                      <w:szCs w:val="22"/>
                    </w:rPr>
                    <w:t>4</w:t>
                  </w:r>
                </w:p>
              </w:tc>
              <w:tc>
                <w:tcPr>
                  <w:tcW w:w="646" w:type="dxa"/>
                  <w:tcBorders>
                    <w:top w:val="single" w:sz="4" w:space="0" w:color="auto"/>
                    <w:left w:val="single" w:sz="4" w:space="0" w:color="auto"/>
                    <w:bottom w:val="single" w:sz="4" w:space="0" w:color="auto"/>
                    <w:right w:val="single" w:sz="4" w:space="0" w:color="auto"/>
                  </w:tcBorders>
                  <w:hideMark/>
                </w:tcPr>
                <w:p w:rsidR="00393C69" w:rsidRPr="00A27ECD" w:rsidRDefault="00393C69" w:rsidP="00363FB2">
                  <w:pPr>
                    <w:jc w:val="center"/>
                    <w:rPr>
                      <w:sz w:val="22"/>
                      <w:szCs w:val="22"/>
                    </w:rPr>
                  </w:pPr>
                  <w:r w:rsidRPr="00A27ECD">
                    <w:rPr>
                      <w:sz w:val="22"/>
                      <w:szCs w:val="22"/>
                    </w:rPr>
                    <w:t>5</w:t>
                  </w:r>
                </w:p>
              </w:tc>
              <w:tc>
                <w:tcPr>
                  <w:tcW w:w="1311" w:type="dxa"/>
                  <w:tcBorders>
                    <w:top w:val="single" w:sz="4" w:space="0" w:color="auto"/>
                    <w:left w:val="single" w:sz="4" w:space="0" w:color="auto"/>
                    <w:bottom w:val="single" w:sz="4" w:space="0" w:color="auto"/>
                    <w:right w:val="single" w:sz="4" w:space="0" w:color="auto"/>
                  </w:tcBorders>
                  <w:hideMark/>
                </w:tcPr>
                <w:p w:rsidR="00393C69" w:rsidRPr="00A27ECD" w:rsidRDefault="00393C69" w:rsidP="00363FB2">
                  <w:pPr>
                    <w:jc w:val="center"/>
                    <w:rPr>
                      <w:sz w:val="22"/>
                      <w:szCs w:val="22"/>
                    </w:rPr>
                  </w:pPr>
                  <w:r w:rsidRPr="00A27ECD">
                    <w:rPr>
                      <w:sz w:val="22"/>
                      <w:szCs w:val="22"/>
                    </w:rPr>
                    <w:t>6</w:t>
                  </w:r>
                </w:p>
              </w:tc>
              <w:tc>
                <w:tcPr>
                  <w:tcW w:w="1632" w:type="dxa"/>
                  <w:tcBorders>
                    <w:top w:val="single" w:sz="4" w:space="0" w:color="auto"/>
                    <w:left w:val="single" w:sz="4" w:space="0" w:color="auto"/>
                    <w:bottom w:val="single" w:sz="4" w:space="0" w:color="auto"/>
                    <w:right w:val="single" w:sz="4" w:space="0" w:color="auto"/>
                  </w:tcBorders>
                  <w:hideMark/>
                </w:tcPr>
                <w:p w:rsidR="00393C69" w:rsidRPr="00A27ECD" w:rsidRDefault="00393C69" w:rsidP="00363FB2">
                  <w:pPr>
                    <w:jc w:val="center"/>
                    <w:rPr>
                      <w:sz w:val="22"/>
                      <w:szCs w:val="22"/>
                    </w:rPr>
                  </w:pPr>
                  <w:r w:rsidRPr="00A27ECD">
                    <w:rPr>
                      <w:sz w:val="22"/>
                      <w:szCs w:val="22"/>
                    </w:rPr>
                    <w:t>7</w:t>
                  </w:r>
                </w:p>
              </w:tc>
            </w:tr>
            <w:tr w:rsidR="00393C69" w:rsidRPr="00A27ECD" w:rsidTr="00F041A3">
              <w:tc>
                <w:tcPr>
                  <w:tcW w:w="523"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363FB2">
                  <w:pPr>
                    <w:jc w:val="both"/>
                    <w:rPr>
                      <w:sz w:val="22"/>
                      <w:szCs w:val="22"/>
                    </w:rPr>
                  </w:pPr>
                  <w:r w:rsidRPr="00A27ECD">
                    <w:rPr>
                      <w:sz w:val="22"/>
                      <w:szCs w:val="22"/>
                    </w:rPr>
                    <w:t>1.</w:t>
                  </w:r>
                </w:p>
              </w:tc>
              <w:tc>
                <w:tcPr>
                  <w:tcW w:w="1730"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F041A3">
                  <w:pPr>
                    <w:jc w:val="both"/>
                    <w:rPr>
                      <w:sz w:val="22"/>
                      <w:szCs w:val="22"/>
                    </w:rPr>
                  </w:pPr>
                  <w:r w:rsidRPr="00A27ECD">
                    <w:rPr>
                      <w:sz w:val="22"/>
                      <w:szCs w:val="22"/>
                    </w:rPr>
                    <w:t xml:space="preserve">Бензин автомобильный АИ-92 </w:t>
                  </w:r>
                </w:p>
              </w:tc>
              <w:tc>
                <w:tcPr>
                  <w:tcW w:w="2482"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F041A3">
                  <w:pPr>
                    <w:jc w:val="both"/>
                    <w:rPr>
                      <w:sz w:val="22"/>
                      <w:szCs w:val="22"/>
                    </w:rPr>
                  </w:pPr>
                  <w:r w:rsidRPr="00A27ECD">
                    <w:rPr>
                      <w:sz w:val="22"/>
                      <w:szCs w:val="22"/>
                    </w:rPr>
                    <w:t xml:space="preserve">Октановое число бензина автомобильного по исследовательскому методу  ≥ 92 и &lt; 95. </w:t>
                  </w:r>
                </w:p>
              </w:tc>
              <w:tc>
                <w:tcPr>
                  <w:tcW w:w="635"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393C69" w:rsidP="00363FB2">
                  <w:pPr>
                    <w:jc w:val="center"/>
                    <w:rPr>
                      <w:sz w:val="22"/>
                      <w:szCs w:val="22"/>
                    </w:rPr>
                  </w:pPr>
                  <w:r w:rsidRPr="00A27ECD">
                    <w:rPr>
                      <w:sz w:val="22"/>
                      <w:szCs w:val="22"/>
                    </w:rPr>
                    <w:t>л</w:t>
                  </w:r>
                </w:p>
              </w:tc>
              <w:tc>
                <w:tcPr>
                  <w:tcW w:w="646" w:type="dxa"/>
                  <w:tcBorders>
                    <w:top w:val="single" w:sz="4" w:space="0" w:color="auto"/>
                    <w:left w:val="single" w:sz="4" w:space="0" w:color="auto"/>
                    <w:bottom w:val="single" w:sz="4" w:space="0" w:color="auto"/>
                    <w:right w:val="single" w:sz="4" w:space="0" w:color="auto"/>
                  </w:tcBorders>
                  <w:vAlign w:val="center"/>
                  <w:hideMark/>
                </w:tcPr>
                <w:p w:rsidR="00393C69" w:rsidRPr="00A27ECD" w:rsidRDefault="00F041A3" w:rsidP="00363FB2">
                  <w:pPr>
                    <w:jc w:val="center"/>
                    <w:rPr>
                      <w:sz w:val="22"/>
                      <w:szCs w:val="22"/>
                    </w:rPr>
                  </w:pPr>
                  <w:r>
                    <w:rPr>
                      <w:sz w:val="22"/>
                      <w:szCs w:val="22"/>
                    </w:rPr>
                    <w:t>2</w:t>
                  </w:r>
                  <w:r w:rsidR="00393C69">
                    <w:rPr>
                      <w:sz w:val="22"/>
                      <w:szCs w:val="22"/>
                    </w:rPr>
                    <w:t>0</w:t>
                  </w:r>
                  <w:r w:rsidR="00393C69" w:rsidRPr="00A27ECD">
                    <w:rPr>
                      <w:sz w:val="22"/>
                      <w:szCs w:val="22"/>
                    </w:rPr>
                    <w:t>00</w:t>
                  </w:r>
                </w:p>
              </w:tc>
              <w:tc>
                <w:tcPr>
                  <w:tcW w:w="1311"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363FB2">
                  <w:pPr>
                    <w:jc w:val="both"/>
                    <w:rPr>
                      <w:sz w:val="22"/>
                      <w:szCs w:val="22"/>
                    </w:rPr>
                  </w:pPr>
                </w:p>
              </w:tc>
              <w:tc>
                <w:tcPr>
                  <w:tcW w:w="1632"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363FB2">
                  <w:pPr>
                    <w:jc w:val="both"/>
                    <w:rPr>
                      <w:sz w:val="22"/>
                      <w:szCs w:val="22"/>
                    </w:rPr>
                  </w:pPr>
                </w:p>
              </w:tc>
            </w:tr>
            <w:tr w:rsidR="00393C69" w:rsidRPr="00A27ECD" w:rsidTr="00F041A3">
              <w:tc>
                <w:tcPr>
                  <w:tcW w:w="523"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363FB2">
                  <w:pPr>
                    <w:jc w:val="both"/>
                    <w:rPr>
                      <w:sz w:val="22"/>
                      <w:szCs w:val="22"/>
                    </w:rPr>
                  </w:pPr>
                  <w:r>
                    <w:rPr>
                      <w:sz w:val="22"/>
                      <w:szCs w:val="22"/>
                    </w:rPr>
                    <w:t>2.</w:t>
                  </w:r>
                </w:p>
              </w:tc>
              <w:tc>
                <w:tcPr>
                  <w:tcW w:w="1730"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F041A3">
                  <w:pPr>
                    <w:jc w:val="both"/>
                    <w:rPr>
                      <w:sz w:val="22"/>
                      <w:szCs w:val="22"/>
                    </w:rPr>
                  </w:pPr>
                  <w:r w:rsidRPr="00A27ECD">
                    <w:rPr>
                      <w:sz w:val="22"/>
                      <w:szCs w:val="22"/>
                    </w:rPr>
                    <w:t>Бензин автомо</w:t>
                  </w:r>
                  <w:r>
                    <w:rPr>
                      <w:sz w:val="22"/>
                      <w:szCs w:val="22"/>
                    </w:rPr>
                    <w:t>бильный АИ-95</w:t>
                  </w:r>
                  <w:r w:rsidRPr="00A27ECD">
                    <w:rPr>
                      <w:sz w:val="22"/>
                      <w:szCs w:val="22"/>
                    </w:rPr>
                    <w:t xml:space="preserve"> </w:t>
                  </w:r>
                </w:p>
              </w:tc>
              <w:tc>
                <w:tcPr>
                  <w:tcW w:w="2482"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F041A3">
                  <w:pPr>
                    <w:jc w:val="both"/>
                    <w:rPr>
                      <w:sz w:val="22"/>
                      <w:szCs w:val="22"/>
                    </w:rPr>
                  </w:pPr>
                  <w:r w:rsidRPr="00A27ECD">
                    <w:rPr>
                      <w:sz w:val="22"/>
                      <w:szCs w:val="22"/>
                    </w:rPr>
                    <w:t>Октановое число бензина автомобильного по</w:t>
                  </w:r>
                  <w:r>
                    <w:rPr>
                      <w:sz w:val="22"/>
                      <w:szCs w:val="22"/>
                    </w:rPr>
                    <w:t xml:space="preserve"> исследовательскому методу  ≥ 95 и &lt; 98</w:t>
                  </w:r>
                  <w:r w:rsidRPr="00A27ECD">
                    <w:rPr>
                      <w:sz w:val="22"/>
                      <w:szCs w:val="22"/>
                    </w:rPr>
                    <w:t xml:space="preserve">. </w:t>
                  </w:r>
                </w:p>
              </w:tc>
              <w:tc>
                <w:tcPr>
                  <w:tcW w:w="635" w:type="dxa"/>
                  <w:tcBorders>
                    <w:top w:val="single" w:sz="4" w:space="0" w:color="auto"/>
                    <w:left w:val="single" w:sz="4" w:space="0" w:color="auto"/>
                    <w:bottom w:val="single" w:sz="4" w:space="0" w:color="auto"/>
                    <w:right w:val="single" w:sz="4" w:space="0" w:color="auto"/>
                  </w:tcBorders>
                  <w:vAlign w:val="center"/>
                </w:tcPr>
                <w:p w:rsidR="00393C69" w:rsidRPr="00A67E09" w:rsidRDefault="00393C69" w:rsidP="00363FB2">
                  <w:pPr>
                    <w:jc w:val="center"/>
                    <w:rPr>
                      <w:sz w:val="22"/>
                      <w:szCs w:val="22"/>
                    </w:rPr>
                  </w:pPr>
                  <w:r w:rsidRPr="00A67E09">
                    <w:rPr>
                      <w:sz w:val="22"/>
                      <w:szCs w:val="22"/>
                    </w:rPr>
                    <w:t>л</w:t>
                  </w:r>
                </w:p>
              </w:tc>
              <w:tc>
                <w:tcPr>
                  <w:tcW w:w="646" w:type="dxa"/>
                  <w:tcBorders>
                    <w:top w:val="single" w:sz="4" w:space="0" w:color="auto"/>
                    <w:left w:val="single" w:sz="4" w:space="0" w:color="auto"/>
                    <w:bottom w:val="single" w:sz="4" w:space="0" w:color="auto"/>
                    <w:right w:val="single" w:sz="4" w:space="0" w:color="auto"/>
                  </w:tcBorders>
                  <w:vAlign w:val="center"/>
                </w:tcPr>
                <w:p w:rsidR="00393C69" w:rsidRPr="00A67E09" w:rsidRDefault="00F041A3" w:rsidP="00363FB2">
                  <w:pPr>
                    <w:jc w:val="center"/>
                    <w:rPr>
                      <w:sz w:val="22"/>
                      <w:szCs w:val="22"/>
                    </w:rPr>
                  </w:pPr>
                  <w:r>
                    <w:rPr>
                      <w:sz w:val="22"/>
                      <w:szCs w:val="22"/>
                    </w:rPr>
                    <w:t>20</w:t>
                  </w:r>
                  <w:r w:rsidR="00393C69" w:rsidRPr="00A67E09">
                    <w:rPr>
                      <w:sz w:val="22"/>
                      <w:szCs w:val="22"/>
                    </w:rPr>
                    <w:t>00</w:t>
                  </w:r>
                </w:p>
              </w:tc>
              <w:tc>
                <w:tcPr>
                  <w:tcW w:w="1311"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363FB2">
                  <w:pPr>
                    <w:jc w:val="both"/>
                    <w:rPr>
                      <w:sz w:val="22"/>
                      <w:szCs w:val="22"/>
                    </w:rPr>
                  </w:pPr>
                </w:p>
              </w:tc>
              <w:tc>
                <w:tcPr>
                  <w:tcW w:w="1632"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363FB2">
                  <w:pPr>
                    <w:jc w:val="both"/>
                    <w:rPr>
                      <w:sz w:val="22"/>
                      <w:szCs w:val="22"/>
                    </w:rPr>
                  </w:pPr>
                </w:p>
              </w:tc>
            </w:tr>
            <w:tr w:rsidR="00393C69" w:rsidRPr="00A27ECD" w:rsidTr="00F041A3">
              <w:tc>
                <w:tcPr>
                  <w:tcW w:w="4735" w:type="dxa"/>
                  <w:gridSpan w:val="3"/>
                  <w:tcBorders>
                    <w:top w:val="single" w:sz="4" w:space="0" w:color="auto"/>
                    <w:left w:val="single" w:sz="4" w:space="0" w:color="auto"/>
                    <w:bottom w:val="single" w:sz="4" w:space="0" w:color="auto"/>
                    <w:right w:val="single" w:sz="4" w:space="0" w:color="auto"/>
                  </w:tcBorders>
                  <w:vAlign w:val="center"/>
                </w:tcPr>
                <w:p w:rsidR="00393C69" w:rsidRPr="00A27ECD" w:rsidRDefault="00393C69" w:rsidP="00363FB2">
                  <w:pPr>
                    <w:jc w:val="center"/>
                    <w:rPr>
                      <w:sz w:val="22"/>
                      <w:szCs w:val="22"/>
                    </w:rPr>
                  </w:pPr>
                  <w:r w:rsidRPr="003F12B7">
                    <w:rPr>
                      <w:b/>
                      <w:sz w:val="22"/>
                      <w:szCs w:val="22"/>
                    </w:rPr>
                    <w:t>ИТОГО:</w:t>
                  </w:r>
                </w:p>
              </w:tc>
              <w:tc>
                <w:tcPr>
                  <w:tcW w:w="635" w:type="dxa"/>
                  <w:tcBorders>
                    <w:top w:val="single" w:sz="4" w:space="0" w:color="auto"/>
                    <w:left w:val="single" w:sz="4" w:space="0" w:color="auto"/>
                    <w:bottom w:val="single" w:sz="4" w:space="0" w:color="auto"/>
                    <w:right w:val="single" w:sz="4" w:space="0" w:color="auto"/>
                  </w:tcBorders>
                  <w:vAlign w:val="center"/>
                </w:tcPr>
                <w:p w:rsidR="00393C69" w:rsidRPr="00A67E09" w:rsidRDefault="00393C69" w:rsidP="00363FB2">
                  <w:pPr>
                    <w:jc w:val="center"/>
                    <w:rPr>
                      <w:b/>
                      <w:sz w:val="22"/>
                      <w:szCs w:val="22"/>
                    </w:rPr>
                  </w:pPr>
                  <w:r w:rsidRPr="00A67E09">
                    <w:rPr>
                      <w:b/>
                      <w:sz w:val="22"/>
                      <w:szCs w:val="22"/>
                    </w:rPr>
                    <w:t>л</w:t>
                  </w:r>
                </w:p>
              </w:tc>
              <w:tc>
                <w:tcPr>
                  <w:tcW w:w="646" w:type="dxa"/>
                  <w:tcBorders>
                    <w:top w:val="single" w:sz="4" w:space="0" w:color="auto"/>
                    <w:left w:val="single" w:sz="4" w:space="0" w:color="auto"/>
                    <w:bottom w:val="single" w:sz="4" w:space="0" w:color="auto"/>
                    <w:right w:val="single" w:sz="4" w:space="0" w:color="auto"/>
                  </w:tcBorders>
                  <w:vAlign w:val="center"/>
                </w:tcPr>
                <w:p w:rsidR="00393C69" w:rsidRPr="00A67E09" w:rsidRDefault="00F041A3" w:rsidP="00F041A3">
                  <w:pPr>
                    <w:jc w:val="center"/>
                    <w:rPr>
                      <w:b/>
                      <w:sz w:val="22"/>
                      <w:szCs w:val="22"/>
                    </w:rPr>
                  </w:pPr>
                  <w:r>
                    <w:rPr>
                      <w:b/>
                      <w:sz w:val="22"/>
                      <w:szCs w:val="22"/>
                    </w:rPr>
                    <w:t>40</w:t>
                  </w:r>
                  <w:r w:rsidR="00393C69" w:rsidRPr="00A67E09">
                    <w:rPr>
                      <w:b/>
                      <w:sz w:val="22"/>
                      <w:szCs w:val="22"/>
                    </w:rPr>
                    <w:t>00</w:t>
                  </w:r>
                </w:p>
              </w:tc>
              <w:tc>
                <w:tcPr>
                  <w:tcW w:w="1311"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363FB2">
                  <w:pPr>
                    <w:jc w:val="both"/>
                    <w:rPr>
                      <w:sz w:val="22"/>
                      <w:szCs w:val="22"/>
                    </w:rPr>
                  </w:pPr>
                </w:p>
              </w:tc>
              <w:tc>
                <w:tcPr>
                  <w:tcW w:w="1632" w:type="dxa"/>
                  <w:tcBorders>
                    <w:top w:val="single" w:sz="4" w:space="0" w:color="auto"/>
                    <w:left w:val="single" w:sz="4" w:space="0" w:color="auto"/>
                    <w:bottom w:val="single" w:sz="4" w:space="0" w:color="auto"/>
                    <w:right w:val="single" w:sz="4" w:space="0" w:color="auto"/>
                  </w:tcBorders>
                  <w:vAlign w:val="center"/>
                </w:tcPr>
                <w:p w:rsidR="00393C69" w:rsidRPr="00A27ECD" w:rsidRDefault="00393C69" w:rsidP="00363FB2">
                  <w:pPr>
                    <w:jc w:val="both"/>
                    <w:rPr>
                      <w:sz w:val="22"/>
                      <w:szCs w:val="22"/>
                    </w:rPr>
                  </w:pPr>
                </w:p>
              </w:tc>
            </w:tr>
          </w:tbl>
          <w:p w:rsidR="00393C69" w:rsidRPr="00A27ECD" w:rsidRDefault="00393C69" w:rsidP="00393C69">
            <w:pPr>
              <w:ind w:firstLine="142"/>
              <w:jc w:val="both"/>
              <w:rPr>
                <w:bCs/>
                <w:sz w:val="22"/>
                <w:szCs w:val="22"/>
              </w:rPr>
            </w:pPr>
          </w:p>
          <w:p w:rsidR="00393C69" w:rsidRPr="00A27ECD" w:rsidRDefault="00393C69" w:rsidP="00393C69">
            <w:pPr>
              <w:ind w:firstLine="142"/>
              <w:jc w:val="both"/>
              <w:rPr>
                <w:bCs/>
                <w:sz w:val="22"/>
                <w:szCs w:val="22"/>
              </w:rPr>
            </w:pPr>
            <w:r>
              <w:rPr>
                <w:bCs/>
                <w:sz w:val="22"/>
                <w:szCs w:val="22"/>
              </w:rPr>
              <w:t>Цена  Договор</w:t>
            </w:r>
            <w:r w:rsidRPr="00A27ECD">
              <w:rPr>
                <w:bCs/>
                <w:sz w:val="22"/>
                <w:szCs w:val="22"/>
              </w:rPr>
              <w:t>а составляет</w:t>
            </w:r>
            <w:proofErr w:type="gramStart"/>
            <w:r w:rsidRPr="00A27ECD">
              <w:rPr>
                <w:bCs/>
                <w:sz w:val="22"/>
                <w:szCs w:val="22"/>
              </w:rPr>
              <w:t xml:space="preserve"> __________</w:t>
            </w:r>
            <w:r>
              <w:rPr>
                <w:b/>
                <w:sz w:val="22"/>
                <w:szCs w:val="22"/>
              </w:rPr>
              <w:t xml:space="preserve"> (_______________</w:t>
            </w:r>
            <w:r w:rsidRPr="00A27ECD">
              <w:rPr>
                <w:b/>
                <w:sz w:val="22"/>
                <w:szCs w:val="22"/>
              </w:rPr>
              <w:t xml:space="preserve">) </w:t>
            </w:r>
            <w:proofErr w:type="gramEnd"/>
            <w:r w:rsidRPr="00A27ECD">
              <w:rPr>
                <w:sz w:val="22"/>
                <w:szCs w:val="22"/>
              </w:rPr>
              <w:t>рублей</w:t>
            </w:r>
            <w:r w:rsidRPr="00A27ECD">
              <w:rPr>
                <w:bCs/>
                <w:sz w:val="22"/>
                <w:szCs w:val="22"/>
              </w:rPr>
              <w:t>, в т.ч. НДС  _______ (______________) рублей,  _____ коп.</w:t>
            </w:r>
          </w:p>
          <w:p w:rsidR="00393C69" w:rsidRPr="00A27ECD" w:rsidRDefault="00393C69" w:rsidP="00393C69">
            <w:pPr>
              <w:ind w:firstLine="142"/>
              <w:jc w:val="both"/>
              <w:rPr>
                <w:sz w:val="22"/>
                <w:szCs w:val="22"/>
              </w:rPr>
            </w:pPr>
          </w:p>
          <w:p w:rsidR="00D54B9C" w:rsidRPr="0048276A" w:rsidRDefault="00D54B9C" w:rsidP="00393C69">
            <w:pPr>
              <w:spacing w:after="160" w:line="259" w:lineRule="auto"/>
            </w:pPr>
          </w:p>
        </w:tc>
        <w:tc>
          <w:tcPr>
            <w:tcW w:w="4768" w:type="dxa"/>
            <w:tcBorders>
              <w:top w:val="single" w:sz="4" w:space="0" w:color="auto"/>
            </w:tcBorders>
          </w:tcPr>
          <w:p w:rsidR="00D54B9C" w:rsidRPr="0048276A" w:rsidRDefault="00D54B9C" w:rsidP="00393C69">
            <w:pPr>
              <w:ind w:left="-276"/>
              <w:jc w:val="center"/>
            </w:pPr>
          </w:p>
        </w:tc>
      </w:tr>
    </w:tbl>
    <w:p w:rsidR="00D54B9C" w:rsidRPr="0048276A" w:rsidRDefault="00D54B9C" w:rsidP="00D54B9C">
      <w:pPr>
        <w:rPr>
          <w:sz w:val="28"/>
          <w:szCs w:val="28"/>
          <w:u w:val="single"/>
        </w:rPr>
      </w:pPr>
      <w:r w:rsidRPr="0048276A">
        <w:rPr>
          <w:sz w:val="28"/>
          <w:szCs w:val="28"/>
          <w:u w:val="single"/>
        </w:rPr>
        <w:t>Для юридических лиц:</w:t>
      </w:r>
    </w:p>
    <w:tbl>
      <w:tblPr>
        <w:tblW w:w="10008" w:type="dxa"/>
        <w:jc w:val="center"/>
        <w:tblLayout w:type="fixed"/>
        <w:tblLook w:val="01E0" w:firstRow="1" w:lastRow="1" w:firstColumn="1" w:lastColumn="1" w:noHBand="0" w:noVBand="0"/>
      </w:tblPr>
      <w:tblGrid>
        <w:gridCol w:w="1908"/>
        <w:gridCol w:w="360"/>
        <w:gridCol w:w="2160"/>
        <w:gridCol w:w="360"/>
        <w:gridCol w:w="236"/>
        <w:gridCol w:w="2104"/>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4"/>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4"/>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5220" w:type="dxa"/>
            <w:gridSpan w:val="4"/>
            <w:tcBorders>
              <w:top w:val="single" w:sz="4" w:space="0" w:color="auto"/>
            </w:tcBorders>
            <w:shd w:val="clear" w:color="auto" w:fill="auto"/>
          </w:tcPr>
          <w:p w:rsidR="00D54B9C" w:rsidRPr="0048276A" w:rsidRDefault="00D54B9C" w:rsidP="00DE5166">
            <w:pPr>
              <w:jc w:val="center"/>
            </w:pPr>
            <w:r w:rsidRPr="0048276A">
              <w:t>должность</w:t>
            </w: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rPr>
            </w:pPr>
          </w:p>
        </w:tc>
        <w:tc>
          <w:tcPr>
            <w:tcW w:w="360" w:type="dxa"/>
            <w:shd w:val="clear" w:color="auto" w:fill="auto"/>
          </w:tcPr>
          <w:p w:rsidR="00D54B9C" w:rsidRPr="0048276A" w:rsidRDefault="00D54B9C" w:rsidP="00DE5166">
            <w:pPr>
              <w:rPr>
                <w:sz w:val="28"/>
                <w:szCs w:val="28"/>
              </w:rPr>
            </w:pPr>
          </w:p>
        </w:tc>
        <w:tc>
          <w:tcPr>
            <w:tcW w:w="2520" w:type="dxa"/>
            <w:gridSpan w:val="2"/>
            <w:tcBorders>
              <w:bottom w:val="single" w:sz="4" w:space="0" w:color="auto"/>
            </w:tcBorders>
            <w:shd w:val="clear" w:color="auto" w:fill="auto"/>
          </w:tcPr>
          <w:p w:rsidR="00D54B9C" w:rsidRPr="0048276A" w:rsidRDefault="00D54B9C" w:rsidP="00DE5166">
            <w:pPr>
              <w:rPr>
                <w:sz w:val="28"/>
                <w:szCs w:val="28"/>
              </w:rPr>
            </w:pPr>
          </w:p>
        </w:tc>
        <w:tc>
          <w:tcPr>
            <w:tcW w:w="236" w:type="dxa"/>
            <w:shd w:val="clear" w:color="auto" w:fill="auto"/>
          </w:tcPr>
          <w:p w:rsidR="00D54B9C" w:rsidRPr="0048276A" w:rsidRDefault="00D54B9C" w:rsidP="00DE5166">
            <w:pPr>
              <w:jc w:val="center"/>
              <w:rPr>
                <w:sz w:val="28"/>
                <w:szCs w:val="28"/>
              </w:rPr>
            </w:pPr>
          </w:p>
        </w:tc>
        <w:tc>
          <w:tcPr>
            <w:tcW w:w="2104" w:type="dxa"/>
            <w:tcBorders>
              <w:bottom w:val="single" w:sz="4" w:space="0" w:color="auto"/>
            </w:tcBorders>
            <w:shd w:val="clear" w:color="auto" w:fill="auto"/>
          </w:tcPr>
          <w:p w:rsidR="00D54B9C" w:rsidRPr="0048276A" w:rsidRDefault="00D54B9C" w:rsidP="00DE5166">
            <w:pPr>
              <w:jc w:val="center"/>
              <w:rPr>
                <w:sz w:val="28"/>
                <w:szCs w:val="28"/>
              </w:rPr>
            </w:pPr>
          </w:p>
        </w:tc>
        <w:tc>
          <w:tcPr>
            <w:tcW w:w="236" w:type="dxa"/>
            <w:shd w:val="clear" w:color="auto" w:fill="auto"/>
          </w:tcPr>
          <w:p w:rsidR="00D54B9C" w:rsidRPr="0048276A" w:rsidRDefault="00D54B9C" w:rsidP="00DE5166">
            <w:pPr>
              <w:rPr>
                <w:sz w:val="28"/>
                <w:szCs w:val="28"/>
              </w:rPr>
            </w:pPr>
          </w:p>
        </w:tc>
        <w:tc>
          <w:tcPr>
            <w:tcW w:w="2644" w:type="dxa"/>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4"/>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rPr>
          <w:sz w:val="28"/>
          <w:szCs w:val="28"/>
          <w:u w:val="single"/>
        </w:rPr>
      </w:pPr>
      <w:r w:rsidRPr="0048276A">
        <w:rPr>
          <w:sz w:val="28"/>
          <w:szCs w:val="28"/>
          <w:u w:val="single"/>
        </w:rPr>
        <w:t>Для индивидуальных предпринимателей:</w:t>
      </w:r>
    </w:p>
    <w:tbl>
      <w:tblPr>
        <w:tblW w:w="10188" w:type="dxa"/>
        <w:jc w:val="center"/>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54B9C" w:rsidRPr="0048276A" w:rsidTr="00DE5166">
        <w:trPr>
          <w:jc w:val="center"/>
        </w:trPr>
        <w:tc>
          <w:tcPr>
            <w:tcW w:w="496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54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r w:rsidRPr="0048276A">
              <w:rPr>
                <w:sz w:val="28"/>
                <w:szCs w:val="28"/>
              </w:rPr>
              <w:t>Индивидуальный предприниматель</w:t>
            </w: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540" w:type="dxa"/>
          </w:tcPr>
          <w:p w:rsidR="00D54B9C" w:rsidRPr="0048276A" w:rsidRDefault="00D54B9C" w:rsidP="00DE5166"/>
        </w:tc>
        <w:tc>
          <w:tcPr>
            <w:tcW w:w="1080" w:type="dxa"/>
            <w:gridSpan w:val="2"/>
            <w:shd w:val="clear" w:color="auto" w:fill="auto"/>
          </w:tcPr>
          <w:p w:rsidR="00D54B9C" w:rsidRPr="0048276A" w:rsidRDefault="00D54B9C" w:rsidP="00DE5166">
            <w:pPr>
              <w:rPr>
                <w:sz w:val="28"/>
                <w:szCs w:val="28"/>
              </w:rPr>
            </w:pPr>
          </w:p>
        </w:tc>
        <w:tc>
          <w:tcPr>
            <w:tcW w:w="414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lang w:val="en-US"/>
              </w:rPr>
            </w:pPr>
          </w:p>
        </w:tc>
        <w:tc>
          <w:tcPr>
            <w:tcW w:w="360" w:type="dxa"/>
            <w:shd w:val="clear" w:color="auto" w:fill="auto"/>
          </w:tcPr>
          <w:p w:rsidR="00D54B9C" w:rsidRPr="0048276A" w:rsidRDefault="00D54B9C" w:rsidP="00DE5166">
            <w:pPr>
              <w:rPr>
                <w:sz w:val="28"/>
                <w:szCs w:val="28"/>
                <w:lang w:val="en-US"/>
              </w:rPr>
            </w:pPr>
          </w:p>
        </w:tc>
        <w:tc>
          <w:tcPr>
            <w:tcW w:w="270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0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968" w:type="dxa"/>
            <w:gridSpan w:val="4"/>
          </w:tcPr>
          <w:p w:rsidR="00D54B9C" w:rsidRPr="0048276A" w:rsidRDefault="00D54B9C" w:rsidP="00DE5166">
            <w:pPr>
              <w:rPr>
                <w:sz w:val="28"/>
                <w:szCs w:val="28"/>
              </w:rPr>
            </w:pPr>
            <w:r w:rsidRPr="0048276A">
              <w:rPr>
                <w:sz w:val="28"/>
                <w:szCs w:val="28"/>
              </w:rPr>
              <w:t>МП</w:t>
            </w:r>
          </w:p>
        </w:tc>
        <w:tc>
          <w:tcPr>
            <w:tcW w:w="5220" w:type="dxa"/>
            <w:gridSpan w:val="5"/>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rPr>
          <w:sz w:val="28"/>
          <w:szCs w:val="28"/>
          <w:u w:val="single"/>
        </w:rPr>
      </w:pPr>
      <w:r w:rsidRPr="0048276A">
        <w:rPr>
          <w:sz w:val="28"/>
          <w:szCs w:val="28"/>
          <w:u w:val="single"/>
        </w:rPr>
        <w:t>Для физических лиц:</w:t>
      </w:r>
    </w:p>
    <w:tbl>
      <w:tblPr>
        <w:tblW w:w="10188" w:type="dxa"/>
        <w:jc w:val="center"/>
        <w:tblLook w:val="01E0" w:firstRow="1" w:lastRow="1" w:firstColumn="1" w:lastColumn="1" w:noHBand="0" w:noVBand="0"/>
      </w:tblPr>
      <w:tblGrid>
        <w:gridCol w:w="1908"/>
        <w:gridCol w:w="360"/>
        <w:gridCol w:w="2160"/>
        <w:gridCol w:w="540"/>
        <w:gridCol w:w="236"/>
        <w:gridCol w:w="844"/>
        <w:gridCol w:w="1260"/>
        <w:gridCol w:w="236"/>
        <w:gridCol w:w="2644"/>
      </w:tblGrid>
      <w:tr w:rsidR="00D54B9C" w:rsidRPr="0048276A" w:rsidTr="00DE5166">
        <w:trPr>
          <w:jc w:val="center"/>
        </w:trPr>
        <w:tc>
          <w:tcPr>
            <w:tcW w:w="496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54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540" w:type="dxa"/>
          </w:tcPr>
          <w:p w:rsidR="00D54B9C" w:rsidRPr="0048276A" w:rsidRDefault="00D54B9C" w:rsidP="00DE5166"/>
        </w:tc>
        <w:tc>
          <w:tcPr>
            <w:tcW w:w="1080" w:type="dxa"/>
            <w:gridSpan w:val="2"/>
            <w:shd w:val="clear" w:color="auto" w:fill="auto"/>
          </w:tcPr>
          <w:p w:rsidR="00D54B9C" w:rsidRPr="0048276A" w:rsidRDefault="00D54B9C" w:rsidP="00DE5166">
            <w:pPr>
              <w:rPr>
                <w:sz w:val="28"/>
                <w:szCs w:val="28"/>
              </w:rPr>
            </w:pPr>
          </w:p>
        </w:tc>
        <w:tc>
          <w:tcPr>
            <w:tcW w:w="414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lang w:val="en-US"/>
              </w:rPr>
            </w:pPr>
          </w:p>
        </w:tc>
        <w:tc>
          <w:tcPr>
            <w:tcW w:w="360" w:type="dxa"/>
            <w:shd w:val="clear" w:color="auto" w:fill="auto"/>
          </w:tcPr>
          <w:p w:rsidR="00D54B9C" w:rsidRPr="0048276A" w:rsidRDefault="00D54B9C" w:rsidP="00DE5166">
            <w:pPr>
              <w:rPr>
                <w:sz w:val="28"/>
                <w:szCs w:val="28"/>
                <w:lang w:val="en-US"/>
              </w:rPr>
            </w:pPr>
          </w:p>
        </w:tc>
        <w:tc>
          <w:tcPr>
            <w:tcW w:w="270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0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D84F54" w:rsidTr="00DE5166">
        <w:trPr>
          <w:trHeight w:val="385"/>
          <w:jc w:val="center"/>
        </w:trPr>
        <w:tc>
          <w:tcPr>
            <w:tcW w:w="4968" w:type="dxa"/>
            <w:gridSpan w:val="4"/>
          </w:tcPr>
          <w:p w:rsidR="00D54B9C" w:rsidRPr="00D84F54" w:rsidRDefault="00D54B9C" w:rsidP="00DE5166">
            <w:pPr>
              <w:rPr>
                <w:sz w:val="28"/>
                <w:szCs w:val="28"/>
              </w:rPr>
            </w:pPr>
            <w:r w:rsidRPr="0048276A">
              <w:rPr>
                <w:sz w:val="28"/>
                <w:szCs w:val="28"/>
              </w:rPr>
              <w:lastRenderedPageBreak/>
              <w:t>МП</w:t>
            </w:r>
          </w:p>
        </w:tc>
        <w:tc>
          <w:tcPr>
            <w:tcW w:w="5220" w:type="dxa"/>
            <w:gridSpan w:val="5"/>
          </w:tcPr>
          <w:p w:rsidR="00D54B9C" w:rsidRPr="00D84F54" w:rsidRDefault="00D54B9C" w:rsidP="00DE5166">
            <w:pPr>
              <w:rPr>
                <w:sz w:val="28"/>
                <w:szCs w:val="28"/>
              </w:rPr>
            </w:pPr>
          </w:p>
        </w:tc>
      </w:tr>
    </w:tbl>
    <w:p w:rsidR="00D54B9C" w:rsidRPr="007222F3" w:rsidRDefault="00D54B9C" w:rsidP="00D54B9C">
      <w:pPr>
        <w:tabs>
          <w:tab w:val="left" w:pos="1305"/>
        </w:tabs>
      </w:pPr>
    </w:p>
    <w:p w:rsidR="0080355B" w:rsidRDefault="0080355B">
      <w:pPr>
        <w:spacing w:after="160" w:line="259" w:lineRule="auto"/>
      </w:pPr>
      <w:r>
        <w:br w:type="page"/>
      </w:r>
    </w:p>
    <w:p w:rsidR="00393C69" w:rsidRDefault="00F1360A" w:rsidP="00F1360A">
      <w:pPr>
        <w:tabs>
          <w:tab w:val="left" w:pos="1320"/>
        </w:tabs>
        <w:jc w:val="center"/>
      </w:pPr>
      <w:r w:rsidRPr="00D30116">
        <w:lastRenderedPageBreak/>
        <w:t xml:space="preserve">                              </w:t>
      </w:r>
    </w:p>
    <w:p w:rsidR="0080355B" w:rsidRDefault="0080355B" w:rsidP="00F1360A">
      <w:pPr>
        <w:tabs>
          <w:tab w:val="left" w:pos="1320"/>
        </w:tabs>
        <w:jc w:val="center"/>
      </w:pPr>
    </w:p>
    <w:tbl>
      <w:tblPr>
        <w:tblW w:w="0" w:type="auto"/>
        <w:tblInd w:w="6487" w:type="dxa"/>
        <w:tblLook w:val="04A0" w:firstRow="1" w:lastRow="0" w:firstColumn="1" w:lastColumn="0" w:noHBand="0" w:noVBand="1"/>
      </w:tblPr>
      <w:tblGrid>
        <w:gridCol w:w="3008"/>
      </w:tblGrid>
      <w:tr w:rsidR="0080355B" w:rsidRPr="0080355B" w:rsidTr="001D259F">
        <w:tc>
          <w:tcPr>
            <w:tcW w:w="3008" w:type="dxa"/>
            <w:shd w:val="clear" w:color="auto" w:fill="auto"/>
            <w:vAlign w:val="center"/>
          </w:tcPr>
          <w:p w:rsidR="0080355B" w:rsidRPr="0080355B" w:rsidRDefault="0080355B" w:rsidP="0080355B">
            <w:pPr>
              <w:tabs>
                <w:tab w:val="left" w:pos="1320"/>
              </w:tabs>
            </w:pPr>
            <w:r w:rsidRPr="0080355B">
              <w:br w:type="page"/>
              <w:t>Приложение № 3</w:t>
            </w:r>
          </w:p>
        </w:tc>
      </w:tr>
      <w:tr w:rsidR="0080355B" w:rsidRPr="0080355B" w:rsidTr="001D259F">
        <w:tc>
          <w:tcPr>
            <w:tcW w:w="3008" w:type="dxa"/>
            <w:shd w:val="clear" w:color="auto" w:fill="auto"/>
            <w:vAlign w:val="center"/>
          </w:tcPr>
          <w:p w:rsidR="0080355B" w:rsidRPr="0080355B" w:rsidRDefault="0080355B" w:rsidP="0080355B">
            <w:pPr>
              <w:tabs>
                <w:tab w:val="left" w:pos="1320"/>
              </w:tabs>
            </w:pPr>
            <w:r w:rsidRPr="0080355B">
              <w:t>к извещению о проведении</w:t>
            </w:r>
          </w:p>
        </w:tc>
      </w:tr>
      <w:tr w:rsidR="0080355B" w:rsidRPr="0080355B" w:rsidTr="001D259F">
        <w:tc>
          <w:tcPr>
            <w:tcW w:w="3008" w:type="dxa"/>
            <w:shd w:val="clear" w:color="auto" w:fill="auto"/>
            <w:vAlign w:val="center"/>
          </w:tcPr>
          <w:p w:rsidR="0080355B" w:rsidRPr="0080355B" w:rsidRDefault="0080355B" w:rsidP="0080355B">
            <w:pPr>
              <w:tabs>
                <w:tab w:val="left" w:pos="1320"/>
              </w:tabs>
            </w:pPr>
            <w:r w:rsidRPr="0080355B">
              <w:t>запроса котировок</w:t>
            </w:r>
          </w:p>
        </w:tc>
      </w:tr>
      <w:tr w:rsidR="0080355B" w:rsidRPr="0080355B" w:rsidTr="001D259F">
        <w:tc>
          <w:tcPr>
            <w:tcW w:w="3008" w:type="dxa"/>
            <w:shd w:val="clear" w:color="auto" w:fill="auto"/>
            <w:vAlign w:val="center"/>
          </w:tcPr>
          <w:p w:rsidR="0080355B" w:rsidRPr="0080355B" w:rsidRDefault="0080355B" w:rsidP="0080355B">
            <w:pPr>
              <w:tabs>
                <w:tab w:val="left" w:pos="1320"/>
              </w:tabs>
            </w:pPr>
            <w:r w:rsidRPr="0080355B">
              <w:t>в электронной форме</w:t>
            </w:r>
          </w:p>
        </w:tc>
      </w:tr>
    </w:tbl>
    <w:p w:rsidR="00F1360A" w:rsidRPr="00EB4984" w:rsidRDefault="00F1360A" w:rsidP="00F1360A">
      <w:pPr>
        <w:tabs>
          <w:tab w:val="left" w:pos="1320"/>
        </w:tabs>
        <w:jc w:val="right"/>
      </w:pPr>
    </w:p>
    <w:p w:rsidR="00F1360A" w:rsidRPr="00EB4984" w:rsidRDefault="00F1360A" w:rsidP="00F1360A">
      <w:pPr>
        <w:tabs>
          <w:tab w:val="left" w:pos="1320"/>
        </w:tabs>
        <w:jc w:val="center"/>
      </w:pPr>
      <w:r w:rsidRPr="00EB4984">
        <w:t>Форма котировочной заявки</w:t>
      </w:r>
    </w:p>
    <w:p w:rsidR="00F1360A" w:rsidRPr="00EB4984" w:rsidRDefault="00F1360A" w:rsidP="00F1360A">
      <w:pPr>
        <w:tabs>
          <w:tab w:val="left" w:pos="1320"/>
        </w:tabs>
        <w:jc w:val="right"/>
      </w:pPr>
    </w:p>
    <w:p w:rsidR="00F1360A" w:rsidRPr="00EB4984" w:rsidRDefault="00F1360A" w:rsidP="00F1360A">
      <w:pPr>
        <w:tabs>
          <w:tab w:val="left" w:pos="1320"/>
        </w:tabs>
        <w:jc w:val="center"/>
      </w:pPr>
    </w:p>
    <w:p w:rsidR="00F1360A" w:rsidRPr="00EB4984" w:rsidRDefault="00F1360A" w:rsidP="00F1360A">
      <w:pPr>
        <w:tabs>
          <w:tab w:val="left" w:pos="1320"/>
        </w:tabs>
      </w:pPr>
      <w:r w:rsidRPr="00EB4984">
        <w:t>На бланке организации</w:t>
      </w:r>
    </w:p>
    <w:p w:rsidR="00F1360A" w:rsidRPr="00EB4984" w:rsidRDefault="00F1360A" w:rsidP="00F1360A">
      <w:pPr>
        <w:tabs>
          <w:tab w:val="left" w:pos="1320"/>
        </w:tabs>
      </w:pPr>
      <w:r w:rsidRPr="00EB4984">
        <w:t>(для юридических лиц)</w:t>
      </w:r>
    </w:p>
    <w:p w:rsidR="00F1360A" w:rsidRPr="00EB4984" w:rsidRDefault="00F1360A" w:rsidP="00F1360A">
      <w:pPr>
        <w:tabs>
          <w:tab w:val="left" w:pos="1320"/>
        </w:tabs>
        <w:rPr>
          <w:b/>
        </w:rPr>
      </w:pPr>
      <w:r w:rsidRPr="00EB4984">
        <w:t xml:space="preserve">Дата, </w:t>
      </w:r>
      <w:proofErr w:type="spellStart"/>
      <w:r w:rsidRPr="00EB4984">
        <w:t>исх</w:t>
      </w:r>
      <w:proofErr w:type="gramStart"/>
      <w:r w:rsidRPr="00EB4984">
        <w:t>.н</w:t>
      </w:r>
      <w:proofErr w:type="gramEnd"/>
      <w:r w:rsidRPr="00EB4984">
        <w:t>омер</w:t>
      </w:r>
      <w:proofErr w:type="spellEnd"/>
      <w:r w:rsidRPr="00EB4984">
        <w:t xml:space="preserve">                              </w:t>
      </w:r>
      <w:r w:rsidRPr="00EB4984">
        <w:rPr>
          <w:b/>
        </w:rPr>
        <w:t xml:space="preserve">                                           Заказчику:  </w:t>
      </w:r>
    </w:p>
    <w:p w:rsidR="00F1360A" w:rsidRPr="00EB4984" w:rsidRDefault="00F1360A" w:rsidP="00F1360A">
      <w:pPr>
        <w:spacing w:before="100" w:beforeAutospacing="1" w:after="100" w:afterAutospacing="1"/>
        <w:jc w:val="center"/>
        <w:rPr>
          <w:b/>
        </w:rPr>
      </w:pPr>
    </w:p>
    <w:p w:rsidR="00F1360A" w:rsidRPr="00EB4984" w:rsidRDefault="00F1360A" w:rsidP="00F1360A">
      <w:pPr>
        <w:spacing w:before="100" w:beforeAutospacing="1" w:after="100" w:afterAutospacing="1"/>
        <w:jc w:val="center"/>
        <w:rPr>
          <w:b/>
        </w:rPr>
      </w:pPr>
      <w:r w:rsidRPr="00EB4984">
        <w:rPr>
          <w:b/>
        </w:rPr>
        <w:t>КОТИРОВОЧНАЯ ЗАЯВКА</w:t>
      </w:r>
    </w:p>
    <w:p w:rsidR="00F1360A" w:rsidRPr="00EB4984" w:rsidRDefault="00F1360A" w:rsidP="00F1360A">
      <w:pPr>
        <w:ind w:firstLine="567"/>
        <w:jc w:val="both"/>
      </w:pPr>
      <w:r w:rsidRPr="00EB4984">
        <w:t xml:space="preserve">1. Изучив извещение о проведении запроса котировок в электронной форме </w:t>
      </w:r>
    </w:p>
    <w:p w:rsidR="00F1360A" w:rsidRPr="00EB4984" w:rsidRDefault="00F1360A" w:rsidP="00F1360A">
      <w:pPr>
        <w:jc w:val="both"/>
      </w:pPr>
      <w:proofErr w:type="gramStart"/>
      <w:r w:rsidRPr="00EB4984">
        <w:t xml:space="preserve">№ _________на право заключения договора на ______________________________, опубликованное </w:t>
      </w:r>
      <w:r w:rsidRPr="00EB4984">
        <w:rPr>
          <w:color w:val="000000"/>
        </w:rPr>
        <w:t xml:space="preserve">на Официальном сайте  </w:t>
      </w:r>
      <w:r w:rsidRPr="00EB4984">
        <w:t xml:space="preserve">Единой информационной системы в сфере закупок </w:t>
      </w:r>
      <w:r w:rsidRPr="00EB4984">
        <w:rPr>
          <w:lang w:val="en-US"/>
        </w:rPr>
        <w:t>http</w:t>
      </w:r>
      <w:r w:rsidRPr="00EB4984">
        <w:t>://</w:t>
      </w:r>
      <w:hyperlink r:id="rId66" w:history="1">
        <w:r w:rsidRPr="00EB4984">
          <w:rPr>
            <w:rStyle w:val="a3"/>
            <w:lang w:val="en-US"/>
          </w:rPr>
          <w:t>zakupki</w:t>
        </w:r>
        <w:r w:rsidRPr="00EB4984">
          <w:rPr>
            <w:rStyle w:val="a3"/>
          </w:rPr>
          <w:t>.</w:t>
        </w:r>
        <w:r w:rsidRPr="00EB4984">
          <w:rPr>
            <w:rStyle w:val="a3"/>
            <w:lang w:val="en-US"/>
          </w:rPr>
          <w:t>gov</w:t>
        </w:r>
        <w:r w:rsidRPr="00EB4984">
          <w:rPr>
            <w:rStyle w:val="a3"/>
          </w:rPr>
          <w:t>.</w:t>
        </w:r>
        <w:r w:rsidRPr="00EB4984">
          <w:rPr>
            <w:rStyle w:val="a3"/>
            <w:lang w:val="en-US"/>
          </w:rPr>
          <w:t>ru</w:t>
        </w:r>
      </w:hyperlink>
      <w:r w:rsidRPr="00EB4984">
        <w:t xml:space="preserve">  и электронной торговой площадке «Аукционный Конкурсный Дом» в сети «Интернет» по адресу: </w:t>
      </w:r>
      <w:hyperlink r:id="rId67" w:history="1">
        <w:r w:rsidRPr="00EB4984">
          <w:rPr>
            <w:rStyle w:val="a3"/>
            <w:lang w:val="en-US"/>
          </w:rPr>
          <w:t>www</w:t>
        </w:r>
        <w:r w:rsidRPr="00EB4984">
          <w:rPr>
            <w:rStyle w:val="a3"/>
          </w:rPr>
          <w:t>.</w:t>
        </w:r>
        <w:r w:rsidRPr="00EB4984">
          <w:rPr>
            <w:rStyle w:val="a3"/>
            <w:lang w:val="en-US"/>
          </w:rPr>
          <w:t>a</w:t>
        </w:r>
        <w:r w:rsidRPr="00EB4984">
          <w:rPr>
            <w:rStyle w:val="a3"/>
          </w:rPr>
          <w:t>-</w:t>
        </w:r>
        <w:r w:rsidRPr="00EB4984">
          <w:rPr>
            <w:rStyle w:val="a3"/>
            <w:lang w:val="en-US"/>
          </w:rPr>
          <w:t>k</w:t>
        </w:r>
        <w:r w:rsidRPr="00EB4984">
          <w:rPr>
            <w:rStyle w:val="a3"/>
          </w:rPr>
          <w:t>-</w:t>
        </w:r>
        <w:r w:rsidRPr="00EB4984">
          <w:rPr>
            <w:rStyle w:val="a3"/>
            <w:lang w:val="en-US"/>
          </w:rPr>
          <w:t>d</w:t>
        </w:r>
        <w:r w:rsidRPr="00EB4984">
          <w:rPr>
            <w:rStyle w:val="a3"/>
          </w:rPr>
          <w:t>.</w:t>
        </w:r>
        <w:r w:rsidRPr="00EB4984">
          <w:rPr>
            <w:rStyle w:val="a3"/>
            <w:lang w:val="en-US"/>
          </w:rPr>
          <w:t>ru</w:t>
        </w:r>
      </w:hyperlink>
      <w:r w:rsidRPr="00EB4984">
        <w:t>, и принимая установленные в нем требования и условия запроса котировок в электронной форме, мы,</w:t>
      </w:r>
      <w:proofErr w:type="gramEnd"/>
    </w:p>
    <w:p w:rsidR="00F1360A" w:rsidRPr="00EB4984" w:rsidRDefault="00F1360A" w:rsidP="00F1360A">
      <w:pPr>
        <w:ind w:firstLine="567"/>
      </w:pPr>
    </w:p>
    <w:p w:rsidR="00F1360A" w:rsidRPr="00EB4984" w:rsidRDefault="00F1360A" w:rsidP="00F1360A">
      <w:pPr>
        <w:adjustRightInd w:val="0"/>
        <w:jc w:val="center"/>
      </w:pPr>
      <w:r w:rsidRPr="00EB4984">
        <w:rPr>
          <w:spacing w:val="-4"/>
        </w:rPr>
        <w:t>АНКЕТА УЧАСТНИКА ПРОЦЕДУРЫ ЗАКУПКИ</w:t>
      </w:r>
      <w:r w:rsidRPr="00EB4984">
        <w:rPr>
          <w:rStyle w:val="ab"/>
          <w:spacing w:val="-4"/>
        </w:rPr>
        <w:footnoteReference w:id="1"/>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F1360A" w:rsidRPr="00EB4984" w:rsidTr="007E5896">
        <w:tc>
          <w:tcPr>
            <w:tcW w:w="805" w:type="dxa"/>
            <w:vAlign w:val="center"/>
          </w:tcPr>
          <w:p w:rsidR="00F1360A" w:rsidRPr="00EB4984" w:rsidRDefault="00F1360A" w:rsidP="007E5896">
            <w:pPr>
              <w:jc w:val="center"/>
            </w:pPr>
            <w:r w:rsidRPr="00EB4984">
              <w:t xml:space="preserve">№ </w:t>
            </w:r>
            <w:proofErr w:type="gramStart"/>
            <w:r w:rsidRPr="00EB4984">
              <w:t>п</w:t>
            </w:r>
            <w:proofErr w:type="gramEnd"/>
            <w:r w:rsidRPr="00EB4984">
              <w:rPr>
                <w:lang w:val="en-US"/>
              </w:rPr>
              <w:t>/</w:t>
            </w:r>
            <w:r w:rsidRPr="00EB4984">
              <w:t>п</w:t>
            </w:r>
          </w:p>
        </w:tc>
        <w:tc>
          <w:tcPr>
            <w:tcW w:w="5539" w:type="dxa"/>
            <w:vAlign w:val="center"/>
          </w:tcPr>
          <w:p w:rsidR="00F1360A" w:rsidRPr="00EB4984" w:rsidRDefault="00F1360A" w:rsidP="007E5896">
            <w:pPr>
              <w:jc w:val="center"/>
            </w:pPr>
            <w:r w:rsidRPr="00EB4984">
              <w:t>Наименование</w:t>
            </w:r>
          </w:p>
        </w:tc>
        <w:tc>
          <w:tcPr>
            <w:tcW w:w="3151" w:type="dxa"/>
            <w:vAlign w:val="center"/>
          </w:tcPr>
          <w:p w:rsidR="00F1360A" w:rsidRPr="00EB4984" w:rsidRDefault="00F1360A" w:rsidP="007E5896">
            <w:pPr>
              <w:jc w:val="center"/>
            </w:pPr>
            <w:r w:rsidRPr="00EB4984">
              <w:t>Сведения об участнике процедуры закупки</w:t>
            </w:r>
          </w:p>
        </w:tc>
      </w:tr>
      <w:tr w:rsidR="00F1360A" w:rsidRPr="00EB4984" w:rsidTr="007E5896">
        <w:tc>
          <w:tcPr>
            <w:tcW w:w="805" w:type="dxa"/>
            <w:vAlign w:val="center"/>
          </w:tcPr>
          <w:p w:rsidR="00F1360A" w:rsidRPr="00EB4984" w:rsidRDefault="00F1360A" w:rsidP="007E5896">
            <w:pPr>
              <w:jc w:val="center"/>
            </w:pPr>
            <w:r w:rsidRPr="00EB4984">
              <w:t>1</w:t>
            </w:r>
          </w:p>
        </w:tc>
        <w:tc>
          <w:tcPr>
            <w:tcW w:w="5539" w:type="dxa"/>
          </w:tcPr>
          <w:p w:rsidR="00F1360A" w:rsidRPr="00EB4984" w:rsidRDefault="00F1360A" w:rsidP="007E5896">
            <w:r w:rsidRPr="00EB4984">
              <w:t>Полное и сокращенное наименование организац</w:t>
            </w:r>
            <w:proofErr w:type="gramStart"/>
            <w:r w:rsidRPr="00EB4984">
              <w:t>ии и ее</w:t>
            </w:r>
            <w:proofErr w:type="gramEnd"/>
            <w:r w:rsidRPr="00EB4984">
              <w:t xml:space="preserve"> организационно-правовая форма </w:t>
            </w:r>
            <w:r w:rsidRPr="00EB4984">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2</w:t>
            </w:r>
          </w:p>
        </w:tc>
        <w:tc>
          <w:tcPr>
            <w:tcW w:w="5539" w:type="dxa"/>
          </w:tcPr>
          <w:p w:rsidR="00F1360A" w:rsidRPr="00EB4984" w:rsidRDefault="00F1360A" w:rsidP="007E5896">
            <w:r w:rsidRPr="00EB4984">
              <w:t xml:space="preserve">Регистрационные данные: дата, место и орган регистрации юридического лица </w:t>
            </w:r>
            <w:r w:rsidRPr="00EB4984">
              <w:rPr>
                <w:i/>
                <w:sz w:val="20"/>
                <w:szCs w:val="20"/>
              </w:rPr>
              <w:t>(на основании свидетельства о государственной  регистрации)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w:t>
            </w:r>
          </w:p>
        </w:tc>
        <w:tc>
          <w:tcPr>
            <w:tcW w:w="5539" w:type="dxa"/>
          </w:tcPr>
          <w:p w:rsidR="00F1360A" w:rsidRPr="00EB4984" w:rsidRDefault="00F1360A" w:rsidP="007E5896">
            <w:r w:rsidRPr="00EB4984">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B4984">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3.1</w:t>
            </w:r>
          </w:p>
        </w:tc>
        <w:tc>
          <w:tcPr>
            <w:tcW w:w="5539" w:type="dxa"/>
          </w:tcPr>
          <w:p w:rsidR="00F1360A" w:rsidRPr="00EB4984" w:rsidRDefault="00F1360A" w:rsidP="007E5896">
            <w:r w:rsidRPr="00EB4984">
              <w:t>Срок деятельности организации (с учетом правопреемственности)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3.2</w:t>
            </w:r>
          </w:p>
        </w:tc>
        <w:tc>
          <w:tcPr>
            <w:tcW w:w="5539" w:type="dxa"/>
          </w:tcPr>
          <w:p w:rsidR="00F1360A" w:rsidRPr="00EB4984" w:rsidRDefault="00F1360A" w:rsidP="007E5896">
            <w:r w:rsidRPr="00EB4984">
              <w:t>Размер уставного капитала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3.3</w:t>
            </w:r>
          </w:p>
        </w:tc>
        <w:tc>
          <w:tcPr>
            <w:tcW w:w="5539" w:type="dxa"/>
          </w:tcPr>
          <w:p w:rsidR="00F1360A" w:rsidRPr="00EB4984" w:rsidRDefault="00F1360A" w:rsidP="007E5896">
            <w:r w:rsidRPr="00EB4984">
              <w:t xml:space="preserve">Почтовый адрес налоговой инспекции по месту регистрации участника, контактные лица </w:t>
            </w:r>
            <w:r w:rsidRPr="00EB4984">
              <w:lastRenderedPageBreak/>
              <w:t>(налоговые инспекторы) и их телефоны</w:t>
            </w:r>
          </w:p>
        </w:tc>
        <w:tc>
          <w:tcPr>
            <w:tcW w:w="3151" w:type="dxa"/>
          </w:tcPr>
          <w:p w:rsidR="00F1360A" w:rsidRPr="00EB4984" w:rsidRDefault="00F1360A" w:rsidP="007E5896">
            <w:pPr>
              <w:jc w:val="center"/>
            </w:pPr>
          </w:p>
        </w:tc>
      </w:tr>
      <w:tr w:rsidR="00F1360A" w:rsidRPr="00EB4984" w:rsidTr="007E5896">
        <w:trPr>
          <w:trHeight w:val="792"/>
        </w:trPr>
        <w:tc>
          <w:tcPr>
            <w:tcW w:w="805" w:type="dxa"/>
            <w:vAlign w:val="center"/>
          </w:tcPr>
          <w:p w:rsidR="00F1360A" w:rsidRPr="00EB4984" w:rsidRDefault="00F1360A" w:rsidP="007E5896">
            <w:pPr>
              <w:jc w:val="center"/>
            </w:pPr>
            <w:r w:rsidRPr="00EB4984">
              <w:lastRenderedPageBreak/>
              <w:t>3.4</w:t>
            </w:r>
          </w:p>
        </w:tc>
        <w:tc>
          <w:tcPr>
            <w:tcW w:w="5539" w:type="dxa"/>
          </w:tcPr>
          <w:p w:rsidR="00F1360A" w:rsidRPr="00EB4984" w:rsidRDefault="00F1360A" w:rsidP="007E5896">
            <w:r w:rsidRPr="00EB4984">
              <w:t>Почтовый адрес арбитражного суда по месту регистрации участника, контактные лица и телефоны</w:t>
            </w:r>
          </w:p>
        </w:tc>
        <w:tc>
          <w:tcPr>
            <w:tcW w:w="3151" w:type="dxa"/>
          </w:tcPr>
          <w:p w:rsidR="00F1360A" w:rsidRPr="00EB4984" w:rsidRDefault="00F1360A" w:rsidP="007E5896">
            <w:pPr>
              <w:jc w:val="center"/>
            </w:pPr>
          </w:p>
        </w:tc>
      </w:tr>
      <w:tr w:rsidR="00F1360A" w:rsidRPr="00EB4984" w:rsidTr="007E5896">
        <w:trPr>
          <w:trHeight w:val="600"/>
        </w:trPr>
        <w:tc>
          <w:tcPr>
            <w:tcW w:w="805" w:type="dxa"/>
            <w:vAlign w:val="center"/>
          </w:tcPr>
          <w:p w:rsidR="00F1360A" w:rsidRPr="00EB4984" w:rsidRDefault="00F1360A" w:rsidP="007E5896">
            <w:pPr>
              <w:jc w:val="center"/>
            </w:pPr>
            <w:r w:rsidRPr="00EB4984">
              <w:t>3.5</w:t>
            </w:r>
          </w:p>
        </w:tc>
        <w:tc>
          <w:tcPr>
            <w:tcW w:w="5539" w:type="dxa"/>
          </w:tcPr>
          <w:p w:rsidR="00F1360A" w:rsidRPr="00EB4984" w:rsidRDefault="00F1360A" w:rsidP="007E5896">
            <w:r w:rsidRPr="00EB4984">
              <w:t>ИНН, КПП, ОГРН, ОКПО участника процедуры закупки</w:t>
            </w:r>
          </w:p>
          <w:p w:rsidR="00F1360A" w:rsidRPr="00EB4984" w:rsidRDefault="00F1360A" w:rsidP="007E5896">
            <w:pPr>
              <w:rPr>
                <w:i/>
                <w:sz w:val="20"/>
                <w:szCs w:val="20"/>
              </w:rPr>
            </w:pPr>
            <w:r w:rsidRPr="00EB4984">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1360A" w:rsidRPr="00EB4984" w:rsidRDefault="00F1360A" w:rsidP="007E5896">
            <w:pPr>
              <w:rPr>
                <w:i/>
                <w:sz w:val="20"/>
                <w:szCs w:val="20"/>
              </w:rPr>
            </w:pPr>
            <w:r w:rsidRPr="00EB4984">
              <w:rPr>
                <w:i/>
                <w:sz w:val="20"/>
                <w:szCs w:val="20"/>
              </w:rPr>
              <w:t>- свидетельства о государственной регистрации;</w:t>
            </w:r>
          </w:p>
          <w:p w:rsidR="00F1360A" w:rsidRPr="00EB4984" w:rsidRDefault="00F1360A" w:rsidP="007E5896">
            <w:pPr>
              <w:rPr>
                <w:i/>
                <w:sz w:val="20"/>
                <w:szCs w:val="20"/>
              </w:rPr>
            </w:pPr>
            <w:r w:rsidRPr="00EB4984">
              <w:rPr>
                <w:i/>
                <w:sz w:val="20"/>
                <w:szCs w:val="20"/>
              </w:rPr>
              <w:t>-информационного письма об учете в ЕГРПО;</w:t>
            </w:r>
          </w:p>
          <w:p w:rsidR="00F1360A" w:rsidRPr="00EB4984" w:rsidRDefault="00F1360A" w:rsidP="007E5896">
            <w:pPr>
              <w:rPr>
                <w:i/>
                <w:sz w:val="20"/>
                <w:szCs w:val="20"/>
              </w:rPr>
            </w:pPr>
            <w:r w:rsidRPr="00EB4984">
              <w:rPr>
                <w:i/>
                <w:sz w:val="20"/>
                <w:szCs w:val="20"/>
              </w:rPr>
              <w:t>-свидетельства о постановке на учет в налоговом органе;</w:t>
            </w:r>
          </w:p>
          <w:p w:rsidR="00F1360A" w:rsidRPr="00EB4984" w:rsidRDefault="00F1360A" w:rsidP="007E5896">
            <w:r w:rsidRPr="00EB4984">
              <w:rPr>
                <w:i/>
                <w:sz w:val="20"/>
                <w:szCs w:val="20"/>
              </w:rPr>
              <w:t>-справки арбитражного суда об отсутствии дела о банкротстве</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3.6</w:t>
            </w:r>
          </w:p>
        </w:tc>
        <w:tc>
          <w:tcPr>
            <w:tcW w:w="5539" w:type="dxa"/>
          </w:tcPr>
          <w:p w:rsidR="00F1360A" w:rsidRPr="00EB4984" w:rsidRDefault="00F1360A" w:rsidP="007E5896">
            <w:r w:rsidRPr="00EB4984">
              <w:t>Сведения об учредителях, о членах коллегиального исполнительного органа, лице, исполняющем функции единоличного исполнительного органа:</w:t>
            </w:r>
          </w:p>
          <w:p w:rsidR="00F1360A" w:rsidRPr="00EB4984" w:rsidRDefault="00F1360A" w:rsidP="007E5896">
            <w:r w:rsidRPr="00EB4984">
              <w:t>фамилии, имена, отчества (при наличии), идентификационные номера налогоплательщиков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4</w:t>
            </w:r>
          </w:p>
        </w:tc>
        <w:tc>
          <w:tcPr>
            <w:tcW w:w="5539" w:type="dxa"/>
          </w:tcPr>
          <w:p w:rsidR="00F1360A" w:rsidRPr="00EB4984" w:rsidRDefault="00F1360A" w:rsidP="007E5896">
            <w:r w:rsidRPr="00EB4984">
              <w:t>Место нахождения участника процедуры закупки (страна,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5</w:t>
            </w:r>
          </w:p>
        </w:tc>
        <w:tc>
          <w:tcPr>
            <w:tcW w:w="5539" w:type="dxa"/>
          </w:tcPr>
          <w:p w:rsidR="00F1360A" w:rsidRPr="00EB4984" w:rsidRDefault="00F1360A" w:rsidP="007E5896">
            <w:r w:rsidRPr="00EB4984">
              <w:t>Почтовый адрес участника процедуры закупки</w:t>
            </w:r>
          </w:p>
          <w:p w:rsidR="00F1360A" w:rsidRPr="00EB4984" w:rsidRDefault="00F1360A" w:rsidP="007E5896">
            <w:r w:rsidRPr="00EB4984">
              <w:t>(страна,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6</w:t>
            </w:r>
          </w:p>
        </w:tc>
        <w:tc>
          <w:tcPr>
            <w:tcW w:w="5539" w:type="dxa"/>
          </w:tcPr>
          <w:p w:rsidR="00F1360A" w:rsidRPr="00EB4984" w:rsidRDefault="00F1360A" w:rsidP="007E5896">
            <w:r w:rsidRPr="00EB4984">
              <w:t>Телефоны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7</w:t>
            </w:r>
          </w:p>
        </w:tc>
        <w:tc>
          <w:tcPr>
            <w:tcW w:w="5539" w:type="dxa"/>
          </w:tcPr>
          <w:p w:rsidR="00F1360A" w:rsidRPr="00EB4984" w:rsidRDefault="00F1360A" w:rsidP="007E5896">
            <w:r w:rsidRPr="00EB4984">
              <w:t>Факс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8</w:t>
            </w:r>
          </w:p>
        </w:tc>
        <w:tc>
          <w:tcPr>
            <w:tcW w:w="5539" w:type="dxa"/>
          </w:tcPr>
          <w:p w:rsidR="00F1360A" w:rsidRPr="00EB4984" w:rsidRDefault="00F1360A" w:rsidP="007E5896">
            <w:r w:rsidRPr="00EB4984">
              <w:t>Адрес электронной почты участника процедуры закупки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9</w:t>
            </w:r>
          </w:p>
        </w:tc>
        <w:tc>
          <w:tcPr>
            <w:tcW w:w="5539" w:type="dxa"/>
          </w:tcPr>
          <w:p w:rsidR="00F1360A" w:rsidRPr="00EB4984" w:rsidRDefault="00F1360A" w:rsidP="007E5896">
            <w:r w:rsidRPr="00EB4984">
              <w:t xml:space="preserve">Филиалы: перечислить наименования и почтовые адреса </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10</w:t>
            </w:r>
          </w:p>
        </w:tc>
        <w:tc>
          <w:tcPr>
            <w:tcW w:w="5539" w:type="dxa"/>
          </w:tcPr>
          <w:p w:rsidR="00F1360A" w:rsidRPr="00EB4984" w:rsidRDefault="00F1360A" w:rsidP="007E5896">
            <w:r w:rsidRPr="00EB4984">
              <w:t>Стоимость основных фондов (по балансу последнего завершенного периода)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w:t>
            </w:r>
          </w:p>
        </w:tc>
        <w:tc>
          <w:tcPr>
            <w:tcW w:w="5539" w:type="dxa"/>
          </w:tcPr>
          <w:p w:rsidR="00F1360A" w:rsidRPr="00EB4984" w:rsidRDefault="00F1360A" w:rsidP="007E5896">
            <w:r w:rsidRPr="00EB4984">
              <w:t xml:space="preserve">Банковские реквизиты </w:t>
            </w:r>
          </w:p>
          <w:p w:rsidR="00F1360A" w:rsidRPr="00EB4984" w:rsidRDefault="00F1360A" w:rsidP="007E5896">
            <w:pPr>
              <w:rPr>
                <w:i/>
                <w:sz w:val="20"/>
                <w:szCs w:val="20"/>
              </w:rPr>
            </w:pPr>
            <w:r w:rsidRPr="00EB4984">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11.1</w:t>
            </w:r>
          </w:p>
        </w:tc>
        <w:tc>
          <w:tcPr>
            <w:tcW w:w="5539" w:type="dxa"/>
          </w:tcPr>
          <w:p w:rsidR="00F1360A" w:rsidRPr="00EB4984" w:rsidRDefault="00F1360A" w:rsidP="007E5896">
            <w:r w:rsidRPr="00EB4984">
              <w:t>Наименование обслуживающего банка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11.2</w:t>
            </w:r>
          </w:p>
        </w:tc>
        <w:tc>
          <w:tcPr>
            <w:tcW w:w="5539" w:type="dxa"/>
          </w:tcPr>
          <w:p w:rsidR="00F1360A" w:rsidRPr="00EB4984" w:rsidRDefault="00F1360A" w:rsidP="007E5896">
            <w:r w:rsidRPr="00EB4984">
              <w:t>Расчетный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11.3</w:t>
            </w:r>
          </w:p>
        </w:tc>
        <w:tc>
          <w:tcPr>
            <w:tcW w:w="5539" w:type="dxa"/>
          </w:tcPr>
          <w:p w:rsidR="00F1360A" w:rsidRPr="00EB4984" w:rsidRDefault="00F1360A" w:rsidP="007E5896">
            <w:r w:rsidRPr="00EB4984">
              <w:t>Корреспондентский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11.4</w:t>
            </w:r>
          </w:p>
        </w:tc>
        <w:tc>
          <w:tcPr>
            <w:tcW w:w="5539" w:type="dxa"/>
          </w:tcPr>
          <w:p w:rsidR="00F1360A" w:rsidRPr="00EB4984" w:rsidRDefault="00F1360A" w:rsidP="007E5896">
            <w:r w:rsidRPr="00EB4984">
              <w:t>Код БИК</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12</w:t>
            </w:r>
          </w:p>
        </w:tc>
        <w:tc>
          <w:tcPr>
            <w:tcW w:w="5539" w:type="dxa"/>
          </w:tcPr>
          <w:p w:rsidR="00F1360A" w:rsidRPr="00EB4984" w:rsidRDefault="00F1360A" w:rsidP="007E5896">
            <w:r w:rsidRPr="00EB4984">
              <w:t>Балансовая стоимость активов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13</w:t>
            </w:r>
          </w:p>
        </w:tc>
        <w:tc>
          <w:tcPr>
            <w:tcW w:w="5539" w:type="dxa"/>
          </w:tcPr>
          <w:p w:rsidR="00F1360A" w:rsidRPr="00EB4984" w:rsidRDefault="00F1360A" w:rsidP="007E5896">
            <w:proofErr w:type="gramStart"/>
            <w:r w:rsidRPr="00EB4984">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14</w:t>
            </w:r>
          </w:p>
        </w:tc>
        <w:tc>
          <w:tcPr>
            <w:tcW w:w="5539" w:type="dxa"/>
          </w:tcPr>
          <w:p w:rsidR="00F1360A" w:rsidRPr="00EB4984" w:rsidRDefault="00F1360A" w:rsidP="007E5896">
            <w:r w:rsidRPr="00EB4984">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F1360A" w:rsidRPr="00EB4984" w:rsidRDefault="00F1360A" w:rsidP="007E5896">
            <w:pPr>
              <w:jc w:val="center"/>
            </w:pPr>
          </w:p>
        </w:tc>
      </w:tr>
    </w:tbl>
    <w:p w:rsidR="00F1360A" w:rsidRPr="00EB4984" w:rsidRDefault="00F1360A" w:rsidP="00F1360A">
      <w:pPr>
        <w:shd w:val="clear" w:color="auto" w:fill="FFFFFF"/>
        <w:tabs>
          <w:tab w:val="left" w:pos="6828"/>
        </w:tabs>
        <w:rPr>
          <w:spacing w:val="-4"/>
        </w:rPr>
      </w:pPr>
    </w:p>
    <w:p w:rsidR="0080355B" w:rsidRDefault="0080355B">
      <w:pPr>
        <w:spacing w:after="160" w:line="259" w:lineRule="auto"/>
      </w:pPr>
      <w:r>
        <w:br w:type="page"/>
      </w:r>
    </w:p>
    <w:p w:rsidR="00F1360A" w:rsidRPr="00EB4984" w:rsidRDefault="00F1360A" w:rsidP="00F1360A"/>
    <w:p w:rsidR="00F1360A" w:rsidRPr="00EB4984" w:rsidRDefault="00F1360A" w:rsidP="00F1360A">
      <w:pPr>
        <w:jc w:val="center"/>
      </w:pPr>
    </w:p>
    <w:p w:rsidR="00F1360A" w:rsidRPr="00EB4984" w:rsidRDefault="00F1360A" w:rsidP="00F1360A">
      <w:pPr>
        <w:jc w:val="center"/>
      </w:pPr>
      <w:r w:rsidRPr="00EB4984">
        <w:t>АНКЕТА УЧАСТНИКА ПРОЦЕДУРЫ ЗАКУПКИ</w:t>
      </w:r>
      <w:r w:rsidRPr="00EB4984">
        <w:rPr>
          <w:rStyle w:val="ab"/>
        </w:rPr>
        <w:footnoteReference w:id="2"/>
      </w:r>
    </w:p>
    <w:p w:rsidR="00F1360A" w:rsidRPr="00EB4984" w:rsidRDefault="00F1360A" w:rsidP="00F1360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c>
          <w:tcPr>
            <w:tcW w:w="817" w:type="dxa"/>
            <w:vAlign w:val="center"/>
          </w:tcPr>
          <w:p w:rsidR="00F1360A" w:rsidRPr="00EB4984" w:rsidRDefault="00F1360A" w:rsidP="007E5896">
            <w:pPr>
              <w:jc w:val="center"/>
            </w:pPr>
            <w:r w:rsidRPr="00EB4984">
              <w:t xml:space="preserve">№ </w:t>
            </w:r>
            <w:proofErr w:type="gramStart"/>
            <w:r w:rsidRPr="00EB4984">
              <w:t>п</w:t>
            </w:r>
            <w:proofErr w:type="gramEnd"/>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vAlign w:val="center"/>
          </w:tcPr>
          <w:p w:rsidR="00F1360A" w:rsidRPr="00EB4984" w:rsidRDefault="00F1360A" w:rsidP="007E5896">
            <w:pPr>
              <w:jc w:val="center"/>
            </w:pPr>
            <w:r w:rsidRPr="00EB4984">
              <w:t>1</w:t>
            </w:r>
          </w:p>
        </w:tc>
        <w:tc>
          <w:tcPr>
            <w:tcW w:w="5753" w:type="dxa"/>
          </w:tcPr>
          <w:p w:rsidR="00F1360A" w:rsidRPr="00EB4984" w:rsidRDefault="00F1360A" w:rsidP="007E5896">
            <w:r w:rsidRPr="00EB4984">
              <w:t>Статус участника процедуры закупки</w:t>
            </w:r>
          </w:p>
        </w:tc>
        <w:tc>
          <w:tcPr>
            <w:tcW w:w="3285" w:type="dxa"/>
          </w:tcPr>
          <w:p w:rsidR="00F1360A" w:rsidRPr="00EB4984" w:rsidRDefault="00F1360A" w:rsidP="007E5896">
            <w:pPr>
              <w:jc w:val="center"/>
            </w:pPr>
            <w:r w:rsidRPr="00EB4984">
              <w:t>Индивидуальный</w:t>
            </w:r>
            <w:r w:rsidRPr="00EB4984">
              <w:br/>
              <w:t>предприниматель</w:t>
            </w:r>
          </w:p>
        </w:tc>
      </w:tr>
      <w:tr w:rsidR="00F1360A" w:rsidRPr="00EB4984" w:rsidTr="007E5896">
        <w:tc>
          <w:tcPr>
            <w:tcW w:w="817" w:type="dxa"/>
            <w:vAlign w:val="center"/>
          </w:tcPr>
          <w:p w:rsidR="00F1360A" w:rsidRPr="00EB4984" w:rsidRDefault="00F1360A" w:rsidP="007E5896">
            <w:pPr>
              <w:jc w:val="center"/>
            </w:pPr>
            <w:r w:rsidRPr="00EB4984">
              <w:t>2</w:t>
            </w:r>
          </w:p>
        </w:tc>
        <w:tc>
          <w:tcPr>
            <w:tcW w:w="5753" w:type="dxa"/>
          </w:tcPr>
          <w:p w:rsidR="00F1360A" w:rsidRPr="00EB4984" w:rsidRDefault="00F1360A" w:rsidP="007E5896">
            <w:r w:rsidRPr="00EB4984">
              <w:t>Свидетельство о внесении записи в Единый государственный реестр индивидуальных предпринимателей</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3</w:t>
            </w:r>
          </w:p>
        </w:tc>
        <w:tc>
          <w:tcPr>
            <w:tcW w:w="5753" w:type="dxa"/>
          </w:tcPr>
          <w:p w:rsidR="00F1360A" w:rsidRPr="00EB4984" w:rsidRDefault="00F1360A" w:rsidP="007E5896">
            <w:r w:rsidRPr="00EB4984">
              <w:t>Фамилия, имя, отчество (полностью)</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4</w:t>
            </w:r>
          </w:p>
        </w:tc>
        <w:tc>
          <w:tcPr>
            <w:tcW w:w="5753" w:type="dxa"/>
          </w:tcPr>
          <w:p w:rsidR="00F1360A" w:rsidRPr="00EB4984" w:rsidRDefault="00F1360A" w:rsidP="007E5896">
            <w:r w:rsidRPr="00EB4984">
              <w:t>Место жительства</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5</w:t>
            </w:r>
          </w:p>
        </w:tc>
        <w:tc>
          <w:tcPr>
            <w:tcW w:w="5753" w:type="dxa"/>
          </w:tcPr>
          <w:p w:rsidR="00F1360A" w:rsidRPr="00EB4984" w:rsidRDefault="00F1360A" w:rsidP="007E5896">
            <w:r w:rsidRPr="00EB4984">
              <w:t>Почтовый адрес</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6</w:t>
            </w:r>
          </w:p>
        </w:tc>
        <w:tc>
          <w:tcPr>
            <w:tcW w:w="5753" w:type="dxa"/>
          </w:tcPr>
          <w:p w:rsidR="00F1360A" w:rsidRPr="00EB4984" w:rsidRDefault="00F1360A" w:rsidP="007E5896">
            <w:r w:rsidRPr="00EB4984">
              <w:t>Паспортные данные</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7</w:t>
            </w:r>
          </w:p>
        </w:tc>
        <w:tc>
          <w:tcPr>
            <w:tcW w:w="5753" w:type="dxa"/>
          </w:tcPr>
          <w:p w:rsidR="00F1360A" w:rsidRPr="00EB4984" w:rsidRDefault="00F1360A" w:rsidP="007E5896">
            <w:r w:rsidRPr="00EB4984">
              <w:t>Номер контактного телефона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8</w:t>
            </w:r>
          </w:p>
        </w:tc>
        <w:tc>
          <w:tcPr>
            <w:tcW w:w="5753" w:type="dxa"/>
          </w:tcPr>
          <w:p w:rsidR="00F1360A" w:rsidRPr="00EB4984" w:rsidRDefault="00F1360A" w:rsidP="007E5896">
            <w:r w:rsidRPr="00EB4984">
              <w:t>Факс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9</w:t>
            </w:r>
          </w:p>
        </w:tc>
        <w:tc>
          <w:tcPr>
            <w:tcW w:w="5753" w:type="dxa"/>
          </w:tcPr>
          <w:p w:rsidR="00F1360A" w:rsidRPr="00EB4984" w:rsidRDefault="00F1360A" w:rsidP="007E5896">
            <w:r w:rsidRPr="00EB4984">
              <w:t>Адрес электронной почты</w:t>
            </w:r>
          </w:p>
        </w:tc>
        <w:tc>
          <w:tcPr>
            <w:tcW w:w="3285" w:type="dxa"/>
          </w:tcPr>
          <w:p w:rsidR="00F1360A" w:rsidRPr="00EB4984" w:rsidRDefault="00F1360A" w:rsidP="007E5896">
            <w:pPr>
              <w:jc w:val="center"/>
            </w:pPr>
          </w:p>
        </w:tc>
      </w:tr>
    </w:tbl>
    <w:p w:rsidR="00F1360A" w:rsidRPr="00EB4984" w:rsidRDefault="00F1360A" w:rsidP="00F1360A"/>
    <w:p w:rsidR="00F1360A" w:rsidRPr="00EB4984" w:rsidRDefault="00F1360A" w:rsidP="00F1360A"/>
    <w:p w:rsidR="00F1360A" w:rsidRPr="00EB4984" w:rsidRDefault="00F1360A" w:rsidP="00F1360A">
      <w:pPr>
        <w:jc w:val="center"/>
      </w:pPr>
      <w:r w:rsidRPr="00EB4984">
        <w:t>АНКЕТА УЧАСТНИКА ПРОЦЕДУРЫ ЗАКУПКИ</w:t>
      </w:r>
      <w:r w:rsidRPr="00EB4984">
        <w:rPr>
          <w:rStyle w:val="ab"/>
        </w:rPr>
        <w:footnoteReference w:id="3"/>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rPr>
          <w:trHeight w:val="977"/>
        </w:trPr>
        <w:tc>
          <w:tcPr>
            <w:tcW w:w="817" w:type="dxa"/>
            <w:vAlign w:val="center"/>
          </w:tcPr>
          <w:p w:rsidR="00F1360A" w:rsidRPr="00EB4984" w:rsidRDefault="00F1360A" w:rsidP="007E5896">
            <w:pPr>
              <w:jc w:val="center"/>
            </w:pPr>
            <w:r w:rsidRPr="00EB4984">
              <w:t xml:space="preserve">№ </w:t>
            </w:r>
            <w:proofErr w:type="gramStart"/>
            <w:r w:rsidRPr="00EB4984">
              <w:t>п</w:t>
            </w:r>
            <w:proofErr w:type="gramEnd"/>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1</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r w:rsidRPr="00EB4984">
              <w:t>Физическое лицо</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2</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3</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4</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Почтовый адрес</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5</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6</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7</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8</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bl>
    <w:p w:rsidR="00F1360A" w:rsidRPr="00EB4984" w:rsidRDefault="00F1360A" w:rsidP="00F1360A">
      <w:pPr>
        <w:jc w:val="both"/>
      </w:pPr>
    </w:p>
    <w:p w:rsidR="0080355B" w:rsidRDefault="0080355B">
      <w:pPr>
        <w:spacing w:after="160" w:line="259" w:lineRule="auto"/>
      </w:pPr>
      <w:r>
        <w:br w:type="page"/>
      </w:r>
    </w:p>
    <w:p w:rsidR="00F1360A" w:rsidRDefault="00F1360A" w:rsidP="00F1360A">
      <w:pPr>
        <w:jc w:val="both"/>
      </w:pPr>
    </w:p>
    <w:p w:rsidR="0080355B" w:rsidRPr="00EB4984" w:rsidRDefault="0080355B" w:rsidP="00F1360A">
      <w:pPr>
        <w:jc w:val="both"/>
      </w:pPr>
    </w:p>
    <w:p w:rsidR="00F1360A" w:rsidRPr="00EB4984" w:rsidRDefault="00F1360A" w:rsidP="00F1360A">
      <w:pPr>
        <w:jc w:val="both"/>
      </w:pPr>
      <w:r w:rsidRPr="00EB4984">
        <w:t>согласны поставить предусмотренные запросом котировок в электронной форме товары в соответствии с предложением о цене договора:</w:t>
      </w:r>
    </w:p>
    <w:p w:rsidR="00F1360A" w:rsidRPr="00EB4984" w:rsidRDefault="00F1360A" w:rsidP="00F1360A">
      <w:pPr>
        <w:jc w:val="both"/>
      </w:pPr>
    </w:p>
    <w:tbl>
      <w:tblPr>
        <w:tblW w:w="9634" w:type="dxa"/>
        <w:tblLayout w:type="fixed"/>
        <w:tblLook w:val="01E0" w:firstRow="1" w:lastRow="1" w:firstColumn="1" w:lastColumn="1" w:noHBand="0" w:noVBand="0"/>
      </w:tblPr>
      <w:tblGrid>
        <w:gridCol w:w="570"/>
        <w:gridCol w:w="1986"/>
        <w:gridCol w:w="1292"/>
        <w:gridCol w:w="1052"/>
        <w:gridCol w:w="1079"/>
        <w:gridCol w:w="967"/>
        <w:gridCol w:w="704"/>
        <w:gridCol w:w="992"/>
        <w:gridCol w:w="992"/>
      </w:tblGrid>
      <w:tr w:rsidR="00F1360A" w:rsidRPr="00EB4984" w:rsidTr="00DE5166">
        <w:tc>
          <w:tcPr>
            <w:tcW w:w="5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 xml:space="preserve">№ </w:t>
            </w:r>
            <w:proofErr w:type="gramStart"/>
            <w:r w:rsidRPr="00EB4984">
              <w:t>п</w:t>
            </w:r>
            <w:proofErr w:type="gramEnd"/>
            <w:r w:rsidRPr="00EB4984">
              <w:t>/п</w:t>
            </w:r>
          </w:p>
        </w:tc>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Единица измерения</w:t>
            </w:r>
          </w:p>
        </w:tc>
        <w:tc>
          <w:tcPr>
            <w:tcW w:w="10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proofErr w:type="spellStart"/>
            <w:proofErr w:type="gramStart"/>
            <w:r w:rsidRPr="00EB4984">
              <w:t>Количе-ство</w:t>
            </w:r>
            <w:proofErr w:type="spellEnd"/>
            <w:proofErr w:type="gramEnd"/>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Цена за единицу товара (руб.)</w:t>
            </w:r>
          </w:p>
        </w:tc>
        <w:tc>
          <w:tcPr>
            <w:tcW w:w="967"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без учета НДС (руб.)</w:t>
            </w:r>
          </w:p>
        </w:tc>
        <w:tc>
          <w:tcPr>
            <w:tcW w:w="1696"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НДС</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с учетом НДС (руб.)</w:t>
            </w:r>
          </w:p>
        </w:tc>
      </w:tr>
      <w:tr w:rsidR="00F1360A" w:rsidRPr="00EB4984" w:rsidTr="00DE5166">
        <w:tc>
          <w:tcPr>
            <w:tcW w:w="570"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986"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05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079"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67"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 xml:space="preserve">Ставка </w:t>
            </w:r>
            <w:proofErr w:type="gramStart"/>
            <w:r w:rsidRPr="00EB4984">
              <w:t>в</w:t>
            </w:r>
            <w:proofErr w:type="gramEnd"/>
            <w:r w:rsidRPr="00EB4984">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w:t>
            </w:r>
          </w:p>
          <w:p w:rsidR="00F1360A" w:rsidRPr="00EB4984" w:rsidRDefault="00F1360A" w:rsidP="007E5896">
            <w:pPr>
              <w:pStyle w:val="a4"/>
              <w:numPr>
                <w:ilvl w:val="12"/>
                <w:numId w:val="0"/>
              </w:numPr>
              <w:jc w:val="center"/>
            </w:pPr>
            <w:r w:rsidRPr="00EB4984">
              <w:t>(руб.)</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r>
      <w:tr w:rsidR="00F1360A" w:rsidRPr="00EB4984" w:rsidTr="00DE5166">
        <w:tc>
          <w:tcPr>
            <w:tcW w:w="570"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1</w:t>
            </w: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3</w:t>
            </w: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4</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5</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6</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9</w:t>
            </w:r>
          </w:p>
        </w:tc>
      </w:tr>
      <w:tr w:rsidR="00F1360A" w:rsidRPr="00EB4984" w:rsidTr="00DE5166">
        <w:tc>
          <w:tcPr>
            <w:tcW w:w="570"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r w:rsidR="00F1360A" w:rsidRPr="00EB4984" w:rsidTr="00DE5166">
        <w:tc>
          <w:tcPr>
            <w:tcW w:w="2556"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r w:rsidRPr="00EB4984">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bl>
    <w:p w:rsidR="00F1360A" w:rsidRPr="001D64E8" w:rsidRDefault="00F1360A" w:rsidP="00F1360A">
      <w:pPr>
        <w:pStyle w:val="a4"/>
        <w:numPr>
          <w:ilvl w:val="12"/>
          <w:numId w:val="0"/>
        </w:numPr>
        <w:spacing w:after="0" w:line="240" w:lineRule="atLeast"/>
        <w:ind w:firstLine="567"/>
        <w:jc w:val="both"/>
      </w:pPr>
    </w:p>
    <w:p w:rsidR="00F1360A" w:rsidRPr="001D64E8" w:rsidRDefault="00F1360A" w:rsidP="00F1360A">
      <w:pPr>
        <w:pStyle w:val="a4"/>
        <w:numPr>
          <w:ilvl w:val="12"/>
          <w:numId w:val="0"/>
        </w:numPr>
        <w:spacing w:after="0" w:line="240" w:lineRule="atLeast"/>
        <w:ind w:firstLine="567"/>
        <w:jc w:val="both"/>
      </w:pPr>
      <w:r w:rsidRPr="001D64E8">
        <w:t>* Участник процедуры закупки должен указать:</w:t>
      </w:r>
    </w:p>
    <w:p w:rsidR="00F1360A" w:rsidRPr="001D64E8" w:rsidRDefault="00F1360A" w:rsidP="00F1360A">
      <w:pPr>
        <w:pStyle w:val="33"/>
        <w:ind w:right="-2" w:firstLine="567"/>
        <w:rPr>
          <w:sz w:val="24"/>
          <w:szCs w:val="24"/>
        </w:rPr>
      </w:pPr>
      <w:r w:rsidRPr="001D64E8">
        <w:rPr>
          <w:sz w:val="24"/>
          <w:szCs w:val="24"/>
        </w:rPr>
        <w:t xml:space="preserve">1) полное наименование товаров; </w:t>
      </w:r>
    </w:p>
    <w:p w:rsidR="00F1360A" w:rsidRPr="001D64E8" w:rsidRDefault="00F1360A" w:rsidP="00F1360A">
      <w:pPr>
        <w:pStyle w:val="33"/>
        <w:ind w:right="-2" w:firstLine="567"/>
        <w:rPr>
          <w:sz w:val="24"/>
          <w:szCs w:val="24"/>
        </w:rPr>
      </w:pPr>
      <w:r w:rsidRPr="001D64E8">
        <w:rPr>
          <w:sz w:val="24"/>
          <w:szCs w:val="24"/>
        </w:rPr>
        <w:t xml:space="preserve">2) функциональные характеристики (потребительские свойства) товаров, их качественные характеристики; </w:t>
      </w:r>
    </w:p>
    <w:p w:rsidR="00F1360A" w:rsidRPr="001D64E8" w:rsidRDefault="00F1360A" w:rsidP="00F1360A">
      <w:pPr>
        <w:pStyle w:val="33"/>
        <w:ind w:right="-2" w:firstLine="567"/>
        <w:rPr>
          <w:sz w:val="24"/>
          <w:szCs w:val="24"/>
        </w:rPr>
      </w:pPr>
      <w:r w:rsidRPr="001D64E8">
        <w:rPr>
          <w:sz w:val="24"/>
          <w:szCs w:val="24"/>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F1360A" w:rsidRPr="001D64E8" w:rsidRDefault="00F1360A" w:rsidP="00F1360A">
      <w:pPr>
        <w:pStyle w:val="33"/>
        <w:ind w:right="-2" w:firstLine="567"/>
        <w:rPr>
          <w:sz w:val="24"/>
          <w:szCs w:val="24"/>
        </w:rPr>
      </w:pPr>
      <w:r w:rsidRPr="001D64E8">
        <w:rPr>
          <w:sz w:val="24"/>
          <w:szCs w:val="24"/>
        </w:rPr>
        <w:t>4) производителей товаров;</w:t>
      </w:r>
    </w:p>
    <w:p w:rsidR="00F1360A" w:rsidRPr="001D64E8" w:rsidRDefault="00F1360A" w:rsidP="00F1360A">
      <w:pPr>
        <w:autoSpaceDE w:val="0"/>
        <w:autoSpaceDN w:val="0"/>
        <w:adjustRightInd w:val="0"/>
        <w:ind w:firstLine="567"/>
        <w:jc w:val="both"/>
      </w:pPr>
      <w:r w:rsidRPr="001D64E8">
        <w:t>5) наименование страны происхождения поставляемых товаров;</w:t>
      </w:r>
    </w:p>
    <w:p w:rsidR="00F1360A" w:rsidRPr="001D64E8" w:rsidRDefault="00F1360A" w:rsidP="00F1360A">
      <w:pPr>
        <w:pStyle w:val="33"/>
        <w:ind w:right="-2" w:firstLine="567"/>
        <w:rPr>
          <w:sz w:val="24"/>
          <w:szCs w:val="24"/>
        </w:rPr>
      </w:pPr>
      <w:r w:rsidRPr="001D64E8">
        <w:rPr>
          <w:sz w:val="24"/>
          <w:szCs w:val="24"/>
        </w:rPr>
        <w:t>6) комплектацию товаров.</w:t>
      </w:r>
    </w:p>
    <w:p w:rsidR="00F1360A" w:rsidRPr="001D64E8" w:rsidRDefault="00F1360A" w:rsidP="00F1360A">
      <w:pPr>
        <w:pStyle w:val="a4"/>
        <w:numPr>
          <w:ilvl w:val="12"/>
          <w:numId w:val="0"/>
        </w:numPr>
        <w:spacing w:after="0" w:line="240" w:lineRule="atLeast"/>
        <w:ind w:firstLine="567"/>
        <w:jc w:val="both"/>
      </w:pPr>
      <w:r w:rsidRPr="001D64E8">
        <w:t>Стоимость транспортировки товаров до места поставки включена в стоимость товара.</w:t>
      </w:r>
    </w:p>
    <w:p w:rsidR="00F1360A" w:rsidRPr="001D64E8" w:rsidRDefault="00F1360A" w:rsidP="00F1360A">
      <w:pPr>
        <w:pStyle w:val="a4"/>
        <w:numPr>
          <w:ilvl w:val="12"/>
          <w:numId w:val="0"/>
        </w:numPr>
        <w:spacing w:after="0" w:line="240" w:lineRule="atLeast"/>
        <w:ind w:firstLine="567"/>
        <w:jc w:val="both"/>
      </w:pPr>
      <w:r w:rsidRPr="001D64E8">
        <w:t>Стоимость хранения товаров включена в стоимость товаров.</w:t>
      </w:r>
    </w:p>
    <w:p w:rsidR="00F1360A" w:rsidRPr="001D64E8" w:rsidRDefault="00F1360A" w:rsidP="00F1360A">
      <w:pPr>
        <w:pStyle w:val="a4"/>
        <w:numPr>
          <w:ilvl w:val="12"/>
          <w:numId w:val="0"/>
        </w:numPr>
        <w:tabs>
          <w:tab w:val="left" w:pos="284"/>
        </w:tabs>
        <w:spacing w:after="0" w:line="240" w:lineRule="atLeast"/>
        <w:ind w:firstLine="567"/>
        <w:jc w:val="both"/>
      </w:pPr>
      <w:r w:rsidRPr="001D64E8">
        <w:t>Стоимость выполнения сопутствующих поставке работ, оказания сопутствующих поставке услуг включена в стоимость товаров.</w:t>
      </w:r>
    </w:p>
    <w:p w:rsidR="00F1360A" w:rsidRPr="001D64E8" w:rsidRDefault="00F1360A" w:rsidP="00F1360A">
      <w:pPr>
        <w:pStyle w:val="a4"/>
        <w:numPr>
          <w:ilvl w:val="12"/>
          <w:numId w:val="0"/>
        </w:numPr>
        <w:spacing w:after="0" w:line="240" w:lineRule="atLeast"/>
        <w:ind w:firstLine="567"/>
        <w:jc w:val="both"/>
      </w:pPr>
      <w:r w:rsidRPr="001D64E8">
        <w:t xml:space="preserve">Итого предложение о цене договора составляет ___________(сумма прописью) рублей _____ копеек, в т.ч. НДС ______ рублей _____ копеек.    </w:t>
      </w:r>
    </w:p>
    <w:p w:rsidR="00F1360A" w:rsidRPr="001D64E8" w:rsidRDefault="00F1360A" w:rsidP="00F1360A">
      <w:pPr>
        <w:pStyle w:val="a4"/>
        <w:numPr>
          <w:ilvl w:val="12"/>
          <w:numId w:val="0"/>
        </w:numPr>
        <w:spacing w:after="0" w:line="240" w:lineRule="atLeast"/>
        <w:ind w:firstLine="567"/>
        <w:jc w:val="both"/>
      </w:pPr>
      <w:r w:rsidRPr="001D64E8">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1360A" w:rsidRPr="001D64E8" w:rsidRDefault="00F1360A" w:rsidP="00F1360A">
      <w:pPr>
        <w:pStyle w:val="31"/>
        <w:numPr>
          <w:ilvl w:val="12"/>
          <w:numId w:val="0"/>
        </w:numPr>
        <w:rPr>
          <w:sz w:val="24"/>
          <w:szCs w:val="24"/>
        </w:rPr>
      </w:pPr>
      <w:r w:rsidRPr="001D64E8">
        <w:rPr>
          <w:sz w:val="24"/>
          <w:szCs w:val="24"/>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F1360A" w:rsidRPr="001D64E8" w:rsidRDefault="00F1360A" w:rsidP="00F1360A">
      <w:pPr>
        <w:pStyle w:val="31"/>
        <w:numPr>
          <w:ilvl w:val="12"/>
          <w:numId w:val="0"/>
        </w:numPr>
        <w:ind w:firstLine="708"/>
        <w:rPr>
          <w:sz w:val="24"/>
          <w:szCs w:val="24"/>
        </w:rPr>
      </w:pPr>
      <w:r w:rsidRPr="001D64E8">
        <w:rPr>
          <w:sz w:val="24"/>
          <w:szCs w:val="24"/>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1D64E8">
        <w:rPr>
          <w:sz w:val="24"/>
          <w:szCs w:val="24"/>
        </w:rPr>
        <w:tab/>
      </w:r>
    </w:p>
    <w:p w:rsidR="00F1360A" w:rsidRPr="001D64E8" w:rsidRDefault="00F1360A" w:rsidP="00F1360A">
      <w:pPr>
        <w:pStyle w:val="31"/>
        <w:numPr>
          <w:ilvl w:val="12"/>
          <w:numId w:val="0"/>
        </w:numPr>
        <w:ind w:firstLine="720"/>
        <w:rPr>
          <w:sz w:val="24"/>
          <w:szCs w:val="24"/>
        </w:rPr>
      </w:pPr>
      <w:r w:rsidRPr="001D64E8">
        <w:rPr>
          <w:sz w:val="24"/>
          <w:szCs w:val="24"/>
        </w:rPr>
        <w:t xml:space="preserve">4. Настоящим подтверждаем, что </w:t>
      </w:r>
      <w:proofErr w:type="gramStart"/>
      <w:r w:rsidRPr="001D64E8">
        <w:rPr>
          <w:sz w:val="24"/>
          <w:szCs w:val="24"/>
        </w:rPr>
        <w:t>против</w:t>
      </w:r>
      <w:proofErr w:type="gramEnd"/>
    </w:p>
    <w:p w:rsidR="00F1360A" w:rsidRPr="001D64E8" w:rsidRDefault="00F1360A" w:rsidP="00F1360A">
      <w:pPr>
        <w:pStyle w:val="31"/>
        <w:numPr>
          <w:ilvl w:val="12"/>
          <w:numId w:val="0"/>
        </w:numPr>
        <w:rPr>
          <w:sz w:val="24"/>
          <w:szCs w:val="24"/>
        </w:rPr>
      </w:pPr>
      <w:r w:rsidRPr="001D64E8">
        <w:rPr>
          <w:sz w:val="24"/>
          <w:szCs w:val="24"/>
        </w:rPr>
        <w:t>______________________________________________________________________</w:t>
      </w:r>
    </w:p>
    <w:p w:rsidR="00F1360A" w:rsidRPr="001D64E8" w:rsidRDefault="00F1360A" w:rsidP="00F1360A">
      <w:pPr>
        <w:tabs>
          <w:tab w:val="left" w:pos="3615"/>
          <w:tab w:val="left" w:pos="6600"/>
        </w:tabs>
        <w:jc w:val="center"/>
      </w:pPr>
      <w:r w:rsidRPr="001D64E8">
        <w:t>(наименование или Ф.И.О. участника процедуры закупки)</w:t>
      </w:r>
    </w:p>
    <w:p w:rsidR="00F1360A" w:rsidRPr="001D64E8" w:rsidRDefault="00F1360A" w:rsidP="00F1360A">
      <w:pPr>
        <w:pStyle w:val="ConsPlusNormal"/>
        <w:widowControl/>
        <w:ind w:firstLine="0"/>
        <w:jc w:val="both"/>
        <w:rPr>
          <w:rFonts w:ascii="Times New Roman" w:hAnsi="Times New Roman" w:cs="Times New Roman"/>
          <w:sz w:val="24"/>
          <w:szCs w:val="24"/>
        </w:rPr>
      </w:pPr>
      <w:r w:rsidRPr="001D64E8">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1360A" w:rsidRPr="001D64E8" w:rsidRDefault="00F1360A" w:rsidP="00F1360A">
      <w:pPr>
        <w:pStyle w:val="ConsPlusNormal"/>
        <w:widowControl/>
        <w:ind w:firstLine="0"/>
        <w:jc w:val="both"/>
        <w:rPr>
          <w:rFonts w:ascii="Times New Roman" w:hAnsi="Times New Roman" w:cs="Times New Roman"/>
          <w:sz w:val="24"/>
          <w:szCs w:val="24"/>
        </w:rPr>
      </w:pPr>
      <w:r w:rsidRPr="001D64E8">
        <w:rPr>
          <w:sz w:val="24"/>
          <w:szCs w:val="24"/>
        </w:rPr>
        <w:t>____________________________________________________________________________</w:t>
      </w:r>
    </w:p>
    <w:p w:rsidR="00F1360A" w:rsidRPr="001D64E8" w:rsidRDefault="00F1360A" w:rsidP="00F1360A">
      <w:pPr>
        <w:tabs>
          <w:tab w:val="left" w:pos="3615"/>
          <w:tab w:val="left" w:pos="6600"/>
        </w:tabs>
        <w:jc w:val="center"/>
      </w:pPr>
      <w:r w:rsidRPr="001D64E8">
        <w:t>(наименование или Ф.И.О. участника процедуры закупки)</w:t>
      </w:r>
    </w:p>
    <w:p w:rsidR="00F1360A" w:rsidRPr="001D64E8" w:rsidRDefault="00F1360A" w:rsidP="00F1360A">
      <w:pPr>
        <w:jc w:val="both"/>
      </w:pPr>
      <w:proofErr w:type="gramStart"/>
      <w:r w:rsidRPr="001D64E8">
        <w:lastRenderedPageBreak/>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F1360A" w:rsidRPr="001D64E8" w:rsidRDefault="00F1360A" w:rsidP="00F1360A">
      <w:pPr>
        <w:jc w:val="both"/>
      </w:pPr>
      <w:r w:rsidRPr="001D64E8">
        <w:tab/>
        <w:t xml:space="preserve">5. Настоящей заявкой подтверждаем отсутствие нашей </w:t>
      </w:r>
      <w:proofErr w:type="spellStart"/>
      <w:r w:rsidRPr="001D64E8">
        <w:t>аффилированности</w:t>
      </w:r>
      <w:proofErr w:type="spellEnd"/>
      <w:r w:rsidRPr="001D64E8">
        <w:t xml:space="preserve"> с Заказчиком и его сотрудниками.</w:t>
      </w:r>
    </w:p>
    <w:p w:rsidR="00F1360A" w:rsidRPr="001D64E8" w:rsidRDefault="00F1360A" w:rsidP="00F1360A">
      <w:pPr>
        <w:jc w:val="both"/>
      </w:pPr>
      <w:r w:rsidRPr="001D64E8">
        <w:tab/>
        <w:t xml:space="preserve">6. </w:t>
      </w:r>
      <w:proofErr w:type="gramStart"/>
      <w:r w:rsidRPr="001D64E8">
        <w:t xml:space="preserve">Настоящей заявкой гарантируем достоверность представленной нами в заявке информации и подтверждаем право Димитровградского инженерно-технологического института </w:t>
      </w:r>
      <w:r w:rsidRPr="001D64E8">
        <w:rPr>
          <w:b/>
        </w:rPr>
        <w:t>-</w:t>
      </w:r>
      <w:r w:rsidRPr="001D64E8">
        <w:rPr>
          <w:b/>
          <w:color w:val="FF0000"/>
        </w:rPr>
        <w:t xml:space="preserve"> </w:t>
      </w:r>
      <w:r w:rsidRPr="001D64E8">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w:t>
      </w:r>
      <w:proofErr w:type="gramEnd"/>
      <w:r w:rsidRPr="001D64E8">
        <w:t xml:space="preserve"> сведения.</w:t>
      </w:r>
    </w:p>
    <w:p w:rsidR="00F1360A" w:rsidRPr="001D64E8" w:rsidRDefault="00F1360A" w:rsidP="00F1360A">
      <w:pPr>
        <w:adjustRightInd w:val="0"/>
        <w:ind w:firstLine="708"/>
        <w:jc w:val="both"/>
      </w:pPr>
      <w:r w:rsidRPr="001D64E8">
        <w:t xml:space="preserve">7. </w:t>
      </w:r>
      <w:proofErr w:type="gramStart"/>
      <w:r w:rsidRPr="001D64E8">
        <w:t>В случае признания нас победителем запроса котировок</w:t>
      </w:r>
      <w:r w:rsidRPr="001D64E8">
        <w:rPr>
          <w:iCs/>
        </w:rPr>
        <w:t xml:space="preserve"> в электронной форме</w:t>
      </w:r>
      <w:r w:rsidRPr="001D64E8">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1D64E8">
        <w:rPr>
          <w:iCs/>
        </w:rPr>
        <w:t>в электронной форме</w:t>
      </w:r>
      <w:r w:rsidRPr="001D64E8">
        <w:t xml:space="preserve"> и условиями нашей котировочной заявки в срок не ранее десяти дней со дня размещения </w:t>
      </w:r>
      <w:r w:rsidRPr="001D64E8">
        <w:rPr>
          <w:color w:val="000000"/>
        </w:rPr>
        <w:t xml:space="preserve">на Официальном сайте  </w:t>
      </w:r>
      <w:r w:rsidRPr="001D64E8">
        <w:t xml:space="preserve">Единой информационной системы в сфере закупок </w:t>
      </w:r>
      <w:r w:rsidRPr="001D64E8">
        <w:rPr>
          <w:lang w:val="en-US"/>
        </w:rPr>
        <w:t>http</w:t>
      </w:r>
      <w:r w:rsidRPr="001D64E8">
        <w:t>://</w:t>
      </w:r>
      <w:hyperlink r:id="rId68" w:history="1">
        <w:r w:rsidRPr="001D64E8">
          <w:rPr>
            <w:rStyle w:val="a3"/>
            <w:lang w:val="en-US"/>
          </w:rPr>
          <w:t>zakupki</w:t>
        </w:r>
        <w:proofErr w:type="gramEnd"/>
        <w:r w:rsidRPr="001D64E8">
          <w:rPr>
            <w:rStyle w:val="a3"/>
          </w:rPr>
          <w:t>.</w:t>
        </w:r>
        <w:r w:rsidRPr="001D64E8">
          <w:rPr>
            <w:rStyle w:val="a3"/>
            <w:lang w:val="en-US"/>
          </w:rPr>
          <w:t>gov</w:t>
        </w:r>
        <w:r w:rsidRPr="001D64E8">
          <w:rPr>
            <w:rStyle w:val="a3"/>
          </w:rPr>
          <w:t>.</w:t>
        </w:r>
        <w:r w:rsidRPr="001D64E8">
          <w:rPr>
            <w:rStyle w:val="a3"/>
            <w:lang w:val="en-US"/>
          </w:rPr>
          <w:t>ru</w:t>
        </w:r>
      </w:hyperlink>
      <w:r w:rsidRPr="001D64E8">
        <w:t xml:space="preserve"> </w:t>
      </w:r>
      <w:r w:rsidRPr="001D64E8">
        <w:rPr>
          <w:color w:val="000000"/>
        </w:rPr>
        <w:t xml:space="preserve"> </w:t>
      </w:r>
      <w:r w:rsidRPr="001D64E8">
        <w:t>и электронной торговой площадке</w:t>
      </w:r>
      <w:r w:rsidRPr="001D64E8">
        <w:rPr>
          <w:color w:val="FF0000"/>
        </w:rPr>
        <w:t xml:space="preserve"> </w:t>
      </w:r>
      <w:r w:rsidRPr="001D64E8">
        <w:t xml:space="preserve">«Аукционный Конкурсный Дом» </w:t>
      </w:r>
      <w:r w:rsidR="008A3C83" w:rsidRPr="001D64E8">
        <w:t xml:space="preserve">в сети «Интернет» по адресу: </w:t>
      </w:r>
      <w:hyperlink r:id="rId69" w:history="1">
        <w:r w:rsidR="008A3C83" w:rsidRPr="001D64E8">
          <w:rPr>
            <w:rStyle w:val="a3"/>
            <w:lang w:val="en-US"/>
          </w:rPr>
          <w:t>www</w:t>
        </w:r>
        <w:r w:rsidR="008A3C83" w:rsidRPr="001D64E8">
          <w:rPr>
            <w:rStyle w:val="a3"/>
          </w:rPr>
          <w:t>.</w:t>
        </w:r>
        <w:r w:rsidR="008A3C83" w:rsidRPr="001D64E8">
          <w:rPr>
            <w:rStyle w:val="a3"/>
            <w:lang w:val="en-US"/>
          </w:rPr>
          <w:t>a</w:t>
        </w:r>
        <w:r w:rsidR="008A3C83" w:rsidRPr="001D64E8">
          <w:rPr>
            <w:rStyle w:val="a3"/>
          </w:rPr>
          <w:t>-</w:t>
        </w:r>
        <w:r w:rsidR="008A3C83" w:rsidRPr="001D64E8">
          <w:rPr>
            <w:rStyle w:val="a3"/>
            <w:lang w:val="en-US"/>
          </w:rPr>
          <w:t>k</w:t>
        </w:r>
        <w:r w:rsidR="008A3C83" w:rsidRPr="001D64E8">
          <w:rPr>
            <w:rStyle w:val="a3"/>
          </w:rPr>
          <w:t>-</w:t>
        </w:r>
        <w:r w:rsidR="008A3C83" w:rsidRPr="001D64E8">
          <w:rPr>
            <w:rStyle w:val="a3"/>
            <w:lang w:val="en-US"/>
          </w:rPr>
          <w:t>d</w:t>
        </w:r>
        <w:r w:rsidR="008A3C83" w:rsidRPr="001D64E8">
          <w:rPr>
            <w:rStyle w:val="a3"/>
          </w:rPr>
          <w:t>.</w:t>
        </w:r>
        <w:r w:rsidR="008A3C83" w:rsidRPr="001D64E8">
          <w:rPr>
            <w:rStyle w:val="a3"/>
            <w:lang w:val="en-US"/>
          </w:rPr>
          <w:t>ru</w:t>
        </w:r>
      </w:hyperlink>
      <w:r w:rsidR="008A3C83" w:rsidRPr="001D64E8">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F1360A" w:rsidRPr="001D64E8" w:rsidRDefault="00F1360A" w:rsidP="00F1360A">
      <w:pPr>
        <w:jc w:val="both"/>
      </w:pPr>
      <w:r w:rsidRPr="001D64E8">
        <w:tab/>
        <w:t xml:space="preserve">8. </w:t>
      </w:r>
      <w:proofErr w:type="gramStart"/>
      <w:r w:rsidRPr="001D64E8">
        <w:t>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w:t>
      </w:r>
      <w:proofErr w:type="gramEnd"/>
      <w:r w:rsidRPr="001D64E8">
        <w:t xml:space="preserve"> извещения о проведении запроса котировок в электронной форме  и условиями нашей котировочной заявки.</w:t>
      </w:r>
    </w:p>
    <w:p w:rsidR="00F1360A" w:rsidRPr="001D64E8" w:rsidRDefault="00F1360A" w:rsidP="00F1360A">
      <w:pPr>
        <w:autoSpaceDE w:val="0"/>
        <w:autoSpaceDN w:val="0"/>
        <w:adjustRightInd w:val="0"/>
        <w:ind w:firstLine="720"/>
        <w:jc w:val="both"/>
      </w:pPr>
      <w:r w:rsidRPr="001D64E8">
        <w:t>9. Мы извещены о том, что отсутствие в котировочной заявке указания (</w:t>
      </w:r>
      <w:proofErr w:type="gramStart"/>
      <w:r w:rsidRPr="001D64E8">
        <w:t xml:space="preserve">декларирования) </w:t>
      </w:r>
      <w:proofErr w:type="gramEnd"/>
      <w:r w:rsidRPr="001D64E8">
        <w:t>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F1360A" w:rsidRPr="001D64E8" w:rsidRDefault="00F1360A" w:rsidP="00F1360A">
      <w:pPr>
        <w:autoSpaceDE w:val="0"/>
        <w:autoSpaceDN w:val="0"/>
        <w:adjustRightInd w:val="0"/>
        <w:ind w:firstLine="720"/>
        <w:jc w:val="both"/>
      </w:pPr>
      <w:r w:rsidRPr="001D64E8">
        <w:t>10. Мы несем ответственность за представление недостоверных сведений о стране происхождения товаров, указанных в котировочной заявке.</w:t>
      </w:r>
    </w:p>
    <w:p w:rsidR="00F1360A" w:rsidRPr="001D64E8" w:rsidRDefault="00F1360A" w:rsidP="00F1360A">
      <w:pPr>
        <w:pStyle w:val="31"/>
        <w:numPr>
          <w:ilvl w:val="12"/>
          <w:numId w:val="0"/>
        </w:numPr>
        <w:ind w:firstLine="709"/>
        <w:rPr>
          <w:sz w:val="24"/>
          <w:szCs w:val="24"/>
        </w:rPr>
      </w:pPr>
      <w:r w:rsidRPr="001D64E8">
        <w:rPr>
          <w:sz w:val="24"/>
          <w:szCs w:val="24"/>
        </w:rPr>
        <w:t>11. Мы извещены о включении сведений о</w:t>
      </w:r>
    </w:p>
    <w:p w:rsidR="00F1360A" w:rsidRPr="001D64E8" w:rsidRDefault="00F1360A" w:rsidP="00F1360A">
      <w:pPr>
        <w:pStyle w:val="31"/>
        <w:numPr>
          <w:ilvl w:val="12"/>
          <w:numId w:val="0"/>
        </w:numPr>
        <w:rPr>
          <w:sz w:val="24"/>
          <w:szCs w:val="24"/>
        </w:rPr>
      </w:pPr>
      <w:r w:rsidRPr="001D64E8">
        <w:rPr>
          <w:sz w:val="24"/>
          <w:szCs w:val="24"/>
        </w:rPr>
        <w:t>_____________________________________________________________________________</w:t>
      </w:r>
    </w:p>
    <w:p w:rsidR="00F1360A" w:rsidRPr="001D64E8" w:rsidRDefault="00F1360A" w:rsidP="00F1360A">
      <w:pPr>
        <w:tabs>
          <w:tab w:val="left" w:pos="3615"/>
          <w:tab w:val="left" w:pos="6600"/>
        </w:tabs>
        <w:jc w:val="center"/>
      </w:pPr>
      <w:r w:rsidRPr="001D64E8">
        <w:t>(наименование или Ф.И.О. участника процедуры закупки)</w:t>
      </w:r>
    </w:p>
    <w:p w:rsidR="00F1360A" w:rsidRPr="001D64E8" w:rsidRDefault="00F1360A" w:rsidP="00F1360A">
      <w:pPr>
        <w:jc w:val="both"/>
      </w:pPr>
      <w:r w:rsidRPr="001D64E8">
        <w:t>в реестр недобросовестных поставщиков в случае уклонения нас от заключения договора.</w:t>
      </w:r>
    </w:p>
    <w:p w:rsidR="00F1360A" w:rsidRPr="001D64E8" w:rsidRDefault="00F1360A" w:rsidP="00F1360A">
      <w:pPr>
        <w:pStyle w:val="31"/>
        <w:numPr>
          <w:ilvl w:val="12"/>
          <w:numId w:val="0"/>
        </w:numPr>
        <w:rPr>
          <w:sz w:val="24"/>
          <w:szCs w:val="24"/>
        </w:rPr>
      </w:pPr>
      <w:r w:rsidRPr="001D64E8">
        <w:rPr>
          <w:sz w:val="24"/>
          <w:szCs w:val="24"/>
        </w:rPr>
        <w:tab/>
        <w:t xml:space="preserve">12. Сообщаем, что для оперативного уведомления нас по вопросам организационного характера и взаимодействия с Заказчиком нами </w:t>
      </w:r>
      <w:proofErr w:type="gramStart"/>
      <w:r w:rsidRPr="001D64E8">
        <w:rPr>
          <w:sz w:val="24"/>
          <w:szCs w:val="24"/>
        </w:rPr>
        <w:t>уполномочен</w:t>
      </w:r>
      <w:proofErr w:type="gramEnd"/>
    </w:p>
    <w:p w:rsidR="00F1360A" w:rsidRPr="001D64E8" w:rsidRDefault="00F1360A" w:rsidP="00F1360A">
      <w:pPr>
        <w:pStyle w:val="31"/>
        <w:numPr>
          <w:ilvl w:val="12"/>
          <w:numId w:val="0"/>
        </w:numPr>
        <w:rPr>
          <w:i/>
          <w:sz w:val="24"/>
          <w:szCs w:val="24"/>
        </w:rPr>
      </w:pPr>
      <w:r w:rsidRPr="001D64E8">
        <w:rPr>
          <w:sz w:val="24"/>
          <w:szCs w:val="24"/>
        </w:rPr>
        <w:t>____________________________________________________________________________.</w:t>
      </w:r>
    </w:p>
    <w:p w:rsidR="00F1360A" w:rsidRPr="001D64E8" w:rsidRDefault="00F1360A" w:rsidP="00F1360A">
      <w:pPr>
        <w:pStyle w:val="31"/>
        <w:numPr>
          <w:ilvl w:val="12"/>
          <w:numId w:val="0"/>
        </w:numPr>
        <w:jc w:val="center"/>
        <w:rPr>
          <w:sz w:val="24"/>
          <w:szCs w:val="24"/>
        </w:rPr>
      </w:pPr>
      <w:r w:rsidRPr="001D64E8">
        <w:rPr>
          <w:sz w:val="24"/>
          <w:szCs w:val="24"/>
        </w:rPr>
        <w:t>(Ф.И.О., телефон представителя участника процедуры закупки)</w:t>
      </w:r>
    </w:p>
    <w:p w:rsidR="00F1360A" w:rsidRPr="001D64E8" w:rsidRDefault="00F1360A" w:rsidP="00F1360A">
      <w:pPr>
        <w:jc w:val="both"/>
      </w:pPr>
      <w:r w:rsidRPr="001D64E8">
        <w:t>Все сведения о проведении запроса котировок</w:t>
      </w:r>
      <w:r w:rsidRPr="001D64E8">
        <w:rPr>
          <w:color w:val="FF0000"/>
        </w:rPr>
        <w:t xml:space="preserve"> </w:t>
      </w:r>
      <w:r w:rsidRPr="001D64E8">
        <w:t>в электронной форме  просим сообщать уполномоченному лицу.</w:t>
      </w:r>
    </w:p>
    <w:p w:rsidR="00F1360A" w:rsidRPr="001D64E8" w:rsidRDefault="00F1360A" w:rsidP="00F1360A">
      <w:pPr>
        <w:pStyle w:val="31"/>
        <w:numPr>
          <w:ilvl w:val="12"/>
          <w:numId w:val="0"/>
        </w:numPr>
        <w:rPr>
          <w:sz w:val="24"/>
          <w:szCs w:val="24"/>
        </w:rPr>
      </w:pPr>
      <w:r w:rsidRPr="001D64E8">
        <w:rPr>
          <w:sz w:val="24"/>
          <w:szCs w:val="24"/>
        </w:rPr>
        <w:tab/>
        <w:t>13. Настоящая заявка действует до завершения процедуры закупки.</w:t>
      </w:r>
    </w:p>
    <w:p w:rsidR="00F1360A" w:rsidRPr="001D64E8" w:rsidRDefault="00F1360A" w:rsidP="00F1360A">
      <w:pPr>
        <w:pStyle w:val="31"/>
        <w:numPr>
          <w:ilvl w:val="12"/>
          <w:numId w:val="0"/>
        </w:numPr>
        <w:ind w:firstLine="709"/>
        <w:rPr>
          <w:sz w:val="24"/>
          <w:szCs w:val="24"/>
        </w:rPr>
      </w:pPr>
      <w:r w:rsidRPr="001D64E8">
        <w:rPr>
          <w:sz w:val="24"/>
          <w:szCs w:val="24"/>
        </w:rP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F1360A" w:rsidRPr="001D64E8" w:rsidTr="007E5896">
        <w:tc>
          <w:tcPr>
            <w:tcW w:w="3140" w:type="dxa"/>
            <w:tcBorders>
              <w:bottom w:val="single" w:sz="4" w:space="0" w:color="auto"/>
            </w:tcBorders>
            <w:shd w:val="clear" w:color="auto" w:fill="auto"/>
          </w:tcPr>
          <w:p w:rsidR="00F1360A" w:rsidRPr="001D64E8" w:rsidRDefault="00F1360A" w:rsidP="007E5896">
            <w:pPr>
              <w:adjustRightInd w:val="0"/>
              <w:rPr>
                <w:rFonts w:ascii="Tahoma" w:hAnsi="Tahoma" w:cs="Tahoma"/>
              </w:rPr>
            </w:pPr>
          </w:p>
          <w:p w:rsidR="00F1360A" w:rsidRPr="001D64E8" w:rsidRDefault="00F1360A" w:rsidP="007E5896">
            <w:pPr>
              <w:adjustRightInd w:val="0"/>
              <w:rPr>
                <w:rFonts w:ascii="Tahoma" w:hAnsi="Tahoma" w:cs="Tahoma"/>
              </w:rPr>
            </w:pPr>
          </w:p>
          <w:p w:rsidR="00F1360A" w:rsidRPr="001D64E8" w:rsidRDefault="00F1360A" w:rsidP="007E5896">
            <w:pPr>
              <w:adjustRightInd w:val="0"/>
              <w:rPr>
                <w:rFonts w:ascii="Tahoma" w:hAnsi="Tahoma" w:cs="Tahoma"/>
              </w:rPr>
            </w:pPr>
          </w:p>
        </w:tc>
        <w:tc>
          <w:tcPr>
            <w:tcW w:w="641" w:type="dxa"/>
            <w:shd w:val="clear" w:color="auto" w:fill="auto"/>
          </w:tcPr>
          <w:p w:rsidR="00F1360A" w:rsidRPr="001D64E8" w:rsidRDefault="00F1360A" w:rsidP="007E5896">
            <w:pPr>
              <w:adjustRightInd w:val="0"/>
              <w:rPr>
                <w:rFonts w:ascii="Tahoma" w:hAnsi="Tahoma" w:cs="Tahoma"/>
              </w:rPr>
            </w:pPr>
          </w:p>
        </w:tc>
        <w:tc>
          <w:tcPr>
            <w:tcW w:w="1910" w:type="dxa"/>
            <w:tcBorders>
              <w:bottom w:val="single" w:sz="4" w:space="0" w:color="auto"/>
            </w:tcBorders>
            <w:shd w:val="clear" w:color="auto" w:fill="auto"/>
          </w:tcPr>
          <w:p w:rsidR="00F1360A" w:rsidRPr="001D64E8" w:rsidRDefault="00F1360A" w:rsidP="007E5896">
            <w:pPr>
              <w:adjustRightInd w:val="0"/>
              <w:rPr>
                <w:rFonts w:ascii="Tahoma" w:hAnsi="Tahoma" w:cs="Tahoma"/>
              </w:rPr>
            </w:pPr>
          </w:p>
        </w:tc>
        <w:tc>
          <w:tcPr>
            <w:tcW w:w="646" w:type="dxa"/>
            <w:shd w:val="clear" w:color="auto" w:fill="auto"/>
          </w:tcPr>
          <w:p w:rsidR="00F1360A" w:rsidRPr="001D64E8" w:rsidRDefault="00F1360A" w:rsidP="007E5896">
            <w:pPr>
              <w:adjustRightInd w:val="0"/>
              <w:rPr>
                <w:rFonts w:ascii="Tahoma" w:hAnsi="Tahoma" w:cs="Tahoma"/>
              </w:rPr>
            </w:pPr>
          </w:p>
        </w:tc>
        <w:tc>
          <w:tcPr>
            <w:tcW w:w="3158" w:type="dxa"/>
            <w:tcBorders>
              <w:bottom w:val="single" w:sz="4" w:space="0" w:color="auto"/>
            </w:tcBorders>
            <w:shd w:val="clear" w:color="auto" w:fill="auto"/>
          </w:tcPr>
          <w:p w:rsidR="00F1360A" w:rsidRPr="001D64E8" w:rsidRDefault="00F1360A" w:rsidP="007E5896">
            <w:pPr>
              <w:adjustRightInd w:val="0"/>
              <w:rPr>
                <w:rFonts w:ascii="Tahoma" w:hAnsi="Tahoma" w:cs="Tahoma"/>
              </w:rPr>
            </w:pPr>
          </w:p>
        </w:tc>
      </w:tr>
      <w:tr w:rsidR="00F1360A" w:rsidRPr="00393C69" w:rsidTr="007E5896">
        <w:tc>
          <w:tcPr>
            <w:tcW w:w="3140" w:type="dxa"/>
            <w:tcBorders>
              <w:top w:val="single" w:sz="4" w:space="0" w:color="auto"/>
            </w:tcBorders>
            <w:shd w:val="clear" w:color="auto" w:fill="auto"/>
          </w:tcPr>
          <w:p w:rsidR="00F1360A" w:rsidRPr="00393C69" w:rsidRDefault="00F1360A" w:rsidP="007E5896">
            <w:pPr>
              <w:adjustRightInd w:val="0"/>
              <w:jc w:val="center"/>
            </w:pPr>
            <w:r w:rsidRPr="00393C69">
              <w:t>должность</w:t>
            </w:r>
          </w:p>
        </w:tc>
        <w:tc>
          <w:tcPr>
            <w:tcW w:w="641" w:type="dxa"/>
            <w:shd w:val="clear" w:color="auto" w:fill="auto"/>
          </w:tcPr>
          <w:p w:rsidR="00F1360A" w:rsidRPr="00393C69" w:rsidRDefault="00F1360A" w:rsidP="007E5896">
            <w:pPr>
              <w:adjustRightInd w:val="0"/>
              <w:jc w:val="center"/>
            </w:pPr>
          </w:p>
        </w:tc>
        <w:tc>
          <w:tcPr>
            <w:tcW w:w="1910" w:type="dxa"/>
            <w:tcBorders>
              <w:top w:val="single" w:sz="4" w:space="0" w:color="auto"/>
            </w:tcBorders>
            <w:shd w:val="clear" w:color="auto" w:fill="auto"/>
          </w:tcPr>
          <w:p w:rsidR="00F1360A" w:rsidRPr="00393C69" w:rsidRDefault="00F1360A" w:rsidP="007E5896">
            <w:pPr>
              <w:adjustRightInd w:val="0"/>
              <w:jc w:val="center"/>
            </w:pPr>
            <w:r w:rsidRPr="00393C69">
              <w:t>подпись</w:t>
            </w:r>
          </w:p>
        </w:tc>
        <w:tc>
          <w:tcPr>
            <w:tcW w:w="646" w:type="dxa"/>
            <w:shd w:val="clear" w:color="auto" w:fill="auto"/>
          </w:tcPr>
          <w:p w:rsidR="00F1360A" w:rsidRPr="00393C69" w:rsidRDefault="00F1360A" w:rsidP="007E5896">
            <w:pPr>
              <w:adjustRightInd w:val="0"/>
              <w:jc w:val="center"/>
            </w:pPr>
          </w:p>
        </w:tc>
        <w:tc>
          <w:tcPr>
            <w:tcW w:w="3158" w:type="dxa"/>
            <w:tcBorders>
              <w:top w:val="single" w:sz="4" w:space="0" w:color="auto"/>
            </w:tcBorders>
            <w:shd w:val="clear" w:color="auto" w:fill="auto"/>
          </w:tcPr>
          <w:p w:rsidR="00F1360A" w:rsidRPr="00393C69" w:rsidRDefault="00F1360A" w:rsidP="007E5896">
            <w:pPr>
              <w:adjustRightInd w:val="0"/>
              <w:jc w:val="center"/>
            </w:pPr>
            <w:r w:rsidRPr="00393C69">
              <w:t>расшифровка подписи</w:t>
            </w:r>
          </w:p>
        </w:tc>
      </w:tr>
    </w:tbl>
    <w:p w:rsidR="00F1360A" w:rsidRPr="00393C69" w:rsidRDefault="00F1360A" w:rsidP="00F1360A">
      <w:pPr>
        <w:pStyle w:val="a4"/>
        <w:numPr>
          <w:ilvl w:val="12"/>
          <w:numId w:val="0"/>
        </w:numPr>
      </w:pPr>
      <w:r w:rsidRPr="00393C69">
        <w:t>МП</w:t>
      </w:r>
    </w:p>
    <w:p w:rsidR="00F1360A" w:rsidRPr="00EB4984" w:rsidRDefault="00F1360A" w:rsidP="00F1360A">
      <w:pPr>
        <w:pStyle w:val="a4"/>
        <w:numPr>
          <w:ilvl w:val="12"/>
          <w:numId w:val="0"/>
        </w:numPr>
      </w:pPr>
    </w:p>
    <w:p w:rsidR="0080355B" w:rsidRDefault="0080355B">
      <w:pPr>
        <w:spacing w:after="160" w:line="259" w:lineRule="auto"/>
      </w:pPr>
      <w:r>
        <w:br w:type="page"/>
      </w:r>
    </w:p>
    <w:p w:rsidR="00F1360A" w:rsidRPr="00EB4984" w:rsidRDefault="00F1360A" w:rsidP="00F1360A">
      <w:pPr>
        <w:pStyle w:val="a4"/>
        <w:numPr>
          <w:ilvl w:val="12"/>
          <w:numId w:val="0"/>
        </w:numPr>
      </w:pPr>
    </w:p>
    <w:tbl>
      <w:tblPr>
        <w:tblW w:w="0" w:type="auto"/>
        <w:tblInd w:w="6487" w:type="dxa"/>
        <w:tblLook w:val="04A0" w:firstRow="1" w:lastRow="0" w:firstColumn="1" w:lastColumn="0" w:noHBand="0" w:noVBand="1"/>
      </w:tblPr>
      <w:tblGrid>
        <w:gridCol w:w="2943"/>
      </w:tblGrid>
      <w:tr w:rsidR="0080355B" w:rsidRPr="0080355B" w:rsidTr="001D259F">
        <w:tc>
          <w:tcPr>
            <w:tcW w:w="2943" w:type="dxa"/>
            <w:shd w:val="clear" w:color="auto" w:fill="auto"/>
            <w:vAlign w:val="center"/>
          </w:tcPr>
          <w:p w:rsidR="0080355B" w:rsidRPr="0080355B" w:rsidRDefault="0080355B" w:rsidP="0080355B">
            <w:pPr>
              <w:tabs>
                <w:tab w:val="left" w:pos="1320"/>
              </w:tabs>
            </w:pPr>
            <w:r w:rsidRPr="0080355B">
              <w:br w:type="page"/>
              <w:t>Приложение № 4</w:t>
            </w:r>
          </w:p>
        </w:tc>
      </w:tr>
      <w:tr w:rsidR="0080355B" w:rsidRPr="0080355B" w:rsidTr="001D259F">
        <w:tc>
          <w:tcPr>
            <w:tcW w:w="2943" w:type="dxa"/>
            <w:shd w:val="clear" w:color="auto" w:fill="auto"/>
            <w:vAlign w:val="center"/>
          </w:tcPr>
          <w:p w:rsidR="0080355B" w:rsidRPr="0080355B" w:rsidRDefault="0080355B" w:rsidP="0080355B">
            <w:pPr>
              <w:tabs>
                <w:tab w:val="left" w:pos="1320"/>
              </w:tabs>
            </w:pPr>
            <w:r w:rsidRPr="0080355B">
              <w:t>к извещению о проведении</w:t>
            </w:r>
          </w:p>
        </w:tc>
      </w:tr>
      <w:tr w:rsidR="0080355B" w:rsidRPr="0080355B" w:rsidTr="001D259F">
        <w:tc>
          <w:tcPr>
            <w:tcW w:w="2943" w:type="dxa"/>
            <w:shd w:val="clear" w:color="auto" w:fill="auto"/>
            <w:vAlign w:val="center"/>
          </w:tcPr>
          <w:p w:rsidR="0080355B" w:rsidRPr="0080355B" w:rsidRDefault="0080355B" w:rsidP="0080355B">
            <w:pPr>
              <w:tabs>
                <w:tab w:val="left" w:pos="1320"/>
              </w:tabs>
            </w:pPr>
            <w:r w:rsidRPr="0080355B">
              <w:t>запроса котировок</w:t>
            </w:r>
          </w:p>
        </w:tc>
      </w:tr>
      <w:tr w:rsidR="0080355B" w:rsidRPr="0080355B" w:rsidTr="001D259F">
        <w:tc>
          <w:tcPr>
            <w:tcW w:w="2943" w:type="dxa"/>
            <w:shd w:val="clear" w:color="auto" w:fill="auto"/>
            <w:vAlign w:val="center"/>
          </w:tcPr>
          <w:p w:rsidR="0080355B" w:rsidRPr="0080355B" w:rsidRDefault="0080355B" w:rsidP="0080355B">
            <w:pPr>
              <w:tabs>
                <w:tab w:val="left" w:pos="1320"/>
              </w:tabs>
            </w:pPr>
            <w:r w:rsidRPr="0080355B">
              <w:t>в электронной форме</w:t>
            </w:r>
          </w:p>
        </w:tc>
      </w:tr>
    </w:tbl>
    <w:p w:rsidR="00F1360A" w:rsidRPr="00FA7FC8" w:rsidRDefault="00F1360A" w:rsidP="00F1360A">
      <w:pPr>
        <w:widowControl w:val="0"/>
        <w:autoSpaceDE w:val="0"/>
        <w:autoSpaceDN w:val="0"/>
        <w:adjustRightInd w:val="0"/>
        <w:ind w:left="-567"/>
        <w:jc w:val="both"/>
        <w:rPr>
          <w:bCs/>
        </w:rPr>
      </w:pPr>
    </w:p>
    <w:p w:rsidR="00F1360A" w:rsidRPr="00965C93" w:rsidRDefault="00F1360A" w:rsidP="00F1360A">
      <w:pPr>
        <w:widowControl w:val="0"/>
        <w:autoSpaceDE w:val="0"/>
        <w:autoSpaceDN w:val="0"/>
        <w:adjustRightInd w:val="0"/>
        <w:ind w:left="-567"/>
        <w:jc w:val="center"/>
        <w:rPr>
          <w:b/>
          <w:bCs/>
          <w:sz w:val="28"/>
          <w:szCs w:val="28"/>
        </w:rPr>
      </w:pPr>
      <w:r w:rsidRPr="00965C93">
        <w:rPr>
          <w:b/>
          <w:bCs/>
          <w:sz w:val="28"/>
          <w:szCs w:val="28"/>
        </w:rPr>
        <w:t>Сведения о начальной (максимальной) цене единицы товара,</w:t>
      </w:r>
    </w:p>
    <w:p w:rsidR="00F1360A" w:rsidRDefault="00F1360A" w:rsidP="00F1360A">
      <w:pPr>
        <w:widowControl w:val="0"/>
        <w:autoSpaceDE w:val="0"/>
        <w:autoSpaceDN w:val="0"/>
        <w:adjustRightInd w:val="0"/>
        <w:ind w:left="-567"/>
        <w:jc w:val="center"/>
        <w:rPr>
          <w:b/>
          <w:bCs/>
          <w:sz w:val="28"/>
          <w:szCs w:val="28"/>
        </w:rPr>
      </w:pPr>
      <w:proofErr w:type="gramStart"/>
      <w:r w:rsidRPr="00965C93">
        <w:rPr>
          <w:b/>
          <w:bCs/>
          <w:sz w:val="28"/>
          <w:szCs w:val="28"/>
        </w:rPr>
        <w:t>являющегося</w:t>
      </w:r>
      <w:proofErr w:type="gramEnd"/>
      <w:r w:rsidRPr="00965C93">
        <w:rPr>
          <w:b/>
          <w:bCs/>
          <w:sz w:val="28"/>
          <w:szCs w:val="28"/>
        </w:rPr>
        <w:t xml:space="preserve"> предметом закупки</w:t>
      </w:r>
    </w:p>
    <w:p w:rsidR="0080355B" w:rsidRDefault="0080355B" w:rsidP="00F1360A">
      <w:pPr>
        <w:widowControl w:val="0"/>
        <w:autoSpaceDE w:val="0"/>
        <w:autoSpaceDN w:val="0"/>
        <w:adjustRightInd w:val="0"/>
        <w:ind w:left="-567"/>
        <w:jc w:val="center"/>
        <w:rPr>
          <w:b/>
          <w:bCs/>
          <w:sz w:val="28"/>
          <w:szCs w:val="28"/>
        </w:rPr>
      </w:pPr>
    </w:p>
    <w:p w:rsidR="0080355B" w:rsidRPr="00965C93" w:rsidRDefault="0080355B" w:rsidP="00F1360A">
      <w:pPr>
        <w:widowControl w:val="0"/>
        <w:autoSpaceDE w:val="0"/>
        <w:autoSpaceDN w:val="0"/>
        <w:adjustRightInd w:val="0"/>
        <w:ind w:left="-567"/>
        <w:jc w:val="center"/>
        <w:rPr>
          <w:b/>
          <w:sz w:val="28"/>
          <w:szCs w:val="28"/>
        </w:rPr>
      </w:pPr>
    </w:p>
    <w:tbl>
      <w:tblPr>
        <w:tblW w:w="91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992"/>
        <w:gridCol w:w="3147"/>
      </w:tblGrid>
      <w:tr w:rsidR="0080355B" w:rsidRPr="00965C93" w:rsidTr="0080355B">
        <w:tc>
          <w:tcPr>
            <w:tcW w:w="709" w:type="dxa"/>
            <w:tcBorders>
              <w:top w:val="single" w:sz="4" w:space="0" w:color="auto"/>
              <w:left w:val="single" w:sz="4" w:space="0" w:color="auto"/>
              <w:bottom w:val="single" w:sz="4" w:space="0" w:color="auto"/>
              <w:right w:val="single" w:sz="4" w:space="0" w:color="auto"/>
            </w:tcBorders>
          </w:tcPr>
          <w:p w:rsidR="0080355B" w:rsidRPr="00965C93" w:rsidRDefault="0080355B" w:rsidP="007E5896">
            <w:pPr>
              <w:jc w:val="center"/>
              <w:rPr>
                <w:rFonts w:eastAsia="Calibri"/>
                <w:bCs/>
                <w:color w:val="000000"/>
                <w:lang w:eastAsia="en-US"/>
              </w:rPr>
            </w:pPr>
            <w:r w:rsidRPr="00965C93">
              <w:rPr>
                <w:rFonts w:eastAsia="Calibri"/>
                <w:bCs/>
                <w:color w:val="000000"/>
                <w:lang w:eastAsia="en-US"/>
              </w:rPr>
              <w:t xml:space="preserve">№ </w:t>
            </w:r>
            <w:proofErr w:type="gramStart"/>
            <w:r w:rsidRPr="00965C93">
              <w:rPr>
                <w:rFonts w:eastAsia="Calibri"/>
                <w:bCs/>
                <w:color w:val="000000"/>
                <w:lang w:eastAsia="en-US"/>
              </w:rPr>
              <w:t>п</w:t>
            </w:r>
            <w:proofErr w:type="gramEnd"/>
            <w:r w:rsidRPr="00965C93">
              <w:rPr>
                <w:rFonts w:eastAsia="Calibri"/>
                <w:bCs/>
                <w:color w:val="000000"/>
                <w:lang w:eastAsia="en-US"/>
              </w:rPr>
              <w:t>/п</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80355B" w:rsidRPr="00965C93" w:rsidRDefault="0080355B" w:rsidP="007E5896">
            <w:pPr>
              <w:jc w:val="center"/>
              <w:rPr>
                <w:rFonts w:eastAsia="Calibri"/>
                <w:bCs/>
                <w:color w:val="000000"/>
                <w:lang w:eastAsia="en-US"/>
              </w:rPr>
            </w:pPr>
            <w:r w:rsidRPr="00965C93">
              <w:rPr>
                <w:rFonts w:eastAsia="Calibri"/>
                <w:bCs/>
                <w:color w:val="000000"/>
                <w:lang w:eastAsia="en-US"/>
              </w:rPr>
              <w:t xml:space="preserve">Наименование товара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0355B" w:rsidRPr="00965C93" w:rsidRDefault="0080355B" w:rsidP="007E5896">
            <w:pPr>
              <w:jc w:val="center"/>
              <w:rPr>
                <w:rFonts w:eastAsia="Calibri"/>
                <w:color w:val="000000"/>
                <w:lang w:eastAsia="en-US"/>
              </w:rPr>
            </w:pPr>
            <w:r w:rsidRPr="00965C93">
              <w:rPr>
                <w:rFonts w:eastAsia="Calibri"/>
                <w:color w:val="000000"/>
                <w:lang w:eastAsia="en-US"/>
              </w:rPr>
              <w:t>Ед.</w:t>
            </w:r>
          </w:p>
          <w:p w:rsidR="0080355B" w:rsidRPr="00965C93" w:rsidRDefault="0080355B" w:rsidP="007E5896">
            <w:pPr>
              <w:jc w:val="center"/>
              <w:rPr>
                <w:rFonts w:eastAsia="Calibri"/>
                <w:color w:val="000000"/>
                <w:lang w:eastAsia="en-US"/>
              </w:rPr>
            </w:pPr>
            <w:r w:rsidRPr="00965C93">
              <w:rPr>
                <w:rFonts w:eastAsia="Calibri"/>
                <w:color w:val="000000"/>
                <w:lang w:eastAsia="en-US"/>
              </w:rPr>
              <w:t>изм.</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80355B" w:rsidRPr="00453027" w:rsidRDefault="0080355B" w:rsidP="00453027">
            <w:pPr>
              <w:jc w:val="center"/>
              <w:rPr>
                <w:rFonts w:eastAsia="Calibri"/>
                <w:bCs/>
                <w:color w:val="000000"/>
                <w:lang w:eastAsia="en-US"/>
              </w:rPr>
            </w:pPr>
            <w:r w:rsidRPr="00453027">
              <w:rPr>
                <w:rFonts w:eastAsia="Calibri"/>
                <w:bCs/>
                <w:color w:val="000000"/>
                <w:lang w:eastAsia="en-US"/>
              </w:rPr>
              <w:t>Начальная (максимальная) цена единицы товара, руб.</w:t>
            </w:r>
          </w:p>
          <w:p w:rsidR="0080355B" w:rsidRPr="00965C93" w:rsidRDefault="0080355B" w:rsidP="00453027">
            <w:pPr>
              <w:jc w:val="center"/>
              <w:rPr>
                <w:rFonts w:eastAsia="Calibri"/>
                <w:bCs/>
                <w:color w:val="000000"/>
                <w:lang w:eastAsia="en-US"/>
              </w:rPr>
            </w:pPr>
            <w:r w:rsidRPr="00453027">
              <w:rPr>
                <w:rFonts w:eastAsia="Calibri"/>
                <w:bCs/>
                <w:color w:val="000000"/>
                <w:lang w:eastAsia="en-US"/>
              </w:rPr>
              <w:t>(с учетом НДС)</w:t>
            </w:r>
          </w:p>
        </w:tc>
      </w:tr>
      <w:tr w:rsidR="0080355B" w:rsidRPr="00965C93" w:rsidTr="0080355B">
        <w:trPr>
          <w:trHeight w:val="275"/>
        </w:trPr>
        <w:tc>
          <w:tcPr>
            <w:tcW w:w="709" w:type="dxa"/>
            <w:tcBorders>
              <w:top w:val="single" w:sz="4" w:space="0" w:color="auto"/>
              <w:left w:val="single" w:sz="4" w:space="0" w:color="auto"/>
              <w:bottom w:val="single" w:sz="4" w:space="0" w:color="auto"/>
              <w:right w:val="single" w:sz="4" w:space="0" w:color="auto"/>
            </w:tcBorders>
          </w:tcPr>
          <w:p w:rsidR="0080355B" w:rsidRPr="00965C93" w:rsidRDefault="0080355B" w:rsidP="008E719A">
            <w:pPr>
              <w:autoSpaceDE w:val="0"/>
              <w:autoSpaceDN w:val="0"/>
              <w:jc w:val="center"/>
            </w:pPr>
            <w:r w:rsidRPr="00965C93">
              <w:t>1</w:t>
            </w:r>
            <w:r>
              <w:t>.</w:t>
            </w:r>
          </w:p>
        </w:tc>
        <w:tc>
          <w:tcPr>
            <w:tcW w:w="4253" w:type="dxa"/>
            <w:shd w:val="clear" w:color="auto" w:fill="auto"/>
          </w:tcPr>
          <w:p w:rsidR="0080355B" w:rsidRDefault="0080355B" w:rsidP="000B43C3">
            <w:pPr>
              <w:tabs>
                <w:tab w:val="left" w:pos="4424"/>
              </w:tabs>
            </w:pPr>
            <w:r>
              <w:t>АИ-92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0355B" w:rsidRDefault="0080355B" w:rsidP="000B43C3">
            <w:pPr>
              <w:tabs>
                <w:tab w:val="left" w:pos="4424"/>
              </w:tabs>
              <w:jc w:val="center"/>
            </w:pPr>
            <w:r>
              <w:t>литр</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80355B" w:rsidRPr="00965C93" w:rsidRDefault="0080355B" w:rsidP="008E719A">
            <w:pPr>
              <w:jc w:val="center"/>
              <w:rPr>
                <w:rFonts w:eastAsia="Calibri"/>
                <w:color w:val="000000"/>
                <w:lang w:eastAsia="en-US"/>
              </w:rPr>
            </w:pPr>
            <w:r>
              <w:rPr>
                <w:rFonts w:eastAsia="Calibri"/>
                <w:color w:val="000000"/>
                <w:lang w:eastAsia="en-US"/>
              </w:rPr>
              <w:t>40,30</w:t>
            </w:r>
          </w:p>
        </w:tc>
      </w:tr>
      <w:tr w:rsidR="0080355B" w:rsidRPr="00965C93" w:rsidTr="0080355B">
        <w:trPr>
          <w:trHeight w:val="275"/>
        </w:trPr>
        <w:tc>
          <w:tcPr>
            <w:tcW w:w="709" w:type="dxa"/>
            <w:tcBorders>
              <w:top w:val="single" w:sz="4" w:space="0" w:color="auto"/>
              <w:left w:val="single" w:sz="4" w:space="0" w:color="auto"/>
              <w:bottom w:val="single" w:sz="4" w:space="0" w:color="auto"/>
              <w:right w:val="single" w:sz="4" w:space="0" w:color="auto"/>
            </w:tcBorders>
          </w:tcPr>
          <w:p w:rsidR="0080355B" w:rsidRPr="00965C93" w:rsidRDefault="0080355B" w:rsidP="008E719A">
            <w:pPr>
              <w:autoSpaceDE w:val="0"/>
              <w:autoSpaceDN w:val="0"/>
              <w:jc w:val="center"/>
            </w:pPr>
            <w:r>
              <w:t>2.</w:t>
            </w:r>
          </w:p>
        </w:tc>
        <w:tc>
          <w:tcPr>
            <w:tcW w:w="4253" w:type="dxa"/>
            <w:shd w:val="clear" w:color="auto" w:fill="auto"/>
          </w:tcPr>
          <w:p w:rsidR="0080355B" w:rsidRDefault="0080355B" w:rsidP="000B43C3">
            <w:pPr>
              <w:tabs>
                <w:tab w:val="left" w:pos="4424"/>
              </w:tabs>
            </w:pPr>
            <w:r>
              <w:t>АИ-95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0355B" w:rsidRDefault="0080355B" w:rsidP="000B43C3">
            <w:pPr>
              <w:tabs>
                <w:tab w:val="left" w:pos="4424"/>
              </w:tabs>
              <w:jc w:val="center"/>
            </w:pPr>
            <w:r>
              <w:t>литр</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80355B" w:rsidRPr="00162D8B" w:rsidRDefault="0080355B" w:rsidP="008E719A">
            <w:pPr>
              <w:pStyle w:val="a6"/>
              <w:spacing w:before="0" w:beforeAutospacing="0" w:after="0" w:afterAutospacing="0"/>
              <w:jc w:val="center"/>
              <w:rPr>
                <w:color w:val="000000"/>
              </w:rPr>
            </w:pPr>
            <w:r>
              <w:rPr>
                <w:color w:val="000000"/>
              </w:rPr>
              <w:t>43,50</w:t>
            </w:r>
          </w:p>
        </w:tc>
      </w:tr>
    </w:tbl>
    <w:p w:rsidR="00F1360A" w:rsidRPr="00EF1E9B" w:rsidRDefault="00F1360A" w:rsidP="00F1360A">
      <w:pPr>
        <w:widowControl w:val="0"/>
        <w:autoSpaceDE w:val="0"/>
        <w:autoSpaceDN w:val="0"/>
        <w:adjustRightInd w:val="0"/>
        <w:ind w:firstLine="720"/>
        <w:jc w:val="both"/>
      </w:pPr>
    </w:p>
    <w:sectPr w:rsidR="00F1360A" w:rsidRPr="00EF1E9B" w:rsidSect="00AC58FF">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9F5" w:rsidRDefault="00D049F5" w:rsidP="00F1360A">
      <w:r>
        <w:separator/>
      </w:r>
    </w:p>
  </w:endnote>
  <w:endnote w:type="continuationSeparator" w:id="0">
    <w:p w:rsidR="00D049F5" w:rsidRDefault="00D049F5" w:rsidP="00F1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libri Light">
    <w:altName w:val="Calibri"/>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9F5" w:rsidRDefault="00D049F5" w:rsidP="00F1360A">
      <w:r>
        <w:separator/>
      </w:r>
    </w:p>
  </w:footnote>
  <w:footnote w:type="continuationSeparator" w:id="0">
    <w:p w:rsidR="00D049F5" w:rsidRDefault="00D049F5" w:rsidP="00F1360A">
      <w:r>
        <w:continuationSeparator/>
      </w:r>
    </w:p>
  </w:footnote>
  <w:footnote w:id="1">
    <w:p w:rsidR="00363FB2" w:rsidRPr="008F60DC" w:rsidRDefault="00363FB2" w:rsidP="00F1360A">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2">
    <w:p w:rsidR="00363FB2" w:rsidRPr="008F60DC" w:rsidRDefault="00363FB2" w:rsidP="00F1360A">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3">
    <w:p w:rsidR="00363FB2" w:rsidRPr="008F60DC" w:rsidRDefault="00363FB2" w:rsidP="00F1360A">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1879EC"/>
    <w:multiLevelType w:val="hybridMultilevel"/>
    <w:tmpl w:val="326CC5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A94116"/>
    <w:multiLevelType w:val="multilevel"/>
    <w:tmpl w:val="40AE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926653"/>
    <w:multiLevelType w:val="hybridMultilevel"/>
    <w:tmpl w:val="83D63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C6B6418"/>
    <w:multiLevelType w:val="multilevel"/>
    <w:tmpl w:val="69541584"/>
    <w:lvl w:ilvl="0">
      <w:start w:val="8"/>
      <w:numFmt w:val="decimal"/>
      <w:lvlText w:val="%1."/>
      <w:lvlJc w:val="left"/>
      <w:pPr>
        <w:ind w:left="644"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C6F684D"/>
    <w:multiLevelType w:val="hybridMultilevel"/>
    <w:tmpl w:val="62864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1721910"/>
    <w:multiLevelType w:val="hybridMultilevel"/>
    <w:tmpl w:val="590A6F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51224B4"/>
    <w:multiLevelType w:val="hybridMultilevel"/>
    <w:tmpl w:val="65780E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567FA7"/>
    <w:multiLevelType w:val="hybridMultilevel"/>
    <w:tmpl w:val="DE12DD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1">
    <w:nsid w:val="4101116A"/>
    <w:multiLevelType w:val="hybridMultilevel"/>
    <w:tmpl w:val="886AC2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E3294D"/>
    <w:multiLevelType w:val="hybridMultilevel"/>
    <w:tmpl w:val="39AE42D8"/>
    <w:lvl w:ilvl="0" w:tplc="822E81B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4A892D13"/>
    <w:multiLevelType w:val="hybridMultilevel"/>
    <w:tmpl w:val="C754859E"/>
    <w:lvl w:ilvl="0" w:tplc="FBA232A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C2029BF"/>
    <w:multiLevelType w:val="multilevel"/>
    <w:tmpl w:val="69541584"/>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5">
    <w:nsid w:val="52B5257D"/>
    <w:multiLevelType w:val="hybridMultilevel"/>
    <w:tmpl w:val="CC3CC036"/>
    <w:lvl w:ilvl="0" w:tplc="0419000F">
      <w:start w:val="1"/>
      <w:numFmt w:val="bullet"/>
      <w:lvlText w:val=""/>
      <w:lvlJc w:val="left"/>
      <w:pPr>
        <w:ind w:left="720" w:hanging="360"/>
      </w:pPr>
      <w:rPr>
        <w:rFonts w:ascii="Symbol" w:hAnsi="Symbol" w:hint="default"/>
      </w:rPr>
    </w:lvl>
    <w:lvl w:ilvl="1" w:tplc="04190019">
      <w:start w:val="1"/>
      <w:numFmt w:val="bullet"/>
      <w:lvlText w:val=""/>
      <w:lvlJc w:val="left"/>
      <w:pPr>
        <w:ind w:left="1440" w:hanging="360"/>
      </w:pPr>
      <w:rPr>
        <w:rFonts w:ascii="Symbol" w:hAnsi="Symbol"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2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46434"/>
    <w:multiLevelType w:val="hybridMultilevel"/>
    <w:tmpl w:val="A2E6BB10"/>
    <w:lvl w:ilvl="0" w:tplc="0BFC3044">
      <w:start w:val="1"/>
      <w:numFmt w:val="bullet"/>
      <w:lvlText w:val=""/>
      <w:lvlJc w:val="righ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5F6A368F"/>
    <w:multiLevelType w:val="multilevel"/>
    <w:tmpl w:val="0419001F"/>
    <w:lvl w:ilvl="0">
      <w:start w:val="1"/>
      <w:numFmt w:val="decimal"/>
      <w:lvlText w:val="%1."/>
      <w:lvlJc w:val="left"/>
      <w:pPr>
        <w:ind w:left="149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4CD4CDE"/>
    <w:multiLevelType w:val="hybridMultilevel"/>
    <w:tmpl w:val="5204C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77E0E0E"/>
    <w:multiLevelType w:val="singleLevel"/>
    <w:tmpl w:val="23F4CB4C"/>
    <w:lvl w:ilvl="0">
      <w:numFmt w:val="decimal"/>
      <w:lvlText w:val="%1"/>
      <w:legacy w:legacy="1" w:legacySpace="0" w:legacyIndent="0"/>
      <w:lvlJc w:val="left"/>
    </w:lvl>
  </w:abstractNum>
  <w:abstractNum w:abstractNumId="32">
    <w:nsid w:val="67EF03DB"/>
    <w:multiLevelType w:val="hybridMultilevel"/>
    <w:tmpl w:val="5454B00E"/>
    <w:lvl w:ilvl="0" w:tplc="0419000F">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E5B6FF4"/>
    <w:multiLevelType w:val="hybridMultilevel"/>
    <w:tmpl w:val="F81CEF36"/>
    <w:lvl w:ilvl="0" w:tplc="6F080AFE">
      <w:start w:val="1"/>
      <w:numFmt w:val="decimal"/>
      <w:lvlText w:val="%1."/>
      <w:lvlJc w:val="left"/>
      <w:pPr>
        <w:ind w:left="357" w:hanging="360"/>
      </w:pPr>
      <w:rPr>
        <w:rFonts w:hint="default"/>
      </w:rPr>
    </w:lvl>
    <w:lvl w:ilvl="1" w:tplc="04190019" w:tentative="1">
      <w:start w:val="1"/>
      <w:numFmt w:val="lowerLetter"/>
      <w:lvlText w:val="%2."/>
      <w:lvlJc w:val="left"/>
      <w:pPr>
        <w:ind w:left="1077" w:hanging="360"/>
      </w:pPr>
    </w:lvl>
    <w:lvl w:ilvl="2" w:tplc="0419001B" w:tentative="1">
      <w:start w:val="1"/>
      <w:numFmt w:val="lowerRoman"/>
      <w:lvlText w:val="%3."/>
      <w:lvlJc w:val="right"/>
      <w:pPr>
        <w:ind w:left="1797" w:hanging="180"/>
      </w:pPr>
    </w:lvl>
    <w:lvl w:ilvl="3" w:tplc="0419000F" w:tentative="1">
      <w:start w:val="1"/>
      <w:numFmt w:val="decimal"/>
      <w:lvlText w:val="%4."/>
      <w:lvlJc w:val="left"/>
      <w:pPr>
        <w:ind w:left="2517" w:hanging="360"/>
      </w:pPr>
    </w:lvl>
    <w:lvl w:ilvl="4" w:tplc="04190019" w:tentative="1">
      <w:start w:val="1"/>
      <w:numFmt w:val="lowerLetter"/>
      <w:lvlText w:val="%5."/>
      <w:lvlJc w:val="left"/>
      <w:pPr>
        <w:ind w:left="3237" w:hanging="360"/>
      </w:pPr>
    </w:lvl>
    <w:lvl w:ilvl="5" w:tplc="0419001B" w:tentative="1">
      <w:start w:val="1"/>
      <w:numFmt w:val="lowerRoman"/>
      <w:lvlText w:val="%6."/>
      <w:lvlJc w:val="right"/>
      <w:pPr>
        <w:ind w:left="3957" w:hanging="180"/>
      </w:pPr>
    </w:lvl>
    <w:lvl w:ilvl="6" w:tplc="0419000F" w:tentative="1">
      <w:start w:val="1"/>
      <w:numFmt w:val="decimal"/>
      <w:lvlText w:val="%7."/>
      <w:lvlJc w:val="left"/>
      <w:pPr>
        <w:ind w:left="4677" w:hanging="360"/>
      </w:pPr>
    </w:lvl>
    <w:lvl w:ilvl="7" w:tplc="04190019" w:tentative="1">
      <w:start w:val="1"/>
      <w:numFmt w:val="lowerLetter"/>
      <w:lvlText w:val="%8."/>
      <w:lvlJc w:val="left"/>
      <w:pPr>
        <w:ind w:left="5397" w:hanging="360"/>
      </w:pPr>
    </w:lvl>
    <w:lvl w:ilvl="8" w:tplc="0419001B" w:tentative="1">
      <w:start w:val="1"/>
      <w:numFmt w:val="lowerRoman"/>
      <w:lvlText w:val="%9."/>
      <w:lvlJc w:val="right"/>
      <w:pPr>
        <w:ind w:left="6117" w:hanging="180"/>
      </w:pPr>
    </w:lvl>
  </w:abstractNum>
  <w:abstractNum w:abstractNumId="34">
    <w:nsid w:val="778C0AD7"/>
    <w:multiLevelType w:val="hybridMultilevel"/>
    <w:tmpl w:val="25DA8C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84828DA"/>
    <w:multiLevelType w:val="multilevel"/>
    <w:tmpl w:val="DB68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B90B1D"/>
    <w:multiLevelType w:val="hybridMultilevel"/>
    <w:tmpl w:val="B5BCA30A"/>
    <w:lvl w:ilvl="0" w:tplc="92BC9FEC">
      <w:start w:val="11"/>
      <w:numFmt w:val="decimal"/>
      <w:lvlText w:val="%1."/>
      <w:lvlJc w:val="left"/>
      <w:pPr>
        <w:ind w:left="3905"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33"/>
  </w:num>
  <w:num w:numId="4">
    <w:abstractNumId w:val="28"/>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9"/>
  </w:num>
  <w:num w:numId="9">
    <w:abstractNumId w:val="31"/>
  </w:num>
  <w:num w:numId="10">
    <w:abstractNumId w:val="1"/>
  </w:num>
  <w:num w:numId="11">
    <w:abstractNumId w:val="19"/>
  </w:num>
  <w:num w:numId="12">
    <w:abstractNumId w:val="10"/>
  </w:num>
  <w:num w:numId="13">
    <w:abstractNumId w:val="37"/>
  </w:num>
  <w:num w:numId="14">
    <w:abstractNumId w:val="20"/>
  </w:num>
  <w:num w:numId="15">
    <w:abstractNumId w:val="27"/>
  </w:num>
  <w:num w:numId="16">
    <w:abstractNumId w:val="26"/>
  </w:num>
  <w:num w:numId="17">
    <w:abstractNumId w:val="5"/>
  </w:num>
  <w:num w:numId="18">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9">
    <w:abstractNumId w:val="6"/>
    <w:lvlOverride w:ilvl="0">
      <w:startOverride w:val="4"/>
    </w:lvlOverride>
  </w:num>
  <w:num w:numId="20">
    <w:abstractNumId w:val="6"/>
    <w:lvlOverride w:ilvl="0">
      <w:startOverride w:val="10"/>
    </w:lvlOverride>
  </w:num>
  <w:num w:numId="21">
    <w:abstractNumId w:val="12"/>
  </w:num>
  <w:num w:numId="22">
    <w:abstractNumId w:val="16"/>
  </w:num>
  <w:num w:numId="23">
    <w:abstractNumId w:val="22"/>
  </w:num>
  <w:num w:numId="24">
    <w:abstractNumId w:val="30"/>
  </w:num>
  <w:num w:numId="25">
    <w:abstractNumId w:val="2"/>
  </w:num>
  <w:num w:numId="26">
    <w:abstractNumId w:val="34"/>
  </w:num>
  <w:num w:numId="27">
    <w:abstractNumId w:val="4"/>
  </w:num>
  <w:num w:numId="28">
    <w:abstractNumId w:val="13"/>
  </w:num>
  <w:num w:numId="29">
    <w:abstractNumId w:val="15"/>
  </w:num>
  <w:num w:numId="30">
    <w:abstractNumId w:val="21"/>
  </w:num>
  <w:num w:numId="31">
    <w:abstractNumId w:val="17"/>
  </w:num>
  <w:num w:numId="32">
    <w:abstractNumId w:val="35"/>
  </w:num>
  <w:num w:numId="33">
    <w:abstractNumId w:val="3"/>
  </w:num>
  <w:num w:numId="34">
    <w:abstractNumId w:val="18"/>
  </w:num>
  <w:num w:numId="35">
    <w:abstractNumId w:val="29"/>
  </w:num>
  <w:num w:numId="36">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36"/>
  </w:num>
  <w:num w:numId="40">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7B4"/>
    <w:rsid w:val="000043CA"/>
    <w:rsid w:val="000159C1"/>
    <w:rsid w:val="00026E10"/>
    <w:rsid w:val="0003522A"/>
    <w:rsid w:val="000363B4"/>
    <w:rsid w:val="00061183"/>
    <w:rsid w:val="00074537"/>
    <w:rsid w:val="0008058B"/>
    <w:rsid w:val="0008454F"/>
    <w:rsid w:val="000928FE"/>
    <w:rsid w:val="000A0E5A"/>
    <w:rsid w:val="000B43C3"/>
    <w:rsid w:val="000D6D99"/>
    <w:rsid w:val="000E7802"/>
    <w:rsid w:val="000F1F42"/>
    <w:rsid w:val="000F48B4"/>
    <w:rsid w:val="00102A2D"/>
    <w:rsid w:val="001141C3"/>
    <w:rsid w:val="001141DA"/>
    <w:rsid w:val="00116F8F"/>
    <w:rsid w:val="00121D37"/>
    <w:rsid w:val="00130C8D"/>
    <w:rsid w:val="001327B4"/>
    <w:rsid w:val="00143B0B"/>
    <w:rsid w:val="001720AF"/>
    <w:rsid w:val="00182E31"/>
    <w:rsid w:val="001D142D"/>
    <w:rsid w:val="001D64E8"/>
    <w:rsid w:val="002061E1"/>
    <w:rsid w:val="00216C1A"/>
    <w:rsid w:val="00223F0B"/>
    <w:rsid w:val="002336A3"/>
    <w:rsid w:val="002469B2"/>
    <w:rsid w:val="002C0F0B"/>
    <w:rsid w:val="002C1882"/>
    <w:rsid w:val="002C3A73"/>
    <w:rsid w:val="002E3E49"/>
    <w:rsid w:val="002F2719"/>
    <w:rsid w:val="002F2DAE"/>
    <w:rsid w:val="002F3665"/>
    <w:rsid w:val="002F7E7C"/>
    <w:rsid w:val="0030488F"/>
    <w:rsid w:val="003177EB"/>
    <w:rsid w:val="00320E51"/>
    <w:rsid w:val="00332CF3"/>
    <w:rsid w:val="00347483"/>
    <w:rsid w:val="0035149F"/>
    <w:rsid w:val="003517E2"/>
    <w:rsid w:val="00354972"/>
    <w:rsid w:val="00363FB2"/>
    <w:rsid w:val="003655C6"/>
    <w:rsid w:val="0037142B"/>
    <w:rsid w:val="00393C69"/>
    <w:rsid w:val="003A081B"/>
    <w:rsid w:val="003A762D"/>
    <w:rsid w:val="003B6804"/>
    <w:rsid w:val="003B7C59"/>
    <w:rsid w:val="003C393B"/>
    <w:rsid w:val="003C3BBB"/>
    <w:rsid w:val="003D3C22"/>
    <w:rsid w:val="003E0C27"/>
    <w:rsid w:val="0041119F"/>
    <w:rsid w:val="00414C74"/>
    <w:rsid w:val="00416FA6"/>
    <w:rsid w:val="00434AC3"/>
    <w:rsid w:val="0045021A"/>
    <w:rsid w:val="00452019"/>
    <w:rsid w:val="00452D1E"/>
    <w:rsid w:val="00453027"/>
    <w:rsid w:val="00461934"/>
    <w:rsid w:val="0048329A"/>
    <w:rsid w:val="00483EAD"/>
    <w:rsid w:val="004916B2"/>
    <w:rsid w:val="004C0036"/>
    <w:rsid w:val="004C6891"/>
    <w:rsid w:val="004D598B"/>
    <w:rsid w:val="004E215A"/>
    <w:rsid w:val="0050363B"/>
    <w:rsid w:val="00507C11"/>
    <w:rsid w:val="00511273"/>
    <w:rsid w:val="00532C4D"/>
    <w:rsid w:val="00566DCD"/>
    <w:rsid w:val="0063305B"/>
    <w:rsid w:val="006502B6"/>
    <w:rsid w:val="00651388"/>
    <w:rsid w:val="00652FA6"/>
    <w:rsid w:val="0065311A"/>
    <w:rsid w:val="0065650E"/>
    <w:rsid w:val="006658BB"/>
    <w:rsid w:val="006905EF"/>
    <w:rsid w:val="006B794E"/>
    <w:rsid w:val="006D5D63"/>
    <w:rsid w:val="006F7BBC"/>
    <w:rsid w:val="0070022D"/>
    <w:rsid w:val="00700517"/>
    <w:rsid w:val="007228DA"/>
    <w:rsid w:val="0072304F"/>
    <w:rsid w:val="00743C1F"/>
    <w:rsid w:val="0076680F"/>
    <w:rsid w:val="0078223E"/>
    <w:rsid w:val="00785E5F"/>
    <w:rsid w:val="007A5409"/>
    <w:rsid w:val="007B59AE"/>
    <w:rsid w:val="007C091E"/>
    <w:rsid w:val="007D6347"/>
    <w:rsid w:val="007E5896"/>
    <w:rsid w:val="007F2420"/>
    <w:rsid w:val="0080355B"/>
    <w:rsid w:val="008105D3"/>
    <w:rsid w:val="00822130"/>
    <w:rsid w:val="008314E4"/>
    <w:rsid w:val="0086526E"/>
    <w:rsid w:val="00865E98"/>
    <w:rsid w:val="008755F8"/>
    <w:rsid w:val="00880B5E"/>
    <w:rsid w:val="00892024"/>
    <w:rsid w:val="008A236D"/>
    <w:rsid w:val="008A3C83"/>
    <w:rsid w:val="008B5B89"/>
    <w:rsid w:val="008C51E5"/>
    <w:rsid w:val="008D35C8"/>
    <w:rsid w:val="008E50FD"/>
    <w:rsid w:val="008E5508"/>
    <w:rsid w:val="008E6EED"/>
    <w:rsid w:val="008E719A"/>
    <w:rsid w:val="008F0124"/>
    <w:rsid w:val="008F4D37"/>
    <w:rsid w:val="00907C92"/>
    <w:rsid w:val="0091178B"/>
    <w:rsid w:val="0094056C"/>
    <w:rsid w:val="009416EF"/>
    <w:rsid w:val="009531BB"/>
    <w:rsid w:val="0095431A"/>
    <w:rsid w:val="00961727"/>
    <w:rsid w:val="00974618"/>
    <w:rsid w:val="009846AA"/>
    <w:rsid w:val="009975A5"/>
    <w:rsid w:val="009C57C1"/>
    <w:rsid w:val="009E6596"/>
    <w:rsid w:val="00A006AA"/>
    <w:rsid w:val="00A041C6"/>
    <w:rsid w:val="00A12983"/>
    <w:rsid w:val="00A15703"/>
    <w:rsid w:val="00A2502A"/>
    <w:rsid w:val="00A408FE"/>
    <w:rsid w:val="00A43B3C"/>
    <w:rsid w:val="00A6732A"/>
    <w:rsid w:val="00A7058B"/>
    <w:rsid w:val="00A73E44"/>
    <w:rsid w:val="00A91FC5"/>
    <w:rsid w:val="00AA6856"/>
    <w:rsid w:val="00AB4081"/>
    <w:rsid w:val="00AC58FF"/>
    <w:rsid w:val="00AF3C38"/>
    <w:rsid w:val="00AF48AA"/>
    <w:rsid w:val="00B027D8"/>
    <w:rsid w:val="00B05739"/>
    <w:rsid w:val="00B17EF3"/>
    <w:rsid w:val="00B21FF0"/>
    <w:rsid w:val="00B45419"/>
    <w:rsid w:val="00B77FC3"/>
    <w:rsid w:val="00B860CA"/>
    <w:rsid w:val="00B97948"/>
    <w:rsid w:val="00BC239D"/>
    <w:rsid w:val="00BC5AA5"/>
    <w:rsid w:val="00BC6F21"/>
    <w:rsid w:val="00BD0A69"/>
    <w:rsid w:val="00BD5500"/>
    <w:rsid w:val="00C05058"/>
    <w:rsid w:val="00C10E29"/>
    <w:rsid w:val="00C17CB8"/>
    <w:rsid w:val="00C30BC6"/>
    <w:rsid w:val="00C351C0"/>
    <w:rsid w:val="00C36AC3"/>
    <w:rsid w:val="00C42F59"/>
    <w:rsid w:val="00C523AA"/>
    <w:rsid w:val="00C667B3"/>
    <w:rsid w:val="00C71982"/>
    <w:rsid w:val="00C84CA6"/>
    <w:rsid w:val="00C87919"/>
    <w:rsid w:val="00CC5ED1"/>
    <w:rsid w:val="00CE2CE6"/>
    <w:rsid w:val="00D049F5"/>
    <w:rsid w:val="00D24E99"/>
    <w:rsid w:val="00D3484C"/>
    <w:rsid w:val="00D34D80"/>
    <w:rsid w:val="00D3732F"/>
    <w:rsid w:val="00D54B9C"/>
    <w:rsid w:val="00D56D19"/>
    <w:rsid w:val="00D56E15"/>
    <w:rsid w:val="00D63B7D"/>
    <w:rsid w:val="00D73A03"/>
    <w:rsid w:val="00D748B1"/>
    <w:rsid w:val="00D917AA"/>
    <w:rsid w:val="00DA0003"/>
    <w:rsid w:val="00DB72A1"/>
    <w:rsid w:val="00DC3712"/>
    <w:rsid w:val="00DC7CD4"/>
    <w:rsid w:val="00DD61AC"/>
    <w:rsid w:val="00DD7F4C"/>
    <w:rsid w:val="00DE5166"/>
    <w:rsid w:val="00E01910"/>
    <w:rsid w:val="00E310CD"/>
    <w:rsid w:val="00E4754E"/>
    <w:rsid w:val="00E60B13"/>
    <w:rsid w:val="00E71FD6"/>
    <w:rsid w:val="00E81375"/>
    <w:rsid w:val="00EA402D"/>
    <w:rsid w:val="00EB3E47"/>
    <w:rsid w:val="00EB7D54"/>
    <w:rsid w:val="00EE199C"/>
    <w:rsid w:val="00EE2DE6"/>
    <w:rsid w:val="00EE4824"/>
    <w:rsid w:val="00EE5872"/>
    <w:rsid w:val="00EE5EF4"/>
    <w:rsid w:val="00EF7E0E"/>
    <w:rsid w:val="00F041A3"/>
    <w:rsid w:val="00F1360A"/>
    <w:rsid w:val="00F27762"/>
    <w:rsid w:val="00F30EFA"/>
    <w:rsid w:val="00F73963"/>
    <w:rsid w:val="00F80A16"/>
    <w:rsid w:val="00F9332B"/>
    <w:rsid w:val="00FA3481"/>
    <w:rsid w:val="00FA70AA"/>
    <w:rsid w:val="00FC2BAF"/>
    <w:rsid w:val="00FD30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aliases w:val="Знак2"/>
    <w:basedOn w:val="a"/>
    <w:link w:val="a7"/>
    <w:uiPriority w:val="99"/>
    <w:qFormat/>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uiPriority w:val="99"/>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8">
    <w:name w:val="Balloon Text"/>
    <w:basedOn w:val="a"/>
    <w:link w:val="a9"/>
    <w:semiHidden/>
    <w:rsid w:val="00F1360A"/>
    <w:rPr>
      <w:rFonts w:ascii="Tahoma" w:hAnsi="Tahoma" w:cs="Tahoma"/>
      <w:sz w:val="16"/>
      <w:szCs w:val="16"/>
    </w:rPr>
  </w:style>
  <w:style w:type="character" w:customStyle="1" w:styleId="a9">
    <w:name w:val="Текст выноски Знак"/>
    <w:basedOn w:val="a0"/>
    <w:link w:val="a8"/>
    <w:semiHidden/>
    <w:rsid w:val="00F1360A"/>
    <w:rPr>
      <w:rFonts w:ascii="Tahoma" w:eastAsia="Times New Roman" w:hAnsi="Tahoma" w:cs="Tahoma"/>
      <w:sz w:val="16"/>
      <w:szCs w:val="16"/>
      <w:lang w:eastAsia="ru-RU"/>
    </w:rPr>
  </w:style>
  <w:style w:type="table" w:styleId="aa">
    <w:name w:val="Table Grid"/>
    <w:basedOn w:val="a1"/>
    <w:uiPriority w:val="59"/>
    <w:rsid w:val="00F136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otnote reference"/>
    <w:semiHidden/>
    <w:rsid w:val="00F1360A"/>
    <w:rPr>
      <w:vertAlign w:val="superscript"/>
    </w:rPr>
  </w:style>
  <w:style w:type="paragraph" w:styleId="ac">
    <w:name w:val="footnote text"/>
    <w:basedOn w:val="a"/>
    <w:link w:val="ad"/>
    <w:semiHidden/>
    <w:rsid w:val="00F1360A"/>
    <w:pPr>
      <w:autoSpaceDE w:val="0"/>
      <w:autoSpaceDN w:val="0"/>
    </w:pPr>
    <w:rPr>
      <w:sz w:val="20"/>
      <w:szCs w:val="20"/>
    </w:rPr>
  </w:style>
  <w:style w:type="character" w:customStyle="1" w:styleId="ad">
    <w:name w:val="Текст сноски Знак"/>
    <w:basedOn w:val="a0"/>
    <w:link w:val="ac"/>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F1360A"/>
    <w:pPr>
      <w:tabs>
        <w:tab w:val="center" w:pos="4677"/>
        <w:tab w:val="right" w:pos="9355"/>
      </w:tabs>
    </w:pPr>
  </w:style>
  <w:style w:type="character" w:customStyle="1" w:styleId="af">
    <w:name w:val="Нижний колонтитул Знак"/>
    <w:basedOn w:val="a0"/>
    <w:link w:val="ae"/>
    <w:uiPriority w:val="99"/>
    <w:rsid w:val="00F1360A"/>
    <w:rPr>
      <w:rFonts w:ascii="Times New Roman" w:eastAsia="Times New Roman" w:hAnsi="Times New Roman" w:cs="Times New Roman"/>
      <w:sz w:val="24"/>
      <w:szCs w:val="24"/>
      <w:lang w:eastAsia="ru-RU"/>
    </w:rPr>
  </w:style>
  <w:style w:type="character" w:styleId="af0">
    <w:name w:val="page number"/>
    <w:basedOn w:val="a0"/>
    <w:rsid w:val="00F1360A"/>
  </w:style>
  <w:style w:type="character" w:customStyle="1" w:styleId="af1">
    <w:name w:val="Знак Знак"/>
    <w:rsid w:val="00F1360A"/>
    <w:rPr>
      <w:sz w:val="24"/>
      <w:szCs w:val="24"/>
      <w:lang w:val="ru-RU" w:eastAsia="ru-RU" w:bidi="ar-SA"/>
    </w:rPr>
  </w:style>
  <w:style w:type="paragraph" w:styleId="af2">
    <w:name w:val="Body Text Indent"/>
    <w:aliases w:val="текст"/>
    <w:basedOn w:val="a"/>
    <w:link w:val="af3"/>
    <w:rsid w:val="00F1360A"/>
    <w:pPr>
      <w:spacing w:after="120"/>
      <w:ind w:left="283"/>
    </w:pPr>
  </w:style>
  <w:style w:type="character" w:customStyle="1" w:styleId="af3">
    <w:name w:val="Основной текст с отступом Знак"/>
    <w:aliases w:val="текст Знак"/>
    <w:basedOn w:val="a0"/>
    <w:link w:val="af2"/>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4">
    <w:name w:val="header"/>
    <w:basedOn w:val="a"/>
    <w:link w:val="af5"/>
    <w:rsid w:val="00F1360A"/>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F1360A"/>
    <w:rPr>
      <w:rFonts w:ascii="Times New Roman" w:eastAsia="Times New Roman" w:hAnsi="Times New Roman" w:cs="Times New Roman"/>
      <w:sz w:val="20"/>
      <w:szCs w:val="20"/>
      <w:lang w:eastAsia="ru-RU"/>
    </w:rPr>
  </w:style>
  <w:style w:type="character" w:customStyle="1" w:styleId="af6">
    <w:name w:val="номер страницы"/>
    <w:rsid w:val="00F1360A"/>
    <w:rPr>
      <w:sz w:val="20"/>
      <w:szCs w:val="20"/>
    </w:rPr>
  </w:style>
  <w:style w:type="character" w:customStyle="1" w:styleId="af7">
    <w:name w:val="знак сноски"/>
    <w:rsid w:val="00F1360A"/>
    <w:rPr>
      <w:sz w:val="20"/>
      <w:szCs w:val="20"/>
      <w:vertAlign w:val="superscript"/>
    </w:rPr>
  </w:style>
  <w:style w:type="paragraph" w:customStyle="1" w:styleId="af8">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9">
    <w:name w:val="Plain Text"/>
    <w:basedOn w:val="a"/>
    <w:link w:val="afa"/>
    <w:rsid w:val="00F1360A"/>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b">
    <w:name w:val="Title"/>
    <w:basedOn w:val="a"/>
    <w:link w:val="afc"/>
    <w:qFormat/>
    <w:rsid w:val="00F1360A"/>
    <w:pPr>
      <w:widowControl w:val="0"/>
      <w:autoSpaceDE w:val="0"/>
      <w:autoSpaceDN w:val="0"/>
      <w:jc w:val="center"/>
    </w:pPr>
    <w:rPr>
      <w:b/>
      <w:bCs/>
      <w:sz w:val="28"/>
      <w:szCs w:val="28"/>
    </w:rPr>
  </w:style>
  <w:style w:type="character" w:customStyle="1" w:styleId="afc">
    <w:name w:val="Название Знак"/>
    <w:basedOn w:val="a0"/>
    <w:link w:val="afb"/>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d">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f">
    <w:name w:val="Гипертекстовая ссылка"/>
    <w:rsid w:val="00F1360A"/>
    <w:rPr>
      <w:rFonts w:cs="Times New Roman"/>
      <w:b/>
      <w:color w:val="008000"/>
    </w:rPr>
  </w:style>
  <w:style w:type="paragraph" w:styleId="aff0">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a"/>
    <w:uiPriority w:val="59"/>
    <w:rsid w:val="00F136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aliases w:val="Paragraphe de liste1,lp1"/>
    <w:basedOn w:val="a"/>
    <w:uiPriority w:val="34"/>
    <w:qFormat/>
    <w:rsid w:val="003A762D"/>
    <w:pPr>
      <w:autoSpaceDE w:val="0"/>
      <w:autoSpaceDN w:val="0"/>
      <w:ind w:left="720"/>
      <w:contextualSpacing/>
    </w:pPr>
    <w:rPr>
      <w:sz w:val="20"/>
      <w:szCs w:val="20"/>
    </w:rPr>
  </w:style>
  <w:style w:type="character" w:customStyle="1" w:styleId="a7">
    <w:name w:val="Обычный (веб) Знак"/>
    <w:aliases w:val="Знак2 Знак"/>
    <w:link w:val="a6"/>
    <w:uiPriority w:val="99"/>
    <w:locked/>
    <w:rsid w:val="00A12983"/>
    <w:rPr>
      <w:rFonts w:ascii="Times New Roman" w:eastAsia="Times New Roman" w:hAnsi="Times New Roman" w:cs="Times New Roman"/>
      <w:color w:val="444444"/>
      <w:sz w:val="24"/>
      <w:szCs w:val="24"/>
      <w:lang w:eastAsia="ru-RU"/>
    </w:rPr>
  </w:style>
  <w:style w:type="paragraph" w:customStyle="1" w:styleId="formattext">
    <w:name w:val="formattext"/>
    <w:basedOn w:val="a"/>
    <w:rsid w:val="003177EB"/>
    <w:pPr>
      <w:spacing w:before="100" w:beforeAutospacing="1" w:after="100" w:afterAutospacing="1"/>
    </w:pPr>
  </w:style>
  <w:style w:type="character" w:styleId="aff2">
    <w:name w:val="Strong"/>
    <w:uiPriority w:val="22"/>
    <w:qFormat/>
    <w:rsid w:val="00CE2CE6"/>
    <w:rPr>
      <w:rFonts w:cs="Times New Roman"/>
      <w:b/>
      <w:bCs/>
    </w:rPr>
  </w:style>
  <w:style w:type="character" w:customStyle="1" w:styleId="apple-converted-space">
    <w:name w:val="apple-converted-space"/>
    <w:rsid w:val="00CE2CE6"/>
    <w:rPr>
      <w:rFonts w:cs="Times New Roman"/>
    </w:rPr>
  </w:style>
  <w:style w:type="paragraph" w:customStyle="1" w:styleId="14">
    <w:name w:val="Основной текст с отступом1"/>
    <w:basedOn w:val="a"/>
    <w:rsid w:val="00CE2CE6"/>
    <w:pPr>
      <w:widowControl w:val="0"/>
      <w:autoSpaceDE w:val="0"/>
      <w:autoSpaceDN w:val="0"/>
      <w:adjustRightInd w:val="0"/>
      <w:spacing w:after="120"/>
      <w:ind w:left="283"/>
    </w:pPr>
    <w:rPr>
      <w:rFonts w:ascii="Arial" w:hAnsi="Arial" w:cs="Arial"/>
      <w:sz w:val="18"/>
      <w:szCs w:val="18"/>
    </w:rPr>
  </w:style>
  <w:style w:type="character" w:customStyle="1" w:styleId="userfield">
    <w:name w:val="userfield"/>
    <w:rsid w:val="00CE2CE6"/>
  </w:style>
  <w:style w:type="character" w:customStyle="1" w:styleId="FontStyle120">
    <w:name w:val="Font Style120"/>
    <w:uiPriority w:val="99"/>
    <w:rsid w:val="00CE2CE6"/>
    <w:rPr>
      <w:rFonts w:ascii="Times New Roman" w:hAnsi="Times New Roman" w:cs="Times New Roman" w:hint="default"/>
      <w:sz w:val="24"/>
      <w:szCs w:val="24"/>
    </w:rPr>
  </w:style>
  <w:style w:type="paragraph" w:customStyle="1" w:styleId="Style74">
    <w:name w:val="Style74"/>
    <w:basedOn w:val="a"/>
    <w:uiPriority w:val="99"/>
    <w:rsid w:val="00CE2CE6"/>
    <w:pPr>
      <w:widowControl w:val="0"/>
      <w:autoSpaceDE w:val="0"/>
      <w:autoSpaceDN w:val="0"/>
      <w:adjustRightInd w:val="0"/>
      <w:spacing w:line="281" w:lineRule="exact"/>
      <w:ind w:firstLine="529"/>
      <w:jc w:val="both"/>
    </w:pPr>
  </w:style>
  <w:style w:type="paragraph" w:customStyle="1" w:styleId="Style43">
    <w:name w:val="Style43"/>
    <w:basedOn w:val="a"/>
    <w:uiPriority w:val="99"/>
    <w:rsid w:val="00CE2CE6"/>
    <w:pPr>
      <w:widowControl w:val="0"/>
      <w:autoSpaceDE w:val="0"/>
      <w:autoSpaceDN w:val="0"/>
      <w:adjustRightInd w:val="0"/>
      <w:spacing w:line="334" w:lineRule="exact"/>
      <w:jc w:val="both"/>
    </w:pPr>
  </w:style>
  <w:style w:type="paragraph" w:customStyle="1" w:styleId="ConsNormal">
    <w:name w:val="ConsNormal"/>
    <w:link w:val="ConsNormal0"/>
    <w:uiPriority w:val="99"/>
    <w:rsid w:val="00CE2CE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CE2CE6"/>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aliases w:val="Знак2"/>
    <w:basedOn w:val="a"/>
    <w:link w:val="a7"/>
    <w:uiPriority w:val="99"/>
    <w:qFormat/>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uiPriority w:val="99"/>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8">
    <w:name w:val="Balloon Text"/>
    <w:basedOn w:val="a"/>
    <w:link w:val="a9"/>
    <w:semiHidden/>
    <w:rsid w:val="00F1360A"/>
    <w:rPr>
      <w:rFonts w:ascii="Tahoma" w:hAnsi="Tahoma" w:cs="Tahoma"/>
      <w:sz w:val="16"/>
      <w:szCs w:val="16"/>
    </w:rPr>
  </w:style>
  <w:style w:type="character" w:customStyle="1" w:styleId="a9">
    <w:name w:val="Текст выноски Знак"/>
    <w:basedOn w:val="a0"/>
    <w:link w:val="a8"/>
    <w:semiHidden/>
    <w:rsid w:val="00F1360A"/>
    <w:rPr>
      <w:rFonts w:ascii="Tahoma" w:eastAsia="Times New Roman" w:hAnsi="Tahoma" w:cs="Tahoma"/>
      <w:sz w:val="16"/>
      <w:szCs w:val="16"/>
      <w:lang w:eastAsia="ru-RU"/>
    </w:rPr>
  </w:style>
  <w:style w:type="table" w:styleId="aa">
    <w:name w:val="Table Grid"/>
    <w:basedOn w:val="a1"/>
    <w:uiPriority w:val="59"/>
    <w:rsid w:val="00F136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otnote reference"/>
    <w:semiHidden/>
    <w:rsid w:val="00F1360A"/>
    <w:rPr>
      <w:vertAlign w:val="superscript"/>
    </w:rPr>
  </w:style>
  <w:style w:type="paragraph" w:styleId="ac">
    <w:name w:val="footnote text"/>
    <w:basedOn w:val="a"/>
    <w:link w:val="ad"/>
    <w:semiHidden/>
    <w:rsid w:val="00F1360A"/>
    <w:pPr>
      <w:autoSpaceDE w:val="0"/>
      <w:autoSpaceDN w:val="0"/>
    </w:pPr>
    <w:rPr>
      <w:sz w:val="20"/>
      <w:szCs w:val="20"/>
    </w:rPr>
  </w:style>
  <w:style w:type="character" w:customStyle="1" w:styleId="ad">
    <w:name w:val="Текст сноски Знак"/>
    <w:basedOn w:val="a0"/>
    <w:link w:val="ac"/>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F1360A"/>
    <w:pPr>
      <w:tabs>
        <w:tab w:val="center" w:pos="4677"/>
        <w:tab w:val="right" w:pos="9355"/>
      </w:tabs>
    </w:pPr>
  </w:style>
  <w:style w:type="character" w:customStyle="1" w:styleId="af">
    <w:name w:val="Нижний колонтитул Знак"/>
    <w:basedOn w:val="a0"/>
    <w:link w:val="ae"/>
    <w:uiPriority w:val="99"/>
    <w:rsid w:val="00F1360A"/>
    <w:rPr>
      <w:rFonts w:ascii="Times New Roman" w:eastAsia="Times New Roman" w:hAnsi="Times New Roman" w:cs="Times New Roman"/>
      <w:sz w:val="24"/>
      <w:szCs w:val="24"/>
      <w:lang w:eastAsia="ru-RU"/>
    </w:rPr>
  </w:style>
  <w:style w:type="character" w:styleId="af0">
    <w:name w:val="page number"/>
    <w:basedOn w:val="a0"/>
    <w:rsid w:val="00F1360A"/>
  </w:style>
  <w:style w:type="character" w:customStyle="1" w:styleId="af1">
    <w:name w:val="Знак Знак"/>
    <w:rsid w:val="00F1360A"/>
    <w:rPr>
      <w:sz w:val="24"/>
      <w:szCs w:val="24"/>
      <w:lang w:val="ru-RU" w:eastAsia="ru-RU" w:bidi="ar-SA"/>
    </w:rPr>
  </w:style>
  <w:style w:type="paragraph" w:styleId="af2">
    <w:name w:val="Body Text Indent"/>
    <w:aliases w:val="текст"/>
    <w:basedOn w:val="a"/>
    <w:link w:val="af3"/>
    <w:rsid w:val="00F1360A"/>
    <w:pPr>
      <w:spacing w:after="120"/>
      <w:ind w:left="283"/>
    </w:pPr>
  </w:style>
  <w:style w:type="character" w:customStyle="1" w:styleId="af3">
    <w:name w:val="Основной текст с отступом Знак"/>
    <w:aliases w:val="текст Знак"/>
    <w:basedOn w:val="a0"/>
    <w:link w:val="af2"/>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4">
    <w:name w:val="header"/>
    <w:basedOn w:val="a"/>
    <w:link w:val="af5"/>
    <w:rsid w:val="00F1360A"/>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F1360A"/>
    <w:rPr>
      <w:rFonts w:ascii="Times New Roman" w:eastAsia="Times New Roman" w:hAnsi="Times New Roman" w:cs="Times New Roman"/>
      <w:sz w:val="20"/>
      <w:szCs w:val="20"/>
      <w:lang w:eastAsia="ru-RU"/>
    </w:rPr>
  </w:style>
  <w:style w:type="character" w:customStyle="1" w:styleId="af6">
    <w:name w:val="номер страницы"/>
    <w:rsid w:val="00F1360A"/>
    <w:rPr>
      <w:sz w:val="20"/>
      <w:szCs w:val="20"/>
    </w:rPr>
  </w:style>
  <w:style w:type="character" w:customStyle="1" w:styleId="af7">
    <w:name w:val="знак сноски"/>
    <w:rsid w:val="00F1360A"/>
    <w:rPr>
      <w:sz w:val="20"/>
      <w:szCs w:val="20"/>
      <w:vertAlign w:val="superscript"/>
    </w:rPr>
  </w:style>
  <w:style w:type="paragraph" w:customStyle="1" w:styleId="af8">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9">
    <w:name w:val="Plain Text"/>
    <w:basedOn w:val="a"/>
    <w:link w:val="afa"/>
    <w:rsid w:val="00F1360A"/>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b">
    <w:name w:val="Title"/>
    <w:basedOn w:val="a"/>
    <w:link w:val="afc"/>
    <w:qFormat/>
    <w:rsid w:val="00F1360A"/>
    <w:pPr>
      <w:widowControl w:val="0"/>
      <w:autoSpaceDE w:val="0"/>
      <w:autoSpaceDN w:val="0"/>
      <w:jc w:val="center"/>
    </w:pPr>
    <w:rPr>
      <w:b/>
      <w:bCs/>
      <w:sz w:val="28"/>
      <w:szCs w:val="28"/>
    </w:rPr>
  </w:style>
  <w:style w:type="character" w:customStyle="1" w:styleId="afc">
    <w:name w:val="Название Знак"/>
    <w:basedOn w:val="a0"/>
    <w:link w:val="afb"/>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d">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f">
    <w:name w:val="Гипертекстовая ссылка"/>
    <w:rsid w:val="00F1360A"/>
    <w:rPr>
      <w:rFonts w:cs="Times New Roman"/>
      <w:b/>
      <w:color w:val="008000"/>
    </w:rPr>
  </w:style>
  <w:style w:type="paragraph" w:styleId="aff0">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a"/>
    <w:uiPriority w:val="59"/>
    <w:rsid w:val="00F136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aliases w:val="Paragraphe de liste1,lp1"/>
    <w:basedOn w:val="a"/>
    <w:uiPriority w:val="34"/>
    <w:qFormat/>
    <w:rsid w:val="003A762D"/>
    <w:pPr>
      <w:autoSpaceDE w:val="0"/>
      <w:autoSpaceDN w:val="0"/>
      <w:ind w:left="720"/>
      <w:contextualSpacing/>
    </w:pPr>
    <w:rPr>
      <w:sz w:val="20"/>
      <w:szCs w:val="20"/>
    </w:rPr>
  </w:style>
  <w:style w:type="character" w:customStyle="1" w:styleId="a7">
    <w:name w:val="Обычный (веб) Знак"/>
    <w:aliases w:val="Знак2 Знак"/>
    <w:link w:val="a6"/>
    <w:uiPriority w:val="99"/>
    <w:locked/>
    <w:rsid w:val="00A12983"/>
    <w:rPr>
      <w:rFonts w:ascii="Times New Roman" w:eastAsia="Times New Roman" w:hAnsi="Times New Roman" w:cs="Times New Roman"/>
      <w:color w:val="444444"/>
      <w:sz w:val="24"/>
      <w:szCs w:val="24"/>
      <w:lang w:eastAsia="ru-RU"/>
    </w:rPr>
  </w:style>
  <w:style w:type="paragraph" w:customStyle="1" w:styleId="formattext">
    <w:name w:val="formattext"/>
    <w:basedOn w:val="a"/>
    <w:rsid w:val="003177EB"/>
    <w:pPr>
      <w:spacing w:before="100" w:beforeAutospacing="1" w:after="100" w:afterAutospacing="1"/>
    </w:pPr>
  </w:style>
  <w:style w:type="character" w:styleId="aff2">
    <w:name w:val="Strong"/>
    <w:uiPriority w:val="22"/>
    <w:qFormat/>
    <w:rsid w:val="00CE2CE6"/>
    <w:rPr>
      <w:rFonts w:cs="Times New Roman"/>
      <w:b/>
      <w:bCs/>
    </w:rPr>
  </w:style>
  <w:style w:type="character" w:customStyle="1" w:styleId="apple-converted-space">
    <w:name w:val="apple-converted-space"/>
    <w:rsid w:val="00CE2CE6"/>
    <w:rPr>
      <w:rFonts w:cs="Times New Roman"/>
    </w:rPr>
  </w:style>
  <w:style w:type="paragraph" w:customStyle="1" w:styleId="14">
    <w:name w:val="Основной текст с отступом1"/>
    <w:basedOn w:val="a"/>
    <w:rsid w:val="00CE2CE6"/>
    <w:pPr>
      <w:widowControl w:val="0"/>
      <w:autoSpaceDE w:val="0"/>
      <w:autoSpaceDN w:val="0"/>
      <w:adjustRightInd w:val="0"/>
      <w:spacing w:after="120"/>
      <w:ind w:left="283"/>
    </w:pPr>
    <w:rPr>
      <w:rFonts w:ascii="Arial" w:hAnsi="Arial" w:cs="Arial"/>
      <w:sz w:val="18"/>
      <w:szCs w:val="18"/>
    </w:rPr>
  </w:style>
  <w:style w:type="character" w:customStyle="1" w:styleId="userfield">
    <w:name w:val="userfield"/>
    <w:rsid w:val="00CE2CE6"/>
  </w:style>
  <w:style w:type="character" w:customStyle="1" w:styleId="FontStyle120">
    <w:name w:val="Font Style120"/>
    <w:uiPriority w:val="99"/>
    <w:rsid w:val="00CE2CE6"/>
    <w:rPr>
      <w:rFonts w:ascii="Times New Roman" w:hAnsi="Times New Roman" w:cs="Times New Roman" w:hint="default"/>
      <w:sz w:val="24"/>
      <w:szCs w:val="24"/>
    </w:rPr>
  </w:style>
  <w:style w:type="paragraph" w:customStyle="1" w:styleId="Style74">
    <w:name w:val="Style74"/>
    <w:basedOn w:val="a"/>
    <w:uiPriority w:val="99"/>
    <w:rsid w:val="00CE2CE6"/>
    <w:pPr>
      <w:widowControl w:val="0"/>
      <w:autoSpaceDE w:val="0"/>
      <w:autoSpaceDN w:val="0"/>
      <w:adjustRightInd w:val="0"/>
      <w:spacing w:line="281" w:lineRule="exact"/>
      <w:ind w:firstLine="529"/>
      <w:jc w:val="both"/>
    </w:pPr>
  </w:style>
  <w:style w:type="paragraph" w:customStyle="1" w:styleId="Style43">
    <w:name w:val="Style43"/>
    <w:basedOn w:val="a"/>
    <w:uiPriority w:val="99"/>
    <w:rsid w:val="00CE2CE6"/>
    <w:pPr>
      <w:widowControl w:val="0"/>
      <w:autoSpaceDE w:val="0"/>
      <w:autoSpaceDN w:val="0"/>
      <w:adjustRightInd w:val="0"/>
      <w:spacing w:line="334" w:lineRule="exact"/>
      <w:jc w:val="both"/>
    </w:pPr>
  </w:style>
  <w:style w:type="paragraph" w:customStyle="1" w:styleId="ConsNormal">
    <w:name w:val="ConsNormal"/>
    <w:link w:val="ConsNormal0"/>
    <w:uiPriority w:val="99"/>
    <w:rsid w:val="00CE2CE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CE2CE6"/>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820759">
      <w:bodyDiv w:val="1"/>
      <w:marLeft w:val="0"/>
      <w:marRight w:val="0"/>
      <w:marTop w:val="0"/>
      <w:marBottom w:val="0"/>
      <w:divBdr>
        <w:top w:val="none" w:sz="0" w:space="0" w:color="auto"/>
        <w:left w:val="none" w:sz="0" w:space="0" w:color="auto"/>
        <w:bottom w:val="none" w:sz="0" w:space="0" w:color="auto"/>
        <w:right w:val="none" w:sz="0" w:space="0" w:color="auto"/>
      </w:divBdr>
    </w:div>
    <w:div w:id="1108160482">
      <w:bodyDiv w:val="1"/>
      <w:marLeft w:val="0"/>
      <w:marRight w:val="0"/>
      <w:marTop w:val="0"/>
      <w:marBottom w:val="0"/>
      <w:divBdr>
        <w:top w:val="none" w:sz="0" w:space="0" w:color="auto"/>
        <w:left w:val="none" w:sz="0" w:space="0" w:color="auto"/>
        <w:bottom w:val="none" w:sz="0" w:space="0" w:color="auto"/>
        <w:right w:val="none" w:sz="0" w:space="0" w:color="auto"/>
      </w:divBdr>
    </w:div>
    <w:div w:id="1514412871">
      <w:bodyDiv w:val="1"/>
      <w:marLeft w:val="0"/>
      <w:marRight w:val="0"/>
      <w:marTop w:val="0"/>
      <w:marBottom w:val="0"/>
      <w:divBdr>
        <w:top w:val="none" w:sz="0" w:space="0" w:color="auto"/>
        <w:left w:val="none" w:sz="0" w:space="0" w:color="auto"/>
        <w:bottom w:val="none" w:sz="0" w:space="0" w:color="auto"/>
        <w:right w:val="none" w:sz="0" w:space="0" w:color="auto"/>
      </w:divBdr>
      <w:divsChild>
        <w:div w:id="1886796139">
          <w:marLeft w:val="0"/>
          <w:marRight w:val="0"/>
          <w:marTop w:val="120"/>
          <w:marBottom w:val="96"/>
          <w:divBdr>
            <w:top w:val="none" w:sz="0" w:space="0" w:color="auto"/>
            <w:left w:val="none" w:sz="0" w:space="0" w:color="auto"/>
            <w:bottom w:val="none" w:sz="0" w:space="0" w:color="auto"/>
            <w:right w:val="none" w:sz="0" w:space="0" w:color="auto"/>
          </w:divBdr>
          <w:divsChild>
            <w:div w:id="243879987">
              <w:marLeft w:val="0"/>
              <w:marRight w:val="0"/>
              <w:marTop w:val="0"/>
              <w:marBottom w:val="0"/>
              <w:divBdr>
                <w:top w:val="none" w:sz="0" w:space="0" w:color="auto"/>
                <w:left w:val="none" w:sz="0" w:space="0" w:color="auto"/>
                <w:bottom w:val="none" w:sz="0" w:space="0" w:color="auto"/>
                <w:right w:val="none" w:sz="0" w:space="0" w:color="auto"/>
              </w:divBdr>
            </w:div>
            <w:div w:id="1242450945">
              <w:marLeft w:val="0"/>
              <w:marRight w:val="0"/>
              <w:marTop w:val="0"/>
              <w:marBottom w:val="0"/>
              <w:divBdr>
                <w:top w:val="none" w:sz="0" w:space="0" w:color="auto"/>
                <w:left w:val="none" w:sz="0" w:space="0" w:color="auto"/>
                <w:bottom w:val="none" w:sz="0" w:space="0" w:color="auto"/>
                <w:right w:val="none" w:sz="0" w:space="0" w:color="auto"/>
              </w:divBdr>
            </w:div>
          </w:divsChild>
        </w:div>
        <w:div w:id="858618728">
          <w:marLeft w:val="60"/>
          <w:marRight w:val="60"/>
          <w:marTop w:val="100"/>
          <w:marBottom w:val="100"/>
          <w:divBdr>
            <w:top w:val="none" w:sz="0" w:space="0" w:color="auto"/>
            <w:left w:val="none" w:sz="0" w:space="0" w:color="auto"/>
            <w:bottom w:val="none" w:sz="0" w:space="0" w:color="auto"/>
            <w:right w:val="none" w:sz="0" w:space="0" w:color="auto"/>
          </w:divBdr>
          <w:divsChild>
            <w:div w:id="1686636429">
              <w:marLeft w:val="0"/>
              <w:marRight w:val="0"/>
              <w:marTop w:val="0"/>
              <w:marBottom w:val="0"/>
              <w:divBdr>
                <w:top w:val="none" w:sz="0" w:space="0" w:color="auto"/>
                <w:left w:val="none" w:sz="0" w:space="0" w:color="auto"/>
                <w:bottom w:val="none" w:sz="0" w:space="0" w:color="auto"/>
                <w:right w:val="none" w:sz="0" w:space="0" w:color="auto"/>
              </w:divBdr>
            </w:div>
          </w:divsChild>
        </w:div>
        <w:div w:id="198247299">
          <w:marLeft w:val="60"/>
          <w:marRight w:val="60"/>
          <w:marTop w:val="100"/>
          <w:marBottom w:val="100"/>
          <w:divBdr>
            <w:top w:val="none" w:sz="0" w:space="0" w:color="auto"/>
            <w:left w:val="none" w:sz="0" w:space="0" w:color="auto"/>
            <w:bottom w:val="none" w:sz="0" w:space="0" w:color="auto"/>
            <w:right w:val="none" w:sz="0" w:space="0" w:color="auto"/>
          </w:divBdr>
          <w:divsChild>
            <w:div w:id="1861048657">
              <w:marLeft w:val="0"/>
              <w:marRight w:val="0"/>
              <w:marTop w:val="0"/>
              <w:marBottom w:val="0"/>
              <w:divBdr>
                <w:top w:val="none" w:sz="0" w:space="0" w:color="auto"/>
                <w:left w:val="none" w:sz="0" w:space="0" w:color="auto"/>
                <w:bottom w:val="none" w:sz="0" w:space="0" w:color="auto"/>
                <w:right w:val="none" w:sz="0" w:space="0" w:color="auto"/>
              </w:divBdr>
            </w:div>
          </w:divsChild>
        </w:div>
        <w:div w:id="1476950088">
          <w:marLeft w:val="60"/>
          <w:marRight w:val="60"/>
          <w:marTop w:val="100"/>
          <w:marBottom w:val="100"/>
          <w:divBdr>
            <w:top w:val="none" w:sz="0" w:space="0" w:color="auto"/>
            <w:left w:val="none" w:sz="0" w:space="0" w:color="auto"/>
            <w:bottom w:val="none" w:sz="0" w:space="0" w:color="auto"/>
            <w:right w:val="none" w:sz="0" w:space="0" w:color="auto"/>
          </w:divBdr>
          <w:divsChild>
            <w:div w:id="1229997713">
              <w:marLeft w:val="0"/>
              <w:marRight w:val="0"/>
              <w:marTop w:val="0"/>
              <w:marBottom w:val="0"/>
              <w:divBdr>
                <w:top w:val="none" w:sz="0" w:space="0" w:color="auto"/>
                <w:left w:val="none" w:sz="0" w:space="0" w:color="auto"/>
                <w:bottom w:val="none" w:sz="0" w:space="0" w:color="auto"/>
                <w:right w:val="none" w:sz="0" w:space="0" w:color="auto"/>
              </w:divBdr>
            </w:div>
          </w:divsChild>
        </w:div>
        <w:div w:id="1526140099">
          <w:marLeft w:val="60"/>
          <w:marRight w:val="60"/>
          <w:marTop w:val="100"/>
          <w:marBottom w:val="100"/>
          <w:divBdr>
            <w:top w:val="none" w:sz="0" w:space="0" w:color="auto"/>
            <w:left w:val="none" w:sz="0" w:space="0" w:color="auto"/>
            <w:bottom w:val="none" w:sz="0" w:space="0" w:color="auto"/>
            <w:right w:val="none" w:sz="0" w:space="0" w:color="auto"/>
          </w:divBdr>
          <w:divsChild>
            <w:div w:id="355355986">
              <w:marLeft w:val="0"/>
              <w:marRight w:val="0"/>
              <w:marTop w:val="0"/>
              <w:marBottom w:val="0"/>
              <w:divBdr>
                <w:top w:val="none" w:sz="0" w:space="0" w:color="auto"/>
                <w:left w:val="none" w:sz="0" w:space="0" w:color="auto"/>
                <w:bottom w:val="none" w:sz="0" w:space="0" w:color="auto"/>
                <w:right w:val="none" w:sz="0" w:space="0" w:color="auto"/>
              </w:divBdr>
            </w:div>
          </w:divsChild>
        </w:div>
        <w:div w:id="585388107">
          <w:marLeft w:val="60"/>
          <w:marRight w:val="60"/>
          <w:marTop w:val="100"/>
          <w:marBottom w:val="100"/>
          <w:divBdr>
            <w:top w:val="none" w:sz="0" w:space="0" w:color="auto"/>
            <w:left w:val="none" w:sz="0" w:space="0" w:color="auto"/>
            <w:bottom w:val="none" w:sz="0" w:space="0" w:color="auto"/>
            <w:right w:val="none" w:sz="0" w:space="0" w:color="auto"/>
          </w:divBdr>
          <w:divsChild>
            <w:div w:id="238367832">
              <w:marLeft w:val="0"/>
              <w:marRight w:val="0"/>
              <w:marTop w:val="0"/>
              <w:marBottom w:val="0"/>
              <w:divBdr>
                <w:top w:val="none" w:sz="0" w:space="0" w:color="auto"/>
                <w:left w:val="none" w:sz="0" w:space="0" w:color="auto"/>
                <w:bottom w:val="none" w:sz="0" w:space="0" w:color="auto"/>
                <w:right w:val="none" w:sz="0" w:space="0" w:color="auto"/>
              </w:divBdr>
            </w:div>
          </w:divsChild>
        </w:div>
        <w:div w:id="1706828190">
          <w:marLeft w:val="60"/>
          <w:marRight w:val="60"/>
          <w:marTop w:val="100"/>
          <w:marBottom w:val="100"/>
          <w:divBdr>
            <w:top w:val="none" w:sz="0" w:space="0" w:color="auto"/>
            <w:left w:val="none" w:sz="0" w:space="0" w:color="auto"/>
            <w:bottom w:val="none" w:sz="0" w:space="0" w:color="auto"/>
            <w:right w:val="none" w:sz="0" w:space="0" w:color="auto"/>
          </w:divBdr>
          <w:divsChild>
            <w:div w:id="1765952920">
              <w:marLeft w:val="0"/>
              <w:marRight w:val="0"/>
              <w:marTop w:val="0"/>
              <w:marBottom w:val="0"/>
              <w:divBdr>
                <w:top w:val="none" w:sz="0" w:space="0" w:color="auto"/>
                <w:left w:val="none" w:sz="0" w:space="0" w:color="auto"/>
                <w:bottom w:val="none" w:sz="0" w:space="0" w:color="auto"/>
                <w:right w:val="none" w:sz="0" w:space="0" w:color="auto"/>
              </w:divBdr>
            </w:div>
          </w:divsChild>
        </w:div>
        <w:div w:id="1671982528">
          <w:marLeft w:val="60"/>
          <w:marRight w:val="60"/>
          <w:marTop w:val="100"/>
          <w:marBottom w:val="100"/>
          <w:divBdr>
            <w:top w:val="none" w:sz="0" w:space="0" w:color="auto"/>
            <w:left w:val="none" w:sz="0" w:space="0" w:color="auto"/>
            <w:bottom w:val="none" w:sz="0" w:space="0" w:color="auto"/>
            <w:right w:val="none" w:sz="0" w:space="0" w:color="auto"/>
          </w:divBdr>
          <w:divsChild>
            <w:div w:id="1921601134">
              <w:marLeft w:val="0"/>
              <w:marRight w:val="0"/>
              <w:marTop w:val="0"/>
              <w:marBottom w:val="0"/>
              <w:divBdr>
                <w:top w:val="none" w:sz="0" w:space="0" w:color="auto"/>
                <w:left w:val="none" w:sz="0" w:space="0" w:color="auto"/>
                <w:bottom w:val="none" w:sz="0" w:space="0" w:color="auto"/>
                <w:right w:val="none" w:sz="0" w:space="0" w:color="auto"/>
              </w:divBdr>
            </w:div>
          </w:divsChild>
        </w:div>
        <w:div w:id="80027327">
          <w:marLeft w:val="60"/>
          <w:marRight w:val="60"/>
          <w:marTop w:val="100"/>
          <w:marBottom w:val="100"/>
          <w:divBdr>
            <w:top w:val="none" w:sz="0" w:space="0" w:color="auto"/>
            <w:left w:val="none" w:sz="0" w:space="0" w:color="auto"/>
            <w:bottom w:val="none" w:sz="0" w:space="0" w:color="auto"/>
            <w:right w:val="none" w:sz="0" w:space="0" w:color="auto"/>
          </w:divBdr>
          <w:divsChild>
            <w:div w:id="392779325">
              <w:marLeft w:val="0"/>
              <w:marRight w:val="0"/>
              <w:marTop w:val="0"/>
              <w:marBottom w:val="0"/>
              <w:divBdr>
                <w:top w:val="none" w:sz="0" w:space="0" w:color="auto"/>
                <w:left w:val="none" w:sz="0" w:space="0" w:color="auto"/>
                <w:bottom w:val="none" w:sz="0" w:space="0" w:color="auto"/>
                <w:right w:val="none" w:sz="0" w:space="0" w:color="auto"/>
              </w:divBdr>
            </w:div>
          </w:divsChild>
        </w:div>
        <w:div w:id="1409383231">
          <w:marLeft w:val="60"/>
          <w:marRight w:val="60"/>
          <w:marTop w:val="100"/>
          <w:marBottom w:val="100"/>
          <w:divBdr>
            <w:top w:val="none" w:sz="0" w:space="0" w:color="auto"/>
            <w:left w:val="none" w:sz="0" w:space="0" w:color="auto"/>
            <w:bottom w:val="none" w:sz="0" w:space="0" w:color="auto"/>
            <w:right w:val="none" w:sz="0" w:space="0" w:color="auto"/>
          </w:divBdr>
          <w:divsChild>
            <w:div w:id="371199426">
              <w:marLeft w:val="0"/>
              <w:marRight w:val="0"/>
              <w:marTop w:val="0"/>
              <w:marBottom w:val="0"/>
              <w:divBdr>
                <w:top w:val="none" w:sz="0" w:space="0" w:color="auto"/>
                <w:left w:val="none" w:sz="0" w:space="0" w:color="auto"/>
                <w:bottom w:val="none" w:sz="0" w:space="0" w:color="auto"/>
                <w:right w:val="none" w:sz="0" w:space="0" w:color="auto"/>
              </w:divBdr>
            </w:div>
          </w:divsChild>
        </w:div>
        <w:div w:id="653527437">
          <w:marLeft w:val="60"/>
          <w:marRight w:val="60"/>
          <w:marTop w:val="100"/>
          <w:marBottom w:val="100"/>
          <w:divBdr>
            <w:top w:val="none" w:sz="0" w:space="0" w:color="auto"/>
            <w:left w:val="none" w:sz="0" w:space="0" w:color="auto"/>
            <w:bottom w:val="none" w:sz="0" w:space="0" w:color="auto"/>
            <w:right w:val="none" w:sz="0" w:space="0" w:color="auto"/>
          </w:divBdr>
          <w:divsChild>
            <w:div w:id="1462191103">
              <w:marLeft w:val="0"/>
              <w:marRight w:val="0"/>
              <w:marTop w:val="0"/>
              <w:marBottom w:val="0"/>
              <w:divBdr>
                <w:top w:val="none" w:sz="0" w:space="0" w:color="auto"/>
                <w:left w:val="none" w:sz="0" w:space="0" w:color="auto"/>
                <w:bottom w:val="none" w:sz="0" w:space="0" w:color="auto"/>
                <w:right w:val="none" w:sz="0" w:space="0" w:color="auto"/>
              </w:divBdr>
            </w:div>
          </w:divsChild>
        </w:div>
        <w:div w:id="611204148">
          <w:marLeft w:val="60"/>
          <w:marRight w:val="60"/>
          <w:marTop w:val="100"/>
          <w:marBottom w:val="100"/>
          <w:divBdr>
            <w:top w:val="none" w:sz="0" w:space="0" w:color="auto"/>
            <w:left w:val="none" w:sz="0" w:space="0" w:color="auto"/>
            <w:bottom w:val="none" w:sz="0" w:space="0" w:color="auto"/>
            <w:right w:val="none" w:sz="0" w:space="0" w:color="auto"/>
          </w:divBdr>
          <w:divsChild>
            <w:div w:id="1760982712">
              <w:marLeft w:val="0"/>
              <w:marRight w:val="0"/>
              <w:marTop w:val="0"/>
              <w:marBottom w:val="0"/>
              <w:divBdr>
                <w:top w:val="none" w:sz="0" w:space="0" w:color="auto"/>
                <w:left w:val="none" w:sz="0" w:space="0" w:color="auto"/>
                <w:bottom w:val="none" w:sz="0" w:space="0" w:color="auto"/>
                <w:right w:val="none" w:sz="0" w:space="0" w:color="auto"/>
              </w:divBdr>
            </w:div>
          </w:divsChild>
        </w:div>
        <w:div w:id="1084112889">
          <w:marLeft w:val="60"/>
          <w:marRight w:val="60"/>
          <w:marTop w:val="100"/>
          <w:marBottom w:val="100"/>
          <w:divBdr>
            <w:top w:val="none" w:sz="0" w:space="0" w:color="auto"/>
            <w:left w:val="none" w:sz="0" w:space="0" w:color="auto"/>
            <w:bottom w:val="none" w:sz="0" w:space="0" w:color="auto"/>
            <w:right w:val="none" w:sz="0" w:space="0" w:color="auto"/>
          </w:divBdr>
          <w:divsChild>
            <w:div w:id="508642978">
              <w:marLeft w:val="0"/>
              <w:marRight w:val="0"/>
              <w:marTop w:val="0"/>
              <w:marBottom w:val="0"/>
              <w:divBdr>
                <w:top w:val="none" w:sz="0" w:space="0" w:color="auto"/>
                <w:left w:val="none" w:sz="0" w:space="0" w:color="auto"/>
                <w:bottom w:val="none" w:sz="0" w:space="0" w:color="auto"/>
                <w:right w:val="none" w:sz="0" w:space="0" w:color="auto"/>
              </w:divBdr>
            </w:div>
          </w:divsChild>
        </w:div>
        <w:div w:id="2058553758">
          <w:marLeft w:val="60"/>
          <w:marRight w:val="60"/>
          <w:marTop w:val="100"/>
          <w:marBottom w:val="100"/>
          <w:divBdr>
            <w:top w:val="none" w:sz="0" w:space="0" w:color="auto"/>
            <w:left w:val="none" w:sz="0" w:space="0" w:color="auto"/>
            <w:bottom w:val="none" w:sz="0" w:space="0" w:color="auto"/>
            <w:right w:val="none" w:sz="0" w:space="0" w:color="auto"/>
          </w:divBdr>
          <w:divsChild>
            <w:div w:id="1194533707">
              <w:marLeft w:val="0"/>
              <w:marRight w:val="0"/>
              <w:marTop w:val="0"/>
              <w:marBottom w:val="0"/>
              <w:divBdr>
                <w:top w:val="none" w:sz="0" w:space="0" w:color="auto"/>
                <w:left w:val="none" w:sz="0" w:space="0" w:color="auto"/>
                <w:bottom w:val="none" w:sz="0" w:space="0" w:color="auto"/>
                <w:right w:val="none" w:sz="0" w:space="0" w:color="auto"/>
              </w:divBdr>
            </w:div>
          </w:divsChild>
        </w:div>
        <w:div w:id="1632442441">
          <w:marLeft w:val="60"/>
          <w:marRight w:val="60"/>
          <w:marTop w:val="100"/>
          <w:marBottom w:val="100"/>
          <w:divBdr>
            <w:top w:val="none" w:sz="0" w:space="0" w:color="auto"/>
            <w:left w:val="none" w:sz="0" w:space="0" w:color="auto"/>
            <w:bottom w:val="none" w:sz="0" w:space="0" w:color="auto"/>
            <w:right w:val="none" w:sz="0" w:space="0" w:color="auto"/>
          </w:divBdr>
          <w:divsChild>
            <w:div w:id="130756534">
              <w:marLeft w:val="0"/>
              <w:marRight w:val="0"/>
              <w:marTop w:val="0"/>
              <w:marBottom w:val="0"/>
              <w:divBdr>
                <w:top w:val="none" w:sz="0" w:space="0" w:color="auto"/>
                <w:left w:val="none" w:sz="0" w:space="0" w:color="auto"/>
                <w:bottom w:val="none" w:sz="0" w:space="0" w:color="auto"/>
                <w:right w:val="none" w:sz="0" w:space="0" w:color="auto"/>
              </w:divBdr>
            </w:div>
          </w:divsChild>
        </w:div>
        <w:div w:id="511995760">
          <w:marLeft w:val="60"/>
          <w:marRight w:val="60"/>
          <w:marTop w:val="100"/>
          <w:marBottom w:val="100"/>
          <w:divBdr>
            <w:top w:val="none" w:sz="0" w:space="0" w:color="auto"/>
            <w:left w:val="none" w:sz="0" w:space="0" w:color="auto"/>
            <w:bottom w:val="none" w:sz="0" w:space="0" w:color="auto"/>
            <w:right w:val="none" w:sz="0" w:space="0" w:color="auto"/>
          </w:divBdr>
          <w:divsChild>
            <w:div w:id="798305240">
              <w:marLeft w:val="0"/>
              <w:marRight w:val="0"/>
              <w:marTop w:val="0"/>
              <w:marBottom w:val="0"/>
              <w:divBdr>
                <w:top w:val="none" w:sz="0" w:space="0" w:color="auto"/>
                <w:left w:val="none" w:sz="0" w:space="0" w:color="auto"/>
                <w:bottom w:val="none" w:sz="0" w:space="0" w:color="auto"/>
                <w:right w:val="none" w:sz="0" w:space="0" w:color="auto"/>
              </w:divBdr>
            </w:div>
          </w:divsChild>
        </w:div>
        <w:div w:id="2101752026">
          <w:marLeft w:val="60"/>
          <w:marRight w:val="60"/>
          <w:marTop w:val="100"/>
          <w:marBottom w:val="100"/>
          <w:divBdr>
            <w:top w:val="none" w:sz="0" w:space="0" w:color="auto"/>
            <w:left w:val="none" w:sz="0" w:space="0" w:color="auto"/>
            <w:bottom w:val="none" w:sz="0" w:space="0" w:color="auto"/>
            <w:right w:val="none" w:sz="0" w:space="0" w:color="auto"/>
          </w:divBdr>
          <w:divsChild>
            <w:div w:id="1388648209">
              <w:marLeft w:val="0"/>
              <w:marRight w:val="0"/>
              <w:marTop w:val="0"/>
              <w:marBottom w:val="0"/>
              <w:divBdr>
                <w:top w:val="none" w:sz="0" w:space="0" w:color="auto"/>
                <w:left w:val="none" w:sz="0" w:space="0" w:color="auto"/>
                <w:bottom w:val="none" w:sz="0" w:space="0" w:color="auto"/>
                <w:right w:val="none" w:sz="0" w:space="0" w:color="auto"/>
              </w:divBdr>
            </w:div>
          </w:divsChild>
        </w:div>
        <w:div w:id="1691562665">
          <w:marLeft w:val="60"/>
          <w:marRight w:val="60"/>
          <w:marTop w:val="100"/>
          <w:marBottom w:val="100"/>
          <w:divBdr>
            <w:top w:val="none" w:sz="0" w:space="0" w:color="auto"/>
            <w:left w:val="none" w:sz="0" w:space="0" w:color="auto"/>
            <w:bottom w:val="none" w:sz="0" w:space="0" w:color="auto"/>
            <w:right w:val="none" w:sz="0" w:space="0" w:color="auto"/>
          </w:divBdr>
          <w:divsChild>
            <w:div w:id="1018586088">
              <w:marLeft w:val="0"/>
              <w:marRight w:val="0"/>
              <w:marTop w:val="0"/>
              <w:marBottom w:val="0"/>
              <w:divBdr>
                <w:top w:val="none" w:sz="0" w:space="0" w:color="auto"/>
                <w:left w:val="none" w:sz="0" w:space="0" w:color="auto"/>
                <w:bottom w:val="none" w:sz="0" w:space="0" w:color="auto"/>
                <w:right w:val="none" w:sz="0" w:space="0" w:color="auto"/>
              </w:divBdr>
            </w:div>
          </w:divsChild>
        </w:div>
        <w:div w:id="50616629">
          <w:marLeft w:val="60"/>
          <w:marRight w:val="60"/>
          <w:marTop w:val="100"/>
          <w:marBottom w:val="100"/>
          <w:divBdr>
            <w:top w:val="none" w:sz="0" w:space="0" w:color="auto"/>
            <w:left w:val="none" w:sz="0" w:space="0" w:color="auto"/>
            <w:bottom w:val="none" w:sz="0" w:space="0" w:color="auto"/>
            <w:right w:val="none" w:sz="0" w:space="0" w:color="auto"/>
          </w:divBdr>
          <w:divsChild>
            <w:div w:id="414909066">
              <w:marLeft w:val="0"/>
              <w:marRight w:val="0"/>
              <w:marTop w:val="0"/>
              <w:marBottom w:val="0"/>
              <w:divBdr>
                <w:top w:val="none" w:sz="0" w:space="0" w:color="auto"/>
                <w:left w:val="none" w:sz="0" w:space="0" w:color="auto"/>
                <w:bottom w:val="none" w:sz="0" w:space="0" w:color="auto"/>
                <w:right w:val="none" w:sz="0" w:space="0" w:color="auto"/>
              </w:divBdr>
            </w:div>
          </w:divsChild>
        </w:div>
        <w:div w:id="134761345">
          <w:marLeft w:val="60"/>
          <w:marRight w:val="60"/>
          <w:marTop w:val="100"/>
          <w:marBottom w:val="100"/>
          <w:divBdr>
            <w:top w:val="none" w:sz="0" w:space="0" w:color="auto"/>
            <w:left w:val="none" w:sz="0" w:space="0" w:color="auto"/>
            <w:bottom w:val="none" w:sz="0" w:space="0" w:color="auto"/>
            <w:right w:val="none" w:sz="0" w:space="0" w:color="auto"/>
          </w:divBdr>
          <w:divsChild>
            <w:div w:id="1770271938">
              <w:marLeft w:val="0"/>
              <w:marRight w:val="0"/>
              <w:marTop w:val="0"/>
              <w:marBottom w:val="0"/>
              <w:divBdr>
                <w:top w:val="none" w:sz="0" w:space="0" w:color="auto"/>
                <w:left w:val="none" w:sz="0" w:space="0" w:color="auto"/>
                <w:bottom w:val="none" w:sz="0" w:space="0" w:color="auto"/>
                <w:right w:val="none" w:sz="0" w:space="0" w:color="auto"/>
              </w:divBdr>
            </w:div>
          </w:divsChild>
        </w:div>
        <w:div w:id="1662463104">
          <w:marLeft w:val="60"/>
          <w:marRight w:val="60"/>
          <w:marTop w:val="100"/>
          <w:marBottom w:val="100"/>
          <w:divBdr>
            <w:top w:val="none" w:sz="0" w:space="0" w:color="auto"/>
            <w:left w:val="none" w:sz="0" w:space="0" w:color="auto"/>
            <w:bottom w:val="none" w:sz="0" w:space="0" w:color="auto"/>
            <w:right w:val="none" w:sz="0" w:space="0" w:color="auto"/>
          </w:divBdr>
          <w:divsChild>
            <w:div w:id="1052852074">
              <w:marLeft w:val="0"/>
              <w:marRight w:val="0"/>
              <w:marTop w:val="0"/>
              <w:marBottom w:val="0"/>
              <w:divBdr>
                <w:top w:val="none" w:sz="0" w:space="0" w:color="auto"/>
                <w:left w:val="none" w:sz="0" w:space="0" w:color="auto"/>
                <w:bottom w:val="none" w:sz="0" w:space="0" w:color="auto"/>
                <w:right w:val="none" w:sz="0" w:space="0" w:color="auto"/>
              </w:divBdr>
            </w:div>
          </w:divsChild>
        </w:div>
        <w:div w:id="761996958">
          <w:marLeft w:val="60"/>
          <w:marRight w:val="60"/>
          <w:marTop w:val="100"/>
          <w:marBottom w:val="100"/>
          <w:divBdr>
            <w:top w:val="none" w:sz="0" w:space="0" w:color="auto"/>
            <w:left w:val="none" w:sz="0" w:space="0" w:color="auto"/>
            <w:bottom w:val="none" w:sz="0" w:space="0" w:color="auto"/>
            <w:right w:val="none" w:sz="0" w:space="0" w:color="auto"/>
          </w:divBdr>
          <w:divsChild>
            <w:div w:id="2121101534">
              <w:marLeft w:val="0"/>
              <w:marRight w:val="0"/>
              <w:marTop w:val="0"/>
              <w:marBottom w:val="0"/>
              <w:divBdr>
                <w:top w:val="none" w:sz="0" w:space="0" w:color="auto"/>
                <w:left w:val="none" w:sz="0" w:space="0" w:color="auto"/>
                <w:bottom w:val="none" w:sz="0" w:space="0" w:color="auto"/>
                <w:right w:val="none" w:sz="0" w:space="0" w:color="auto"/>
              </w:divBdr>
            </w:div>
          </w:divsChild>
        </w:div>
        <w:div w:id="1978534606">
          <w:marLeft w:val="60"/>
          <w:marRight w:val="60"/>
          <w:marTop w:val="100"/>
          <w:marBottom w:val="100"/>
          <w:divBdr>
            <w:top w:val="none" w:sz="0" w:space="0" w:color="auto"/>
            <w:left w:val="none" w:sz="0" w:space="0" w:color="auto"/>
            <w:bottom w:val="none" w:sz="0" w:space="0" w:color="auto"/>
            <w:right w:val="none" w:sz="0" w:space="0" w:color="auto"/>
          </w:divBdr>
          <w:divsChild>
            <w:div w:id="128790478">
              <w:marLeft w:val="0"/>
              <w:marRight w:val="0"/>
              <w:marTop w:val="0"/>
              <w:marBottom w:val="0"/>
              <w:divBdr>
                <w:top w:val="none" w:sz="0" w:space="0" w:color="auto"/>
                <w:left w:val="none" w:sz="0" w:space="0" w:color="auto"/>
                <w:bottom w:val="none" w:sz="0" w:space="0" w:color="auto"/>
                <w:right w:val="none" w:sz="0" w:space="0" w:color="auto"/>
              </w:divBdr>
            </w:div>
          </w:divsChild>
        </w:div>
        <w:div w:id="749275486">
          <w:marLeft w:val="60"/>
          <w:marRight w:val="60"/>
          <w:marTop w:val="100"/>
          <w:marBottom w:val="100"/>
          <w:divBdr>
            <w:top w:val="none" w:sz="0" w:space="0" w:color="auto"/>
            <w:left w:val="none" w:sz="0" w:space="0" w:color="auto"/>
            <w:bottom w:val="none" w:sz="0" w:space="0" w:color="auto"/>
            <w:right w:val="none" w:sz="0" w:space="0" w:color="auto"/>
          </w:divBdr>
          <w:divsChild>
            <w:div w:id="43022776">
              <w:marLeft w:val="0"/>
              <w:marRight w:val="0"/>
              <w:marTop w:val="0"/>
              <w:marBottom w:val="0"/>
              <w:divBdr>
                <w:top w:val="none" w:sz="0" w:space="0" w:color="auto"/>
                <w:left w:val="none" w:sz="0" w:space="0" w:color="auto"/>
                <w:bottom w:val="none" w:sz="0" w:space="0" w:color="auto"/>
                <w:right w:val="none" w:sz="0" w:space="0" w:color="auto"/>
              </w:divBdr>
            </w:div>
          </w:divsChild>
        </w:div>
        <w:div w:id="1234850581">
          <w:marLeft w:val="60"/>
          <w:marRight w:val="60"/>
          <w:marTop w:val="100"/>
          <w:marBottom w:val="100"/>
          <w:divBdr>
            <w:top w:val="none" w:sz="0" w:space="0" w:color="auto"/>
            <w:left w:val="none" w:sz="0" w:space="0" w:color="auto"/>
            <w:bottom w:val="none" w:sz="0" w:space="0" w:color="auto"/>
            <w:right w:val="none" w:sz="0" w:space="0" w:color="auto"/>
          </w:divBdr>
          <w:divsChild>
            <w:div w:id="1869222234">
              <w:marLeft w:val="0"/>
              <w:marRight w:val="0"/>
              <w:marTop w:val="0"/>
              <w:marBottom w:val="0"/>
              <w:divBdr>
                <w:top w:val="none" w:sz="0" w:space="0" w:color="auto"/>
                <w:left w:val="none" w:sz="0" w:space="0" w:color="auto"/>
                <w:bottom w:val="none" w:sz="0" w:space="0" w:color="auto"/>
                <w:right w:val="none" w:sz="0" w:space="0" w:color="auto"/>
              </w:divBdr>
            </w:div>
          </w:divsChild>
        </w:div>
        <w:div w:id="657268772">
          <w:marLeft w:val="60"/>
          <w:marRight w:val="60"/>
          <w:marTop w:val="100"/>
          <w:marBottom w:val="100"/>
          <w:divBdr>
            <w:top w:val="none" w:sz="0" w:space="0" w:color="auto"/>
            <w:left w:val="none" w:sz="0" w:space="0" w:color="auto"/>
            <w:bottom w:val="none" w:sz="0" w:space="0" w:color="auto"/>
            <w:right w:val="none" w:sz="0" w:space="0" w:color="auto"/>
          </w:divBdr>
          <w:divsChild>
            <w:div w:id="1612083602">
              <w:marLeft w:val="0"/>
              <w:marRight w:val="0"/>
              <w:marTop w:val="0"/>
              <w:marBottom w:val="0"/>
              <w:divBdr>
                <w:top w:val="none" w:sz="0" w:space="0" w:color="auto"/>
                <w:left w:val="none" w:sz="0" w:space="0" w:color="auto"/>
                <w:bottom w:val="none" w:sz="0" w:space="0" w:color="auto"/>
                <w:right w:val="none" w:sz="0" w:space="0" w:color="auto"/>
              </w:divBdr>
            </w:div>
          </w:divsChild>
        </w:div>
        <w:div w:id="145325648">
          <w:marLeft w:val="60"/>
          <w:marRight w:val="60"/>
          <w:marTop w:val="100"/>
          <w:marBottom w:val="100"/>
          <w:divBdr>
            <w:top w:val="none" w:sz="0" w:space="0" w:color="auto"/>
            <w:left w:val="none" w:sz="0" w:space="0" w:color="auto"/>
            <w:bottom w:val="none" w:sz="0" w:space="0" w:color="auto"/>
            <w:right w:val="none" w:sz="0" w:space="0" w:color="auto"/>
          </w:divBdr>
          <w:divsChild>
            <w:div w:id="699285485">
              <w:marLeft w:val="0"/>
              <w:marRight w:val="0"/>
              <w:marTop w:val="0"/>
              <w:marBottom w:val="0"/>
              <w:divBdr>
                <w:top w:val="none" w:sz="0" w:space="0" w:color="auto"/>
                <w:left w:val="none" w:sz="0" w:space="0" w:color="auto"/>
                <w:bottom w:val="none" w:sz="0" w:space="0" w:color="auto"/>
                <w:right w:val="none" w:sz="0" w:space="0" w:color="auto"/>
              </w:divBdr>
            </w:div>
          </w:divsChild>
        </w:div>
        <w:div w:id="1117407349">
          <w:marLeft w:val="60"/>
          <w:marRight w:val="60"/>
          <w:marTop w:val="100"/>
          <w:marBottom w:val="100"/>
          <w:divBdr>
            <w:top w:val="none" w:sz="0" w:space="0" w:color="auto"/>
            <w:left w:val="none" w:sz="0" w:space="0" w:color="auto"/>
            <w:bottom w:val="none" w:sz="0" w:space="0" w:color="auto"/>
            <w:right w:val="none" w:sz="0" w:space="0" w:color="auto"/>
          </w:divBdr>
          <w:divsChild>
            <w:div w:id="49236542">
              <w:marLeft w:val="0"/>
              <w:marRight w:val="0"/>
              <w:marTop w:val="0"/>
              <w:marBottom w:val="0"/>
              <w:divBdr>
                <w:top w:val="none" w:sz="0" w:space="0" w:color="auto"/>
                <w:left w:val="none" w:sz="0" w:space="0" w:color="auto"/>
                <w:bottom w:val="none" w:sz="0" w:space="0" w:color="auto"/>
                <w:right w:val="none" w:sz="0" w:space="0" w:color="auto"/>
              </w:divBdr>
            </w:div>
          </w:divsChild>
        </w:div>
        <w:div w:id="1483617193">
          <w:marLeft w:val="60"/>
          <w:marRight w:val="60"/>
          <w:marTop w:val="100"/>
          <w:marBottom w:val="100"/>
          <w:divBdr>
            <w:top w:val="none" w:sz="0" w:space="0" w:color="auto"/>
            <w:left w:val="none" w:sz="0" w:space="0" w:color="auto"/>
            <w:bottom w:val="none" w:sz="0" w:space="0" w:color="auto"/>
            <w:right w:val="none" w:sz="0" w:space="0" w:color="auto"/>
          </w:divBdr>
          <w:divsChild>
            <w:div w:id="1334718016">
              <w:marLeft w:val="0"/>
              <w:marRight w:val="0"/>
              <w:marTop w:val="0"/>
              <w:marBottom w:val="0"/>
              <w:divBdr>
                <w:top w:val="none" w:sz="0" w:space="0" w:color="auto"/>
                <w:left w:val="none" w:sz="0" w:space="0" w:color="auto"/>
                <w:bottom w:val="none" w:sz="0" w:space="0" w:color="auto"/>
                <w:right w:val="none" w:sz="0" w:space="0" w:color="auto"/>
              </w:divBdr>
            </w:div>
          </w:divsChild>
        </w:div>
        <w:div w:id="156457249">
          <w:marLeft w:val="60"/>
          <w:marRight w:val="60"/>
          <w:marTop w:val="100"/>
          <w:marBottom w:val="100"/>
          <w:divBdr>
            <w:top w:val="none" w:sz="0" w:space="0" w:color="auto"/>
            <w:left w:val="none" w:sz="0" w:space="0" w:color="auto"/>
            <w:bottom w:val="none" w:sz="0" w:space="0" w:color="auto"/>
            <w:right w:val="none" w:sz="0" w:space="0" w:color="auto"/>
          </w:divBdr>
          <w:divsChild>
            <w:div w:id="1075784644">
              <w:marLeft w:val="0"/>
              <w:marRight w:val="0"/>
              <w:marTop w:val="0"/>
              <w:marBottom w:val="0"/>
              <w:divBdr>
                <w:top w:val="none" w:sz="0" w:space="0" w:color="auto"/>
                <w:left w:val="none" w:sz="0" w:space="0" w:color="auto"/>
                <w:bottom w:val="none" w:sz="0" w:space="0" w:color="auto"/>
                <w:right w:val="none" w:sz="0" w:space="0" w:color="auto"/>
              </w:divBdr>
            </w:div>
          </w:divsChild>
        </w:div>
        <w:div w:id="1884365286">
          <w:marLeft w:val="60"/>
          <w:marRight w:val="60"/>
          <w:marTop w:val="100"/>
          <w:marBottom w:val="100"/>
          <w:divBdr>
            <w:top w:val="none" w:sz="0" w:space="0" w:color="auto"/>
            <w:left w:val="none" w:sz="0" w:space="0" w:color="auto"/>
            <w:bottom w:val="none" w:sz="0" w:space="0" w:color="auto"/>
            <w:right w:val="none" w:sz="0" w:space="0" w:color="auto"/>
          </w:divBdr>
          <w:divsChild>
            <w:div w:id="1529030662">
              <w:marLeft w:val="0"/>
              <w:marRight w:val="0"/>
              <w:marTop w:val="0"/>
              <w:marBottom w:val="0"/>
              <w:divBdr>
                <w:top w:val="none" w:sz="0" w:space="0" w:color="auto"/>
                <w:left w:val="none" w:sz="0" w:space="0" w:color="auto"/>
                <w:bottom w:val="none" w:sz="0" w:space="0" w:color="auto"/>
                <w:right w:val="none" w:sz="0" w:space="0" w:color="auto"/>
              </w:divBdr>
            </w:div>
          </w:divsChild>
        </w:div>
        <w:div w:id="1288514149">
          <w:marLeft w:val="60"/>
          <w:marRight w:val="60"/>
          <w:marTop w:val="100"/>
          <w:marBottom w:val="100"/>
          <w:divBdr>
            <w:top w:val="none" w:sz="0" w:space="0" w:color="auto"/>
            <w:left w:val="none" w:sz="0" w:space="0" w:color="auto"/>
            <w:bottom w:val="none" w:sz="0" w:space="0" w:color="auto"/>
            <w:right w:val="none" w:sz="0" w:space="0" w:color="auto"/>
          </w:divBdr>
          <w:divsChild>
            <w:div w:id="388917741">
              <w:marLeft w:val="0"/>
              <w:marRight w:val="0"/>
              <w:marTop w:val="0"/>
              <w:marBottom w:val="0"/>
              <w:divBdr>
                <w:top w:val="none" w:sz="0" w:space="0" w:color="auto"/>
                <w:left w:val="none" w:sz="0" w:space="0" w:color="auto"/>
                <w:bottom w:val="none" w:sz="0" w:space="0" w:color="auto"/>
                <w:right w:val="none" w:sz="0" w:space="0" w:color="auto"/>
              </w:divBdr>
            </w:div>
          </w:divsChild>
        </w:div>
        <w:div w:id="2082673305">
          <w:marLeft w:val="60"/>
          <w:marRight w:val="60"/>
          <w:marTop w:val="100"/>
          <w:marBottom w:val="100"/>
          <w:divBdr>
            <w:top w:val="none" w:sz="0" w:space="0" w:color="auto"/>
            <w:left w:val="none" w:sz="0" w:space="0" w:color="auto"/>
            <w:bottom w:val="none" w:sz="0" w:space="0" w:color="auto"/>
            <w:right w:val="none" w:sz="0" w:space="0" w:color="auto"/>
          </w:divBdr>
          <w:divsChild>
            <w:div w:id="1907952924">
              <w:marLeft w:val="0"/>
              <w:marRight w:val="0"/>
              <w:marTop w:val="0"/>
              <w:marBottom w:val="0"/>
              <w:divBdr>
                <w:top w:val="none" w:sz="0" w:space="0" w:color="auto"/>
                <w:left w:val="none" w:sz="0" w:space="0" w:color="auto"/>
                <w:bottom w:val="none" w:sz="0" w:space="0" w:color="auto"/>
                <w:right w:val="none" w:sz="0" w:space="0" w:color="auto"/>
              </w:divBdr>
            </w:div>
          </w:divsChild>
        </w:div>
        <w:div w:id="448668921">
          <w:marLeft w:val="60"/>
          <w:marRight w:val="60"/>
          <w:marTop w:val="100"/>
          <w:marBottom w:val="100"/>
          <w:divBdr>
            <w:top w:val="none" w:sz="0" w:space="0" w:color="auto"/>
            <w:left w:val="none" w:sz="0" w:space="0" w:color="auto"/>
            <w:bottom w:val="none" w:sz="0" w:space="0" w:color="auto"/>
            <w:right w:val="none" w:sz="0" w:space="0" w:color="auto"/>
          </w:divBdr>
          <w:divsChild>
            <w:div w:id="387073770">
              <w:marLeft w:val="0"/>
              <w:marRight w:val="0"/>
              <w:marTop w:val="0"/>
              <w:marBottom w:val="0"/>
              <w:divBdr>
                <w:top w:val="none" w:sz="0" w:space="0" w:color="auto"/>
                <w:left w:val="none" w:sz="0" w:space="0" w:color="auto"/>
                <w:bottom w:val="none" w:sz="0" w:space="0" w:color="auto"/>
                <w:right w:val="none" w:sz="0" w:space="0" w:color="auto"/>
              </w:divBdr>
            </w:div>
          </w:divsChild>
        </w:div>
        <w:div w:id="1792018697">
          <w:marLeft w:val="60"/>
          <w:marRight w:val="60"/>
          <w:marTop w:val="100"/>
          <w:marBottom w:val="100"/>
          <w:divBdr>
            <w:top w:val="none" w:sz="0" w:space="0" w:color="auto"/>
            <w:left w:val="none" w:sz="0" w:space="0" w:color="auto"/>
            <w:bottom w:val="none" w:sz="0" w:space="0" w:color="auto"/>
            <w:right w:val="none" w:sz="0" w:space="0" w:color="auto"/>
          </w:divBdr>
          <w:divsChild>
            <w:div w:id="1768227769">
              <w:marLeft w:val="0"/>
              <w:marRight w:val="0"/>
              <w:marTop w:val="0"/>
              <w:marBottom w:val="0"/>
              <w:divBdr>
                <w:top w:val="none" w:sz="0" w:space="0" w:color="auto"/>
                <w:left w:val="none" w:sz="0" w:space="0" w:color="auto"/>
                <w:bottom w:val="none" w:sz="0" w:space="0" w:color="auto"/>
                <w:right w:val="none" w:sz="0" w:space="0" w:color="auto"/>
              </w:divBdr>
            </w:div>
          </w:divsChild>
        </w:div>
        <w:div w:id="235021861">
          <w:marLeft w:val="60"/>
          <w:marRight w:val="60"/>
          <w:marTop w:val="100"/>
          <w:marBottom w:val="100"/>
          <w:divBdr>
            <w:top w:val="none" w:sz="0" w:space="0" w:color="auto"/>
            <w:left w:val="none" w:sz="0" w:space="0" w:color="auto"/>
            <w:bottom w:val="none" w:sz="0" w:space="0" w:color="auto"/>
            <w:right w:val="none" w:sz="0" w:space="0" w:color="auto"/>
          </w:divBdr>
          <w:divsChild>
            <w:div w:id="966202410">
              <w:marLeft w:val="0"/>
              <w:marRight w:val="0"/>
              <w:marTop w:val="0"/>
              <w:marBottom w:val="0"/>
              <w:divBdr>
                <w:top w:val="none" w:sz="0" w:space="0" w:color="auto"/>
                <w:left w:val="none" w:sz="0" w:space="0" w:color="auto"/>
                <w:bottom w:val="none" w:sz="0" w:space="0" w:color="auto"/>
                <w:right w:val="none" w:sz="0" w:space="0" w:color="auto"/>
              </w:divBdr>
            </w:div>
          </w:divsChild>
        </w:div>
        <w:div w:id="740833625">
          <w:marLeft w:val="60"/>
          <w:marRight w:val="60"/>
          <w:marTop w:val="100"/>
          <w:marBottom w:val="100"/>
          <w:divBdr>
            <w:top w:val="none" w:sz="0" w:space="0" w:color="auto"/>
            <w:left w:val="none" w:sz="0" w:space="0" w:color="auto"/>
            <w:bottom w:val="none" w:sz="0" w:space="0" w:color="auto"/>
            <w:right w:val="none" w:sz="0" w:space="0" w:color="auto"/>
          </w:divBdr>
          <w:divsChild>
            <w:div w:id="2120252619">
              <w:marLeft w:val="0"/>
              <w:marRight w:val="0"/>
              <w:marTop w:val="0"/>
              <w:marBottom w:val="0"/>
              <w:divBdr>
                <w:top w:val="none" w:sz="0" w:space="0" w:color="auto"/>
                <w:left w:val="none" w:sz="0" w:space="0" w:color="auto"/>
                <w:bottom w:val="none" w:sz="0" w:space="0" w:color="auto"/>
                <w:right w:val="none" w:sz="0" w:space="0" w:color="auto"/>
              </w:divBdr>
            </w:div>
          </w:divsChild>
        </w:div>
        <w:div w:id="328097963">
          <w:marLeft w:val="60"/>
          <w:marRight w:val="60"/>
          <w:marTop w:val="100"/>
          <w:marBottom w:val="100"/>
          <w:divBdr>
            <w:top w:val="none" w:sz="0" w:space="0" w:color="auto"/>
            <w:left w:val="none" w:sz="0" w:space="0" w:color="auto"/>
            <w:bottom w:val="none" w:sz="0" w:space="0" w:color="auto"/>
            <w:right w:val="none" w:sz="0" w:space="0" w:color="auto"/>
          </w:divBdr>
          <w:divsChild>
            <w:div w:id="542526269">
              <w:marLeft w:val="0"/>
              <w:marRight w:val="0"/>
              <w:marTop w:val="0"/>
              <w:marBottom w:val="0"/>
              <w:divBdr>
                <w:top w:val="none" w:sz="0" w:space="0" w:color="auto"/>
                <w:left w:val="none" w:sz="0" w:space="0" w:color="auto"/>
                <w:bottom w:val="none" w:sz="0" w:space="0" w:color="auto"/>
                <w:right w:val="none" w:sz="0" w:space="0" w:color="auto"/>
              </w:divBdr>
            </w:div>
          </w:divsChild>
        </w:div>
        <w:div w:id="1634822756">
          <w:marLeft w:val="60"/>
          <w:marRight w:val="60"/>
          <w:marTop w:val="100"/>
          <w:marBottom w:val="100"/>
          <w:divBdr>
            <w:top w:val="none" w:sz="0" w:space="0" w:color="auto"/>
            <w:left w:val="none" w:sz="0" w:space="0" w:color="auto"/>
            <w:bottom w:val="none" w:sz="0" w:space="0" w:color="auto"/>
            <w:right w:val="none" w:sz="0" w:space="0" w:color="auto"/>
          </w:divBdr>
          <w:divsChild>
            <w:div w:id="850490629">
              <w:marLeft w:val="0"/>
              <w:marRight w:val="0"/>
              <w:marTop w:val="0"/>
              <w:marBottom w:val="0"/>
              <w:divBdr>
                <w:top w:val="none" w:sz="0" w:space="0" w:color="auto"/>
                <w:left w:val="none" w:sz="0" w:space="0" w:color="auto"/>
                <w:bottom w:val="none" w:sz="0" w:space="0" w:color="auto"/>
                <w:right w:val="none" w:sz="0" w:space="0" w:color="auto"/>
              </w:divBdr>
            </w:div>
          </w:divsChild>
        </w:div>
        <w:div w:id="684014276">
          <w:marLeft w:val="60"/>
          <w:marRight w:val="60"/>
          <w:marTop w:val="100"/>
          <w:marBottom w:val="100"/>
          <w:divBdr>
            <w:top w:val="none" w:sz="0" w:space="0" w:color="auto"/>
            <w:left w:val="none" w:sz="0" w:space="0" w:color="auto"/>
            <w:bottom w:val="none" w:sz="0" w:space="0" w:color="auto"/>
            <w:right w:val="none" w:sz="0" w:space="0" w:color="auto"/>
          </w:divBdr>
          <w:divsChild>
            <w:div w:id="686294264">
              <w:marLeft w:val="0"/>
              <w:marRight w:val="0"/>
              <w:marTop w:val="0"/>
              <w:marBottom w:val="0"/>
              <w:divBdr>
                <w:top w:val="none" w:sz="0" w:space="0" w:color="auto"/>
                <w:left w:val="none" w:sz="0" w:space="0" w:color="auto"/>
                <w:bottom w:val="none" w:sz="0" w:space="0" w:color="auto"/>
                <w:right w:val="none" w:sz="0" w:space="0" w:color="auto"/>
              </w:divBdr>
            </w:div>
          </w:divsChild>
        </w:div>
        <w:div w:id="1456367123">
          <w:marLeft w:val="60"/>
          <w:marRight w:val="60"/>
          <w:marTop w:val="100"/>
          <w:marBottom w:val="100"/>
          <w:divBdr>
            <w:top w:val="none" w:sz="0" w:space="0" w:color="auto"/>
            <w:left w:val="none" w:sz="0" w:space="0" w:color="auto"/>
            <w:bottom w:val="none" w:sz="0" w:space="0" w:color="auto"/>
            <w:right w:val="none" w:sz="0" w:space="0" w:color="auto"/>
          </w:divBdr>
          <w:divsChild>
            <w:div w:id="233706526">
              <w:marLeft w:val="0"/>
              <w:marRight w:val="0"/>
              <w:marTop w:val="0"/>
              <w:marBottom w:val="0"/>
              <w:divBdr>
                <w:top w:val="none" w:sz="0" w:space="0" w:color="auto"/>
                <w:left w:val="none" w:sz="0" w:space="0" w:color="auto"/>
                <w:bottom w:val="none" w:sz="0" w:space="0" w:color="auto"/>
                <w:right w:val="none" w:sz="0" w:space="0" w:color="auto"/>
              </w:divBdr>
            </w:div>
          </w:divsChild>
        </w:div>
        <w:div w:id="86535311">
          <w:marLeft w:val="60"/>
          <w:marRight w:val="60"/>
          <w:marTop w:val="100"/>
          <w:marBottom w:val="100"/>
          <w:divBdr>
            <w:top w:val="none" w:sz="0" w:space="0" w:color="auto"/>
            <w:left w:val="none" w:sz="0" w:space="0" w:color="auto"/>
            <w:bottom w:val="none" w:sz="0" w:space="0" w:color="auto"/>
            <w:right w:val="none" w:sz="0" w:space="0" w:color="auto"/>
          </w:divBdr>
          <w:divsChild>
            <w:div w:id="518813534">
              <w:marLeft w:val="0"/>
              <w:marRight w:val="0"/>
              <w:marTop w:val="0"/>
              <w:marBottom w:val="0"/>
              <w:divBdr>
                <w:top w:val="none" w:sz="0" w:space="0" w:color="auto"/>
                <w:left w:val="none" w:sz="0" w:space="0" w:color="auto"/>
                <w:bottom w:val="none" w:sz="0" w:space="0" w:color="auto"/>
                <w:right w:val="none" w:sz="0" w:space="0" w:color="auto"/>
              </w:divBdr>
            </w:div>
          </w:divsChild>
        </w:div>
        <w:div w:id="94525329">
          <w:marLeft w:val="60"/>
          <w:marRight w:val="60"/>
          <w:marTop w:val="100"/>
          <w:marBottom w:val="100"/>
          <w:divBdr>
            <w:top w:val="none" w:sz="0" w:space="0" w:color="auto"/>
            <w:left w:val="none" w:sz="0" w:space="0" w:color="auto"/>
            <w:bottom w:val="none" w:sz="0" w:space="0" w:color="auto"/>
            <w:right w:val="none" w:sz="0" w:space="0" w:color="auto"/>
          </w:divBdr>
          <w:divsChild>
            <w:div w:id="1167136269">
              <w:marLeft w:val="0"/>
              <w:marRight w:val="0"/>
              <w:marTop w:val="0"/>
              <w:marBottom w:val="0"/>
              <w:divBdr>
                <w:top w:val="none" w:sz="0" w:space="0" w:color="auto"/>
                <w:left w:val="none" w:sz="0" w:space="0" w:color="auto"/>
                <w:bottom w:val="none" w:sz="0" w:space="0" w:color="auto"/>
                <w:right w:val="none" w:sz="0" w:space="0" w:color="auto"/>
              </w:divBdr>
            </w:div>
          </w:divsChild>
        </w:div>
        <w:div w:id="124856581">
          <w:marLeft w:val="60"/>
          <w:marRight w:val="60"/>
          <w:marTop w:val="100"/>
          <w:marBottom w:val="100"/>
          <w:divBdr>
            <w:top w:val="none" w:sz="0" w:space="0" w:color="auto"/>
            <w:left w:val="none" w:sz="0" w:space="0" w:color="auto"/>
            <w:bottom w:val="none" w:sz="0" w:space="0" w:color="auto"/>
            <w:right w:val="none" w:sz="0" w:space="0" w:color="auto"/>
          </w:divBdr>
          <w:divsChild>
            <w:div w:id="2118325279">
              <w:marLeft w:val="0"/>
              <w:marRight w:val="0"/>
              <w:marTop w:val="0"/>
              <w:marBottom w:val="0"/>
              <w:divBdr>
                <w:top w:val="none" w:sz="0" w:space="0" w:color="auto"/>
                <w:left w:val="none" w:sz="0" w:space="0" w:color="auto"/>
                <w:bottom w:val="none" w:sz="0" w:space="0" w:color="auto"/>
                <w:right w:val="none" w:sz="0" w:space="0" w:color="auto"/>
              </w:divBdr>
            </w:div>
          </w:divsChild>
        </w:div>
        <w:div w:id="202449662">
          <w:marLeft w:val="60"/>
          <w:marRight w:val="60"/>
          <w:marTop w:val="100"/>
          <w:marBottom w:val="100"/>
          <w:divBdr>
            <w:top w:val="none" w:sz="0" w:space="0" w:color="auto"/>
            <w:left w:val="none" w:sz="0" w:space="0" w:color="auto"/>
            <w:bottom w:val="none" w:sz="0" w:space="0" w:color="auto"/>
            <w:right w:val="none" w:sz="0" w:space="0" w:color="auto"/>
          </w:divBdr>
          <w:divsChild>
            <w:div w:id="874922182">
              <w:marLeft w:val="0"/>
              <w:marRight w:val="0"/>
              <w:marTop w:val="0"/>
              <w:marBottom w:val="0"/>
              <w:divBdr>
                <w:top w:val="none" w:sz="0" w:space="0" w:color="auto"/>
                <w:left w:val="none" w:sz="0" w:space="0" w:color="auto"/>
                <w:bottom w:val="none" w:sz="0" w:space="0" w:color="auto"/>
                <w:right w:val="none" w:sz="0" w:space="0" w:color="auto"/>
              </w:divBdr>
            </w:div>
          </w:divsChild>
        </w:div>
        <w:div w:id="768500859">
          <w:marLeft w:val="60"/>
          <w:marRight w:val="60"/>
          <w:marTop w:val="100"/>
          <w:marBottom w:val="100"/>
          <w:divBdr>
            <w:top w:val="none" w:sz="0" w:space="0" w:color="auto"/>
            <w:left w:val="none" w:sz="0" w:space="0" w:color="auto"/>
            <w:bottom w:val="none" w:sz="0" w:space="0" w:color="auto"/>
            <w:right w:val="none" w:sz="0" w:space="0" w:color="auto"/>
          </w:divBdr>
          <w:divsChild>
            <w:div w:id="49308003">
              <w:marLeft w:val="0"/>
              <w:marRight w:val="0"/>
              <w:marTop w:val="0"/>
              <w:marBottom w:val="0"/>
              <w:divBdr>
                <w:top w:val="none" w:sz="0" w:space="0" w:color="auto"/>
                <w:left w:val="none" w:sz="0" w:space="0" w:color="auto"/>
                <w:bottom w:val="none" w:sz="0" w:space="0" w:color="auto"/>
                <w:right w:val="none" w:sz="0" w:space="0" w:color="auto"/>
              </w:divBdr>
            </w:div>
          </w:divsChild>
        </w:div>
        <w:div w:id="1426464698">
          <w:marLeft w:val="60"/>
          <w:marRight w:val="60"/>
          <w:marTop w:val="100"/>
          <w:marBottom w:val="100"/>
          <w:divBdr>
            <w:top w:val="none" w:sz="0" w:space="0" w:color="auto"/>
            <w:left w:val="none" w:sz="0" w:space="0" w:color="auto"/>
            <w:bottom w:val="none" w:sz="0" w:space="0" w:color="auto"/>
            <w:right w:val="none" w:sz="0" w:space="0" w:color="auto"/>
          </w:divBdr>
          <w:divsChild>
            <w:div w:id="1968272871">
              <w:marLeft w:val="0"/>
              <w:marRight w:val="0"/>
              <w:marTop w:val="0"/>
              <w:marBottom w:val="0"/>
              <w:divBdr>
                <w:top w:val="none" w:sz="0" w:space="0" w:color="auto"/>
                <w:left w:val="none" w:sz="0" w:space="0" w:color="auto"/>
                <w:bottom w:val="none" w:sz="0" w:space="0" w:color="auto"/>
                <w:right w:val="none" w:sz="0" w:space="0" w:color="auto"/>
              </w:divBdr>
            </w:div>
          </w:divsChild>
        </w:div>
        <w:div w:id="813645634">
          <w:marLeft w:val="60"/>
          <w:marRight w:val="60"/>
          <w:marTop w:val="100"/>
          <w:marBottom w:val="100"/>
          <w:divBdr>
            <w:top w:val="none" w:sz="0" w:space="0" w:color="auto"/>
            <w:left w:val="none" w:sz="0" w:space="0" w:color="auto"/>
            <w:bottom w:val="none" w:sz="0" w:space="0" w:color="auto"/>
            <w:right w:val="none" w:sz="0" w:space="0" w:color="auto"/>
          </w:divBdr>
          <w:divsChild>
            <w:div w:id="1948808438">
              <w:marLeft w:val="0"/>
              <w:marRight w:val="0"/>
              <w:marTop w:val="0"/>
              <w:marBottom w:val="0"/>
              <w:divBdr>
                <w:top w:val="none" w:sz="0" w:space="0" w:color="auto"/>
                <w:left w:val="none" w:sz="0" w:space="0" w:color="auto"/>
                <w:bottom w:val="none" w:sz="0" w:space="0" w:color="auto"/>
                <w:right w:val="none" w:sz="0" w:space="0" w:color="auto"/>
              </w:divBdr>
            </w:div>
          </w:divsChild>
        </w:div>
        <w:div w:id="1219897498">
          <w:marLeft w:val="60"/>
          <w:marRight w:val="60"/>
          <w:marTop w:val="100"/>
          <w:marBottom w:val="100"/>
          <w:divBdr>
            <w:top w:val="none" w:sz="0" w:space="0" w:color="auto"/>
            <w:left w:val="none" w:sz="0" w:space="0" w:color="auto"/>
            <w:bottom w:val="none" w:sz="0" w:space="0" w:color="auto"/>
            <w:right w:val="none" w:sz="0" w:space="0" w:color="auto"/>
          </w:divBdr>
          <w:divsChild>
            <w:div w:id="1653872860">
              <w:marLeft w:val="0"/>
              <w:marRight w:val="0"/>
              <w:marTop w:val="0"/>
              <w:marBottom w:val="0"/>
              <w:divBdr>
                <w:top w:val="none" w:sz="0" w:space="0" w:color="auto"/>
                <w:left w:val="none" w:sz="0" w:space="0" w:color="auto"/>
                <w:bottom w:val="none" w:sz="0" w:space="0" w:color="auto"/>
                <w:right w:val="none" w:sz="0" w:space="0" w:color="auto"/>
              </w:divBdr>
            </w:div>
          </w:divsChild>
        </w:div>
        <w:div w:id="353507644">
          <w:marLeft w:val="60"/>
          <w:marRight w:val="60"/>
          <w:marTop w:val="100"/>
          <w:marBottom w:val="100"/>
          <w:divBdr>
            <w:top w:val="none" w:sz="0" w:space="0" w:color="auto"/>
            <w:left w:val="none" w:sz="0" w:space="0" w:color="auto"/>
            <w:bottom w:val="none" w:sz="0" w:space="0" w:color="auto"/>
            <w:right w:val="none" w:sz="0" w:space="0" w:color="auto"/>
          </w:divBdr>
          <w:divsChild>
            <w:div w:id="552617529">
              <w:marLeft w:val="0"/>
              <w:marRight w:val="0"/>
              <w:marTop w:val="0"/>
              <w:marBottom w:val="0"/>
              <w:divBdr>
                <w:top w:val="none" w:sz="0" w:space="0" w:color="auto"/>
                <w:left w:val="none" w:sz="0" w:space="0" w:color="auto"/>
                <w:bottom w:val="none" w:sz="0" w:space="0" w:color="auto"/>
                <w:right w:val="none" w:sz="0" w:space="0" w:color="auto"/>
              </w:divBdr>
            </w:div>
          </w:divsChild>
        </w:div>
        <w:div w:id="1211721662">
          <w:marLeft w:val="60"/>
          <w:marRight w:val="60"/>
          <w:marTop w:val="100"/>
          <w:marBottom w:val="100"/>
          <w:divBdr>
            <w:top w:val="none" w:sz="0" w:space="0" w:color="auto"/>
            <w:left w:val="none" w:sz="0" w:space="0" w:color="auto"/>
            <w:bottom w:val="none" w:sz="0" w:space="0" w:color="auto"/>
            <w:right w:val="none" w:sz="0" w:space="0" w:color="auto"/>
          </w:divBdr>
          <w:divsChild>
            <w:div w:id="855927073">
              <w:marLeft w:val="0"/>
              <w:marRight w:val="0"/>
              <w:marTop w:val="0"/>
              <w:marBottom w:val="0"/>
              <w:divBdr>
                <w:top w:val="none" w:sz="0" w:space="0" w:color="auto"/>
                <w:left w:val="none" w:sz="0" w:space="0" w:color="auto"/>
                <w:bottom w:val="none" w:sz="0" w:space="0" w:color="auto"/>
                <w:right w:val="none" w:sz="0" w:space="0" w:color="auto"/>
              </w:divBdr>
            </w:div>
            <w:div w:id="963925214">
              <w:marLeft w:val="0"/>
              <w:marRight w:val="0"/>
              <w:marTop w:val="0"/>
              <w:marBottom w:val="0"/>
              <w:divBdr>
                <w:top w:val="none" w:sz="0" w:space="0" w:color="auto"/>
                <w:left w:val="none" w:sz="0" w:space="0" w:color="auto"/>
                <w:bottom w:val="none" w:sz="0" w:space="0" w:color="auto"/>
                <w:right w:val="none" w:sz="0" w:space="0" w:color="auto"/>
              </w:divBdr>
            </w:div>
            <w:div w:id="1665352110">
              <w:marLeft w:val="0"/>
              <w:marRight w:val="0"/>
              <w:marTop w:val="0"/>
              <w:marBottom w:val="0"/>
              <w:divBdr>
                <w:top w:val="none" w:sz="0" w:space="0" w:color="auto"/>
                <w:left w:val="none" w:sz="0" w:space="0" w:color="auto"/>
                <w:bottom w:val="none" w:sz="0" w:space="0" w:color="auto"/>
                <w:right w:val="none" w:sz="0" w:space="0" w:color="auto"/>
              </w:divBdr>
            </w:div>
            <w:div w:id="1180048281">
              <w:marLeft w:val="0"/>
              <w:marRight w:val="0"/>
              <w:marTop w:val="0"/>
              <w:marBottom w:val="0"/>
              <w:divBdr>
                <w:top w:val="none" w:sz="0" w:space="0" w:color="auto"/>
                <w:left w:val="none" w:sz="0" w:space="0" w:color="auto"/>
                <w:bottom w:val="none" w:sz="0" w:space="0" w:color="auto"/>
                <w:right w:val="none" w:sz="0" w:space="0" w:color="auto"/>
              </w:divBdr>
            </w:div>
            <w:div w:id="1045258909">
              <w:marLeft w:val="0"/>
              <w:marRight w:val="0"/>
              <w:marTop w:val="0"/>
              <w:marBottom w:val="0"/>
              <w:divBdr>
                <w:top w:val="none" w:sz="0" w:space="0" w:color="auto"/>
                <w:left w:val="none" w:sz="0" w:space="0" w:color="auto"/>
                <w:bottom w:val="none" w:sz="0" w:space="0" w:color="auto"/>
                <w:right w:val="none" w:sz="0" w:space="0" w:color="auto"/>
              </w:divBdr>
            </w:div>
          </w:divsChild>
        </w:div>
        <w:div w:id="51851878">
          <w:marLeft w:val="60"/>
          <w:marRight w:val="60"/>
          <w:marTop w:val="100"/>
          <w:marBottom w:val="100"/>
          <w:divBdr>
            <w:top w:val="none" w:sz="0" w:space="0" w:color="auto"/>
            <w:left w:val="none" w:sz="0" w:space="0" w:color="auto"/>
            <w:bottom w:val="none" w:sz="0" w:space="0" w:color="auto"/>
            <w:right w:val="none" w:sz="0" w:space="0" w:color="auto"/>
          </w:divBdr>
          <w:divsChild>
            <w:div w:id="403577074">
              <w:marLeft w:val="0"/>
              <w:marRight w:val="0"/>
              <w:marTop w:val="0"/>
              <w:marBottom w:val="0"/>
              <w:divBdr>
                <w:top w:val="none" w:sz="0" w:space="0" w:color="auto"/>
                <w:left w:val="none" w:sz="0" w:space="0" w:color="auto"/>
                <w:bottom w:val="none" w:sz="0" w:space="0" w:color="auto"/>
                <w:right w:val="none" w:sz="0" w:space="0" w:color="auto"/>
              </w:divBdr>
            </w:div>
          </w:divsChild>
        </w:div>
        <w:div w:id="600768637">
          <w:marLeft w:val="60"/>
          <w:marRight w:val="60"/>
          <w:marTop w:val="100"/>
          <w:marBottom w:val="100"/>
          <w:divBdr>
            <w:top w:val="none" w:sz="0" w:space="0" w:color="auto"/>
            <w:left w:val="none" w:sz="0" w:space="0" w:color="auto"/>
            <w:bottom w:val="none" w:sz="0" w:space="0" w:color="auto"/>
            <w:right w:val="none" w:sz="0" w:space="0" w:color="auto"/>
          </w:divBdr>
          <w:divsChild>
            <w:div w:id="379860179">
              <w:marLeft w:val="0"/>
              <w:marRight w:val="0"/>
              <w:marTop w:val="0"/>
              <w:marBottom w:val="0"/>
              <w:divBdr>
                <w:top w:val="none" w:sz="0" w:space="0" w:color="auto"/>
                <w:left w:val="none" w:sz="0" w:space="0" w:color="auto"/>
                <w:bottom w:val="none" w:sz="0" w:space="0" w:color="auto"/>
                <w:right w:val="none" w:sz="0" w:space="0" w:color="auto"/>
              </w:divBdr>
            </w:div>
          </w:divsChild>
        </w:div>
        <w:div w:id="51777144">
          <w:marLeft w:val="60"/>
          <w:marRight w:val="60"/>
          <w:marTop w:val="100"/>
          <w:marBottom w:val="100"/>
          <w:divBdr>
            <w:top w:val="none" w:sz="0" w:space="0" w:color="auto"/>
            <w:left w:val="none" w:sz="0" w:space="0" w:color="auto"/>
            <w:bottom w:val="none" w:sz="0" w:space="0" w:color="auto"/>
            <w:right w:val="none" w:sz="0" w:space="0" w:color="auto"/>
          </w:divBdr>
          <w:divsChild>
            <w:div w:id="824317653">
              <w:marLeft w:val="0"/>
              <w:marRight w:val="0"/>
              <w:marTop w:val="0"/>
              <w:marBottom w:val="0"/>
              <w:divBdr>
                <w:top w:val="none" w:sz="0" w:space="0" w:color="auto"/>
                <w:left w:val="none" w:sz="0" w:space="0" w:color="auto"/>
                <w:bottom w:val="none" w:sz="0" w:space="0" w:color="auto"/>
                <w:right w:val="none" w:sz="0" w:space="0" w:color="auto"/>
              </w:divBdr>
            </w:div>
          </w:divsChild>
        </w:div>
        <w:div w:id="730006994">
          <w:marLeft w:val="60"/>
          <w:marRight w:val="60"/>
          <w:marTop w:val="100"/>
          <w:marBottom w:val="100"/>
          <w:divBdr>
            <w:top w:val="none" w:sz="0" w:space="0" w:color="auto"/>
            <w:left w:val="none" w:sz="0" w:space="0" w:color="auto"/>
            <w:bottom w:val="none" w:sz="0" w:space="0" w:color="auto"/>
            <w:right w:val="none" w:sz="0" w:space="0" w:color="auto"/>
          </w:divBdr>
          <w:divsChild>
            <w:div w:id="381371500">
              <w:marLeft w:val="0"/>
              <w:marRight w:val="0"/>
              <w:marTop w:val="0"/>
              <w:marBottom w:val="0"/>
              <w:divBdr>
                <w:top w:val="none" w:sz="0" w:space="0" w:color="auto"/>
                <w:left w:val="none" w:sz="0" w:space="0" w:color="auto"/>
                <w:bottom w:val="none" w:sz="0" w:space="0" w:color="auto"/>
                <w:right w:val="none" w:sz="0" w:space="0" w:color="auto"/>
              </w:divBdr>
            </w:div>
            <w:div w:id="2063677613">
              <w:marLeft w:val="0"/>
              <w:marRight w:val="0"/>
              <w:marTop w:val="0"/>
              <w:marBottom w:val="0"/>
              <w:divBdr>
                <w:top w:val="none" w:sz="0" w:space="0" w:color="auto"/>
                <w:left w:val="none" w:sz="0" w:space="0" w:color="auto"/>
                <w:bottom w:val="none" w:sz="0" w:space="0" w:color="auto"/>
                <w:right w:val="none" w:sz="0" w:space="0" w:color="auto"/>
              </w:divBdr>
            </w:div>
            <w:div w:id="1374112166">
              <w:marLeft w:val="0"/>
              <w:marRight w:val="0"/>
              <w:marTop w:val="0"/>
              <w:marBottom w:val="0"/>
              <w:divBdr>
                <w:top w:val="none" w:sz="0" w:space="0" w:color="auto"/>
                <w:left w:val="none" w:sz="0" w:space="0" w:color="auto"/>
                <w:bottom w:val="none" w:sz="0" w:space="0" w:color="auto"/>
                <w:right w:val="none" w:sz="0" w:space="0" w:color="auto"/>
              </w:divBdr>
            </w:div>
            <w:div w:id="166096221">
              <w:marLeft w:val="0"/>
              <w:marRight w:val="0"/>
              <w:marTop w:val="0"/>
              <w:marBottom w:val="0"/>
              <w:divBdr>
                <w:top w:val="none" w:sz="0" w:space="0" w:color="auto"/>
                <w:left w:val="none" w:sz="0" w:space="0" w:color="auto"/>
                <w:bottom w:val="none" w:sz="0" w:space="0" w:color="auto"/>
                <w:right w:val="none" w:sz="0" w:space="0" w:color="auto"/>
              </w:divBdr>
            </w:div>
            <w:div w:id="1101487979">
              <w:marLeft w:val="0"/>
              <w:marRight w:val="0"/>
              <w:marTop w:val="0"/>
              <w:marBottom w:val="0"/>
              <w:divBdr>
                <w:top w:val="none" w:sz="0" w:space="0" w:color="auto"/>
                <w:left w:val="none" w:sz="0" w:space="0" w:color="auto"/>
                <w:bottom w:val="none" w:sz="0" w:space="0" w:color="auto"/>
                <w:right w:val="none" w:sz="0" w:space="0" w:color="auto"/>
              </w:divBdr>
            </w:div>
          </w:divsChild>
        </w:div>
        <w:div w:id="378170545">
          <w:marLeft w:val="60"/>
          <w:marRight w:val="60"/>
          <w:marTop w:val="100"/>
          <w:marBottom w:val="100"/>
          <w:divBdr>
            <w:top w:val="none" w:sz="0" w:space="0" w:color="auto"/>
            <w:left w:val="none" w:sz="0" w:space="0" w:color="auto"/>
            <w:bottom w:val="none" w:sz="0" w:space="0" w:color="auto"/>
            <w:right w:val="none" w:sz="0" w:space="0" w:color="auto"/>
          </w:divBdr>
          <w:divsChild>
            <w:div w:id="1230117627">
              <w:marLeft w:val="0"/>
              <w:marRight w:val="0"/>
              <w:marTop w:val="0"/>
              <w:marBottom w:val="0"/>
              <w:divBdr>
                <w:top w:val="none" w:sz="0" w:space="0" w:color="auto"/>
                <w:left w:val="none" w:sz="0" w:space="0" w:color="auto"/>
                <w:bottom w:val="none" w:sz="0" w:space="0" w:color="auto"/>
                <w:right w:val="none" w:sz="0" w:space="0" w:color="auto"/>
              </w:divBdr>
            </w:div>
          </w:divsChild>
        </w:div>
        <w:div w:id="374281698">
          <w:marLeft w:val="60"/>
          <w:marRight w:val="60"/>
          <w:marTop w:val="100"/>
          <w:marBottom w:val="100"/>
          <w:divBdr>
            <w:top w:val="none" w:sz="0" w:space="0" w:color="auto"/>
            <w:left w:val="none" w:sz="0" w:space="0" w:color="auto"/>
            <w:bottom w:val="none" w:sz="0" w:space="0" w:color="auto"/>
            <w:right w:val="none" w:sz="0" w:space="0" w:color="auto"/>
          </w:divBdr>
          <w:divsChild>
            <w:div w:id="1899969994">
              <w:marLeft w:val="0"/>
              <w:marRight w:val="0"/>
              <w:marTop w:val="0"/>
              <w:marBottom w:val="0"/>
              <w:divBdr>
                <w:top w:val="none" w:sz="0" w:space="0" w:color="auto"/>
                <w:left w:val="none" w:sz="0" w:space="0" w:color="auto"/>
                <w:bottom w:val="none" w:sz="0" w:space="0" w:color="auto"/>
                <w:right w:val="none" w:sz="0" w:space="0" w:color="auto"/>
              </w:divBdr>
            </w:div>
          </w:divsChild>
        </w:div>
        <w:div w:id="1027558165">
          <w:marLeft w:val="60"/>
          <w:marRight w:val="60"/>
          <w:marTop w:val="100"/>
          <w:marBottom w:val="100"/>
          <w:divBdr>
            <w:top w:val="none" w:sz="0" w:space="0" w:color="auto"/>
            <w:left w:val="none" w:sz="0" w:space="0" w:color="auto"/>
            <w:bottom w:val="none" w:sz="0" w:space="0" w:color="auto"/>
            <w:right w:val="none" w:sz="0" w:space="0" w:color="auto"/>
          </w:divBdr>
          <w:divsChild>
            <w:div w:id="127745190">
              <w:marLeft w:val="0"/>
              <w:marRight w:val="0"/>
              <w:marTop w:val="0"/>
              <w:marBottom w:val="0"/>
              <w:divBdr>
                <w:top w:val="none" w:sz="0" w:space="0" w:color="auto"/>
                <w:left w:val="none" w:sz="0" w:space="0" w:color="auto"/>
                <w:bottom w:val="none" w:sz="0" w:space="0" w:color="auto"/>
                <w:right w:val="none" w:sz="0" w:space="0" w:color="auto"/>
              </w:divBdr>
            </w:div>
          </w:divsChild>
        </w:div>
        <w:div w:id="2014188195">
          <w:marLeft w:val="60"/>
          <w:marRight w:val="60"/>
          <w:marTop w:val="100"/>
          <w:marBottom w:val="100"/>
          <w:divBdr>
            <w:top w:val="none" w:sz="0" w:space="0" w:color="auto"/>
            <w:left w:val="none" w:sz="0" w:space="0" w:color="auto"/>
            <w:bottom w:val="none" w:sz="0" w:space="0" w:color="auto"/>
            <w:right w:val="none" w:sz="0" w:space="0" w:color="auto"/>
          </w:divBdr>
          <w:divsChild>
            <w:div w:id="311524190">
              <w:marLeft w:val="0"/>
              <w:marRight w:val="0"/>
              <w:marTop w:val="0"/>
              <w:marBottom w:val="0"/>
              <w:divBdr>
                <w:top w:val="none" w:sz="0" w:space="0" w:color="auto"/>
                <w:left w:val="none" w:sz="0" w:space="0" w:color="auto"/>
                <w:bottom w:val="none" w:sz="0" w:space="0" w:color="auto"/>
                <w:right w:val="none" w:sz="0" w:space="0" w:color="auto"/>
              </w:divBdr>
            </w:div>
            <w:div w:id="66223884">
              <w:marLeft w:val="0"/>
              <w:marRight w:val="0"/>
              <w:marTop w:val="0"/>
              <w:marBottom w:val="0"/>
              <w:divBdr>
                <w:top w:val="none" w:sz="0" w:space="0" w:color="auto"/>
                <w:left w:val="none" w:sz="0" w:space="0" w:color="auto"/>
                <w:bottom w:val="none" w:sz="0" w:space="0" w:color="auto"/>
                <w:right w:val="none" w:sz="0" w:space="0" w:color="auto"/>
              </w:divBdr>
            </w:div>
            <w:div w:id="252783625">
              <w:marLeft w:val="0"/>
              <w:marRight w:val="0"/>
              <w:marTop w:val="0"/>
              <w:marBottom w:val="0"/>
              <w:divBdr>
                <w:top w:val="none" w:sz="0" w:space="0" w:color="auto"/>
                <w:left w:val="none" w:sz="0" w:space="0" w:color="auto"/>
                <w:bottom w:val="none" w:sz="0" w:space="0" w:color="auto"/>
                <w:right w:val="none" w:sz="0" w:space="0" w:color="auto"/>
              </w:divBdr>
            </w:div>
            <w:div w:id="1917084741">
              <w:marLeft w:val="0"/>
              <w:marRight w:val="0"/>
              <w:marTop w:val="0"/>
              <w:marBottom w:val="0"/>
              <w:divBdr>
                <w:top w:val="none" w:sz="0" w:space="0" w:color="auto"/>
                <w:left w:val="none" w:sz="0" w:space="0" w:color="auto"/>
                <w:bottom w:val="none" w:sz="0" w:space="0" w:color="auto"/>
                <w:right w:val="none" w:sz="0" w:space="0" w:color="auto"/>
              </w:divBdr>
            </w:div>
            <w:div w:id="1240293172">
              <w:marLeft w:val="0"/>
              <w:marRight w:val="0"/>
              <w:marTop w:val="0"/>
              <w:marBottom w:val="0"/>
              <w:divBdr>
                <w:top w:val="none" w:sz="0" w:space="0" w:color="auto"/>
                <w:left w:val="none" w:sz="0" w:space="0" w:color="auto"/>
                <w:bottom w:val="none" w:sz="0" w:space="0" w:color="auto"/>
                <w:right w:val="none" w:sz="0" w:space="0" w:color="auto"/>
              </w:divBdr>
            </w:div>
            <w:div w:id="1670794017">
              <w:marLeft w:val="0"/>
              <w:marRight w:val="0"/>
              <w:marTop w:val="0"/>
              <w:marBottom w:val="0"/>
              <w:divBdr>
                <w:top w:val="none" w:sz="0" w:space="0" w:color="auto"/>
                <w:left w:val="none" w:sz="0" w:space="0" w:color="auto"/>
                <w:bottom w:val="none" w:sz="0" w:space="0" w:color="auto"/>
                <w:right w:val="none" w:sz="0" w:space="0" w:color="auto"/>
              </w:divBdr>
            </w:div>
            <w:div w:id="1041832051">
              <w:marLeft w:val="0"/>
              <w:marRight w:val="0"/>
              <w:marTop w:val="0"/>
              <w:marBottom w:val="0"/>
              <w:divBdr>
                <w:top w:val="none" w:sz="0" w:space="0" w:color="auto"/>
                <w:left w:val="none" w:sz="0" w:space="0" w:color="auto"/>
                <w:bottom w:val="none" w:sz="0" w:space="0" w:color="auto"/>
                <w:right w:val="none" w:sz="0" w:space="0" w:color="auto"/>
              </w:divBdr>
            </w:div>
          </w:divsChild>
        </w:div>
        <w:div w:id="1940601985">
          <w:marLeft w:val="60"/>
          <w:marRight w:val="60"/>
          <w:marTop w:val="100"/>
          <w:marBottom w:val="100"/>
          <w:divBdr>
            <w:top w:val="none" w:sz="0" w:space="0" w:color="auto"/>
            <w:left w:val="none" w:sz="0" w:space="0" w:color="auto"/>
            <w:bottom w:val="none" w:sz="0" w:space="0" w:color="auto"/>
            <w:right w:val="none" w:sz="0" w:space="0" w:color="auto"/>
          </w:divBdr>
          <w:divsChild>
            <w:div w:id="302390751">
              <w:marLeft w:val="0"/>
              <w:marRight w:val="0"/>
              <w:marTop w:val="0"/>
              <w:marBottom w:val="0"/>
              <w:divBdr>
                <w:top w:val="none" w:sz="0" w:space="0" w:color="auto"/>
                <w:left w:val="none" w:sz="0" w:space="0" w:color="auto"/>
                <w:bottom w:val="none" w:sz="0" w:space="0" w:color="auto"/>
                <w:right w:val="none" w:sz="0" w:space="0" w:color="auto"/>
              </w:divBdr>
            </w:div>
          </w:divsChild>
        </w:div>
        <w:div w:id="532228673">
          <w:marLeft w:val="60"/>
          <w:marRight w:val="60"/>
          <w:marTop w:val="100"/>
          <w:marBottom w:val="100"/>
          <w:divBdr>
            <w:top w:val="none" w:sz="0" w:space="0" w:color="auto"/>
            <w:left w:val="none" w:sz="0" w:space="0" w:color="auto"/>
            <w:bottom w:val="none" w:sz="0" w:space="0" w:color="auto"/>
            <w:right w:val="none" w:sz="0" w:space="0" w:color="auto"/>
          </w:divBdr>
          <w:divsChild>
            <w:div w:id="775830229">
              <w:marLeft w:val="0"/>
              <w:marRight w:val="0"/>
              <w:marTop w:val="0"/>
              <w:marBottom w:val="0"/>
              <w:divBdr>
                <w:top w:val="none" w:sz="0" w:space="0" w:color="auto"/>
                <w:left w:val="none" w:sz="0" w:space="0" w:color="auto"/>
                <w:bottom w:val="none" w:sz="0" w:space="0" w:color="auto"/>
                <w:right w:val="none" w:sz="0" w:space="0" w:color="auto"/>
              </w:divBdr>
            </w:div>
          </w:divsChild>
        </w:div>
        <w:div w:id="569584612">
          <w:marLeft w:val="60"/>
          <w:marRight w:val="60"/>
          <w:marTop w:val="100"/>
          <w:marBottom w:val="100"/>
          <w:divBdr>
            <w:top w:val="none" w:sz="0" w:space="0" w:color="auto"/>
            <w:left w:val="none" w:sz="0" w:space="0" w:color="auto"/>
            <w:bottom w:val="none" w:sz="0" w:space="0" w:color="auto"/>
            <w:right w:val="none" w:sz="0" w:space="0" w:color="auto"/>
          </w:divBdr>
          <w:divsChild>
            <w:div w:id="495607642">
              <w:marLeft w:val="0"/>
              <w:marRight w:val="0"/>
              <w:marTop w:val="0"/>
              <w:marBottom w:val="0"/>
              <w:divBdr>
                <w:top w:val="none" w:sz="0" w:space="0" w:color="auto"/>
                <w:left w:val="none" w:sz="0" w:space="0" w:color="auto"/>
                <w:bottom w:val="none" w:sz="0" w:space="0" w:color="auto"/>
                <w:right w:val="none" w:sz="0" w:space="0" w:color="auto"/>
              </w:divBdr>
            </w:div>
          </w:divsChild>
        </w:div>
        <w:div w:id="1730567110">
          <w:marLeft w:val="60"/>
          <w:marRight w:val="60"/>
          <w:marTop w:val="100"/>
          <w:marBottom w:val="100"/>
          <w:divBdr>
            <w:top w:val="none" w:sz="0" w:space="0" w:color="auto"/>
            <w:left w:val="none" w:sz="0" w:space="0" w:color="auto"/>
            <w:bottom w:val="none" w:sz="0" w:space="0" w:color="auto"/>
            <w:right w:val="none" w:sz="0" w:space="0" w:color="auto"/>
          </w:divBdr>
          <w:divsChild>
            <w:div w:id="1858155754">
              <w:marLeft w:val="0"/>
              <w:marRight w:val="0"/>
              <w:marTop w:val="0"/>
              <w:marBottom w:val="0"/>
              <w:divBdr>
                <w:top w:val="none" w:sz="0" w:space="0" w:color="auto"/>
                <w:left w:val="none" w:sz="0" w:space="0" w:color="auto"/>
                <w:bottom w:val="none" w:sz="0" w:space="0" w:color="auto"/>
                <w:right w:val="none" w:sz="0" w:space="0" w:color="auto"/>
              </w:divBdr>
            </w:div>
            <w:div w:id="133329298">
              <w:marLeft w:val="0"/>
              <w:marRight w:val="0"/>
              <w:marTop w:val="0"/>
              <w:marBottom w:val="0"/>
              <w:divBdr>
                <w:top w:val="none" w:sz="0" w:space="0" w:color="auto"/>
                <w:left w:val="none" w:sz="0" w:space="0" w:color="auto"/>
                <w:bottom w:val="none" w:sz="0" w:space="0" w:color="auto"/>
                <w:right w:val="none" w:sz="0" w:space="0" w:color="auto"/>
              </w:divBdr>
            </w:div>
            <w:div w:id="579102328">
              <w:marLeft w:val="0"/>
              <w:marRight w:val="0"/>
              <w:marTop w:val="0"/>
              <w:marBottom w:val="0"/>
              <w:divBdr>
                <w:top w:val="none" w:sz="0" w:space="0" w:color="auto"/>
                <w:left w:val="none" w:sz="0" w:space="0" w:color="auto"/>
                <w:bottom w:val="none" w:sz="0" w:space="0" w:color="auto"/>
                <w:right w:val="none" w:sz="0" w:space="0" w:color="auto"/>
              </w:divBdr>
            </w:div>
            <w:div w:id="932709969">
              <w:marLeft w:val="0"/>
              <w:marRight w:val="0"/>
              <w:marTop w:val="0"/>
              <w:marBottom w:val="0"/>
              <w:divBdr>
                <w:top w:val="none" w:sz="0" w:space="0" w:color="auto"/>
                <w:left w:val="none" w:sz="0" w:space="0" w:color="auto"/>
                <w:bottom w:val="none" w:sz="0" w:space="0" w:color="auto"/>
                <w:right w:val="none" w:sz="0" w:space="0" w:color="auto"/>
              </w:divBdr>
            </w:div>
            <w:div w:id="1393775711">
              <w:marLeft w:val="0"/>
              <w:marRight w:val="0"/>
              <w:marTop w:val="0"/>
              <w:marBottom w:val="0"/>
              <w:divBdr>
                <w:top w:val="none" w:sz="0" w:space="0" w:color="auto"/>
                <w:left w:val="none" w:sz="0" w:space="0" w:color="auto"/>
                <w:bottom w:val="none" w:sz="0" w:space="0" w:color="auto"/>
                <w:right w:val="none" w:sz="0" w:space="0" w:color="auto"/>
              </w:divBdr>
            </w:div>
          </w:divsChild>
        </w:div>
        <w:div w:id="410541154">
          <w:marLeft w:val="60"/>
          <w:marRight w:val="60"/>
          <w:marTop w:val="100"/>
          <w:marBottom w:val="100"/>
          <w:divBdr>
            <w:top w:val="none" w:sz="0" w:space="0" w:color="auto"/>
            <w:left w:val="none" w:sz="0" w:space="0" w:color="auto"/>
            <w:bottom w:val="none" w:sz="0" w:space="0" w:color="auto"/>
            <w:right w:val="none" w:sz="0" w:space="0" w:color="auto"/>
          </w:divBdr>
          <w:divsChild>
            <w:div w:id="1809125307">
              <w:marLeft w:val="0"/>
              <w:marRight w:val="0"/>
              <w:marTop w:val="0"/>
              <w:marBottom w:val="0"/>
              <w:divBdr>
                <w:top w:val="none" w:sz="0" w:space="0" w:color="auto"/>
                <w:left w:val="none" w:sz="0" w:space="0" w:color="auto"/>
                <w:bottom w:val="none" w:sz="0" w:space="0" w:color="auto"/>
                <w:right w:val="none" w:sz="0" w:space="0" w:color="auto"/>
              </w:divBdr>
            </w:div>
          </w:divsChild>
        </w:div>
        <w:div w:id="83957617">
          <w:marLeft w:val="60"/>
          <w:marRight w:val="60"/>
          <w:marTop w:val="100"/>
          <w:marBottom w:val="100"/>
          <w:divBdr>
            <w:top w:val="none" w:sz="0" w:space="0" w:color="auto"/>
            <w:left w:val="none" w:sz="0" w:space="0" w:color="auto"/>
            <w:bottom w:val="none" w:sz="0" w:space="0" w:color="auto"/>
            <w:right w:val="none" w:sz="0" w:space="0" w:color="auto"/>
          </w:divBdr>
          <w:divsChild>
            <w:div w:id="789587761">
              <w:marLeft w:val="0"/>
              <w:marRight w:val="0"/>
              <w:marTop w:val="0"/>
              <w:marBottom w:val="0"/>
              <w:divBdr>
                <w:top w:val="none" w:sz="0" w:space="0" w:color="auto"/>
                <w:left w:val="none" w:sz="0" w:space="0" w:color="auto"/>
                <w:bottom w:val="none" w:sz="0" w:space="0" w:color="auto"/>
                <w:right w:val="none" w:sz="0" w:space="0" w:color="auto"/>
              </w:divBdr>
            </w:div>
          </w:divsChild>
        </w:div>
        <w:div w:id="454761927">
          <w:marLeft w:val="60"/>
          <w:marRight w:val="60"/>
          <w:marTop w:val="100"/>
          <w:marBottom w:val="100"/>
          <w:divBdr>
            <w:top w:val="none" w:sz="0" w:space="0" w:color="auto"/>
            <w:left w:val="none" w:sz="0" w:space="0" w:color="auto"/>
            <w:bottom w:val="none" w:sz="0" w:space="0" w:color="auto"/>
            <w:right w:val="none" w:sz="0" w:space="0" w:color="auto"/>
          </w:divBdr>
          <w:divsChild>
            <w:div w:id="1176769905">
              <w:marLeft w:val="0"/>
              <w:marRight w:val="0"/>
              <w:marTop w:val="0"/>
              <w:marBottom w:val="0"/>
              <w:divBdr>
                <w:top w:val="none" w:sz="0" w:space="0" w:color="auto"/>
                <w:left w:val="none" w:sz="0" w:space="0" w:color="auto"/>
                <w:bottom w:val="none" w:sz="0" w:space="0" w:color="auto"/>
                <w:right w:val="none" w:sz="0" w:space="0" w:color="auto"/>
              </w:divBdr>
            </w:div>
          </w:divsChild>
        </w:div>
        <w:div w:id="1869373690">
          <w:marLeft w:val="60"/>
          <w:marRight w:val="60"/>
          <w:marTop w:val="100"/>
          <w:marBottom w:val="100"/>
          <w:divBdr>
            <w:top w:val="none" w:sz="0" w:space="0" w:color="auto"/>
            <w:left w:val="none" w:sz="0" w:space="0" w:color="auto"/>
            <w:bottom w:val="none" w:sz="0" w:space="0" w:color="auto"/>
            <w:right w:val="none" w:sz="0" w:space="0" w:color="auto"/>
          </w:divBdr>
          <w:divsChild>
            <w:div w:id="199683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63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docs.cntd.ru/document/1200108775" TargetMode="External"/><Relationship Id="rId26" Type="http://schemas.openxmlformats.org/officeDocument/2006/relationships/hyperlink" Target="http://docs.cntd.ru/document/1200032113" TargetMode="External"/><Relationship Id="rId39" Type="http://schemas.openxmlformats.org/officeDocument/2006/relationships/hyperlink" Target="http://docs.cntd.ru/document/1200071681" TargetMode="External"/><Relationship Id="rId21" Type="http://schemas.openxmlformats.org/officeDocument/2006/relationships/hyperlink" Target="http://docs.cntd.ru/document/1200108519" TargetMode="External"/><Relationship Id="rId34" Type="http://schemas.openxmlformats.org/officeDocument/2006/relationships/hyperlink" Target="http://docs.cntd.ru/document/1200071681" TargetMode="External"/><Relationship Id="rId42" Type="http://schemas.openxmlformats.org/officeDocument/2006/relationships/hyperlink" Target="http://docs.cntd.ru/document/1200103220" TargetMode="External"/><Relationship Id="rId47" Type="http://schemas.openxmlformats.org/officeDocument/2006/relationships/hyperlink" Target="http://docs.cntd.ru/document/1200004556" TargetMode="External"/><Relationship Id="rId50" Type="http://schemas.openxmlformats.org/officeDocument/2006/relationships/hyperlink" Target="http://docs.cntd.ru/document/1200103216" TargetMode="External"/><Relationship Id="rId55" Type="http://schemas.openxmlformats.org/officeDocument/2006/relationships/hyperlink" Target="http://docs.cntd.ru/document/1200091601" TargetMode="External"/><Relationship Id="rId63" Type="http://schemas.openxmlformats.org/officeDocument/2006/relationships/hyperlink" Target="http://docs.cntd.ru/document/1200030331" TargetMode="External"/><Relationship Id="rId68" Type="http://schemas.openxmlformats.org/officeDocument/2006/relationships/hyperlink" Target="http://www.zakupki.gov.ru/"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ocs.cntd.ru/document/1200108774" TargetMode="External"/><Relationship Id="rId29" Type="http://schemas.openxmlformats.org/officeDocument/2006/relationships/hyperlink" Target="http://docs.cntd.ru/document/120010334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docs.cntd.ru/document/1200107878" TargetMode="External"/><Relationship Id="rId32" Type="http://schemas.openxmlformats.org/officeDocument/2006/relationships/hyperlink" Target="http://docs.cntd.ru/document/1200103220" TargetMode="External"/><Relationship Id="rId37" Type="http://schemas.openxmlformats.org/officeDocument/2006/relationships/hyperlink" Target="http://docs.cntd.ru/document/1200103220" TargetMode="External"/><Relationship Id="rId40" Type="http://schemas.openxmlformats.org/officeDocument/2006/relationships/hyperlink" Target="http://docs.cntd.ru/document/1200091707" TargetMode="External"/><Relationship Id="rId45" Type="http://schemas.openxmlformats.org/officeDocument/2006/relationships/hyperlink" Target="http://docs.cntd.ru/document/1200091703" TargetMode="External"/><Relationship Id="rId53" Type="http://schemas.openxmlformats.org/officeDocument/2006/relationships/hyperlink" Target="http://docs.cntd.ru/document/1200108395" TargetMode="External"/><Relationship Id="rId58" Type="http://schemas.openxmlformats.org/officeDocument/2006/relationships/hyperlink" Target="http://docs.cntd.ru/document/1200103340" TargetMode="External"/><Relationship Id="rId66"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docs.cntd.ru/document/1200004103" TargetMode="External"/><Relationship Id="rId28" Type="http://schemas.openxmlformats.org/officeDocument/2006/relationships/hyperlink" Target="http://docs.cntd.ru/document/1200108321" TargetMode="External"/><Relationship Id="rId36" Type="http://schemas.openxmlformats.org/officeDocument/2006/relationships/hyperlink" Target="http://docs.cntd.ru/document/1200091780" TargetMode="External"/><Relationship Id="rId49" Type="http://schemas.openxmlformats.org/officeDocument/2006/relationships/hyperlink" Target="http://docs.cntd.ru/document/1200108178" TargetMode="External"/><Relationship Id="rId57" Type="http://schemas.openxmlformats.org/officeDocument/2006/relationships/hyperlink" Target="http://docs.cntd.ru/document/1200108395" TargetMode="External"/><Relationship Id="rId61" Type="http://schemas.openxmlformats.org/officeDocument/2006/relationships/hyperlink" Target="http://docs.cntd.ru/document/1200109339" TargetMode="External"/><Relationship Id="rId10" Type="http://schemas.openxmlformats.org/officeDocument/2006/relationships/hyperlink" Target="http://www.a-k-d.ru" TargetMode="External"/><Relationship Id="rId19" Type="http://schemas.openxmlformats.org/officeDocument/2006/relationships/hyperlink" Target="http://docs.cntd.ru/document/1200003848" TargetMode="External"/><Relationship Id="rId31" Type="http://schemas.openxmlformats.org/officeDocument/2006/relationships/hyperlink" Target="http://docs.cntd.ru/document/1200091780" TargetMode="External"/><Relationship Id="rId44" Type="http://schemas.openxmlformats.org/officeDocument/2006/relationships/hyperlink" Target="http://docs.cntd.ru/document/1200071681" TargetMode="External"/><Relationship Id="rId52" Type="http://schemas.openxmlformats.org/officeDocument/2006/relationships/hyperlink" Target="http://docs.cntd.ru/document/1200103218" TargetMode="External"/><Relationship Id="rId60" Type="http://schemas.openxmlformats.org/officeDocument/2006/relationships/hyperlink" Target="http://docs.cntd.ru/document/1200108393" TargetMode="External"/><Relationship Id="rId65" Type="http://schemas.openxmlformats.org/officeDocument/2006/relationships/hyperlink" Target="http://docs.cntd.ru/document/1200107887"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docs.cntd.ru/document/1200004735" TargetMode="External"/><Relationship Id="rId27" Type="http://schemas.openxmlformats.org/officeDocument/2006/relationships/hyperlink" Target="http://docs.cntd.ru/document/1200030508" TargetMode="External"/><Relationship Id="rId30" Type="http://schemas.openxmlformats.org/officeDocument/2006/relationships/hyperlink" Target="http://docs.cntd.ru/document/1200071681" TargetMode="External"/><Relationship Id="rId35" Type="http://schemas.openxmlformats.org/officeDocument/2006/relationships/hyperlink" Target="http://docs.cntd.ru/document/1200091707" TargetMode="External"/><Relationship Id="rId43" Type="http://schemas.openxmlformats.org/officeDocument/2006/relationships/hyperlink" Target="http://docs.cntd.ru/document/1200103341" TargetMode="External"/><Relationship Id="rId48" Type="http://schemas.openxmlformats.org/officeDocument/2006/relationships/hyperlink" Target="http://docs.cntd.ru/document/1200108531" TargetMode="External"/><Relationship Id="rId56" Type="http://schemas.openxmlformats.org/officeDocument/2006/relationships/hyperlink" Target="http://docs.cntd.ru/document/1200103218" TargetMode="External"/><Relationship Id="rId64" Type="http://schemas.openxmlformats.org/officeDocument/2006/relationships/hyperlink" Target="http://docs.cntd.ru/document/1200108180" TargetMode="External"/><Relationship Id="rId69" Type="http://schemas.openxmlformats.org/officeDocument/2006/relationships/hyperlink" Target="http://www.a-k-d.ru" TargetMode="External"/><Relationship Id="rId8" Type="http://schemas.openxmlformats.org/officeDocument/2006/relationships/endnotes" Target="endnotes.xml"/><Relationship Id="rId51" Type="http://schemas.openxmlformats.org/officeDocument/2006/relationships/hyperlink" Target="http://docs.cntd.ru/document/1200091601"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docs.cntd.ru/document/1200004507" TargetMode="External"/><Relationship Id="rId25" Type="http://schemas.openxmlformats.org/officeDocument/2006/relationships/hyperlink" Target="http://docs.cntd.ru/document/1200007916" TargetMode="External"/><Relationship Id="rId33" Type="http://schemas.openxmlformats.org/officeDocument/2006/relationships/hyperlink" Target="http://docs.cntd.ru/document/1200103341" TargetMode="External"/><Relationship Id="rId38" Type="http://schemas.openxmlformats.org/officeDocument/2006/relationships/hyperlink" Target="http://docs.cntd.ru/document/1200103341" TargetMode="External"/><Relationship Id="rId46" Type="http://schemas.openxmlformats.org/officeDocument/2006/relationships/hyperlink" Target="http://docs.cntd.ru/document/1200108178" TargetMode="External"/><Relationship Id="rId59" Type="http://schemas.openxmlformats.org/officeDocument/2006/relationships/hyperlink" Target="http://docs.cntd.ru/document/1200007920" TargetMode="External"/><Relationship Id="rId67" Type="http://schemas.openxmlformats.org/officeDocument/2006/relationships/hyperlink" Target="http://www.a-k-d.ru" TargetMode="External"/><Relationship Id="rId20" Type="http://schemas.openxmlformats.org/officeDocument/2006/relationships/hyperlink" Target="http://docs.cntd.ru/document/1200108423" TargetMode="External"/><Relationship Id="rId41" Type="http://schemas.openxmlformats.org/officeDocument/2006/relationships/hyperlink" Target="http://docs.cntd.ru/document/1200091780" TargetMode="External"/><Relationship Id="rId54" Type="http://schemas.openxmlformats.org/officeDocument/2006/relationships/hyperlink" Target="http://docs.cntd.ru/document/1200103340" TargetMode="External"/><Relationship Id="rId62" Type="http://schemas.openxmlformats.org/officeDocument/2006/relationships/hyperlink" Target="http://docs.cntd.ru/document/1200001379"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858C8-53FB-431B-A700-62561BA99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8677</Words>
  <Characters>49459</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 Л. Ситникова</cp:lastModifiedBy>
  <cp:revision>3</cp:revision>
  <cp:lastPrinted>2018-12-13T13:33:00Z</cp:lastPrinted>
  <dcterms:created xsi:type="dcterms:W3CDTF">2018-12-13T13:51:00Z</dcterms:created>
  <dcterms:modified xsi:type="dcterms:W3CDTF">2018-12-13T13:55:00Z</dcterms:modified>
</cp:coreProperties>
</file>