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04C" w:rsidRDefault="00AB504C">
      <w:pPr>
        <w:pStyle w:val="Style8"/>
        <w:widowControl/>
        <w:spacing w:before="163"/>
        <w:jc w:val="center"/>
        <w:rPr>
          <w:rStyle w:val="FontStyle17"/>
        </w:rPr>
      </w:pPr>
    </w:p>
    <w:p w:rsidR="002139E7" w:rsidRPr="002139E7" w:rsidRDefault="002139E7" w:rsidP="002139E7"/>
    <w:p w:rsidR="002139E7" w:rsidRDefault="002139E7" w:rsidP="002139E7"/>
    <w:p w:rsidR="002139E7" w:rsidRDefault="002139E7" w:rsidP="0039649B"/>
    <w:p w:rsidR="002139E7" w:rsidRPr="00AF5C81" w:rsidRDefault="002139E7" w:rsidP="002139E7">
      <w:pPr>
        <w:jc w:val="center"/>
      </w:pPr>
    </w:p>
    <w:p w:rsidR="002139E7" w:rsidRPr="00A51992" w:rsidRDefault="002139E7" w:rsidP="00D109E3">
      <w:pPr>
        <w:jc w:val="center"/>
        <w:rPr>
          <w:b/>
        </w:rPr>
      </w:pPr>
      <w:r w:rsidRPr="00A51992">
        <w:rPr>
          <w:b/>
        </w:rPr>
        <w:t>Техническое задание.</w:t>
      </w:r>
    </w:p>
    <w:p w:rsidR="00BC53AD" w:rsidRPr="00AF5C81" w:rsidRDefault="00BC53AD" w:rsidP="00D109E3">
      <w:pPr>
        <w:jc w:val="center"/>
      </w:pPr>
    </w:p>
    <w:p w:rsidR="00BC53AD" w:rsidRPr="00AF5C81" w:rsidRDefault="00BC53AD" w:rsidP="00D109E3">
      <w:pPr>
        <w:jc w:val="center"/>
      </w:pPr>
    </w:p>
    <w:p w:rsidR="00BC53AD" w:rsidRPr="00AF5C81" w:rsidRDefault="00BC53AD" w:rsidP="00D109E3">
      <w:pPr>
        <w:jc w:val="center"/>
      </w:pPr>
    </w:p>
    <w:tbl>
      <w:tblPr>
        <w:tblW w:w="8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"/>
        <w:gridCol w:w="7013"/>
        <w:gridCol w:w="1156"/>
      </w:tblGrid>
      <w:tr w:rsidR="00965AAC" w:rsidRPr="00AF5C81" w:rsidTr="00965AAC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C" w:rsidRPr="00AF5C81" w:rsidRDefault="00965AAC">
            <w:pPr>
              <w:rPr>
                <w:i/>
                <w:iCs/>
                <w:lang w:eastAsia="en-US" w:bidi="en-US"/>
              </w:rPr>
            </w:pPr>
            <w:r w:rsidRPr="00AF5C81">
              <w:t>№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C" w:rsidRPr="00AF5C81" w:rsidRDefault="00965AAC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AF5C81">
              <w:rPr>
                <w:rFonts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C" w:rsidRPr="00AF5C81" w:rsidRDefault="00965AAC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eastAsia="Times New Roman" w:hAnsi="Times New Roman" w:cs="Times New Roman"/>
                <w:sz w:val="24"/>
                <w:szCs w:val="24"/>
              </w:rPr>
            </w:pPr>
            <w:r w:rsidRPr="00AF5C81">
              <w:rPr>
                <w:rFonts w:hAnsi="Times New Roman" w:cs="Times New Roman"/>
                <w:sz w:val="24"/>
                <w:szCs w:val="24"/>
              </w:rPr>
              <w:t>Кол-во</w:t>
            </w:r>
          </w:p>
          <w:p w:rsidR="00965AAC" w:rsidRPr="00AF5C81" w:rsidRDefault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AF5C81">
              <w:rPr>
                <w:rFonts w:hAnsi="Times New Roman" w:cs="Times New Roman"/>
                <w:sz w:val="24"/>
                <w:szCs w:val="24"/>
              </w:rPr>
              <w:t>шт.</w:t>
            </w:r>
          </w:p>
        </w:tc>
      </w:tr>
      <w:tr w:rsidR="00B65283" w:rsidRPr="00AF5C81" w:rsidTr="00B65283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Pr="00AF5C81" w:rsidRDefault="008A6B58" w:rsidP="007E62DD">
            <w:r>
              <w:t>1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Default="00195014" w:rsidP="007E62DD">
            <w:pPr>
              <w:pStyle w:val="11"/>
              <w:shd w:val="clear" w:color="auto" w:fill="auto"/>
              <w:spacing w:before="0" w:line="240" w:lineRule="auto"/>
              <w:ind w:left="140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Поршень напорный диам. 110 мм к насосу НБ-32/50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Default="005B4BC2" w:rsidP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4</w:t>
            </w:r>
          </w:p>
        </w:tc>
      </w:tr>
      <w:tr w:rsidR="00B65283" w:rsidRPr="00AF5C81" w:rsidTr="00B65283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Pr="00AF5C81" w:rsidRDefault="008A6B58" w:rsidP="007E62DD">
            <w:r>
              <w:t>2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Pr="002B2ABB" w:rsidRDefault="00195014" w:rsidP="007E62DD">
            <w:pPr>
              <w:pStyle w:val="11"/>
              <w:shd w:val="clear" w:color="auto" w:fill="auto"/>
              <w:spacing w:before="0" w:line="240" w:lineRule="auto"/>
              <w:ind w:left="140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Втулка цилиндровая к насосу НБ-32/50; диам. 110 мм.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Default="00195014" w:rsidP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20</w:t>
            </w:r>
          </w:p>
        </w:tc>
      </w:tr>
      <w:tr w:rsidR="007E62DD" w:rsidRPr="00AF5C81" w:rsidTr="00B65283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D" w:rsidRPr="00AF5C81" w:rsidRDefault="008A6B58" w:rsidP="007E62DD">
            <w:pPr>
              <w:rPr>
                <w:i/>
                <w:iCs/>
                <w:lang w:eastAsia="en-US" w:bidi="en-US"/>
              </w:rPr>
            </w:pPr>
            <w:r>
              <w:t>3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D" w:rsidRPr="002B2ABB" w:rsidRDefault="00195014" w:rsidP="002B2ABB">
            <w:pPr>
              <w:pStyle w:val="11"/>
              <w:shd w:val="clear" w:color="auto" w:fill="auto"/>
              <w:spacing w:before="0" w:line="240" w:lineRule="auto"/>
              <w:ind w:left="140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Шток поршня насоса НБ-32/50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D" w:rsidRPr="00AF5C81" w:rsidRDefault="00195014" w:rsidP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20</w:t>
            </w:r>
          </w:p>
        </w:tc>
      </w:tr>
      <w:tr w:rsidR="00195014" w:rsidRPr="00AF5C81" w:rsidTr="00B65283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014" w:rsidRDefault="008A6B58" w:rsidP="007E62DD">
            <w:r>
              <w:t>4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014" w:rsidRDefault="00195014" w:rsidP="002B2ABB">
            <w:pPr>
              <w:pStyle w:val="11"/>
              <w:shd w:val="clear" w:color="auto" w:fill="auto"/>
              <w:spacing w:before="0" w:line="240" w:lineRule="auto"/>
              <w:ind w:left="140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Манжета к штоку насоса НБ-32/50 55х38 ГОСТ 14896-84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014" w:rsidRDefault="00195014" w:rsidP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300</w:t>
            </w:r>
          </w:p>
        </w:tc>
      </w:tr>
    </w:tbl>
    <w:p w:rsidR="00D109E3" w:rsidRPr="00AF5C81" w:rsidRDefault="00D109E3" w:rsidP="00D109E3">
      <w:pPr>
        <w:jc w:val="center"/>
      </w:pPr>
    </w:p>
    <w:p w:rsidR="00D109E3" w:rsidRDefault="00BE36C9" w:rsidP="001020CA">
      <w:pPr>
        <w:pStyle w:val="a9"/>
        <w:numPr>
          <w:ilvl w:val="0"/>
          <w:numId w:val="8"/>
        </w:numPr>
        <w:jc w:val="both"/>
      </w:pPr>
      <w:r w:rsidRPr="00AF5C81">
        <w:t>Товар должен быть новым, качество и комплектность поставляемого Товара должны соответствовать</w:t>
      </w:r>
      <w:r w:rsidR="004C7BDA" w:rsidRPr="00AF5C81">
        <w:t xml:space="preserve"> </w:t>
      </w:r>
      <w:r w:rsidR="00CB21DC" w:rsidRPr="00AF5C81">
        <w:t>нормативным документам</w:t>
      </w:r>
      <w:r w:rsidRPr="00AF5C81">
        <w:t>. Доставка до филиала НТиИБ.</w:t>
      </w:r>
    </w:p>
    <w:p w:rsidR="00132341" w:rsidRDefault="00132341" w:rsidP="001020CA">
      <w:pPr>
        <w:jc w:val="both"/>
      </w:pPr>
    </w:p>
    <w:p w:rsidR="00132341" w:rsidRPr="00AF5C81" w:rsidRDefault="00132341" w:rsidP="001020CA">
      <w:pPr>
        <w:pStyle w:val="a9"/>
        <w:numPr>
          <w:ilvl w:val="0"/>
          <w:numId w:val="8"/>
        </w:numPr>
        <w:jc w:val="both"/>
      </w:pPr>
      <w:r w:rsidRPr="00132341">
        <w:t xml:space="preserve">*Поставка эквивалентов не предусмотрена в соответствии с п.16 ст.13 ЕОСЗ: «Указание в требованиях к продукции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без слов «или аналог» («или эквивалент») допустимо </w:t>
      </w:r>
      <w:r w:rsidR="0040343E" w:rsidRPr="0040343E">
        <w:t xml:space="preserve">по решению заказчика, в случае если закупаемые товары будут использоваться только во взаимодействии с товарами, уже используемыми Заказчиком и при этом уже используемые товары несовместимы с </w:t>
      </w:r>
      <w:r w:rsidR="0040343E">
        <w:t>товарами других товарных знаков</w:t>
      </w:r>
      <w:r w:rsidRPr="00132341">
        <w:t>»</w:t>
      </w:r>
    </w:p>
    <w:p w:rsidR="00DE7EDD" w:rsidRDefault="00DE7EDD" w:rsidP="001020CA">
      <w:pPr>
        <w:jc w:val="both"/>
      </w:pPr>
    </w:p>
    <w:p w:rsidR="00132341" w:rsidRDefault="00132341" w:rsidP="00132341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>
      <w:pPr>
        <w:tabs>
          <w:tab w:val="left" w:pos="3105"/>
        </w:tabs>
      </w:pPr>
    </w:p>
    <w:sectPr w:rsidR="00DE7EDD" w:rsidRPr="00DE7EDD" w:rsidSect="00B65283">
      <w:type w:val="continuous"/>
      <w:pgSz w:w="11905" w:h="16837"/>
      <w:pgMar w:top="238" w:right="1701" w:bottom="743" w:left="1276" w:header="720" w:footer="720" w:gutter="567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5D7" w:rsidRDefault="00BB65D7">
      <w:r>
        <w:separator/>
      </w:r>
    </w:p>
  </w:endnote>
  <w:endnote w:type="continuationSeparator" w:id="1">
    <w:p w:rsidR="00BB65D7" w:rsidRDefault="00BB6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5D7" w:rsidRDefault="00BB65D7">
      <w:r>
        <w:separator/>
      </w:r>
    </w:p>
  </w:footnote>
  <w:footnote w:type="continuationSeparator" w:id="1">
    <w:p w:rsidR="00BB65D7" w:rsidRDefault="00BB65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B11AE"/>
    <w:multiLevelType w:val="hybridMultilevel"/>
    <w:tmpl w:val="A5B6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232C4"/>
    <w:multiLevelType w:val="hybridMultilevel"/>
    <w:tmpl w:val="0A885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4A6E43"/>
    <w:multiLevelType w:val="singleLevel"/>
    <w:tmpl w:val="ADBA51F4"/>
    <w:lvl w:ilvl="0">
      <w:start w:val="11"/>
      <w:numFmt w:val="decimal"/>
      <w:lvlText w:val="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3">
    <w:nsid w:val="62B86E39"/>
    <w:multiLevelType w:val="hybridMultilevel"/>
    <w:tmpl w:val="AED82794"/>
    <w:lvl w:ilvl="0" w:tplc="AD66CB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F402C2"/>
    <w:multiLevelType w:val="hybridMultilevel"/>
    <w:tmpl w:val="1E0E6278"/>
    <w:lvl w:ilvl="0" w:tplc="0784C460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405AAD"/>
    <w:multiLevelType w:val="hybridMultilevel"/>
    <w:tmpl w:val="C53C3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13BF2"/>
    <w:multiLevelType w:val="hybridMultilevel"/>
    <w:tmpl w:val="72ACB2BE"/>
    <w:lvl w:ilvl="0" w:tplc="D8D86B1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7FC87119"/>
    <w:multiLevelType w:val="singleLevel"/>
    <w:tmpl w:val="AD66CB1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E019E1"/>
    <w:rsid w:val="000046F7"/>
    <w:rsid w:val="00012B22"/>
    <w:rsid w:val="00021622"/>
    <w:rsid w:val="00032C46"/>
    <w:rsid w:val="000361CB"/>
    <w:rsid w:val="00092E6A"/>
    <w:rsid w:val="000A2C62"/>
    <w:rsid w:val="000D348F"/>
    <w:rsid w:val="001020CA"/>
    <w:rsid w:val="00127EA7"/>
    <w:rsid w:val="00132341"/>
    <w:rsid w:val="00195014"/>
    <w:rsid w:val="001A3D54"/>
    <w:rsid w:val="001C03F2"/>
    <w:rsid w:val="001E61C6"/>
    <w:rsid w:val="002139E7"/>
    <w:rsid w:val="0024531B"/>
    <w:rsid w:val="00245DF6"/>
    <w:rsid w:val="00246369"/>
    <w:rsid w:val="00246B9B"/>
    <w:rsid w:val="002537E8"/>
    <w:rsid w:val="00257627"/>
    <w:rsid w:val="002629ED"/>
    <w:rsid w:val="002B2ABB"/>
    <w:rsid w:val="002D67AD"/>
    <w:rsid w:val="002E1177"/>
    <w:rsid w:val="002E4FAD"/>
    <w:rsid w:val="00307E3F"/>
    <w:rsid w:val="00321025"/>
    <w:rsid w:val="00331908"/>
    <w:rsid w:val="0034504B"/>
    <w:rsid w:val="00352526"/>
    <w:rsid w:val="00377958"/>
    <w:rsid w:val="0038672F"/>
    <w:rsid w:val="0039649B"/>
    <w:rsid w:val="003B5D3E"/>
    <w:rsid w:val="003C0465"/>
    <w:rsid w:val="00400ADF"/>
    <w:rsid w:val="0040343E"/>
    <w:rsid w:val="00495DCE"/>
    <w:rsid w:val="004C7BDA"/>
    <w:rsid w:val="004E3542"/>
    <w:rsid w:val="00507315"/>
    <w:rsid w:val="00513FDC"/>
    <w:rsid w:val="00532D59"/>
    <w:rsid w:val="005659ED"/>
    <w:rsid w:val="00583587"/>
    <w:rsid w:val="005B49FB"/>
    <w:rsid w:val="005B4BC2"/>
    <w:rsid w:val="005D118E"/>
    <w:rsid w:val="00603A24"/>
    <w:rsid w:val="00612F5B"/>
    <w:rsid w:val="00651EC3"/>
    <w:rsid w:val="006656D2"/>
    <w:rsid w:val="00670FF4"/>
    <w:rsid w:val="006766B7"/>
    <w:rsid w:val="006768BB"/>
    <w:rsid w:val="006C200D"/>
    <w:rsid w:val="006E74EF"/>
    <w:rsid w:val="00721119"/>
    <w:rsid w:val="00732EE1"/>
    <w:rsid w:val="007478AC"/>
    <w:rsid w:val="00747F38"/>
    <w:rsid w:val="0075485E"/>
    <w:rsid w:val="0077568D"/>
    <w:rsid w:val="00782EC4"/>
    <w:rsid w:val="007B6EBF"/>
    <w:rsid w:val="007E29FC"/>
    <w:rsid w:val="007E62DD"/>
    <w:rsid w:val="008173AA"/>
    <w:rsid w:val="00873C2C"/>
    <w:rsid w:val="008932F6"/>
    <w:rsid w:val="008A6B58"/>
    <w:rsid w:val="008E379A"/>
    <w:rsid w:val="00900ACC"/>
    <w:rsid w:val="00963B41"/>
    <w:rsid w:val="00965AAC"/>
    <w:rsid w:val="00993CEC"/>
    <w:rsid w:val="00994F69"/>
    <w:rsid w:val="00A41C14"/>
    <w:rsid w:val="00A4269B"/>
    <w:rsid w:val="00A51992"/>
    <w:rsid w:val="00A73453"/>
    <w:rsid w:val="00AB504C"/>
    <w:rsid w:val="00AE2A7A"/>
    <w:rsid w:val="00AF5C81"/>
    <w:rsid w:val="00B20D12"/>
    <w:rsid w:val="00B3053A"/>
    <w:rsid w:val="00B31571"/>
    <w:rsid w:val="00B65283"/>
    <w:rsid w:val="00B70AC5"/>
    <w:rsid w:val="00BB65D7"/>
    <w:rsid w:val="00BC53AD"/>
    <w:rsid w:val="00BD7B5A"/>
    <w:rsid w:val="00BE36C9"/>
    <w:rsid w:val="00C06C91"/>
    <w:rsid w:val="00C1526F"/>
    <w:rsid w:val="00C403E3"/>
    <w:rsid w:val="00C41D49"/>
    <w:rsid w:val="00C576E3"/>
    <w:rsid w:val="00CB21DC"/>
    <w:rsid w:val="00CC5F5D"/>
    <w:rsid w:val="00CE7703"/>
    <w:rsid w:val="00D05CD6"/>
    <w:rsid w:val="00D109E3"/>
    <w:rsid w:val="00D200BD"/>
    <w:rsid w:val="00D32211"/>
    <w:rsid w:val="00D84E63"/>
    <w:rsid w:val="00D90421"/>
    <w:rsid w:val="00DE30A5"/>
    <w:rsid w:val="00DE7EDD"/>
    <w:rsid w:val="00E019E1"/>
    <w:rsid w:val="00E0358D"/>
    <w:rsid w:val="00E2044D"/>
    <w:rsid w:val="00E348DA"/>
    <w:rsid w:val="00E36D89"/>
    <w:rsid w:val="00E842B7"/>
    <w:rsid w:val="00EC762E"/>
    <w:rsid w:val="00F51383"/>
    <w:rsid w:val="00F603E0"/>
    <w:rsid w:val="00F6113C"/>
    <w:rsid w:val="00F625F9"/>
    <w:rsid w:val="00F94B4F"/>
    <w:rsid w:val="00F96FBF"/>
    <w:rsid w:val="00FA6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13C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7568D"/>
    <w:pPr>
      <w:widowControl/>
      <w:autoSpaceDE/>
      <w:autoSpaceDN/>
      <w:adjustRightInd/>
      <w:spacing w:after="120"/>
      <w:outlineLvl w:val="0"/>
    </w:pPr>
    <w:rPr>
      <w:rFonts w:eastAsia="Times New Roman"/>
      <w:b/>
      <w:bCs/>
      <w:color w:val="999999"/>
      <w:kern w:val="36"/>
    </w:rPr>
  </w:style>
  <w:style w:type="paragraph" w:styleId="2">
    <w:name w:val="heading 2"/>
    <w:basedOn w:val="a"/>
    <w:link w:val="20"/>
    <w:uiPriority w:val="9"/>
    <w:qFormat/>
    <w:rsid w:val="0077568D"/>
    <w:pPr>
      <w:widowControl/>
      <w:autoSpaceDE/>
      <w:autoSpaceDN/>
      <w:adjustRightInd/>
      <w:spacing w:after="30"/>
      <w:outlineLvl w:val="1"/>
    </w:pPr>
    <w:rPr>
      <w:rFonts w:eastAsia="Times New Roman"/>
      <w:b/>
      <w:bCs/>
      <w:color w:val="000000"/>
      <w:sz w:val="17"/>
      <w:szCs w:val="17"/>
    </w:rPr>
  </w:style>
  <w:style w:type="paragraph" w:styleId="3">
    <w:name w:val="heading 3"/>
    <w:basedOn w:val="a"/>
    <w:link w:val="30"/>
    <w:uiPriority w:val="9"/>
    <w:qFormat/>
    <w:rsid w:val="0077568D"/>
    <w:pPr>
      <w:widowControl/>
      <w:autoSpaceDE/>
      <w:autoSpaceDN/>
      <w:adjustRightInd/>
      <w:outlineLvl w:val="2"/>
    </w:pPr>
    <w:rPr>
      <w:rFonts w:eastAsia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7568D"/>
    <w:pPr>
      <w:widowControl/>
      <w:autoSpaceDE/>
      <w:autoSpaceDN/>
      <w:adjustRightInd/>
      <w:outlineLvl w:val="3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68D"/>
    <w:rPr>
      <w:rFonts w:eastAsia="Times New Roman" w:hAnsi="Times New Roman" w:cs="Times New Roman"/>
      <w:b/>
      <w:bCs/>
      <w:color w:val="999999"/>
      <w:kern w:val="36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7568D"/>
    <w:rPr>
      <w:rFonts w:eastAsia="Times New Roman" w:hAnsi="Times New Roman" w:cs="Times New Roman"/>
      <w:b/>
      <w:bCs/>
      <w:color w:val="000000"/>
      <w:sz w:val="17"/>
      <w:szCs w:val="17"/>
    </w:rPr>
  </w:style>
  <w:style w:type="character" w:customStyle="1" w:styleId="30">
    <w:name w:val="Заголовок 3 Знак"/>
    <w:basedOn w:val="a0"/>
    <w:link w:val="3"/>
    <w:uiPriority w:val="9"/>
    <w:rsid w:val="0077568D"/>
    <w:rPr>
      <w:rFonts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77568D"/>
    <w:rPr>
      <w:rFonts w:eastAsia="Times New Roman" w:hAnsi="Times New Roman" w:cs="Times New Roman"/>
      <w:b/>
      <w:bCs/>
      <w:sz w:val="24"/>
      <w:szCs w:val="24"/>
    </w:rPr>
  </w:style>
  <w:style w:type="paragraph" w:customStyle="1" w:styleId="Style1">
    <w:name w:val="Style1"/>
    <w:basedOn w:val="a"/>
    <w:uiPriority w:val="99"/>
    <w:rsid w:val="00F6113C"/>
    <w:pPr>
      <w:spacing w:line="280" w:lineRule="exact"/>
      <w:jc w:val="center"/>
    </w:pPr>
  </w:style>
  <w:style w:type="paragraph" w:customStyle="1" w:styleId="Style2">
    <w:name w:val="Style2"/>
    <w:basedOn w:val="a"/>
    <w:uiPriority w:val="99"/>
    <w:rsid w:val="00F6113C"/>
  </w:style>
  <w:style w:type="paragraph" w:customStyle="1" w:styleId="Style3">
    <w:name w:val="Style3"/>
    <w:basedOn w:val="a"/>
    <w:uiPriority w:val="99"/>
    <w:rsid w:val="00F6113C"/>
  </w:style>
  <w:style w:type="paragraph" w:customStyle="1" w:styleId="Style4">
    <w:name w:val="Style4"/>
    <w:basedOn w:val="a"/>
    <w:uiPriority w:val="99"/>
    <w:rsid w:val="00F6113C"/>
    <w:pPr>
      <w:spacing w:line="214" w:lineRule="exact"/>
      <w:jc w:val="center"/>
    </w:pPr>
  </w:style>
  <w:style w:type="paragraph" w:customStyle="1" w:styleId="Style5">
    <w:name w:val="Style5"/>
    <w:basedOn w:val="a"/>
    <w:uiPriority w:val="99"/>
    <w:rsid w:val="00F6113C"/>
  </w:style>
  <w:style w:type="paragraph" w:customStyle="1" w:styleId="Style6">
    <w:name w:val="Style6"/>
    <w:basedOn w:val="a"/>
    <w:uiPriority w:val="99"/>
    <w:rsid w:val="00F6113C"/>
    <w:pPr>
      <w:spacing w:line="276" w:lineRule="exact"/>
    </w:pPr>
  </w:style>
  <w:style w:type="paragraph" w:customStyle="1" w:styleId="Style7">
    <w:name w:val="Style7"/>
    <w:basedOn w:val="a"/>
    <w:uiPriority w:val="99"/>
    <w:rsid w:val="00F6113C"/>
  </w:style>
  <w:style w:type="paragraph" w:customStyle="1" w:styleId="Style8">
    <w:name w:val="Style8"/>
    <w:basedOn w:val="a"/>
    <w:uiPriority w:val="99"/>
    <w:rsid w:val="00F6113C"/>
  </w:style>
  <w:style w:type="paragraph" w:customStyle="1" w:styleId="Style9">
    <w:name w:val="Style9"/>
    <w:basedOn w:val="a"/>
    <w:uiPriority w:val="99"/>
    <w:rsid w:val="00F6113C"/>
  </w:style>
  <w:style w:type="paragraph" w:customStyle="1" w:styleId="Style10">
    <w:name w:val="Style10"/>
    <w:basedOn w:val="a"/>
    <w:uiPriority w:val="99"/>
    <w:rsid w:val="00F6113C"/>
    <w:pPr>
      <w:spacing w:line="269" w:lineRule="exact"/>
      <w:jc w:val="center"/>
    </w:pPr>
  </w:style>
  <w:style w:type="paragraph" w:customStyle="1" w:styleId="Style11">
    <w:name w:val="Style11"/>
    <w:basedOn w:val="a"/>
    <w:uiPriority w:val="99"/>
    <w:rsid w:val="00F6113C"/>
    <w:pPr>
      <w:spacing w:line="370" w:lineRule="exact"/>
      <w:jc w:val="center"/>
    </w:pPr>
  </w:style>
  <w:style w:type="paragraph" w:customStyle="1" w:styleId="Style12">
    <w:name w:val="Style12"/>
    <w:basedOn w:val="a"/>
    <w:uiPriority w:val="99"/>
    <w:rsid w:val="00F6113C"/>
    <w:pPr>
      <w:spacing w:line="214" w:lineRule="exact"/>
      <w:jc w:val="both"/>
    </w:pPr>
  </w:style>
  <w:style w:type="paragraph" w:customStyle="1" w:styleId="Style13">
    <w:name w:val="Style13"/>
    <w:basedOn w:val="a"/>
    <w:uiPriority w:val="99"/>
    <w:rsid w:val="00F6113C"/>
  </w:style>
  <w:style w:type="paragraph" w:customStyle="1" w:styleId="Style14">
    <w:name w:val="Style14"/>
    <w:basedOn w:val="a"/>
    <w:uiPriority w:val="99"/>
    <w:rsid w:val="00F6113C"/>
    <w:pPr>
      <w:spacing w:line="422" w:lineRule="exact"/>
      <w:ind w:hanging="278"/>
    </w:pPr>
  </w:style>
  <w:style w:type="paragraph" w:customStyle="1" w:styleId="Style15">
    <w:name w:val="Style15"/>
    <w:basedOn w:val="a"/>
    <w:uiPriority w:val="99"/>
    <w:rsid w:val="00F6113C"/>
    <w:pPr>
      <w:spacing w:line="418" w:lineRule="exact"/>
    </w:pPr>
  </w:style>
  <w:style w:type="character" w:customStyle="1" w:styleId="FontStyle17">
    <w:name w:val="Font Style17"/>
    <w:basedOn w:val="a0"/>
    <w:uiPriority w:val="99"/>
    <w:rsid w:val="00F6113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F6113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basedOn w:val="a0"/>
    <w:uiPriority w:val="99"/>
    <w:rsid w:val="00F6113C"/>
    <w:rPr>
      <w:rFonts w:ascii="Arial Narrow" w:hAnsi="Arial Narrow" w:cs="Arial Narrow"/>
      <w:sz w:val="24"/>
      <w:szCs w:val="24"/>
    </w:rPr>
  </w:style>
  <w:style w:type="character" w:customStyle="1" w:styleId="FontStyle20">
    <w:name w:val="Font Style20"/>
    <w:basedOn w:val="a0"/>
    <w:uiPriority w:val="99"/>
    <w:rsid w:val="00F6113C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sid w:val="00F6113C"/>
    <w:rPr>
      <w:rFonts w:ascii="Arial Narrow" w:hAnsi="Arial Narrow" w:cs="Arial Narrow"/>
      <w:b/>
      <w:bCs/>
      <w:i/>
      <w:iCs/>
      <w:sz w:val="22"/>
      <w:szCs w:val="22"/>
    </w:rPr>
  </w:style>
  <w:style w:type="character" w:customStyle="1" w:styleId="FontStyle22">
    <w:name w:val="Font Style22"/>
    <w:basedOn w:val="a0"/>
    <w:uiPriority w:val="99"/>
    <w:rsid w:val="00F6113C"/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AB50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04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13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uble">
    <w:name w:val="dou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ull">
    <w:name w:val="fu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line">
    <w:name w:val="inline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lear">
    <w:name w:val="clea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dden">
    <w:name w:val="hidd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tx">
    <w:name w:val="bt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">
    <w:name w:val="smap"/>
    <w:basedOn w:val="a"/>
    <w:rsid w:val="0077568D"/>
    <w:pPr>
      <w:widowControl/>
      <w:shd w:val="clear" w:color="auto" w:fill="68696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v">
    <w:name w:val="div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line">
    <w:name w:val="nlin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iq">
    <w:name w:val="urban-iq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">
    <w:name w:val="urban-aygo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2">
    <w:name w:val="urban-aygo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cruiser">
    <w:name w:val="urban-cruiser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ife">
    <w:name w:val="life"/>
    <w:basedOn w:val="a"/>
    <w:rsid w:val="0077568D"/>
    <w:pPr>
      <w:widowControl/>
      <w:shd w:val="clear" w:color="auto" w:fill="D0BD7B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ecreation">
    <w:name w:val="recreation"/>
    <w:basedOn w:val="a"/>
    <w:rsid w:val="0077568D"/>
    <w:pPr>
      <w:widowControl/>
      <w:shd w:val="clear" w:color="auto" w:fill="95836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nergy">
    <w:name w:val="energy"/>
    <w:basedOn w:val="a"/>
    <w:rsid w:val="0077568D"/>
    <w:pPr>
      <w:widowControl/>
      <w:shd w:val="clear" w:color="auto" w:fill="5CBAC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ogether">
    <w:name w:val="together"/>
    <w:basedOn w:val="a"/>
    <w:rsid w:val="0077568D"/>
    <w:pPr>
      <w:widowControl/>
      <w:shd w:val="clear" w:color="auto" w:fill="C47E3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work">
    <w:name w:val="work"/>
    <w:basedOn w:val="a"/>
    <w:rsid w:val="0077568D"/>
    <w:pPr>
      <w:widowControl/>
      <w:shd w:val="clear" w:color="auto" w:fill="808B8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rive-2010">
    <w:name w:val="drive-2010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ast-col">
    <w:name w:val="last-co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">
    <w:name w:val="col"/>
    <w:basedOn w:val="a"/>
    <w:rsid w:val="0077568D"/>
    <w:pPr>
      <w:widowControl/>
      <w:autoSpaceDE/>
      <w:autoSpaceDN/>
      <w:adjustRightInd/>
      <w:spacing w:after="105" w:line="210" w:lineRule="atLeast"/>
      <w:ind w:left="90"/>
    </w:pPr>
    <w:rPr>
      <w:rFonts w:eastAsia="Times New Roman"/>
    </w:rPr>
  </w:style>
  <w:style w:type="paragraph" w:customStyle="1" w:styleId="col3">
    <w:name w:val="col3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ol2">
    <w:name w:val="col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o-close">
    <w:name w:val="o-clos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haded">
    <w:name w:val="shad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">
    <w:name w:val="box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mid">
    <w:name w:val="mid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tralt">
    <w:name w:val="tr_alt"/>
    <w:basedOn w:val="a"/>
    <w:rsid w:val="0077568D"/>
    <w:pPr>
      <w:widowControl/>
      <w:shd w:val="clear" w:color="auto" w:fill="F4F4F4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3">
    <w:name w:val="spot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4">
    <w:name w:val="spots4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dv">
    <w:name w:val="adv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2">
    <w:name w:val="adv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3">
    <w:name w:val="adv3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fl-r">
    <w:name w:val="fl-r"/>
    <w:basedOn w:val="a"/>
    <w:rsid w:val="0077568D"/>
    <w:pPr>
      <w:widowControl/>
      <w:autoSpaceDE/>
      <w:autoSpaceDN/>
      <w:adjustRightInd/>
      <w:spacing w:after="90" w:line="210" w:lineRule="atLeast"/>
      <w:ind w:left="90"/>
    </w:pPr>
    <w:rPr>
      <w:rFonts w:eastAsia="Times New Roman"/>
    </w:rPr>
  </w:style>
  <w:style w:type="paragraph" w:customStyle="1" w:styleId="ebhead">
    <w:name w:val="ebhead"/>
    <w:basedOn w:val="a"/>
    <w:rsid w:val="0077568D"/>
    <w:pPr>
      <w:widowControl/>
      <w:shd w:val="clear" w:color="auto" w:fill="EBECF0"/>
      <w:autoSpaceDE/>
      <w:autoSpaceDN/>
      <w:adjustRightInd/>
      <w:spacing w:after="105" w:line="210" w:lineRule="atLeast"/>
    </w:pPr>
    <w:rPr>
      <w:rFonts w:eastAsia="Times New Roman"/>
      <w:sz w:val="14"/>
      <w:szCs w:val="14"/>
    </w:rPr>
  </w:style>
  <w:style w:type="paragraph" w:customStyle="1" w:styleId="news3">
    <w:name w:val="new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n">
    <w:name w:val="news3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p">
    <w:name w:val="news3p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vl">
    <w:name w:val="ov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ox1">
    <w:name w:val="box1"/>
    <w:basedOn w:val="a"/>
    <w:rsid w:val="0077568D"/>
    <w:pPr>
      <w:widowControl/>
      <w:pBdr>
        <w:top w:val="single" w:sz="24" w:space="0" w:color="EBECF0"/>
        <w:left w:val="single" w:sz="24" w:space="0" w:color="EBECF0"/>
        <w:bottom w:val="single" w:sz="24" w:space="0" w:color="EBECF0"/>
        <w:right w:val="single" w:sz="24" w:space="0" w:color="EBECF0"/>
      </w:pBdr>
      <w:autoSpaceDE/>
      <w:autoSpaceDN/>
      <w:adjustRightInd/>
      <w:spacing w:after="180" w:line="195" w:lineRule="atLeast"/>
    </w:pPr>
    <w:rPr>
      <w:rFonts w:eastAsia="Times New Roman"/>
      <w:color w:val="838489"/>
    </w:rPr>
  </w:style>
  <w:style w:type="paragraph" w:customStyle="1" w:styleId="maincolourlight">
    <w:name w:val="maincolourlight"/>
    <w:basedOn w:val="a"/>
    <w:rsid w:val="0077568D"/>
    <w:pPr>
      <w:widowControl/>
      <w:shd w:val="clear" w:color="auto" w:fill="EEEEE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llboldsub">
    <w:name w:val="smallboldsu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</w:rPr>
  </w:style>
  <w:style w:type="paragraph" w:customStyle="1" w:styleId="hpixel">
    <w:name w:val="hpix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">
    <w:name w:val="exp-pan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2">
    <w:name w:val="exp-panel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bg">
    <w:name w:val="exp-bg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txt">
    <w:name w:val="exp-tx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c-detail">
    <w:name w:val="acc-detai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acc-side">
    <w:name w:val="acc-side"/>
    <w:basedOn w:val="a"/>
    <w:rsid w:val="0077568D"/>
    <w:pPr>
      <w:widowControl/>
      <w:shd w:val="clear" w:color="auto" w:fill="333333"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center">
    <w:name w:val="center"/>
    <w:basedOn w:val="a"/>
    <w:rsid w:val="0077568D"/>
    <w:pPr>
      <w:widowControl/>
      <w:autoSpaceDE/>
      <w:autoSpaceDN/>
      <w:adjustRightInd/>
      <w:spacing w:after="105" w:line="210" w:lineRule="atLeast"/>
      <w:jc w:val="center"/>
    </w:pPr>
    <w:rPr>
      <w:rFonts w:eastAsia="Times New Roman"/>
    </w:rPr>
  </w:style>
  <w:style w:type="paragraph" w:customStyle="1" w:styleId="spacer">
    <w:name w:val="spac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ainfocus">
    <w:name w:val="mainfocus"/>
    <w:basedOn w:val="a"/>
    <w:rsid w:val="0077568D"/>
    <w:pPr>
      <w:widowControl/>
      <w:autoSpaceDE/>
      <w:autoSpaceDN/>
      <w:adjustRightInd/>
      <w:spacing w:before="15" w:after="105" w:line="210" w:lineRule="atLeast"/>
    </w:pPr>
    <w:rPr>
      <w:rFonts w:eastAsia="Times New Roman"/>
    </w:rPr>
  </w:style>
  <w:style w:type="paragraph" w:customStyle="1" w:styleId="fixmac">
    <w:name w:val="fixma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sclaimer">
    <w:name w:val="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</w:rPr>
  </w:style>
  <w:style w:type="paragraph" w:customStyle="1" w:styleId="button">
    <w:name w:val="button"/>
    <w:basedOn w:val="a"/>
    <w:rsid w:val="0077568D"/>
    <w:pPr>
      <w:widowControl/>
      <w:shd w:val="clear" w:color="auto" w:fill="FFFFFF"/>
      <w:autoSpaceDE/>
      <w:autoSpaceDN/>
      <w:adjustRightInd/>
      <w:spacing w:line="180" w:lineRule="atLeast"/>
      <w:ind w:left="30" w:right="30"/>
    </w:pPr>
    <w:rPr>
      <w:rFonts w:eastAsia="Times New Roman"/>
    </w:rPr>
  </w:style>
  <w:style w:type="paragraph" w:customStyle="1" w:styleId="coll">
    <w:name w:val="col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lng">
    <w:name w:val="lng"/>
    <w:basedOn w:val="a"/>
    <w:rsid w:val="0077568D"/>
    <w:pPr>
      <w:widowControl/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w2">
    <w:name w:val="w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">
    <w:name w:val="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">
    <w:name w:val="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bi">
    <w:name w:val="sbi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dlg">
    <w:name w:val="dl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a">
    <w:name w:val="dlga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b">
    <w:name w:val="dlgb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c">
    <w:name w:val="dlg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l">
    <w:name w:val="dlgl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</w:rPr>
  </w:style>
  <w:style w:type="paragraph" w:customStyle="1" w:styleId="block">
    <w:name w:val="block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warning">
    <w:name w:val="warning"/>
    <w:basedOn w:val="a"/>
    <w:rsid w:val="0077568D"/>
    <w:pPr>
      <w:widowControl/>
      <w:pBdr>
        <w:top w:val="single" w:sz="12" w:space="9" w:color="FFCCCC"/>
        <w:left w:val="single" w:sz="12" w:space="9" w:color="FFCCCC"/>
        <w:bottom w:val="single" w:sz="12" w:space="9" w:color="FFCCCC"/>
        <w:right w:val="single" w:sz="12" w:space="9" w:color="FFCCCC"/>
      </w:pBdr>
      <w:autoSpaceDE/>
      <w:autoSpaceDN/>
      <w:adjustRightInd/>
      <w:spacing w:before="750" w:after="750" w:line="210" w:lineRule="atLeast"/>
      <w:jc w:val="center"/>
    </w:pPr>
    <w:rPr>
      <w:rFonts w:eastAsia="Times New Roman"/>
      <w:sz w:val="21"/>
      <w:szCs w:val="21"/>
    </w:rPr>
  </w:style>
  <w:style w:type="paragraph" w:customStyle="1" w:styleId="fbbox">
    <w:name w:val="fbbox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2col">
    <w:name w:val="mcc2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">
    <w:name w:val="mcc3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disclaimer">
    <w:name w:val="mcc_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t">
    <w:name w:val="rct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b">
    <w:name w:val="rcb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">
    <w:name w:val="sm-section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sm-sub">
    <w:name w:val="sm-sub"/>
    <w:basedOn w:val="a"/>
    <w:rsid w:val="0077568D"/>
    <w:pPr>
      <w:widowControl/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">
    <w:name w:val="sm-sub-on"/>
    <w:basedOn w:val="a"/>
    <w:rsid w:val="0077568D"/>
    <w:pPr>
      <w:widowControl/>
      <w:shd w:val="clear" w:color="auto" w:fill="D6D6D6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collapsed">
    <w:name w:val="sm-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frame">
    <w:name w:val="d-frame"/>
    <w:basedOn w:val="a"/>
    <w:rsid w:val="0077568D"/>
    <w:pPr>
      <w:widowControl/>
      <w:autoSpaceDE/>
      <w:autoSpaceDN/>
      <w:adjustRightInd/>
      <w:spacing w:after="270" w:line="210" w:lineRule="atLeast"/>
    </w:pPr>
    <w:rPr>
      <w:rFonts w:eastAsia="Times New Roman"/>
    </w:rPr>
  </w:style>
  <w:style w:type="paragraph" w:customStyle="1" w:styleId="d-front">
    <w:name w:val="d-fron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side">
    <w:name w:val="d-sid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back">
    <w:name w:val="d-back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height">
    <w:name w:val="d-he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rade-except">
    <w:name w:val="grade-except"/>
    <w:basedOn w:val="a"/>
    <w:rsid w:val="0077568D"/>
    <w:pPr>
      <w:widowControl/>
      <w:shd w:val="clear" w:color="auto" w:fill="FF9999"/>
      <w:autoSpaceDE/>
      <w:autoSpaceDN/>
      <w:adjustRightInd/>
      <w:spacing w:after="90" w:line="210" w:lineRule="atLeast"/>
    </w:pPr>
    <w:rPr>
      <w:rFonts w:eastAsia="Times New Roman"/>
      <w:sz w:val="14"/>
      <w:szCs w:val="14"/>
    </w:rPr>
  </w:style>
  <w:style w:type="paragraph" w:customStyle="1" w:styleId="drop-info">
    <w:name w:val="drop-info"/>
    <w:basedOn w:val="a"/>
    <w:rsid w:val="0077568D"/>
    <w:pPr>
      <w:widowControl/>
      <w:autoSpaceDE/>
      <w:autoSpaceDN/>
      <w:adjustRightInd/>
      <w:spacing w:line="225" w:lineRule="atLeast"/>
    </w:pPr>
    <w:rPr>
      <w:rFonts w:eastAsia="Times New Roman"/>
      <w:b/>
      <w:bCs/>
    </w:rPr>
  </w:style>
  <w:style w:type="paragraph" w:customStyle="1" w:styleId="grade-info">
    <w:name w:val="grade-inf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">
    <w:name w:val="specs-hea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head-reduced">
    <w:name w:val="specs-head-reduce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intro">
    <w:name w:val="specs-intr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legend">
    <w:name w:val="specs-legend"/>
    <w:basedOn w:val="a"/>
    <w:rsid w:val="0077568D"/>
    <w:pPr>
      <w:widowControl/>
      <w:autoSpaceDE/>
      <w:autoSpaceDN/>
      <w:adjustRightInd/>
      <w:spacing w:before="90" w:after="60" w:line="210" w:lineRule="atLeast"/>
      <w:ind w:left="90"/>
    </w:pPr>
    <w:rPr>
      <w:rFonts w:eastAsia="Times New Roman"/>
    </w:rPr>
  </w:style>
  <w:style w:type="paragraph" w:customStyle="1" w:styleId="exception">
    <w:name w:val="excepti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-h">
    <w:name w:val="col-h"/>
    <w:basedOn w:val="a"/>
    <w:rsid w:val="0077568D"/>
    <w:pPr>
      <w:widowControl/>
      <w:pBdr>
        <w:bottom w:val="single" w:sz="6" w:space="7" w:color="FFFFFF"/>
      </w:pBdr>
      <w:autoSpaceDE/>
      <w:autoSpaceDN/>
      <w:adjustRightInd/>
      <w:spacing w:after="105" w:line="210" w:lineRule="atLeast"/>
    </w:pPr>
    <w:rPr>
      <w:rFonts w:eastAsia="Times New Roman"/>
      <w:b/>
      <w:bCs/>
      <w:sz w:val="18"/>
      <w:szCs w:val="18"/>
    </w:rPr>
  </w:style>
  <w:style w:type="paragraph" w:customStyle="1" w:styleId="col-b">
    <w:name w:val="col-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u-en">
    <w:name w:val="eu-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h1">
    <w:name w:val="gh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  <w:color w:val="000000"/>
    </w:rPr>
  </w:style>
  <w:style w:type="paragraph" w:customStyle="1" w:styleId="gh2">
    <w:name w:val="gh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  <w:b/>
      <w:bCs/>
    </w:rPr>
  </w:style>
  <w:style w:type="paragraph" w:customStyle="1" w:styleId="colx">
    <w:name w:val="col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fw">
    <w:name w:val="infw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otavailable">
    <w:name w:val="notavaila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999999"/>
    </w:rPr>
  </w:style>
  <w:style w:type="paragraph" w:customStyle="1" w:styleId="h1">
    <w:name w:val="h1"/>
    <w:basedOn w:val="a"/>
    <w:rsid w:val="0077568D"/>
    <w:pPr>
      <w:widowControl/>
      <w:autoSpaceDE/>
      <w:autoSpaceDN/>
      <w:adjustRightInd/>
      <w:spacing w:after="120" w:line="210" w:lineRule="atLeast"/>
    </w:pPr>
    <w:rPr>
      <w:rFonts w:eastAsia="Times New Roman"/>
      <w:color w:val="999999"/>
    </w:rPr>
  </w:style>
  <w:style w:type="paragraph" w:customStyle="1" w:styleId="gr-col">
    <w:name w:val="gr-co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1">
    <w:name w:val="sm-compare1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2">
    <w:name w:val="sm-compar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intro">
    <w:name w:val="sm-intro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  <w:sz w:val="18"/>
      <w:szCs w:val="18"/>
    </w:rPr>
  </w:style>
  <w:style w:type="paragraph" w:customStyle="1" w:styleId="sm-img">
    <w:name w:val="sm-im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box">
    <w:name w:val="sm-box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space">
    <w:name w:val="sm-space"/>
    <w:basedOn w:val="a"/>
    <w:rsid w:val="0077568D"/>
    <w:pPr>
      <w:widowControl/>
      <w:pBdr>
        <w:bottom w:val="single" w:sz="6" w:space="0" w:color="666666"/>
      </w:pBdr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sm-compare">
    <w:name w:val="sm-compar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ly-col">
    <w:name w:val="only-col"/>
    <w:basedOn w:val="a"/>
    <w:rsid w:val="0077568D"/>
    <w:pPr>
      <w:widowControl/>
      <w:autoSpaceDE/>
      <w:autoSpaceDN/>
      <w:adjustRightInd/>
      <w:spacing w:after="105" w:line="210" w:lineRule="atLeast"/>
      <w:ind w:left="8640"/>
    </w:pPr>
    <w:rPr>
      <w:rFonts w:eastAsia="Times New Roman"/>
    </w:rPr>
  </w:style>
  <w:style w:type="paragraph" w:customStyle="1" w:styleId="grid">
    <w:name w:val="grid"/>
    <w:basedOn w:val="a"/>
    <w:rsid w:val="0077568D"/>
    <w:pPr>
      <w:widowControl/>
      <w:autoSpaceDE/>
      <w:autoSpaceDN/>
      <w:adjustRightInd/>
      <w:spacing w:before="150" w:after="105" w:line="210" w:lineRule="atLeast"/>
    </w:pPr>
    <w:rPr>
      <w:rFonts w:eastAsia="Times New Roman"/>
    </w:rPr>
  </w:style>
  <w:style w:type="paragraph" w:customStyle="1" w:styleId="polla">
    <w:name w:val="pol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ollq">
    <w:name w:val="pollq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light">
    <w:name w:val="spot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ummary">
    <w:name w:val="mcc_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prices">
    <w:name w:val="mcc_price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">
    <w:name w:val="mcc_selector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reset">
    <w:name w:val="mcc_rese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">
    <w:name w:val="mcccontai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header">
    <w:name w:val="mcc_head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arsummary">
    <w:name w:val="mcc_car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">
    <w:name w:val="mcc_floatlef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webtrendsimage">
    <w:name w:val="mcc_webtrendsimag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">
    <w:name w:val="action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">
    <w:name w:val="r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">
    <w:name w:val="high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ner">
    <w:name w:val="in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">
    <w:name w:val="i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">
    <w:name w:val="al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">
    <w:name w:val="valut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">
    <w:name w:val="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romo">
    <w:name w:val="prom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">
    <w:name w:val="t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r">
    <w:name w:val="b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lapsed">
    <w:name w:val="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">
    <w:name w:val="f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sh">
    <w:name w:val="flash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">
    <w:name w:val="hscro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1">
    <w:name w:val="smap1"/>
    <w:basedOn w:val="a"/>
    <w:rsid w:val="0077568D"/>
    <w:pPr>
      <w:widowControl/>
      <w:shd w:val="clear" w:color="auto" w:fill="74447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2">
    <w:name w:val="smap2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3">
    <w:name w:val="smap3"/>
    <w:basedOn w:val="a"/>
    <w:rsid w:val="0077568D"/>
    <w:pPr>
      <w:widowControl/>
      <w:shd w:val="clear" w:color="auto" w:fill="1D4D6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4">
    <w:name w:val="smap4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5">
    <w:name w:val="smap5"/>
    <w:basedOn w:val="a"/>
    <w:rsid w:val="0077568D"/>
    <w:pPr>
      <w:widowControl/>
      <w:shd w:val="clear" w:color="auto" w:fill="8D7F5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6">
    <w:name w:val="smap6"/>
    <w:basedOn w:val="a"/>
    <w:rsid w:val="0077568D"/>
    <w:pPr>
      <w:widowControl/>
      <w:shd w:val="clear" w:color="auto" w:fill="685A4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7">
    <w:name w:val="smap7"/>
    <w:basedOn w:val="a"/>
    <w:rsid w:val="0077568D"/>
    <w:pPr>
      <w:widowControl/>
      <w:shd w:val="clear" w:color="auto" w:fill="4995A2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8">
    <w:name w:val="smap8"/>
    <w:basedOn w:val="a"/>
    <w:rsid w:val="0077568D"/>
    <w:pPr>
      <w:widowControl/>
      <w:shd w:val="clear" w:color="auto" w:fill="9E663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9">
    <w:name w:val="smap9"/>
    <w:basedOn w:val="a"/>
    <w:rsid w:val="0077568D"/>
    <w:pPr>
      <w:widowControl/>
      <w:shd w:val="clear" w:color="auto" w:fill="666F6A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1">
    <w:name w:val="on1"/>
    <w:basedOn w:val="a"/>
    <w:rsid w:val="0077568D"/>
    <w:pPr>
      <w:widowControl/>
      <w:pBdr>
        <w:top w:val="single" w:sz="6" w:space="0" w:color="EBECF0"/>
        <w:left w:val="single" w:sz="2" w:space="0" w:color="EBECF0"/>
        <w:bottom w:val="single" w:sz="6" w:space="0" w:color="EBECF0"/>
        <w:right w:val="single" w:sz="2" w:space="0" w:color="EBECF0"/>
      </w:pBdr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promo1">
    <w:name w:val="promo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polla1">
    <w:name w:val="polla1"/>
    <w:basedOn w:val="a"/>
    <w:rsid w:val="0077568D"/>
    <w:pPr>
      <w:widowControl/>
      <w:autoSpaceDE/>
      <w:autoSpaceDN/>
      <w:adjustRightInd/>
      <w:spacing w:before="90" w:line="180" w:lineRule="atLeast"/>
      <w:ind w:left="90" w:right="90"/>
    </w:pPr>
    <w:rPr>
      <w:rFonts w:eastAsia="Times New Roman"/>
    </w:rPr>
  </w:style>
  <w:style w:type="paragraph" w:customStyle="1" w:styleId="pollq1">
    <w:name w:val="pollq1"/>
    <w:basedOn w:val="a"/>
    <w:rsid w:val="0077568D"/>
    <w:pPr>
      <w:widowControl/>
      <w:autoSpaceDE/>
      <w:autoSpaceDN/>
      <w:adjustRightInd/>
      <w:spacing w:line="180" w:lineRule="atLeast"/>
    </w:pPr>
    <w:rPr>
      <w:rFonts w:eastAsia="Times New Roman"/>
    </w:rPr>
  </w:style>
  <w:style w:type="paragraph" w:customStyle="1" w:styleId="spotlight1">
    <w:name w:val="spotlight1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spotlight2">
    <w:name w:val="spotlight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col31">
    <w:name w:val="col31"/>
    <w:basedOn w:val="a"/>
    <w:rsid w:val="0077568D"/>
    <w:pPr>
      <w:widowControl/>
      <w:autoSpaceDE/>
      <w:autoSpaceDN/>
      <w:adjustRightInd/>
      <w:spacing w:after="105" w:line="225" w:lineRule="atLeast"/>
      <w:ind w:right="90"/>
    </w:pPr>
    <w:rPr>
      <w:rFonts w:eastAsia="Times New Roman"/>
    </w:rPr>
  </w:style>
  <w:style w:type="paragraph" w:customStyle="1" w:styleId="box2">
    <w:name w:val="box2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ebhead1">
    <w:name w:val="ebhead1"/>
    <w:basedOn w:val="a"/>
    <w:rsid w:val="0077568D"/>
    <w:pPr>
      <w:widowControl/>
      <w:shd w:val="clear" w:color="auto" w:fill="EBECF0"/>
      <w:autoSpaceDE/>
      <w:autoSpaceDN/>
      <w:adjustRightInd/>
      <w:spacing w:line="210" w:lineRule="atLeast"/>
    </w:pPr>
    <w:rPr>
      <w:rFonts w:eastAsia="Times New Roman"/>
      <w:sz w:val="14"/>
      <w:szCs w:val="14"/>
    </w:rPr>
  </w:style>
  <w:style w:type="paragraph" w:customStyle="1" w:styleId="exp-bg1">
    <w:name w:val="exp-bg1"/>
    <w:basedOn w:val="a"/>
    <w:rsid w:val="0077568D"/>
    <w:pPr>
      <w:widowControl/>
      <w:shd w:val="clear" w:color="auto" w:fill="00000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1">
    <w:name w:val="hscro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1">
    <w:name w:val="t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1">
    <w:name w:val="b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tr2">
    <w:name w:val="t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2">
    <w:name w:val="b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collapsed1">
    <w:name w:val="collapsed1"/>
    <w:basedOn w:val="a"/>
    <w:rsid w:val="0077568D"/>
    <w:pPr>
      <w:widowControl/>
      <w:autoSpaceDE/>
      <w:autoSpaceDN/>
      <w:adjustRightInd/>
      <w:spacing w:before="90" w:after="90" w:line="210" w:lineRule="atLeast"/>
      <w:ind w:left="90" w:right="90"/>
    </w:pPr>
    <w:rPr>
      <w:rFonts w:eastAsia="Times New Roman"/>
    </w:rPr>
  </w:style>
  <w:style w:type="paragraph" w:customStyle="1" w:styleId="mccsummary1">
    <w:name w:val="mcc_summary1"/>
    <w:basedOn w:val="a"/>
    <w:rsid w:val="0077568D"/>
    <w:pPr>
      <w:widowControl/>
      <w:shd w:val="clear" w:color="auto" w:fill="FFFFFF"/>
      <w:autoSpaceDE/>
      <w:autoSpaceDN/>
      <w:adjustRightInd/>
      <w:spacing w:before="75" w:after="105" w:line="0" w:lineRule="auto"/>
      <w:jc w:val="right"/>
    </w:pPr>
    <w:rPr>
      <w:rFonts w:eastAsia="Times New Roman"/>
      <w:sz w:val="2"/>
      <w:szCs w:val="2"/>
    </w:rPr>
  </w:style>
  <w:style w:type="paragraph" w:customStyle="1" w:styleId="mccprices1">
    <w:name w:val="mcc_prices1"/>
    <w:basedOn w:val="a"/>
    <w:rsid w:val="0077568D"/>
    <w:pPr>
      <w:widowControl/>
      <w:autoSpaceDE/>
      <w:autoSpaceDN/>
      <w:adjustRightInd/>
      <w:spacing w:before="90" w:after="90" w:line="210" w:lineRule="atLeast"/>
    </w:pPr>
    <w:rPr>
      <w:rFonts w:eastAsia="Times New Roman"/>
    </w:rPr>
  </w:style>
  <w:style w:type="paragraph" w:customStyle="1" w:styleId="mccselectors1">
    <w:name w:val="mcc_selectors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summary2">
    <w:name w:val="mcc_summary2"/>
    <w:basedOn w:val="a"/>
    <w:rsid w:val="0077568D"/>
    <w:pPr>
      <w:widowControl/>
      <w:shd w:val="clear" w:color="auto" w:fill="FFFFFF"/>
      <w:autoSpaceDE/>
      <w:autoSpaceDN/>
      <w:adjustRightInd/>
      <w:spacing w:after="105" w:line="0" w:lineRule="auto"/>
      <w:ind w:left="4320"/>
      <w:jc w:val="center"/>
    </w:pPr>
    <w:rPr>
      <w:rFonts w:eastAsia="Times New Roman"/>
      <w:sz w:val="2"/>
      <w:szCs w:val="2"/>
    </w:rPr>
  </w:style>
  <w:style w:type="paragraph" w:customStyle="1" w:styleId="mccprices2">
    <w:name w:val="mcc_prices2"/>
    <w:basedOn w:val="a"/>
    <w:rsid w:val="0077568D"/>
    <w:pPr>
      <w:widowControl/>
      <w:autoSpaceDE/>
      <w:autoSpaceDN/>
      <w:adjustRightInd/>
      <w:spacing w:before="90" w:after="90" w:line="210" w:lineRule="atLeast"/>
      <w:ind w:left="4320"/>
    </w:pPr>
    <w:rPr>
      <w:rFonts w:eastAsia="Times New Roman"/>
    </w:rPr>
  </w:style>
  <w:style w:type="paragraph" w:customStyle="1" w:styleId="mccdisclaimer1">
    <w:name w:val="mcc_disclaimer1"/>
    <w:basedOn w:val="a"/>
    <w:rsid w:val="0077568D"/>
    <w:pPr>
      <w:widowControl/>
      <w:autoSpaceDE/>
      <w:autoSpaceDN/>
      <w:adjustRightInd/>
      <w:spacing w:before="90" w:after="105" w:line="210" w:lineRule="atLeast"/>
      <w:ind w:left="4320"/>
    </w:pPr>
    <w:rPr>
      <w:rFonts w:eastAsia="Times New Roman"/>
      <w:i/>
      <w:iCs/>
      <w:sz w:val="17"/>
      <w:szCs w:val="17"/>
    </w:rPr>
  </w:style>
  <w:style w:type="paragraph" w:customStyle="1" w:styleId="mccreset1">
    <w:name w:val="mcc_reset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vanish/>
      <w:sz w:val="18"/>
      <w:szCs w:val="18"/>
    </w:rPr>
  </w:style>
  <w:style w:type="paragraph" w:customStyle="1" w:styleId="mcccontainer1">
    <w:name w:val="mcccontainer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2">
    <w:name w:val="mcccontain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2">
    <w:name w:val="mcc_selectors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reset2">
    <w:name w:val="mcc_reset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sz w:val="18"/>
      <w:szCs w:val="18"/>
    </w:rPr>
  </w:style>
  <w:style w:type="paragraph" w:customStyle="1" w:styleId="mccheader1">
    <w:name w:val="mcc_header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header2">
    <w:name w:val="mcc_header2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carsummary1">
    <w:name w:val="mcc_carsummary1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carsummary2">
    <w:name w:val="mcc_carsummary2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floatleft1">
    <w:name w:val="mcc_floatleft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2">
    <w:name w:val="mcc_floatleft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1">
    <w:name w:val="valuta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valuta2">
    <w:name w:val="valuta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mccdisclaimer2">
    <w:name w:val="mcc_disclaim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  <w:sz w:val="17"/>
      <w:szCs w:val="17"/>
    </w:rPr>
  </w:style>
  <w:style w:type="paragraph" w:customStyle="1" w:styleId="mccwebtrendsimage1">
    <w:name w:val="mcc_webtrendsimag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mccwebtrendsimage2">
    <w:name w:val="mcc_webtrendsimag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actions1">
    <w:name w:val="actions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2">
    <w:name w:val="actions2"/>
    <w:basedOn w:val="a"/>
    <w:rsid w:val="0077568D"/>
    <w:pPr>
      <w:widowControl/>
      <w:autoSpaceDE/>
      <w:autoSpaceDN/>
      <w:adjustRightInd/>
      <w:spacing w:after="105" w:line="210" w:lineRule="atLeast"/>
      <w:ind w:left="4350"/>
    </w:pPr>
    <w:rPr>
      <w:rFonts w:eastAsia="Times New Roman"/>
    </w:rPr>
  </w:style>
  <w:style w:type="paragraph" w:customStyle="1" w:styleId="mcc2col1">
    <w:name w:val="mcc2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1">
    <w:name w:val="mcc3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2">
    <w:name w:val="mcc3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2col2">
    <w:name w:val="mcc2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1">
    <w:name w:val="rc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2col3">
    <w:name w:val="mcc2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3">
    <w:name w:val="mcc3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2">
    <w:name w:val="rc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1">
    <w:name w:val="sm-section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fla1">
    <w:name w:val="fla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1">
    <w:name w:val="alt1"/>
    <w:basedOn w:val="a"/>
    <w:rsid w:val="0077568D"/>
    <w:pPr>
      <w:widowControl/>
      <w:shd w:val="clear" w:color="auto" w:fill="C9DDE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2">
    <w:name w:val="alt2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1">
    <w:name w:val="highlight1"/>
    <w:basedOn w:val="a"/>
    <w:rsid w:val="0077568D"/>
    <w:pPr>
      <w:widowControl/>
      <w:shd w:val="clear" w:color="auto" w:fill="FFFF99"/>
      <w:autoSpaceDE/>
      <w:autoSpaceDN/>
      <w:adjustRightInd/>
      <w:spacing w:after="105" w:line="210" w:lineRule="atLeast"/>
    </w:pPr>
    <w:rPr>
      <w:rFonts w:eastAsia="Times New Roman"/>
      <w:color w:val="000000"/>
    </w:rPr>
  </w:style>
  <w:style w:type="paragraph" w:customStyle="1" w:styleId="grade-info1">
    <w:name w:val="grade-info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double1">
    <w:name w:val="doubl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sm-sub1">
    <w:name w:val="sm-sub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1">
    <w:name w:val="sm-sub-on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alt3">
    <w:name w:val="alt3"/>
    <w:basedOn w:val="a"/>
    <w:rsid w:val="0077568D"/>
    <w:pPr>
      <w:widowControl/>
      <w:pBdr>
        <w:bottom w:val="single" w:sz="6" w:space="0" w:color="999999"/>
      </w:pBdr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1">
    <w:name w:val="specs-hea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specs-head-reduced1">
    <w:name w:val="specs-head-reduce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clear1">
    <w:name w:val="clear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flash1">
    <w:name w:val="flash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col-b1">
    <w:name w:val="col-b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1">
    <w:name w:val="col1"/>
    <w:basedOn w:val="a"/>
    <w:rsid w:val="0077568D"/>
    <w:pPr>
      <w:widowControl/>
      <w:autoSpaceDE/>
      <w:autoSpaceDN/>
      <w:adjustRightInd/>
      <w:spacing w:before="150" w:line="225" w:lineRule="atLeast"/>
      <w:ind w:right="90"/>
    </w:pPr>
    <w:rPr>
      <w:rFonts w:eastAsia="Times New Roman"/>
      <w:color w:val="666666"/>
    </w:rPr>
  </w:style>
  <w:style w:type="paragraph" w:customStyle="1" w:styleId="flash2">
    <w:name w:val="flash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inner1">
    <w:name w:val="inner1"/>
    <w:basedOn w:val="a"/>
    <w:rsid w:val="0077568D"/>
    <w:pPr>
      <w:widowControl/>
      <w:autoSpaceDE/>
      <w:autoSpaceDN/>
      <w:adjustRightInd/>
      <w:spacing w:line="180" w:lineRule="atLeast"/>
      <w:ind w:left="90" w:right="90"/>
    </w:pPr>
    <w:rPr>
      <w:rFonts w:eastAsia="Times New Roman"/>
    </w:rPr>
  </w:style>
  <w:style w:type="paragraph" w:customStyle="1" w:styleId="on2">
    <w:name w:val="on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4">
    <w:name w:val="alt4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1">
    <w:name w:val="i2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5">
    <w:name w:val="alt5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3">
    <w:name w:val="box3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  <w:ind w:right="90"/>
    </w:pPr>
    <w:rPr>
      <w:rFonts w:eastAsia="Times New Roman"/>
      <w:color w:val="838489"/>
      <w:sz w:val="17"/>
      <w:szCs w:val="17"/>
    </w:rPr>
  </w:style>
  <w:style w:type="paragraph" w:customStyle="1" w:styleId="sm-box1">
    <w:name w:val="sm-box1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sm-box2">
    <w:name w:val="sm-box2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full1">
    <w:name w:val="fu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character" w:styleId="a6">
    <w:name w:val="Strong"/>
    <w:basedOn w:val="a0"/>
    <w:uiPriority w:val="22"/>
    <w:qFormat/>
    <w:rsid w:val="00651EC3"/>
    <w:rPr>
      <w:b/>
      <w:bCs/>
    </w:rPr>
  </w:style>
  <w:style w:type="character" w:styleId="a7">
    <w:name w:val="Hyperlink"/>
    <w:basedOn w:val="a0"/>
    <w:uiPriority w:val="99"/>
    <w:semiHidden/>
    <w:unhideWhenUsed/>
    <w:rsid w:val="00D200BD"/>
    <w:rPr>
      <w:color w:val="0000CC"/>
      <w:u w:val="single"/>
    </w:rPr>
  </w:style>
  <w:style w:type="character" w:customStyle="1" w:styleId="a8">
    <w:name w:val="Основной текст_"/>
    <w:basedOn w:val="a0"/>
    <w:link w:val="11"/>
    <w:locked/>
    <w:rsid w:val="000361CB"/>
    <w:rPr>
      <w:sz w:val="21"/>
      <w:szCs w:val="21"/>
      <w:shd w:val="clear" w:color="auto" w:fill="FFFFFF"/>
    </w:rPr>
  </w:style>
  <w:style w:type="paragraph" w:customStyle="1" w:styleId="11">
    <w:name w:val="Основной текст11"/>
    <w:basedOn w:val="a"/>
    <w:link w:val="a8"/>
    <w:rsid w:val="000361CB"/>
    <w:pPr>
      <w:widowControl/>
      <w:shd w:val="clear" w:color="auto" w:fill="FFFFFF"/>
      <w:autoSpaceDE/>
      <w:autoSpaceDN/>
      <w:adjustRightInd/>
      <w:spacing w:before="660" w:line="542" w:lineRule="exact"/>
    </w:pPr>
    <w:rPr>
      <w:rFonts w:hAnsiTheme="minorHAnsi" w:cstheme="minorBidi"/>
      <w:sz w:val="21"/>
      <w:szCs w:val="21"/>
    </w:rPr>
  </w:style>
  <w:style w:type="paragraph" w:styleId="a9">
    <w:name w:val="List Paragraph"/>
    <w:basedOn w:val="a"/>
    <w:uiPriority w:val="34"/>
    <w:qFormat/>
    <w:rsid w:val="000361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222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8977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2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2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7593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9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964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440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8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20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2818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0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25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58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2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6;&#1072;&#1073;&#1086;&#1095;&#1080;&#1081;%20&#1089;&#1090;&#1086;&#1083;\&#1047;&#1040;&#1071;&#1042;&#1050;&#1040;%20&#1064;&#1072;&#1073;&#1083;&#1086;&#1085;%20&#1085;&#1072;%20&#1101;&#1083;.%20&#1090;&#1086;&#1088;&#1075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ЗАЯВКА Шаблон на эл. торги</Template>
  <TotalTime>17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 </cp:lastModifiedBy>
  <cp:revision>9</cp:revision>
  <cp:lastPrinted>2011-12-28T09:39:00Z</cp:lastPrinted>
  <dcterms:created xsi:type="dcterms:W3CDTF">2012-02-07T04:45:00Z</dcterms:created>
  <dcterms:modified xsi:type="dcterms:W3CDTF">2012-02-07T13:47:00Z</dcterms:modified>
</cp:coreProperties>
</file>