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328CD" w:rsidRPr="00E75F7D" w:rsidRDefault="002328CD" w:rsidP="002328CD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4237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2328CD" w:rsidRDefault="002328CD" w:rsidP="002328CD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6959</w:t>
            </w:r>
          </w:p>
          <w:p w:rsidR="002328CD" w:rsidRDefault="002328CD" w:rsidP="002328CD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889</w:t>
            </w:r>
          </w:p>
          <w:p w:rsidR="005B66F4" w:rsidRPr="005B66F4" w:rsidRDefault="002328CD" w:rsidP="002328C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890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E25504" w:rsidRPr="00550DF1" w:rsidRDefault="00E25504" w:rsidP="00E25504">
            <w:pPr>
              <w:ind w:right="153"/>
              <w:contextualSpacing/>
              <w:jc w:val="both"/>
              <w:rPr>
                <w:b/>
              </w:rPr>
            </w:pPr>
            <w:r w:rsidRPr="00550DF1">
              <w:rPr>
                <w:b/>
              </w:rPr>
              <w:t xml:space="preserve">Право заключения договора на </w:t>
            </w:r>
            <w:r w:rsidRPr="00993CAC">
              <w:rPr>
                <w:b/>
              </w:rPr>
              <w:t xml:space="preserve">выполнение работ по капитальному ремонту </w:t>
            </w:r>
            <w:r w:rsidRPr="00E25504">
              <w:rPr>
                <w:b/>
                <w:sz w:val="24"/>
                <w:szCs w:val="24"/>
              </w:rPr>
              <w:t>сетей водоснабжения и канализации подразделений ОАО «СХК».</w:t>
            </w:r>
          </w:p>
          <w:p w:rsidR="00E25504" w:rsidRDefault="00E25504" w:rsidP="00E25504">
            <w:pPr>
              <w:ind w:right="153"/>
              <w:contextualSpacing/>
              <w:jc w:val="both"/>
            </w:pPr>
            <w:r w:rsidRPr="0010711F">
              <w:rPr>
                <w:u w:val="single"/>
              </w:rPr>
              <w:t>Лот1:</w:t>
            </w:r>
            <w:r>
              <w:t xml:space="preserve"> </w:t>
            </w:r>
            <w:r w:rsidRPr="00672885">
              <w:t xml:space="preserve">выполнение работ по капитальному ремонту сетей водоснабжения и канализации </w:t>
            </w:r>
            <w:r>
              <w:t>ЗГЭС</w:t>
            </w:r>
            <w:r w:rsidRPr="00672885">
              <w:t xml:space="preserve"> ОАО «СХК».</w:t>
            </w:r>
          </w:p>
          <w:p w:rsidR="00E25504" w:rsidRPr="00550DF1" w:rsidRDefault="00E25504" w:rsidP="00E25504">
            <w:pPr>
              <w:ind w:right="153"/>
              <w:contextualSpacing/>
              <w:jc w:val="both"/>
            </w:pPr>
            <w:r w:rsidRPr="0010711F">
              <w:rPr>
                <w:u w:val="single"/>
              </w:rPr>
              <w:t xml:space="preserve">Лот2: </w:t>
            </w:r>
            <w:r w:rsidRPr="0010711F">
              <w:t>выполнение работ по капитальному ремонту сетей водоснабжения и канализации СЗ ОАО «СХК».</w:t>
            </w:r>
          </w:p>
          <w:p w:rsidR="006520AD" w:rsidRPr="00470009" w:rsidRDefault="006520AD" w:rsidP="00470009">
            <w:pPr>
              <w:ind w:right="153"/>
              <w:contextualSpacing/>
              <w:jc w:val="both"/>
              <w:rPr>
                <w:b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328C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>423</w:t>
            </w:r>
            <w:r w:rsidR="008A5079">
              <w:rPr>
                <w:sz w:val="24"/>
                <w:szCs w:val="24"/>
              </w:rPr>
              <w:t>7</w:t>
            </w:r>
            <w:r w:rsidR="00470009" w:rsidRPr="00470009">
              <w:rPr>
                <w:sz w:val="24"/>
                <w:szCs w:val="24"/>
              </w:rPr>
              <w:t xml:space="preserve">  от «</w:t>
            </w:r>
            <w:r w:rsidR="002328CD">
              <w:rPr>
                <w:sz w:val="24"/>
                <w:szCs w:val="24"/>
              </w:rPr>
              <w:t>2</w:t>
            </w:r>
            <w:r w:rsidR="00470009" w:rsidRPr="00470009">
              <w:rPr>
                <w:sz w:val="24"/>
                <w:szCs w:val="24"/>
              </w:rPr>
              <w:t xml:space="preserve">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A5079" w:rsidRDefault="008A5079" w:rsidP="008A5079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 xml:space="preserve">омента заключения договора до </w:t>
            </w:r>
            <w:r w:rsidR="002328CD">
              <w:rPr>
                <w:bCs/>
              </w:rPr>
              <w:t>30</w:t>
            </w:r>
            <w:r>
              <w:rPr>
                <w:bCs/>
              </w:rPr>
              <w:t>.</w:t>
            </w:r>
            <w:r w:rsidR="002328CD">
              <w:rPr>
                <w:bCs/>
              </w:rPr>
              <w:t>12</w:t>
            </w:r>
            <w:r w:rsidRPr="00AF29C8">
              <w:rPr>
                <w:bCs/>
              </w:rPr>
              <w:t>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</w:t>
            </w:r>
            <w:r w:rsidR="00470009">
              <w:rPr>
                <w:sz w:val="24"/>
                <w:szCs w:val="24"/>
              </w:rPr>
              <w:t>, подразделения ОАО СХК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1660A8">
              <w:rPr>
                <w:b/>
                <w:bCs/>
                <w:color w:val="000000"/>
                <w:szCs w:val="24"/>
              </w:rPr>
              <w:t xml:space="preserve">4.877.574,06 </w:t>
            </w:r>
            <w:r w:rsidRPr="00684459">
              <w:rPr>
                <w:b/>
                <w:bCs/>
                <w:color w:val="000000"/>
                <w:szCs w:val="24"/>
              </w:rPr>
              <w:t>(</w:t>
            </w:r>
            <w:r>
              <w:rPr>
                <w:b/>
                <w:bCs/>
                <w:color w:val="000000"/>
                <w:szCs w:val="24"/>
              </w:rPr>
              <w:t xml:space="preserve">четыре </w:t>
            </w:r>
            <w:r w:rsidRPr="00684459">
              <w:rPr>
                <w:b/>
                <w:bCs/>
                <w:color w:val="000000"/>
                <w:szCs w:val="24"/>
              </w:rPr>
              <w:t xml:space="preserve">миллиона </w:t>
            </w:r>
            <w:r>
              <w:rPr>
                <w:b/>
                <w:bCs/>
                <w:color w:val="000000"/>
                <w:szCs w:val="24"/>
              </w:rPr>
              <w:t xml:space="preserve">восемьсот семьдесят семь </w:t>
            </w:r>
            <w:r w:rsidRPr="00684459">
              <w:rPr>
                <w:b/>
                <w:bCs/>
                <w:color w:val="000000"/>
                <w:szCs w:val="24"/>
              </w:rPr>
              <w:t xml:space="preserve"> тысяч </w:t>
            </w:r>
            <w:r>
              <w:rPr>
                <w:b/>
                <w:bCs/>
                <w:color w:val="000000"/>
                <w:szCs w:val="24"/>
              </w:rPr>
              <w:t>пятьсот семьдесят четыре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06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</w:p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CD57AE">
              <w:rPr>
                <w:b/>
                <w:u w:val="single"/>
              </w:rPr>
              <w:t xml:space="preserve">Лот1: </w:t>
            </w:r>
            <w:r w:rsidRPr="0010711F">
              <w:rPr>
                <w:b/>
                <w:bCs/>
                <w:color w:val="000000"/>
                <w:szCs w:val="24"/>
                <w:u w:val="single"/>
              </w:rPr>
              <w:t>3 045 291,12 (три миллиона сорок пять  тысяч двести девяносто один) рублей 12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2328CD" w:rsidRPr="0010711F" w:rsidRDefault="002328CD" w:rsidP="002328CD">
            <w:pPr>
              <w:jc w:val="both"/>
              <w:rPr>
                <w:highlight w:val="green"/>
              </w:rPr>
            </w:pPr>
            <w:r w:rsidRPr="0010711F">
              <w:rPr>
                <w:bCs/>
                <w:color w:val="000000"/>
              </w:rPr>
              <w:t>2 580 755,18 (четыре миллиона сто шестьдесят восемь тысяч восемьсот семьдесят пять</w:t>
            </w:r>
            <w:r w:rsidRPr="0010711F">
              <w:t xml:space="preserve">)  </w:t>
            </w:r>
            <w:r w:rsidRPr="0010711F">
              <w:rPr>
                <w:bCs/>
                <w:color w:val="000000"/>
              </w:rPr>
              <w:t>рублей 18 копеек</w:t>
            </w:r>
            <w:r w:rsidRPr="0010711F">
              <w:rPr>
                <w:highlight w:val="green"/>
              </w:rPr>
              <w:t xml:space="preserve"> 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</w:p>
          <w:p w:rsidR="002328CD" w:rsidRPr="008C0188" w:rsidRDefault="002328CD" w:rsidP="002328C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CD57AE">
              <w:rPr>
                <w:b/>
                <w:u w:val="single"/>
              </w:rPr>
              <w:t>Лот</w:t>
            </w:r>
            <w:r>
              <w:rPr>
                <w:b/>
                <w:u w:val="single"/>
              </w:rPr>
              <w:t>2</w:t>
            </w:r>
            <w:r w:rsidRPr="00CD57AE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  <w:r w:rsidRPr="0010711F">
              <w:rPr>
                <w:b/>
                <w:bCs/>
                <w:color w:val="000000"/>
                <w:szCs w:val="24"/>
                <w:u w:val="single"/>
              </w:rPr>
              <w:t>1 832 282,94 (один миллион восемьсот тридцать две тысячи двести восемьдесят два) рублей 94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2328CD" w:rsidRDefault="002328CD" w:rsidP="002328CD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2328CD" w:rsidRPr="0010711F" w:rsidRDefault="002328CD" w:rsidP="002328CD">
            <w:pPr>
              <w:jc w:val="both"/>
              <w:rPr>
                <w:highlight w:val="green"/>
              </w:rPr>
            </w:pPr>
            <w:r w:rsidRPr="0010711F">
              <w:rPr>
                <w:bCs/>
                <w:color w:val="000000"/>
              </w:rPr>
              <w:t>1 552 782,15 (один миллион пятьсот пятьдесят две тысячи семьсот восемьдесят два</w:t>
            </w:r>
            <w:r w:rsidRPr="0010711F">
              <w:t xml:space="preserve">)  </w:t>
            </w:r>
            <w:r w:rsidRPr="0010711F">
              <w:rPr>
                <w:bCs/>
                <w:color w:val="000000"/>
              </w:rPr>
              <w:t>рублей 15 копеек</w:t>
            </w:r>
            <w:r w:rsidRPr="0010711F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2328C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27</w:t>
            </w:r>
          </w:p>
        </w:tc>
        <w:tc>
          <w:tcPr>
            <w:tcW w:w="1576" w:type="dxa"/>
          </w:tcPr>
          <w:p w:rsidR="007C727A" w:rsidRPr="00CE5074" w:rsidRDefault="002328C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2328CD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2328CD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09</w:t>
            </w:r>
          </w:p>
        </w:tc>
        <w:tc>
          <w:tcPr>
            <w:tcW w:w="1701" w:type="dxa"/>
          </w:tcPr>
          <w:p w:rsidR="007C727A" w:rsidRPr="00CE5074" w:rsidRDefault="002328CD" w:rsidP="002328C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2328CD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2328C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2328C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09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328CD" w:rsidRPr="002328CD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2328C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2328C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328CD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2328CD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229" w:rsidRDefault="00707229" w:rsidP="00B316AA">
      <w:r>
        <w:separator/>
      </w:r>
    </w:p>
  </w:endnote>
  <w:endnote w:type="continuationSeparator" w:id="0">
    <w:p w:rsidR="00707229" w:rsidRDefault="0070722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229" w:rsidRDefault="00707229" w:rsidP="00B316AA">
      <w:r>
        <w:separator/>
      </w:r>
    </w:p>
  </w:footnote>
  <w:footnote w:type="continuationSeparator" w:id="0">
    <w:p w:rsidR="00707229" w:rsidRDefault="0070722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22BC3">
        <w:pPr>
          <w:pStyle w:val="a5"/>
          <w:jc w:val="center"/>
        </w:pPr>
        <w:fldSimple w:instr=" PAGE   \* MERGEFORMAT ">
          <w:r w:rsidR="002328CD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06E59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2BC3"/>
    <w:rsid w:val="00226343"/>
    <w:rsid w:val="002328CD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B5140"/>
    <w:rsid w:val="00467C54"/>
    <w:rsid w:val="00470009"/>
    <w:rsid w:val="004A69ED"/>
    <w:rsid w:val="005057F9"/>
    <w:rsid w:val="0050761D"/>
    <w:rsid w:val="0054500F"/>
    <w:rsid w:val="005657BF"/>
    <w:rsid w:val="00572C29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07229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A5079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73A"/>
    <w:rsid w:val="00A50B08"/>
    <w:rsid w:val="00A64A26"/>
    <w:rsid w:val="00A64F7E"/>
    <w:rsid w:val="00A64F93"/>
    <w:rsid w:val="00A653E8"/>
    <w:rsid w:val="00A65E9B"/>
    <w:rsid w:val="00AA1B5C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F645B"/>
    <w:rsid w:val="00C24644"/>
    <w:rsid w:val="00C45839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25504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1CA0B-093C-4831-BCB3-AAD1921F7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2014-06-17T08:20:00Z</dcterms:created>
  <dcterms:modified xsi:type="dcterms:W3CDTF">2014-06-27T02:06:00Z</dcterms:modified>
</cp:coreProperties>
</file>