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C72" w:rsidRPr="004D6C72" w:rsidRDefault="00763242" w:rsidP="00763242">
      <w:pPr>
        <w:jc w:val="center"/>
        <w:outlineLvl w:val="0"/>
        <w:rPr>
          <w:sz w:val="28"/>
          <w:szCs w:val="28"/>
        </w:rPr>
      </w:pPr>
      <w:bookmarkStart w:id="0" w:name="_Toc320285884"/>
      <w:r w:rsidRPr="00C12007">
        <w:rPr>
          <w:sz w:val="28"/>
          <w:szCs w:val="28"/>
        </w:rPr>
        <w:t>ИЗВЕЩЕНИЕ О ПРОВЕДЕНИИ КОНКУРСА</w:t>
      </w:r>
      <w:bookmarkEnd w:id="0"/>
    </w:p>
    <w:p w:rsidR="00763242" w:rsidRPr="004D6C72" w:rsidRDefault="004D6C72" w:rsidP="00763242">
      <w:pPr>
        <w:jc w:val="center"/>
        <w:outlineLvl w:val="0"/>
        <w:rPr>
          <w:sz w:val="28"/>
          <w:szCs w:val="28"/>
        </w:rPr>
      </w:pPr>
      <w:r w:rsidRPr="004D6C72">
        <w:rPr>
          <w:sz w:val="28"/>
          <w:szCs w:val="28"/>
        </w:rPr>
        <w:t>№ 120524/0683/005</w:t>
      </w:r>
      <w:r>
        <w:rPr>
          <w:sz w:val="28"/>
          <w:szCs w:val="28"/>
        </w:rPr>
        <w:t xml:space="preserve"> от 24.05.2012 г.</w:t>
      </w:r>
    </w:p>
    <w:p w:rsidR="00763242" w:rsidRPr="00C12007" w:rsidRDefault="00763242" w:rsidP="007632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57F65">
        <w:rPr>
          <w:b/>
          <w:spacing w:val="-6"/>
          <w:sz w:val="28"/>
          <w:szCs w:val="28"/>
        </w:rPr>
        <w:t>Форма и способ процедуры закупки:</w:t>
      </w:r>
      <w:r w:rsidRPr="00C12007">
        <w:rPr>
          <w:spacing w:val="-6"/>
          <w:sz w:val="28"/>
          <w:szCs w:val="28"/>
        </w:rPr>
        <w:t xml:space="preserve">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7F65">
        <w:rPr>
          <w:b/>
          <w:spacing w:val="-6"/>
          <w:sz w:val="28"/>
          <w:szCs w:val="28"/>
        </w:rPr>
        <w:t>Заказчик (организатор размещения заказа):</w:t>
      </w:r>
      <w:r w:rsidRPr="00C12007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Общество с ограниченной ответственностью «Технологии энергетического машиностроения</w:t>
      </w:r>
      <w:r w:rsidRPr="00C1200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(ООО «ТЭМ»)</w:t>
      </w:r>
    </w:p>
    <w:p w:rsidR="00763242" w:rsidRPr="0056535E" w:rsidRDefault="00763242" w:rsidP="00763242">
      <w:pPr>
        <w:ind w:firstLine="709"/>
        <w:rPr>
          <w:sz w:val="28"/>
          <w:szCs w:val="28"/>
        </w:rPr>
      </w:pPr>
      <w:r w:rsidRPr="00057F65">
        <w:rPr>
          <w:b/>
          <w:sz w:val="28"/>
          <w:szCs w:val="28"/>
        </w:rPr>
        <w:t>Место нахождения:</w:t>
      </w:r>
      <w:r w:rsidRPr="00C12007">
        <w:rPr>
          <w:sz w:val="28"/>
          <w:szCs w:val="28"/>
        </w:rPr>
        <w:t xml:space="preserve"> </w:t>
      </w:r>
      <w:r w:rsidRPr="0056535E">
        <w:rPr>
          <w:sz w:val="28"/>
          <w:szCs w:val="28"/>
        </w:rPr>
        <w:t xml:space="preserve">115088, г. Москва, ул. </w:t>
      </w:r>
      <w:proofErr w:type="spellStart"/>
      <w:r w:rsidRPr="0056535E">
        <w:rPr>
          <w:sz w:val="28"/>
          <w:szCs w:val="28"/>
        </w:rPr>
        <w:t>Шарикоподшипниковская</w:t>
      </w:r>
      <w:proofErr w:type="spellEnd"/>
      <w:r w:rsidRPr="0056535E">
        <w:rPr>
          <w:sz w:val="28"/>
          <w:szCs w:val="28"/>
        </w:rPr>
        <w:t xml:space="preserve">, д.4, </w:t>
      </w:r>
      <w:proofErr w:type="spellStart"/>
      <w:r w:rsidRPr="0056535E">
        <w:rPr>
          <w:sz w:val="28"/>
          <w:szCs w:val="28"/>
        </w:rPr>
        <w:t>кор</w:t>
      </w:r>
      <w:proofErr w:type="spellEnd"/>
      <w:r w:rsidRPr="0056535E">
        <w:rPr>
          <w:sz w:val="28"/>
          <w:szCs w:val="28"/>
        </w:rPr>
        <w:t>. 1А</w:t>
      </w:r>
      <w:r>
        <w:rPr>
          <w:sz w:val="28"/>
          <w:szCs w:val="28"/>
        </w:rPr>
        <w:t>.</w:t>
      </w:r>
    </w:p>
    <w:p w:rsidR="00763242" w:rsidRDefault="00763242" w:rsidP="00763242">
      <w:pPr>
        <w:ind w:firstLine="709"/>
        <w:rPr>
          <w:sz w:val="28"/>
          <w:szCs w:val="28"/>
        </w:rPr>
      </w:pPr>
      <w:r w:rsidRPr="00057F65">
        <w:rPr>
          <w:b/>
          <w:sz w:val="28"/>
          <w:szCs w:val="28"/>
        </w:rPr>
        <w:t>Почтовый адрес:</w:t>
      </w:r>
      <w:r w:rsidRPr="00C12007">
        <w:rPr>
          <w:sz w:val="28"/>
          <w:szCs w:val="28"/>
        </w:rPr>
        <w:t xml:space="preserve"> </w:t>
      </w:r>
      <w:r w:rsidRPr="0056535E">
        <w:rPr>
          <w:sz w:val="28"/>
          <w:szCs w:val="28"/>
        </w:rPr>
        <w:t xml:space="preserve">115088, г. Москва, ул. </w:t>
      </w:r>
      <w:proofErr w:type="spellStart"/>
      <w:r w:rsidRPr="0056535E">
        <w:rPr>
          <w:sz w:val="28"/>
          <w:szCs w:val="28"/>
        </w:rPr>
        <w:t>Шарикоподшипниковская</w:t>
      </w:r>
      <w:proofErr w:type="spellEnd"/>
      <w:r w:rsidRPr="0056535E">
        <w:rPr>
          <w:sz w:val="28"/>
          <w:szCs w:val="28"/>
        </w:rPr>
        <w:t xml:space="preserve">, д.4, </w:t>
      </w:r>
      <w:r>
        <w:rPr>
          <w:sz w:val="28"/>
          <w:szCs w:val="28"/>
        </w:rPr>
        <w:t xml:space="preserve">    </w:t>
      </w:r>
      <w:proofErr w:type="spellStart"/>
      <w:r w:rsidRPr="0056535E">
        <w:rPr>
          <w:sz w:val="28"/>
          <w:szCs w:val="28"/>
        </w:rPr>
        <w:t>кор</w:t>
      </w:r>
      <w:proofErr w:type="spellEnd"/>
      <w:r w:rsidRPr="0056535E">
        <w:rPr>
          <w:sz w:val="28"/>
          <w:szCs w:val="28"/>
        </w:rPr>
        <w:t>. 1А</w:t>
      </w:r>
      <w:r>
        <w:rPr>
          <w:sz w:val="28"/>
          <w:szCs w:val="28"/>
        </w:rPr>
        <w:t>.</w:t>
      </w:r>
    </w:p>
    <w:p w:rsidR="00763242" w:rsidRPr="002E1D74" w:rsidRDefault="00763242" w:rsidP="00763242">
      <w:pPr>
        <w:ind w:firstLine="709"/>
        <w:rPr>
          <w:sz w:val="28"/>
          <w:szCs w:val="28"/>
        </w:rPr>
      </w:pPr>
      <w:r w:rsidRPr="00057F65"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Ефанов Владимир Юрьевич.</w:t>
      </w:r>
    </w:p>
    <w:p w:rsidR="00763242" w:rsidRPr="0056535E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57F65">
        <w:rPr>
          <w:b/>
          <w:sz w:val="28"/>
          <w:szCs w:val="28"/>
        </w:rPr>
        <w:t>Тел./факс:</w:t>
      </w:r>
      <w:r>
        <w:rPr>
          <w:sz w:val="28"/>
          <w:szCs w:val="28"/>
        </w:rPr>
        <w:t xml:space="preserve"> +7 </w:t>
      </w:r>
      <w:r w:rsidRPr="0056535E">
        <w:rPr>
          <w:sz w:val="28"/>
          <w:szCs w:val="28"/>
        </w:rPr>
        <w:t>(495) 677 13 50</w:t>
      </w:r>
      <w:r>
        <w:rPr>
          <w:sz w:val="28"/>
          <w:szCs w:val="28"/>
        </w:rPr>
        <w:t>.</w:t>
      </w:r>
    </w:p>
    <w:p w:rsidR="00763242" w:rsidRPr="002E1D74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57F65">
        <w:rPr>
          <w:b/>
          <w:sz w:val="28"/>
          <w:szCs w:val="28"/>
        </w:rPr>
        <w:t>Эл</w:t>
      </w:r>
      <w:proofErr w:type="gramStart"/>
      <w:r w:rsidRPr="00057F65">
        <w:rPr>
          <w:b/>
          <w:sz w:val="28"/>
          <w:szCs w:val="28"/>
        </w:rPr>
        <w:t>.</w:t>
      </w:r>
      <w:proofErr w:type="gramEnd"/>
      <w:r w:rsidRPr="00057F65">
        <w:rPr>
          <w:b/>
          <w:sz w:val="28"/>
          <w:szCs w:val="28"/>
        </w:rPr>
        <w:t> </w:t>
      </w:r>
      <w:proofErr w:type="gramStart"/>
      <w:r w:rsidRPr="00057F65">
        <w:rPr>
          <w:b/>
          <w:sz w:val="28"/>
          <w:szCs w:val="28"/>
        </w:rPr>
        <w:t>п</w:t>
      </w:r>
      <w:proofErr w:type="gramEnd"/>
      <w:r w:rsidRPr="00057F65">
        <w:rPr>
          <w:b/>
          <w:sz w:val="28"/>
          <w:szCs w:val="28"/>
        </w:rPr>
        <w:t>очта:</w:t>
      </w:r>
      <w:r>
        <w:rPr>
          <w:sz w:val="28"/>
          <w:szCs w:val="28"/>
        </w:rPr>
        <w:t xml:space="preserve"> </w:t>
      </w:r>
      <w:hyperlink r:id="rId5" w:history="1">
        <w:r w:rsidRPr="00DC661A">
          <w:rPr>
            <w:rStyle w:val="a3"/>
            <w:sz w:val="28"/>
            <w:szCs w:val="28"/>
            <w:lang w:val="en-US"/>
          </w:rPr>
          <w:t>postmaster</w:t>
        </w:r>
        <w:r w:rsidRPr="0056535E">
          <w:rPr>
            <w:rStyle w:val="a3"/>
            <w:sz w:val="28"/>
            <w:szCs w:val="28"/>
          </w:rPr>
          <w:t>@</w:t>
        </w:r>
        <w:r w:rsidRPr="00DC661A">
          <w:rPr>
            <w:rStyle w:val="a3"/>
            <w:sz w:val="28"/>
            <w:szCs w:val="28"/>
            <w:lang w:val="en-US"/>
          </w:rPr>
          <w:t>temnp</w:t>
        </w:r>
        <w:r w:rsidRPr="0056535E">
          <w:rPr>
            <w:rStyle w:val="a3"/>
            <w:sz w:val="28"/>
            <w:szCs w:val="28"/>
          </w:rPr>
          <w:t>.</w:t>
        </w:r>
        <w:r w:rsidRPr="00DC661A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57F65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закупка слитков из стали ЧС-82Ш</w:t>
      </w:r>
    </w:p>
    <w:p w:rsidR="00763242" w:rsidRDefault="00763242" w:rsidP="00763242">
      <w:pPr>
        <w:tabs>
          <w:tab w:val="left" w:pos="1134"/>
        </w:tabs>
        <w:ind w:firstLine="709"/>
        <w:contextualSpacing/>
        <w:jc w:val="both"/>
      </w:pPr>
      <w:r>
        <w:rPr>
          <w:sz w:val="28"/>
          <w:szCs w:val="28"/>
        </w:rPr>
        <w:t xml:space="preserve">Состав и </w:t>
      </w:r>
      <w:r w:rsidRPr="00C12007">
        <w:rPr>
          <w:sz w:val="28"/>
          <w:szCs w:val="28"/>
        </w:rPr>
        <w:t>объем:</w:t>
      </w:r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1977"/>
        <w:gridCol w:w="6237"/>
        <w:gridCol w:w="992"/>
      </w:tblGrid>
      <w:tr w:rsidR="00763242" w:rsidRPr="00542FEC" w:rsidTr="007C323D">
        <w:tc>
          <w:tcPr>
            <w:tcW w:w="541" w:type="dxa"/>
            <w:shd w:val="clear" w:color="auto" w:fill="auto"/>
          </w:tcPr>
          <w:p w:rsidR="00763242" w:rsidRPr="00542FEC" w:rsidRDefault="00763242" w:rsidP="007C323D">
            <w:pPr>
              <w:contextualSpacing/>
              <w:jc w:val="center"/>
            </w:pPr>
            <w:r w:rsidRPr="00542FEC">
              <w:t>№</w:t>
            </w:r>
          </w:p>
          <w:p w:rsidR="00763242" w:rsidRPr="00542FEC" w:rsidRDefault="00763242" w:rsidP="007C323D">
            <w:pPr>
              <w:contextualSpacing/>
              <w:jc w:val="center"/>
            </w:pPr>
            <w:proofErr w:type="spellStart"/>
            <w:proofErr w:type="gramStart"/>
            <w:r w:rsidRPr="00542FEC">
              <w:t>п</w:t>
            </w:r>
            <w:proofErr w:type="spellEnd"/>
            <w:proofErr w:type="gramEnd"/>
            <w:r w:rsidRPr="00542FEC">
              <w:t>/</w:t>
            </w:r>
            <w:proofErr w:type="spellStart"/>
            <w:r w:rsidRPr="00542FEC">
              <w:t>п</w:t>
            </w:r>
            <w:proofErr w:type="spellEnd"/>
          </w:p>
        </w:tc>
        <w:tc>
          <w:tcPr>
            <w:tcW w:w="1977" w:type="dxa"/>
            <w:shd w:val="clear" w:color="auto" w:fill="auto"/>
          </w:tcPr>
          <w:p w:rsidR="00763242" w:rsidRPr="00542FEC" w:rsidRDefault="00763242" w:rsidP="007C323D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6237" w:type="dxa"/>
            <w:shd w:val="clear" w:color="auto" w:fill="auto"/>
          </w:tcPr>
          <w:p w:rsidR="00763242" w:rsidRPr="00542FEC" w:rsidRDefault="00763242" w:rsidP="007C323D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992" w:type="dxa"/>
            <w:shd w:val="clear" w:color="auto" w:fill="auto"/>
          </w:tcPr>
          <w:p w:rsidR="00763242" w:rsidRDefault="00763242" w:rsidP="007C323D">
            <w:pPr>
              <w:contextualSpacing/>
              <w:jc w:val="center"/>
            </w:pPr>
            <w:r>
              <w:t>Кол-во</w:t>
            </w:r>
          </w:p>
          <w:p w:rsidR="00763242" w:rsidRPr="00542FEC" w:rsidRDefault="00763242" w:rsidP="007C323D">
            <w:pPr>
              <w:contextualSpacing/>
              <w:jc w:val="center"/>
            </w:pPr>
            <w:r>
              <w:t>(т)</w:t>
            </w:r>
          </w:p>
        </w:tc>
      </w:tr>
      <w:tr w:rsidR="00763242" w:rsidRPr="00542FEC" w:rsidTr="007C323D">
        <w:tc>
          <w:tcPr>
            <w:tcW w:w="541" w:type="dxa"/>
            <w:shd w:val="clear" w:color="auto" w:fill="auto"/>
            <w:vAlign w:val="center"/>
          </w:tcPr>
          <w:p w:rsidR="00763242" w:rsidRPr="00542FEC" w:rsidRDefault="00763242" w:rsidP="007C323D">
            <w:pPr>
              <w:contextualSpacing/>
              <w:jc w:val="center"/>
            </w:pPr>
            <w:r w:rsidRPr="00542FEC">
              <w:t>1.</w:t>
            </w:r>
          </w:p>
        </w:tc>
        <w:tc>
          <w:tcPr>
            <w:tcW w:w="1977" w:type="dxa"/>
            <w:shd w:val="clear" w:color="auto" w:fill="auto"/>
            <w:vAlign w:val="center"/>
          </w:tcPr>
          <w:p w:rsidR="00763242" w:rsidRPr="00542FEC" w:rsidRDefault="00763242" w:rsidP="007C323D">
            <w:pPr>
              <w:contextualSpacing/>
              <w:jc w:val="center"/>
            </w:pPr>
            <w:r>
              <w:t>слитки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763242" w:rsidRPr="00542FEC" w:rsidRDefault="00763242" w:rsidP="007C323D">
            <w:pPr>
              <w:contextualSpacing/>
              <w:jc w:val="center"/>
            </w:pPr>
            <w:r>
              <w:rPr>
                <w:u w:val="single"/>
              </w:rPr>
              <w:t>04Х14ТЗР1Ф-11(ЧС-82Ш)  460×1750мм, по ТУ 14-1-4599-89, должны</w:t>
            </w:r>
            <w:r w:rsidRPr="00D87BEC">
              <w:rPr>
                <w:u w:val="single"/>
              </w:rPr>
              <w:t xml:space="preserve"> сопровождаться сертификатом качества, в котором должны быть указаны номер лицензии завода изготовителя и соответствующая отметка «Для АЭС»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3242" w:rsidRPr="00542FEC" w:rsidRDefault="00763242" w:rsidP="007C323D">
            <w:pPr>
              <w:contextualSpacing/>
              <w:jc w:val="center"/>
            </w:pPr>
            <w:r>
              <w:t xml:space="preserve">150,00 </w:t>
            </w:r>
          </w:p>
        </w:tc>
      </w:tr>
    </w:tbl>
    <w:p w:rsidR="00763242" w:rsidRDefault="00763242" w:rsidP="00763242">
      <w:pPr>
        <w:tabs>
          <w:tab w:val="left" w:pos="1134"/>
        </w:tabs>
        <w:ind w:firstLine="709"/>
        <w:contextualSpacing/>
        <w:jc w:val="both"/>
      </w:pPr>
    </w:p>
    <w:p w:rsidR="00763242" w:rsidRPr="00C12007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57F65">
        <w:rPr>
          <w:b/>
          <w:sz w:val="28"/>
          <w:szCs w:val="28"/>
        </w:rPr>
        <w:t>Срок поставок, работ и услуг:</w:t>
      </w:r>
      <w:r>
        <w:rPr>
          <w:sz w:val="28"/>
          <w:szCs w:val="28"/>
        </w:rPr>
        <w:t xml:space="preserve"> 01.09.2012-30.11.2012 гг.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57F65">
        <w:rPr>
          <w:b/>
          <w:sz w:val="28"/>
          <w:szCs w:val="28"/>
        </w:rPr>
        <w:t>Место поставки: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самовывоз</w:t>
      </w:r>
      <w:proofErr w:type="spellEnd"/>
      <w:r>
        <w:rPr>
          <w:spacing w:val="-6"/>
          <w:sz w:val="28"/>
          <w:szCs w:val="28"/>
        </w:rPr>
        <w:t>, склад поставщика.</w:t>
      </w:r>
    </w:p>
    <w:p w:rsidR="00763242" w:rsidRPr="00057F65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57F65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63242" w:rsidRPr="00C12007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6" w:history="1">
        <w:r w:rsidRPr="00E4080D">
          <w:rPr>
            <w:rStyle w:val="a3"/>
            <w:sz w:val="28"/>
            <w:szCs w:val="28"/>
          </w:rPr>
          <w:t>www.</w:t>
        </w:r>
        <w:r w:rsidRPr="00E4080D">
          <w:rPr>
            <w:rStyle w:val="a3"/>
            <w:sz w:val="28"/>
            <w:szCs w:val="28"/>
            <w:lang w:val="en-US"/>
          </w:rPr>
          <w:t>akd</w:t>
        </w:r>
        <w:r w:rsidRPr="00E4080D">
          <w:rPr>
            <w:rStyle w:val="a3"/>
            <w:sz w:val="28"/>
            <w:szCs w:val="28"/>
          </w:rPr>
          <w:t>.ru</w:t>
        </w:r>
      </w:hyperlink>
      <w:r>
        <w:t xml:space="preserve"> </w:t>
      </w:r>
      <w:r w:rsidRPr="00C1200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63242" w:rsidRPr="00C12007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3242" w:rsidRPr="00C12007" w:rsidRDefault="00763242" w:rsidP="007632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63242" w:rsidRPr="007870C9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057F65">
        <w:rPr>
          <w:b/>
          <w:sz w:val="28"/>
          <w:szCs w:val="28"/>
        </w:rPr>
        <w:t>Начальная (максимальная) цена договора:</w:t>
      </w:r>
      <w:r w:rsidRPr="00C12007">
        <w:rPr>
          <w:sz w:val="28"/>
          <w:szCs w:val="28"/>
        </w:rPr>
        <w:t xml:space="preserve"> </w:t>
      </w:r>
      <w:r w:rsidRPr="00EC2D51">
        <w:rPr>
          <w:sz w:val="28"/>
          <w:szCs w:val="28"/>
        </w:rPr>
        <w:t>35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4</w:t>
      </w:r>
      <w:r w:rsidRPr="00EC2D51">
        <w:rPr>
          <w:sz w:val="28"/>
          <w:szCs w:val="28"/>
        </w:rPr>
        <w:t>00</w:t>
      </w:r>
      <w:r>
        <w:rPr>
          <w:sz w:val="28"/>
          <w:szCs w:val="28"/>
          <w:lang w:val="en-US"/>
        </w:rPr>
        <w:t> </w:t>
      </w:r>
      <w:r w:rsidRPr="00EC2D51">
        <w:rPr>
          <w:sz w:val="28"/>
          <w:szCs w:val="28"/>
        </w:rPr>
        <w:t>000</w:t>
      </w:r>
      <w:r>
        <w:rPr>
          <w:sz w:val="28"/>
          <w:szCs w:val="28"/>
        </w:rPr>
        <w:t xml:space="preserve"> (тридцать пять миллионов четыреста тысяч)</w:t>
      </w:r>
      <w:r w:rsidRPr="00EC2D51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00 копеек</w:t>
      </w:r>
      <w:r w:rsidRPr="00C12007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, </w:t>
      </w:r>
      <w:r w:rsidRPr="007870C9">
        <w:rPr>
          <w:sz w:val="28"/>
          <w:szCs w:val="28"/>
        </w:rPr>
        <w:t>транспортные и иные расходы.</w:t>
      </w:r>
    </w:p>
    <w:p w:rsidR="00763242" w:rsidRPr="001D3198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D3198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63242" w:rsidRPr="00C12007" w:rsidRDefault="00763242" w:rsidP="0076324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C12007">
        <w:rPr>
          <w:sz w:val="28"/>
          <w:szCs w:val="28"/>
        </w:rPr>
        <w:lastRenderedPageBreak/>
        <w:t>товаров, выполнение работ, оказание услуг (</w:t>
      </w:r>
      <w:hyperlink r:id="rId7" w:history="1">
        <w:r w:rsidRPr="00C12007">
          <w:rPr>
            <w:rStyle w:val="a3"/>
            <w:sz w:val="28"/>
            <w:szCs w:val="28"/>
          </w:rPr>
          <w:t>http://www.zakupki.gov.ru</w:t>
        </w:r>
      </w:hyperlink>
      <w:r w:rsidRPr="00C1200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12007">
        <w:rPr>
          <w:sz w:val="28"/>
          <w:szCs w:val="28"/>
        </w:rPr>
        <w:t>Госкорпорации</w:t>
      </w:r>
      <w:proofErr w:type="spellEnd"/>
      <w:r w:rsidRPr="00C12007">
        <w:rPr>
          <w:sz w:val="28"/>
          <w:szCs w:val="28"/>
        </w:rPr>
        <w:t xml:space="preserve"> «</w:t>
      </w:r>
      <w:proofErr w:type="spellStart"/>
      <w:r w:rsidRPr="00C12007">
        <w:rPr>
          <w:sz w:val="28"/>
          <w:szCs w:val="28"/>
        </w:rPr>
        <w:t>Рос</w:t>
      </w:r>
      <w:r w:rsidRPr="00C12007">
        <w:rPr>
          <w:spacing w:val="-6"/>
          <w:sz w:val="28"/>
          <w:szCs w:val="28"/>
        </w:rPr>
        <w:t>атом</w:t>
      </w:r>
      <w:proofErr w:type="spellEnd"/>
      <w:r w:rsidRPr="00C12007">
        <w:rPr>
          <w:spacing w:val="-6"/>
          <w:sz w:val="28"/>
          <w:szCs w:val="28"/>
        </w:rPr>
        <w:t>» (</w:t>
      </w:r>
      <w:hyperlink r:id="rId8" w:history="1">
        <w:r w:rsidRPr="00C12007">
          <w:rPr>
            <w:rStyle w:val="a3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C12007">
        <w:rPr>
          <w:sz w:val="28"/>
          <w:szCs w:val="28"/>
        </w:rPr>
        <w:t>с даты размещения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>.</w:t>
      </w:r>
      <w:proofErr w:type="gramEnd"/>
      <w:r w:rsidRPr="00C12007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12007">
        <w:rPr>
          <w:b/>
          <w:i/>
        </w:rPr>
        <w:t xml:space="preserve"> </w:t>
      </w:r>
      <w:hyperlink r:id="rId9" w:history="1">
        <w:r w:rsidRPr="00E4080D">
          <w:rPr>
            <w:rStyle w:val="a3"/>
            <w:sz w:val="28"/>
            <w:szCs w:val="28"/>
          </w:rPr>
          <w:t>www.</w:t>
        </w:r>
        <w:r w:rsidRPr="00E4080D">
          <w:rPr>
            <w:rStyle w:val="a3"/>
            <w:sz w:val="28"/>
            <w:szCs w:val="28"/>
            <w:lang w:val="en-US"/>
          </w:rPr>
          <w:t>akd</w:t>
        </w:r>
        <w:r w:rsidRPr="00E4080D">
          <w:rPr>
            <w:rStyle w:val="a3"/>
            <w:sz w:val="28"/>
            <w:szCs w:val="28"/>
          </w:rPr>
          <w:t>.ru</w:t>
        </w:r>
      </w:hyperlink>
      <w:r w:rsidRPr="00C12007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7F65">
        <w:rPr>
          <w:b/>
          <w:sz w:val="28"/>
          <w:szCs w:val="28"/>
        </w:rPr>
        <w:t>Обеспечение заявки на участие в конкурсе</w:t>
      </w:r>
      <w:r w:rsidRPr="00057F65">
        <w:rPr>
          <w:b/>
          <w:sz w:val="28"/>
        </w:rPr>
        <w:t>:</w:t>
      </w:r>
      <w:r>
        <w:rPr>
          <w:sz w:val="28"/>
        </w:rPr>
        <w:t xml:space="preserve"> не требуется.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57F65">
        <w:rPr>
          <w:b/>
          <w:spacing w:val="-6"/>
          <w:sz w:val="28"/>
          <w:szCs w:val="28"/>
        </w:rPr>
        <w:t>Возможность проведения процедуры переторжки по снижению:</w:t>
      </w:r>
      <w:r>
        <w:rPr>
          <w:b/>
          <w:spacing w:val="-6"/>
          <w:sz w:val="28"/>
          <w:szCs w:val="28"/>
        </w:rPr>
        <w:t xml:space="preserve"> </w:t>
      </w:r>
      <w:r w:rsidRPr="001A0494">
        <w:rPr>
          <w:spacing w:val="-6"/>
          <w:sz w:val="28"/>
          <w:szCs w:val="28"/>
        </w:rPr>
        <w:t xml:space="preserve">отсутствует </w:t>
      </w:r>
    </w:p>
    <w:p w:rsidR="00763242" w:rsidRPr="00E4080D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4080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63242" w:rsidRPr="00C12007" w:rsidRDefault="00763242" w:rsidP="0076324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E4080D">
          <w:rPr>
            <w:rStyle w:val="a3"/>
            <w:sz w:val="28"/>
            <w:szCs w:val="28"/>
          </w:rPr>
          <w:t>www.</w:t>
        </w:r>
        <w:r w:rsidRPr="00E4080D">
          <w:rPr>
            <w:rStyle w:val="a3"/>
            <w:sz w:val="28"/>
            <w:szCs w:val="28"/>
            <w:lang w:val="en-US"/>
          </w:rPr>
          <w:t>akd</w:t>
        </w:r>
        <w:r w:rsidRPr="00E4080D">
          <w:rPr>
            <w:rStyle w:val="a3"/>
            <w:sz w:val="28"/>
            <w:szCs w:val="28"/>
          </w:rPr>
          <w:t>.ru</w:t>
        </w:r>
      </w:hyperlink>
      <w:r w:rsidRPr="00C12007">
        <w:rPr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7C1F6C">
        <w:rPr>
          <w:color w:val="000000" w:themeColor="text1"/>
          <w:spacing w:val="-6"/>
          <w:sz w:val="28"/>
          <w:szCs w:val="28"/>
        </w:rPr>
        <w:t>12-00 (время московское) «</w:t>
      </w:r>
      <w:r w:rsidR="00D14065">
        <w:rPr>
          <w:color w:val="000000" w:themeColor="text1"/>
          <w:spacing w:val="-6"/>
          <w:sz w:val="28"/>
          <w:szCs w:val="28"/>
        </w:rPr>
        <w:t>25</w:t>
      </w:r>
      <w:r w:rsidRPr="007C1F6C">
        <w:rPr>
          <w:color w:val="000000" w:themeColor="text1"/>
          <w:spacing w:val="-6"/>
          <w:sz w:val="28"/>
          <w:szCs w:val="28"/>
        </w:rPr>
        <w:t xml:space="preserve">» </w:t>
      </w:r>
      <w:r w:rsidR="00D14065">
        <w:rPr>
          <w:color w:val="000000" w:themeColor="text1"/>
          <w:spacing w:val="-6"/>
          <w:sz w:val="28"/>
          <w:szCs w:val="28"/>
        </w:rPr>
        <w:t>Июня</w:t>
      </w:r>
      <w:r w:rsidRPr="007C1F6C">
        <w:rPr>
          <w:color w:val="000000" w:themeColor="text1"/>
          <w:spacing w:val="-6"/>
          <w:sz w:val="28"/>
          <w:szCs w:val="28"/>
        </w:rPr>
        <w:t xml:space="preserve"> 2012 года.</w:t>
      </w:r>
      <w:r w:rsidRPr="00C12007">
        <w:rPr>
          <w:spacing w:val="-6"/>
          <w:sz w:val="28"/>
          <w:szCs w:val="28"/>
        </w:rPr>
        <w:t xml:space="preserve"> </w:t>
      </w:r>
      <w:proofErr w:type="gramEnd"/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76734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C12007">
        <w:rPr>
          <w:spacing w:val="-6"/>
          <w:sz w:val="28"/>
          <w:szCs w:val="28"/>
        </w:rPr>
        <w:t xml:space="preserve"> </w:t>
      </w:r>
      <w:r w:rsidRPr="009A2FAA">
        <w:rPr>
          <w:b/>
          <w:spacing w:val="-6"/>
          <w:sz w:val="28"/>
          <w:szCs w:val="28"/>
        </w:rPr>
        <w:t>на право заключения договора на закупку слитков из стали ЧС-82Ш</w:t>
      </w:r>
      <w:r>
        <w:rPr>
          <w:b/>
          <w:spacing w:val="-6"/>
          <w:sz w:val="28"/>
          <w:szCs w:val="28"/>
        </w:rPr>
        <w:t>: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76734"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электронная торговая площадк</w:t>
      </w:r>
      <w:proofErr w:type="gramStart"/>
      <w:r>
        <w:rPr>
          <w:spacing w:val="-6"/>
          <w:sz w:val="28"/>
          <w:szCs w:val="28"/>
        </w:rPr>
        <w:t xml:space="preserve">а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="00027BBA">
        <w:rPr>
          <w:spacing w:val="-6"/>
          <w:sz w:val="28"/>
          <w:szCs w:val="28"/>
        </w:rPr>
        <w:t>25</w:t>
      </w:r>
      <w:r w:rsidRPr="007C1F6C">
        <w:rPr>
          <w:color w:val="000000" w:themeColor="text1"/>
          <w:spacing w:val="-6"/>
          <w:sz w:val="28"/>
          <w:szCs w:val="28"/>
        </w:rPr>
        <w:t xml:space="preserve"> </w:t>
      </w:r>
      <w:r>
        <w:rPr>
          <w:color w:val="000000" w:themeColor="text1"/>
          <w:spacing w:val="-6"/>
          <w:sz w:val="28"/>
          <w:szCs w:val="28"/>
        </w:rPr>
        <w:t>июня</w:t>
      </w:r>
      <w:r w:rsidRPr="007C1F6C">
        <w:rPr>
          <w:color w:val="000000" w:themeColor="text1"/>
          <w:spacing w:val="-6"/>
          <w:sz w:val="28"/>
          <w:szCs w:val="28"/>
        </w:rPr>
        <w:t xml:space="preserve"> 2012 года.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76734">
        <w:rPr>
          <w:b/>
          <w:spacing w:val="-6"/>
          <w:sz w:val="28"/>
          <w:szCs w:val="28"/>
        </w:rPr>
        <w:t>Место и дата подведения итогов конкурса:</w:t>
      </w:r>
      <w:r>
        <w:rPr>
          <w:spacing w:val="-6"/>
          <w:sz w:val="28"/>
          <w:szCs w:val="28"/>
        </w:rPr>
        <w:t xml:space="preserve"> электронная торговая площадк</w:t>
      </w:r>
      <w:proofErr w:type="gramStart"/>
      <w:r>
        <w:rPr>
          <w:spacing w:val="-6"/>
          <w:sz w:val="28"/>
          <w:szCs w:val="28"/>
        </w:rPr>
        <w:t>а</w:t>
      </w:r>
      <w:r w:rsidRPr="001A0494">
        <w:rPr>
          <w:sz w:val="28"/>
          <w:szCs w:val="28"/>
        </w:rPr>
        <w:t xml:space="preserve">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«Аукционный конкурсный дом»</w:t>
      </w:r>
      <w:r w:rsidRPr="00C12007">
        <w:rPr>
          <w:spacing w:val="-6"/>
          <w:sz w:val="28"/>
          <w:szCs w:val="28"/>
        </w:rPr>
        <w:t xml:space="preserve"> </w:t>
      </w:r>
      <w:r w:rsidR="00027BBA">
        <w:rPr>
          <w:spacing w:val="-6"/>
          <w:sz w:val="28"/>
          <w:szCs w:val="28"/>
        </w:rPr>
        <w:t>27</w:t>
      </w:r>
      <w:r>
        <w:rPr>
          <w:spacing w:val="-6"/>
          <w:sz w:val="28"/>
          <w:szCs w:val="28"/>
        </w:rPr>
        <w:t xml:space="preserve"> июня</w:t>
      </w:r>
      <w:r w:rsidRPr="00986A8A">
        <w:rPr>
          <w:color w:val="FF0000"/>
          <w:spacing w:val="-6"/>
          <w:sz w:val="28"/>
          <w:szCs w:val="28"/>
        </w:rPr>
        <w:t xml:space="preserve"> </w:t>
      </w:r>
      <w:r w:rsidRPr="009A2FAA">
        <w:rPr>
          <w:spacing w:val="-6"/>
          <w:sz w:val="28"/>
          <w:szCs w:val="28"/>
        </w:rPr>
        <w:t>2012</w:t>
      </w:r>
      <w:r>
        <w:rPr>
          <w:spacing w:val="-6"/>
          <w:sz w:val="28"/>
          <w:szCs w:val="28"/>
        </w:rPr>
        <w:t xml:space="preserve"> года.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F6C">
        <w:rPr>
          <w:b/>
          <w:color w:val="000000" w:themeColor="text1"/>
          <w:spacing w:val="-6"/>
          <w:sz w:val="28"/>
          <w:szCs w:val="28"/>
        </w:rPr>
        <w:t>Срок заключения договора</w:t>
      </w:r>
      <w:r w:rsidRPr="007870C9">
        <w:rPr>
          <w:b/>
          <w:spacing w:val="-6"/>
          <w:sz w:val="28"/>
          <w:szCs w:val="28"/>
        </w:rPr>
        <w:t xml:space="preserve"> после определения победителя конкурса</w:t>
      </w:r>
      <w:r>
        <w:rPr>
          <w:spacing w:val="-6"/>
          <w:sz w:val="28"/>
          <w:szCs w:val="28"/>
        </w:rPr>
        <w:t>: не раннее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70C9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обеспечение не требуется.</w:t>
      </w:r>
    </w:p>
    <w:p w:rsidR="00763242" w:rsidRPr="007C1F6C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 w:themeColor="text1"/>
          <w:sz w:val="28"/>
          <w:szCs w:val="28"/>
        </w:rPr>
      </w:pPr>
      <w:r w:rsidRPr="007C1F6C">
        <w:rPr>
          <w:color w:val="000000" w:themeColor="text1"/>
          <w:sz w:val="28"/>
          <w:szCs w:val="28"/>
        </w:rPr>
        <w:t xml:space="preserve">Организатор конкурса вправе отказаться от проведения конкурса  не позднее 30 дней до </w:t>
      </w:r>
      <w:r>
        <w:rPr>
          <w:color w:val="000000" w:themeColor="text1"/>
          <w:sz w:val="28"/>
          <w:szCs w:val="28"/>
        </w:rPr>
        <w:t>дня проведения</w:t>
      </w:r>
      <w:r w:rsidRPr="007C1F6C">
        <w:rPr>
          <w:color w:val="000000" w:themeColor="text1"/>
          <w:sz w:val="28"/>
          <w:szCs w:val="28"/>
        </w:rPr>
        <w:t xml:space="preserve"> конкурса</w:t>
      </w:r>
      <w:r w:rsidRPr="007C1F6C">
        <w:rPr>
          <w:color w:val="000000" w:themeColor="text1"/>
        </w:rPr>
        <w:t>,</w:t>
      </w:r>
      <w:r w:rsidRPr="007C1F6C">
        <w:rPr>
          <w:color w:val="000000" w:themeColor="text1"/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63242" w:rsidRPr="00C12007" w:rsidRDefault="00763242" w:rsidP="007632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3F12EA" w:rsidRDefault="003F12EA"/>
    <w:sectPr w:rsidR="003F12EA" w:rsidSect="003F1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40AB3AE"/>
    <w:lvl w:ilvl="0" w:tplc="F3E41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DA2EC4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1740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614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3643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A27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9E6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B65C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90E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42"/>
    <w:rsid w:val="00027BBA"/>
    <w:rsid w:val="001A10C3"/>
    <w:rsid w:val="003F12EA"/>
    <w:rsid w:val="004D6C72"/>
    <w:rsid w:val="00763242"/>
    <w:rsid w:val="00937801"/>
    <w:rsid w:val="009D05CD"/>
    <w:rsid w:val="00D14065"/>
    <w:rsid w:val="00D46687"/>
    <w:rsid w:val="00F04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2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63242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027BBA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027B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k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ostmaster@temnp.ru" TargetMode="External"/><Relationship Id="rId10" Type="http://schemas.openxmlformats.org/officeDocument/2006/relationships/hyperlink" Target="http://www.ak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k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VladimirR</dc:creator>
  <cp:lastModifiedBy>Toshiba</cp:lastModifiedBy>
  <cp:revision>4</cp:revision>
  <dcterms:created xsi:type="dcterms:W3CDTF">2012-05-15T11:24:00Z</dcterms:created>
  <dcterms:modified xsi:type="dcterms:W3CDTF">2012-05-24T10:09:00Z</dcterms:modified>
</cp:coreProperties>
</file>