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906" w:rsidRPr="00155961" w:rsidRDefault="00AC3906" w:rsidP="00AC390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55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  <w:r w:rsidR="00155961" w:rsidRPr="00155961">
        <w:rPr>
          <w:rFonts w:ascii="Times New Roman" w:eastAsia="Times New Roman" w:hAnsi="Times New Roman" w:cs="Times New Roman"/>
          <w:b/>
          <w:sz w:val="48"/>
          <w:szCs w:val="48"/>
        </w:rPr>
        <w:t>№120709/1193/504/4-Z015617</w:t>
      </w:r>
      <w:r w:rsidRPr="001559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AC390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проведения очной пе</w:t>
      </w:r>
      <w:r w:rsidR="0015596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реторжки в запросе цен №Z015617 </w:t>
      </w:r>
      <w:r w:rsidR="00155961" w:rsidRPr="00155961">
        <w:rPr>
          <w:rFonts w:ascii="Times New Roman" w:eastAsia="Times New Roman" w:hAnsi="Times New Roman" w:cs="Times New Roman"/>
          <w:b/>
          <w:sz w:val="36"/>
          <w:szCs w:val="36"/>
        </w:rPr>
        <w:t>«Поставка запасных частей к пневмодвигателю П-12-12»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3432"/>
        <w:gridCol w:w="7124"/>
      </w:tblGrid>
      <w:tr w:rsidR="00AC3906" w:rsidRPr="00AC3906" w:rsidTr="00AC39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AC3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Краснокаменск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906" w:rsidRPr="00AC3906" w:rsidRDefault="00AC3906" w:rsidP="005C2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 w:rsidR="005C26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C3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.08.2012 </w:t>
            </w:r>
          </w:p>
        </w:tc>
      </w:tr>
    </w:tbl>
    <w:p w:rsidR="00AC3906" w:rsidRPr="00AC3906" w:rsidRDefault="00AC3906" w:rsidP="0015596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Конкурсный Дом"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AC39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Z015</w:t>
      </w:r>
      <w:r w:rsidR="001559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61</w:t>
      </w:r>
      <w:r w:rsidR="00155961" w:rsidRPr="001559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1559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3906" w:rsidRPr="00AC3906" w:rsidRDefault="00AC3906" w:rsidP="0015596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AC39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Открытое акционерное общество «Приаргунское производственное горно-химическое объединение»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(674674, Россия, Забайкальский край, </w:t>
      </w:r>
      <w:proofErr w:type="gramStart"/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Краснокаменск, ГОС-4, а/я 89). </w:t>
      </w:r>
    </w:p>
    <w:p w:rsidR="00AC3906" w:rsidRPr="00155961" w:rsidRDefault="00AC3906" w:rsidP="0015596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</w:t>
      </w:r>
      <w:r w:rsidR="00155961" w:rsidRPr="00155961">
        <w:rPr>
          <w:rFonts w:ascii="Times New Roman" w:eastAsia="Times New Roman" w:hAnsi="Times New Roman" w:cs="Times New Roman"/>
          <w:i/>
          <w:sz w:val="24"/>
          <w:szCs w:val="24"/>
        </w:rPr>
        <w:t>«Поставка запасных частей к пневмодвигателю П-12-12»</w:t>
      </w:r>
      <w:r w:rsidR="00155961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1559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2012-07-0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04:26:01</w:t>
      </w:r>
      <w:r w:rsidRP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C3906" w:rsidRPr="00155961" w:rsidRDefault="00AC3906" w:rsidP="0015596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</w:t>
      </w:r>
      <w:r w:rsidR="00155961" w:rsidRP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ьная) цена договора составляет: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5961" w:rsidRPr="00155961">
        <w:rPr>
          <w:rFonts w:ascii="Times New Roman" w:eastAsia="Times New Roman" w:hAnsi="Times New Roman" w:cs="Times New Roman"/>
          <w:sz w:val="24"/>
          <w:szCs w:val="24"/>
        </w:rPr>
        <w:t xml:space="preserve">1 471 298.96 российский рубль (один миллион четыреста семьдесят одна тысяча двести девяносто восемь рублей 96 копеек) с учетом НДС. </w:t>
      </w:r>
    </w:p>
    <w:p w:rsidR="00AC3906" w:rsidRPr="00AC3906" w:rsidRDefault="00AC3906" w:rsidP="00155961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данной процедуре была проведена очная переторжка. Торги были назначены на 0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2012 г. 10:00 и завершены в 0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2012 г. 11:</w:t>
      </w:r>
      <w:r w:rsidR="00155961">
        <w:rPr>
          <w:rFonts w:ascii="Times New Roman" w:eastAsia="Times New Roman" w:hAnsi="Times New Roman" w:cs="Times New Roman"/>
          <w:sz w:val="24"/>
          <w:szCs w:val="24"/>
          <w:lang w:eastAsia="ru-RU"/>
        </w:rPr>
        <w:t>49</w:t>
      </w: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C3906" w:rsidRPr="00155961" w:rsidRDefault="00AC3906" w:rsidP="0015596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  <w:r w:rsidRPr="00AC39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4"/>
        <w:gridCol w:w="2186"/>
        <w:gridCol w:w="2776"/>
        <w:gridCol w:w="2780"/>
        <w:gridCol w:w="1640"/>
      </w:tblGrid>
      <w:tr w:rsidR="00475B7A" w:rsidRPr="007566F6" w:rsidTr="00073113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Порядковый номер, присвоенный заявке на участие в запросе цен, поданной участником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475B7A" w:rsidRPr="007566F6" w:rsidTr="00475B7A">
        <w:trPr>
          <w:trHeight w:val="1425"/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1 397 641.79 российский рубль (один миллион триста девяносто семь тысяч шестьсот сорок один рубль 79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1 328 707.01 российский рубль (один миллион триста двадцать восемь тысяч семьсот семь рублей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15 Июль 2012 г. 15:19</w:t>
            </w:r>
          </w:p>
        </w:tc>
      </w:tr>
      <w:tr w:rsidR="00475B7A" w:rsidRPr="007566F6" w:rsidTr="00475B7A">
        <w:trPr>
          <w:trHeight w:val="1705"/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1 412 463.07 российский рубль (один миллион четыреста двенадцать тысяч четыреста шестьдесят три рубля 07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1 339 226.84 российский рубль (один миллион триста тридцать девять тысяч двести двадцать шесть рублей 84 копейки)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14 Июль 2012 г. 23:40</w:t>
            </w:r>
          </w:p>
        </w:tc>
      </w:tr>
      <w:tr w:rsidR="00475B7A" w:rsidRPr="007566F6" w:rsidTr="00073113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1 385 074.56 российский рубль (один миллион триста восемьдесят пять тысяч семьдесят четыре рубля 56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1 367 225.01 российский рубль (один миллион триста шестьдесят семь тысяч двести двадцать пять рублей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13 Июль 2012 г. 17:31</w:t>
            </w:r>
          </w:p>
        </w:tc>
      </w:tr>
      <w:tr w:rsidR="00475B7A" w:rsidRPr="007566F6" w:rsidTr="00073113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1 420 167.76 российский рубль (один миллион четыреста двадцать тысяч сто шестьдесят семь рублей 76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1 377 847.01 российский рубль (один миллион триста семьдесят семь тысяч восемьсот сорок семь рублей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13 Июль 2012 г. 15:28</w:t>
            </w:r>
          </w:p>
        </w:tc>
      </w:tr>
      <w:tr w:rsidR="00475B7A" w:rsidRPr="007566F6" w:rsidTr="00073113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1 387 802.72 российский рубль (один миллион триста восемьдесят семь тысяч восемьсот два рубля 72 копейки)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1 387 802.72 российский рубль (один миллион триста восемьдесят семь тысяч восемьсот два рубля 72 копейки)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13 Июль 2012 г. 16:35</w:t>
            </w:r>
          </w:p>
        </w:tc>
      </w:tr>
      <w:tr w:rsidR="00475B7A" w:rsidRPr="007566F6" w:rsidTr="00073113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1 204 300.00 российский рубль (один миллион двести четыре тысячи триста рублей 00 копеек) без учета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1 204 300.00 российский рубль (один миллион двести четыре тысячи триста рублей 00 копеек) без учета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16 Июль 2012 г. 00:16</w:t>
            </w:r>
          </w:p>
        </w:tc>
      </w:tr>
      <w:tr w:rsidR="00475B7A" w:rsidRPr="007566F6" w:rsidTr="00073113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1 471 280.00 российский рубль (один миллион четыреста семьдесят одна тысяча двести восемьдесят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1 471 280.00 российский рубль (один миллион четыреста семьдесят одна тысяча двести восемьдесят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5B7A" w:rsidRPr="007566F6" w:rsidRDefault="00475B7A" w:rsidP="007566F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66F6">
              <w:rPr>
                <w:rFonts w:ascii="Times New Roman" w:eastAsia="Times New Roman" w:hAnsi="Times New Roman" w:cs="Times New Roman"/>
                <w:sz w:val="24"/>
                <w:szCs w:val="24"/>
              </w:rPr>
              <w:t>12 Июль 2012 г. 14:40</w:t>
            </w:r>
          </w:p>
        </w:tc>
      </w:tr>
    </w:tbl>
    <w:p w:rsidR="00AC3906" w:rsidRPr="007566F6" w:rsidRDefault="007566F6" w:rsidP="007566F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6F6">
        <w:rPr>
          <w:rFonts w:ascii="Times New Roman" w:eastAsia="Times New Roman" w:hAnsi="Times New Roman" w:cs="Times New Roman"/>
          <w:sz w:val="24"/>
          <w:szCs w:val="24"/>
        </w:rPr>
        <w:lastRenderedPageBreak/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3906" w:rsidRPr="007566F6">
        <w:rPr>
          <w:rFonts w:ascii="Times New Roman" w:eastAsia="Times New Roman" w:hAnsi="Times New Roman" w:cs="Times New Roman"/>
          <w:sz w:val="24"/>
          <w:szCs w:val="24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7566F6" w:rsidRPr="007566F6" w:rsidRDefault="007566F6" w:rsidP="007566F6">
      <w:pPr>
        <w:spacing w:after="0"/>
      </w:pPr>
    </w:p>
    <w:p w:rsidR="00475B7A" w:rsidRDefault="00475B7A" w:rsidP="007566F6">
      <w:pPr>
        <w:numPr>
          <w:ilvl w:val="1"/>
          <w:numId w:val="3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Наилучшее предложение о цене договора</w:t>
      </w:r>
      <w:r w:rsidR="00AC3906" w:rsidRPr="002A245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сделанное участником, с учетом проведения переторжки поступило от ООО «Корпорация РудЭнергоМаш» </w:t>
      </w:r>
      <w:r w:rsidR="00AC3906" w:rsidRPr="00475B7A">
        <w:rPr>
          <w:rFonts w:ascii="Times New Roman" w:eastAsia="Times New Roman" w:hAnsi="Times New Roman" w:cs="Times New Roman"/>
          <w:sz w:val="24"/>
          <w:szCs w:val="24"/>
        </w:rPr>
        <w:t>и составило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r w:rsidRPr="00475B7A">
        <w:rPr>
          <w:rFonts w:ascii="Times New Roman" w:eastAsia="Times New Roman" w:hAnsi="Times New Roman" w:cs="Times New Roman"/>
        </w:rPr>
        <w:t>328 707.01 российский рубль (один миллион триста двадцать восемь тысяч семьсот семь рублей 01 копейка) с учетом НДС</w:t>
      </w:r>
      <w:r>
        <w:rPr>
          <w:rFonts w:ascii="Times New Roman" w:eastAsia="Times New Roman" w:hAnsi="Times New Roman" w:cs="Times New Roman"/>
        </w:rPr>
        <w:t>.</w:t>
      </w:r>
    </w:p>
    <w:p w:rsidR="00AC3906" w:rsidRPr="00475B7A" w:rsidRDefault="00AC3906" w:rsidP="007566F6">
      <w:pPr>
        <w:numPr>
          <w:ilvl w:val="1"/>
          <w:numId w:val="3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B7A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цен</w:t>
      </w:r>
      <w:r w:rsidR="00475B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B7A" w:rsidRPr="00475B7A">
        <w:rPr>
          <w:rFonts w:ascii="Times New Roman" w:eastAsia="Times New Roman" w:hAnsi="Times New Roman" w:cs="Times New Roman"/>
          <w:sz w:val="24"/>
          <w:szCs w:val="24"/>
        </w:rPr>
        <w:t>ООО «Корпорация РудЭнергоМаш»</w:t>
      </w:r>
      <w:r w:rsidRPr="00475B7A">
        <w:rPr>
          <w:rFonts w:ascii="Times New Roman" w:eastAsia="Times New Roman" w:hAnsi="Times New Roman" w:cs="Times New Roman"/>
          <w:sz w:val="24"/>
          <w:szCs w:val="24"/>
        </w:rPr>
        <w:t>, и заключить договор на сумму</w:t>
      </w:r>
      <w:r w:rsidR="00475B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B7A" w:rsidRPr="00475B7A">
        <w:rPr>
          <w:rFonts w:ascii="Times New Roman" w:eastAsia="Times New Roman" w:hAnsi="Times New Roman" w:cs="Times New Roman"/>
        </w:rPr>
        <w:t xml:space="preserve">1 328 707.01 российский рубль (один миллион триста двадцать восемь тысяч семьсот семь рублей 01 копейка) с учетом НДС </w:t>
      </w:r>
      <w:r w:rsidRPr="00475B7A">
        <w:rPr>
          <w:rFonts w:ascii="Times New Roman" w:eastAsia="Times New Roman" w:hAnsi="Times New Roman" w:cs="Times New Roman"/>
          <w:sz w:val="24"/>
          <w:szCs w:val="24"/>
        </w:rPr>
        <w:t xml:space="preserve">с данным участником. </w:t>
      </w:r>
    </w:p>
    <w:p w:rsidR="00AC3906" w:rsidRPr="002A2456" w:rsidRDefault="002A2456" w:rsidP="007566F6">
      <w:pPr>
        <w:numPr>
          <w:ilvl w:val="1"/>
          <w:numId w:val="3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Участник </w:t>
      </w:r>
      <w:r w:rsidR="00475B7A">
        <w:rPr>
          <w:rFonts w:ascii="Times New Roman" w:eastAsia="Times New Roman" w:hAnsi="Times New Roman" w:cs="Times New Roman"/>
          <w:sz w:val="24"/>
          <w:szCs w:val="24"/>
        </w:rPr>
        <w:t xml:space="preserve">запроса </w:t>
      </w:r>
      <w:r w:rsidR="00851534">
        <w:rPr>
          <w:rFonts w:ascii="Times New Roman" w:eastAsia="Times New Roman" w:hAnsi="Times New Roman" w:cs="Times New Roman"/>
          <w:sz w:val="24"/>
          <w:szCs w:val="24"/>
        </w:rPr>
        <w:t>цен ООО «Промышленное оборудование</w:t>
      </w:r>
      <w:r w:rsidR="00475B7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C3906" w:rsidRPr="002A2456">
        <w:rPr>
          <w:rFonts w:ascii="Times New Roman" w:eastAsia="Times New Roman" w:hAnsi="Times New Roman" w:cs="Times New Roman"/>
          <w:sz w:val="24"/>
          <w:szCs w:val="24"/>
        </w:rPr>
        <w:t xml:space="preserve">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475B7A" w:rsidRDefault="00AC3906" w:rsidP="007566F6">
      <w:pPr>
        <w:numPr>
          <w:ilvl w:val="1"/>
          <w:numId w:val="3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456">
        <w:rPr>
          <w:rFonts w:ascii="Times New Roman" w:eastAsia="Times New Roman" w:hAnsi="Times New Roman" w:cs="Times New Roman"/>
          <w:sz w:val="24"/>
          <w:szCs w:val="24"/>
        </w:rPr>
        <w:t>Передать</w:t>
      </w:r>
      <w:r w:rsidR="00475B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B7A" w:rsidRPr="00475B7A">
        <w:rPr>
          <w:rFonts w:ascii="Times New Roman" w:eastAsia="Times New Roman" w:hAnsi="Times New Roman" w:cs="Times New Roman"/>
          <w:sz w:val="24"/>
          <w:szCs w:val="24"/>
        </w:rPr>
        <w:t>ООО «Корпорация РудЭнергоМаш»</w:t>
      </w:r>
      <w:r w:rsidR="00475B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5B7A">
        <w:rPr>
          <w:rFonts w:ascii="Times New Roman" w:eastAsia="Times New Roman" w:hAnsi="Times New Roman" w:cs="Times New Roman"/>
          <w:sz w:val="24"/>
          <w:szCs w:val="24"/>
        </w:rPr>
        <w:t>один экземпляр настоящего протокола и проект договора</w:t>
      </w:r>
      <w:r w:rsidR="00475B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5B7A" w:rsidRDefault="00AC3906" w:rsidP="007566F6">
      <w:pPr>
        <w:numPr>
          <w:ilvl w:val="1"/>
          <w:numId w:val="3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B7A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</w:t>
      </w:r>
      <w:r w:rsidR="00475B7A" w:rsidRPr="00475B7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75B7A" w:rsidRPr="007566F6" w:rsidRDefault="006B61AE" w:rsidP="007566F6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7" w:history="1"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6A224C" w:rsidRPr="007566F6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7566F6" w:rsidRDefault="006B61AE" w:rsidP="007566F6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8" w:history="1">
        <w:r w:rsidR="00475B7A" w:rsidRPr="007566F6">
          <w:rPr>
            <w:rStyle w:val="a3"/>
            <w:rFonts w:ascii="Times New Roman" w:eastAsia="Times New Roman" w:hAnsi="Times New Roman" w:cs="Times New Roman"/>
            <w:b/>
            <w:sz w:val="28"/>
            <w:szCs w:val="28"/>
          </w:rPr>
          <w:t>http://www.a-k-d.ru</w:t>
        </w:r>
      </w:hyperlink>
    </w:p>
    <w:p w:rsidR="007566F6" w:rsidRDefault="007566F6" w:rsidP="007566F6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3906" w:rsidRPr="00AC3906" w:rsidRDefault="006A224C" w:rsidP="007566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AC3906" w:rsidRPr="00AC3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5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17"/>
        <w:gridCol w:w="2450"/>
        <w:gridCol w:w="1963"/>
      </w:tblGrid>
      <w:tr w:rsidR="007566F6" w:rsidRPr="00AC3906" w:rsidTr="007566F6">
        <w:trPr>
          <w:tblCellSpacing w:w="15" w:type="dxa"/>
        </w:trPr>
        <w:tc>
          <w:tcPr>
            <w:tcW w:w="1772" w:type="dxa"/>
          </w:tcPr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307C">
              <w:rPr>
                <w:rFonts w:ascii="Times New Roman" w:hAnsi="Times New Roman" w:cs="Times New Roman"/>
                <w:b/>
              </w:rPr>
              <w:t>Председатель:</w:t>
            </w:r>
          </w:p>
        </w:tc>
        <w:tc>
          <w:tcPr>
            <w:tcW w:w="2420" w:type="dxa"/>
          </w:tcPr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</w:tc>
        <w:tc>
          <w:tcPr>
            <w:tcW w:w="1918" w:type="dxa"/>
          </w:tcPr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Теплинский Д.С.</w:t>
            </w:r>
          </w:p>
          <w:p w:rsidR="007566F6" w:rsidRPr="00EC307C" w:rsidRDefault="007566F6" w:rsidP="00A712C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566F6" w:rsidRPr="00AC3906" w:rsidTr="007566F6">
        <w:trPr>
          <w:tblCellSpacing w:w="15" w:type="dxa"/>
        </w:trPr>
        <w:tc>
          <w:tcPr>
            <w:tcW w:w="1772" w:type="dxa"/>
          </w:tcPr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C307C">
              <w:rPr>
                <w:rFonts w:ascii="Times New Roman" w:hAnsi="Times New Roman" w:cs="Times New Roman"/>
                <w:b/>
                <w:bCs/>
              </w:rPr>
              <w:t>Члены комиссии:</w:t>
            </w:r>
          </w:p>
        </w:tc>
        <w:tc>
          <w:tcPr>
            <w:tcW w:w="2420" w:type="dxa"/>
          </w:tcPr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 xml:space="preserve">______________________ </w:t>
            </w:r>
          </w:p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7566F6" w:rsidRPr="00EC307C" w:rsidRDefault="007566F6" w:rsidP="00A712C7">
            <w:pPr>
              <w:widowControl w:val="0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EC307C">
              <w:rPr>
                <w:rFonts w:ascii="Times New Roman" w:hAnsi="Times New Roman" w:cs="Times New Roman"/>
              </w:rPr>
              <w:t>______________________</w:t>
            </w:r>
          </w:p>
        </w:tc>
        <w:tc>
          <w:tcPr>
            <w:tcW w:w="1918" w:type="dxa"/>
          </w:tcPr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Крышко А.Г.</w:t>
            </w:r>
          </w:p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7566F6" w:rsidRPr="00EC307C" w:rsidRDefault="007566F6" w:rsidP="007566F6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Кулик П.А.</w:t>
            </w:r>
          </w:p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Белых Н.В.</w:t>
            </w:r>
          </w:p>
          <w:p w:rsidR="007566F6" w:rsidRPr="00EC307C" w:rsidRDefault="007566F6" w:rsidP="00A712C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7566F6" w:rsidRPr="00EC307C" w:rsidRDefault="007566F6" w:rsidP="007566F6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C307C">
              <w:rPr>
                <w:rFonts w:ascii="Times New Roman" w:hAnsi="Times New Roman" w:cs="Times New Roman"/>
                <w:lang w:eastAsia="ru-RU"/>
              </w:rPr>
              <w:t>Горковенко Н.А.</w:t>
            </w:r>
          </w:p>
          <w:p w:rsidR="007566F6" w:rsidRPr="00EC307C" w:rsidRDefault="007566F6" w:rsidP="007566F6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AC3906" w:rsidRPr="00AC3906" w:rsidRDefault="00AC3906" w:rsidP="00AC3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3A57" w:rsidRDefault="00513A57"/>
    <w:sectPr w:rsidR="00513A57" w:rsidSect="006A22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855E5"/>
    <w:multiLevelType w:val="multilevel"/>
    <w:tmpl w:val="CFE2B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F5E99"/>
    <w:multiLevelType w:val="multilevel"/>
    <w:tmpl w:val="4566F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B335E3"/>
    <w:multiLevelType w:val="multilevel"/>
    <w:tmpl w:val="0AEE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163E53"/>
    <w:multiLevelType w:val="multilevel"/>
    <w:tmpl w:val="765A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786"/>
          </w:tabs>
          <w:ind w:left="786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3906"/>
    <w:rsid w:val="00082ECF"/>
    <w:rsid w:val="000E06E0"/>
    <w:rsid w:val="00132D0F"/>
    <w:rsid w:val="00155961"/>
    <w:rsid w:val="00193734"/>
    <w:rsid w:val="001B2389"/>
    <w:rsid w:val="00206D96"/>
    <w:rsid w:val="002A2456"/>
    <w:rsid w:val="004212DA"/>
    <w:rsid w:val="00475B7A"/>
    <w:rsid w:val="00513A57"/>
    <w:rsid w:val="005B37EE"/>
    <w:rsid w:val="005C267D"/>
    <w:rsid w:val="005F0A7C"/>
    <w:rsid w:val="006A224C"/>
    <w:rsid w:val="006B61AE"/>
    <w:rsid w:val="00750EEF"/>
    <w:rsid w:val="007566F6"/>
    <w:rsid w:val="00851534"/>
    <w:rsid w:val="009934EB"/>
    <w:rsid w:val="009C2391"/>
    <w:rsid w:val="00AC3906"/>
    <w:rsid w:val="00BB58CA"/>
    <w:rsid w:val="00BE2A46"/>
    <w:rsid w:val="00C56688"/>
    <w:rsid w:val="00C95E94"/>
    <w:rsid w:val="00D25BBB"/>
    <w:rsid w:val="00D83370"/>
    <w:rsid w:val="00E82395"/>
    <w:rsid w:val="00EC307C"/>
    <w:rsid w:val="00F91141"/>
    <w:rsid w:val="00FC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A57"/>
  </w:style>
  <w:style w:type="paragraph" w:styleId="1">
    <w:name w:val="heading 1"/>
    <w:basedOn w:val="a"/>
    <w:link w:val="10"/>
    <w:uiPriority w:val="9"/>
    <w:qFormat/>
    <w:rsid w:val="00AC3906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90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C3906"/>
    <w:rPr>
      <w:color w:val="0000FF"/>
      <w:u w:val="single"/>
    </w:rPr>
  </w:style>
  <w:style w:type="character" w:styleId="a4">
    <w:name w:val="Strong"/>
    <w:basedOn w:val="a0"/>
    <w:uiPriority w:val="22"/>
    <w:qFormat/>
    <w:rsid w:val="00AC3906"/>
    <w:rPr>
      <w:b/>
      <w:bCs/>
    </w:rPr>
  </w:style>
  <w:style w:type="character" w:styleId="a5">
    <w:name w:val="Emphasis"/>
    <w:basedOn w:val="a0"/>
    <w:uiPriority w:val="20"/>
    <w:qFormat/>
    <w:rsid w:val="00AC3906"/>
    <w:rPr>
      <w:i/>
      <w:iCs/>
    </w:rPr>
  </w:style>
  <w:style w:type="paragraph" w:styleId="a6">
    <w:name w:val="List Paragraph"/>
    <w:basedOn w:val="a"/>
    <w:uiPriority w:val="34"/>
    <w:qFormat/>
    <w:rsid w:val="001559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Наталья Петровна</dc:creator>
  <cp:keywords/>
  <dc:description/>
  <cp:lastModifiedBy>Шаклеина Елена Николаевна</cp:lastModifiedBy>
  <cp:revision>50</cp:revision>
  <cp:lastPrinted>2012-08-08T05:43:00Z</cp:lastPrinted>
  <dcterms:created xsi:type="dcterms:W3CDTF">2012-08-07T06:57:00Z</dcterms:created>
  <dcterms:modified xsi:type="dcterms:W3CDTF">2012-08-08T06:05:00Z</dcterms:modified>
</cp:coreProperties>
</file>