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F06A10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010</w:t>
      </w:r>
      <w:r w:rsidRPr="003E2228">
        <w:rPr>
          <w:b/>
          <w:sz w:val="28"/>
          <w:szCs w:val="28"/>
        </w:rPr>
        <w:t>ИТ/ЗЦ-015</w:t>
      </w:r>
      <w:r w:rsidR="006F3B49" w:rsidRPr="00BE1316">
        <w:rPr>
          <w:b/>
          <w:bCs/>
          <w:sz w:val="28"/>
          <w:szCs w:val="28"/>
        </w:rPr>
        <w:t>-</w:t>
      </w:r>
      <w:r w:rsidR="00454FA0">
        <w:rPr>
          <w:b/>
          <w:bCs/>
          <w:sz w:val="28"/>
          <w:szCs w:val="28"/>
        </w:rPr>
        <w:t>В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454FA0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право заключения договора по лоту </w:t>
      </w:r>
      <w:r w:rsidR="00F06A10">
        <w:rPr>
          <w:b/>
          <w:sz w:val="28"/>
          <w:szCs w:val="28"/>
        </w:rPr>
        <w:t>№ 010</w:t>
      </w:r>
      <w:r w:rsidR="00F06A10" w:rsidRPr="003E2228">
        <w:rPr>
          <w:b/>
          <w:sz w:val="28"/>
          <w:szCs w:val="28"/>
        </w:rPr>
        <w:t xml:space="preserve">ИТ/ЗЦ-015 </w:t>
      </w:r>
      <w:r w:rsidR="00F06A10" w:rsidRPr="00B93EEE">
        <w:rPr>
          <w:b/>
          <w:sz w:val="28"/>
          <w:szCs w:val="28"/>
        </w:rPr>
        <w:t>Поставка инженерной машины формата А</w:t>
      </w:r>
      <w:proofErr w:type="gramStart"/>
      <w:r w:rsidR="00F06A10" w:rsidRPr="00B93EEE">
        <w:rPr>
          <w:b/>
          <w:sz w:val="28"/>
          <w:szCs w:val="28"/>
        </w:rPr>
        <w:t>0</w:t>
      </w:r>
      <w:proofErr w:type="gramEnd"/>
      <w:r w:rsidR="00F06A10" w:rsidRPr="00B93EEE">
        <w:rPr>
          <w:b/>
          <w:sz w:val="28"/>
          <w:szCs w:val="28"/>
        </w:rPr>
        <w:t xml:space="preserve"> и фальцовщика для нужд АО "НИАЭП" и Курского филиала</w:t>
      </w:r>
      <w:r>
        <w:rPr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 xml:space="preserve">запроса </w:t>
      </w:r>
      <w:r w:rsidR="00F06A10">
        <w:rPr>
          <w:bCs/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и документация по запросу </w:t>
      </w:r>
      <w:r w:rsidR="00F06A10">
        <w:rPr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опубликованы «</w:t>
      </w:r>
      <w:r w:rsidR="00F06A10">
        <w:rPr>
          <w:sz w:val="28"/>
          <w:szCs w:val="28"/>
        </w:rPr>
        <w:t>16» июля</w:t>
      </w:r>
      <w:r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2793F">
          <w:rPr>
            <w:rStyle w:val="a3"/>
            <w:sz w:val="28"/>
            <w:szCs w:val="28"/>
          </w:rPr>
          <w:t>http://</w:t>
        </w:r>
        <w:proofErr w:type="gramStart"/>
        <w:r w:rsidRPr="0062793F">
          <w:rPr>
            <w:rStyle w:val="a3"/>
            <w:sz w:val="28"/>
            <w:szCs w:val="28"/>
          </w:rPr>
          <w:t>www.zakupki.gov.ru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</w:t>
      </w:r>
      <w:r w:rsidR="00F06A10" w:rsidRPr="00F06A10">
        <w:rPr>
          <w:sz w:val="28"/>
          <w:szCs w:val="28"/>
        </w:rPr>
        <w:t>31502576987</w:t>
      </w:r>
      <w:r w:rsidRPr="0062793F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2793F">
          <w:rPr>
            <w:rStyle w:val="a3"/>
            <w:sz w:val="28"/>
            <w:szCs w:val="28"/>
          </w:rPr>
          <w:t>http://zakupki.</w:t>
        </w:r>
        <w:r w:rsidRPr="0062793F">
          <w:rPr>
            <w:rStyle w:val="a3"/>
            <w:sz w:val="28"/>
            <w:szCs w:val="28"/>
            <w:lang w:val="en-US"/>
          </w:rPr>
          <w:t>rosatom</w:t>
        </w:r>
        <w:r w:rsidRPr="0062793F">
          <w:rPr>
            <w:rStyle w:val="a3"/>
            <w:sz w:val="28"/>
            <w:szCs w:val="28"/>
          </w:rPr>
          <w:t>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>, закупка №</w:t>
      </w:r>
      <w:r w:rsidR="00F06A10" w:rsidRPr="00F06A10">
        <w:rPr>
          <w:sz w:val="28"/>
          <w:szCs w:val="28"/>
        </w:rPr>
        <w:t>150716/0536/819</w:t>
      </w:r>
      <w:r w:rsidRPr="0062793F">
        <w:rPr>
          <w:sz w:val="28"/>
          <w:szCs w:val="28"/>
        </w:rPr>
        <w:t>, на ЭТП АКД, закупка №</w:t>
      </w:r>
      <w:r w:rsidR="00F06A10" w:rsidRPr="00F06A10">
        <w:rPr>
          <w:sz w:val="28"/>
          <w:szCs w:val="28"/>
        </w:rPr>
        <w:t>Z039609</w:t>
      </w:r>
      <w:r w:rsidRPr="0062793F">
        <w:rPr>
          <w:sz w:val="28"/>
          <w:szCs w:val="28"/>
        </w:rPr>
        <w:t>)</w:t>
      </w:r>
      <w:r w:rsidR="00454F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54FA0" w:rsidRPr="0064554D">
        <w:rPr>
          <w:sz w:val="28"/>
          <w:szCs w:val="28"/>
        </w:rPr>
        <w:t xml:space="preserve">сообщает о возобновлении процедуры </w:t>
      </w:r>
      <w:r w:rsidR="00454FA0">
        <w:rPr>
          <w:sz w:val="28"/>
          <w:szCs w:val="28"/>
        </w:rPr>
        <w:t xml:space="preserve">в связи с рассмотрением Центральным арбитражным комитетом </w:t>
      </w:r>
      <w:proofErr w:type="spellStart"/>
      <w:r w:rsidR="00454FA0">
        <w:rPr>
          <w:sz w:val="28"/>
          <w:szCs w:val="28"/>
        </w:rPr>
        <w:t>Госкорпорации</w:t>
      </w:r>
      <w:proofErr w:type="spellEnd"/>
      <w:r w:rsidR="00454FA0">
        <w:rPr>
          <w:sz w:val="28"/>
          <w:szCs w:val="28"/>
        </w:rPr>
        <w:t> «</w:t>
      </w:r>
      <w:proofErr w:type="spellStart"/>
      <w:r w:rsidR="00454FA0">
        <w:rPr>
          <w:sz w:val="28"/>
          <w:szCs w:val="28"/>
        </w:rPr>
        <w:t>Росатом</w:t>
      </w:r>
      <w:proofErr w:type="spellEnd"/>
      <w:r w:rsidR="00454FA0">
        <w:rPr>
          <w:sz w:val="28"/>
          <w:szCs w:val="28"/>
        </w:rPr>
        <w:t>»</w:t>
      </w:r>
      <w:r>
        <w:rPr>
          <w:sz w:val="28"/>
          <w:szCs w:val="28"/>
        </w:rPr>
        <w:t xml:space="preserve"> жалобы участника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proofErr w:type="gramEnd"/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sectPr w:rsidR="00454FA0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517"/>
    <w:rsid w:val="000A34E3"/>
    <w:rsid w:val="000E570F"/>
    <w:rsid w:val="002370D0"/>
    <w:rsid w:val="0028294C"/>
    <w:rsid w:val="00454FA0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834</Characters>
  <Application>Microsoft Office Word</Application>
  <DocSecurity>0</DocSecurity>
  <Lines>6</Lines>
  <Paragraphs>1</Paragraphs>
  <ScaleCrop>false</ScaleCrop>
  <Company>NIAEP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Писарев Евгений Владимирович</cp:lastModifiedBy>
  <cp:revision>4</cp:revision>
  <dcterms:created xsi:type="dcterms:W3CDTF">2015-08-11T08:21:00Z</dcterms:created>
  <dcterms:modified xsi:type="dcterms:W3CDTF">2015-08-20T13:15:00Z</dcterms:modified>
</cp:coreProperties>
</file>