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21713243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3664F4">
        <w:rPr>
          <w:rFonts w:ascii="Times New Roman" w:hAnsi="Times New Roman"/>
          <w:b/>
          <w:i/>
          <w:spacing w:val="-6"/>
          <w:sz w:val="28"/>
          <w:szCs w:val="28"/>
        </w:rPr>
        <w:t>22.09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.2015 №7</w:t>
      </w:r>
      <w:r w:rsidR="003664F4">
        <w:rPr>
          <w:rFonts w:ascii="Times New Roman" w:hAnsi="Times New Roman"/>
          <w:b/>
          <w:i/>
          <w:spacing w:val="-6"/>
          <w:sz w:val="28"/>
          <w:szCs w:val="28"/>
        </w:rPr>
        <w:t>6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00778B">
        <w:rPr>
          <w:rFonts w:ascii="Times New Roman" w:hAnsi="Times New Roman"/>
          <w:b/>
          <w:i/>
          <w:spacing w:val="-6"/>
          <w:sz w:val="28"/>
          <w:szCs w:val="28"/>
        </w:rPr>
        <w:t>плужно-щеточного оборудования</w:t>
      </w:r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.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00778B">
        <w:rPr>
          <w:rFonts w:ascii="Times New Roman" w:hAnsi="Times New Roman"/>
          <w:sz w:val="28"/>
          <w:szCs w:val="28"/>
        </w:rPr>
        <w:t>ОО</w:t>
      </w:r>
      <w:r w:rsidR="003D1CB3" w:rsidRPr="003D1CB3">
        <w:rPr>
          <w:rFonts w:ascii="Times New Roman" w:hAnsi="Times New Roman"/>
          <w:sz w:val="28"/>
          <w:szCs w:val="28"/>
        </w:rPr>
        <w:t>О «</w:t>
      </w:r>
      <w:proofErr w:type="spellStart"/>
      <w:r w:rsidR="0000778B">
        <w:rPr>
          <w:rFonts w:ascii="Times New Roman" w:hAnsi="Times New Roman"/>
          <w:sz w:val="28"/>
          <w:szCs w:val="28"/>
        </w:rPr>
        <w:t>ЭнергоАвтотранс</w:t>
      </w:r>
      <w:proofErr w:type="spellEnd"/>
      <w:r w:rsidR="003D1CB3" w:rsidRPr="003D1CB3">
        <w:rPr>
          <w:rFonts w:ascii="Times New Roman" w:hAnsi="Times New Roman"/>
          <w:sz w:val="28"/>
          <w:szCs w:val="28"/>
        </w:rPr>
        <w:t>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9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0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00778B">
        <w:rPr>
          <w:b/>
          <w:i/>
          <w:spacing w:val="-6"/>
          <w:sz w:val="28"/>
          <w:szCs w:val="28"/>
        </w:rPr>
        <w:t>плужно-щеточного оборудования</w:t>
      </w:r>
      <w:r w:rsidR="006D3A29">
        <w:rPr>
          <w:rFonts w:eastAsia="Calibri"/>
          <w:b/>
          <w:i/>
          <w:spacing w:val="-6"/>
          <w:sz w:val="28"/>
          <w:szCs w:val="28"/>
          <w:lang w:eastAsia="en-US"/>
        </w:rPr>
        <w:t>.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00778B" w:rsidRPr="00B0120D" w:rsidRDefault="002F552B" w:rsidP="0000778B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D8285B">
        <w:rPr>
          <w:b/>
          <w:sz w:val="28"/>
          <w:szCs w:val="28"/>
          <w:lang w:bidi="ru-RU"/>
        </w:rPr>
        <w:t xml:space="preserve">Место </w:t>
      </w:r>
      <w:r w:rsidR="00F539D6" w:rsidRPr="00D8285B">
        <w:rPr>
          <w:b/>
          <w:sz w:val="28"/>
          <w:szCs w:val="28"/>
          <w:lang w:bidi="ru-RU"/>
        </w:rPr>
        <w:t>поставки товара</w:t>
      </w:r>
      <w:r w:rsidRPr="00D8285B">
        <w:rPr>
          <w:b/>
          <w:sz w:val="28"/>
          <w:szCs w:val="28"/>
          <w:lang w:bidi="ru-RU"/>
        </w:rPr>
        <w:t>:</w:t>
      </w:r>
      <w:r w:rsidR="00D05496" w:rsidRPr="00D8285B">
        <w:rPr>
          <w:b/>
          <w:sz w:val="28"/>
          <w:szCs w:val="28"/>
          <w:lang w:bidi="ru-RU"/>
        </w:rPr>
        <w:t xml:space="preserve"> </w:t>
      </w:r>
      <w:r w:rsidR="0000778B" w:rsidRPr="003D1CB3">
        <w:rPr>
          <w:sz w:val="28"/>
          <w:szCs w:val="28"/>
          <w:lang w:bidi="ru-RU"/>
        </w:rPr>
        <w:t xml:space="preserve">Склад Заказчика, </w:t>
      </w:r>
      <w:proofErr w:type="gramStart"/>
      <w:r w:rsidR="0000778B" w:rsidRPr="003D1CB3">
        <w:rPr>
          <w:sz w:val="28"/>
          <w:szCs w:val="28"/>
          <w:lang w:bidi="ru-RU"/>
        </w:rPr>
        <w:t>г</w:t>
      </w:r>
      <w:proofErr w:type="gramEnd"/>
      <w:r w:rsidR="0000778B" w:rsidRPr="003D1CB3">
        <w:rPr>
          <w:sz w:val="28"/>
          <w:szCs w:val="28"/>
          <w:lang w:bidi="ru-RU"/>
        </w:rPr>
        <w:t xml:space="preserve">. </w:t>
      </w:r>
      <w:proofErr w:type="spellStart"/>
      <w:r w:rsidR="0000778B" w:rsidRPr="003D1CB3">
        <w:rPr>
          <w:sz w:val="28"/>
          <w:szCs w:val="28"/>
          <w:lang w:bidi="ru-RU"/>
        </w:rPr>
        <w:t>Саров</w:t>
      </w:r>
      <w:proofErr w:type="spellEnd"/>
      <w:r w:rsidR="0000778B" w:rsidRPr="003D1CB3">
        <w:rPr>
          <w:sz w:val="28"/>
          <w:szCs w:val="28"/>
          <w:lang w:bidi="ru-RU"/>
        </w:rPr>
        <w:t>, Нижегородской области</w:t>
      </w:r>
      <w:r w:rsidR="0000778B" w:rsidRPr="00B0120D">
        <w:rPr>
          <w:sz w:val="28"/>
          <w:szCs w:val="28"/>
          <w:lang w:bidi="ru-RU"/>
        </w:rPr>
        <w:t>.</w:t>
      </w:r>
    </w:p>
    <w:p w:rsidR="0000778B" w:rsidRPr="00312A82" w:rsidRDefault="0000778B" w:rsidP="0000778B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ЗАТО </w:t>
      </w:r>
      <w:proofErr w:type="spellStart"/>
      <w:r w:rsidRPr="00312A82">
        <w:rPr>
          <w:sz w:val="28"/>
          <w:szCs w:val="28"/>
          <w:lang w:bidi="ru-RU"/>
        </w:rPr>
        <w:t>Саров</w:t>
      </w:r>
      <w:proofErr w:type="spellEnd"/>
      <w:r w:rsidRPr="00312A82">
        <w:rPr>
          <w:sz w:val="28"/>
          <w:szCs w:val="28"/>
          <w:lang w:bidi="ru-RU"/>
        </w:rPr>
        <w:t xml:space="preserve"> является закрытым административно-территориальным образованием системы ГК «</w:t>
      </w:r>
      <w:proofErr w:type="spellStart"/>
      <w:r w:rsidRPr="00312A82">
        <w:rPr>
          <w:sz w:val="28"/>
          <w:szCs w:val="28"/>
          <w:lang w:bidi="ru-RU"/>
        </w:rPr>
        <w:t>Росатом</w:t>
      </w:r>
      <w:proofErr w:type="spellEnd"/>
      <w:r w:rsidRPr="00312A82">
        <w:rPr>
          <w:sz w:val="28"/>
          <w:szCs w:val="28"/>
          <w:lang w:bidi="ru-RU"/>
        </w:rPr>
        <w:t>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00778B" w:rsidRDefault="0000778B" w:rsidP="0000778B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На </w:t>
      </w:r>
      <w:proofErr w:type="gramStart"/>
      <w:r w:rsidRPr="00312A82">
        <w:rPr>
          <w:sz w:val="28"/>
          <w:szCs w:val="28"/>
          <w:lang w:bidi="ru-RU"/>
        </w:rPr>
        <w:t>территории</w:t>
      </w:r>
      <w:proofErr w:type="gramEnd"/>
      <w:r w:rsidRPr="00312A82">
        <w:rPr>
          <w:sz w:val="28"/>
          <w:szCs w:val="28"/>
          <w:lang w:bidi="ru-RU"/>
        </w:rPr>
        <w:t xml:space="preserve"> ЗАТО </w:t>
      </w:r>
      <w:proofErr w:type="spellStart"/>
      <w:r w:rsidRPr="00312A82">
        <w:rPr>
          <w:sz w:val="28"/>
          <w:szCs w:val="28"/>
          <w:lang w:bidi="ru-RU"/>
        </w:rPr>
        <w:t>Саров</w:t>
      </w:r>
      <w:proofErr w:type="spellEnd"/>
      <w:r w:rsidRPr="00312A82">
        <w:rPr>
          <w:sz w:val="28"/>
          <w:szCs w:val="28"/>
          <w:lang w:bidi="ru-RU"/>
        </w:rPr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Для въезда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</w:t>
      </w:r>
      <w:proofErr w:type="spellStart"/>
      <w:r w:rsidRPr="00312A82">
        <w:rPr>
          <w:sz w:val="28"/>
          <w:szCs w:val="28"/>
          <w:lang w:bidi="ru-RU"/>
        </w:rPr>
        <w:t>Саров</w:t>
      </w:r>
      <w:proofErr w:type="spellEnd"/>
      <w:r w:rsidRPr="00312A82">
        <w:rPr>
          <w:sz w:val="28"/>
          <w:szCs w:val="28"/>
          <w:lang w:bidi="ru-RU"/>
        </w:rPr>
        <w:t xml:space="preserve"> необходимо наличие пропуска. 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285B">
        <w:rPr>
          <w:b/>
          <w:sz w:val="28"/>
          <w:szCs w:val="28"/>
        </w:rPr>
        <w:t xml:space="preserve">Состав и объем </w:t>
      </w:r>
      <w:r w:rsidR="0052355A" w:rsidRPr="00D8285B">
        <w:rPr>
          <w:b/>
          <w:sz w:val="28"/>
          <w:szCs w:val="28"/>
        </w:rPr>
        <w:t>поставок</w:t>
      </w:r>
      <w:r w:rsidRPr="00D8285B">
        <w:rPr>
          <w:sz w:val="28"/>
          <w:szCs w:val="28"/>
        </w:rPr>
        <w:t>: все необходимые сведения приведены в Томе 2</w:t>
      </w:r>
      <w:r w:rsidRPr="00EC5CDB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lastRenderedPageBreak/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6D3A29" w:rsidRPr="005C0EFF" w:rsidRDefault="006D3A29" w:rsidP="006D3A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9B0D20">
        <w:rPr>
          <w:bCs/>
          <w:sz w:val="28"/>
        </w:rPr>
        <w:t>2</w:t>
      </w:r>
      <w:r w:rsidR="00342474">
        <w:rPr>
          <w:bCs/>
          <w:sz w:val="28"/>
        </w:rPr>
        <w:t>0</w:t>
      </w:r>
      <w:r w:rsidR="009B0D20">
        <w:rPr>
          <w:bCs/>
          <w:sz w:val="28"/>
        </w:rPr>
        <w:t>5</w:t>
      </w:r>
      <w:r w:rsidR="00342474">
        <w:rPr>
          <w:bCs/>
          <w:sz w:val="28"/>
        </w:rPr>
        <w:t> </w:t>
      </w:r>
      <w:r w:rsidR="009B0D20">
        <w:rPr>
          <w:bCs/>
          <w:sz w:val="28"/>
        </w:rPr>
        <w:t>3</w:t>
      </w:r>
      <w:r w:rsidR="00342474">
        <w:rPr>
          <w:bCs/>
          <w:sz w:val="28"/>
        </w:rPr>
        <w:t xml:space="preserve">07 </w:t>
      </w:r>
      <w:r w:rsidR="009A0549" w:rsidRPr="00411E4E">
        <w:rPr>
          <w:bCs/>
          <w:sz w:val="28"/>
        </w:rPr>
        <w:t>(</w:t>
      </w:r>
      <w:r w:rsidR="00342474">
        <w:rPr>
          <w:bCs/>
          <w:sz w:val="28"/>
        </w:rPr>
        <w:t xml:space="preserve">Двести </w:t>
      </w:r>
      <w:r w:rsidR="007C4B23">
        <w:rPr>
          <w:bCs/>
          <w:sz w:val="28"/>
        </w:rPr>
        <w:t xml:space="preserve"> </w:t>
      </w:r>
      <w:r w:rsidR="009B0D20">
        <w:rPr>
          <w:bCs/>
          <w:sz w:val="28"/>
        </w:rPr>
        <w:t>пять</w:t>
      </w:r>
      <w:r w:rsidR="00C1069B">
        <w:rPr>
          <w:bCs/>
          <w:sz w:val="28"/>
        </w:rPr>
        <w:t xml:space="preserve"> </w:t>
      </w:r>
      <w:r w:rsidR="006E24C0">
        <w:rPr>
          <w:bCs/>
          <w:sz w:val="28"/>
        </w:rPr>
        <w:t xml:space="preserve">тысяч </w:t>
      </w:r>
      <w:r w:rsidR="009B0D20">
        <w:rPr>
          <w:bCs/>
          <w:sz w:val="28"/>
        </w:rPr>
        <w:t xml:space="preserve">триста </w:t>
      </w:r>
      <w:r w:rsidR="00342474">
        <w:rPr>
          <w:bCs/>
          <w:sz w:val="28"/>
        </w:rPr>
        <w:t>семь</w:t>
      </w:r>
      <w:r w:rsidR="009A0549" w:rsidRPr="00411E4E">
        <w:rPr>
          <w:bCs/>
          <w:sz w:val="28"/>
        </w:rPr>
        <w:t>) рубл</w:t>
      </w:r>
      <w:r w:rsidR="009B0D20">
        <w:rPr>
          <w:bCs/>
          <w:sz w:val="28"/>
        </w:rPr>
        <w:t>ей</w:t>
      </w:r>
      <w:r w:rsidR="009A0549" w:rsidRPr="00411E4E">
        <w:rPr>
          <w:bCs/>
          <w:sz w:val="28"/>
        </w:rPr>
        <w:t xml:space="preserve"> </w:t>
      </w:r>
      <w:r w:rsidR="00342474">
        <w:rPr>
          <w:bCs/>
          <w:sz w:val="28"/>
        </w:rPr>
        <w:t>14</w:t>
      </w:r>
      <w:r w:rsidR="00E15BE6">
        <w:rPr>
          <w:bCs/>
          <w:sz w:val="28"/>
        </w:rPr>
        <w:t xml:space="preserve"> </w:t>
      </w:r>
      <w:r w:rsidR="009A0549" w:rsidRPr="00411E4E">
        <w:rPr>
          <w:bCs/>
          <w:sz w:val="28"/>
        </w:rPr>
        <w:t>коп</w:t>
      </w:r>
      <w:proofErr w:type="gramStart"/>
      <w:r w:rsidR="00362DA3">
        <w:rPr>
          <w:bCs/>
          <w:sz w:val="28"/>
        </w:rPr>
        <w:t>.</w:t>
      </w:r>
      <w:r w:rsidR="009A0549" w:rsidRPr="00411E4E">
        <w:rPr>
          <w:bCs/>
          <w:sz w:val="28"/>
        </w:rPr>
        <w:t xml:space="preserve">, </w:t>
      </w:r>
      <w:proofErr w:type="gramEnd"/>
      <w:r w:rsidR="009A0549" w:rsidRPr="00411E4E">
        <w:rPr>
          <w:bCs/>
          <w:sz w:val="28"/>
        </w:rPr>
        <w:t>в том числе НДС-18%.</w:t>
      </w:r>
    </w:p>
    <w:p w:rsidR="00F141E6" w:rsidRPr="005D273D" w:rsidRDefault="00C50783" w:rsidP="0011691B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C50783">
        <w:rPr>
          <w:i/>
          <w:sz w:val="28"/>
        </w:rPr>
        <w:t>Базис*</w:t>
      </w:r>
      <w:r w:rsidR="00F141E6" w:rsidRPr="00411E4E">
        <w:rPr>
          <w:sz w:val="28"/>
        </w:rPr>
        <w:t xml:space="preserve">: </w:t>
      </w:r>
      <w:r w:rsidR="00342474">
        <w:rPr>
          <w:sz w:val="28"/>
        </w:rPr>
        <w:t>173 989</w:t>
      </w:r>
      <w:r w:rsidR="00F141E6" w:rsidRPr="00411E4E">
        <w:rPr>
          <w:sz w:val="28"/>
        </w:rPr>
        <w:t xml:space="preserve"> (</w:t>
      </w:r>
      <w:r w:rsidR="00342474">
        <w:rPr>
          <w:sz w:val="28"/>
        </w:rPr>
        <w:t>Сто семьдесят три тысячи девятьсот восемьдесят</w:t>
      </w:r>
      <w:r w:rsidR="00B9008C">
        <w:rPr>
          <w:sz w:val="28"/>
        </w:rPr>
        <w:t>)</w:t>
      </w:r>
      <w:r w:rsidR="00F141E6" w:rsidRPr="00411E4E">
        <w:rPr>
          <w:sz w:val="28"/>
        </w:rPr>
        <w:t xml:space="preserve"> рубл</w:t>
      </w:r>
      <w:r w:rsidR="007C4B23">
        <w:rPr>
          <w:sz w:val="28"/>
        </w:rPr>
        <w:t>ей</w:t>
      </w:r>
      <w:r w:rsidR="00F141E6" w:rsidRPr="00411E4E">
        <w:rPr>
          <w:sz w:val="28"/>
        </w:rPr>
        <w:t xml:space="preserve"> </w:t>
      </w:r>
      <w:r w:rsidR="00342474">
        <w:rPr>
          <w:sz w:val="28"/>
        </w:rPr>
        <w:t>10</w:t>
      </w:r>
      <w:r w:rsidR="00F141E6" w:rsidRPr="00411E4E">
        <w:rPr>
          <w:sz w:val="28"/>
        </w:rPr>
        <w:t xml:space="preserve"> коп</w:t>
      </w:r>
      <w:proofErr w:type="gramStart"/>
      <w:r w:rsidR="007C4B23">
        <w:rPr>
          <w:sz w:val="28"/>
        </w:rPr>
        <w:t>.</w:t>
      </w:r>
      <w:r w:rsidR="0011691B">
        <w:rPr>
          <w:sz w:val="28"/>
        </w:rPr>
        <w:t>,</w:t>
      </w:r>
      <w:r w:rsidR="00F141E6" w:rsidRPr="00411E4E">
        <w:rPr>
          <w:sz w:val="28"/>
        </w:rPr>
        <w:t xml:space="preserve"> </w:t>
      </w:r>
      <w:proofErr w:type="gramEnd"/>
      <w:r w:rsidR="00F141E6" w:rsidRPr="00411E4E">
        <w:rPr>
          <w:sz w:val="28"/>
        </w:rPr>
        <w:t>без учета НДС.</w:t>
      </w:r>
    </w:p>
    <w:p w:rsidR="007A7615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81B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</w:t>
      </w:r>
      <w:r w:rsidR="0011691B">
        <w:rPr>
          <w:sz w:val="28"/>
          <w:szCs w:val="28"/>
        </w:rPr>
        <w:t>.</w:t>
      </w:r>
      <w:r w:rsidRPr="002B181B">
        <w:rPr>
          <w:sz w:val="28"/>
          <w:szCs w:val="28"/>
        </w:rPr>
        <w:t>д</w:t>
      </w:r>
      <w:r w:rsidR="0011691B">
        <w:rPr>
          <w:sz w:val="28"/>
          <w:szCs w:val="28"/>
        </w:rPr>
        <w:t>.</w:t>
      </w:r>
    </w:p>
    <w:p w:rsidR="002A0E29" w:rsidRDefault="002A0E29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A0E29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>
        <w:rPr>
          <w:sz w:val="28"/>
          <w:szCs w:val="28"/>
        </w:rPr>
        <w:t>*</w:t>
      </w:r>
      <w:r w:rsidRPr="00F4191F">
        <w:rPr>
          <w:sz w:val="28"/>
        </w:rPr>
        <w:t xml:space="preserve"> </w:t>
      </w:r>
      <w:r w:rsidRPr="00F4191F">
        <w:rPr>
          <w:i/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80D24" w:rsidRDefault="007A7615" w:rsidP="0001731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6881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7D6881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7D6881">
        <w:rPr>
          <w:rFonts w:ascii="Times New Roman" w:hAnsi="Times New Roman"/>
          <w:b/>
          <w:sz w:val="28"/>
          <w:szCs w:val="28"/>
        </w:rPr>
        <w:t>цен</w:t>
      </w:r>
      <w:r w:rsidRPr="007D6881">
        <w:rPr>
          <w:rFonts w:ascii="Times New Roman" w:hAnsi="Times New Roman"/>
          <w:sz w:val="28"/>
          <w:szCs w:val="28"/>
        </w:rPr>
        <w:t>:</w:t>
      </w:r>
      <w:r w:rsidR="007D6881" w:rsidRPr="007D6881">
        <w:rPr>
          <w:rFonts w:ascii="Times New Roman" w:hAnsi="Times New Roman"/>
          <w:sz w:val="28"/>
          <w:szCs w:val="28"/>
        </w:rPr>
        <w:t xml:space="preserve"> </w:t>
      </w:r>
      <w:r w:rsidR="007C4B23">
        <w:rPr>
          <w:rFonts w:ascii="Times New Roman" w:hAnsi="Times New Roman"/>
          <w:sz w:val="28"/>
          <w:szCs w:val="28"/>
        </w:rPr>
        <w:t>Не требуется.</w:t>
      </w:r>
    </w:p>
    <w:p w:rsidR="00480D24" w:rsidRDefault="00480D24" w:rsidP="00480D2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AD71E1">
        <w:rPr>
          <w:sz w:val="28"/>
          <w:szCs w:val="28"/>
        </w:rPr>
        <w:t>Аукционный Конкурсный Дом</w:t>
      </w:r>
      <w:r w:rsidR="007B7E09" w:rsidRPr="007B7E09">
        <w:rPr>
          <w:sz w:val="28"/>
          <w:szCs w:val="28"/>
        </w:rPr>
        <w:t>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1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0249D8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2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2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2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3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7E208C">
        <w:rPr>
          <w:rFonts w:ascii="Times New Roman" w:hAnsi="Times New Roman"/>
          <w:spacing w:val="-6"/>
          <w:sz w:val="28"/>
          <w:szCs w:val="28"/>
        </w:rPr>
        <w:t>06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8D5BD9">
        <w:rPr>
          <w:rFonts w:ascii="Times New Roman" w:hAnsi="Times New Roman"/>
          <w:spacing w:val="-6"/>
          <w:sz w:val="28"/>
          <w:szCs w:val="28"/>
        </w:rPr>
        <w:t>но</w:t>
      </w:r>
      <w:r w:rsidR="00515AAD">
        <w:rPr>
          <w:rFonts w:ascii="Times New Roman" w:hAnsi="Times New Roman"/>
          <w:spacing w:val="-6"/>
          <w:sz w:val="28"/>
          <w:szCs w:val="28"/>
        </w:rPr>
        <w:t>ября</w:t>
      </w:r>
      <w:r w:rsidR="00F2158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 w:rsidRPr="00B11808">
        <w:rPr>
          <w:rFonts w:ascii="Times New Roman" w:hAnsi="Times New Roman"/>
          <w:sz w:val="28"/>
          <w:szCs w:val="28"/>
        </w:rPr>
        <w:t>цен</w:t>
      </w:r>
      <w:r w:rsidR="008F7715" w:rsidRPr="00B11808">
        <w:rPr>
          <w:rFonts w:ascii="Times New Roman" w:hAnsi="Times New Roman"/>
          <w:spacing w:val="-6"/>
          <w:sz w:val="28"/>
          <w:szCs w:val="28"/>
        </w:rPr>
        <w:t>: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765CCA" w:rsidRPr="00765CCA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7E208C">
        <w:rPr>
          <w:rFonts w:eastAsia="Calibri"/>
          <w:spacing w:val="-6"/>
          <w:sz w:val="28"/>
          <w:szCs w:val="28"/>
          <w:lang w:eastAsia="en-US"/>
        </w:rPr>
        <w:t>13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8D5BD9">
        <w:rPr>
          <w:rFonts w:eastAsia="Calibri"/>
          <w:spacing w:val="-6"/>
          <w:sz w:val="28"/>
          <w:szCs w:val="28"/>
          <w:lang w:eastAsia="en-US"/>
        </w:rPr>
        <w:t>но</w:t>
      </w:r>
      <w:r w:rsidR="00515AAD">
        <w:rPr>
          <w:rFonts w:eastAsia="Calibri"/>
          <w:spacing w:val="-6"/>
          <w:sz w:val="28"/>
          <w:szCs w:val="28"/>
          <w:lang w:eastAsia="en-US"/>
        </w:rPr>
        <w:t>ября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765CCA" w:rsidRPr="00765CCA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7E208C">
        <w:rPr>
          <w:rFonts w:eastAsia="Calibri"/>
          <w:spacing w:val="-6"/>
          <w:sz w:val="28"/>
          <w:szCs w:val="28"/>
          <w:lang w:eastAsia="en-US"/>
        </w:rPr>
        <w:t>13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8D5BD9">
        <w:rPr>
          <w:rFonts w:eastAsia="Calibri"/>
          <w:spacing w:val="-6"/>
          <w:sz w:val="28"/>
          <w:szCs w:val="28"/>
          <w:lang w:eastAsia="en-US"/>
        </w:rPr>
        <w:t>но</w:t>
      </w:r>
      <w:bookmarkStart w:id="3" w:name="_GoBack"/>
      <w:bookmarkEnd w:id="3"/>
      <w:r w:rsidR="00515AAD">
        <w:rPr>
          <w:rFonts w:eastAsia="Calibri"/>
          <w:spacing w:val="-6"/>
          <w:sz w:val="28"/>
          <w:szCs w:val="28"/>
          <w:lang w:eastAsia="en-US"/>
        </w:rPr>
        <w:t>ября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lastRenderedPageBreak/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CF4D4F">
        <w:rPr>
          <w:rFonts w:ascii="Times New Roman" w:hAnsi="Times New Roman"/>
          <w:sz w:val="28"/>
          <w:szCs w:val="28"/>
        </w:rPr>
        <w:t>цен</w:t>
      </w:r>
      <w:r w:rsidRPr="00CF4D4F">
        <w:rPr>
          <w:rFonts w:ascii="Times New Roman" w:hAnsi="Times New Roman"/>
          <w:sz w:val="28"/>
          <w:szCs w:val="28"/>
        </w:rPr>
        <w:t>,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4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A03410" w:rsidRDefault="00A03410" w:rsidP="006F0F9A">
      <w:pPr>
        <w:pStyle w:val="10"/>
        <w:numPr>
          <w:ilvl w:val="0"/>
          <w:numId w:val="0"/>
        </w:numPr>
        <w:jc w:val="center"/>
        <w:rPr>
          <w:bCs/>
          <w:sz w:val="28"/>
          <w:szCs w:val="28"/>
        </w:rPr>
      </w:pPr>
    </w:p>
    <w:sectPr w:rsidR="00A03410" w:rsidSect="00511F4F">
      <w:headerReference w:type="default" r:id="rId15"/>
      <w:footerReference w:type="default" r:id="rId16"/>
      <w:pgSz w:w="11907" w:h="16840" w:code="9"/>
      <w:pgMar w:top="1134" w:right="284" w:bottom="992" w:left="851" w:header="567" w:footer="340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2FA0" w:rsidRDefault="000F2FA0">
      <w:r>
        <w:separator/>
      </w:r>
    </w:p>
  </w:endnote>
  <w:endnote w:type="continuationSeparator" w:id="0">
    <w:p w:rsidR="000F2FA0" w:rsidRDefault="000F2FA0">
      <w:r>
        <w:continuationSeparator/>
      </w:r>
    </w:p>
  </w:endnote>
  <w:endnote w:type="continuationNotice" w:id="1">
    <w:p w:rsidR="000F2FA0" w:rsidRDefault="000F2FA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85B" w:rsidRPr="00FE6219" w:rsidRDefault="00D8285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2FA0" w:rsidRDefault="000F2FA0">
      <w:r>
        <w:separator/>
      </w:r>
    </w:p>
  </w:footnote>
  <w:footnote w:type="continuationSeparator" w:id="0">
    <w:p w:rsidR="000F2FA0" w:rsidRDefault="000F2FA0">
      <w:r>
        <w:continuationSeparator/>
      </w:r>
    </w:p>
  </w:footnote>
  <w:footnote w:type="continuationNotice" w:id="1">
    <w:p w:rsidR="000F2FA0" w:rsidRDefault="000F2FA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85B" w:rsidRPr="00F429FC" w:rsidRDefault="00D448C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8285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E208C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9772C6"/>
    <w:multiLevelType w:val="hybridMultilevel"/>
    <w:tmpl w:val="BDC6F76E"/>
    <w:lvl w:ilvl="0" w:tplc="041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6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C7A82A84"/>
    <w:lvl w:ilvl="0" w:tplc="D23011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FB2A131C"/>
    <w:lvl w:ilvl="0" w:tplc="74FE97E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E2E3D3F"/>
    <w:multiLevelType w:val="hybridMultilevel"/>
    <w:tmpl w:val="19E0FBCE"/>
    <w:lvl w:ilvl="0" w:tplc="0188318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9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2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4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4947207"/>
    <w:multiLevelType w:val="hybridMultilevel"/>
    <w:tmpl w:val="95BA8982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A554695"/>
    <w:multiLevelType w:val="hybridMultilevel"/>
    <w:tmpl w:val="773A50E2"/>
    <w:lvl w:ilvl="0" w:tplc="BE3A388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4">
    <w:nsid w:val="60335C26"/>
    <w:multiLevelType w:val="hybridMultilevel"/>
    <w:tmpl w:val="ACE67ECE"/>
    <w:lvl w:ilvl="0" w:tplc="CC8E04A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7">
    <w:nsid w:val="6AE11732"/>
    <w:multiLevelType w:val="hybridMultilevel"/>
    <w:tmpl w:val="331656D4"/>
    <w:lvl w:ilvl="0" w:tplc="0419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6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3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5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2"/>
  </w:num>
  <w:num w:numId="2">
    <w:abstractNumId w:val="58"/>
  </w:num>
  <w:num w:numId="3">
    <w:abstractNumId w:val="53"/>
  </w:num>
  <w:num w:numId="4">
    <w:abstractNumId w:val="1"/>
  </w:num>
  <w:num w:numId="5">
    <w:abstractNumId w:val="0"/>
  </w:num>
  <w:num w:numId="6">
    <w:abstractNumId w:val="45"/>
  </w:num>
  <w:num w:numId="7">
    <w:abstractNumId w:val="42"/>
  </w:num>
  <w:num w:numId="8">
    <w:abstractNumId w:val="3"/>
  </w:num>
  <w:num w:numId="9">
    <w:abstractNumId w:val="27"/>
  </w:num>
  <w:num w:numId="10">
    <w:abstractNumId w:val="2"/>
  </w:num>
  <w:num w:numId="11">
    <w:abstractNumId w:val="25"/>
  </w:num>
  <w:num w:numId="12">
    <w:abstractNumId w:val="32"/>
  </w:num>
  <w:num w:numId="13">
    <w:abstractNumId w:val="69"/>
  </w:num>
  <w:num w:numId="14">
    <w:abstractNumId w:val="56"/>
  </w:num>
  <w:num w:numId="15">
    <w:abstractNumId w:val="31"/>
  </w:num>
  <w:num w:numId="16">
    <w:abstractNumId w:val="76"/>
  </w:num>
  <w:num w:numId="17">
    <w:abstractNumId w:val="47"/>
  </w:num>
  <w:num w:numId="18">
    <w:abstractNumId w:val="73"/>
  </w:num>
  <w:num w:numId="19">
    <w:abstractNumId w:val="51"/>
  </w:num>
  <w:num w:numId="20">
    <w:abstractNumId w:val="65"/>
  </w:num>
  <w:num w:numId="21">
    <w:abstractNumId w:val="28"/>
  </w:num>
  <w:num w:numId="22">
    <w:abstractNumId w:val="70"/>
  </w:num>
  <w:num w:numId="23">
    <w:abstractNumId w:val="26"/>
  </w:num>
  <w:num w:numId="24">
    <w:abstractNumId w:val="68"/>
  </w:num>
  <w:num w:numId="25">
    <w:abstractNumId w:val="8"/>
  </w:num>
  <w:num w:numId="26">
    <w:abstractNumId w:val="74"/>
  </w:num>
  <w:num w:numId="27">
    <w:abstractNumId w:val="43"/>
  </w:num>
  <w:num w:numId="28">
    <w:abstractNumId w:val="17"/>
  </w:num>
  <w:num w:numId="29">
    <w:abstractNumId w:val="38"/>
  </w:num>
  <w:num w:numId="30">
    <w:abstractNumId w:val="36"/>
  </w:num>
  <w:num w:numId="31">
    <w:abstractNumId w:val="62"/>
  </w:num>
  <w:num w:numId="32">
    <w:abstractNumId w:val="66"/>
  </w:num>
  <w:num w:numId="33">
    <w:abstractNumId w:val="12"/>
  </w:num>
  <w:num w:numId="34">
    <w:abstractNumId w:val="20"/>
  </w:num>
  <w:num w:numId="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3"/>
  </w:num>
  <w:num w:numId="39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2"/>
  </w:num>
  <w:num w:numId="42">
    <w:abstractNumId w:val="18"/>
  </w:num>
  <w:num w:numId="43">
    <w:abstractNumId w:val="61"/>
  </w:num>
  <w:num w:numId="44">
    <w:abstractNumId w:val="10"/>
  </w:num>
  <w:num w:numId="45">
    <w:abstractNumId w:val="16"/>
  </w:num>
  <w:num w:numId="46">
    <w:abstractNumId w:val="48"/>
  </w:num>
  <w:num w:numId="47">
    <w:abstractNumId w:val="50"/>
  </w:num>
  <w:num w:numId="48">
    <w:abstractNumId w:val="78"/>
  </w:num>
  <w:num w:numId="49">
    <w:abstractNumId w:val="75"/>
  </w:num>
  <w:num w:numId="50">
    <w:abstractNumId w:val="14"/>
  </w:num>
  <w:num w:numId="51">
    <w:abstractNumId w:val="40"/>
  </w:num>
  <w:num w:numId="52">
    <w:abstractNumId w:val="49"/>
  </w:num>
  <w:num w:numId="53">
    <w:abstractNumId w:val="54"/>
  </w:num>
  <w:num w:numId="54">
    <w:abstractNumId w:val="29"/>
  </w:num>
  <w:num w:numId="55">
    <w:abstractNumId w:val="44"/>
  </w:num>
  <w:num w:numId="56">
    <w:abstractNumId w:val="11"/>
  </w:num>
  <w:num w:numId="57">
    <w:abstractNumId w:val="41"/>
  </w:num>
  <w:num w:numId="58">
    <w:abstractNumId w:val="77"/>
  </w:num>
  <w:num w:numId="59">
    <w:abstractNumId w:val="9"/>
  </w:num>
  <w:num w:numId="60">
    <w:abstractNumId w:val="64"/>
  </w:num>
  <w:num w:numId="61">
    <w:abstractNumId w:val="5"/>
  </w:num>
  <w:num w:numId="62">
    <w:abstractNumId w:val="23"/>
  </w:num>
  <w:num w:numId="63">
    <w:abstractNumId w:val="57"/>
  </w:num>
  <w:num w:numId="64">
    <w:abstractNumId w:val="37"/>
  </w:num>
  <w:num w:numId="65">
    <w:abstractNumId w:val="60"/>
  </w:num>
  <w:num w:numId="66">
    <w:abstractNumId w:val="24"/>
  </w:num>
  <w:num w:numId="67">
    <w:abstractNumId w:val="21"/>
  </w:num>
  <w:num w:numId="68">
    <w:abstractNumId w:val="46"/>
  </w:num>
  <w:num w:numId="69">
    <w:abstractNumId w:val="35"/>
  </w:num>
  <w:num w:numId="70">
    <w:abstractNumId w:val="6"/>
  </w:num>
  <w:num w:numId="71">
    <w:abstractNumId w:val="19"/>
  </w:num>
  <w:num w:numId="72">
    <w:abstractNumId w:val="33"/>
  </w:num>
  <w:num w:numId="73">
    <w:abstractNumId w:val="52"/>
  </w:num>
  <w:num w:numId="74">
    <w:abstractNumId w:val="59"/>
  </w:num>
  <w:num w:numId="75">
    <w:abstractNumId w:val="34"/>
  </w:num>
  <w:num w:numId="76">
    <w:abstractNumId w:val="13"/>
  </w:num>
  <w:num w:numId="77">
    <w:abstractNumId w:val="15"/>
  </w:num>
  <w:num w:numId="78">
    <w:abstractNumId w:val="67"/>
  </w:num>
  <w:num w:numId="79">
    <w:abstractNumId w:val="55"/>
  </w:num>
  <w:num w:numId="80">
    <w:abstractNumId w:val="4"/>
  </w:num>
  <w:numIdMacAtCleanup w:val="7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78B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317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3C4"/>
    <w:rsid w:val="000467D3"/>
    <w:rsid w:val="000469DA"/>
    <w:rsid w:val="0004759B"/>
    <w:rsid w:val="0005025C"/>
    <w:rsid w:val="0005035B"/>
    <w:rsid w:val="00052944"/>
    <w:rsid w:val="0005382C"/>
    <w:rsid w:val="0005391D"/>
    <w:rsid w:val="00053C4F"/>
    <w:rsid w:val="0005407A"/>
    <w:rsid w:val="00056535"/>
    <w:rsid w:val="0005669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8F5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E1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4E7"/>
    <w:rsid w:val="000F2FA0"/>
    <w:rsid w:val="000F4066"/>
    <w:rsid w:val="000F5076"/>
    <w:rsid w:val="000F528D"/>
    <w:rsid w:val="000F5545"/>
    <w:rsid w:val="000F563A"/>
    <w:rsid w:val="0010046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1DC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0EFC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B24"/>
    <w:rsid w:val="00237A3E"/>
    <w:rsid w:val="00237D55"/>
    <w:rsid w:val="00240974"/>
    <w:rsid w:val="00240BC0"/>
    <w:rsid w:val="0024137D"/>
    <w:rsid w:val="0024163B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0E29"/>
    <w:rsid w:val="002A1492"/>
    <w:rsid w:val="002A2CFE"/>
    <w:rsid w:val="002A3E2B"/>
    <w:rsid w:val="002A643A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42DF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474"/>
    <w:rsid w:val="003425A0"/>
    <w:rsid w:val="00342B8C"/>
    <w:rsid w:val="00343043"/>
    <w:rsid w:val="00344570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56D"/>
    <w:rsid w:val="0035286B"/>
    <w:rsid w:val="00353A85"/>
    <w:rsid w:val="00353C91"/>
    <w:rsid w:val="0035448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DA3"/>
    <w:rsid w:val="003648DC"/>
    <w:rsid w:val="00364B13"/>
    <w:rsid w:val="003651B9"/>
    <w:rsid w:val="0036545F"/>
    <w:rsid w:val="003664F4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5C9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6E8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57C6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0D24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1F4F"/>
    <w:rsid w:val="00513217"/>
    <w:rsid w:val="00514770"/>
    <w:rsid w:val="00515446"/>
    <w:rsid w:val="00515AAD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3C00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5F3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82B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1E5A"/>
    <w:rsid w:val="005F30AD"/>
    <w:rsid w:val="005F3997"/>
    <w:rsid w:val="005F3BFC"/>
    <w:rsid w:val="005F41B7"/>
    <w:rsid w:val="005F4E00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628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5A0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73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145E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29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0F9A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183F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4A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0F06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4B23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881"/>
    <w:rsid w:val="007D694F"/>
    <w:rsid w:val="007D70F0"/>
    <w:rsid w:val="007E0453"/>
    <w:rsid w:val="007E0C4B"/>
    <w:rsid w:val="007E0F22"/>
    <w:rsid w:val="007E103F"/>
    <w:rsid w:val="007E1F29"/>
    <w:rsid w:val="007E208C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5BFF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5BD9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34C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1E0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63A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0A7F"/>
    <w:rsid w:val="009A3000"/>
    <w:rsid w:val="009A487E"/>
    <w:rsid w:val="009A4C92"/>
    <w:rsid w:val="009A68E2"/>
    <w:rsid w:val="009A77ED"/>
    <w:rsid w:val="009B05E3"/>
    <w:rsid w:val="009B09AD"/>
    <w:rsid w:val="009B0D20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89F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3410"/>
    <w:rsid w:val="00A0446F"/>
    <w:rsid w:val="00A044FC"/>
    <w:rsid w:val="00A047FA"/>
    <w:rsid w:val="00A05E79"/>
    <w:rsid w:val="00A071F8"/>
    <w:rsid w:val="00A10874"/>
    <w:rsid w:val="00A10A3D"/>
    <w:rsid w:val="00A10CFB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9FD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395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D71E1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1808"/>
    <w:rsid w:val="00B130FC"/>
    <w:rsid w:val="00B13723"/>
    <w:rsid w:val="00B138A9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0C73"/>
    <w:rsid w:val="00B4100C"/>
    <w:rsid w:val="00B41184"/>
    <w:rsid w:val="00B42517"/>
    <w:rsid w:val="00B42856"/>
    <w:rsid w:val="00B42A9A"/>
    <w:rsid w:val="00B43714"/>
    <w:rsid w:val="00B43D7B"/>
    <w:rsid w:val="00B43FB2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8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08C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B98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69B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285D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4D4F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593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8C1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1879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85B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0785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2A4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BE6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5F4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587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56CBD"/>
    <w:rsid w:val="00F573E4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57B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v.bahtina@obespechenie-vniief.ru" TargetMode="External"/><Relationship Id="rId4" Type="http://schemas.openxmlformats.org/officeDocument/2006/relationships/styles" Target="styles.xml"/><Relationship Id="rId9" Type="http://schemas.openxmlformats.org/officeDocument/2006/relationships/hyperlink" Target="mailto:directorat@obespechenie-vniief.ru" TargetMode="Externa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A700CD-013F-492C-AD19-D56BD900845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DA93026-89AC-441E-9B3B-E1268A991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1689</TotalTime>
  <Pages>4</Pages>
  <Words>1542</Words>
  <Characters>8795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10317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m.sorokina</cp:lastModifiedBy>
  <cp:revision>189</cp:revision>
  <cp:lastPrinted>2015-10-26T07:40:00Z</cp:lastPrinted>
  <dcterms:created xsi:type="dcterms:W3CDTF">2015-02-12T13:10:00Z</dcterms:created>
  <dcterms:modified xsi:type="dcterms:W3CDTF">2015-10-30T07:20:00Z</dcterms:modified>
</cp:coreProperties>
</file>