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9CBA20B" w:rsidR="008F0D99" w:rsidRPr="00EA628D" w:rsidRDefault="008C7E6A"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12A86D78" w:rsidR="00CA2886" w:rsidRPr="00E25B1F" w:rsidRDefault="00B00E1F" w:rsidP="00B00E1F">
      <w:pPr>
        <w:jc w:val="center"/>
        <w:rPr>
          <w:sz w:val="28"/>
          <w:szCs w:val="28"/>
        </w:rPr>
      </w:pPr>
      <w:r w:rsidRPr="00B00E1F">
        <w:rPr>
          <w:sz w:val="28"/>
          <w:szCs w:val="28"/>
        </w:rPr>
        <w:t xml:space="preserve">на </w:t>
      </w:r>
      <w:r w:rsidR="000529C0" w:rsidRPr="000529C0">
        <w:rPr>
          <w:sz w:val="28"/>
          <w:szCs w:val="28"/>
        </w:rPr>
        <w:t>поставку шкафа вытяжного радиохимического для нужд Самарского отделения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615BC0">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615BC0">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615BC0">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615BC0">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615BC0">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615BC0">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615BC0">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615BC0">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615BC0">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615BC0">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615BC0">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615BC0">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615BC0">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615BC0">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w:t>
        </w:r>
        <w:r w:rsidR="00621186" w:rsidRPr="00621186">
          <w:rPr>
            <w:rStyle w:val="afa"/>
            <w:szCs w:val="24"/>
          </w:rPr>
          <w:t>А</w:t>
        </w:r>
        <w:r w:rsidR="00621186" w:rsidRPr="00621186">
          <w:rPr>
            <w:rStyle w:val="afa"/>
            <w:szCs w:val="24"/>
          </w:rPr>
          <w:t>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615BC0">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615BC0">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615BC0">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615BC0">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615BC0">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523DF3BC" w:rsidR="008C00EE" w:rsidRPr="00B01127" w:rsidRDefault="008C00EE" w:rsidP="000529C0">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0529C0" w:rsidRPr="000529C0">
        <w:rPr>
          <w:bCs/>
          <w:color w:val="000000"/>
        </w:rPr>
        <w:t>поставку шкафа вытяжного радиохимического для нужд Самарского отделения филиала «Приволжский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34A1AD1A" w:rsidR="00C87330" w:rsidRPr="00B01127" w:rsidRDefault="00C87330" w:rsidP="000529C0">
      <w:pPr>
        <w:numPr>
          <w:ilvl w:val="0"/>
          <w:numId w:val="6"/>
        </w:numPr>
        <w:tabs>
          <w:tab w:val="clear" w:pos="720"/>
          <w:tab w:val="num" w:pos="480"/>
          <w:tab w:val="left" w:pos="1134"/>
        </w:tabs>
        <w:spacing w:before="120" w:after="120"/>
        <w:ind w:left="0" w:firstLine="709"/>
        <w:jc w:val="both"/>
      </w:pPr>
      <w:r w:rsidRPr="001E3EC0">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0529C0" w:rsidRPr="000529C0">
        <w:rPr>
          <w:bCs/>
          <w:color w:val="000000"/>
        </w:rPr>
        <w:t>поставку шкафа вытяжного радиохимического для нужд Самарского отделения филиала «Приволжский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AE90626" w:rsidR="00E974C8" w:rsidRPr="00B01127" w:rsidRDefault="00E974C8" w:rsidP="00E62CC0">
      <w:pPr>
        <w:widowControl w:val="0"/>
        <w:jc w:val="both"/>
        <w:rPr>
          <w:bCs/>
        </w:rPr>
      </w:pPr>
      <w:r w:rsidRPr="00B01127">
        <w:rPr>
          <w:bCs/>
        </w:rPr>
        <w:t xml:space="preserve">Дата начала </w:t>
      </w:r>
      <w:r w:rsidR="00D339B9" w:rsidRPr="00B01127">
        <w:t>выполнения работ</w:t>
      </w:r>
      <w:r w:rsidRPr="00B01127">
        <w:rPr>
          <w:bCs/>
        </w:rPr>
        <w:t xml:space="preserve">: с даты подписания договора; </w:t>
      </w:r>
    </w:p>
    <w:p w14:paraId="75892ECF" w14:textId="2FB129EF"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0529C0">
        <w:rPr>
          <w:bCs/>
          <w:color w:val="000000"/>
        </w:rPr>
        <w:t>не позднее 2</w:t>
      </w:r>
      <w:r w:rsidR="00615BC0">
        <w:rPr>
          <w:bCs/>
          <w:color w:val="000000"/>
        </w:rPr>
        <w:t>2</w:t>
      </w:r>
      <w:r w:rsidR="000529C0">
        <w:rPr>
          <w:bCs/>
          <w:color w:val="000000"/>
        </w:rPr>
        <w:t>.12.2014</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716A2B6E" w:rsidR="00C87330" w:rsidRPr="00F72155" w:rsidRDefault="00C03DA7" w:rsidP="00DF5CB8">
      <w:pPr>
        <w:widowControl w:val="0"/>
        <w:jc w:val="both"/>
        <w:rPr>
          <w:bCs/>
        </w:rPr>
      </w:pPr>
      <w:r w:rsidRPr="00C03DA7">
        <w:rPr>
          <w:bCs/>
        </w:rPr>
        <w:t>Самарская область, Волжский район, с. Дубовый умет (ПХРО Самарского отделения филиала «Приволжский территориальный округ ФГУП «РосРАО»)</w:t>
      </w:r>
      <w:r w:rsidR="00051C22" w:rsidRPr="00F72155">
        <w:rPr>
          <w:bCs/>
        </w:rPr>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2658C608" w:rsidR="0034410E" w:rsidRPr="00B01127" w:rsidRDefault="00C87330" w:rsidP="00C03DA7">
      <w:pPr>
        <w:numPr>
          <w:ilvl w:val="0"/>
          <w:numId w:val="6"/>
        </w:numPr>
        <w:tabs>
          <w:tab w:val="clear" w:pos="720"/>
          <w:tab w:val="num" w:pos="480"/>
          <w:tab w:val="left" w:pos="1134"/>
        </w:tabs>
        <w:spacing w:before="120" w:after="120"/>
        <w:ind w:left="0" w:firstLine="709"/>
        <w:jc w:val="both"/>
        <w:rPr>
          <w:b/>
        </w:rPr>
      </w:pPr>
      <w:r w:rsidRPr="00AD1A26">
        <w:rPr>
          <w:b/>
        </w:rPr>
        <w:t>Начальная</w:t>
      </w:r>
      <w:r w:rsidRPr="00B01127">
        <w:rPr>
          <w:b/>
        </w:rPr>
        <w:t xml:space="preserve"> (</w:t>
      </w:r>
      <w:r w:rsidRPr="00DD6891">
        <w:rPr>
          <w:b/>
          <w:spacing w:val="-6"/>
        </w:rPr>
        <w:t>максимальная</w:t>
      </w:r>
      <w:r w:rsidRPr="00B01127">
        <w:rPr>
          <w:b/>
        </w:rPr>
        <w:t xml:space="preserve">) цена договора: </w:t>
      </w:r>
      <w:r w:rsidR="00C03DA7" w:rsidRPr="00C03DA7">
        <w:rPr>
          <w:bCs/>
          <w:color w:val="000000"/>
        </w:rPr>
        <w:t>379</w:t>
      </w:r>
      <w:r w:rsidR="00C03DA7">
        <w:rPr>
          <w:bCs/>
          <w:color w:val="000000"/>
        </w:rPr>
        <w:t> </w:t>
      </w:r>
      <w:r w:rsidR="00C03DA7" w:rsidRPr="00C03DA7">
        <w:rPr>
          <w:bCs/>
          <w:color w:val="000000"/>
        </w:rPr>
        <w:t>075</w:t>
      </w:r>
      <w:r w:rsidR="00C03DA7">
        <w:rPr>
          <w:bCs/>
          <w:color w:val="000000"/>
        </w:rPr>
        <w:t xml:space="preserve"> </w:t>
      </w:r>
      <w:r w:rsidR="00C03DA7" w:rsidRPr="00C03DA7">
        <w:rPr>
          <w:bCs/>
          <w:color w:val="000000"/>
        </w:rPr>
        <w:t>(Триста семьдесят девять тысяч семьдесят пять) рублей 00 копеек, включая НДС</w:t>
      </w:r>
      <w:r w:rsidR="00C03DA7">
        <w:rPr>
          <w:bCs/>
          <w:color w:val="000000"/>
        </w:rPr>
        <w:t>. Цена договора включает в себя</w:t>
      </w:r>
      <w:r w:rsidR="00C03DA7" w:rsidRPr="00C03DA7">
        <w:rPr>
          <w:bCs/>
          <w:color w:val="000000"/>
        </w:rPr>
        <w:t xml:space="preserve"> все расходы, в том числе доставку, разгрузку, упаковку, полный комплект документации, предоставляемый в соответствии с условиями Договора, а также все налоги, пошлины, сборы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lastRenderedPageBreak/>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64361E50"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C03DA7">
        <w:rPr>
          <w:spacing w:val="-6"/>
        </w:rPr>
        <w:t>26</w:t>
      </w:r>
      <w:r w:rsidRPr="00B01127">
        <w:rPr>
          <w:spacing w:val="-6"/>
        </w:rPr>
        <w:t xml:space="preserve">» </w:t>
      </w:r>
      <w:r w:rsidR="00ED0FAB">
        <w:rPr>
          <w:spacing w:val="-6"/>
        </w:rPr>
        <w:t>Но</w:t>
      </w:r>
      <w:r w:rsidR="000B002C">
        <w:rPr>
          <w:spacing w:val="-6"/>
        </w:rPr>
        <w:t>ября</w:t>
      </w:r>
      <w:r w:rsidRPr="00B01127">
        <w:rPr>
          <w:spacing w:val="-6"/>
        </w:rPr>
        <w:t xml:space="preserve"> 2014 года.</w:t>
      </w:r>
    </w:p>
    <w:p w14:paraId="0BD59054" w14:textId="272DE70B"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C03DA7">
        <w:t>01</w:t>
      </w:r>
      <w:r w:rsidR="000B002C" w:rsidRPr="000B002C">
        <w:t xml:space="preserve">» </w:t>
      </w:r>
      <w:r w:rsidR="00C03DA7">
        <w:t>Дека</w:t>
      </w:r>
      <w:r w:rsidR="000B002C" w:rsidRPr="000B002C">
        <w:t xml:space="preserve">бря </w:t>
      </w:r>
      <w:r w:rsidRPr="00B01127">
        <w:t xml:space="preserve">2014 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52714B9C"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C03DA7">
        <w:t>01</w:t>
      </w:r>
      <w:r w:rsidR="000B002C" w:rsidRPr="000B002C">
        <w:t xml:space="preserve">» </w:t>
      </w:r>
      <w:r w:rsidR="00C03DA7">
        <w:t>Дека</w:t>
      </w:r>
      <w:r w:rsidR="000B002C" w:rsidRPr="000B002C">
        <w:t xml:space="preserve">бря </w:t>
      </w:r>
      <w:r w:rsidRPr="00B01127">
        <w:t xml:space="preserve">2014 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lastRenderedPageBreak/>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09A082C4" w14:textId="77777777" w:rsidR="006C2F42" w:rsidRDefault="006C2F42"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79BDB61F"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0529C0" w:rsidRPr="000529C0">
              <w:rPr>
                <w:bCs/>
                <w:color w:val="000000"/>
              </w:rPr>
              <w:t>поставку шкафа вытяжного радиохимического для нужд Самарского отделения филиала «Приволжский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Pr="00FB1E54"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525CC2F4" w14:textId="77777777" w:rsidR="00B01127" w:rsidRPr="00FB1E54" w:rsidRDefault="000102AD" w:rsidP="000102AD">
            <w:pPr>
              <w:ind w:right="153"/>
            </w:pPr>
            <w:r w:rsidRPr="00FB1E54">
              <w:t xml:space="preserve">Дата начала: – с момента подписания договора. </w:t>
            </w:r>
          </w:p>
          <w:p w14:paraId="57C98B5C" w14:textId="09AD7B97" w:rsidR="000102AD" w:rsidRPr="00FB1E54" w:rsidRDefault="000102AD" w:rsidP="000102AD">
            <w:pPr>
              <w:ind w:right="153"/>
            </w:pPr>
            <w:r w:rsidRPr="00FB1E54">
              <w:t xml:space="preserve">Дата окончания: – </w:t>
            </w:r>
            <w:r w:rsidR="000529C0">
              <w:t>не позднее 2</w:t>
            </w:r>
            <w:r w:rsidR="00615BC0">
              <w:t>2</w:t>
            </w:r>
            <w:bookmarkStart w:id="226" w:name="_GoBack"/>
            <w:bookmarkEnd w:id="226"/>
            <w:r w:rsidR="000529C0">
              <w:t>.12.2014</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6B5AECC4" w14:textId="77777777" w:rsidR="000102AD" w:rsidRPr="00FB1E54" w:rsidRDefault="000102AD" w:rsidP="000102AD">
            <w:pPr>
              <w:widowControl w:val="0"/>
              <w:ind w:right="153"/>
              <w:jc w:val="both"/>
            </w:pPr>
          </w:p>
          <w:p w14:paraId="3E158653" w14:textId="769E266B" w:rsidR="000102AD" w:rsidRDefault="000529C0" w:rsidP="000102AD">
            <w:pPr>
              <w:widowControl w:val="0"/>
              <w:ind w:right="153"/>
              <w:jc w:val="both"/>
              <w:rPr>
                <w:bCs/>
                <w:color w:val="000000"/>
              </w:rPr>
            </w:pPr>
            <w:r w:rsidRPr="000529C0">
              <w:rPr>
                <w:bCs/>
                <w:color w:val="000000"/>
              </w:rPr>
              <w:t>Самарская область, Волжский район, с. Дубовый умет (ПХРО Самарского отделения филиала «Приволжский территориальный округ ФГУП «РосРАО»)</w:t>
            </w:r>
            <w:r w:rsidR="00B01127" w:rsidRPr="00FB1E54">
              <w:rPr>
                <w:bCs/>
                <w:color w:val="000000"/>
              </w:rPr>
              <w:t>.</w:t>
            </w:r>
          </w:p>
          <w:p w14:paraId="68FB7D10" w14:textId="77777777" w:rsidR="0078639F" w:rsidRDefault="0078639F" w:rsidP="000102AD">
            <w:pPr>
              <w:widowControl w:val="0"/>
              <w:ind w:right="153"/>
              <w:jc w:val="both"/>
              <w:rPr>
                <w:bCs/>
                <w:color w:val="000000"/>
              </w:rPr>
            </w:pPr>
          </w:p>
          <w:p w14:paraId="115742DB" w14:textId="77777777" w:rsidR="0078639F" w:rsidRDefault="0078639F" w:rsidP="000102AD">
            <w:pPr>
              <w:widowControl w:val="0"/>
              <w:ind w:right="153"/>
              <w:jc w:val="both"/>
              <w:rPr>
                <w:bCs/>
                <w:color w:val="000000"/>
              </w:rPr>
            </w:pPr>
          </w:p>
          <w:p w14:paraId="279C4B41" w14:textId="77777777" w:rsidR="00242821" w:rsidRPr="00242821" w:rsidRDefault="00242821" w:rsidP="000102AD">
            <w:pPr>
              <w:widowControl w:val="0"/>
              <w:ind w:right="153"/>
              <w:jc w:val="both"/>
              <w:rPr>
                <w:bCs/>
                <w:color w:val="000000"/>
              </w:rPr>
            </w:pPr>
          </w:p>
          <w:p w14:paraId="612386A0" w14:textId="41E1128A" w:rsidR="00C62F68" w:rsidRPr="00FB1E54" w:rsidRDefault="000529C0" w:rsidP="00AD1A26">
            <w:pPr>
              <w:widowControl w:val="0"/>
              <w:ind w:right="153"/>
              <w:jc w:val="both"/>
            </w:pPr>
            <w:r w:rsidRPr="000529C0">
              <w:t>Безналичный расчет. 100% от цены договора оплачивается по факту поставки Товара в течение 10 рабочих дней после подписания Акта приема-передачи Товара и предоставления документов, предусмотренных договором</w:t>
            </w:r>
            <w:r w:rsidR="002B3BCD">
              <w:rPr>
                <w:bCs/>
                <w:color w:val="000000"/>
                <w:sz w:val="22"/>
                <w:szCs w:val="22"/>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7" w:name="_Ref317250606"/>
          </w:p>
        </w:tc>
        <w:bookmarkEnd w:id="227"/>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8" w:name="_Ref317249928"/>
          </w:p>
        </w:tc>
        <w:bookmarkEnd w:id="228"/>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9" w:name="_Ref317250471"/>
          </w:p>
        </w:tc>
        <w:bookmarkEnd w:id="229"/>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30" w:name="_Ref317250534"/>
          </w:p>
        </w:tc>
        <w:bookmarkEnd w:id="230"/>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1" w:name="_Ref317250440"/>
          </w:p>
        </w:tc>
        <w:bookmarkEnd w:id="231"/>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13BFFFC3" w:rsidR="00C87330" w:rsidRPr="00FB1E54" w:rsidRDefault="00784E7C" w:rsidP="00784E7C">
            <w:pPr>
              <w:pStyle w:val="36"/>
              <w:tabs>
                <w:tab w:val="clear" w:pos="1307"/>
              </w:tabs>
              <w:ind w:left="0" w:right="153"/>
              <w:jc w:val="left"/>
              <w:rPr>
                <w:szCs w:val="24"/>
              </w:rPr>
            </w:pPr>
            <w:r w:rsidRPr="00784E7C">
              <w:rPr>
                <w:bCs/>
                <w:color w:val="000000"/>
                <w:szCs w:val="24"/>
              </w:rPr>
              <w:t>379</w:t>
            </w:r>
            <w:r>
              <w:rPr>
                <w:bCs/>
                <w:color w:val="000000"/>
                <w:szCs w:val="24"/>
              </w:rPr>
              <w:t> </w:t>
            </w:r>
            <w:r w:rsidRPr="00784E7C">
              <w:rPr>
                <w:bCs/>
                <w:color w:val="000000"/>
                <w:szCs w:val="24"/>
              </w:rPr>
              <w:t>075</w:t>
            </w:r>
            <w:r>
              <w:rPr>
                <w:bCs/>
                <w:color w:val="000000"/>
                <w:szCs w:val="24"/>
              </w:rPr>
              <w:t xml:space="preserve"> </w:t>
            </w:r>
            <w:r w:rsidRPr="00784E7C">
              <w:rPr>
                <w:bCs/>
                <w:color w:val="000000"/>
                <w:szCs w:val="24"/>
              </w:rPr>
              <w:t>(Триста семьдесят девять тысяч семьдесят пять) рублей 00 копеек, включая НДС. Цена договора включает в себя все расходы, в том числе доставку, разгрузку, упаковку, полный комплект документации, предоставляемый в соответствии с условиями Договора, а также все налоги, пошлины, сборы и другие обязательные платежи</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2" w:name="_Ref317253392"/>
          </w:p>
        </w:tc>
        <w:bookmarkEnd w:id="232"/>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3" w:name="_Ref388972886"/>
          </w:p>
        </w:tc>
        <w:bookmarkEnd w:id="233"/>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4"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5"/>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6"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6"/>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7"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7"/>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8" w:name="_Ref394491027"/>
            <w:bookmarkEnd w:id="234"/>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8"/>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77777777" w:rsidR="00C87330" w:rsidRPr="00FB1E54" w:rsidRDefault="00C87330" w:rsidP="0006474B">
            <w:pPr>
              <w:numPr>
                <w:ilvl w:val="0"/>
                <w:numId w:val="30"/>
              </w:numPr>
              <w:tabs>
                <w:tab w:val="num" w:pos="786"/>
              </w:tabs>
              <w:ind w:left="0" w:hanging="15"/>
              <w:jc w:val="center"/>
            </w:pPr>
            <w:bookmarkStart w:id="239" w:name="_Ref317257394"/>
          </w:p>
        </w:tc>
        <w:bookmarkEnd w:id="239"/>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w:t>
            </w:r>
            <w:r w:rsidRPr="00FB1E54">
              <w:rPr>
                <w:szCs w:val="24"/>
              </w:rPr>
              <w:lastRenderedPageBreak/>
              <w:t xml:space="preserve">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lastRenderedPageBreak/>
              <w:t>Требования к поставляемому товару, выполняемым работам, оказываемым услугам приводятся в томе 2 «Техническая часть».</w:t>
            </w:r>
          </w:p>
          <w:p w14:paraId="2FBCC5D1" w14:textId="3D2632D8" w:rsidR="00784E7C" w:rsidRDefault="00784E7C" w:rsidP="00CD3F51">
            <w:pPr>
              <w:tabs>
                <w:tab w:val="left" w:pos="495"/>
                <w:tab w:val="left" w:pos="5657"/>
              </w:tabs>
              <w:ind w:right="153" w:firstLine="495"/>
              <w:jc w:val="both"/>
            </w:pPr>
            <w:r>
              <w:lastRenderedPageBreak/>
              <w:t xml:space="preserve">Наличие </w:t>
            </w:r>
            <w:r w:rsidRPr="00784E7C">
              <w:t>необходимы</w:t>
            </w:r>
            <w:r>
              <w:t>х</w:t>
            </w:r>
            <w:r w:rsidRPr="00784E7C">
              <w:t xml:space="preserve"> сертификат</w:t>
            </w:r>
            <w:r>
              <w:t>ов</w:t>
            </w:r>
            <w:r w:rsidRPr="00784E7C">
              <w:t xml:space="preserve"> на товары в соответствии с действующим законодательством Российской Федерации, являющиеся предм</w:t>
            </w:r>
            <w:r>
              <w:t>етом заключаемого договора.</w:t>
            </w:r>
          </w:p>
          <w:p w14:paraId="73F1D2B1" w14:textId="7E44C815" w:rsidR="00784E7C" w:rsidRDefault="00784E7C" w:rsidP="00CD3F51">
            <w:pPr>
              <w:tabs>
                <w:tab w:val="left" w:pos="495"/>
                <w:tab w:val="left" w:pos="5657"/>
              </w:tabs>
              <w:ind w:right="153" w:firstLine="495"/>
              <w:jc w:val="both"/>
            </w:pPr>
            <w:r w:rsidRPr="00784E7C">
              <w:t xml:space="preserve">Поставляемый Товар должен быть новым, не бывшим в эксплуатации (не допускается поставка выставочных образцов, а также оборудования, собранного из восстановленных узлов и агрегатов), работоспособным. </w:t>
            </w:r>
          </w:p>
          <w:p w14:paraId="135F0C99" w14:textId="77777777" w:rsidR="00784E7C" w:rsidRDefault="00784E7C" w:rsidP="00CD3F51">
            <w:pPr>
              <w:tabs>
                <w:tab w:val="left" w:pos="495"/>
                <w:tab w:val="left" w:pos="5657"/>
              </w:tabs>
              <w:ind w:right="153" w:firstLine="495"/>
              <w:jc w:val="both"/>
            </w:pPr>
            <w:r w:rsidRPr="00784E7C">
              <w:t xml:space="preserve">Товар должен иметь необходимые маркировки, наклейки и пломбы, если такие требования предъявляются действующим законодательством Российской Федерации. Полностью укомплектованный Товар поставляется в собранном виде в упаковке. Качество товара при поставке должно подтверждаться копиями действующих сертификатов соответствия. Доставка товара производится силами Поставщика и за счет Поставщика. Приемка поставляемого товара осуществляется Заказчиком с учетом соответствия количества, комплектности и качества поставляемого товара в присутствии уполномоченного лица Поставщика в месте доставки и подтверждается подписанием товарной накладной. </w:t>
            </w:r>
          </w:p>
          <w:p w14:paraId="71EF2F76" w14:textId="0E5E21B5" w:rsidR="00CB21A1" w:rsidRDefault="00784E7C" w:rsidP="00CD3F51">
            <w:pPr>
              <w:tabs>
                <w:tab w:val="left" w:pos="495"/>
                <w:tab w:val="left" w:pos="5657"/>
              </w:tabs>
              <w:ind w:right="153" w:firstLine="495"/>
              <w:jc w:val="both"/>
            </w:pPr>
            <w:r w:rsidRPr="00784E7C">
              <w:t xml:space="preserve">Гарантийный срок на поставленный товар – 12 месяцев. Гарантийный срок исчисляется со дня подписания Акта приема-передачи товара. </w:t>
            </w:r>
          </w:p>
          <w:p w14:paraId="465940E1" w14:textId="77777777" w:rsidR="00F72155" w:rsidRPr="00FB1E54" w:rsidRDefault="00F72155" w:rsidP="00CD3F51">
            <w:pPr>
              <w:tabs>
                <w:tab w:val="left" w:pos="495"/>
                <w:tab w:val="left" w:pos="5657"/>
              </w:tabs>
              <w:ind w:right="153" w:firstLine="495"/>
              <w:jc w:val="both"/>
            </w:pPr>
          </w:p>
          <w:p w14:paraId="09CE1485" w14:textId="4C3FDD7E" w:rsidR="00C87330" w:rsidRPr="00FB1E54" w:rsidRDefault="00093C94" w:rsidP="00784E7C">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w:t>
            </w:r>
            <w:proofErr w:type="gramEnd"/>
          </w:p>
        </w:tc>
      </w:tr>
      <w:tr w:rsidR="00815182" w:rsidRPr="00FB1E54" w14:paraId="2F301CA0" w14:textId="77777777" w:rsidTr="00871FAF">
        <w:trPr>
          <w:trHeight w:val="1031"/>
        </w:trPr>
        <w:tc>
          <w:tcPr>
            <w:tcW w:w="781" w:type="dxa"/>
          </w:tcPr>
          <w:p w14:paraId="1212E7B2" w14:textId="77FDA3E3" w:rsidR="00815182" w:rsidRPr="00FB1E54" w:rsidRDefault="00815182" w:rsidP="0006474B">
            <w:pPr>
              <w:numPr>
                <w:ilvl w:val="0"/>
                <w:numId w:val="30"/>
              </w:numPr>
              <w:tabs>
                <w:tab w:val="num" w:pos="786"/>
              </w:tabs>
              <w:ind w:left="0" w:hanging="15"/>
              <w:jc w:val="center"/>
            </w:pPr>
            <w:bookmarkStart w:id="240" w:name="_Ref317257698"/>
          </w:p>
        </w:tc>
        <w:bookmarkEnd w:id="240"/>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w:t>
            </w:r>
            <w:r w:rsidRPr="00FB1E54">
              <w:rPr>
                <w:szCs w:val="24"/>
              </w:rPr>
              <w:lastRenderedPageBreak/>
              <w:t xml:space="preserve">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317256601"/>
            <w:r w:rsidRPr="00FB1E54">
              <w:rPr>
                <w:bCs/>
              </w:rPr>
              <w:lastRenderedPageBreak/>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1"/>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3" w:name="_Ref389753582"/>
            <w:r w:rsidRPr="00FB1E54">
              <w:t xml:space="preserve">документы, подтверждающие сведения о цепочке собственников, включая бенефициаров (в том </w:t>
            </w:r>
            <w:r w:rsidRPr="00FB1E54">
              <w:lastRenderedPageBreak/>
              <w:t>числе конечных);</w:t>
            </w:r>
            <w:bookmarkEnd w:id="242"/>
            <w:bookmarkEnd w:id="243"/>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4"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4"/>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5" w:name="_Ref317252608"/>
          </w:p>
        </w:tc>
        <w:bookmarkEnd w:id="245"/>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6"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6"/>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lastRenderedPageBreak/>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7" w:name="_Ref317250778"/>
          </w:p>
        </w:tc>
        <w:bookmarkEnd w:id="247"/>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43DC766E" w:rsidR="001F7063" w:rsidRPr="00FB1E54" w:rsidRDefault="00840147" w:rsidP="00840147">
            <w:pPr>
              <w:pStyle w:val="Times12"/>
              <w:ind w:firstLine="0"/>
              <w:rPr>
                <w:szCs w:val="24"/>
              </w:rPr>
            </w:pPr>
            <w:r w:rsidRPr="00FB1E54">
              <w:rPr>
                <w:szCs w:val="24"/>
              </w:rPr>
              <w:t>11:00 (время московское) «</w:t>
            </w:r>
            <w:r w:rsidR="00784E7C">
              <w:rPr>
                <w:szCs w:val="24"/>
              </w:rPr>
              <w:t>26</w:t>
            </w:r>
            <w:r w:rsidRPr="00FB1E54">
              <w:rPr>
                <w:szCs w:val="24"/>
              </w:rPr>
              <w:t xml:space="preserve">» </w:t>
            </w:r>
            <w:r w:rsidR="00ED0FAB">
              <w:rPr>
                <w:szCs w:val="24"/>
              </w:rPr>
              <w:t>Но</w:t>
            </w:r>
            <w:r w:rsidR="002561E3">
              <w:rPr>
                <w:szCs w:val="24"/>
              </w:rPr>
              <w:t>ября</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755F9C63" w:rsidR="00840147" w:rsidRPr="00FB1E54" w:rsidRDefault="00840147" w:rsidP="00784E7C">
            <w:pPr>
              <w:pStyle w:val="Times12"/>
              <w:ind w:firstLine="0"/>
              <w:rPr>
                <w:szCs w:val="24"/>
              </w:rPr>
            </w:pPr>
            <w:r w:rsidRPr="00FB1E54">
              <w:rPr>
                <w:szCs w:val="24"/>
              </w:rPr>
              <w:t xml:space="preserve">11:00 (время московское) </w:t>
            </w:r>
            <w:r w:rsidR="008F5484">
              <w:rPr>
                <w:szCs w:val="24"/>
              </w:rPr>
              <w:t>«</w:t>
            </w:r>
            <w:r w:rsidR="00784E7C">
              <w:rPr>
                <w:szCs w:val="24"/>
              </w:rPr>
              <w:t>26</w:t>
            </w:r>
            <w:r w:rsidR="002561E3" w:rsidRPr="002561E3">
              <w:rPr>
                <w:szCs w:val="24"/>
              </w:rPr>
              <w:t xml:space="preserve">» </w:t>
            </w:r>
            <w:r w:rsidR="00ED0FAB">
              <w:rPr>
                <w:szCs w:val="24"/>
              </w:rPr>
              <w:t>Но</w:t>
            </w:r>
            <w:r w:rsidR="002561E3" w:rsidRPr="002561E3">
              <w:rPr>
                <w:szCs w:val="24"/>
              </w:rPr>
              <w:t xml:space="preserve">ября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41DD280A"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784E7C">
              <w:rPr>
                <w:szCs w:val="24"/>
              </w:rPr>
              <w:t>01</w:t>
            </w:r>
            <w:r w:rsidR="002561E3" w:rsidRPr="002561E3">
              <w:rPr>
                <w:szCs w:val="24"/>
              </w:rPr>
              <w:t xml:space="preserve">» </w:t>
            </w:r>
            <w:r w:rsidR="00784E7C">
              <w:rPr>
                <w:szCs w:val="24"/>
              </w:rPr>
              <w:t>Дека</w:t>
            </w:r>
            <w:r w:rsidR="002561E3" w:rsidRPr="002561E3">
              <w:rPr>
                <w:szCs w:val="24"/>
              </w:rPr>
              <w:t xml:space="preserve">бря </w:t>
            </w:r>
            <w:r w:rsidRPr="00FB1E54">
              <w:rPr>
                <w:szCs w:val="24"/>
              </w:rPr>
              <w:t>2014 г.</w:t>
            </w:r>
          </w:p>
          <w:p w14:paraId="75E14842" w14:textId="5554427F" w:rsidR="00375486" w:rsidRPr="00FB1E54" w:rsidRDefault="00840147" w:rsidP="00784E7C">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t>«</w:t>
            </w:r>
            <w:r w:rsidR="00784E7C">
              <w:rPr>
                <w:szCs w:val="24"/>
              </w:rPr>
              <w:t>01</w:t>
            </w:r>
            <w:r w:rsidR="002561E3" w:rsidRPr="002561E3">
              <w:rPr>
                <w:szCs w:val="24"/>
              </w:rPr>
              <w:t xml:space="preserve">» </w:t>
            </w:r>
            <w:r w:rsidR="00784E7C">
              <w:rPr>
                <w:szCs w:val="24"/>
              </w:rPr>
              <w:t>Дека</w:t>
            </w:r>
            <w:r w:rsidR="002561E3" w:rsidRPr="002561E3">
              <w:rPr>
                <w:szCs w:val="24"/>
              </w:rPr>
              <w:t xml:space="preserve">бря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lastRenderedPageBreak/>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w:t>
            </w:r>
            <w:r w:rsidR="00563A6D" w:rsidRPr="00FB1E54">
              <w:rPr>
                <w:lang w:val="ru-RU"/>
              </w:rPr>
              <w:lastRenderedPageBreak/>
              <w:t>(одного)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F83682" w:rsidRDefault="00F83682">
      <w:r>
        <w:separator/>
      </w:r>
    </w:p>
  </w:endnote>
  <w:endnote w:type="continuationSeparator" w:id="0">
    <w:p w14:paraId="236BE904" w14:textId="77777777" w:rsidR="00F83682" w:rsidRDefault="00F836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F83682" w:rsidRPr="00C030AA" w:rsidRDefault="00F83682"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615BC0">
      <w:rPr>
        <w:rFonts w:ascii="Times New Roman" w:hAnsi="Times New Roman"/>
        <w:noProof/>
      </w:rPr>
      <w:t>22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615BC0">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F83682" w:rsidRPr="00C030AA" w:rsidRDefault="00F83682"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77D64E3B" w:rsidR="00F83682" w:rsidRPr="003F292C" w:rsidRDefault="00F83682"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на </w:t>
    </w:r>
    <w:r w:rsidR="000529C0" w:rsidRPr="000529C0">
      <w:rPr>
        <w:sz w:val="20"/>
        <w:szCs w:val="20"/>
      </w:rPr>
      <w:t>поставку шкафа вытяжного радиохимического для нужд Самарского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F83682" w:rsidRDefault="00F83682">
      <w:r>
        <w:separator/>
      </w:r>
    </w:p>
  </w:footnote>
  <w:footnote w:type="continuationSeparator" w:id="0">
    <w:p w14:paraId="16F20699" w14:textId="77777777" w:rsidR="00F83682" w:rsidRDefault="00F836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F83682" w:rsidRPr="00723913" w:rsidRDefault="00F83682"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F83682" w:rsidRPr="00723913" w:rsidRDefault="00F83682"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F83682" w:rsidRPr="00723913" w:rsidRDefault="00F83682"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04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29C0"/>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15BC0"/>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4E7C"/>
    <w:rsid w:val="0078639F"/>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C7E6A"/>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3DA7"/>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89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2D7"/>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3682"/>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417"/>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428312-6302-4B6F-A53A-76A76A3BC3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43</Pages>
  <Words>12986</Words>
  <Characters>94809</Characters>
  <Application>Microsoft Office Word</Application>
  <DocSecurity>0</DocSecurity>
  <Lines>790</Lines>
  <Paragraphs>215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107580</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68</cp:revision>
  <cp:lastPrinted>2014-08-04T10:59:00Z</cp:lastPrinted>
  <dcterms:created xsi:type="dcterms:W3CDTF">2014-07-17T11:40:00Z</dcterms:created>
  <dcterms:modified xsi:type="dcterms:W3CDTF">2014-11-19T13:57:00Z</dcterms:modified>
</cp:coreProperties>
</file>