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81A" w:rsidRPr="00BA2BBB" w:rsidRDefault="00BA2BBB" w:rsidP="00BA2BBB">
      <w:pPr>
        <w:pStyle w:val="a4"/>
        <w:ind w:right="366"/>
        <w:jc w:val="center"/>
        <w:rPr>
          <w:b/>
          <w:sz w:val="28"/>
          <w:szCs w:val="28"/>
        </w:rPr>
      </w:pPr>
      <w:bookmarkStart w:id="0" w:name="_Toc234730391"/>
      <w:bookmarkStart w:id="1" w:name="_Toc245627086"/>
      <w:bookmarkStart w:id="2" w:name="_Toc246762732"/>
      <w:bookmarkStart w:id="3" w:name="_Toc246763014"/>
      <w:bookmarkStart w:id="4" w:name="_Toc258421783"/>
      <w:r w:rsidRPr="00BA2BBB">
        <w:rPr>
          <w:b/>
          <w:sz w:val="28"/>
          <w:szCs w:val="28"/>
        </w:rPr>
        <w:t>ЧАСТЬ 2 «ПРОЕКТ ДОГОВОРА»</w:t>
      </w:r>
    </w:p>
    <w:p w:rsidR="00E25525" w:rsidRDefault="00E9781A" w:rsidP="00707AF2">
      <w:pPr>
        <w:jc w:val="both"/>
        <w:rPr>
          <w:rFonts w:ascii="Times New Roman CYR" w:hAnsi="Times New Roman CYR" w:cs="Times New Roman CYR"/>
        </w:rPr>
      </w:pPr>
      <w:r>
        <w:rPr>
          <w:rFonts w:ascii="Times New Roman CYR" w:hAnsi="Times New Roman CYR" w:cs="Times New Roman CYR"/>
        </w:rPr>
        <w:t xml:space="preserve">      </w:t>
      </w:r>
    </w:p>
    <w:p w:rsidR="00E25525" w:rsidRPr="004D4ACF" w:rsidRDefault="00E9781A" w:rsidP="004D4ACF">
      <w:pPr>
        <w:jc w:val="both"/>
        <w:rPr>
          <w:rFonts w:ascii="Times New Roman CYR" w:hAnsi="Times New Roman CYR" w:cs="Times New Roman CYR"/>
        </w:rPr>
      </w:pPr>
      <w:r>
        <w:rPr>
          <w:rFonts w:ascii="Times New Roman CYR" w:hAnsi="Times New Roman CYR" w:cs="Times New Roman CYR"/>
        </w:rPr>
        <w:t xml:space="preserve"> г. Санкт-Петербург                                                           </w:t>
      </w:r>
      <w:r w:rsidR="00F04321">
        <w:rPr>
          <w:rFonts w:ascii="Times New Roman CYR" w:hAnsi="Times New Roman CYR" w:cs="Times New Roman CYR"/>
        </w:rPr>
        <w:t xml:space="preserve">                      </w:t>
      </w:r>
      <w:r w:rsidR="00E25525">
        <w:rPr>
          <w:rFonts w:ascii="Times New Roman CYR" w:hAnsi="Times New Roman CYR" w:cs="Times New Roman CYR"/>
        </w:rPr>
        <w:t xml:space="preserve">        </w:t>
      </w:r>
      <w:r w:rsidR="00F04321">
        <w:rPr>
          <w:rFonts w:ascii="Times New Roman CYR" w:hAnsi="Times New Roman CYR" w:cs="Times New Roman CYR"/>
        </w:rPr>
        <w:t xml:space="preserve"> «     »</w:t>
      </w:r>
      <w:r>
        <w:rPr>
          <w:rFonts w:ascii="Times New Roman CYR" w:hAnsi="Times New Roman CYR" w:cs="Times New Roman CYR"/>
        </w:rPr>
        <w:t xml:space="preserve"> </w:t>
      </w:r>
      <w:r w:rsidR="005D2DA3">
        <w:rPr>
          <w:rFonts w:ascii="Times New Roman CYR" w:hAnsi="Times New Roman CYR" w:cs="Times New Roman CYR"/>
        </w:rPr>
        <w:t>_________2015</w:t>
      </w:r>
      <w:r>
        <w:rPr>
          <w:rFonts w:ascii="Times New Roman CYR" w:hAnsi="Times New Roman CYR" w:cs="Times New Roman CYR"/>
        </w:rPr>
        <w:t xml:space="preserve"> г.                     </w:t>
      </w:r>
    </w:p>
    <w:p w:rsidR="004D4ACF" w:rsidRDefault="00E9781A" w:rsidP="00DD1777">
      <w:pPr>
        <w:tabs>
          <w:tab w:val="left" w:pos="0"/>
        </w:tabs>
        <w:spacing w:before="240" w:after="120"/>
        <w:jc w:val="both"/>
      </w:pPr>
      <w:r w:rsidRPr="00D814A3">
        <w:t xml:space="preserve">  </w:t>
      </w:r>
      <w:r w:rsidR="008449DC">
        <w:t xml:space="preserve">        </w:t>
      </w:r>
    </w:p>
    <w:p w:rsidR="00E9781A" w:rsidRPr="00D814A3" w:rsidRDefault="004D4ACF" w:rsidP="00DD1777">
      <w:pPr>
        <w:tabs>
          <w:tab w:val="left" w:pos="0"/>
        </w:tabs>
        <w:spacing w:before="240" w:after="120"/>
        <w:jc w:val="both"/>
      </w:pPr>
      <w:r>
        <w:t xml:space="preserve">              </w:t>
      </w:r>
      <w:r w:rsidR="00E9781A" w:rsidRPr="00D814A3">
        <w:t>АО «СПб «ИЗО</w:t>
      </w:r>
      <w:r w:rsidR="00E9781A">
        <w:t xml:space="preserve">ТОП», именуемое в   дальнейшем </w:t>
      </w:r>
      <w:r w:rsidR="00E9781A" w:rsidRPr="00D814A3">
        <w:t xml:space="preserve">Заказчик, в лице директора Шишкина  А.П., действующего на основании Устава, с одной стороны, и </w:t>
      </w:r>
      <w:r w:rsidR="00F04321">
        <w:rPr>
          <w:rFonts w:ascii="Times New Roman CYR" w:hAnsi="Times New Roman CYR" w:cs="Times New Roman CYR"/>
        </w:rPr>
        <w:t>_____________</w:t>
      </w:r>
      <w:r w:rsidR="00E9781A">
        <w:t>, именуемое в дальнейшем Подрядчик</w:t>
      </w:r>
      <w:r w:rsidR="00E9781A" w:rsidRPr="00D814A3">
        <w:t>, в лице</w:t>
      </w:r>
      <w:r w:rsidR="00E9781A">
        <w:t xml:space="preserve"> </w:t>
      </w:r>
      <w:r w:rsidR="00F04321">
        <w:rPr>
          <w:rFonts w:ascii="Times New Roman CYR" w:hAnsi="Times New Roman CYR" w:cs="Times New Roman CYR"/>
        </w:rPr>
        <w:t>________________</w:t>
      </w:r>
      <w:r w:rsidR="00E9781A" w:rsidRPr="00D814A3">
        <w:t xml:space="preserve">, действующего на основании </w:t>
      </w:r>
      <w:r w:rsidR="00E9781A">
        <w:rPr>
          <w:rFonts w:ascii="Times New Roman CYR" w:hAnsi="Times New Roman CYR" w:cs="Times New Roman CYR"/>
        </w:rPr>
        <w:t>Устава</w:t>
      </w:r>
      <w:r w:rsidR="00E9781A" w:rsidRPr="00D814A3">
        <w:t>, с другой ст</w:t>
      </w:r>
      <w:r w:rsidR="00E9781A">
        <w:t>ороны, вместе именуемые С</w:t>
      </w:r>
      <w:r w:rsidR="00E9781A" w:rsidRPr="00D814A3">
        <w:t>тороны, заключили нас</w:t>
      </w:r>
      <w:r w:rsidR="00E9781A">
        <w:t>тоящий договор</w:t>
      </w:r>
      <w:r w:rsidR="00E9781A" w:rsidRPr="00D814A3">
        <w:t xml:space="preserve"> о нижеследующем:</w:t>
      </w:r>
    </w:p>
    <w:p w:rsidR="00E9781A" w:rsidRDefault="00E9781A" w:rsidP="00707AF2">
      <w:pPr>
        <w:numPr>
          <w:ilvl w:val="0"/>
          <w:numId w:val="24"/>
        </w:numPr>
        <w:rPr>
          <w:rFonts w:ascii="Times New Roman CYR" w:hAnsi="Times New Roman CYR" w:cs="Times New Roman CYR"/>
        </w:rPr>
      </w:pPr>
      <w:r>
        <w:rPr>
          <w:rFonts w:ascii="Times New Roman CYR" w:hAnsi="Times New Roman CYR" w:cs="Times New Roman CYR"/>
        </w:rPr>
        <w:t>Предмет договора</w:t>
      </w:r>
    </w:p>
    <w:p w:rsidR="00E9781A" w:rsidRDefault="00E9781A" w:rsidP="00707AF2">
      <w:pPr>
        <w:rPr>
          <w:rFonts w:ascii="Times New Roman CYR" w:hAnsi="Times New Roman CYR" w:cs="Times New Roman CYR"/>
        </w:rPr>
      </w:pPr>
    </w:p>
    <w:p w:rsidR="00AB147D" w:rsidRPr="00F04321" w:rsidRDefault="00E9781A" w:rsidP="00AB147D">
      <w:pPr>
        <w:pStyle w:val="14"/>
        <w:tabs>
          <w:tab w:val="left" w:pos="142"/>
        </w:tabs>
        <w:spacing w:line="240" w:lineRule="auto"/>
        <w:ind w:right="22"/>
        <w:jc w:val="both"/>
      </w:pPr>
      <w:r w:rsidRPr="002B608A">
        <w:t xml:space="preserve">1.1.Подрядчик берет на себя обязательства  выполнить </w:t>
      </w:r>
      <w:r w:rsidR="008E3E07" w:rsidRPr="00364F50">
        <w:t>работ</w:t>
      </w:r>
      <w:r w:rsidR="008E3E07">
        <w:t>ы</w:t>
      </w:r>
      <w:r w:rsidR="008E3E07" w:rsidRPr="00364F50">
        <w:t xml:space="preserve"> по </w:t>
      </w:r>
      <w:r w:rsidR="008449DC">
        <w:t xml:space="preserve">ремонту участка дорожного покрытия территории инв. №20000, расположенного перед воротами у здания контрольно-пропускного пункта </w:t>
      </w:r>
      <w:proofErr w:type="spellStart"/>
      <w:r w:rsidR="008E3E07" w:rsidRPr="00364F50">
        <w:t>лит</w:t>
      </w:r>
      <w:proofErr w:type="gramStart"/>
      <w:r w:rsidR="008E3E07" w:rsidRPr="00364F50">
        <w:t>.</w:t>
      </w:r>
      <w:r w:rsidR="008449DC">
        <w:t>Е</w:t>
      </w:r>
      <w:proofErr w:type="spellEnd"/>
      <w:proofErr w:type="gramEnd"/>
      <w:r w:rsidR="008E3E07" w:rsidRPr="00364F50">
        <w:t xml:space="preserve"> (зд.№</w:t>
      </w:r>
      <w:r w:rsidR="008449DC">
        <w:t>7</w:t>
      </w:r>
      <w:r w:rsidR="008E3E07" w:rsidRPr="00364F50">
        <w:t xml:space="preserve">) </w:t>
      </w:r>
      <w:r>
        <w:t xml:space="preserve">Заказчика </w:t>
      </w:r>
      <w:r w:rsidRPr="002B608A">
        <w:t xml:space="preserve">по адресу: </w:t>
      </w:r>
      <w:r w:rsidR="00F04321" w:rsidRPr="00F04321">
        <w:t xml:space="preserve">Ленинградская  обл.,    Всеволожский  Муниципальный  р-н, </w:t>
      </w:r>
      <w:proofErr w:type="spellStart"/>
      <w:r w:rsidR="00F04321" w:rsidRPr="00F04321">
        <w:t>Кузьмоловское</w:t>
      </w:r>
      <w:proofErr w:type="spellEnd"/>
      <w:r w:rsidR="00F04321" w:rsidRPr="00F04321">
        <w:t xml:space="preserve"> городское поселение, г. п.  </w:t>
      </w:r>
      <w:proofErr w:type="spellStart"/>
      <w:r w:rsidR="00F04321" w:rsidRPr="00F04321">
        <w:t>Кузь</w:t>
      </w:r>
      <w:r w:rsidR="00AB147D">
        <w:t>моловский</w:t>
      </w:r>
      <w:proofErr w:type="spellEnd"/>
      <w:r w:rsidR="00AB147D">
        <w:t xml:space="preserve">, улица Заводская  д.5 </w:t>
      </w:r>
      <w:r w:rsidR="00AB147D" w:rsidRPr="00D8496B">
        <w:t>в соответствии с Локальн</w:t>
      </w:r>
      <w:r w:rsidR="00AB147D">
        <w:t>ой</w:t>
      </w:r>
      <w:r w:rsidR="00AB147D" w:rsidRPr="00D8496B">
        <w:t xml:space="preserve"> смет</w:t>
      </w:r>
      <w:r w:rsidR="00AB147D">
        <w:t>ой</w:t>
      </w:r>
      <w:r w:rsidR="00AB147D" w:rsidRPr="00D8496B">
        <w:rPr>
          <w:rFonts w:ascii="Times New Roman CYR" w:hAnsi="Times New Roman CYR" w:cs="Times New Roman CYR"/>
        </w:rPr>
        <w:t xml:space="preserve"> (Приложение №1) и Тех</w:t>
      </w:r>
      <w:r w:rsidR="00AB147D">
        <w:rPr>
          <w:rFonts w:ascii="Times New Roman CYR" w:hAnsi="Times New Roman CYR" w:cs="Times New Roman CYR"/>
        </w:rPr>
        <w:t>ническим заданием (Приложение №3</w:t>
      </w:r>
      <w:r w:rsidR="00AB147D" w:rsidRPr="00D8496B">
        <w:rPr>
          <w:rFonts w:ascii="Times New Roman CYR" w:hAnsi="Times New Roman CYR" w:cs="Times New Roman CYR"/>
        </w:rPr>
        <w:t>) а Заказчик - принять результаты работ и оплатить их.</w:t>
      </w:r>
    </w:p>
    <w:p w:rsidR="00AB147D" w:rsidRDefault="00AB147D"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2.</w:t>
      </w:r>
      <w:r>
        <w:rPr>
          <w:rFonts w:ascii="Times New Roman CYR" w:hAnsi="Times New Roman CYR" w:cs="Times New Roman CYR"/>
        </w:rPr>
        <w:tab/>
        <w:t>Права и обязанности сторон.</w:t>
      </w:r>
    </w:p>
    <w:p w:rsidR="00E9781A" w:rsidRDefault="00E9781A"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2.1.</w:t>
      </w:r>
      <w:r>
        <w:rPr>
          <w:rFonts w:ascii="Times New Roman CYR" w:hAnsi="Times New Roman CYR" w:cs="Times New Roman CYR"/>
          <w:u w:val="single"/>
        </w:rPr>
        <w:t>Обязанности Подрядчика</w:t>
      </w:r>
      <w:r>
        <w:rPr>
          <w:u w:val="single"/>
        </w:rPr>
        <w:t>:</w:t>
      </w:r>
    </w:p>
    <w:p w:rsidR="00E9781A" w:rsidRDefault="00E9781A" w:rsidP="00BC46F3">
      <w:pPr>
        <w:pStyle w:val="23"/>
        <w:tabs>
          <w:tab w:val="left" w:pos="0"/>
        </w:tabs>
        <w:spacing w:line="240" w:lineRule="auto"/>
        <w:jc w:val="both"/>
        <w:rPr>
          <w:rFonts w:ascii="Times New Roman CYR" w:hAnsi="Times New Roman CYR" w:cs="Times New Roman CYR"/>
        </w:rPr>
      </w:pPr>
      <w:r>
        <w:rPr>
          <w:rFonts w:ascii="Times New Roman CYR" w:hAnsi="Times New Roman CYR" w:cs="Times New Roman CYR"/>
        </w:rPr>
        <w:t xml:space="preserve">2.1.1.Подрядчик обязуется выполнить все работы, предусмотренные п.1.1. настоящего договора собственными силами и материалами. </w:t>
      </w:r>
    </w:p>
    <w:p w:rsidR="00E9781A" w:rsidRPr="000A054D" w:rsidRDefault="00E9781A" w:rsidP="000A054D">
      <w:pPr>
        <w:pStyle w:val="23"/>
        <w:tabs>
          <w:tab w:val="left" w:pos="0"/>
        </w:tabs>
        <w:spacing w:line="240" w:lineRule="auto"/>
        <w:jc w:val="both"/>
        <w:rPr>
          <w:rFonts w:ascii="Times New Roman CYR" w:hAnsi="Times New Roman CYR" w:cs="Times New Roman CYR"/>
        </w:rPr>
      </w:pPr>
      <w:r>
        <w:rPr>
          <w:rFonts w:ascii="Times New Roman CYR" w:hAnsi="Times New Roman CYR" w:cs="Times New Roman CYR"/>
        </w:rPr>
        <w:t xml:space="preserve">2.1.2.Качество выполненных по настоящему договору работ должно соответствовать предъявляемым к ним обязательным требованиям, в том числе действующим </w:t>
      </w:r>
      <w:r>
        <w:t xml:space="preserve">СНиП, ТУ, ПТЭТЭ, ПБ </w:t>
      </w:r>
      <w:r>
        <w:rPr>
          <w:rFonts w:ascii="Times New Roman CYR" w:hAnsi="Times New Roman CYR" w:cs="Times New Roman CYR"/>
        </w:rPr>
        <w:t>и т.п., а также требованиям настоящего договора</w:t>
      </w:r>
      <w:r w:rsidRPr="002977CB">
        <w:t>.</w:t>
      </w:r>
    </w:p>
    <w:p w:rsidR="00E9781A" w:rsidRPr="00545582" w:rsidRDefault="00E9781A" w:rsidP="00545582">
      <w:pPr>
        <w:tabs>
          <w:tab w:val="left" w:pos="0"/>
          <w:tab w:val="left" w:pos="709"/>
        </w:tabs>
        <w:jc w:val="both"/>
        <w:rPr>
          <w:rFonts w:ascii="Times New Roman CYR" w:hAnsi="Times New Roman CYR" w:cs="Times New Roman CYR"/>
        </w:rPr>
      </w:pPr>
      <w:r>
        <w:t>2.1.3.</w:t>
      </w:r>
      <w:r>
        <w:rPr>
          <w:rFonts w:ascii="Times New Roman CYR" w:hAnsi="Times New Roman CYR" w:cs="Times New Roman CYR"/>
        </w:rPr>
        <w:t>Подрядчик обеспечивает выполнение работ из материалов</w:t>
      </w:r>
      <w:r w:rsidR="00684E5C">
        <w:rPr>
          <w:rFonts w:ascii="Times New Roman CYR" w:hAnsi="Times New Roman CYR" w:cs="Times New Roman CYR"/>
        </w:rPr>
        <w:t xml:space="preserve"> и оборудования</w:t>
      </w:r>
      <w:r>
        <w:rPr>
          <w:rFonts w:ascii="Times New Roman CYR" w:hAnsi="Times New Roman CYR" w:cs="Times New Roman CYR"/>
        </w:rPr>
        <w:t>, имеющих соответствующие сертификаты, паспорта и иные документы, удостоверяющие их качество, и предоставляет их копии Заказчику.</w:t>
      </w:r>
    </w:p>
    <w:p w:rsidR="00E9781A" w:rsidRDefault="00E9781A" w:rsidP="00545582">
      <w:pPr>
        <w:tabs>
          <w:tab w:val="left" w:pos="709"/>
        </w:tabs>
        <w:jc w:val="both"/>
        <w:rPr>
          <w:rFonts w:ascii="Times New Roman CYR" w:hAnsi="Times New Roman CYR" w:cs="Times New Roman CYR"/>
        </w:rPr>
      </w:pPr>
      <w:r>
        <w:rPr>
          <w:rFonts w:ascii="Times New Roman CYR" w:hAnsi="Times New Roman CYR" w:cs="Times New Roman CYR"/>
        </w:rPr>
        <w:t>2.1.4.Подрядчик обязан немедленно известить Заказчика и до получения от него указаний приостановить работы при обнаружении</w:t>
      </w:r>
      <w:r>
        <w:t>:</w:t>
      </w:r>
    </w:p>
    <w:p w:rsidR="00E9781A" w:rsidRDefault="00E9781A" w:rsidP="00545582">
      <w:pPr>
        <w:tabs>
          <w:tab w:val="left" w:pos="709"/>
          <w:tab w:val="left" w:pos="1080"/>
        </w:tabs>
        <w:jc w:val="both"/>
        <w:rPr>
          <w:rFonts w:ascii="Times New Roman CYR" w:hAnsi="Times New Roman CYR" w:cs="Times New Roman CYR"/>
        </w:rPr>
      </w:pPr>
      <w:r>
        <w:rPr>
          <w:rFonts w:ascii="Times New Roman CYR" w:hAnsi="Times New Roman CYR" w:cs="Times New Roman CYR"/>
        </w:rPr>
        <w:t>- возможных неблагоприятных для Заказчика последствий выполнения его указаний о способе исполнения работы</w:t>
      </w:r>
      <w:r>
        <w:t>;</w:t>
      </w:r>
    </w:p>
    <w:p w:rsidR="00E9781A" w:rsidRDefault="00E9781A" w:rsidP="00545582">
      <w:pPr>
        <w:tabs>
          <w:tab w:val="left" w:pos="709"/>
          <w:tab w:val="left" w:pos="1080"/>
        </w:tabs>
        <w:jc w:val="both"/>
        <w:rPr>
          <w:rFonts w:ascii="Times New Roman CYR" w:hAnsi="Times New Roman CYR" w:cs="Times New Roman CYR"/>
        </w:rPr>
      </w:pPr>
      <w:r>
        <w:rPr>
          <w:rFonts w:ascii="Times New Roman CYR" w:hAnsi="Times New Roman CYR" w:cs="Times New Roman CYR"/>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E9781A" w:rsidRDefault="00E9781A" w:rsidP="00545582">
      <w:pPr>
        <w:tabs>
          <w:tab w:val="left" w:pos="567"/>
        </w:tabs>
        <w:jc w:val="both"/>
        <w:rPr>
          <w:rFonts w:ascii="Times New Roman CYR" w:hAnsi="Times New Roman CYR" w:cs="Times New Roman CYR"/>
        </w:rPr>
      </w:pPr>
      <w:r>
        <w:rPr>
          <w:rFonts w:ascii="Times New Roman CYR" w:hAnsi="Times New Roman CYR" w:cs="Times New Roman CYR"/>
        </w:rPr>
        <w:t>2.1.5.Подрядчик обязан производить работы в соответствии с правилами по охране труда и пожарной безопасности, в соответствии со СНИП 12-03-2001, СНИП 12-04-2002 и  инструкциями, действующими на территории  Заказчика.</w:t>
      </w:r>
      <w:bookmarkStart w:id="5" w:name="_GoBack"/>
      <w:bookmarkEnd w:id="5"/>
    </w:p>
    <w:p w:rsidR="00E9781A" w:rsidRDefault="00E9781A" w:rsidP="00545582">
      <w:pPr>
        <w:tabs>
          <w:tab w:val="left" w:pos="567"/>
        </w:tabs>
        <w:jc w:val="both"/>
        <w:rPr>
          <w:rFonts w:ascii="Times New Roman CYR" w:hAnsi="Times New Roman CYR" w:cs="Times New Roman CYR"/>
        </w:rPr>
      </w:pPr>
      <w:r>
        <w:rPr>
          <w:rFonts w:ascii="Times New Roman CYR" w:hAnsi="Times New Roman CYR" w:cs="Times New Roman CYR"/>
        </w:rPr>
        <w:t xml:space="preserve">2.1.6.Подрядчик  несет ответственность за своих работников, в случае нарушения </w:t>
      </w:r>
      <w:proofErr w:type="gramStart"/>
      <w:r>
        <w:rPr>
          <w:rFonts w:ascii="Times New Roman CYR" w:hAnsi="Times New Roman CYR" w:cs="Times New Roman CYR"/>
        </w:rPr>
        <w:t>последними</w:t>
      </w:r>
      <w:proofErr w:type="gramEnd"/>
      <w:r>
        <w:rPr>
          <w:rFonts w:ascii="Times New Roman CYR" w:hAnsi="Times New Roman CYR" w:cs="Times New Roman CYR"/>
        </w:rPr>
        <w:t xml:space="preserve"> правил по охране труда и пожарной безопасности.</w:t>
      </w:r>
    </w:p>
    <w:p w:rsidR="00E9781A" w:rsidRDefault="00E9781A" w:rsidP="000A054D">
      <w:pPr>
        <w:tabs>
          <w:tab w:val="left" w:pos="567"/>
        </w:tabs>
        <w:jc w:val="both"/>
        <w:rPr>
          <w:rFonts w:ascii="Times New Roman CYR" w:hAnsi="Times New Roman CYR" w:cs="Times New Roman CYR"/>
        </w:rPr>
      </w:pPr>
      <w:r>
        <w:rPr>
          <w:rFonts w:ascii="Times New Roman CYR" w:hAnsi="Times New Roman CYR" w:cs="Times New Roman CYR"/>
        </w:rPr>
        <w:t>2.1.7.Подрядчик обязуется заключить Соглашени</w:t>
      </w:r>
      <w:r w:rsidR="00BB712F">
        <w:rPr>
          <w:rFonts w:ascii="Times New Roman CYR" w:hAnsi="Times New Roman CYR" w:cs="Times New Roman CYR"/>
        </w:rPr>
        <w:t>е по охране труда (Пр</w:t>
      </w:r>
      <w:r w:rsidR="008449DC">
        <w:rPr>
          <w:rFonts w:ascii="Times New Roman CYR" w:hAnsi="Times New Roman CYR" w:cs="Times New Roman CYR"/>
        </w:rPr>
        <w:t>иложение №2</w:t>
      </w:r>
      <w:r>
        <w:rPr>
          <w:rFonts w:ascii="Times New Roman CYR" w:hAnsi="Times New Roman CYR" w:cs="Times New Roman CYR"/>
        </w:rPr>
        <w:t>) и руководствоваться им при выполнении работ в соответствии с п.1.1 договора.</w:t>
      </w:r>
    </w:p>
    <w:p w:rsidR="0036274C" w:rsidRDefault="0036274C" w:rsidP="00692E21">
      <w:pPr>
        <w:pStyle w:val="af8"/>
        <w:ind w:left="0"/>
        <w:jc w:val="both"/>
      </w:pPr>
      <w:r>
        <w:t>2.1.8.</w:t>
      </w:r>
      <w:r w:rsidRPr="00E713C1">
        <w:t xml:space="preserve">Доступ работников </w:t>
      </w:r>
      <w:r w:rsidR="00692E21">
        <w:t>Подрядчика</w:t>
      </w:r>
      <w:r w:rsidRPr="00E713C1">
        <w:t xml:space="preserve"> на территорию Заказчика осуществляется в строгом соответствии с рабочим графиком, установленным пропускным и </w:t>
      </w:r>
      <w:proofErr w:type="spellStart"/>
      <w:r w:rsidRPr="00E713C1">
        <w:t>вну</w:t>
      </w:r>
      <w:r w:rsidR="00692E21">
        <w:t>триобъектовым</w:t>
      </w:r>
      <w:proofErr w:type="spellEnd"/>
      <w:r w:rsidR="00692E21">
        <w:t xml:space="preserve"> режимом Заказчика.</w:t>
      </w:r>
    </w:p>
    <w:p w:rsidR="00E9781A" w:rsidRDefault="0036274C" w:rsidP="0036274C">
      <w:pPr>
        <w:tabs>
          <w:tab w:val="left" w:pos="567"/>
        </w:tabs>
        <w:jc w:val="both"/>
        <w:rPr>
          <w:rFonts w:ascii="Times New Roman CYR" w:hAnsi="Times New Roman CYR" w:cs="Times New Roman CYR"/>
        </w:rPr>
      </w:pPr>
      <w:r>
        <w:rPr>
          <w:rFonts w:ascii="Times New Roman CYR" w:hAnsi="Times New Roman CYR" w:cs="Times New Roman CYR"/>
        </w:rPr>
        <w:t>2.1.9.</w:t>
      </w:r>
      <w:r w:rsidR="00E9781A">
        <w:rPr>
          <w:rFonts w:ascii="Times New Roman CYR" w:hAnsi="Times New Roman CYR" w:cs="Times New Roman CYR"/>
        </w:rPr>
        <w:t xml:space="preserve">Вывезти в пятидневный срок со дня подписания акта выполненных работ за пределы </w:t>
      </w:r>
      <w:r w:rsidR="00D47453">
        <w:t>территор</w:t>
      </w:r>
      <w:proofErr w:type="gramStart"/>
      <w:r w:rsidR="00D47453">
        <w:t xml:space="preserve">ии </w:t>
      </w:r>
      <w:r w:rsidR="00D4386D">
        <w:t xml:space="preserve"> </w:t>
      </w:r>
      <w:r w:rsidR="00E9781A">
        <w:t>АО</w:t>
      </w:r>
      <w:proofErr w:type="gramEnd"/>
      <w:r w:rsidR="00E9781A">
        <w:t xml:space="preserve">  «СПб  «ИЗОТОП» </w:t>
      </w:r>
      <w:r w:rsidR="00E9781A">
        <w:rPr>
          <w:rFonts w:ascii="Times New Roman CYR" w:hAnsi="Times New Roman CYR" w:cs="Times New Roman CYR"/>
        </w:rPr>
        <w:t>принадлежащие ему строительные машины и оборудование, транспортные средства, инструменты, приборы, инвентарь, строительные материалы.</w:t>
      </w:r>
    </w:p>
    <w:p w:rsidR="006A51C3" w:rsidRPr="00424D34" w:rsidRDefault="00DE3D73" w:rsidP="006A51C3">
      <w:pPr>
        <w:tabs>
          <w:tab w:val="left" w:pos="142"/>
        </w:tabs>
        <w:ind w:right="22"/>
        <w:jc w:val="both"/>
      </w:pPr>
      <w:r>
        <w:lastRenderedPageBreak/>
        <w:t>2.1.10</w:t>
      </w:r>
      <w:r w:rsidR="006A51C3">
        <w:t>.</w:t>
      </w:r>
      <w:r w:rsidR="006A51C3" w:rsidRPr="006A51C3">
        <w:t xml:space="preserve"> </w:t>
      </w:r>
      <w:r w:rsidR="006A51C3">
        <w:t>Подрядчик обязан п</w:t>
      </w:r>
      <w:r w:rsidR="006A51C3" w:rsidRPr="00424D34">
        <w:t xml:space="preserve">редставить в срок не позднее 15-ти дней </w:t>
      </w:r>
      <w:proofErr w:type="gramStart"/>
      <w:r w:rsidR="006A51C3" w:rsidRPr="00424D34">
        <w:t>с даты заключения</w:t>
      </w:r>
      <w:proofErr w:type="gramEnd"/>
      <w:r w:rsidR="006A51C3" w:rsidRPr="00424D34">
        <w:t xml:space="preserve"> договора копию справки об исполнении </w:t>
      </w:r>
      <w:r w:rsidR="006A51C3">
        <w:t>Подрядчиком</w:t>
      </w:r>
      <w:r w:rsidR="006A51C3" w:rsidRPr="00424D34">
        <w:t xml:space="preserve">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A51C3" w:rsidRPr="00424D34" w:rsidRDefault="006A51C3" w:rsidP="006A51C3">
      <w:pPr>
        <w:tabs>
          <w:tab w:val="left" w:pos="142"/>
        </w:tabs>
        <w:ind w:right="22"/>
        <w:jc w:val="both"/>
      </w:pPr>
      <w:r w:rsidRPr="00424D34">
        <w:t xml:space="preserve">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Подрядчик</w:t>
      </w:r>
      <w:r w:rsidRPr="00424D34">
        <w:t xml:space="preserve"> имеет неисполненную обязанность, при этом </w:t>
      </w:r>
      <w:r>
        <w:t>Подрядчик</w:t>
      </w:r>
      <w:r w:rsidRPr="00424D34">
        <w:t xml:space="preserve"> дополнительно представляет:</w:t>
      </w:r>
    </w:p>
    <w:p w:rsidR="006A51C3" w:rsidRPr="00424D34" w:rsidRDefault="006A51C3" w:rsidP="006A51C3">
      <w:pPr>
        <w:tabs>
          <w:tab w:val="left" w:pos="142"/>
        </w:tabs>
        <w:ind w:right="22"/>
        <w:jc w:val="both"/>
      </w:pPr>
      <w:r w:rsidRPr="00424D34">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A51C3" w:rsidRPr="00424D34" w:rsidRDefault="006A51C3" w:rsidP="006A51C3">
      <w:pPr>
        <w:tabs>
          <w:tab w:val="left" w:pos="142"/>
        </w:tabs>
        <w:ind w:right="22"/>
        <w:jc w:val="both"/>
      </w:pPr>
      <w:r w:rsidRPr="00424D34">
        <w:t xml:space="preserve">- копию бухгалтерской (финансовой) отчетности за последний завершенный отчетный год. </w:t>
      </w:r>
      <w:proofErr w:type="gramStart"/>
      <w:r w:rsidRPr="00424D34">
        <w:t>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 (исполнителя, подрядчика).</w:t>
      </w:r>
      <w:proofErr w:type="gramEnd"/>
    </w:p>
    <w:p w:rsidR="006A51C3" w:rsidRDefault="006A51C3" w:rsidP="006A51C3">
      <w:pPr>
        <w:tabs>
          <w:tab w:val="left" w:pos="142"/>
        </w:tabs>
        <w:ind w:right="22"/>
        <w:jc w:val="both"/>
      </w:pPr>
      <w:r w:rsidRPr="00424D34">
        <w:t xml:space="preserve">В случае не предоставления или отказа </w:t>
      </w:r>
      <w:r>
        <w:t>Подрядчика</w:t>
      </w:r>
      <w:r w:rsidRPr="00424D34">
        <w:t xml:space="preserve">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w:t>
      </w:r>
      <w:r>
        <w:t>Подрядчика</w:t>
      </w:r>
      <w:r w:rsidRPr="00424D34">
        <w:rPr>
          <w:b/>
        </w:rPr>
        <w:t xml:space="preserve"> </w:t>
      </w:r>
      <w:r w:rsidRPr="006A51C3">
        <w:t>Заказчик</w:t>
      </w:r>
      <w:r w:rsidRPr="00424D34">
        <w:t xml:space="preserve">  вправе  расторгнуть договор путем направления письменного уведомления </w:t>
      </w:r>
      <w:r>
        <w:t>Подрядчику</w:t>
      </w:r>
      <w:r w:rsidRPr="00424D34">
        <w:t xml:space="preserve"> в адрес, указанный в реквизитах договора. Договор считается расторгнутым по истечении 10 календарных дней </w:t>
      </w:r>
      <w:proofErr w:type="gramStart"/>
      <w:r w:rsidRPr="00424D34">
        <w:t>с даты отправки</w:t>
      </w:r>
      <w:proofErr w:type="gramEnd"/>
      <w:r w:rsidRPr="00424D34">
        <w:t xml:space="preserve"> уведомления</w:t>
      </w:r>
      <w:r>
        <w:t>.</w:t>
      </w:r>
    </w:p>
    <w:p w:rsidR="00E9781A" w:rsidRDefault="00E9781A"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u w:val="single"/>
        </w:rPr>
      </w:pPr>
      <w:r>
        <w:rPr>
          <w:rFonts w:ascii="Times New Roman CYR" w:hAnsi="Times New Roman CYR" w:cs="Times New Roman CYR"/>
          <w:u w:val="single"/>
        </w:rPr>
        <w:t>2.2.</w:t>
      </w:r>
      <w:r>
        <w:rPr>
          <w:rFonts w:ascii="Times New Roman CYR" w:hAnsi="Times New Roman CYR" w:cs="Times New Roman CYR"/>
          <w:u w:val="single"/>
        </w:rPr>
        <w:tab/>
        <w:t>Обязанности Заказчика.</w:t>
      </w:r>
    </w:p>
    <w:p w:rsidR="00E9781A" w:rsidRDefault="00E9781A" w:rsidP="00706C4D">
      <w:pPr>
        <w:pStyle w:val="a4"/>
        <w:spacing w:before="0" w:beforeAutospacing="0" w:after="0" w:afterAutospacing="0"/>
        <w:jc w:val="both"/>
      </w:pPr>
      <w:r>
        <w:t xml:space="preserve">2.2.1.Заказчик обязан обеспечить доступ Подрядчику на объект. </w:t>
      </w:r>
    </w:p>
    <w:p w:rsidR="00E9781A" w:rsidRDefault="00E9781A" w:rsidP="00706C4D">
      <w:pPr>
        <w:pStyle w:val="a4"/>
        <w:spacing w:before="0" w:beforeAutospacing="0" w:after="0" w:afterAutospacing="0"/>
        <w:jc w:val="both"/>
      </w:pPr>
      <w:r>
        <w:t>2.2.2.Заказчик обязуется принять результат выполненных работ в порядке, предусмотренном настоящим договором.</w:t>
      </w:r>
    </w:p>
    <w:p w:rsidR="00E9781A" w:rsidRDefault="00E9781A" w:rsidP="00706C4D">
      <w:pPr>
        <w:pStyle w:val="a4"/>
        <w:spacing w:before="0" w:beforeAutospacing="0" w:after="0" w:afterAutospacing="0"/>
        <w:jc w:val="both"/>
      </w:pPr>
      <w:r>
        <w:t xml:space="preserve">2.2.3.Заказчик обязуется оплатить результат  выполненных работ в размере, в сроки и в порядке, предусмотренном настоящим договором. </w:t>
      </w:r>
    </w:p>
    <w:p w:rsidR="00E9781A" w:rsidRDefault="00E9781A" w:rsidP="00706C4D">
      <w:pPr>
        <w:pStyle w:val="a4"/>
        <w:spacing w:before="0" w:beforeAutospacing="0" w:after="0" w:afterAutospacing="0"/>
        <w:jc w:val="both"/>
        <w:rPr>
          <w:rFonts w:ascii="Times New Roman CYR" w:hAnsi="Times New Roman CYR" w:cs="Times New Roman CYR"/>
        </w:rPr>
      </w:pPr>
      <w:r>
        <w:rPr>
          <w:rFonts w:ascii="Times New Roman CYR" w:hAnsi="Times New Roman CYR" w:cs="Times New Roman CYR"/>
        </w:rPr>
        <w:t>2.2.4.Заказчик обязуется заключить Соглашени</w:t>
      </w:r>
      <w:r w:rsidR="008449DC">
        <w:rPr>
          <w:rFonts w:ascii="Times New Roman CYR" w:hAnsi="Times New Roman CYR" w:cs="Times New Roman CYR"/>
        </w:rPr>
        <w:t>е по охране труда (Приложение №2</w:t>
      </w:r>
      <w:r>
        <w:rPr>
          <w:rFonts w:ascii="Times New Roman CYR" w:hAnsi="Times New Roman CYR" w:cs="Times New Roman CYR"/>
        </w:rPr>
        <w:t>) и руководствоваться им при выполнении работ Подрядчиком.</w:t>
      </w:r>
    </w:p>
    <w:p w:rsidR="00E9781A" w:rsidRPr="002F2443" w:rsidRDefault="00E9781A" w:rsidP="00706C4D">
      <w:pPr>
        <w:pStyle w:val="a4"/>
        <w:spacing w:before="0" w:beforeAutospacing="0" w:after="0" w:afterAutospacing="0"/>
        <w:jc w:val="both"/>
      </w:pPr>
    </w:p>
    <w:p w:rsidR="00E9781A" w:rsidRDefault="00E9781A" w:rsidP="007221BF">
      <w:pPr>
        <w:tabs>
          <w:tab w:val="left" w:pos="567"/>
        </w:tabs>
        <w:jc w:val="both"/>
        <w:rPr>
          <w:rFonts w:ascii="Times New Roman CYR" w:hAnsi="Times New Roman CYR" w:cs="Times New Roman CYR"/>
          <w:u w:val="single"/>
        </w:rPr>
      </w:pPr>
      <w:r>
        <w:rPr>
          <w:rFonts w:ascii="Times New Roman CYR" w:hAnsi="Times New Roman CYR" w:cs="Times New Roman CYR"/>
          <w:u w:val="single"/>
        </w:rPr>
        <w:t>2.3.</w:t>
      </w:r>
      <w:r>
        <w:rPr>
          <w:rFonts w:ascii="Times New Roman CYR" w:hAnsi="Times New Roman CYR" w:cs="Times New Roman CYR"/>
          <w:u w:val="single"/>
        </w:rPr>
        <w:tab/>
        <w:t>Права Заказчика.</w:t>
      </w:r>
    </w:p>
    <w:p w:rsidR="00E9781A" w:rsidRPr="007221BF" w:rsidRDefault="00E9781A" w:rsidP="007221BF">
      <w:pPr>
        <w:tabs>
          <w:tab w:val="left" w:pos="567"/>
        </w:tabs>
        <w:jc w:val="both"/>
        <w:rPr>
          <w:rFonts w:ascii="Times New Roman CYR" w:hAnsi="Times New Roman CYR" w:cs="Times New Roman CYR"/>
          <w:u w:val="single"/>
        </w:rPr>
      </w:pPr>
      <w:r>
        <w:t>2.3.1.Заказчик вправе во всякое время проверять ход и качество работ, выполняемых Подрядчиком, не вмешиваясь в его деятельность.</w:t>
      </w:r>
    </w:p>
    <w:p w:rsidR="00E9781A" w:rsidRDefault="00E9781A" w:rsidP="00706C4D">
      <w:pPr>
        <w:pStyle w:val="a4"/>
        <w:spacing w:before="0" w:beforeAutospacing="0" w:after="0" w:afterAutospacing="0"/>
        <w:jc w:val="both"/>
      </w:pPr>
      <w:r>
        <w:t xml:space="preserve">2.3.2.Если Подрядчик не приступает своевременно к исполнению настоящего договора  или выполняет работы настолько медленно, что окончание их к сроку становится явно невозможным, Заказчик вправе отказаться от исполнения договора и потребовать возмещения убытков. </w:t>
      </w:r>
    </w:p>
    <w:p w:rsidR="00E9781A" w:rsidRDefault="00E9781A" w:rsidP="00706C4D">
      <w:pPr>
        <w:pStyle w:val="a4"/>
        <w:spacing w:before="0" w:beforeAutospacing="0" w:after="0" w:afterAutospacing="0"/>
        <w:jc w:val="both"/>
        <w:rPr>
          <w:rFonts w:ascii="Times New Roman CYR" w:hAnsi="Times New Roman CYR" w:cs="Times New Roman CYR"/>
        </w:rPr>
      </w:pPr>
      <w:r>
        <w:rPr>
          <w:rFonts w:ascii="Times New Roman CYR" w:hAnsi="Times New Roman CYR" w:cs="Times New Roman CYR"/>
        </w:rPr>
        <w:t>2.3.3.Если во время выполнения работ станет очевидным, что они не будет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
    <w:p w:rsidR="00E9781A" w:rsidRDefault="00E9781A" w:rsidP="00706C4D">
      <w:pPr>
        <w:pStyle w:val="a4"/>
        <w:spacing w:before="0" w:beforeAutospacing="0" w:after="0" w:afterAutospacing="0"/>
        <w:jc w:val="both"/>
        <w:rPr>
          <w:rFonts w:ascii="Times New Roman CYR" w:hAnsi="Times New Roman CYR" w:cs="Times New Roman CYR"/>
        </w:rPr>
      </w:pPr>
      <w:r>
        <w:rPr>
          <w:rFonts w:ascii="Times New Roman CYR" w:hAnsi="Times New Roman CYR" w:cs="Times New Roman CYR"/>
        </w:rPr>
        <w:t xml:space="preserve">2.3.4.Заказчик может в любое время до сдачи ему результата работ отказаться от договора, уплатив </w:t>
      </w:r>
      <w:proofErr w:type="gramStart"/>
      <w:r>
        <w:rPr>
          <w:rFonts w:ascii="Times New Roman CYR" w:hAnsi="Times New Roman CYR" w:cs="Times New Roman CYR"/>
        </w:rPr>
        <w:t>Подрядчику</w:t>
      </w:r>
      <w:proofErr w:type="gramEnd"/>
      <w:r>
        <w:rPr>
          <w:rFonts w:ascii="Times New Roman CYR" w:hAnsi="Times New Roman CYR" w:cs="Times New Roman CYR"/>
        </w:rPr>
        <w:t xml:space="preserve">  часть установленной цены пропорционально части работ, выполненных до получения извещения об отказе Заказчика от исполнения договора.  </w:t>
      </w:r>
    </w:p>
    <w:p w:rsidR="00E9781A" w:rsidRDefault="00E9781A" w:rsidP="00706C4D">
      <w:pPr>
        <w:pStyle w:val="a4"/>
        <w:spacing w:before="0" w:beforeAutospacing="0" w:after="0" w:afterAutospacing="0"/>
        <w:jc w:val="both"/>
        <w:rPr>
          <w:rFonts w:ascii="Times New Roman CYR" w:hAnsi="Times New Roman CYR" w:cs="Times New Roman CYR"/>
        </w:rPr>
      </w:pPr>
    </w:p>
    <w:p w:rsidR="00E9781A" w:rsidRDefault="00E9781A" w:rsidP="00707AF2">
      <w:pPr>
        <w:numPr>
          <w:ilvl w:val="0"/>
          <w:numId w:val="26"/>
        </w:numPr>
        <w:tabs>
          <w:tab w:val="left" w:pos="567"/>
        </w:tabs>
        <w:jc w:val="both"/>
        <w:rPr>
          <w:rFonts w:ascii="Times New Roman CYR" w:hAnsi="Times New Roman CYR" w:cs="Times New Roman CYR"/>
        </w:rPr>
      </w:pPr>
      <w:r>
        <w:rPr>
          <w:rFonts w:ascii="Times New Roman CYR" w:hAnsi="Times New Roman CYR" w:cs="Times New Roman CYR"/>
        </w:rPr>
        <w:t>Срок выполнения работ</w:t>
      </w:r>
    </w:p>
    <w:p w:rsidR="00E9781A" w:rsidRDefault="00E9781A" w:rsidP="00707AF2">
      <w:pPr>
        <w:tabs>
          <w:tab w:val="left" w:pos="567"/>
        </w:tabs>
        <w:jc w:val="both"/>
        <w:rPr>
          <w:rFonts w:ascii="Times New Roman CYR" w:hAnsi="Times New Roman CYR" w:cs="Times New Roman CYR"/>
        </w:rPr>
      </w:pPr>
    </w:p>
    <w:p w:rsidR="00E9781A" w:rsidRDefault="00E9781A" w:rsidP="00233407">
      <w:pPr>
        <w:tabs>
          <w:tab w:val="left" w:pos="567"/>
        </w:tabs>
        <w:jc w:val="both"/>
        <w:rPr>
          <w:rFonts w:ascii="Times New Roman CYR" w:hAnsi="Times New Roman CYR" w:cs="Times New Roman CYR"/>
        </w:rPr>
      </w:pPr>
      <w:r>
        <w:rPr>
          <w:rFonts w:ascii="Times New Roman CYR" w:hAnsi="Times New Roman CYR" w:cs="Times New Roman CYR"/>
        </w:rPr>
        <w:lastRenderedPageBreak/>
        <w:t>3.1.Работы, предусмотренные настоящим договором, осуществляются  Подрядчиком  в следующие сроки:</w:t>
      </w:r>
    </w:p>
    <w:p w:rsidR="00E9781A" w:rsidRDefault="00E9781A" w:rsidP="00707AF2">
      <w:pPr>
        <w:rPr>
          <w:rFonts w:ascii="Times New Roman CYR" w:hAnsi="Times New Roman CYR" w:cs="Times New Roman CYR"/>
        </w:rPr>
      </w:pPr>
      <w:r>
        <w:rPr>
          <w:rFonts w:ascii="Times New Roman CYR" w:hAnsi="Times New Roman CYR" w:cs="Times New Roman CYR"/>
        </w:rPr>
        <w:t>- начало работ: с момента подписания договора;</w:t>
      </w:r>
    </w:p>
    <w:p w:rsidR="00E9781A" w:rsidRDefault="00E9781A" w:rsidP="00707AF2">
      <w:pPr>
        <w:rPr>
          <w:rFonts w:ascii="Times New Roman CYR" w:hAnsi="Times New Roman CYR" w:cs="Times New Roman CYR"/>
        </w:rPr>
      </w:pPr>
      <w:r>
        <w:t xml:space="preserve">- </w:t>
      </w:r>
      <w:r w:rsidR="00BB712F">
        <w:rPr>
          <w:rFonts w:ascii="Times New Roman CYR" w:hAnsi="Times New Roman CYR" w:cs="Times New Roman CYR"/>
        </w:rPr>
        <w:t>окончание работ: _________________</w:t>
      </w:r>
    </w:p>
    <w:p w:rsidR="00E9781A" w:rsidRDefault="00E9781A"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4.</w:t>
      </w:r>
      <w:r>
        <w:rPr>
          <w:rFonts w:ascii="Times New Roman CYR" w:hAnsi="Times New Roman CYR" w:cs="Times New Roman CYR"/>
        </w:rPr>
        <w:tab/>
        <w:t>Стоимость работ и порядок расчетов.</w:t>
      </w:r>
    </w:p>
    <w:p w:rsidR="00E9781A" w:rsidRDefault="00E9781A" w:rsidP="00707AF2">
      <w:pPr>
        <w:tabs>
          <w:tab w:val="left" w:pos="567"/>
        </w:tabs>
        <w:jc w:val="both"/>
        <w:rPr>
          <w:rFonts w:ascii="Times New Roman CYR" w:hAnsi="Times New Roman CYR" w:cs="Times New Roman CYR"/>
        </w:rPr>
      </w:pPr>
    </w:p>
    <w:p w:rsidR="008449DC" w:rsidRDefault="00E9781A" w:rsidP="008449DC">
      <w:pPr>
        <w:jc w:val="both"/>
      </w:pPr>
      <w:r>
        <w:t>4.1.</w:t>
      </w:r>
      <w:r w:rsidR="008449DC" w:rsidRPr="008449DC">
        <w:t xml:space="preserve"> </w:t>
      </w:r>
      <w:r w:rsidR="008449DC">
        <w:t xml:space="preserve">Стоимость комплекса работ по договору определяется локальной сметой (Приложение 1), </w:t>
      </w:r>
      <w:r w:rsidR="008449DC" w:rsidRPr="009E0664">
        <w:t xml:space="preserve">является </w:t>
      </w:r>
      <w:r w:rsidR="008449DC">
        <w:t xml:space="preserve">приблизительной </w:t>
      </w:r>
      <w:r w:rsidR="008449DC" w:rsidRPr="009E0664">
        <w:t xml:space="preserve"> ценой и </w:t>
      </w:r>
      <w:r w:rsidR="008449DC">
        <w:t xml:space="preserve"> подлежит</w:t>
      </w:r>
      <w:r w:rsidR="008449DC" w:rsidRPr="009E0664">
        <w:t xml:space="preserve"> </w:t>
      </w:r>
      <w:r w:rsidR="008449DC">
        <w:t>уточнению в ходе исполнения настоящего договора в соответствии с фактически выполненными объемами работ, однако, стоимость комплекса работ не может быть скорректирована в большую сторону.</w:t>
      </w:r>
    </w:p>
    <w:p w:rsidR="008449DC" w:rsidRDefault="008449DC" w:rsidP="008449DC">
      <w:pPr>
        <w:jc w:val="both"/>
        <w:rPr>
          <w:rFonts w:ascii="Times New Roman CYR" w:hAnsi="Times New Roman CYR" w:cs="Times New Roman CYR"/>
        </w:rPr>
      </w:pPr>
      <w:r>
        <w:t>На момент подписания договора стоимость комплекса работ составляет</w:t>
      </w:r>
      <w:proofErr w:type="gramStart"/>
      <w:r>
        <w:t xml:space="preserve"> ___________ (___________) </w:t>
      </w:r>
      <w:proofErr w:type="gramEnd"/>
      <w:r>
        <w:t>рублей ___ копеек, в том числе НДС 18% - __________ (_____________) рублей ___ копеек.</w:t>
      </w:r>
    </w:p>
    <w:p w:rsidR="00E9781A" w:rsidRPr="00233407" w:rsidRDefault="00E9781A" w:rsidP="00233407">
      <w:pPr>
        <w:pStyle w:val="a4"/>
        <w:tabs>
          <w:tab w:val="left" w:pos="567"/>
        </w:tabs>
        <w:spacing w:before="0" w:beforeAutospacing="0" w:after="0" w:afterAutospacing="0"/>
        <w:jc w:val="both"/>
        <w:rPr>
          <w:rFonts w:ascii="Times New Roman CYR" w:hAnsi="Times New Roman CYR" w:cs="Times New Roman CYR"/>
        </w:rPr>
      </w:pPr>
      <w:r>
        <w:rPr>
          <w:rFonts w:ascii="Times New Roman CYR" w:hAnsi="Times New Roman CYR" w:cs="Times New Roman CYR"/>
        </w:rPr>
        <w:t>4.2.Оплата результата р</w:t>
      </w:r>
      <w:r w:rsidRPr="00233407">
        <w:rPr>
          <w:rFonts w:ascii="Times New Roman CYR" w:hAnsi="Times New Roman CYR" w:cs="Times New Roman CYR"/>
        </w:rPr>
        <w:t xml:space="preserve">абот осуществляется </w:t>
      </w:r>
      <w:r>
        <w:rPr>
          <w:rFonts w:ascii="Times New Roman CYR" w:hAnsi="Times New Roman CYR" w:cs="Times New Roman CYR"/>
        </w:rPr>
        <w:t>после выполнения р</w:t>
      </w:r>
      <w:r w:rsidRPr="00233407">
        <w:rPr>
          <w:rFonts w:ascii="Times New Roman CYR" w:hAnsi="Times New Roman CYR" w:cs="Times New Roman CYR"/>
        </w:rPr>
        <w:t>абот в</w:t>
      </w:r>
      <w:r>
        <w:t xml:space="preserve"> течение 5</w:t>
      </w:r>
      <w:r w:rsidRPr="00DE6EE1">
        <w:t xml:space="preserve"> календарных дней с</w:t>
      </w:r>
      <w:r>
        <w:t>о дня подписания сторонами акт</w:t>
      </w:r>
      <w:r w:rsidR="008449DC">
        <w:t>а</w:t>
      </w:r>
      <w:r>
        <w:t xml:space="preserve"> о приемке</w:t>
      </w:r>
      <w:r w:rsidRPr="00DE6EE1">
        <w:t xml:space="preserve"> выполненных работ (фор</w:t>
      </w:r>
      <w:r>
        <w:t>ма КС-2), справ</w:t>
      </w:r>
      <w:r w:rsidR="008449DC">
        <w:t>ки</w:t>
      </w:r>
      <w:r w:rsidRPr="00DE6EE1">
        <w:t xml:space="preserve"> о стоимос</w:t>
      </w:r>
      <w:r>
        <w:t>ти выполненных р</w:t>
      </w:r>
      <w:r w:rsidRPr="00DE6EE1">
        <w:t xml:space="preserve">абот  (форма КС-3), </w:t>
      </w:r>
      <w:r w:rsidR="008449DC">
        <w:t>акта приемки-сдачи объекта</w:t>
      </w:r>
      <w:r w:rsidRPr="00DE6EE1">
        <w:t xml:space="preserve"> (форма </w:t>
      </w:r>
      <w:r>
        <w:t>ОС-3</w:t>
      </w:r>
      <w:r w:rsidRPr="00DE6EE1">
        <w:t>)</w:t>
      </w:r>
      <w:r>
        <w:t>.</w:t>
      </w:r>
      <w:r w:rsidRPr="00DE6EE1">
        <w:t xml:space="preserve">  </w:t>
      </w:r>
    </w:p>
    <w:p w:rsidR="00E9781A" w:rsidRDefault="00E9781A" w:rsidP="00233407">
      <w:pPr>
        <w:pStyle w:val="a4"/>
        <w:tabs>
          <w:tab w:val="left" w:pos="567"/>
        </w:tabs>
        <w:spacing w:before="0" w:beforeAutospacing="0" w:after="0" w:afterAutospacing="0"/>
        <w:jc w:val="both"/>
        <w:rPr>
          <w:rFonts w:ascii="Times New Roman CYR" w:hAnsi="Times New Roman CYR" w:cs="Times New Roman CYR"/>
        </w:rPr>
      </w:pPr>
      <w:r>
        <w:rPr>
          <w:rFonts w:ascii="Times New Roman CYR" w:hAnsi="Times New Roman CYR" w:cs="Times New Roman CYR"/>
        </w:rPr>
        <w:t>4.3. Датой оплаты считается дата списания денежных сре</w:t>
      </w:r>
      <w:proofErr w:type="gramStart"/>
      <w:r>
        <w:rPr>
          <w:rFonts w:ascii="Times New Roman CYR" w:hAnsi="Times New Roman CYR" w:cs="Times New Roman CYR"/>
        </w:rPr>
        <w:t>дств с р</w:t>
      </w:r>
      <w:proofErr w:type="gramEnd"/>
      <w:r>
        <w:rPr>
          <w:rFonts w:ascii="Times New Roman CYR" w:hAnsi="Times New Roman CYR" w:cs="Times New Roman CYR"/>
        </w:rPr>
        <w:t>асчетного счета Заказчика.</w:t>
      </w:r>
    </w:p>
    <w:p w:rsidR="00E9781A" w:rsidRDefault="00E9781A" w:rsidP="00707AF2">
      <w:pPr>
        <w:tabs>
          <w:tab w:val="left" w:pos="142"/>
          <w:tab w:val="left" w:pos="567"/>
        </w:tabs>
        <w:jc w:val="both"/>
        <w:rPr>
          <w:rFonts w:ascii="Times New Roman CYR" w:hAnsi="Times New Roman CYR" w:cs="Times New Roman CYR"/>
          <w:color w:val="00FFFF"/>
        </w:rPr>
      </w:pPr>
    </w:p>
    <w:p w:rsidR="00E9781A" w:rsidRDefault="00E9781A" w:rsidP="00707AF2">
      <w:pPr>
        <w:tabs>
          <w:tab w:val="left" w:pos="142"/>
          <w:tab w:val="left" w:pos="567"/>
        </w:tabs>
        <w:jc w:val="both"/>
        <w:rPr>
          <w:rFonts w:ascii="Times New Roman CYR" w:hAnsi="Times New Roman CYR" w:cs="Times New Roman CYR"/>
        </w:rPr>
      </w:pPr>
      <w:r>
        <w:rPr>
          <w:rFonts w:ascii="Times New Roman CYR" w:hAnsi="Times New Roman CYR" w:cs="Times New Roman CYR"/>
        </w:rPr>
        <w:t>5.</w:t>
      </w:r>
      <w:r>
        <w:rPr>
          <w:rFonts w:ascii="Times New Roman CYR" w:hAnsi="Times New Roman CYR" w:cs="Times New Roman CYR"/>
        </w:rPr>
        <w:tab/>
        <w:t xml:space="preserve">Порядок </w:t>
      </w:r>
      <w:proofErr w:type="gramStart"/>
      <w:r>
        <w:rPr>
          <w:rFonts w:ascii="Times New Roman CYR" w:hAnsi="Times New Roman CYR" w:cs="Times New Roman CYR"/>
          <w:lang w:val="en-US"/>
        </w:rPr>
        <w:t>c</w:t>
      </w:r>
      <w:proofErr w:type="gramEnd"/>
      <w:r>
        <w:rPr>
          <w:rFonts w:ascii="Times New Roman CYR" w:hAnsi="Times New Roman CYR" w:cs="Times New Roman CYR"/>
        </w:rPr>
        <w:t>дачи-приемки работ</w:t>
      </w:r>
    </w:p>
    <w:p w:rsidR="00E9781A" w:rsidRDefault="00E9781A" w:rsidP="00707AF2">
      <w:pPr>
        <w:tabs>
          <w:tab w:val="left" w:pos="142"/>
          <w:tab w:val="left" w:pos="567"/>
        </w:tabs>
        <w:jc w:val="both"/>
        <w:rPr>
          <w:rFonts w:ascii="Times New Roman CYR" w:hAnsi="Times New Roman CYR" w:cs="Times New Roman CYR"/>
        </w:rPr>
      </w:pPr>
    </w:p>
    <w:p w:rsidR="00E9781A" w:rsidRDefault="00E9781A" w:rsidP="00233407">
      <w:pPr>
        <w:tabs>
          <w:tab w:val="left" w:pos="567"/>
        </w:tabs>
        <w:jc w:val="both"/>
        <w:rPr>
          <w:rFonts w:ascii="Times New Roman CYR" w:hAnsi="Times New Roman CYR" w:cs="Times New Roman CYR"/>
        </w:rPr>
      </w:pPr>
      <w:r>
        <w:rPr>
          <w:rFonts w:ascii="Times New Roman CYR" w:hAnsi="Times New Roman CYR" w:cs="Times New Roman CYR"/>
        </w:rPr>
        <w:t xml:space="preserve">5.1. Заказчик  обязан  принять результат выполненных  работ в срок не позднее 5 </w:t>
      </w:r>
      <w:r w:rsidR="009652E0">
        <w:rPr>
          <w:rFonts w:ascii="Times New Roman CYR" w:hAnsi="Times New Roman CYR" w:cs="Times New Roman CYR"/>
        </w:rPr>
        <w:t>рабочих</w:t>
      </w:r>
      <w:r>
        <w:rPr>
          <w:rFonts w:ascii="Times New Roman CYR" w:hAnsi="Times New Roman CYR" w:cs="Times New Roman CYR"/>
        </w:rPr>
        <w:t xml:space="preserve"> дней со дня окончания работ,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w:t>
      </w:r>
      <w:r w:rsidR="00684E5C">
        <w:rPr>
          <w:rFonts w:ascii="Times New Roman CYR" w:hAnsi="Times New Roman CYR" w:cs="Times New Roman CYR"/>
        </w:rPr>
        <w:t>м</w:t>
      </w:r>
      <w:r w:rsidR="008449DC">
        <w:rPr>
          <w:rFonts w:ascii="Times New Roman CYR" w:hAnsi="Times New Roman CYR" w:cs="Times New Roman CYR"/>
        </w:rPr>
        <w:t>и  с  момента  подписания  акта</w:t>
      </w:r>
      <w:r>
        <w:rPr>
          <w:rFonts w:ascii="Times New Roman CYR" w:hAnsi="Times New Roman CYR" w:cs="Times New Roman CYR"/>
        </w:rPr>
        <w:t xml:space="preserve"> о приемке  выполненных  работ (форма КС-2) , справ</w:t>
      </w:r>
      <w:r w:rsidR="008449DC">
        <w:rPr>
          <w:rFonts w:ascii="Times New Roman CYR" w:hAnsi="Times New Roman CYR" w:cs="Times New Roman CYR"/>
        </w:rPr>
        <w:t>ки</w:t>
      </w:r>
      <w:r>
        <w:rPr>
          <w:rFonts w:ascii="Times New Roman CYR" w:hAnsi="Times New Roman CYR" w:cs="Times New Roman CYR"/>
        </w:rPr>
        <w:t xml:space="preserve">  о  стоимости  выполненных  работ (форма КС-3),</w:t>
      </w:r>
      <w:r w:rsidRPr="00E4087F">
        <w:t xml:space="preserve"> </w:t>
      </w:r>
      <w:r w:rsidR="008449DC">
        <w:t>акта</w:t>
      </w:r>
      <w:r>
        <w:t xml:space="preserve"> пр</w:t>
      </w:r>
      <w:r w:rsidR="008449DC">
        <w:t>иемки-сдачи  объекта</w:t>
      </w:r>
      <w:r w:rsidRPr="00DE6EE1">
        <w:t xml:space="preserve"> (форма </w:t>
      </w:r>
      <w:r>
        <w:t>ОС-3</w:t>
      </w:r>
      <w:r w:rsidRPr="00DE6EE1">
        <w:t>)</w:t>
      </w:r>
      <w:r>
        <w:t>.</w:t>
      </w:r>
      <w:r>
        <w:rPr>
          <w:rFonts w:ascii="Times New Roman CYR" w:hAnsi="Times New Roman CYR" w:cs="Times New Roman CYR"/>
        </w:rPr>
        <w:t xml:space="preserve"> При  отказе  от  подписания  акт</w:t>
      </w:r>
      <w:r w:rsidR="008449DC">
        <w:rPr>
          <w:rFonts w:ascii="Times New Roman CYR" w:hAnsi="Times New Roman CYR" w:cs="Times New Roman CYR"/>
        </w:rPr>
        <w:t>а</w:t>
      </w:r>
      <w:r>
        <w:rPr>
          <w:rFonts w:ascii="Times New Roman CYR" w:hAnsi="Times New Roman CYR" w:cs="Times New Roman CYR"/>
        </w:rPr>
        <w:t xml:space="preserve">  приемки  выполненных  работ  кем-либо  из  Сторон  об  этом  делается  отметка  в  акт</w:t>
      </w:r>
      <w:r w:rsidR="008449DC">
        <w:rPr>
          <w:rFonts w:ascii="Times New Roman CYR" w:hAnsi="Times New Roman CYR" w:cs="Times New Roman CYR"/>
        </w:rPr>
        <w:t>е</w:t>
      </w:r>
      <w:r>
        <w:rPr>
          <w:rFonts w:ascii="Times New Roman CYR" w:hAnsi="Times New Roman CYR" w:cs="Times New Roman CYR"/>
        </w:rPr>
        <w:t>. Основания  для  отказа  излагаются  отказавшимся  лицом  в  акт</w:t>
      </w:r>
      <w:r w:rsidR="008449DC">
        <w:rPr>
          <w:rFonts w:ascii="Times New Roman CYR" w:hAnsi="Times New Roman CYR" w:cs="Times New Roman CYR"/>
        </w:rPr>
        <w:t>е</w:t>
      </w:r>
      <w:r>
        <w:rPr>
          <w:rFonts w:ascii="Times New Roman CYR" w:hAnsi="Times New Roman CYR" w:cs="Times New Roman CYR"/>
        </w:rPr>
        <w:t>, либо  для  этого  составляется  отдельный  документ.</w:t>
      </w:r>
    </w:p>
    <w:p w:rsidR="00E9781A" w:rsidRDefault="00E9781A" w:rsidP="00233407">
      <w:pPr>
        <w:tabs>
          <w:tab w:val="left" w:pos="567"/>
        </w:tabs>
        <w:jc w:val="both"/>
        <w:rPr>
          <w:rFonts w:ascii="Times New Roman CYR" w:hAnsi="Times New Roman CYR" w:cs="Times New Roman CYR"/>
        </w:rPr>
      </w:pPr>
      <w:r>
        <w:rPr>
          <w:rFonts w:ascii="Times New Roman CYR" w:hAnsi="Times New Roman CYR" w:cs="Times New Roman CYR"/>
        </w:rPr>
        <w:t>5.2.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p w:rsidR="00BB3898" w:rsidRPr="00BB3898" w:rsidRDefault="00BB3898"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6.</w:t>
      </w:r>
      <w:r>
        <w:rPr>
          <w:rFonts w:ascii="Times New Roman CYR" w:hAnsi="Times New Roman CYR" w:cs="Times New Roman CYR"/>
        </w:rPr>
        <w:tab/>
        <w:t>Ответственность. Риски.</w:t>
      </w:r>
    </w:p>
    <w:p w:rsidR="00E9781A" w:rsidRDefault="00E9781A" w:rsidP="00707AF2">
      <w:pPr>
        <w:tabs>
          <w:tab w:val="left" w:pos="567"/>
        </w:tabs>
        <w:jc w:val="both"/>
        <w:rPr>
          <w:rFonts w:ascii="Times New Roman CYR" w:hAnsi="Times New Roman CYR" w:cs="Times New Roman CYR"/>
        </w:rPr>
      </w:pP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6.1.Сторона, нарушившая договор, обязана возместить другой стороне причиненные таким нарушением убытки.</w:t>
      </w: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6.2.За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 xml:space="preserve">6.3.Риск случайной гибели или случайного повреждения результата выполненной работы до подписания </w:t>
      </w:r>
      <w:r>
        <w:t xml:space="preserve">документов, указанных в п. 4.2., </w:t>
      </w:r>
      <w:r>
        <w:rPr>
          <w:rFonts w:ascii="Times New Roman CYR" w:hAnsi="Times New Roman CYR" w:cs="Times New Roman CYR"/>
        </w:rPr>
        <w:t>несет Подрядчик.</w:t>
      </w: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6.4.В случае нарушения Заказчиком сроков оплаты за выполненные работы (п.4.2.)  Подрядчик вправе потребовать от Заказчика уплаты неустойки в размере 0,1 % от неоплаченной своевременно суммы за каждый день просрочки.</w:t>
      </w:r>
    </w:p>
    <w:p w:rsidR="00E9781A" w:rsidRDefault="00E9781A" w:rsidP="00707AF2">
      <w:pPr>
        <w:tabs>
          <w:tab w:val="left" w:pos="567"/>
        </w:tabs>
        <w:jc w:val="both"/>
        <w:rPr>
          <w:rFonts w:ascii="Times New Roman CYR" w:hAnsi="Times New Roman CYR" w:cs="Times New Roman CYR"/>
        </w:rPr>
      </w:pPr>
      <w:r>
        <w:rPr>
          <w:rFonts w:ascii="Times New Roman CYR" w:hAnsi="Times New Roman CYR" w:cs="Times New Roman CYR"/>
        </w:rPr>
        <w:t>6.5.Уплата неустойки и штрафных санкций не освобождает Стороны от выполнения обязательств по настоящему договору.</w:t>
      </w:r>
    </w:p>
    <w:p w:rsidR="00E9781A" w:rsidRPr="00BB3898" w:rsidRDefault="00E9781A" w:rsidP="00A94A4E">
      <w:pPr>
        <w:tabs>
          <w:tab w:val="left" w:pos="567"/>
        </w:tabs>
        <w:jc w:val="both"/>
        <w:rPr>
          <w:rFonts w:ascii="Times New Roman CYR" w:hAnsi="Times New Roman CYR" w:cs="Times New Roman CYR"/>
        </w:rPr>
      </w:pPr>
      <w:r>
        <w:rPr>
          <w:rFonts w:ascii="Times New Roman CYR" w:hAnsi="Times New Roman CYR" w:cs="Times New Roman CYR"/>
        </w:rPr>
        <w:t>6.6</w:t>
      </w:r>
      <w:r w:rsidRPr="009652E0">
        <w:rPr>
          <w:rFonts w:ascii="Times New Roman CYR" w:hAnsi="Times New Roman CYR" w:cs="Times New Roman CYR"/>
          <w:color w:val="FF0000"/>
        </w:rPr>
        <w:t>.</w:t>
      </w:r>
      <w:r w:rsidRPr="00BB3898">
        <w:rPr>
          <w:rFonts w:ascii="Times New Roman CYR" w:hAnsi="Times New Roman CYR" w:cs="Times New Roman CYR"/>
        </w:rPr>
        <w:t>В случае нарушения Подрядчиком сроков выполнения работ (п.3.1.) Заказчик вправе потребовать от Подрядчика уплаты неустойки в размере</w:t>
      </w:r>
      <w:r w:rsidR="00BB3898" w:rsidRPr="00BB3898">
        <w:rPr>
          <w:rFonts w:ascii="Times New Roman CYR" w:hAnsi="Times New Roman CYR" w:cs="Times New Roman CYR"/>
        </w:rPr>
        <w:t xml:space="preserve"> 0,</w:t>
      </w:r>
      <w:r w:rsidRPr="00BB3898">
        <w:rPr>
          <w:rFonts w:ascii="Times New Roman CYR" w:hAnsi="Times New Roman CYR" w:cs="Times New Roman CYR"/>
        </w:rPr>
        <w:t>1 % от стоимости работ по договору за каждый день просрочки.</w:t>
      </w:r>
    </w:p>
    <w:p w:rsidR="00E82A5F" w:rsidRPr="00BB3898" w:rsidRDefault="00E82A5F" w:rsidP="00A94A4E">
      <w:pPr>
        <w:tabs>
          <w:tab w:val="left" w:pos="567"/>
        </w:tabs>
        <w:jc w:val="both"/>
      </w:pPr>
      <w:r w:rsidRPr="00BB3898">
        <w:rPr>
          <w:rFonts w:ascii="Times New Roman CYR" w:hAnsi="Times New Roman CYR" w:cs="Times New Roman CYR"/>
        </w:rPr>
        <w:t xml:space="preserve">6.7. </w:t>
      </w:r>
      <w:r w:rsidR="003F179D" w:rsidRPr="00BB3898">
        <w:rPr>
          <w:rFonts w:ascii="Times New Roman CYR" w:hAnsi="Times New Roman CYR" w:cs="Times New Roman CYR"/>
        </w:rPr>
        <w:t>Вышеуказанная неустойка может быть удержана с Подрядчика путем уменьшения оплаты за выполненны</w:t>
      </w:r>
      <w:r w:rsidR="00BB712F">
        <w:rPr>
          <w:rFonts w:ascii="Times New Roman CYR" w:hAnsi="Times New Roman CYR" w:cs="Times New Roman CYR"/>
        </w:rPr>
        <w:t xml:space="preserve">е </w:t>
      </w:r>
      <w:r w:rsidR="003F179D" w:rsidRPr="00BB3898">
        <w:rPr>
          <w:rFonts w:ascii="Times New Roman CYR" w:hAnsi="Times New Roman CYR" w:cs="Times New Roman CYR"/>
        </w:rPr>
        <w:t>работ</w:t>
      </w:r>
      <w:r w:rsidR="00BB712F">
        <w:rPr>
          <w:rFonts w:ascii="Times New Roman CYR" w:hAnsi="Times New Roman CYR" w:cs="Times New Roman CYR"/>
        </w:rPr>
        <w:t>ы</w:t>
      </w:r>
      <w:r w:rsidR="00BB3898" w:rsidRPr="00BB3898">
        <w:rPr>
          <w:rFonts w:ascii="Times New Roman CYR" w:hAnsi="Times New Roman CYR" w:cs="Times New Roman CYR"/>
        </w:rPr>
        <w:t xml:space="preserve"> (п.4.1.) на сумму неустойки.</w:t>
      </w:r>
    </w:p>
    <w:p w:rsidR="00E9781A" w:rsidRDefault="00E9781A" w:rsidP="00707AF2">
      <w:pPr>
        <w:jc w:val="both"/>
      </w:pPr>
      <w:r>
        <w:lastRenderedPageBreak/>
        <w:t>6.</w:t>
      </w:r>
      <w:r w:rsidR="00E82A5F">
        <w:t>8</w:t>
      </w:r>
      <w:r>
        <w:t>.Подрядчик несет ответственность перед Заказчиком за допущенные отступления от требований, предусмотренных в обязательных для Сторон строительных нормах и правилах.</w:t>
      </w:r>
    </w:p>
    <w:p w:rsidR="00E9781A" w:rsidRPr="00CD2AB1" w:rsidRDefault="00E9781A" w:rsidP="00F959FB">
      <w:pPr>
        <w:jc w:val="both"/>
      </w:pPr>
      <w:r>
        <w:t>6.</w:t>
      </w:r>
      <w:r w:rsidR="00E82A5F">
        <w:t>9</w:t>
      </w:r>
      <w:r>
        <w:t xml:space="preserve">.Гарантийный срок выполненных Работ составляет </w:t>
      </w:r>
      <w:r w:rsidR="009652E0">
        <w:t>2</w:t>
      </w:r>
      <w:r w:rsidR="00684E5C">
        <w:t xml:space="preserve"> года с момента подписания актов</w:t>
      </w:r>
      <w:r>
        <w:t xml:space="preserve"> о приемке выполн</w:t>
      </w:r>
      <w:r w:rsidR="00BB712F">
        <w:t>енных  работ (форма КС-2) , актов</w:t>
      </w:r>
      <w:r>
        <w:t xml:space="preserve"> приемки-сдачи объект</w:t>
      </w:r>
      <w:r w:rsidR="00BB712F">
        <w:t>ов</w:t>
      </w:r>
      <w:r w:rsidRPr="00DE6EE1">
        <w:t xml:space="preserve"> (форма </w:t>
      </w:r>
      <w:r>
        <w:t>О</w:t>
      </w:r>
      <w:r w:rsidRPr="00DE6EE1">
        <w:t>С-</w:t>
      </w:r>
      <w:r>
        <w:t>3</w:t>
      </w:r>
      <w:r w:rsidRPr="00DE6EE1">
        <w:t>)</w:t>
      </w:r>
      <w:r>
        <w:t>. В случае обнаружения дефектов во время гарантийного срока эксплуатации Заказчик письменно уведомляет Подрядчика. Подрядчик обязан в 10-дневный срок со времени получения письменного уведомления об обнаруженных дефектах приступить к их устранению своими силами и за свой счет.</w:t>
      </w:r>
    </w:p>
    <w:p w:rsidR="00E9781A" w:rsidRPr="000A631B" w:rsidRDefault="00E9781A" w:rsidP="00F959FB">
      <w:pPr>
        <w:jc w:val="both"/>
      </w:pPr>
      <w:r w:rsidRPr="000A631B">
        <w:t>6.1</w:t>
      </w:r>
      <w:r w:rsidR="00DE3D73">
        <w:t>0</w:t>
      </w:r>
      <w:r w:rsidRPr="000A631B">
        <w:t>.В случае расторжения договора по решению  суда или по соглашению Сторон в силу существенного нарушения Подрядчико</w:t>
      </w:r>
      <w:r w:rsidR="00BB712F">
        <w:t>м условий договора информация о</w:t>
      </w:r>
      <w:r w:rsidRPr="000A631B">
        <w:t xml:space="preserve"> Подрядчике заносится в реестр недобросовестных поставщиков </w:t>
      </w:r>
      <w:proofErr w:type="spellStart"/>
      <w:r w:rsidRPr="000A631B">
        <w:t>Госкорпорации</w:t>
      </w:r>
      <w:proofErr w:type="spellEnd"/>
      <w:r w:rsidRPr="000A631B">
        <w:t xml:space="preserve"> «</w:t>
      </w:r>
      <w:proofErr w:type="spellStart"/>
      <w:r w:rsidRPr="000A631B">
        <w:t>Росатом</w:t>
      </w:r>
      <w:proofErr w:type="spellEnd"/>
      <w:r w:rsidRPr="000A631B">
        <w:t xml:space="preserve">»  и организаций </w:t>
      </w:r>
      <w:proofErr w:type="spellStart"/>
      <w:r w:rsidRPr="000A631B">
        <w:t>Госкорпорации</w:t>
      </w:r>
      <w:proofErr w:type="spellEnd"/>
      <w:r w:rsidRPr="000A631B">
        <w:t xml:space="preserve"> «</w:t>
      </w:r>
      <w:proofErr w:type="spellStart"/>
      <w:r w:rsidRPr="000A631B">
        <w:t>Росатом</w:t>
      </w:r>
      <w:proofErr w:type="spellEnd"/>
      <w:r w:rsidRPr="000A631B">
        <w:t>» сроком на 2 года.</w:t>
      </w:r>
    </w:p>
    <w:p w:rsidR="00E9781A" w:rsidRDefault="00E9781A" w:rsidP="00707AF2">
      <w:pPr>
        <w:pStyle w:val="a4"/>
        <w:rPr>
          <w:rFonts w:ascii="Times New Roman CYR" w:hAnsi="Times New Roman CYR" w:cs="Times New Roman CYR"/>
        </w:rPr>
      </w:pPr>
      <w:r>
        <w:rPr>
          <w:rFonts w:ascii="Times New Roman CYR" w:hAnsi="Times New Roman CYR" w:cs="Times New Roman CYR"/>
        </w:rPr>
        <w:t>7.</w:t>
      </w:r>
      <w:r>
        <w:rPr>
          <w:rFonts w:ascii="Times New Roman CYR" w:hAnsi="Times New Roman CYR" w:cs="Times New Roman CYR"/>
        </w:rPr>
        <w:tab/>
        <w:t>Срок действия договора</w:t>
      </w:r>
    </w:p>
    <w:p w:rsidR="00E9781A" w:rsidRDefault="00E9781A" w:rsidP="00706C4D">
      <w:pPr>
        <w:pStyle w:val="a4"/>
        <w:spacing w:before="0" w:beforeAutospacing="0" w:after="0" w:afterAutospacing="0"/>
        <w:rPr>
          <w:color w:val="FF9900"/>
        </w:rPr>
      </w:pPr>
      <w:r>
        <w:t xml:space="preserve">7.1. Настоящий договор вступает в силу с момента подписания последней из сторон и действует до полного исполнения сторонами обязательств по договору, но не </w:t>
      </w:r>
      <w:r w:rsidRPr="00706C4D">
        <w:t>п</w:t>
      </w:r>
      <w:r>
        <w:t xml:space="preserve">озднее </w:t>
      </w:r>
      <w:r w:rsidR="008C414E">
        <w:t>____________.</w:t>
      </w:r>
    </w:p>
    <w:p w:rsidR="00E9781A" w:rsidRDefault="00E9781A" w:rsidP="00706C4D">
      <w:pPr>
        <w:pStyle w:val="a4"/>
        <w:jc w:val="both"/>
        <w:rPr>
          <w:rFonts w:ascii="Times New Roman CYR" w:hAnsi="Times New Roman CYR" w:cs="Times New Roman CYR"/>
        </w:rPr>
      </w:pPr>
      <w:r>
        <w:rPr>
          <w:rFonts w:ascii="Times New Roman CYR" w:hAnsi="Times New Roman CYR" w:cs="Times New Roman CYR"/>
        </w:rPr>
        <w:t>8.</w:t>
      </w:r>
      <w:r>
        <w:rPr>
          <w:rFonts w:ascii="Times New Roman CYR" w:hAnsi="Times New Roman CYR" w:cs="Times New Roman CYR"/>
        </w:rPr>
        <w:tab/>
        <w:t>Разрешение споров.</w:t>
      </w:r>
    </w:p>
    <w:p w:rsidR="00E9781A" w:rsidRDefault="00E9781A" w:rsidP="00706C4D">
      <w:pPr>
        <w:pStyle w:val="a4"/>
        <w:jc w:val="both"/>
        <w:rPr>
          <w:rFonts w:ascii="Times New Roman CYR" w:hAnsi="Times New Roman CYR" w:cs="Times New Roman CYR"/>
        </w:rPr>
      </w:pPr>
      <w:r>
        <w:rPr>
          <w:rFonts w:ascii="Times New Roman CYR" w:hAnsi="Times New Roman CYR" w:cs="Times New Roman CYR"/>
        </w:rPr>
        <w:t>8.1.Споры по вопросам исполнения или досрочного расторжения настоящего договора подлежат рассмотрению Арбитражным судом Санкт-Петербурга и Ленинградской области с соблюдением претензионного порядка разрешения споров, при котором стороне, получившей претензию, представляется 10 дней для дачи ответа на нее.</w:t>
      </w:r>
    </w:p>
    <w:p w:rsidR="00E9781A" w:rsidRDefault="00E9781A" w:rsidP="00706C4D">
      <w:pPr>
        <w:pStyle w:val="a4"/>
        <w:jc w:val="both"/>
        <w:rPr>
          <w:rFonts w:ascii="Times New Roman CYR" w:hAnsi="Times New Roman CYR" w:cs="Times New Roman CYR"/>
        </w:rPr>
      </w:pPr>
      <w:r>
        <w:rPr>
          <w:rFonts w:ascii="Times New Roman CYR" w:hAnsi="Times New Roman CYR" w:cs="Times New Roman CYR"/>
        </w:rPr>
        <w:t>9.</w:t>
      </w:r>
      <w:r>
        <w:rPr>
          <w:rFonts w:ascii="Times New Roman CYR" w:hAnsi="Times New Roman CYR" w:cs="Times New Roman CYR"/>
        </w:rPr>
        <w:tab/>
        <w:t>Заключительные положения</w:t>
      </w:r>
    </w:p>
    <w:p w:rsidR="00E9781A" w:rsidRDefault="00E9781A" w:rsidP="00706C4D">
      <w:pPr>
        <w:pStyle w:val="a4"/>
        <w:spacing w:before="0" w:beforeAutospacing="0" w:after="0" w:afterAutospacing="0"/>
        <w:jc w:val="both"/>
      </w:pPr>
      <w:r>
        <w:t>9.1.Во всем остальном, что не предусмотрено настоящим договором, стороны  руководствуются  действующим  законодательством  Российской  Федерации.</w:t>
      </w:r>
    </w:p>
    <w:p w:rsidR="00E9781A" w:rsidRDefault="00E9781A" w:rsidP="00706C4D">
      <w:pPr>
        <w:pStyle w:val="a4"/>
        <w:spacing w:before="0" w:beforeAutospacing="0" w:after="0" w:afterAutospacing="0"/>
        <w:jc w:val="both"/>
      </w:pPr>
      <w:r>
        <w:t xml:space="preserve">9.2.Любые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w:t>
      </w:r>
    </w:p>
    <w:p w:rsidR="00E9781A" w:rsidRDefault="00E9781A" w:rsidP="00706C4D">
      <w:pPr>
        <w:pStyle w:val="a4"/>
        <w:spacing w:before="0" w:beforeAutospacing="0" w:after="0" w:afterAutospacing="0"/>
        <w:jc w:val="both"/>
      </w:pPr>
      <w:r>
        <w:t>9.3.Настоящий договор составлен в двух экземплярах, имеющих одинаковую юридическую силу, по одному экземпляру для каждой из сторон.</w:t>
      </w:r>
    </w:p>
    <w:p w:rsidR="00E9781A" w:rsidRDefault="00E9781A" w:rsidP="00706C4D">
      <w:pPr>
        <w:pStyle w:val="a4"/>
        <w:spacing w:before="0" w:beforeAutospacing="0" w:after="0" w:afterAutospacing="0"/>
        <w:jc w:val="both"/>
      </w:pPr>
      <w:r>
        <w:t>9.4.Подрядчик до момента подписания настоящего договора обязуется предоставить Заказчику информацию в отношении всей цепочки собственников Подрядчика, включая бенефициаров (в том числе конечных) по фор</w:t>
      </w:r>
      <w:r w:rsidR="00AB147D">
        <w:t>ме, установленной Приложением №4</w:t>
      </w:r>
      <w:r>
        <w:t xml:space="preserve"> к настоящему договору, c приложением соответствующих подтверждающих документов. </w:t>
      </w:r>
    </w:p>
    <w:p w:rsidR="00E9781A" w:rsidRDefault="00E9781A" w:rsidP="00706C4D">
      <w:pPr>
        <w:pStyle w:val="a4"/>
        <w:spacing w:before="0" w:beforeAutospacing="0" w:after="0" w:afterAutospacing="0"/>
        <w:jc w:val="both"/>
      </w:pPr>
      <w:r>
        <w:t xml:space="preserve">9.5.Подрядчик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в соответствии с п. 9.4 договора (далее – Сведения) являются полными, точными и достоверными. </w:t>
      </w:r>
    </w:p>
    <w:p w:rsidR="00E9781A" w:rsidRDefault="00E9781A" w:rsidP="00706C4D">
      <w:pPr>
        <w:pStyle w:val="a4"/>
        <w:spacing w:before="0" w:beforeAutospacing="0" w:after="0" w:afterAutospacing="0"/>
        <w:jc w:val="both"/>
      </w:pPr>
      <w:r>
        <w:t xml:space="preserve">9.6.При изменении Сведений Подрядчик обязан не позднее </w:t>
      </w:r>
      <w:r w:rsidR="00D47453">
        <w:t>5</w:t>
      </w:r>
      <w:r>
        <w:t xml:space="preserve"> (</w:t>
      </w:r>
      <w:r w:rsidR="00D47453">
        <w:t>пяти</w:t>
      </w:r>
      <w: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E9781A" w:rsidRDefault="00E9781A" w:rsidP="00706C4D">
      <w:pPr>
        <w:pStyle w:val="a4"/>
        <w:spacing w:before="0" w:beforeAutospacing="0" w:after="0" w:afterAutospacing="0"/>
        <w:jc w:val="both"/>
      </w:pPr>
      <w:proofErr w:type="gramStart"/>
      <w:r>
        <w:t>9.7.Подрядчик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Федеральной налоговой службе Российской Федерации, Минэнерго России, </w:t>
      </w:r>
      <w:proofErr w:type="spellStart"/>
      <w:r>
        <w:t>Росфинмониторингу</w:t>
      </w:r>
      <w:proofErr w:type="spellEnd"/>
      <w:r>
        <w:t xml:space="preserve">, Правительству Российской Федерации) и последующую обработку Сведений такими органами (далее – Раскрытие). </w:t>
      </w:r>
      <w:r>
        <w:lastRenderedPageBreak/>
        <w:t xml:space="preserve">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E9781A" w:rsidRDefault="00E9781A" w:rsidP="00706C4D">
      <w:pPr>
        <w:pStyle w:val="a4"/>
        <w:spacing w:before="0" w:beforeAutospacing="0" w:after="0" w:afterAutospacing="0"/>
        <w:jc w:val="both"/>
      </w:pPr>
      <w:r>
        <w:t>9.8.Подрядчик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9781A" w:rsidRDefault="00E9781A" w:rsidP="00706C4D">
      <w:pPr>
        <w:pStyle w:val="a4"/>
        <w:spacing w:before="0" w:beforeAutospacing="0" w:after="0" w:afterAutospacing="0"/>
        <w:ind w:firstLine="708"/>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Подрядчиком соответствующего письменного уведомления от Заказчика, если более поздняя дата не будет установлена в уведомлении.</w:t>
      </w:r>
    </w:p>
    <w:p w:rsidR="0036274C" w:rsidRDefault="0036274C" w:rsidP="0036274C">
      <w:pPr>
        <w:jc w:val="both"/>
      </w:pPr>
      <w:r>
        <w:t>9.9.</w:t>
      </w:r>
      <w:r w:rsidRPr="0036274C">
        <w:t xml:space="preserve"> </w:t>
      </w:r>
      <w:r w:rsidRPr="00E713C1">
        <w:t xml:space="preserve">В период оказания услуг по настоящему Договору, а также после их окончания </w:t>
      </w:r>
      <w:r w:rsidR="00692E21">
        <w:t>Подрядчик</w:t>
      </w:r>
      <w:r w:rsidRPr="00E713C1">
        <w:t xml:space="preserve"> гарантирует Заказчику конфиденциальность проводимых мероприятий и сохранность сведений конфиденциального характера, принадлежащих Заказчику, которые могут стать ему известными в ходе оказания услуг, в том числе тайны телефонных переговоров и сообщений, тайны информации, передаваемой по сети передачи данных. Не допускается передача сведений об объектах Заказчика и проводимых мероприятиях третьей стороне, </w:t>
      </w:r>
      <w:r w:rsidR="00692E21">
        <w:t>Подрядчик</w:t>
      </w:r>
      <w:r w:rsidRPr="00E713C1">
        <w:t xml:space="preserve"> несет ответственность за соблюдение требований конфиденциальности информации в соответствии с законодательством Российской Федерации. В случае необходимости приема-передачи сведений конфиденциального характера </w:t>
      </w:r>
      <w:r w:rsidR="00692E21">
        <w:t>Подрядчик</w:t>
      </w:r>
      <w:r w:rsidRPr="00E713C1">
        <w:t xml:space="preserve"> обязан заключить с Заказчиком Соглашение о конфиденциальн</w:t>
      </w:r>
      <w:r>
        <w:t>ости и неразглашении информации</w:t>
      </w:r>
      <w:r w:rsidRPr="00E713C1">
        <w:t>.</w:t>
      </w:r>
    </w:p>
    <w:p w:rsidR="0036274C" w:rsidRDefault="0036274C" w:rsidP="0036274C">
      <w:pPr>
        <w:jc w:val="both"/>
      </w:pPr>
      <w:r>
        <w:t>9.10.</w:t>
      </w:r>
      <w:r w:rsidRPr="0036274C">
        <w:rPr>
          <w:rFonts w:ascii="Times New Roman CYR" w:hAnsi="Times New Roman CYR" w:cs="Times New Roman CYR"/>
        </w:rPr>
        <w:t xml:space="preserve"> </w:t>
      </w:r>
      <w:r>
        <w:rPr>
          <w:rFonts w:ascii="Times New Roman CYR" w:hAnsi="Times New Roman CYR" w:cs="Times New Roman CYR"/>
        </w:rPr>
        <w:t xml:space="preserve">Подрядчик обязуется заключить </w:t>
      </w:r>
      <w:r>
        <w:t>Соглашение о конфиденциальности и неразглашении информации</w:t>
      </w:r>
      <w:r w:rsidR="00AB147D">
        <w:rPr>
          <w:rFonts w:ascii="Times New Roman CYR" w:hAnsi="Times New Roman CYR" w:cs="Times New Roman CYR"/>
        </w:rPr>
        <w:t xml:space="preserve"> (Приложение №5</w:t>
      </w:r>
      <w:r>
        <w:rPr>
          <w:rFonts w:ascii="Times New Roman CYR" w:hAnsi="Times New Roman CYR" w:cs="Times New Roman CYR"/>
        </w:rPr>
        <w:t>) и руководствоваться им при выполнении работ.</w:t>
      </w:r>
    </w:p>
    <w:p w:rsidR="0036274C" w:rsidRPr="00706C4D" w:rsidRDefault="0036274C" w:rsidP="0036274C">
      <w:pPr>
        <w:pStyle w:val="a4"/>
        <w:spacing w:before="0" w:beforeAutospacing="0" w:after="0" w:afterAutospacing="0"/>
        <w:jc w:val="both"/>
      </w:pPr>
    </w:p>
    <w:p w:rsidR="00E9781A" w:rsidRPr="00A65F25" w:rsidRDefault="00E9781A" w:rsidP="0036274C">
      <w:pPr>
        <w:ind w:firstLine="540"/>
        <w:jc w:val="both"/>
      </w:pPr>
    </w:p>
    <w:p w:rsidR="00E9781A" w:rsidRDefault="00E9781A" w:rsidP="00707AF2">
      <w:pPr>
        <w:pStyle w:val="a4"/>
        <w:numPr>
          <w:ilvl w:val="0"/>
          <w:numId w:val="17"/>
        </w:numPr>
        <w:tabs>
          <w:tab w:val="left" w:pos="284"/>
          <w:tab w:val="left" w:pos="567"/>
          <w:tab w:val="left" w:pos="709"/>
        </w:tabs>
        <w:spacing w:before="0" w:beforeAutospacing="0" w:after="0" w:afterAutospacing="0"/>
        <w:ind w:left="0" w:firstLine="0"/>
        <w:jc w:val="both"/>
        <w:rPr>
          <w:rFonts w:ascii="Times New Roman CYR" w:hAnsi="Times New Roman CYR" w:cs="Times New Roman CYR"/>
        </w:rPr>
      </w:pPr>
      <w:r>
        <w:rPr>
          <w:rFonts w:ascii="Times New Roman CYR" w:hAnsi="Times New Roman CYR" w:cs="Times New Roman CYR"/>
        </w:rPr>
        <w:t>Приложения  к  договору:</w:t>
      </w:r>
    </w:p>
    <w:p w:rsidR="004D4ACF" w:rsidRDefault="004D4ACF" w:rsidP="004D4ACF">
      <w:pPr>
        <w:pStyle w:val="a4"/>
        <w:tabs>
          <w:tab w:val="left" w:pos="284"/>
          <w:tab w:val="left" w:pos="567"/>
          <w:tab w:val="left" w:pos="709"/>
        </w:tabs>
        <w:spacing w:before="0" w:beforeAutospacing="0" w:after="0" w:afterAutospacing="0"/>
        <w:jc w:val="both"/>
        <w:rPr>
          <w:rFonts w:ascii="Times New Roman CYR" w:hAnsi="Times New Roman CYR" w:cs="Times New Roman CYR"/>
        </w:rPr>
      </w:pPr>
    </w:p>
    <w:p w:rsidR="00BC612C" w:rsidRDefault="00E9781A" w:rsidP="00AB147D">
      <w:pPr>
        <w:jc w:val="both"/>
      </w:pPr>
      <w:r>
        <w:rPr>
          <w:rFonts w:ascii="Times New Roman CYR" w:hAnsi="Times New Roman CYR" w:cs="Times New Roman CYR"/>
        </w:rPr>
        <w:t>Приложение №</w:t>
      </w:r>
      <w:r w:rsidR="008C414E">
        <w:rPr>
          <w:rFonts w:ascii="Times New Roman CYR" w:hAnsi="Times New Roman CYR" w:cs="Times New Roman CYR"/>
        </w:rPr>
        <w:t xml:space="preserve"> </w:t>
      </w:r>
      <w:r>
        <w:rPr>
          <w:rFonts w:ascii="Times New Roman CYR" w:hAnsi="Times New Roman CYR" w:cs="Times New Roman CYR"/>
        </w:rPr>
        <w:t xml:space="preserve">1 </w:t>
      </w:r>
      <w:r>
        <w:t xml:space="preserve">-  </w:t>
      </w:r>
      <w:r w:rsidR="00BB712F" w:rsidRPr="008E3524">
        <w:t xml:space="preserve">Локальная смета </w:t>
      </w:r>
      <w:r w:rsidR="00BB712F">
        <w:t>на р</w:t>
      </w:r>
      <w:r w:rsidR="00BB712F" w:rsidRPr="00364F50">
        <w:t>абот</w:t>
      </w:r>
      <w:r w:rsidR="00BB712F">
        <w:t>ы</w:t>
      </w:r>
      <w:r w:rsidR="00BB712F" w:rsidRPr="00364F50">
        <w:t xml:space="preserve"> </w:t>
      </w:r>
      <w:r w:rsidR="00BC612C" w:rsidRPr="00364F50">
        <w:t xml:space="preserve">по </w:t>
      </w:r>
      <w:r w:rsidR="00BC612C">
        <w:t xml:space="preserve">ремонту участка дорожного покрытия территории инв. №20000, расположенного перед воротами у здания контрольно-пропускного пункта </w:t>
      </w:r>
      <w:proofErr w:type="spellStart"/>
      <w:r w:rsidR="00BC612C">
        <w:t>лит</w:t>
      </w:r>
      <w:proofErr w:type="gramStart"/>
      <w:r w:rsidR="00BC612C">
        <w:t>.Е</w:t>
      </w:r>
      <w:proofErr w:type="spellEnd"/>
      <w:proofErr w:type="gramEnd"/>
      <w:r w:rsidR="00BC612C">
        <w:t xml:space="preserve"> (зд.№7).</w:t>
      </w:r>
    </w:p>
    <w:p w:rsidR="00AB147D" w:rsidRDefault="00AB147D" w:rsidP="00AB147D">
      <w:pPr>
        <w:jc w:val="both"/>
      </w:pPr>
    </w:p>
    <w:p w:rsidR="00E9781A" w:rsidRDefault="00BC612C" w:rsidP="00AB147D">
      <w:pPr>
        <w:pStyle w:val="af8"/>
        <w:spacing w:after="120"/>
        <w:ind w:left="-66"/>
        <w:contextualSpacing w:val="0"/>
        <w:jc w:val="both"/>
        <w:rPr>
          <w:rFonts w:ascii="Times New Roman CYR" w:hAnsi="Times New Roman CYR" w:cs="Times New Roman CYR"/>
        </w:rPr>
      </w:pPr>
      <w:r>
        <w:rPr>
          <w:rFonts w:ascii="Times New Roman CYR" w:hAnsi="Times New Roman CYR" w:cs="Times New Roman CYR"/>
        </w:rPr>
        <w:t xml:space="preserve"> </w:t>
      </w:r>
      <w:r w:rsidR="008449DC">
        <w:rPr>
          <w:rFonts w:ascii="Times New Roman CYR" w:hAnsi="Times New Roman CYR" w:cs="Times New Roman CYR"/>
        </w:rPr>
        <w:t xml:space="preserve">Приложение </w:t>
      </w:r>
      <w:r>
        <w:rPr>
          <w:rFonts w:ascii="Times New Roman CYR" w:hAnsi="Times New Roman CYR" w:cs="Times New Roman CYR"/>
        </w:rPr>
        <w:t xml:space="preserve"> </w:t>
      </w:r>
      <w:r w:rsidR="008449DC">
        <w:rPr>
          <w:rFonts w:ascii="Times New Roman CYR" w:hAnsi="Times New Roman CYR" w:cs="Times New Roman CYR"/>
        </w:rPr>
        <w:t>№ 2</w:t>
      </w:r>
      <w:r w:rsidR="00E9781A">
        <w:rPr>
          <w:rFonts w:ascii="Times New Roman CYR" w:hAnsi="Times New Roman CYR" w:cs="Times New Roman CYR"/>
        </w:rPr>
        <w:t xml:space="preserve"> – Соглашение по охране труда</w:t>
      </w:r>
      <w:r>
        <w:rPr>
          <w:rFonts w:ascii="Times New Roman CYR" w:hAnsi="Times New Roman CYR" w:cs="Times New Roman CYR"/>
        </w:rPr>
        <w:t>.</w:t>
      </w:r>
    </w:p>
    <w:p w:rsidR="00AB147D" w:rsidRDefault="00AB147D" w:rsidP="00AB147D">
      <w:pPr>
        <w:pStyle w:val="af8"/>
        <w:spacing w:after="120"/>
        <w:ind w:left="-66"/>
        <w:contextualSpacing w:val="0"/>
        <w:jc w:val="both"/>
        <w:rPr>
          <w:rFonts w:ascii="Times New Roman CYR" w:hAnsi="Times New Roman CYR" w:cs="Times New Roman CYR"/>
        </w:rPr>
      </w:pPr>
      <w:r>
        <w:rPr>
          <w:rFonts w:ascii="Times New Roman CYR" w:hAnsi="Times New Roman CYR" w:cs="Times New Roman CYR"/>
        </w:rPr>
        <w:t xml:space="preserve"> Приложение № 3 – Техническое задание.</w:t>
      </w:r>
    </w:p>
    <w:p w:rsidR="00E9781A" w:rsidRDefault="00E9781A" w:rsidP="00AB147D">
      <w:pPr>
        <w:pStyle w:val="a4"/>
        <w:tabs>
          <w:tab w:val="left" w:pos="284"/>
        </w:tabs>
        <w:spacing w:before="0" w:beforeAutospacing="0" w:after="0" w:afterAutospacing="0"/>
        <w:jc w:val="both"/>
        <w:rPr>
          <w:rFonts w:ascii="Times New Roman CYR" w:hAnsi="Times New Roman CYR" w:cs="Times New Roman CYR"/>
        </w:rPr>
      </w:pPr>
      <w:r w:rsidRPr="004F5A04">
        <w:rPr>
          <w:rFonts w:ascii="Times New Roman CYR" w:hAnsi="Times New Roman CYR" w:cs="Times New Roman CYR"/>
        </w:rPr>
        <w:t xml:space="preserve">Приложение </w:t>
      </w:r>
      <w:r w:rsidR="00AB147D">
        <w:rPr>
          <w:rFonts w:ascii="Times New Roman CYR" w:hAnsi="Times New Roman CYR" w:cs="Times New Roman CYR"/>
        </w:rPr>
        <w:t>№ 4</w:t>
      </w:r>
      <w:r>
        <w:rPr>
          <w:rFonts w:ascii="Times New Roman CYR" w:hAnsi="Times New Roman CYR" w:cs="Times New Roman CYR"/>
        </w:rPr>
        <w:t xml:space="preserve"> </w:t>
      </w:r>
      <w:r w:rsidRPr="004F5A04">
        <w:rPr>
          <w:rFonts w:ascii="Times New Roman CYR" w:hAnsi="Times New Roman CYR" w:cs="Times New Roman CYR"/>
        </w:rPr>
        <w:t xml:space="preserve">- </w:t>
      </w:r>
      <w:r w:rsidRPr="008B6DCC">
        <w:rPr>
          <w:rFonts w:ascii="Times New Roman CYR" w:hAnsi="Times New Roman CYR" w:cs="Times New Roman CYR"/>
        </w:rPr>
        <w:t>Сведения о цепочке собственников, включая бенефициаров (в том числе конечных).</w:t>
      </w:r>
    </w:p>
    <w:p w:rsidR="00AB147D" w:rsidRDefault="00AB147D" w:rsidP="00AB147D">
      <w:pPr>
        <w:pStyle w:val="a4"/>
        <w:tabs>
          <w:tab w:val="left" w:pos="284"/>
        </w:tabs>
        <w:spacing w:before="0" w:beforeAutospacing="0" w:after="0" w:afterAutospacing="0"/>
        <w:jc w:val="both"/>
        <w:rPr>
          <w:rFonts w:ascii="Times New Roman CYR" w:hAnsi="Times New Roman CYR" w:cs="Times New Roman CYR"/>
        </w:rPr>
      </w:pPr>
    </w:p>
    <w:p w:rsidR="00E9781A" w:rsidRDefault="0036274C" w:rsidP="00AB147D">
      <w:pPr>
        <w:pStyle w:val="a4"/>
        <w:tabs>
          <w:tab w:val="left" w:pos="284"/>
        </w:tabs>
        <w:spacing w:before="0" w:beforeAutospacing="0" w:after="0" w:afterAutospacing="0"/>
        <w:rPr>
          <w:rFonts w:ascii="Times New Roman CYR" w:hAnsi="Times New Roman CYR" w:cs="Times New Roman CYR"/>
        </w:rPr>
      </w:pPr>
      <w:r>
        <w:rPr>
          <w:rFonts w:ascii="Times New Roman CYR" w:hAnsi="Times New Roman CYR" w:cs="Times New Roman CYR"/>
        </w:rPr>
        <w:t xml:space="preserve">Приложение </w:t>
      </w:r>
      <w:r w:rsidR="00BC612C">
        <w:rPr>
          <w:rFonts w:ascii="Times New Roman CYR" w:hAnsi="Times New Roman CYR" w:cs="Times New Roman CYR"/>
        </w:rPr>
        <w:t xml:space="preserve"> </w:t>
      </w:r>
      <w:r>
        <w:rPr>
          <w:rFonts w:ascii="Times New Roman CYR" w:hAnsi="Times New Roman CYR" w:cs="Times New Roman CYR"/>
        </w:rPr>
        <w:t xml:space="preserve">№ </w:t>
      </w:r>
      <w:r w:rsidR="00AB147D">
        <w:rPr>
          <w:rFonts w:ascii="Times New Roman CYR" w:hAnsi="Times New Roman CYR" w:cs="Times New Roman CYR"/>
        </w:rPr>
        <w:t>5</w:t>
      </w:r>
      <w:r>
        <w:rPr>
          <w:rFonts w:ascii="Times New Roman CYR" w:hAnsi="Times New Roman CYR" w:cs="Times New Roman CYR"/>
        </w:rPr>
        <w:t xml:space="preserve"> - </w:t>
      </w:r>
      <w:r>
        <w:t>Соглашение о конфиденциальности и неразглашении информации.</w:t>
      </w:r>
    </w:p>
    <w:p w:rsidR="00E9781A" w:rsidRDefault="00E9781A" w:rsidP="00AB147D">
      <w:pPr>
        <w:pStyle w:val="a4"/>
        <w:tabs>
          <w:tab w:val="left" w:pos="284"/>
        </w:tabs>
        <w:spacing w:before="0" w:beforeAutospacing="0" w:after="0" w:afterAutospacing="0"/>
        <w:rPr>
          <w:rFonts w:ascii="Times New Roman CYR" w:hAnsi="Times New Roman CYR" w:cs="Times New Roman CYR"/>
        </w:rPr>
      </w:pPr>
    </w:p>
    <w:p w:rsidR="00E9781A" w:rsidRDefault="00E9781A" w:rsidP="00706C4D">
      <w:pPr>
        <w:pStyle w:val="a4"/>
        <w:tabs>
          <w:tab w:val="left" w:pos="284"/>
          <w:tab w:val="left" w:pos="720"/>
        </w:tabs>
        <w:spacing w:before="0" w:beforeAutospacing="0" w:after="0" w:afterAutospacing="0"/>
        <w:ind w:left="720" w:hanging="720"/>
        <w:rPr>
          <w:rFonts w:ascii="Times New Roman CYR" w:hAnsi="Times New Roman CYR" w:cs="Times New Roman CYR"/>
        </w:rPr>
      </w:pPr>
      <w:r>
        <w:rPr>
          <w:rFonts w:ascii="Times New Roman CYR" w:hAnsi="Times New Roman CYR" w:cs="Times New Roman CYR"/>
        </w:rPr>
        <w:t>11.    Адреса и платежные реквизиты сторон</w:t>
      </w:r>
    </w:p>
    <w:p w:rsidR="00DE3D73" w:rsidRDefault="00DE3D73" w:rsidP="00A94A4E">
      <w:pPr>
        <w:pStyle w:val="af"/>
        <w:tabs>
          <w:tab w:val="left" w:pos="284"/>
        </w:tabs>
        <w:ind w:left="720" w:firstLine="0"/>
        <w:rPr>
          <w:rFonts w:ascii="Times New Roman CYR" w:hAnsi="Times New Roman CYR" w:cs="Times New Roman CYR"/>
        </w:rPr>
      </w:pPr>
    </w:p>
    <w:p w:rsidR="008C414E" w:rsidRDefault="00E9781A" w:rsidP="00A94A4E">
      <w:pPr>
        <w:pStyle w:val="af"/>
        <w:tabs>
          <w:tab w:val="left" w:pos="284"/>
        </w:tabs>
        <w:ind w:left="720" w:firstLine="0"/>
        <w:rPr>
          <w:rFonts w:ascii="Times New Roman CYR" w:hAnsi="Times New Roman CYR" w:cs="Times New Roman CYR"/>
        </w:rPr>
      </w:pPr>
      <w:r>
        <w:rPr>
          <w:rFonts w:ascii="Times New Roman CYR" w:hAnsi="Times New Roman CYR" w:cs="Times New Roman CYR"/>
        </w:rPr>
        <w:t>Заказчик</w:t>
      </w:r>
      <w:r>
        <w:t>:</w:t>
      </w:r>
      <w:r>
        <w:rPr>
          <w:rFonts w:ascii="Times New Roman CYR" w:hAnsi="Times New Roman CYR" w:cs="Times New Roman CYR"/>
        </w:rPr>
        <w:t xml:space="preserve">   </w:t>
      </w:r>
    </w:p>
    <w:p w:rsidR="00E9781A" w:rsidRDefault="00E9781A" w:rsidP="00A94A4E">
      <w:pPr>
        <w:pStyle w:val="af"/>
        <w:tabs>
          <w:tab w:val="left" w:pos="284"/>
        </w:tabs>
        <w:ind w:left="720" w:firstLine="0"/>
        <w:rPr>
          <w:rFonts w:ascii="Times New Roman CYR" w:hAnsi="Times New Roman CYR" w:cs="Times New Roman CYR"/>
        </w:rPr>
      </w:pPr>
      <w:r w:rsidRPr="00D814A3">
        <w:rPr>
          <w:rFonts w:ascii="Times New Roman CYR" w:hAnsi="Times New Roman CYR" w:cs="Times New Roman CYR"/>
        </w:rPr>
        <w:t xml:space="preserve">           </w:t>
      </w:r>
    </w:p>
    <w:p w:rsidR="008C414E" w:rsidRPr="008C414E" w:rsidRDefault="008C414E" w:rsidP="00E25525">
      <w:pPr>
        <w:pStyle w:val="af2"/>
        <w:tabs>
          <w:tab w:val="left" w:pos="142"/>
        </w:tabs>
        <w:ind w:right="22"/>
        <w:rPr>
          <w:sz w:val="24"/>
          <w:szCs w:val="24"/>
        </w:rPr>
      </w:pPr>
      <w:r w:rsidRPr="008C414E">
        <w:rPr>
          <w:sz w:val="24"/>
          <w:szCs w:val="24"/>
        </w:rPr>
        <w:t>АО «СПб «ИЗОТОП»</w:t>
      </w:r>
    </w:p>
    <w:p w:rsidR="008C414E" w:rsidRPr="008C414E" w:rsidRDefault="008C414E" w:rsidP="00E25525">
      <w:pPr>
        <w:pStyle w:val="af2"/>
        <w:tabs>
          <w:tab w:val="left" w:pos="142"/>
        </w:tabs>
        <w:ind w:right="22"/>
        <w:rPr>
          <w:sz w:val="24"/>
          <w:szCs w:val="24"/>
        </w:rPr>
      </w:pPr>
      <w:r w:rsidRPr="008C414E">
        <w:rPr>
          <w:sz w:val="24"/>
          <w:szCs w:val="24"/>
        </w:rPr>
        <w:t>191036, г. Санкт-Петербург, Невский пр., д.107, литер</w:t>
      </w:r>
      <w:proofErr w:type="gramStart"/>
      <w:r w:rsidRPr="008C414E">
        <w:rPr>
          <w:sz w:val="24"/>
          <w:szCs w:val="24"/>
        </w:rPr>
        <w:t xml:space="preserve"> Б</w:t>
      </w:r>
      <w:proofErr w:type="gramEnd"/>
      <w:r w:rsidRPr="008C414E">
        <w:rPr>
          <w:sz w:val="24"/>
          <w:szCs w:val="24"/>
        </w:rPr>
        <w:t xml:space="preserve">, помещение 2-Н, </w:t>
      </w:r>
    </w:p>
    <w:p w:rsidR="008C414E" w:rsidRPr="008C414E" w:rsidRDefault="008C414E" w:rsidP="00E25525">
      <w:pPr>
        <w:pStyle w:val="af2"/>
        <w:tabs>
          <w:tab w:val="left" w:pos="142"/>
        </w:tabs>
        <w:ind w:right="22"/>
        <w:rPr>
          <w:sz w:val="24"/>
          <w:szCs w:val="24"/>
        </w:rPr>
      </w:pPr>
      <w:r w:rsidRPr="008C414E">
        <w:rPr>
          <w:sz w:val="24"/>
          <w:szCs w:val="24"/>
        </w:rPr>
        <w:t>Почтовый адрес: «188663, Ленинградская область, Всеволожский рай</w:t>
      </w:r>
      <w:r w:rsidR="004D4ACF">
        <w:rPr>
          <w:sz w:val="24"/>
          <w:szCs w:val="24"/>
        </w:rPr>
        <w:t xml:space="preserve">он, </w:t>
      </w:r>
      <w:proofErr w:type="spellStart"/>
      <w:r w:rsidR="004D4ACF">
        <w:rPr>
          <w:sz w:val="24"/>
          <w:szCs w:val="24"/>
        </w:rPr>
        <w:t>г.п</w:t>
      </w:r>
      <w:proofErr w:type="spellEnd"/>
      <w:r w:rsidR="004D4ACF">
        <w:rPr>
          <w:sz w:val="24"/>
          <w:szCs w:val="24"/>
        </w:rPr>
        <w:t xml:space="preserve">. </w:t>
      </w:r>
      <w:proofErr w:type="spellStart"/>
      <w:r w:rsidR="004D4ACF">
        <w:rPr>
          <w:sz w:val="24"/>
          <w:szCs w:val="24"/>
        </w:rPr>
        <w:t>Кузьмоловский</w:t>
      </w:r>
      <w:proofErr w:type="spellEnd"/>
      <w:proofErr w:type="gramStart"/>
      <w:r w:rsidR="00255F9B">
        <w:rPr>
          <w:sz w:val="24"/>
          <w:szCs w:val="24"/>
        </w:rPr>
        <w:t xml:space="preserve"> ,</w:t>
      </w:r>
      <w:proofErr w:type="gramEnd"/>
      <w:r w:rsidR="00255F9B">
        <w:rPr>
          <w:sz w:val="24"/>
          <w:szCs w:val="24"/>
        </w:rPr>
        <w:t xml:space="preserve"> </w:t>
      </w:r>
      <w:r w:rsidR="004D4ACF" w:rsidRPr="004D4ACF">
        <w:rPr>
          <w:rFonts w:ascii="Times New Roman CYR" w:hAnsi="Times New Roman CYR" w:cs="Times New Roman CYR"/>
          <w:sz w:val="24"/>
          <w:szCs w:val="24"/>
        </w:rPr>
        <w:t>ул. Заводская д.5</w:t>
      </w:r>
      <w:r w:rsidR="004D4ACF" w:rsidRPr="00E60E36">
        <w:rPr>
          <w:rFonts w:ascii="Times New Roman CYR" w:hAnsi="Times New Roman CYR" w:cs="Times New Roman CYR"/>
        </w:rPr>
        <w:t>,</w:t>
      </w:r>
      <w:r w:rsidR="004D4ACF">
        <w:rPr>
          <w:rFonts w:ascii="Times New Roman CYR" w:hAnsi="Times New Roman CYR" w:cs="Times New Roman CYR"/>
        </w:rPr>
        <w:t xml:space="preserve"> </w:t>
      </w:r>
      <w:r w:rsidRPr="008C414E">
        <w:rPr>
          <w:sz w:val="24"/>
          <w:szCs w:val="24"/>
        </w:rPr>
        <w:t>АО «СПб «ИЗОТОП».</w:t>
      </w:r>
    </w:p>
    <w:p w:rsidR="008C414E" w:rsidRPr="008C414E" w:rsidRDefault="008C414E" w:rsidP="00E25525">
      <w:pPr>
        <w:pStyle w:val="af2"/>
        <w:tabs>
          <w:tab w:val="left" w:pos="142"/>
        </w:tabs>
        <w:ind w:right="22"/>
        <w:rPr>
          <w:sz w:val="24"/>
          <w:szCs w:val="24"/>
        </w:rPr>
      </w:pPr>
      <w:r w:rsidRPr="008C414E">
        <w:rPr>
          <w:sz w:val="24"/>
          <w:szCs w:val="24"/>
        </w:rPr>
        <w:lastRenderedPageBreak/>
        <w:t>ИНН 7840393624  КПП 784201001,</w:t>
      </w:r>
    </w:p>
    <w:p w:rsidR="008C414E" w:rsidRPr="008C414E" w:rsidRDefault="008C414E" w:rsidP="00E25525">
      <w:pPr>
        <w:pStyle w:val="af2"/>
        <w:tabs>
          <w:tab w:val="left" w:pos="142"/>
        </w:tabs>
        <w:ind w:right="22"/>
        <w:rPr>
          <w:sz w:val="24"/>
          <w:szCs w:val="24"/>
        </w:rPr>
      </w:pPr>
      <w:r w:rsidRPr="008C414E">
        <w:rPr>
          <w:sz w:val="24"/>
          <w:szCs w:val="24"/>
        </w:rPr>
        <w:t>р/</w:t>
      </w:r>
      <w:proofErr w:type="spellStart"/>
      <w:r w:rsidRPr="008C414E">
        <w:rPr>
          <w:sz w:val="24"/>
          <w:szCs w:val="24"/>
        </w:rPr>
        <w:t>сч</w:t>
      </w:r>
      <w:proofErr w:type="spellEnd"/>
      <w:r w:rsidRPr="008C414E">
        <w:rPr>
          <w:sz w:val="24"/>
          <w:szCs w:val="24"/>
        </w:rPr>
        <w:t xml:space="preserve">. № 40702810439000006012 в филиале ОПЕРУ-5 ОАО Банк ВТБ в </w:t>
      </w:r>
      <w:proofErr w:type="spellStart"/>
      <w:r w:rsidRPr="008C414E">
        <w:rPr>
          <w:sz w:val="24"/>
          <w:szCs w:val="24"/>
        </w:rPr>
        <w:t>г</w:t>
      </w:r>
      <w:proofErr w:type="gramStart"/>
      <w:r w:rsidRPr="008C414E">
        <w:rPr>
          <w:sz w:val="24"/>
          <w:szCs w:val="24"/>
        </w:rPr>
        <w:t>.С</w:t>
      </w:r>
      <w:proofErr w:type="gramEnd"/>
      <w:r w:rsidRPr="008C414E">
        <w:rPr>
          <w:sz w:val="24"/>
          <w:szCs w:val="24"/>
        </w:rPr>
        <w:t>анкт</w:t>
      </w:r>
      <w:proofErr w:type="spellEnd"/>
      <w:r w:rsidRPr="008C414E">
        <w:rPr>
          <w:sz w:val="24"/>
          <w:szCs w:val="24"/>
        </w:rPr>
        <w:t>-Петербурге</w:t>
      </w:r>
    </w:p>
    <w:p w:rsidR="008C414E" w:rsidRPr="008C414E" w:rsidRDefault="008C414E" w:rsidP="00E25525">
      <w:pPr>
        <w:pStyle w:val="af2"/>
        <w:tabs>
          <w:tab w:val="left" w:pos="142"/>
        </w:tabs>
        <w:ind w:right="22"/>
        <w:rPr>
          <w:sz w:val="24"/>
          <w:szCs w:val="24"/>
        </w:rPr>
      </w:pPr>
      <w:r w:rsidRPr="008C414E">
        <w:rPr>
          <w:sz w:val="24"/>
          <w:szCs w:val="24"/>
        </w:rPr>
        <w:t>к/</w:t>
      </w:r>
      <w:proofErr w:type="spellStart"/>
      <w:r w:rsidRPr="008C414E">
        <w:rPr>
          <w:sz w:val="24"/>
          <w:szCs w:val="24"/>
        </w:rPr>
        <w:t>сч</w:t>
      </w:r>
      <w:proofErr w:type="spellEnd"/>
      <w:r w:rsidRPr="008C414E">
        <w:rPr>
          <w:sz w:val="24"/>
          <w:szCs w:val="24"/>
        </w:rPr>
        <w:t>. № 30101810200000000704</w:t>
      </w:r>
    </w:p>
    <w:p w:rsidR="008C414E" w:rsidRPr="008C414E" w:rsidRDefault="008C414E" w:rsidP="00E25525">
      <w:pPr>
        <w:pStyle w:val="af2"/>
        <w:tabs>
          <w:tab w:val="left" w:pos="142"/>
        </w:tabs>
        <w:ind w:right="22"/>
        <w:rPr>
          <w:sz w:val="24"/>
          <w:szCs w:val="24"/>
        </w:rPr>
      </w:pPr>
      <w:r w:rsidRPr="008C414E">
        <w:rPr>
          <w:sz w:val="24"/>
          <w:szCs w:val="24"/>
        </w:rPr>
        <w:t>БИК  044030704 г. Санкт-Петербург</w:t>
      </w:r>
    </w:p>
    <w:p w:rsidR="008C414E" w:rsidRPr="008C414E" w:rsidRDefault="008C414E" w:rsidP="00E25525">
      <w:pPr>
        <w:pStyle w:val="af2"/>
        <w:tabs>
          <w:tab w:val="left" w:pos="142"/>
        </w:tabs>
        <w:ind w:right="22"/>
        <w:rPr>
          <w:sz w:val="24"/>
          <w:szCs w:val="24"/>
        </w:rPr>
      </w:pPr>
      <w:r w:rsidRPr="008C414E">
        <w:rPr>
          <w:sz w:val="24"/>
          <w:szCs w:val="24"/>
        </w:rPr>
        <w:t>ОКПО 08625202  ОГРН 1089847262317</w:t>
      </w:r>
    </w:p>
    <w:p w:rsidR="00E9781A" w:rsidRDefault="00E9781A" w:rsidP="008C414E">
      <w:pPr>
        <w:pStyle w:val="af"/>
        <w:tabs>
          <w:tab w:val="left" w:pos="284"/>
        </w:tabs>
        <w:ind w:left="720" w:firstLine="0"/>
        <w:rPr>
          <w:rFonts w:ascii="Times New Roman CYR" w:hAnsi="Times New Roman CYR" w:cs="Times New Roman CYR"/>
        </w:rPr>
      </w:pPr>
      <w:r>
        <w:rPr>
          <w:rFonts w:ascii="Times New Roman CYR" w:hAnsi="Times New Roman CYR" w:cs="Times New Roman CYR"/>
          <w:color w:val="FF0000"/>
        </w:rPr>
        <w:t xml:space="preserve"> </w:t>
      </w:r>
      <w:r>
        <w:rPr>
          <w:rFonts w:ascii="Times New Roman CYR" w:hAnsi="Times New Roman CYR" w:cs="Times New Roman CYR"/>
        </w:rPr>
        <w:t xml:space="preserve">                        </w:t>
      </w:r>
    </w:p>
    <w:p w:rsidR="00E9781A" w:rsidRDefault="00E9781A" w:rsidP="00A94A4E">
      <w:pPr>
        <w:pStyle w:val="a4"/>
        <w:tabs>
          <w:tab w:val="left" w:pos="284"/>
        </w:tabs>
        <w:spacing w:before="0" w:beforeAutospacing="0" w:after="0" w:afterAutospacing="0"/>
        <w:ind w:left="720"/>
        <w:rPr>
          <w:rFonts w:ascii="Times New Roman CYR" w:hAnsi="Times New Roman CYR" w:cs="Times New Roman CYR"/>
        </w:rPr>
      </w:pPr>
      <w:r>
        <w:rPr>
          <w:rFonts w:ascii="Times New Roman CYR" w:hAnsi="Times New Roman CYR" w:cs="Times New Roman CYR"/>
        </w:rPr>
        <w:t xml:space="preserve">Подрядчик:  </w:t>
      </w:r>
    </w:p>
    <w:p w:rsidR="00E9781A" w:rsidRPr="00C44E51" w:rsidRDefault="00E9781A" w:rsidP="008C414E">
      <w:pPr>
        <w:pStyle w:val="af"/>
        <w:tabs>
          <w:tab w:val="left" w:pos="284"/>
        </w:tabs>
        <w:ind w:left="720" w:firstLine="0"/>
        <w:rPr>
          <w:rFonts w:ascii="Times New Roman CYR" w:hAnsi="Times New Roman CYR" w:cs="Times New Roman CYR"/>
        </w:rPr>
      </w:pPr>
      <w:r>
        <w:rPr>
          <w:rFonts w:ascii="Times New Roman CYR" w:hAnsi="Times New Roman CYR" w:cs="Times New Roman CYR"/>
        </w:rPr>
        <w:t xml:space="preserve">           </w:t>
      </w:r>
    </w:p>
    <w:p w:rsidR="00E9781A" w:rsidRDefault="00E9781A" w:rsidP="00A94A4E">
      <w:pPr>
        <w:pStyle w:val="a4"/>
        <w:tabs>
          <w:tab w:val="left" w:pos="284"/>
        </w:tabs>
        <w:spacing w:before="0" w:beforeAutospacing="0" w:after="0" w:afterAutospacing="0"/>
        <w:ind w:left="720"/>
        <w:rPr>
          <w:rFonts w:ascii="Times New Roman CYR" w:hAnsi="Times New Roman CYR" w:cs="Times New Roman CYR"/>
        </w:rPr>
      </w:pPr>
    </w:p>
    <w:p w:rsidR="00E9781A" w:rsidRDefault="00E9781A" w:rsidP="00E128B8">
      <w:pPr>
        <w:pStyle w:val="a4"/>
        <w:tabs>
          <w:tab w:val="left" w:pos="284"/>
          <w:tab w:val="left" w:pos="720"/>
        </w:tabs>
        <w:ind w:left="720" w:hanging="720"/>
        <w:rPr>
          <w:rFonts w:ascii="Times New Roman CYR" w:hAnsi="Times New Roman CYR" w:cs="Times New Roman CYR"/>
        </w:rPr>
      </w:pPr>
    </w:p>
    <w:p w:rsidR="00E9781A" w:rsidRDefault="00E9781A" w:rsidP="00E128B8">
      <w:pPr>
        <w:pStyle w:val="a4"/>
        <w:tabs>
          <w:tab w:val="left" w:pos="284"/>
          <w:tab w:val="left" w:pos="720"/>
        </w:tabs>
        <w:ind w:left="720" w:hanging="720"/>
        <w:rPr>
          <w:rFonts w:ascii="Times New Roman CYR" w:hAnsi="Times New Roman CYR" w:cs="Times New Roman CYR"/>
        </w:rPr>
      </w:pPr>
    </w:p>
    <w:p w:rsidR="00E9781A" w:rsidRDefault="00E9781A" w:rsidP="00E128B8">
      <w:pPr>
        <w:pStyle w:val="a4"/>
        <w:tabs>
          <w:tab w:val="left" w:pos="284"/>
          <w:tab w:val="left" w:pos="720"/>
        </w:tabs>
        <w:ind w:left="720" w:hanging="720"/>
        <w:rPr>
          <w:rFonts w:ascii="Times New Roman CYR" w:hAnsi="Times New Roman CYR" w:cs="Times New Roman CYR"/>
        </w:rPr>
      </w:pPr>
      <w:r>
        <w:rPr>
          <w:rFonts w:ascii="Times New Roman CYR" w:hAnsi="Times New Roman CYR" w:cs="Times New Roman CYR"/>
        </w:rPr>
        <w:t>Подписи сторон:</w:t>
      </w:r>
    </w:p>
    <w:p w:rsidR="00E9781A" w:rsidRDefault="00E9781A" w:rsidP="00707AF2">
      <w:pPr>
        <w:pStyle w:val="a4"/>
        <w:tabs>
          <w:tab w:val="left" w:pos="284"/>
        </w:tabs>
        <w:rPr>
          <w:rFonts w:ascii="Times New Roman CYR" w:hAnsi="Times New Roman CYR" w:cs="Times New Roman CYR"/>
        </w:rPr>
      </w:pPr>
      <w:r>
        <w:rPr>
          <w:rFonts w:ascii="Times New Roman CYR" w:hAnsi="Times New Roman CYR" w:cs="Times New Roman CYR"/>
        </w:rPr>
        <w:t>Заказчик                                                                                     Подрядчик</w:t>
      </w:r>
    </w:p>
    <w:p w:rsidR="00E9781A" w:rsidRDefault="00E9781A" w:rsidP="00707AF2">
      <w:pPr>
        <w:pStyle w:val="a4"/>
        <w:tabs>
          <w:tab w:val="left" w:pos="284"/>
        </w:tabs>
        <w:rPr>
          <w:rFonts w:ascii="Times New Roman CYR" w:hAnsi="Times New Roman CYR" w:cs="Times New Roman CYR"/>
        </w:rPr>
      </w:pPr>
      <w:r>
        <w:rPr>
          <w:rFonts w:ascii="Times New Roman CYR" w:hAnsi="Times New Roman CYR" w:cs="Times New Roman CYR"/>
        </w:rPr>
        <w:t xml:space="preserve">___________ Шишкин А.П.                                                   _____________  </w:t>
      </w:r>
      <w:r w:rsidR="008C414E">
        <w:rPr>
          <w:rFonts w:ascii="Times New Roman CYR" w:hAnsi="Times New Roman CYR" w:cs="Times New Roman CYR"/>
        </w:rPr>
        <w:t xml:space="preserve">                        </w:t>
      </w:r>
      <w:r>
        <w:rPr>
          <w:rFonts w:ascii="Times New Roman CYR" w:hAnsi="Times New Roman CYR" w:cs="Times New Roman CYR"/>
        </w:rPr>
        <w:t>(подпись)                                                                                  (подпись)</w:t>
      </w:r>
    </w:p>
    <w:p w:rsidR="00E9781A" w:rsidRDefault="008C414E" w:rsidP="00707AF2">
      <w:pPr>
        <w:pStyle w:val="a4"/>
        <w:tabs>
          <w:tab w:val="left" w:pos="284"/>
        </w:tabs>
        <w:rPr>
          <w:rFonts w:ascii="Times New Roman CYR" w:hAnsi="Times New Roman CYR" w:cs="Times New Roman CYR"/>
        </w:rPr>
      </w:pPr>
      <w:r>
        <w:rPr>
          <w:rFonts w:ascii="Times New Roman CYR" w:hAnsi="Times New Roman CYR" w:cs="Times New Roman CYR"/>
        </w:rPr>
        <w:t>«____»__________ 201</w:t>
      </w:r>
      <w:r w:rsidR="00255F9B">
        <w:rPr>
          <w:rFonts w:ascii="Times New Roman CYR" w:hAnsi="Times New Roman CYR" w:cs="Times New Roman CYR"/>
        </w:rPr>
        <w:t>5</w:t>
      </w:r>
      <w:r w:rsidR="00E9781A">
        <w:rPr>
          <w:rFonts w:ascii="Times New Roman CYR" w:hAnsi="Times New Roman CYR" w:cs="Times New Roman CYR"/>
        </w:rPr>
        <w:t xml:space="preserve"> г.                                                     </w:t>
      </w:r>
      <w:r>
        <w:rPr>
          <w:rFonts w:ascii="Times New Roman CYR" w:hAnsi="Times New Roman CYR" w:cs="Times New Roman CYR"/>
        </w:rPr>
        <w:t>«____» ____________201</w:t>
      </w:r>
      <w:r w:rsidR="00255F9B">
        <w:rPr>
          <w:rFonts w:ascii="Times New Roman CYR" w:hAnsi="Times New Roman CYR" w:cs="Times New Roman CYR"/>
        </w:rPr>
        <w:t>5</w:t>
      </w:r>
      <w:r w:rsidR="00E9781A">
        <w:rPr>
          <w:rFonts w:ascii="Times New Roman CYR" w:hAnsi="Times New Roman CYR" w:cs="Times New Roman CYR"/>
        </w:rPr>
        <w:t xml:space="preserve"> г.</w:t>
      </w:r>
    </w:p>
    <w:p w:rsidR="00E9781A" w:rsidRDefault="00E9781A" w:rsidP="00A94A4E">
      <w:pPr>
        <w:pStyle w:val="a4"/>
        <w:ind w:right="366"/>
        <w:jc w:val="both"/>
      </w:pPr>
      <w:r>
        <w:t xml:space="preserve"> М.П.          </w:t>
      </w:r>
      <w:r>
        <w:tab/>
      </w:r>
      <w:r>
        <w:tab/>
      </w:r>
      <w:r>
        <w:tab/>
        <w:t xml:space="preserve">                                                   М.П.        </w:t>
      </w:r>
    </w:p>
    <w:p w:rsidR="00E9781A" w:rsidRDefault="00E9781A" w:rsidP="00A94A4E">
      <w:pPr>
        <w:pStyle w:val="a4"/>
        <w:ind w:right="366"/>
        <w:jc w:val="both"/>
      </w:pPr>
    </w:p>
    <w:p w:rsidR="00E9781A" w:rsidRDefault="00E9781A" w:rsidP="00A94A4E">
      <w:pPr>
        <w:pStyle w:val="a4"/>
        <w:ind w:right="366"/>
        <w:jc w:val="both"/>
      </w:pPr>
    </w:p>
    <w:p w:rsidR="00E9781A" w:rsidRDefault="00E9781A" w:rsidP="00A94A4E">
      <w:pPr>
        <w:pStyle w:val="a4"/>
        <w:ind w:right="366"/>
        <w:jc w:val="both"/>
      </w:pPr>
    </w:p>
    <w:p w:rsidR="00E9781A" w:rsidRDefault="00E9781A" w:rsidP="00A94A4E">
      <w:pPr>
        <w:pStyle w:val="a4"/>
        <w:ind w:right="366"/>
        <w:jc w:val="both"/>
      </w:pPr>
    </w:p>
    <w:p w:rsidR="00DE3D73" w:rsidRDefault="00DE3D73" w:rsidP="00A94A4E">
      <w:pPr>
        <w:pStyle w:val="a4"/>
        <w:ind w:right="366"/>
        <w:jc w:val="both"/>
      </w:pPr>
    </w:p>
    <w:p w:rsidR="00E25525" w:rsidRDefault="00E25525" w:rsidP="00A94A4E">
      <w:pPr>
        <w:pStyle w:val="a4"/>
        <w:ind w:right="366"/>
        <w:jc w:val="both"/>
      </w:pPr>
    </w:p>
    <w:p w:rsidR="00E25525" w:rsidRDefault="00E25525" w:rsidP="00A94A4E">
      <w:pPr>
        <w:pStyle w:val="a4"/>
        <w:ind w:right="366"/>
        <w:jc w:val="both"/>
      </w:pPr>
    </w:p>
    <w:p w:rsidR="00E25525" w:rsidRDefault="00E25525" w:rsidP="00A94A4E">
      <w:pPr>
        <w:pStyle w:val="a4"/>
        <w:ind w:right="366"/>
        <w:jc w:val="both"/>
      </w:pPr>
    </w:p>
    <w:p w:rsidR="00E25525" w:rsidRDefault="00E25525" w:rsidP="00A94A4E">
      <w:pPr>
        <w:pStyle w:val="a4"/>
        <w:ind w:right="366"/>
        <w:jc w:val="both"/>
      </w:pPr>
    </w:p>
    <w:p w:rsidR="00E9781A" w:rsidRPr="009142BF" w:rsidRDefault="00E9781A" w:rsidP="00E25525">
      <w:pPr>
        <w:ind w:right="463"/>
        <w:sectPr w:rsidR="00E9781A" w:rsidRPr="009142BF" w:rsidSect="004D4ACF">
          <w:footerReference w:type="default" r:id="rId8"/>
          <w:pgSz w:w="11906" w:h="16838"/>
          <w:pgMar w:top="568" w:right="851" w:bottom="709" w:left="1134" w:header="709" w:footer="709" w:gutter="0"/>
          <w:cols w:space="708"/>
          <w:docGrid w:linePitch="360"/>
        </w:sectPr>
      </w:pPr>
    </w:p>
    <w:p w:rsidR="00DE3D73" w:rsidRPr="00DE3D73" w:rsidRDefault="00DE3D73" w:rsidP="00DE3D73">
      <w:pPr>
        <w:ind w:firstLine="709"/>
        <w:jc w:val="both"/>
        <w:rPr>
          <w:rFonts w:ascii="Times New Roman CYR" w:hAnsi="Times New Roman CYR" w:cs="Times New Roman CYR"/>
        </w:rPr>
      </w:pPr>
      <w:r>
        <w:rPr>
          <w:sz w:val="22"/>
          <w:szCs w:val="22"/>
        </w:rPr>
        <w:lastRenderedPageBreak/>
        <w:t xml:space="preserve">                                                                                                                                                                          </w:t>
      </w:r>
      <w:r w:rsidR="004D4ACF">
        <w:rPr>
          <w:sz w:val="22"/>
          <w:szCs w:val="22"/>
        </w:rPr>
        <w:t xml:space="preserve">                Приложение № 1</w:t>
      </w:r>
      <w:r>
        <w:rPr>
          <w:sz w:val="22"/>
          <w:szCs w:val="22"/>
        </w:rPr>
        <w:t xml:space="preserve"> </w:t>
      </w:r>
      <w:r w:rsidRPr="00DE3D73">
        <w:rPr>
          <w:sz w:val="22"/>
          <w:szCs w:val="22"/>
        </w:rPr>
        <w:t xml:space="preserve">к договору  </w:t>
      </w:r>
    </w:p>
    <w:p w:rsidR="00DE3D73" w:rsidRDefault="00DE3D73" w:rsidP="00DE3D73">
      <w:pPr>
        <w:ind w:right="-1146"/>
        <w:rPr>
          <w:sz w:val="22"/>
          <w:szCs w:val="22"/>
        </w:rPr>
      </w:pPr>
      <w:r w:rsidRPr="00DE3D73">
        <w:rPr>
          <w:sz w:val="22"/>
          <w:szCs w:val="22"/>
        </w:rPr>
        <w:t xml:space="preserve">                                                                                                                                                                                            </w:t>
      </w:r>
      <w:r>
        <w:rPr>
          <w:sz w:val="22"/>
          <w:szCs w:val="22"/>
        </w:rPr>
        <w:t xml:space="preserve">                           № ______  от __________  </w:t>
      </w:r>
    </w:p>
    <w:p w:rsidR="00DE3D73" w:rsidRPr="00DE3D73" w:rsidRDefault="00DE3D73" w:rsidP="00DE3D73">
      <w:pPr>
        <w:ind w:right="-1146"/>
        <w:rPr>
          <w:sz w:val="22"/>
          <w:szCs w:val="22"/>
        </w:rPr>
      </w:pPr>
    </w:p>
    <w:tbl>
      <w:tblPr>
        <w:tblW w:w="15705" w:type="dxa"/>
        <w:tblInd w:w="2" w:type="dxa"/>
        <w:tblLayout w:type="fixed"/>
        <w:tblCellMar>
          <w:left w:w="0" w:type="dxa"/>
          <w:right w:w="0" w:type="dxa"/>
        </w:tblCellMar>
        <w:tblLook w:val="0000" w:firstRow="0" w:lastRow="0" w:firstColumn="0" w:lastColumn="0" w:noHBand="0" w:noVBand="0"/>
      </w:tblPr>
      <w:tblGrid>
        <w:gridCol w:w="298"/>
        <w:gridCol w:w="1897"/>
        <w:gridCol w:w="86"/>
        <w:gridCol w:w="2838"/>
        <w:gridCol w:w="311"/>
        <w:gridCol w:w="712"/>
        <w:gridCol w:w="456"/>
        <w:gridCol w:w="571"/>
        <w:gridCol w:w="443"/>
        <w:gridCol w:w="939"/>
        <w:gridCol w:w="81"/>
        <w:gridCol w:w="434"/>
        <w:gridCol w:w="590"/>
        <w:gridCol w:w="43"/>
        <w:gridCol w:w="789"/>
        <w:gridCol w:w="237"/>
        <w:gridCol w:w="65"/>
        <w:gridCol w:w="194"/>
        <w:gridCol w:w="823"/>
        <w:gridCol w:w="88"/>
        <w:gridCol w:w="136"/>
        <w:gridCol w:w="881"/>
        <w:gridCol w:w="88"/>
        <w:gridCol w:w="1019"/>
        <w:gridCol w:w="86"/>
        <w:gridCol w:w="1002"/>
        <w:gridCol w:w="590"/>
        <w:gridCol w:w="8"/>
      </w:tblGrid>
      <w:tr w:rsidR="00DE3D73" w:rsidRPr="00DE3D73" w:rsidTr="00E62046">
        <w:trPr>
          <w:trHeight w:val="419"/>
        </w:trPr>
        <w:tc>
          <w:tcPr>
            <w:tcW w:w="5119" w:type="dxa"/>
            <w:gridSpan w:val="4"/>
            <w:tcBorders>
              <w:top w:val="nil"/>
              <w:left w:val="nil"/>
              <w:bottom w:val="nil"/>
              <w:right w:val="nil"/>
            </w:tcBorders>
          </w:tcPr>
          <w:p w:rsidR="00DE3D73" w:rsidRPr="00DE3D73" w:rsidRDefault="00DE3D73" w:rsidP="00DE3D73">
            <w:pPr>
              <w:ind w:left="85" w:right="85"/>
            </w:pPr>
            <w:r w:rsidRPr="00DE3D73">
              <w:rPr>
                <w:sz w:val="22"/>
                <w:szCs w:val="22"/>
              </w:rPr>
              <w:t xml:space="preserve">     СОГЛАСОВАНО</w:t>
            </w:r>
          </w:p>
          <w:p w:rsidR="00DE3D73" w:rsidRPr="00DE3D73" w:rsidRDefault="00DE3D73" w:rsidP="00DE3D73">
            <w:pPr>
              <w:ind w:left="85" w:right="85"/>
            </w:pPr>
          </w:p>
          <w:p w:rsidR="00DE3D73" w:rsidRPr="00DE3D73" w:rsidRDefault="00DE3D73" w:rsidP="00DE3D73">
            <w:pPr>
              <w:ind w:left="85" w:right="85"/>
            </w:pPr>
            <w:r w:rsidRPr="00DE3D73">
              <w:rPr>
                <w:sz w:val="22"/>
                <w:szCs w:val="22"/>
              </w:rPr>
              <w:t xml:space="preserve">________________ </w:t>
            </w:r>
          </w:p>
          <w:p w:rsidR="00DE3D73" w:rsidRPr="00DE3D73" w:rsidRDefault="00DE3D73" w:rsidP="00255F9B">
            <w:pPr>
              <w:ind w:left="85" w:right="85"/>
            </w:pPr>
            <w:r>
              <w:rPr>
                <w:sz w:val="22"/>
                <w:szCs w:val="22"/>
              </w:rPr>
              <w:t>«    » ____________201</w:t>
            </w:r>
            <w:r w:rsidR="00255F9B">
              <w:rPr>
                <w:sz w:val="22"/>
                <w:szCs w:val="22"/>
              </w:rPr>
              <w:t>5</w:t>
            </w:r>
            <w:r w:rsidRPr="00DE3D73">
              <w:rPr>
                <w:sz w:val="22"/>
                <w:szCs w:val="22"/>
              </w:rPr>
              <w:t xml:space="preserve"> г.</w:t>
            </w:r>
          </w:p>
        </w:tc>
        <w:tc>
          <w:tcPr>
            <w:tcW w:w="5369" w:type="dxa"/>
            <w:gridSpan w:val="11"/>
            <w:tcBorders>
              <w:top w:val="nil"/>
              <w:left w:val="nil"/>
              <w:bottom w:val="nil"/>
              <w:right w:val="nil"/>
            </w:tcBorders>
          </w:tcPr>
          <w:p w:rsidR="00DE3D73" w:rsidRPr="00DE3D73" w:rsidRDefault="00DE3D73" w:rsidP="00DE3D73">
            <w:pPr>
              <w:ind w:left="85" w:right="85"/>
            </w:pPr>
          </w:p>
        </w:tc>
        <w:tc>
          <w:tcPr>
            <w:tcW w:w="5217" w:type="dxa"/>
            <w:gridSpan w:val="13"/>
            <w:tcBorders>
              <w:top w:val="nil"/>
              <w:left w:val="nil"/>
              <w:bottom w:val="nil"/>
              <w:right w:val="nil"/>
            </w:tcBorders>
          </w:tcPr>
          <w:p w:rsidR="00DE3D73" w:rsidRPr="00DE3D73" w:rsidRDefault="00DE3D73" w:rsidP="00DE3D73">
            <w:pPr>
              <w:ind w:left="85" w:right="85"/>
            </w:pPr>
            <w:r w:rsidRPr="00DE3D73">
              <w:rPr>
                <w:sz w:val="22"/>
                <w:szCs w:val="22"/>
              </w:rPr>
              <w:t xml:space="preserve">  </w:t>
            </w:r>
            <w:r>
              <w:rPr>
                <w:sz w:val="22"/>
                <w:szCs w:val="22"/>
              </w:rPr>
              <w:t xml:space="preserve">                   </w:t>
            </w:r>
            <w:r w:rsidRPr="00DE3D73">
              <w:rPr>
                <w:sz w:val="22"/>
                <w:szCs w:val="22"/>
              </w:rPr>
              <w:t xml:space="preserve"> УТВЕРЖДАЮ</w:t>
            </w:r>
          </w:p>
          <w:p w:rsidR="00DE3D73" w:rsidRPr="00DE3D73" w:rsidRDefault="00255F9B" w:rsidP="00DE3D73">
            <w:pPr>
              <w:ind w:left="85" w:right="85"/>
            </w:pPr>
            <w:r>
              <w:rPr>
                <w:sz w:val="22"/>
                <w:szCs w:val="22"/>
              </w:rPr>
              <w:t xml:space="preserve">                      Директор </w:t>
            </w:r>
            <w:r w:rsidR="00DE3D73" w:rsidRPr="00DE3D73">
              <w:rPr>
                <w:sz w:val="22"/>
                <w:szCs w:val="22"/>
              </w:rPr>
              <w:t>АО «СПб «ИЗОТОП»</w:t>
            </w:r>
          </w:p>
          <w:p w:rsidR="00DE3D73" w:rsidRPr="00DE3D73" w:rsidRDefault="00DE3D73" w:rsidP="00DE3D73">
            <w:pPr>
              <w:ind w:left="85" w:right="85"/>
            </w:pPr>
            <w:r w:rsidRPr="00DE3D73">
              <w:rPr>
                <w:sz w:val="22"/>
                <w:szCs w:val="22"/>
              </w:rPr>
              <w:t xml:space="preserve">                      ________________ </w:t>
            </w:r>
            <w:proofErr w:type="spellStart"/>
            <w:r w:rsidRPr="00DE3D73">
              <w:rPr>
                <w:sz w:val="22"/>
                <w:szCs w:val="22"/>
              </w:rPr>
              <w:t>А.П.Шишкин</w:t>
            </w:r>
            <w:proofErr w:type="spellEnd"/>
          </w:p>
          <w:p w:rsidR="00DE3D73" w:rsidRPr="00DE3D73" w:rsidRDefault="00DE3D73" w:rsidP="00DE3D73">
            <w:pPr>
              <w:ind w:left="85" w:right="85"/>
            </w:pPr>
            <w:r w:rsidRPr="00DE3D73">
              <w:rPr>
                <w:sz w:val="22"/>
                <w:szCs w:val="22"/>
              </w:rPr>
              <w:t xml:space="preserve">             </w:t>
            </w:r>
            <w:r w:rsidR="00255F9B">
              <w:rPr>
                <w:sz w:val="22"/>
                <w:szCs w:val="22"/>
              </w:rPr>
              <w:t xml:space="preserve">        «    » _____________2015</w:t>
            </w:r>
            <w:r w:rsidRPr="00DE3D73">
              <w:rPr>
                <w:sz w:val="22"/>
                <w:szCs w:val="22"/>
              </w:rPr>
              <w:t xml:space="preserve"> г.</w:t>
            </w:r>
          </w:p>
        </w:tc>
      </w:tr>
      <w:tr w:rsidR="00DE3D73" w:rsidRPr="00DE3D73" w:rsidTr="00E62046">
        <w:trPr>
          <w:trHeight w:val="419"/>
        </w:trPr>
        <w:tc>
          <w:tcPr>
            <w:tcW w:w="15705" w:type="dxa"/>
            <w:gridSpan w:val="28"/>
            <w:tcBorders>
              <w:top w:val="nil"/>
              <w:left w:val="nil"/>
              <w:bottom w:val="nil"/>
              <w:right w:val="nil"/>
            </w:tcBorders>
          </w:tcPr>
          <w:p w:rsidR="00DE3D73" w:rsidRPr="00DE3D73" w:rsidRDefault="00DE3D73" w:rsidP="00DE3D73">
            <w:pPr>
              <w:ind w:left="85" w:right="85"/>
              <w:jc w:val="center"/>
              <w:rPr>
                <w:sz w:val="20"/>
                <w:szCs w:val="20"/>
              </w:rPr>
            </w:pPr>
            <w:r w:rsidRPr="00DE3D73">
              <w:t xml:space="preserve"> </w:t>
            </w:r>
            <w:r>
              <w:rPr>
                <w:sz w:val="20"/>
                <w:szCs w:val="20"/>
              </w:rPr>
              <w:t xml:space="preserve"> ЛОКАЛЬНАЯ СМЕТА </w:t>
            </w:r>
            <w:r w:rsidRPr="00DE3D73">
              <w:rPr>
                <w:sz w:val="20"/>
                <w:szCs w:val="20"/>
              </w:rPr>
              <w:t xml:space="preserve"> </w:t>
            </w:r>
          </w:p>
        </w:tc>
      </w:tr>
      <w:tr w:rsidR="00DE3D73" w:rsidRPr="00DE3D73" w:rsidTr="00E62046">
        <w:trPr>
          <w:trHeight w:val="160"/>
        </w:trPr>
        <w:tc>
          <w:tcPr>
            <w:tcW w:w="9066" w:type="dxa"/>
            <w:gridSpan w:val="12"/>
            <w:tcBorders>
              <w:top w:val="nil"/>
              <w:left w:val="nil"/>
              <w:bottom w:val="nil"/>
              <w:right w:val="nil"/>
            </w:tcBorders>
          </w:tcPr>
          <w:p w:rsidR="00DE3D73" w:rsidRPr="00DE3D73" w:rsidRDefault="00DE3D73" w:rsidP="00DE3D73">
            <w:pPr>
              <w:ind w:left="85" w:right="85"/>
              <w:rPr>
                <w:sz w:val="20"/>
                <w:szCs w:val="20"/>
              </w:rPr>
            </w:pPr>
          </w:p>
        </w:tc>
        <w:tc>
          <w:tcPr>
            <w:tcW w:w="2965" w:type="dxa"/>
            <w:gridSpan w:val="9"/>
            <w:tcBorders>
              <w:top w:val="nil"/>
              <w:left w:val="nil"/>
              <w:bottom w:val="nil"/>
              <w:right w:val="nil"/>
            </w:tcBorders>
          </w:tcPr>
          <w:p w:rsidR="00DE3D73" w:rsidRPr="00DE3D73" w:rsidRDefault="00DE3D73" w:rsidP="00DE3D73">
            <w:pPr>
              <w:ind w:right="85"/>
              <w:rPr>
                <w:sz w:val="20"/>
                <w:szCs w:val="20"/>
              </w:rPr>
            </w:pPr>
          </w:p>
        </w:tc>
        <w:tc>
          <w:tcPr>
            <w:tcW w:w="3674" w:type="dxa"/>
            <w:gridSpan w:val="7"/>
            <w:tcBorders>
              <w:top w:val="nil"/>
              <w:left w:val="nil"/>
              <w:bottom w:val="nil"/>
              <w:right w:val="nil"/>
            </w:tcBorders>
          </w:tcPr>
          <w:p w:rsidR="00DE3D73" w:rsidRPr="00DE3D73" w:rsidRDefault="00DE3D73" w:rsidP="00DE3D73">
            <w:pPr>
              <w:ind w:left="85" w:right="85"/>
              <w:rPr>
                <w:sz w:val="20"/>
                <w:szCs w:val="20"/>
              </w:rPr>
            </w:pPr>
          </w:p>
        </w:tc>
      </w:tr>
      <w:tr w:rsidR="00DE3D73" w:rsidRPr="00DE3D73" w:rsidTr="00E62046">
        <w:trPr>
          <w:trHeight w:val="419"/>
        </w:trPr>
        <w:tc>
          <w:tcPr>
            <w:tcW w:w="15705" w:type="dxa"/>
            <w:gridSpan w:val="28"/>
            <w:tcBorders>
              <w:top w:val="nil"/>
              <w:left w:val="nil"/>
              <w:bottom w:val="nil"/>
              <w:right w:val="nil"/>
            </w:tcBorders>
          </w:tcPr>
          <w:p w:rsidR="00DE3D73" w:rsidRPr="00DE3D73" w:rsidRDefault="00DE3D73" w:rsidP="00DE3D73">
            <w:pPr>
              <w:ind w:left="85" w:right="85"/>
              <w:rPr>
                <w:sz w:val="20"/>
                <w:szCs w:val="20"/>
              </w:rPr>
            </w:pPr>
            <w:r w:rsidRPr="00DE3D73">
              <w:t xml:space="preserve"> </w:t>
            </w:r>
            <w:proofErr w:type="gramStart"/>
            <w:r w:rsidRPr="00DE3D73">
              <w:rPr>
                <w:sz w:val="20"/>
                <w:szCs w:val="20"/>
              </w:rPr>
              <w:t>Составлена</w:t>
            </w:r>
            <w:proofErr w:type="gramEnd"/>
            <w:r w:rsidRPr="00DE3D73">
              <w:rPr>
                <w:sz w:val="20"/>
                <w:szCs w:val="20"/>
              </w:rPr>
              <w:t xml:space="preserve"> в ценах</w:t>
            </w:r>
            <w:r>
              <w:rPr>
                <w:sz w:val="20"/>
                <w:szCs w:val="20"/>
              </w:rPr>
              <w:t xml:space="preserve"> на:</w:t>
            </w:r>
            <w:r w:rsidRPr="00DE3D73">
              <w:rPr>
                <w:sz w:val="20"/>
                <w:szCs w:val="20"/>
              </w:rPr>
              <w:t>.</w:t>
            </w:r>
          </w:p>
        </w:tc>
      </w:tr>
      <w:tr w:rsidR="00DE3D73" w:rsidRPr="00DE3D73" w:rsidTr="00E62046">
        <w:trPr>
          <w:trHeight w:val="1219"/>
        </w:trPr>
        <w:tc>
          <w:tcPr>
            <w:tcW w:w="298" w:type="dxa"/>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t xml:space="preserve"> </w:t>
            </w:r>
            <w:r w:rsidRPr="00DE3D73">
              <w:rPr>
                <w:sz w:val="20"/>
                <w:szCs w:val="20"/>
              </w:rPr>
              <w:t xml:space="preserve">№ </w:t>
            </w:r>
            <w:proofErr w:type="gramStart"/>
            <w:r w:rsidRPr="00DE3D73">
              <w:rPr>
                <w:sz w:val="20"/>
                <w:szCs w:val="20"/>
              </w:rPr>
              <w:t>п</w:t>
            </w:r>
            <w:proofErr w:type="gramEnd"/>
            <w:r w:rsidRPr="00DE3D73">
              <w:rPr>
                <w:sz w:val="20"/>
                <w:szCs w:val="20"/>
              </w:rPr>
              <w:t>/п</w:t>
            </w:r>
          </w:p>
        </w:tc>
        <w:tc>
          <w:tcPr>
            <w:tcW w:w="1897" w:type="dxa"/>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Шифр и номер позиции норматива</w:t>
            </w:r>
          </w:p>
        </w:tc>
        <w:tc>
          <w:tcPr>
            <w:tcW w:w="3235" w:type="dxa"/>
            <w:gridSpan w:val="3"/>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Наименование работ и затрат</w:t>
            </w:r>
          </w:p>
        </w:tc>
        <w:tc>
          <w:tcPr>
            <w:tcW w:w="1168"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Количество</w:t>
            </w:r>
          </w:p>
        </w:tc>
        <w:tc>
          <w:tcPr>
            <w:tcW w:w="3101" w:type="dxa"/>
            <w:gridSpan w:val="7"/>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 xml:space="preserve">Стоимость на единицу, </w:t>
            </w:r>
            <w:proofErr w:type="spellStart"/>
            <w:r w:rsidRPr="00DE3D73">
              <w:rPr>
                <w:sz w:val="20"/>
                <w:szCs w:val="20"/>
              </w:rPr>
              <w:t>руб</w:t>
            </w:r>
            <w:proofErr w:type="spellEnd"/>
          </w:p>
        </w:tc>
        <w:tc>
          <w:tcPr>
            <w:tcW w:w="4320" w:type="dxa"/>
            <w:gridSpan w:val="10"/>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Общая стоимость, руб.</w:t>
            </w:r>
          </w:p>
        </w:tc>
        <w:tc>
          <w:tcPr>
            <w:tcW w:w="1686" w:type="dxa"/>
            <w:gridSpan w:val="4"/>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Затраты труда рабочих, чел.-ч. не занят</w:t>
            </w:r>
            <w:proofErr w:type="gramStart"/>
            <w:r w:rsidRPr="00DE3D73">
              <w:rPr>
                <w:sz w:val="20"/>
                <w:szCs w:val="20"/>
              </w:rPr>
              <w:t>.</w:t>
            </w:r>
            <w:proofErr w:type="gramEnd"/>
            <w:r w:rsidRPr="00DE3D73">
              <w:rPr>
                <w:sz w:val="20"/>
                <w:szCs w:val="20"/>
              </w:rPr>
              <w:t xml:space="preserve"> </w:t>
            </w:r>
            <w:proofErr w:type="spellStart"/>
            <w:proofErr w:type="gramStart"/>
            <w:r w:rsidRPr="00DE3D73">
              <w:rPr>
                <w:sz w:val="20"/>
                <w:szCs w:val="20"/>
              </w:rPr>
              <w:t>о</w:t>
            </w:r>
            <w:proofErr w:type="gramEnd"/>
            <w:r w:rsidRPr="00DE3D73">
              <w:rPr>
                <w:sz w:val="20"/>
                <w:szCs w:val="20"/>
              </w:rPr>
              <w:t>бсл</w:t>
            </w:r>
            <w:proofErr w:type="spellEnd"/>
            <w:r w:rsidRPr="00DE3D73">
              <w:rPr>
                <w:sz w:val="20"/>
                <w:szCs w:val="20"/>
              </w:rPr>
              <w:t>. машин</w:t>
            </w:r>
          </w:p>
        </w:tc>
      </w:tr>
      <w:tr w:rsidR="00DE3D73" w:rsidRPr="00DE3D73" w:rsidTr="00E62046">
        <w:trPr>
          <w:gridAfter w:val="1"/>
          <w:wAfter w:w="8" w:type="dxa"/>
          <w:trHeight w:val="255"/>
        </w:trPr>
        <w:tc>
          <w:tcPr>
            <w:tcW w:w="298" w:type="dxa"/>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t xml:space="preserve"> </w:t>
            </w:r>
          </w:p>
        </w:tc>
        <w:tc>
          <w:tcPr>
            <w:tcW w:w="1897" w:type="dxa"/>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3235" w:type="dxa"/>
            <w:gridSpan w:val="3"/>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168"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14"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Всего</w:t>
            </w:r>
          </w:p>
        </w:tc>
        <w:tc>
          <w:tcPr>
            <w:tcW w:w="1020"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proofErr w:type="spellStart"/>
            <w:r w:rsidRPr="00DE3D73">
              <w:rPr>
                <w:sz w:val="20"/>
                <w:szCs w:val="20"/>
              </w:rPr>
              <w:t>Экспл</w:t>
            </w:r>
            <w:proofErr w:type="spellEnd"/>
            <w:r w:rsidRPr="00DE3D73">
              <w:rPr>
                <w:sz w:val="20"/>
                <w:szCs w:val="20"/>
              </w:rPr>
              <w:t>. машин</w:t>
            </w:r>
          </w:p>
        </w:tc>
        <w:tc>
          <w:tcPr>
            <w:tcW w:w="1067" w:type="dxa"/>
            <w:gridSpan w:val="3"/>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Материалы</w:t>
            </w:r>
          </w:p>
        </w:tc>
        <w:tc>
          <w:tcPr>
            <w:tcW w:w="1026"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Всего</w:t>
            </w:r>
          </w:p>
        </w:tc>
        <w:tc>
          <w:tcPr>
            <w:tcW w:w="1082" w:type="dxa"/>
            <w:gridSpan w:val="3"/>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Основной зарплаты</w:t>
            </w:r>
          </w:p>
        </w:tc>
        <w:tc>
          <w:tcPr>
            <w:tcW w:w="1105" w:type="dxa"/>
            <w:gridSpan w:val="3"/>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proofErr w:type="spellStart"/>
            <w:r w:rsidRPr="00DE3D73">
              <w:rPr>
                <w:sz w:val="20"/>
                <w:szCs w:val="20"/>
              </w:rPr>
              <w:t>Экспл</w:t>
            </w:r>
            <w:proofErr w:type="spellEnd"/>
            <w:r w:rsidRPr="00DE3D73">
              <w:rPr>
                <w:sz w:val="20"/>
                <w:szCs w:val="20"/>
              </w:rPr>
              <w:t>. машин</w:t>
            </w:r>
          </w:p>
        </w:tc>
        <w:tc>
          <w:tcPr>
            <w:tcW w:w="1107"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Материалы</w:t>
            </w:r>
          </w:p>
        </w:tc>
        <w:tc>
          <w:tcPr>
            <w:tcW w:w="1678" w:type="dxa"/>
            <w:gridSpan w:val="3"/>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proofErr w:type="spellStart"/>
            <w:r w:rsidRPr="00DE3D73">
              <w:rPr>
                <w:sz w:val="20"/>
                <w:szCs w:val="20"/>
              </w:rPr>
              <w:t>обслуживающ</w:t>
            </w:r>
            <w:proofErr w:type="spellEnd"/>
            <w:r w:rsidRPr="00DE3D73">
              <w:rPr>
                <w:sz w:val="20"/>
                <w:szCs w:val="20"/>
              </w:rPr>
              <w:t>. машины</w:t>
            </w:r>
          </w:p>
        </w:tc>
      </w:tr>
      <w:tr w:rsidR="00DE3D73" w:rsidRPr="00DE3D73" w:rsidTr="00E62046">
        <w:trPr>
          <w:gridAfter w:val="1"/>
          <w:wAfter w:w="8" w:type="dxa"/>
          <w:trHeight w:val="464"/>
        </w:trPr>
        <w:tc>
          <w:tcPr>
            <w:tcW w:w="298" w:type="dxa"/>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t xml:space="preserve"> </w:t>
            </w:r>
          </w:p>
        </w:tc>
        <w:tc>
          <w:tcPr>
            <w:tcW w:w="1897" w:type="dxa"/>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3235" w:type="dxa"/>
            <w:gridSpan w:val="3"/>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168" w:type="dxa"/>
            <w:gridSpan w:val="2"/>
            <w:vMerge w:val="restart"/>
            <w:tcBorders>
              <w:top w:val="single" w:sz="12" w:space="0" w:color="auto"/>
              <w:left w:val="single" w:sz="12" w:space="0" w:color="auto"/>
              <w:bottom w:val="nil"/>
              <w:right w:val="single" w:sz="12" w:space="0" w:color="auto"/>
            </w:tcBorders>
          </w:tcPr>
          <w:p w:rsidR="00DE3D73" w:rsidRPr="00DE3D73" w:rsidRDefault="00DE3D73" w:rsidP="00DE3D73">
            <w:pPr>
              <w:ind w:left="85" w:right="85"/>
              <w:jc w:val="center"/>
              <w:rPr>
                <w:sz w:val="20"/>
                <w:szCs w:val="20"/>
              </w:rPr>
            </w:pPr>
            <w:r w:rsidRPr="00DE3D73">
              <w:rPr>
                <w:sz w:val="20"/>
                <w:szCs w:val="20"/>
              </w:rPr>
              <w:t>ед. изм.</w:t>
            </w:r>
          </w:p>
        </w:tc>
        <w:tc>
          <w:tcPr>
            <w:tcW w:w="1014"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20"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67" w:type="dxa"/>
            <w:gridSpan w:val="3"/>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026" w:type="dxa"/>
            <w:gridSpan w:val="2"/>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082" w:type="dxa"/>
            <w:gridSpan w:val="3"/>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105" w:type="dxa"/>
            <w:gridSpan w:val="3"/>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107" w:type="dxa"/>
            <w:gridSpan w:val="2"/>
            <w:vMerge/>
            <w:tcBorders>
              <w:top w:val="nil"/>
              <w:left w:val="single" w:sz="12" w:space="0" w:color="auto"/>
              <w:bottom w:val="nil"/>
              <w:right w:val="single" w:sz="12" w:space="0" w:color="auto"/>
            </w:tcBorders>
          </w:tcPr>
          <w:p w:rsidR="00DE3D73" w:rsidRPr="00DE3D73" w:rsidRDefault="00DE3D73" w:rsidP="00DE3D73">
            <w:pPr>
              <w:ind w:left="85" w:right="85"/>
              <w:jc w:val="center"/>
              <w:rPr>
                <w:sz w:val="20"/>
                <w:szCs w:val="20"/>
              </w:rPr>
            </w:pPr>
          </w:p>
        </w:tc>
        <w:tc>
          <w:tcPr>
            <w:tcW w:w="1678" w:type="dxa"/>
            <w:gridSpan w:val="3"/>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r>
      <w:tr w:rsidR="00DE3D73" w:rsidRPr="00DE3D73" w:rsidTr="00E62046">
        <w:trPr>
          <w:gridAfter w:val="1"/>
          <w:wAfter w:w="8" w:type="dxa"/>
          <w:trHeight w:val="969"/>
        </w:trPr>
        <w:tc>
          <w:tcPr>
            <w:tcW w:w="298" w:type="dxa"/>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t xml:space="preserve"> </w:t>
            </w:r>
          </w:p>
        </w:tc>
        <w:tc>
          <w:tcPr>
            <w:tcW w:w="1897" w:type="dxa"/>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3235" w:type="dxa"/>
            <w:gridSpan w:val="3"/>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168"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14" w:type="dxa"/>
            <w:gridSpan w:val="2"/>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Основной зарплаты</w:t>
            </w:r>
          </w:p>
        </w:tc>
        <w:tc>
          <w:tcPr>
            <w:tcW w:w="1020" w:type="dxa"/>
            <w:gridSpan w:val="2"/>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 xml:space="preserve">В </w:t>
            </w:r>
            <w:proofErr w:type="spellStart"/>
            <w:r w:rsidRPr="00DE3D73">
              <w:rPr>
                <w:sz w:val="20"/>
                <w:szCs w:val="20"/>
              </w:rPr>
              <w:t>т.ч</w:t>
            </w:r>
            <w:proofErr w:type="spellEnd"/>
            <w:r w:rsidRPr="00DE3D73">
              <w:rPr>
                <w:sz w:val="20"/>
                <w:szCs w:val="20"/>
              </w:rPr>
              <w:t>. зарплаты</w:t>
            </w:r>
          </w:p>
        </w:tc>
        <w:tc>
          <w:tcPr>
            <w:tcW w:w="1067" w:type="dxa"/>
            <w:gridSpan w:val="3"/>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26"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82" w:type="dxa"/>
            <w:gridSpan w:val="3"/>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105" w:type="dxa"/>
            <w:gridSpan w:val="3"/>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 xml:space="preserve">В </w:t>
            </w:r>
            <w:proofErr w:type="spellStart"/>
            <w:r w:rsidRPr="00DE3D73">
              <w:rPr>
                <w:sz w:val="20"/>
                <w:szCs w:val="20"/>
              </w:rPr>
              <w:t>т.ч</w:t>
            </w:r>
            <w:proofErr w:type="spellEnd"/>
            <w:r w:rsidRPr="00DE3D73">
              <w:rPr>
                <w:sz w:val="20"/>
                <w:szCs w:val="20"/>
              </w:rPr>
              <w:t>. зарплаты</w:t>
            </w:r>
          </w:p>
        </w:tc>
        <w:tc>
          <w:tcPr>
            <w:tcW w:w="1107" w:type="dxa"/>
            <w:gridSpan w:val="2"/>
            <w:vMerge/>
            <w:tcBorders>
              <w:top w:val="nil"/>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
        </w:tc>
        <w:tc>
          <w:tcPr>
            <w:tcW w:w="1088" w:type="dxa"/>
            <w:gridSpan w:val="2"/>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На един.</w:t>
            </w:r>
          </w:p>
        </w:tc>
        <w:tc>
          <w:tcPr>
            <w:tcW w:w="590" w:type="dxa"/>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r w:rsidRPr="00DE3D73">
              <w:rPr>
                <w:sz w:val="20"/>
                <w:szCs w:val="20"/>
              </w:rPr>
              <w:t>Всего</w:t>
            </w:r>
          </w:p>
        </w:tc>
      </w:tr>
      <w:tr w:rsidR="00DE3D73" w:rsidRPr="00DE3D73" w:rsidTr="00E62046">
        <w:trPr>
          <w:trHeight w:val="50"/>
        </w:trPr>
        <w:tc>
          <w:tcPr>
            <w:tcW w:w="15705" w:type="dxa"/>
            <w:gridSpan w:val="28"/>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b/>
                <w:bCs/>
                <w:sz w:val="20"/>
                <w:szCs w:val="20"/>
              </w:rPr>
            </w:pPr>
          </w:p>
        </w:tc>
      </w:tr>
      <w:tr w:rsidR="00DE3D73" w:rsidRPr="00DE3D73" w:rsidTr="00E62046">
        <w:trPr>
          <w:gridAfter w:val="1"/>
          <w:wAfter w:w="8" w:type="dxa"/>
          <w:trHeight w:val="442"/>
        </w:trPr>
        <w:tc>
          <w:tcPr>
            <w:tcW w:w="298" w:type="dxa"/>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1</w:t>
            </w:r>
          </w:p>
        </w:tc>
        <w:tc>
          <w:tcPr>
            <w:tcW w:w="1897" w:type="dxa"/>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2</w:t>
            </w:r>
          </w:p>
        </w:tc>
        <w:tc>
          <w:tcPr>
            <w:tcW w:w="3235" w:type="dxa"/>
            <w:gridSpan w:val="3"/>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3</w:t>
            </w:r>
          </w:p>
        </w:tc>
        <w:tc>
          <w:tcPr>
            <w:tcW w:w="1168"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4</w:t>
            </w:r>
          </w:p>
        </w:tc>
        <w:tc>
          <w:tcPr>
            <w:tcW w:w="1014"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5</w:t>
            </w:r>
          </w:p>
        </w:tc>
        <w:tc>
          <w:tcPr>
            <w:tcW w:w="1020"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6</w:t>
            </w:r>
          </w:p>
        </w:tc>
        <w:tc>
          <w:tcPr>
            <w:tcW w:w="1067" w:type="dxa"/>
            <w:gridSpan w:val="3"/>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7</w:t>
            </w:r>
          </w:p>
        </w:tc>
        <w:tc>
          <w:tcPr>
            <w:tcW w:w="1026"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8</w:t>
            </w:r>
          </w:p>
        </w:tc>
        <w:tc>
          <w:tcPr>
            <w:tcW w:w="1082" w:type="dxa"/>
            <w:gridSpan w:val="3"/>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9</w:t>
            </w:r>
          </w:p>
        </w:tc>
        <w:tc>
          <w:tcPr>
            <w:tcW w:w="1105" w:type="dxa"/>
            <w:gridSpan w:val="3"/>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10</w:t>
            </w:r>
          </w:p>
        </w:tc>
        <w:tc>
          <w:tcPr>
            <w:tcW w:w="1107"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11</w:t>
            </w:r>
          </w:p>
        </w:tc>
        <w:tc>
          <w:tcPr>
            <w:tcW w:w="1088"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12</w:t>
            </w:r>
          </w:p>
        </w:tc>
        <w:tc>
          <w:tcPr>
            <w:tcW w:w="590" w:type="dxa"/>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center"/>
              <w:rPr>
                <w:sz w:val="20"/>
                <w:szCs w:val="20"/>
              </w:rPr>
            </w:pPr>
            <w:r w:rsidRPr="00DE3D73">
              <w:rPr>
                <w:sz w:val="20"/>
                <w:szCs w:val="20"/>
              </w:rPr>
              <w:t>13</w:t>
            </w:r>
          </w:p>
        </w:tc>
      </w:tr>
      <w:tr w:rsidR="00DE3D73" w:rsidRPr="00DE3D73" w:rsidTr="00E62046">
        <w:trPr>
          <w:gridAfter w:val="1"/>
          <w:wAfter w:w="8" w:type="dxa"/>
          <w:trHeight w:val="419"/>
        </w:trPr>
        <w:tc>
          <w:tcPr>
            <w:tcW w:w="6142" w:type="dxa"/>
            <w:gridSpan w:val="6"/>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r w:rsidRPr="00DE3D73">
              <w:t xml:space="preserve">  </w:t>
            </w:r>
            <w:r w:rsidRPr="00DE3D73">
              <w:rPr>
                <w:sz w:val="20"/>
                <w:szCs w:val="20"/>
              </w:rPr>
              <w:t>Наименование и значение множителей</w:t>
            </w:r>
          </w:p>
        </w:tc>
        <w:tc>
          <w:tcPr>
            <w:tcW w:w="1027" w:type="dxa"/>
            <w:gridSpan w:val="2"/>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r w:rsidRPr="00DE3D73">
              <w:rPr>
                <w:sz w:val="20"/>
                <w:szCs w:val="20"/>
              </w:rPr>
              <w:t>Значение</w:t>
            </w:r>
          </w:p>
        </w:tc>
        <w:tc>
          <w:tcPr>
            <w:tcW w:w="1382" w:type="dxa"/>
            <w:gridSpan w:val="2"/>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r w:rsidRPr="00DE3D73">
              <w:rPr>
                <w:sz w:val="20"/>
                <w:szCs w:val="20"/>
              </w:rPr>
              <w:t>Прямые</w:t>
            </w:r>
          </w:p>
        </w:tc>
        <w:tc>
          <w:tcPr>
            <w:tcW w:w="1105" w:type="dxa"/>
            <w:gridSpan w:val="3"/>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proofErr w:type="gramStart"/>
            <w:r w:rsidRPr="00DE3D73">
              <w:rPr>
                <w:sz w:val="20"/>
                <w:szCs w:val="20"/>
              </w:rPr>
              <w:t>З</w:t>
            </w:r>
            <w:proofErr w:type="gramEnd"/>
            <w:r w:rsidRPr="00DE3D73">
              <w:rPr>
                <w:sz w:val="20"/>
                <w:szCs w:val="20"/>
              </w:rPr>
              <w:t>/</w:t>
            </w:r>
            <w:proofErr w:type="spellStart"/>
            <w:r w:rsidRPr="00DE3D73">
              <w:rPr>
                <w:sz w:val="20"/>
                <w:szCs w:val="20"/>
              </w:rPr>
              <w:t>пл</w:t>
            </w:r>
            <w:proofErr w:type="spellEnd"/>
          </w:p>
        </w:tc>
        <w:tc>
          <w:tcPr>
            <w:tcW w:w="1134" w:type="dxa"/>
            <w:gridSpan w:val="4"/>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r w:rsidRPr="00DE3D73">
              <w:rPr>
                <w:sz w:val="20"/>
                <w:szCs w:val="20"/>
              </w:rPr>
              <w:t>Маш/мех</w:t>
            </w:r>
          </w:p>
        </w:tc>
        <w:tc>
          <w:tcPr>
            <w:tcW w:w="1105" w:type="dxa"/>
            <w:gridSpan w:val="3"/>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proofErr w:type="gramStart"/>
            <w:r w:rsidRPr="00DE3D73">
              <w:rPr>
                <w:sz w:val="20"/>
                <w:szCs w:val="20"/>
              </w:rPr>
              <w:t>З</w:t>
            </w:r>
            <w:proofErr w:type="gramEnd"/>
            <w:r w:rsidRPr="00DE3D73">
              <w:rPr>
                <w:sz w:val="20"/>
                <w:szCs w:val="20"/>
              </w:rPr>
              <w:t xml:space="preserve">/пл. </w:t>
            </w:r>
            <w:proofErr w:type="spellStart"/>
            <w:r w:rsidRPr="00DE3D73">
              <w:rPr>
                <w:sz w:val="20"/>
                <w:szCs w:val="20"/>
              </w:rPr>
              <w:t>маш</w:t>
            </w:r>
            <w:proofErr w:type="spellEnd"/>
          </w:p>
        </w:tc>
        <w:tc>
          <w:tcPr>
            <w:tcW w:w="1105" w:type="dxa"/>
            <w:gridSpan w:val="3"/>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r w:rsidRPr="00DE3D73">
              <w:rPr>
                <w:sz w:val="20"/>
                <w:szCs w:val="20"/>
              </w:rPr>
              <w:t>Мат</w:t>
            </w:r>
          </w:p>
        </w:tc>
        <w:tc>
          <w:tcPr>
            <w:tcW w:w="1105" w:type="dxa"/>
            <w:gridSpan w:val="2"/>
            <w:tcBorders>
              <w:top w:val="single" w:sz="12" w:space="0" w:color="auto"/>
              <w:left w:val="single" w:sz="12" w:space="0" w:color="auto"/>
              <w:bottom w:val="single" w:sz="12" w:space="0" w:color="auto"/>
              <w:right w:val="nil"/>
            </w:tcBorders>
          </w:tcPr>
          <w:p w:rsidR="00DE3D73" w:rsidRPr="00DE3D73" w:rsidRDefault="00DE3D73" w:rsidP="00DE3D73">
            <w:pPr>
              <w:ind w:left="85" w:right="85"/>
              <w:jc w:val="center"/>
              <w:rPr>
                <w:sz w:val="20"/>
                <w:szCs w:val="20"/>
              </w:rPr>
            </w:pPr>
            <w:proofErr w:type="spellStart"/>
            <w:r w:rsidRPr="00DE3D73">
              <w:rPr>
                <w:sz w:val="20"/>
                <w:szCs w:val="20"/>
              </w:rPr>
              <w:t>Затр</w:t>
            </w:r>
            <w:proofErr w:type="spellEnd"/>
            <w:r w:rsidRPr="00DE3D73">
              <w:rPr>
                <w:sz w:val="20"/>
                <w:szCs w:val="20"/>
              </w:rPr>
              <w:t>. труд.</w:t>
            </w:r>
          </w:p>
        </w:tc>
        <w:tc>
          <w:tcPr>
            <w:tcW w:w="1592" w:type="dxa"/>
            <w:gridSpan w:val="2"/>
            <w:tcBorders>
              <w:top w:val="single" w:sz="12" w:space="0" w:color="auto"/>
              <w:left w:val="single" w:sz="12" w:space="0" w:color="auto"/>
              <w:bottom w:val="single" w:sz="12" w:space="0" w:color="auto"/>
              <w:right w:val="single" w:sz="12" w:space="0" w:color="auto"/>
            </w:tcBorders>
          </w:tcPr>
          <w:p w:rsidR="00DE3D73" w:rsidRPr="00DE3D73" w:rsidRDefault="00DE3D73" w:rsidP="00DE3D73">
            <w:pPr>
              <w:ind w:left="85" w:right="85"/>
              <w:jc w:val="center"/>
              <w:rPr>
                <w:sz w:val="20"/>
                <w:szCs w:val="20"/>
              </w:rPr>
            </w:pPr>
            <w:proofErr w:type="spellStart"/>
            <w:r w:rsidRPr="00DE3D73">
              <w:rPr>
                <w:sz w:val="20"/>
                <w:szCs w:val="20"/>
              </w:rPr>
              <w:t>Затр</w:t>
            </w:r>
            <w:proofErr w:type="spellEnd"/>
            <w:r w:rsidRPr="00DE3D73">
              <w:rPr>
                <w:sz w:val="20"/>
                <w:szCs w:val="20"/>
              </w:rPr>
              <w:t>. труд</w:t>
            </w:r>
            <w:proofErr w:type="gramStart"/>
            <w:r w:rsidRPr="00DE3D73">
              <w:rPr>
                <w:sz w:val="20"/>
                <w:szCs w:val="20"/>
              </w:rPr>
              <w:t>.</w:t>
            </w:r>
            <w:proofErr w:type="gramEnd"/>
            <w:r w:rsidRPr="00DE3D73">
              <w:rPr>
                <w:sz w:val="20"/>
                <w:szCs w:val="20"/>
              </w:rPr>
              <w:t xml:space="preserve"> </w:t>
            </w:r>
            <w:proofErr w:type="spellStart"/>
            <w:proofErr w:type="gramStart"/>
            <w:r w:rsidRPr="00DE3D73">
              <w:rPr>
                <w:sz w:val="20"/>
                <w:szCs w:val="20"/>
              </w:rPr>
              <w:t>м</w:t>
            </w:r>
            <w:proofErr w:type="gramEnd"/>
            <w:r w:rsidRPr="00DE3D73">
              <w:rPr>
                <w:sz w:val="20"/>
                <w:szCs w:val="20"/>
              </w:rPr>
              <w:t>аш</w:t>
            </w:r>
            <w:proofErr w:type="spellEnd"/>
            <w:r w:rsidRPr="00DE3D73">
              <w:rPr>
                <w:sz w:val="20"/>
                <w:szCs w:val="20"/>
              </w:rPr>
              <w:t>.</w:t>
            </w:r>
          </w:p>
        </w:tc>
      </w:tr>
      <w:tr w:rsidR="00DE3D73" w:rsidRPr="00DE3D73" w:rsidTr="00E62046">
        <w:trPr>
          <w:trHeight w:val="419"/>
        </w:trPr>
        <w:tc>
          <w:tcPr>
            <w:tcW w:w="7169" w:type="dxa"/>
            <w:gridSpan w:val="8"/>
            <w:tcBorders>
              <w:top w:val="single" w:sz="6" w:space="0" w:color="auto"/>
              <w:left w:val="single" w:sz="6" w:space="0" w:color="auto"/>
              <w:bottom w:val="single" w:sz="6" w:space="0" w:color="auto"/>
              <w:right w:val="nil"/>
            </w:tcBorders>
          </w:tcPr>
          <w:p w:rsidR="00DE3D73" w:rsidRPr="00DE3D73" w:rsidRDefault="00DE3D73" w:rsidP="00DE3D73">
            <w:pPr>
              <w:ind w:right="85"/>
              <w:rPr>
                <w:sz w:val="20"/>
                <w:szCs w:val="20"/>
              </w:rPr>
            </w:pPr>
            <w:r w:rsidRPr="00DE3D73">
              <w:rPr>
                <w:sz w:val="20"/>
                <w:szCs w:val="20"/>
              </w:rPr>
              <w:t xml:space="preserve">   Итого</w:t>
            </w:r>
          </w:p>
        </w:tc>
        <w:tc>
          <w:tcPr>
            <w:tcW w:w="1382"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34" w:type="dxa"/>
            <w:gridSpan w:val="4"/>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600" w:type="dxa"/>
            <w:gridSpan w:val="3"/>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right"/>
              <w:rPr>
                <w:sz w:val="20"/>
                <w:szCs w:val="20"/>
              </w:rPr>
            </w:pPr>
          </w:p>
        </w:tc>
      </w:tr>
      <w:tr w:rsidR="00DE3D73" w:rsidRPr="00DE3D73" w:rsidTr="00E62046">
        <w:trPr>
          <w:gridAfter w:val="1"/>
          <w:wAfter w:w="8" w:type="dxa"/>
          <w:trHeight w:val="419"/>
        </w:trPr>
        <w:tc>
          <w:tcPr>
            <w:tcW w:w="6142" w:type="dxa"/>
            <w:gridSpan w:val="6"/>
            <w:tcBorders>
              <w:top w:val="single" w:sz="6" w:space="0" w:color="auto"/>
              <w:left w:val="single" w:sz="6" w:space="0" w:color="auto"/>
              <w:bottom w:val="single" w:sz="6" w:space="0" w:color="auto"/>
              <w:right w:val="nil"/>
            </w:tcBorders>
          </w:tcPr>
          <w:p w:rsidR="00DE3D73" w:rsidRPr="00DE3D73" w:rsidRDefault="00DE3D73" w:rsidP="00DE3D73">
            <w:pPr>
              <w:ind w:right="85"/>
              <w:rPr>
                <w:sz w:val="20"/>
                <w:szCs w:val="20"/>
              </w:rPr>
            </w:pPr>
            <w:r w:rsidRPr="00DE3D73">
              <w:rPr>
                <w:sz w:val="20"/>
                <w:szCs w:val="20"/>
              </w:rPr>
              <w:t xml:space="preserve">   Итого по разделу</w:t>
            </w:r>
          </w:p>
        </w:tc>
        <w:tc>
          <w:tcPr>
            <w:tcW w:w="1027"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382"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34" w:type="dxa"/>
            <w:gridSpan w:val="4"/>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592"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right"/>
              <w:rPr>
                <w:sz w:val="20"/>
                <w:szCs w:val="20"/>
              </w:rPr>
            </w:pPr>
          </w:p>
        </w:tc>
      </w:tr>
      <w:tr w:rsidR="00DE3D73" w:rsidRPr="00DE3D73" w:rsidTr="00E62046">
        <w:trPr>
          <w:gridAfter w:val="1"/>
          <w:wAfter w:w="8" w:type="dxa"/>
          <w:trHeight w:val="419"/>
        </w:trPr>
        <w:tc>
          <w:tcPr>
            <w:tcW w:w="6142" w:type="dxa"/>
            <w:gridSpan w:val="6"/>
            <w:tcBorders>
              <w:top w:val="single" w:sz="6" w:space="0" w:color="auto"/>
              <w:left w:val="single" w:sz="6" w:space="0" w:color="auto"/>
              <w:bottom w:val="single" w:sz="6" w:space="0" w:color="auto"/>
              <w:right w:val="nil"/>
            </w:tcBorders>
          </w:tcPr>
          <w:p w:rsidR="00DE3D73" w:rsidRPr="00DE3D73" w:rsidRDefault="00DE3D73" w:rsidP="00DE3D73">
            <w:pPr>
              <w:ind w:right="85"/>
              <w:rPr>
                <w:sz w:val="20"/>
                <w:szCs w:val="20"/>
              </w:rPr>
            </w:pPr>
            <w:r w:rsidRPr="00DE3D73">
              <w:t xml:space="preserve">   </w:t>
            </w:r>
            <w:r w:rsidRPr="00DE3D73">
              <w:rPr>
                <w:sz w:val="20"/>
                <w:szCs w:val="20"/>
              </w:rPr>
              <w:t>Всего</w:t>
            </w:r>
          </w:p>
        </w:tc>
        <w:tc>
          <w:tcPr>
            <w:tcW w:w="1027" w:type="dxa"/>
            <w:gridSpan w:val="2"/>
            <w:tcBorders>
              <w:top w:val="single" w:sz="6" w:space="0" w:color="auto"/>
              <w:left w:val="nil"/>
              <w:bottom w:val="single" w:sz="6" w:space="0" w:color="auto"/>
              <w:right w:val="nil"/>
            </w:tcBorders>
          </w:tcPr>
          <w:p w:rsidR="00DE3D73" w:rsidRPr="00DE3D73" w:rsidRDefault="00DE3D73" w:rsidP="00DE3D73">
            <w:pPr>
              <w:ind w:left="85" w:right="85"/>
              <w:jc w:val="right"/>
              <w:rPr>
                <w:sz w:val="20"/>
                <w:szCs w:val="20"/>
              </w:rPr>
            </w:pPr>
          </w:p>
        </w:tc>
        <w:tc>
          <w:tcPr>
            <w:tcW w:w="1382"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b/>
                <w:bCs/>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34" w:type="dxa"/>
            <w:gridSpan w:val="4"/>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3"/>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105" w:type="dxa"/>
            <w:gridSpan w:val="2"/>
            <w:tcBorders>
              <w:top w:val="single" w:sz="6" w:space="0" w:color="auto"/>
              <w:left w:val="single" w:sz="6" w:space="0" w:color="auto"/>
              <w:bottom w:val="single" w:sz="6" w:space="0" w:color="auto"/>
              <w:right w:val="nil"/>
            </w:tcBorders>
          </w:tcPr>
          <w:p w:rsidR="00DE3D73" w:rsidRPr="00DE3D73" w:rsidRDefault="00DE3D73" w:rsidP="00DE3D73">
            <w:pPr>
              <w:ind w:left="85" w:right="85"/>
              <w:jc w:val="right"/>
              <w:rPr>
                <w:sz w:val="20"/>
                <w:szCs w:val="20"/>
              </w:rPr>
            </w:pPr>
          </w:p>
        </w:tc>
        <w:tc>
          <w:tcPr>
            <w:tcW w:w="1592" w:type="dxa"/>
            <w:gridSpan w:val="2"/>
            <w:tcBorders>
              <w:top w:val="single" w:sz="6" w:space="0" w:color="auto"/>
              <w:left w:val="single" w:sz="6" w:space="0" w:color="auto"/>
              <w:bottom w:val="single" w:sz="6" w:space="0" w:color="auto"/>
              <w:right w:val="single" w:sz="6" w:space="0" w:color="auto"/>
            </w:tcBorders>
          </w:tcPr>
          <w:p w:rsidR="00DE3D73" w:rsidRPr="00DE3D73" w:rsidRDefault="00DE3D73" w:rsidP="00DE3D73">
            <w:pPr>
              <w:ind w:left="85" w:right="85"/>
              <w:jc w:val="right"/>
              <w:rPr>
                <w:sz w:val="20"/>
                <w:szCs w:val="20"/>
              </w:rPr>
            </w:pPr>
          </w:p>
        </w:tc>
      </w:tr>
      <w:tr w:rsidR="00DE3D73" w:rsidRPr="00DE3D73" w:rsidTr="00E62046">
        <w:trPr>
          <w:trHeight w:val="419"/>
        </w:trPr>
        <w:tc>
          <w:tcPr>
            <w:tcW w:w="15705" w:type="dxa"/>
            <w:gridSpan w:val="28"/>
            <w:tcBorders>
              <w:top w:val="nil"/>
              <w:left w:val="nil"/>
              <w:bottom w:val="nil"/>
              <w:right w:val="nil"/>
            </w:tcBorders>
          </w:tcPr>
          <w:p w:rsidR="00DE3D73" w:rsidRPr="00DE3D73" w:rsidRDefault="00DE3D73" w:rsidP="00DE3D73">
            <w:pPr>
              <w:ind w:left="85" w:right="85"/>
              <w:jc w:val="center"/>
              <w:rPr>
                <w:sz w:val="20"/>
                <w:szCs w:val="20"/>
              </w:rPr>
            </w:pPr>
            <w:r w:rsidRPr="00DE3D73">
              <w:t xml:space="preserve"> </w:t>
            </w:r>
          </w:p>
        </w:tc>
      </w:tr>
      <w:tr w:rsidR="00DE3D73" w:rsidRPr="00DE3D73" w:rsidTr="00E62046">
        <w:trPr>
          <w:trHeight w:val="399"/>
        </w:trPr>
        <w:tc>
          <w:tcPr>
            <w:tcW w:w="2281" w:type="dxa"/>
            <w:gridSpan w:val="3"/>
            <w:tcBorders>
              <w:top w:val="nil"/>
              <w:left w:val="nil"/>
              <w:bottom w:val="nil"/>
              <w:right w:val="nil"/>
            </w:tcBorders>
          </w:tcPr>
          <w:p w:rsidR="00DE3D73" w:rsidRPr="00DE3D73" w:rsidRDefault="00DE3D73" w:rsidP="00DE3D73">
            <w:pPr>
              <w:ind w:right="85"/>
              <w:rPr>
                <w:sz w:val="20"/>
                <w:szCs w:val="20"/>
              </w:rPr>
            </w:pPr>
            <w:r w:rsidRPr="00DE3D73">
              <w:rPr>
                <w:sz w:val="20"/>
                <w:szCs w:val="20"/>
              </w:rPr>
              <w:t>СОСТАВИЛ</w:t>
            </w:r>
          </w:p>
        </w:tc>
        <w:tc>
          <w:tcPr>
            <w:tcW w:w="8703" w:type="dxa"/>
            <w:gridSpan w:val="15"/>
            <w:tcBorders>
              <w:top w:val="nil"/>
              <w:left w:val="nil"/>
              <w:bottom w:val="nil"/>
              <w:right w:val="nil"/>
            </w:tcBorders>
          </w:tcPr>
          <w:p w:rsidR="00DE3D73" w:rsidRPr="00DE3D73" w:rsidRDefault="00DE3D73" w:rsidP="00DE3D73">
            <w:pPr>
              <w:ind w:left="85" w:right="85"/>
              <w:jc w:val="center"/>
              <w:rPr>
                <w:sz w:val="20"/>
                <w:szCs w:val="20"/>
              </w:rPr>
            </w:pPr>
          </w:p>
        </w:tc>
        <w:tc>
          <w:tcPr>
            <w:tcW w:w="4721" w:type="dxa"/>
            <w:gridSpan w:val="10"/>
            <w:tcBorders>
              <w:top w:val="nil"/>
              <w:left w:val="nil"/>
              <w:bottom w:val="nil"/>
              <w:right w:val="nil"/>
            </w:tcBorders>
          </w:tcPr>
          <w:p w:rsidR="00DE3D73" w:rsidRPr="00DE3D73" w:rsidRDefault="00DE3D73" w:rsidP="00DE3D73">
            <w:pPr>
              <w:ind w:left="85" w:right="85"/>
              <w:rPr>
                <w:sz w:val="20"/>
                <w:szCs w:val="20"/>
              </w:rPr>
            </w:pPr>
          </w:p>
        </w:tc>
      </w:tr>
      <w:tr w:rsidR="00DE3D73" w:rsidRPr="00DE3D73" w:rsidTr="00E62046">
        <w:trPr>
          <w:trHeight w:val="342"/>
        </w:trPr>
        <w:tc>
          <w:tcPr>
            <w:tcW w:w="2281" w:type="dxa"/>
            <w:gridSpan w:val="3"/>
            <w:tcBorders>
              <w:top w:val="nil"/>
              <w:left w:val="nil"/>
              <w:bottom w:val="nil"/>
              <w:right w:val="nil"/>
            </w:tcBorders>
          </w:tcPr>
          <w:p w:rsidR="00DE3D73" w:rsidRPr="00DE3D73" w:rsidRDefault="00DE3D73" w:rsidP="00DE3D73">
            <w:pPr>
              <w:ind w:right="85"/>
              <w:rPr>
                <w:sz w:val="20"/>
                <w:szCs w:val="20"/>
              </w:rPr>
            </w:pPr>
            <w:r w:rsidRPr="00DE3D73">
              <w:rPr>
                <w:sz w:val="20"/>
                <w:szCs w:val="20"/>
              </w:rPr>
              <w:t>ПРОВЕРИЛ</w:t>
            </w:r>
          </w:p>
        </w:tc>
        <w:tc>
          <w:tcPr>
            <w:tcW w:w="8703" w:type="dxa"/>
            <w:gridSpan w:val="15"/>
            <w:tcBorders>
              <w:top w:val="nil"/>
              <w:left w:val="nil"/>
              <w:bottom w:val="nil"/>
              <w:right w:val="nil"/>
            </w:tcBorders>
          </w:tcPr>
          <w:p w:rsidR="00DE3D73" w:rsidRPr="00DE3D73" w:rsidRDefault="00DE3D73" w:rsidP="00DE3D73">
            <w:pPr>
              <w:ind w:left="85" w:right="85"/>
              <w:jc w:val="center"/>
              <w:rPr>
                <w:sz w:val="20"/>
                <w:szCs w:val="20"/>
              </w:rPr>
            </w:pPr>
          </w:p>
        </w:tc>
        <w:tc>
          <w:tcPr>
            <w:tcW w:w="4721" w:type="dxa"/>
            <w:gridSpan w:val="10"/>
            <w:tcBorders>
              <w:top w:val="nil"/>
              <w:left w:val="nil"/>
              <w:bottom w:val="nil"/>
              <w:right w:val="nil"/>
            </w:tcBorders>
          </w:tcPr>
          <w:p w:rsidR="00DE3D73" w:rsidRPr="00DE3D73" w:rsidRDefault="00DE3D73" w:rsidP="00DE3D73">
            <w:pPr>
              <w:ind w:left="85" w:right="85"/>
              <w:rPr>
                <w:sz w:val="20"/>
                <w:szCs w:val="20"/>
              </w:rPr>
            </w:pPr>
          </w:p>
        </w:tc>
      </w:tr>
    </w:tbl>
    <w:p w:rsidR="00E9781A" w:rsidRPr="00A2046B" w:rsidRDefault="00E9781A" w:rsidP="00E6769C">
      <w:pPr>
        <w:pStyle w:val="1-3"/>
        <w:spacing w:after="0" w:line="240" w:lineRule="auto"/>
        <w:ind w:firstLine="0"/>
        <w:sectPr w:rsidR="00E9781A" w:rsidRPr="00A2046B" w:rsidSect="00050578">
          <w:pgSz w:w="16839" w:h="11907" w:orient="landscape" w:code="9"/>
          <w:pgMar w:top="540" w:right="567" w:bottom="47" w:left="567" w:header="720" w:footer="720" w:gutter="0"/>
          <w:cols w:space="720"/>
          <w:noEndnote/>
        </w:sectPr>
      </w:pPr>
    </w:p>
    <w:p w:rsidR="00E9781A" w:rsidRDefault="00E9781A" w:rsidP="00257450">
      <w:pPr>
        <w:ind w:right="-291"/>
      </w:pPr>
      <w:r>
        <w:lastRenderedPageBreak/>
        <w:t xml:space="preserve">                                                                               </w:t>
      </w:r>
      <w:r w:rsidR="004D4ACF">
        <w:t xml:space="preserve">                  </w:t>
      </w:r>
      <w:r w:rsidR="008331A1">
        <w:t xml:space="preserve">                  </w:t>
      </w:r>
      <w:r w:rsidR="004D4ACF">
        <w:t>Приложение № 2</w:t>
      </w:r>
      <w:r>
        <w:t xml:space="preserve"> к договору  </w:t>
      </w:r>
    </w:p>
    <w:p w:rsidR="00E9781A" w:rsidRDefault="00E9781A" w:rsidP="00257450">
      <w:pPr>
        <w:ind w:right="-1146"/>
      </w:pPr>
      <w:r>
        <w:t xml:space="preserve">                                                                      </w:t>
      </w:r>
      <w:r w:rsidR="008442A4">
        <w:t xml:space="preserve">                           </w:t>
      </w:r>
      <w:r w:rsidR="008331A1">
        <w:t xml:space="preserve">                  </w:t>
      </w:r>
      <w:r w:rsidR="008442A4">
        <w:t>№ _____</w:t>
      </w:r>
      <w:r>
        <w:t xml:space="preserve"> от </w:t>
      </w:r>
      <w:r w:rsidR="008442A4">
        <w:t>____________</w:t>
      </w:r>
      <w:r>
        <w:t xml:space="preserve">      </w:t>
      </w:r>
    </w:p>
    <w:p w:rsidR="00E9781A" w:rsidRDefault="00E9781A" w:rsidP="00257450">
      <w:pPr>
        <w:ind w:right="-291"/>
      </w:pPr>
    </w:p>
    <w:p w:rsidR="00E9781A" w:rsidRDefault="00E9781A" w:rsidP="006176F9">
      <w:pPr>
        <w:ind w:right="-1146"/>
        <w:rPr>
          <w:b/>
          <w:bCs/>
        </w:rPr>
      </w:pPr>
      <w:r>
        <w:rPr>
          <w:b/>
          <w:bCs/>
        </w:rPr>
        <w:t xml:space="preserve">                                                         </w:t>
      </w:r>
    </w:p>
    <w:p w:rsidR="00E9781A" w:rsidRPr="00AB147D" w:rsidRDefault="00E9781A" w:rsidP="006176F9">
      <w:pPr>
        <w:ind w:right="-1146"/>
        <w:rPr>
          <w:bCs/>
        </w:rPr>
      </w:pPr>
      <w:r>
        <w:rPr>
          <w:b/>
          <w:bCs/>
        </w:rPr>
        <w:t xml:space="preserve">                                           </w:t>
      </w:r>
      <w:r w:rsidR="00AB147D">
        <w:rPr>
          <w:b/>
          <w:bCs/>
        </w:rPr>
        <w:t xml:space="preserve">                </w:t>
      </w:r>
      <w:r>
        <w:rPr>
          <w:b/>
          <w:bCs/>
        </w:rPr>
        <w:t xml:space="preserve"> </w:t>
      </w:r>
      <w:r w:rsidRPr="00AB147D">
        <w:rPr>
          <w:bCs/>
        </w:rPr>
        <w:t>Соглашение по охране труда</w:t>
      </w:r>
    </w:p>
    <w:p w:rsidR="00E9781A" w:rsidRDefault="00E9781A" w:rsidP="00257450">
      <w:pPr>
        <w:ind w:right="-1146"/>
      </w:pPr>
    </w:p>
    <w:p w:rsidR="00E9781A" w:rsidRDefault="00E9781A" w:rsidP="00257450">
      <w:pPr>
        <w:ind w:right="224"/>
        <w:jc w:val="both"/>
      </w:pPr>
    </w:p>
    <w:p w:rsidR="00E9781A" w:rsidRDefault="008442A4" w:rsidP="00A2046B">
      <w:pPr>
        <w:ind w:right="224"/>
        <w:jc w:val="both"/>
      </w:pPr>
      <w:r>
        <w:rPr>
          <w:rFonts w:ascii="Times New Roman CYR" w:hAnsi="Times New Roman CYR" w:cs="Times New Roman CYR"/>
        </w:rPr>
        <w:t>____________</w:t>
      </w:r>
      <w:r w:rsidR="00E9781A">
        <w:t xml:space="preserve"> , именуемое   в дальнейшем </w:t>
      </w:r>
      <w:r w:rsidR="00E9781A" w:rsidRPr="003B7024">
        <w:t>Подрядчик</w:t>
      </w:r>
      <w:r w:rsidR="00E9781A">
        <w:t xml:space="preserve">, в лице </w:t>
      </w:r>
      <w:r>
        <w:rPr>
          <w:rFonts w:ascii="Times New Roman CYR" w:hAnsi="Times New Roman CYR" w:cs="Times New Roman CYR"/>
        </w:rPr>
        <w:t>______________</w:t>
      </w:r>
      <w:r w:rsidR="00E9781A">
        <w:t>, действующего на основ</w:t>
      </w:r>
      <w:r w:rsidR="00255F9B">
        <w:t xml:space="preserve">ании Устава, с одной стороны и </w:t>
      </w:r>
      <w:r w:rsidR="00E9781A">
        <w:t xml:space="preserve">АО «СПб «ИЗОТОП», именуемое в дальнейшем </w:t>
      </w:r>
      <w:r w:rsidR="00E9781A" w:rsidRPr="003B7024">
        <w:t>Заказчик</w:t>
      </w:r>
      <w:r w:rsidR="00E9781A">
        <w:t>, в лице директора Шишкина Александра Петровича, действующего на основании Устава, с другой стороны, заключили настоящее соглашение о нижеследующем:</w:t>
      </w:r>
    </w:p>
    <w:p w:rsidR="00E9781A" w:rsidRDefault="00E9781A" w:rsidP="00257450">
      <w:pPr>
        <w:ind w:right="224"/>
        <w:jc w:val="both"/>
      </w:pPr>
      <w:r>
        <w:t xml:space="preserve">включить в раздел « Права и обязанности сторон» договора № </w:t>
      </w:r>
      <w:r w:rsidR="008442A4">
        <w:t>____</w:t>
      </w:r>
      <w:r>
        <w:t xml:space="preserve"> </w:t>
      </w:r>
      <w:proofErr w:type="gramStart"/>
      <w:r>
        <w:t>от</w:t>
      </w:r>
      <w:proofErr w:type="gramEnd"/>
      <w:r>
        <w:t xml:space="preserve"> </w:t>
      </w:r>
      <w:r w:rsidR="008442A4">
        <w:t>__________,</w:t>
      </w:r>
      <w:r>
        <w:t xml:space="preserve"> </w:t>
      </w:r>
      <w:proofErr w:type="gramStart"/>
      <w:r>
        <w:t>следующие</w:t>
      </w:r>
      <w:proofErr w:type="gramEnd"/>
      <w:r>
        <w:t xml:space="preserve"> условия по обеспечению выполнения требований охраны труда:</w:t>
      </w:r>
    </w:p>
    <w:p w:rsidR="00E9781A" w:rsidRDefault="00E9781A" w:rsidP="00257450">
      <w:pPr>
        <w:ind w:right="224"/>
        <w:jc w:val="both"/>
      </w:pPr>
    </w:p>
    <w:p w:rsidR="00E9781A" w:rsidRDefault="00E9781A" w:rsidP="00257450">
      <w:pPr>
        <w:ind w:right="224"/>
        <w:jc w:val="both"/>
      </w:pPr>
      <w:r>
        <w:t>1.</w:t>
      </w:r>
      <w:r>
        <w:rPr>
          <w:b/>
          <w:bCs/>
        </w:rPr>
        <w:t xml:space="preserve"> </w:t>
      </w:r>
      <w:r>
        <w:t>Подрядчик обязуется:</w:t>
      </w:r>
    </w:p>
    <w:p w:rsidR="00E9781A" w:rsidRDefault="00E9781A" w:rsidP="00257450">
      <w:pPr>
        <w:ind w:right="224"/>
        <w:jc w:val="both"/>
      </w:pPr>
    </w:p>
    <w:p w:rsidR="00E9781A" w:rsidRDefault="00E9781A" w:rsidP="00257450">
      <w:pPr>
        <w:ind w:right="224"/>
        <w:jc w:val="both"/>
      </w:pPr>
      <w:r>
        <w:t xml:space="preserve">1.1. Соблюдать требования правил </w:t>
      </w:r>
      <w:r w:rsidR="00255F9B">
        <w:t xml:space="preserve">по охране труда, действующих в </w:t>
      </w:r>
      <w:r>
        <w:t>АО «СПб «ИЗОТОП».</w:t>
      </w:r>
    </w:p>
    <w:p w:rsidR="00E9781A" w:rsidRDefault="00E9781A" w:rsidP="00257450">
      <w:pPr>
        <w:ind w:right="224"/>
        <w:jc w:val="both"/>
      </w:pPr>
      <w:r>
        <w:t>1.2. Обеспечить безопасное производство работ.</w:t>
      </w:r>
    </w:p>
    <w:p w:rsidR="00E9781A" w:rsidRDefault="00E9781A" w:rsidP="00257450">
      <w:pPr>
        <w:ind w:right="224"/>
        <w:jc w:val="both"/>
      </w:pPr>
      <w:r>
        <w:t>1.3. Разработать, при необходимости, дополнительные меры по обеспечению безопасных условий труда и   выполнять их в процессе работы.</w:t>
      </w:r>
    </w:p>
    <w:p w:rsidR="00E9781A" w:rsidRDefault="00E9781A" w:rsidP="00257450">
      <w:pPr>
        <w:ind w:right="224"/>
        <w:jc w:val="both"/>
      </w:pPr>
      <w:r>
        <w:t>1.4. Выполнить мероприятия по обеспечению безопасных условий труда, предусмотренных нарядом-допуском.</w:t>
      </w:r>
    </w:p>
    <w:p w:rsidR="00E9781A" w:rsidRDefault="00E9781A" w:rsidP="00257450">
      <w:pPr>
        <w:ind w:right="224"/>
        <w:jc w:val="both"/>
      </w:pPr>
      <w: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E9781A" w:rsidRDefault="00E9781A" w:rsidP="00257450">
      <w:pPr>
        <w:ind w:right="224"/>
        <w:jc w:val="both"/>
      </w:pPr>
      <w:r>
        <w:t>1.6. Обеспечить обучение персонала и контроль усвоения им информации по требованиям охраны труда  при  выполнении технологических операций.</w:t>
      </w:r>
    </w:p>
    <w:p w:rsidR="00E9781A" w:rsidRDefault="00E9781A" w:rsidP="00257450">
      <w:pPr>
        <w:ind w:right="224"/>
        <w:jc w:val="both"/>
      </w:pPr>
      <w:r>
        <w:t xml:space="preserve">1.7. Обеспечить своих работников исправными средствами индивидуальной и коллективной защиты, спецодеждой и </w:t>
      </w:r>
      <w:proofErr w:type="spellStart"/>
      <w:r>
        <w:t>спецобувью</w:t>
      </w:r>
      <w:proofErr w:type="spellEnd"/>
      <w:r>
        <w:t xml:space="preserve"> и контролировать правильное их применение.</w:t>
      </w:r>
    </w:p>
    <w:p w:rsidR="00E9781A" w:rsidRDefault="00E9781A" w:rsidP="00257450">
      <w:pPr>
        <w:ind w:right="224"/>
        <w:jc w:val="both"/>
      </w:pPr>
      <w:r>
        <w:t xml:space="preserve">1.8. Содержать производственные территории, участки работ и рабочие места, предоставляемые для производства договорных работ, в чистоте и порядке.  </w:t>
      </w:r>
    </w:p>
    <w:p w:rsidR="00E9781A" w:rsidRDefault="00E9781A" w:rsidP="00257450">
      <w:pPr>
        <w:ind w:right="224"/>
        <w:jc w:val="both"/>
      </w:pPr>
      <w:r>
        <w:t>1.9. Обеспечить исправное техническое состояние и безопасную эксплуатацию оборудования.</w:t>
      </w:r>
    </w:p>
    <w:p w:rsidR="00E9781A" w:rsidRDefault="00E9781A" w:rsidP="00257450">
      <w:pPr>
        <w:ind w:right="224"/>
        <w:jc w:val="both"/>
      </w:pPr>
      <w:r>
        <w:t xml:space="preserve">1.10.Направлять персонал, привлекаемый для работы на оборудовании и территории Заказчика, для прохождения вводного инструктажа по соответствующей программе в </w:t>
      </w:r>
      <w:r w:rsidR="00255F9B">
        <w:t xml:space="preserve">службу качества и охраны труда </w:t>
      </w:r>
      <w:r>
        <w:t>АО «СПб «ИЗОТОП».</w:t>
      </w:r>
    </w:p>
    <w:p w:rsidR="00E9781A" w:rsidRDefault="00E9781A" w:rsidP="00257450">
      <w:pPr>
        <w:ind w:right="224"/>
        <w:jc w:val="both"/>
      </w:pPr>
      <w:r>
        <w:t>1.11. Самостоятельно проводить аттестацию рабочих мест.</w:t>
      </w:r>
    </w:p>
    <w:p w:rsidR="00E9781A" w:rsidRDefault="00E9781A" w:rsidP="00257450">
      <w:pPr>
        <w:ind w:right="224"/>
        <w:jc w:val="both"/>
      </w:pPr>
      <w:r>
        <w:t>1.12. Обеспечить необходимые условия  для проведения  проверок организации работ по охране труда в подразделениях Подрядчика комиссиями Заказчика.</w:t>
      </w:r>
    </w:p>
    <w:p w:rsidR="00E9781A" w:rsidRDefault="00E9781A" w:rsidP="00257450">
      <w:pPr>
        <w:ind w:right="224"/>
        <w:jc w:val="both"/>
      </w:pPr>
      <w:r>
        <w:t xml:space="preserve">1.13. Обеспечить разработку и выполнение мероприятий по устранению замечаний комиссий Заказчика.   </w:t>
      </w:r>
    </w:p>
    <w:p w:rsidR="00E9781A" w:rsidRDefault="00E9781A" w:rsidP="00257450">
      <w:pPr>
        <w:ind w:right="224"/>
        <w:jc w:val="both"/>
        <w:rPr>
          <w:color w:val="993300"/>
        </w:rPr>
      </w:pPr>
    </w:p>
    <w:p w:rsidR="00E9781A" w:rsidRDefault="00E9781A" w:rsidP="00257450">
      <w:pPr>
        <w:ind w:right="224"/>
        <w:jc w:val="both"/>
      </w:pPr>
      <w:r>
        <w:t>2.Заказчик обязуется:</w:t>
      </w:r>
    </w:p>
    <w:p w:rsidR="00E9781A" w:rsidRDefault="00E9781A" w:rsidP="00257450">
      <w:pPr>
        <w:ind w:right="224"/>
        <w:jc w:val="both"/>
      </w:pPr>
    </w:p>
    <w:p w:rsidR="00E9781A" w:rsidRDefault="00E9781A" w:rsidP="00257450">
      <w:pPr>
        <w:ind w:right="224"/>
        <w:jc w:val="both"/>
      </w:pPr>
      <w:r>
        <w:t>2.1.Определить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E9781A" w:rsidRDefault="00E9781A" w:rsidP="00257450">
      <w:pPr>
        <w:ind w:right="224"/>
        <w:jc w:val="both"/>
        <w:rPr>
          <w:color w:val="993300"/>
        </w:rPr>
      </w:pPr>
      <w:r>
        <w:t>2.2.Обеспечить подготовку действующего оборудования к работам Подрядчика на нем или вблизи</w:t>
      </w:r>
      <w:r>
        <w:rPr>
          <w:color w:val="993300"/>
        </w:rPr>
        <w:t xml:space="preserve"> </w:t>
      </w:r>
      <w:r>
        <w:t>его на  территории.</w:t>
      </w:r>
    </w:p>
    <w:p w:rsidR="00E9781A" w:rsidRDefault="00E9781A" w:rsidP="00257450">
      <w:pPr>
        <w:ind w:right="224"/>
        <w:jc w:val="both"/>
      </w:pPr>
      <w:r>
        <w:t>2.3.Обеспечить допуск персонала Подрядчика к работам в зоне действия оборудования или вблизи его.</w:t>
      </w:r>
    </w:p>
    <w:p w:rsidR="00E9781A" w:rsidRDefault="00E9781A" w:rsidP="00257450">
      <w:pPr>
        <w:ind w:right="224"/>
        <w:jc w:val="both"/>
      </w:pPr>
      <w:r>
        <w:t>2.4.Провести инструктаж руководителей, производителей работ</w:t>
      </w:r>
      <w:r>
        <w:rPr>
          <w:color w:val="993300"/>
        </w:rPr>
        <w:t xml:space="preserve"> </w:t>
      </w:r>
      <w:r>
        <w:t>Подрядчика при допу</w:t>
      </w:r>
      <w:r w:rsidR="00255F9B">
        <w:t xml:space="preserve">ске к работам в подразделениях </w:t>
      </w:r>
      <w:r>
        <w:t>АО «СПб «ИЗОТОП».</w:t>
      </w:r>
    </w:p>
    <w:p w:rsidR="00E9781A" w:rsidRDefault="00E9781A" w:rsidP="00257450">
      <w:pPr>
        <w:ind w:right="224"/>
        <w:jc w:val="both"/>
      </w:pPr>
      <w:r>
        <w:lastRenderedPageBreak/>
        <w:t>2.5.Обеспечить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E9781A" w:rsidRDefault="00E9781A" w:rsidP="00257450">
      <w:pPr>
        <w:ind w:right="224"/>
        <w:jc w:val="both"/>
      </w:pPr>
      <w:r>
        <w:t>2.6.Представить Подрядчику необходимую техническую документацию для производства работ.</w:t>
      </w:r>
    </w:p>
    <w:p w:rsidR="00E9781A" w:rsidRDefault="00E9781A" w:rsidP="00257450">
      <w:pPr>
        <w:ind w:right="224"/>
        <w:jc w:val="both"/>
      </w:pPr>
      <w:r>
        <w:t xml:space="preserve">2.7.Организовать проведение вводного инструктажа привлекаемого персонала Подрядчика по соответствующей программе в </w:t>
      </w:r>
      <w:r w:rsidR="00255F9B">
        <w:t xml:space="preserve">службе качества и охраны труда </w:t>
      </w:r>
      <w:r>
        <w:t>АО «СПб «ИЗОТОП».</w:t>
      </w:r>
    </w:p>
    <w:p w:rsidR="00E9781A" w:rsidRDefault="00E9781A" w:rsidP="00257450">
      <w:pPr>
        <w:ind w:right="224"/>
        <w:jc w:val="both"/>
      </w:pPr>
      <w:r>
        <w:t xml:space="preserve">3.Во всех остальных случаях, не предусмотренных настоящим соглашением, стороны руководствуются договором № </w:t>
      </w:r>
      <w:r w:rsidR="008442A4">
        <w:t>____</w:t>
      </w:r>
      <w:r>
        <w:t xml:space="preserve"> </w:t>
      </w:r>
      <w:proofErr w:type="gramStart"/>
      <w:r>
        <w:t>от</w:t>
      </w:r>
      <w:proofErr w:type="gramEnd"/>
      <w:r>
        <w:t xml:space="preserve"> </w:t>
      </w:r>
      <w:r w:rsidR="008442A4">
        <w:t>_________</w:t>
      </w:r>
    </w:p>
    <w:p w:rsidR="00E9781A" w:rsidRDefault="00E9781A" w:rsidP="00257450">
      <w:pPr>
        <w:ind w:right="224"/>
        <w:jc w:val="both"/>
      </w:pPr>
      <w:r>
        <w:t xml:space="preserve">4.Настоящее соглашение является неотъемлемой частью договора № </w:t>
      </w:r>
      <w:r w:rsidR="008442A4">
        <w:t>____</w:t>
      </w:r>
      <w:r>
        <w:t xml:space="preserve"> </w:t>
      </w:r>
      <w:proofErr w:type="gramStart"/>
      <w:r>
        <w:t>от</w:t>
      </w:r>
      <w:proofErr w:type="gramEnd"/>
      <w:r>
        <w:t xml:space="preserve"> </w:t>
      </w:r>
      <w:r w:rsidR="008442A4">
        <w:t>__________</w:t>
      </w:r>
    </w:p>
    <w:p w:rsidR="00E9781A" w:rsidRDefault="00E9781A" w:rsidP="00257450">
      <w:pPr>
        <w:ind w:right="224"/>
        <w:jc w:val="both"/>
      </w:pPr>
    </w:p>
    <w:p w:rsidR="00E9781A" w:rsidRDefault="00E9781A" w:rsidP="00257450">
      <w:pPr>
        <w:ind w:right="224"/>
        <w:jc w:val="both"/>
      </w:pPr>
    </w:p>
    <w:p w:rsidR="00E9781A" w:rsidRDefault="00E9781A" w:rsidP="00257450">
      <w:pPr>
        <w:ind w:right="224"/>
        <w:jc w:val="both"/>
      </w:pPr>
    </w:p>
    <w:p w:rsidR="00E9781A" w:rsidRDefault="00E9781A" w:rsidP="00257450">
      <w:pPr>
        <w:ind w:right="224"/>
        <w:jc w:val="both"/>
      </w:pPr>
      <w:r>
        <w:t>От Подрядчика</w:t>
      </w:r>
      <w:proofErr w:type="gramStart"/>
      <w:r>
        <w:t xml:space="preserve">                                                                     О</w:t>
      </w:r>
      <w:proofErr w:type="gramEnd"/>
      <w:r>
        <w:t>т Заказчика</w:t>
      </w:r>
    </w:p>
    <w:p w:rsidR="00E9781A" w:rsidRDefault="00E9781A" w:rsidP="00257450">
      <w:pPr>
        <w:ind w:right="224"/>
        <w:jc w:val="both"/>
      </w:pPr>
    </w:p>
    <w:p w:rsidR="00E9781A" w:rsidRDefault="008442A4" w:rsidP="00630AC9">
      <w:pPr>
        <w:ind w:right="224"/>
        <w:jc w:val="both"/>
      </w:pPr>
      <w:r>
        <w:t xml:space="preserve">                                                                                                </w:t>
      </w:r>
      <w:r w:rsidR="00E9781A">
        <w:t>Директор</w:t>
      </w:r>
    </w:p>
    <w:p w:rsidR="00E9781A" w:rsidRDefault="008442A4" w:rsidP="00630AC9">
      <w:pPr>
        <w:ind w:right="224"/>
        <w:jc w:val="both"/>
      </w:pPr>
      <w:r>
        <w:t xml:space="preserve">                                                                                                </w:t>
      </w:r>
      <w:r w:rsidR="00E9781A">
        <w:t>АО «СПб «ИЗОТОП»</w:t>
      </w:r>
    </w:p>
    <w:p w:rsidR="00E9781A" w:rsidRDefault="008442A4" w:rsidP="00630AC9">
      <w:pPr>
        <w:ind w:right="224"/>
        <w:jc w:val="both"/>
      </w:pPr>
      <w:r>
        <w:t xml:space="preserve">                                                                                                 </w:t>
      </w:r>
      <w:r w:rsidR="00E9781A">
        <w:t>_____________</w:t>
      </w:r>
      <w:proofErr w:type="spellStart"/>
      <w:r w:rsidR="00E9781A">
        <w:t>А.П.Шишкин</w:t>
      </w:r>
      <w:proofErr w:type="spellEnd"/>
    </w:p>
    <w:p w:rsidR="00E9781A" w:rsidRDefault="00E9781A" w:rsidP="00630AC9">
      <w:pPr>
        <w:ind w:right="224"/>
        <w:jc w:val="both"/>
      </w:pPr>
      <w:r>
        <w:t>«    »  ___________20</w:t>
      </w:r>
      <w:r w:rsidR="008442A4">
        <w:t>1</w:t>
      </w:r>
      <w:r w:rsidR="00415167">
        <w:t>5</w:t>
      </w:r>
      <w:r>
        <w:t xml:space="preserve"> г.</w:t>
      </w:r>
      <w:r w:rsidRPr="002064B6">
        <w:t xml:space="preserve">    </w:t>
      </w:r>
      <w:r>
        <w:t xml:space="preserve">                                        </w:t>
      </w:r>
      <w:r w:rsidR="008442A4">
        <w:t xml:space="preserve">         «    »  ___________201</w:t>
      </w:r>
      <w:r w:rsidR="00415167">
        <w:t>5</w:t>
      </w:r>
      <w:r>
        <w:t xml:space="preserve"> г.</w:t>
      </w:r>
    </w:p>
    <w:p w:rsidR="00E9781A" w:rsidRDefault="00E9781A" w:rsidP="00630AC9">
      <w:pPr>
        <w:ind w:right="224"/>
        <w:jc w:val="both"/>
      </w:pPr>
    </w:p>
    <w:p w:rsidR="00E9781A" w:rsidRDefault="00E9781A" w:rsidP="00257450">
      <w:pPr>
        <w:ind w:right="224"/>
        <w:jc w:val="both"/>
      </w:pPr>
    </w:p>
    <w:p w:rsidR="00E9781A" w:rsidRDefault="00E9781A" w:rsidP="00257450">
      <w:pPr>
        <w:ind w:right="224"/>
        <w:jc w:val="both"/>
      </w:pPr>
    </w:p>
    <w:bookmarkEnd w:id="0"/>
    <w:bookmarkEnd w:id="1"/>
    <w:bookmarkEnd w:id="2"/>
    <w:bookmarkEnd w:id="3"/>
    <w:bookmarkEnd w:id="4"/>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CE65DE" w:rsidRDefault="00CE65DE"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E9781A" w:rsidRDefault="00E9781A" w:rsidP="006220FA">
      <w:pPr>
        <w:ind w:right="224"/>
        <w:jc w:val="both"/>
      </w:pPr>
    </w:p>
    <w:p w:rsidR="00C81B75" w:rsidRDefault="00C81B75" w:rsidP="006220FA">
      <w:pPr>
        <w:ind w:right="224"/>
        <w:jc w:val="both"/>
      </w:pPr>
    </w:p>
    <w:p w:rsidR="00C81B75" w:rsidRDefault="00C81B75" w:rsidP="006220FA">
      <w:pPr>
        <w:ind w:right="224"/>
        <w:jc w:val="both"/>
      </w:pPr>
    </w:p>
    <w:p w:rsidR="00C81B75" w:rsidRDefault="00C81B75" w:rsidP="006220FA">
      <w:pPr>
        <w:ind w:right="224"/>
        <w:jc w:val="both"/>
      </w:pPr>
    </w:p>
    <w:p w:rsidR="00C81B75" w:rsidRDefault="00CE65DE" w:rsidP="00CE65DE">
      <w:pPr>
        <w:ind w:right="-291"/>
      </w:pPr>
      <w:r>
        <w:t xml:space="preserve">                                                                                                            </w:t>
      </w:r>
    </w:p>
    <w:p w:rsidR="00CE65DE" w:rsidRDefault="00C81B75" w:rsidP="00CE65DE">
      <w:pPr>
        <w:ind w:right="-291"/>
      </w:pPr>
      <w:r>
        <w:lastRenderedPageBreak/>
        <w:t xml:space="preserve">                                                                                                                     </w:t>
      </w:r>
      <w:r w:rsidR="00CE65DE">
        <w:t xml:space="preserve">Приложение № 3 к договору  </w:t>
      </w:r>
    </w:p>
    <w:p w:rsidR="00CE65DE" w:rsidRPr="00844640" w:rsidRDefault="00CE65DE" w:rsidP="00CE65DE">
      <w:pPr>
        <w:ind w:right="-1146"/>
      </w:pPr>
      <w:r>
        <w:t xml:space="preserve">                                                                                                           </w:t>
      </w:r>
      <w:r w:rsidR="00C81B75">
        <w:t xml:space="preserve">         </w:t>
      </w:r>
      <w:r>
        <w:t xml:space="preserve"> № _____ от ____________   </w:t>
      </w:r>
      <w:r>
        <w:rPr>
          <w:b/>
          <w:bCs/>
        </w:rPr>
        <w:t xml:space="preserve">   </w:t>
      </w:r>
    </w:p>
    <w:p w:rsidR="00C81B75" w:rsidRDefault="00CE65DE" w:rsidP="00CE65DE">
      <w:pPr>
        <w:ind w:right="-1146"/>
        <w:rPr>
          <w:b/>
          <w:bCs/>
        </w:rPr>
      </w:pPr>
      <w:r>
        <w:rPr>
          <w:b/>
          <w:bCs/>
        </w:rPr>
        <w:t xml:space="preserve">                                            </w:t>
      </w:r>
      <w:r w:rsidR="00B37544">
        <w:rPr>
          <w:b/>
          <w:bCs/>
        </w:rPr>
        <w:t xml:space="preserve">        </w:t>
      </w:r>
    </w:p>
    <w:p w:rsidR="00C81B75" w:rsidRDefault="00C81B75" w:rsidP="00F433EB">
      <w:pPr>
        <w:ind w:right="-1146"/>
      </w:pPr>
      <w:r>
        <w:rPr>
          <w:b/>
          <w:bCs/>
        </w:rPr>
        <w:t xml:space="preserve">                                                                </w:t>
      </w:r>
    </w:p>
    <w:p w:rsidR="00CE65DE" w:rsidRPr="00F433EB" w:rsidRDefault="00B37544" w:rsidP="00F433EB">
      <w:pPr>
        <w:rPr>
          <w:color w:val="000000"/>
        </w:rPr>
      </w:pPr>
      <w:r>
        <w:rPr>
          <w:color w:val="000000"/>
        </w:rPr>
        <w:t xml:space="preserve">                  </w:t>
      </w:r>
    </w:p>
    <w:p w:rsidR="00247DC7" w:rsidRPr="00C81B75" w:rsidRDefault="00247DC7" w:rsidP="00247DC7">
      <w:pPr>
        <w:ind w:right="-1146"/>
        <w:rPr>
          <w:bCs/>
        </w:rPr>
      </w:pPr>
      <w:r>
        <w:rPr>
          <w:b/>
          <w:bCs/>
        </w:rPr>
        <w:t xml:space="preserve">                                                                </w:t>
      </w:r>
      <w:r w:rsidRPr="00C81B75">
        <w:rPr>
          <w:bCs/>
        </w:rPr>
        <w:t>Техническое задание</w:t>
      </w:r>
    </w:p>
    <w:p w:rsidR="00247DC7" w:rsidRDefault="00247DC7" w:rsidP="00247DC7">
      <w:pPr>
        <w:ind w:left="426" w:hanging="426"/>
        <w:jc w:val="both"/>
      </w:pPr>
      <w:r>
        <w:t>на выполнение р</w:t>
      </w:r>
      <w:r w:rsidRPr="00364F50">
        <w:t xml:space="preserve">абот по </w:t>
      </w:r>
      <w:r>
        <w:t xml:space="preserve">ремонту участка дорожного покрытия территории инв. №20000,   расположенного перед воротами у здания контрольно-пропускного пункта </w:t>
      </w:r>
      <w:proofErr w:type="spellStart"/>
      <w:r>
        <w:t>лит</w:t>
      </w:r>
      <w:proofErr w:type="gramStart"/>
      <w:r>
        <w:t>.Е</w:t>
      </w:r>
      <w:proofErr w:type="spellEnd"/>
      <w:proofErr w:type="gramEnd"/>
      <w:r>
        <w:t xml:space="preserve"> (зд.№7).</w:t>
      </w:r>
    </w:p>
    <w:p w:rsidR="00C81B75" w:rsidRDefault="00C81B75" w:rsidP="00C81B75">
      <w:pPr>
        <w:ind w:right="224"/>
        <w:rPr>
          <w:b/>
          <w:bCs/>
        </w:rPr>
      </w:pPr>
    </w:p>
    <w:p w:rsidR="00C81B75" w:rsidRDefault="00C81B75" w:rsidP="00C81B75">
      <w:pPr>
        <w:ind w:right="224"/>
        <w:rPr>
          <w:b/>
          <w:bCs/>
        </w:rPr>
      </w:pPr>
    </w:p>
    <w:p w:rsidR="00C81B75" w:rsidRPr="0005060B" w:rsidRDefault="00C81B75" w:rsidP="00C81B75">
      <w:pPr>
        <w:jc w:val="center"/>
        <w:rPr>
          <w:color w:val="000000"/>
        </w:rPr>
      </w:pPr>
      <w:r w:rsidRPr="0005060B">
        <w:rPr>
          <w:color w:val="000000"/>
        </w:rPr>
        <w:t>РАЗДЕЛ 1. 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2"/>
      </w:tblGrid>
      <w:tr w:rsidR="00C81B75" w:rsidRPr="0005060B" w:rsidTr="00396385">
        <w:trPr>
          <w:trHeight w:val="291"/>
        </w:trPr>
        <w:tc>
          <w:tcPr>
            <w:tcW w:w="10022" w:type="dxa"/>
            <w:shd w:val="clear" w:color="auto" w:fill="auto"/>
          </w:tcPr>
          <w:p w:rsidR="00C81B75" w:rsidRPr="0005060B" w:rsidRDefault="00C81B75" w:rsidP="00F65412">
            <w:pPr>
              <w:jc w:val="center"/>
              <w:rPr>
                <w:color w:val="000000"/>
              </w:rPr>
            </w:pPr>
            <w:r w:rsidRPr="0005060B">
              <w:rPr>
                <w:color w:val="000000"/>
              </w:rPr>
              <w:t>Подраздел 1.1. Наименование работ</w:t>
            </w:r>
          </w:p>
        </w:tc>
      </w:tr>
      <w:tr w:rsidR="00C81B75" w:rsidRPr="0005060B" w:rsidTr="00396385">
        <w:trPr>
          <w:trHeight w:val="599"/>
        </w:trPr>
        <w:tc>
          <w:tcPr>
            <w:tcW w:w="10022" w:type="dxa"/>
            <w:shd w:val="clear" w:color="auto" w:fill="auto"/>
          </w:tcPr>
          <w:p w:rsidR="00C81B75" w:rsidRPr="00247DC7" w:rsidRDefault="00247DC7" w:rsidP="00F65412">
            <w:pPr>
              <w:jc w:val="both"/>
              <w:rPr>
                <w:i/>
                <w:color w:val="000000"/>
              </w:rPr>
            </w:pPr>
            <w:r w:rsidRPr="00247DC7">
              <w:rPr>
                <w:i/>
              </w:rPr>
              <w:t xml:space="preserve">Работы по ремонту участка дорожного покрытия территории инв. №20000,   расположенного перед воротами у здания контрольно-пропускного пункта </w:t>
            </w:r>
            <w:proofErr w:type="spellStart"/>
            <w:r w:rsidRPr="00247DC7">
              <w:rPr>
                <w:i/>
              </w:rPr>
              <w:t>лит</w:t>
            </w:r>
            <w:proofErr w:type="gramStart"/>
            <w:r w:rsidRPr="00247DC7">
              <w:rPr>
                <w:i/>
              </w:rPr>
              <w:t>.Е</w:t>
            </w:r>
            <w:proofErr w:type="spellEnd"/>
            <w:proofErr w:type="gramEnd"/>
            <w:r w:rsidRPr="00247DC7">
              <w:rPr>
                <w:i/>
              </w:rPr>
              <w:t xml:space="preserve"> (зд.№7).</w:t>
            </w:r>
          </w:p>
        </w:tc>
      </w:tr>
      <w:tr w:rsidR="00C81B75" w:rsidRPr="0005060B" w:rsidTr="00396385">
        <w:trPr>
          <w:trHeight w:val="291"/>
        </w:trPr>
        <w:tc>
          <w:tcPr>
            <w:tcW w:w="10022" w:type="dxa"/>
            <w:shd w:val="clear" w:color="auto" w:fill="auto"/>
          </w:tcPr>
          <w:p w:rsidR="00C81B75" w:rsidRPr="0005060B" w:rsidRDefault="00247DC7" w:rsidP="00F65412">
            <w:pPr>
              <w:jc w:val="center"/>
              <w:rPr>
                <w:color w:val="000000"/>
              </w:rPr>
            </w:pPr>
            <w:r>
              <w:rPr>
                <w:color w:val="000000"/>
              </w:rPr>
              <w:t>Подраздел 1.2</w:t>
            </w:r>
            <w:r w:rsidR="00C81B75" w:rsidRPr="0005060B">
              <w:rPr>
                <w:color w:val="000000"/>
              </w:rPr>
              <w:t>. Место расположения объекта</w:t>
            </w:r>
          </w:p>
        </w:tc>
      </w:tr>
      <w:tr w:rsidR="00C81B75" w:rsidRPr="0005060B" w:rsidTr="00396385">
        <w:trPr>
          <w:trHeight w:val="599"/>
        </w:trPr>
        <w:tc>
          <w:tcPr>
            <w:tcW w:w="10022" w:type="dxa"/>
            <w:shd w:val="clear" w:color="auto" w:fill="auto"/>
          </w:tcPr>
          <w:p w:rsidR="00C81B75" w:rsidRPr="00C7625A" w:rsidRDefault="00C81B75" w:rsidP="00F65412">
            <w:pPr>
              <w:jc w:val="both"/>
              <w:rPr>
                <w:bCs/>
                <w:i/>
                <w:color w:val="000000"/>
              </w:rPr>
            </w:pPr>
            <w:proofErr w:type="gramStart"/>
            <w:r w:rsidRPr="0005060B">
              <w:rPr>
                <w:bCs/>
                <w:i/>
                <w:color w:val="000000"/>
              </w:rPr>
              <w:t xml:space="preserve">Ленинградская  обл.,    Всеволожский  Муниципальный  р-н, </w:t>
            </w:r>
            <w:proofErr w:type="spellStart"/>
            <w:r w:rsidRPr="0005060B">
              <w:rPr>
                <w:bCs/>
                <w:i/>
                <w:color w:val="000000"/>
              </w:rPr>
              <w:t>Кузьмоловское</w:t>
            </w:r>
            <w:proofErr w:type="spellEnd"/>
            <w:r w:rsidRPr="0005060B">
              <w:rPr>
                <w:bCs/>
                <w:i/>
                <w:color w:val="000000"/>
              </w:rPr>
              <w:t xml:space="preserve"> городское поселение</w:t>
            </w:r>
            <w:r w:rsidR="008331A1">
              <w:rPr>
                <w:bCs/>
                <w:i/>
                <w:color w:val="000000"/>
              </w:rPr>
              <w:t xml:space="preserve">, </w:t>
            </w:r>
            <w:r w:rsidRPr="0005060B">
              <w:rPr>
                <w:bCs/>
                <w:i/>
                <w:color w:val="000000"/>
              </w:rPr>
              <w:t xml:space="preserve"> г. п.  </w:t>
            </w:r>
            <w:proofErr w:type="spellStart"/>
            <w:r w:rsidRPr="0005060B">
              <w:rPr>
                <w:bCs/>
                <w:i/>
                <w:color w:val="000000"/>
              </w:rPr>
              <w:t>Кузьмо</w:t>
            </w:r>
            <w:r>
              <w:rPr>
                <w:bCs/>
                <w:i/>
                <w:color w:val="000000"/>
              </w:rPr>
              <w:t>ловский</w:t>
            </w:r>
            <w:proofErr w:type="spellEnd"/>
            <w:r>
              <w:rPr>
                <w:bCs/>
                <w:i/>
                <w:color w:val="000000"/>
              </w:rPr>
              <w:t>,</w:t>
            </w:r>
            <w:r w:rsidR="008331A1">
              <w:rPr>
                <w:bCs/>
                <w:i/>
                <w:color w:val="000000"/>
              </w:rPr>
              <w:t xml:space="preserve"> </w:t>
            </w:r>
            <w:r>
              <w:rPr>
                <w:bCs/>
                <w:i/>
                <w:color w:val="000000"/>
              </w:rPr>
              <w:t xml:space="preserve"> улица Заводская, д.5, </w:t>
            </w:r>
            <w:r w:rsidRPr="0005060B">
              <w:rPr>
                <w:bCs/>
                <w:i/>
                <w:color w:val="000000"/>
              </w:rPr>
              <w:t>АО «СПб «ИЗОТОП»</w:t>
            </w:r>
            <w:r>
              <w:rPr>
                <w:bCs/>
                <w:i/>
                <w:color w:val="000000"/>
              </w:rPr>
              <w:t>.</w:t>
            </w:r>
            <w:proofErr w:type="gramEnd"/>
          </w:p>
        </w:tc>
      </w:tr>
    </w:tbl>
    <w:p w:rsidR="00C81B75" w:rsidRPr="0005060B" w:rsidRDefault="00C81B75" w:rsidP="00C81B75">
      <w:pPr>
        <w:rPr>
          <w:color w:val="000000"/>
        </w:rPr>
      </w:pPr>
    </w:p>
    <w:p w:rsidR="00C81B75" w:rsidRPr="0005060B" w:rsidRDefault="00C81B75" w:rsidP="00C81B75">
      <w:pPr>
        <w:jc w:val="center"/>
        <w:rPr>
          <w:color w:val="000000"/>
        </w:rPr>
      </w:pPr>
      <w:r w:rsidRPr="0005060B">
        <w:rPr>
          <w:color w:val="000000"/>
        </w:rPr>
        <w:t xml:space="preserve">РАЗДЕЛ 2. </w:t>
      </w:r>
      <w:r w:rsidRPr="00A24A17">
        <w:rPr>
          <w:color w:val="000000"/>
        </w:rPr>
        <w:t>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7"/>
      </w:tblGrid>
      <w:tr w:rsidR="00C81B75" w:rsidRPr="0005060B" w:rsidTr="008331A1">
        <w:trPr>
          <w:trHeight w:val="167"/>
        </w:trPr>
        <w:tc>
          <w:tcPr>
            <w:tcW w:w="9977" w:type="dxa"/>
            <w:shd w:val="clear" w:color="auto" w:fill="auto"/>
          </w:tcPr>
          <w:p w:rsidR="00C81B75" w:rsidRPr="0005060B" w:rsidRDefault="00C81B75" w:rsidP="00F65412">
            <w:pPr>
              <w:jc w:val="center"/>
              <w:rPr>
                <w:color w:val="000000"/>
              </w:rPr>
            </w:pPr>
            <w:r w:rsidRPr="0005060B">
              <w:rPr>
                <w:color w:val="000000"/>
              </w:rPr>
              <w:t xml:space="preserve">Подраздел 2.1 </w:t>
            </w:r>
            <w:r w:rsidR="00247DC7" w:rsidRPr="003B787D">
              <w:t>Сведения о выполняемых работах</w:t>
            </w:r>
          </w:p>
        </w:tc>
      </w:tr>
      <w:tr w:rsidR="00C81B75" w:rsidRPr="0005060B" w:rsidTr="008331A1">
        <w:trPr>
          <w:trHeight w:val="334"/>
        </w:trPr>
        <w:tc>
          <w:tcPr>
            <w:tcW w:w="9977" w:type="dxa"/>
            <w:shd w:val="clear" w:color="auto" w:fill="auto"/>
          </w:tcPr>
          <w:p w:rsidR="00C81B75" w:rsidRPr="00247DC7" w:rsidRDefault="00247DC7" w:rsidP="008331A1">
            <w:pPr>
              <w:jc w:val="both"/>
              <w:rPr>
                <w:i/>
              </w:rPr>
            </w:pPr>
            <w:r w:rsidRPr="00247DC7">
              <w:rPr>
                <w:i/>
              </w:rPr>
              <w:t>Работы должны быть выполнены в соответствие с требованиями настоящего ТЗ</w:t>
            </w:r>
            <w:r w:rsidR="008331A1">
              <w:rPr>
                <w:i/>
              </w:rPr>
              <w:t xml:space="preserve"> и других нормативно-технических</w:t>
            </w:r>
            <w:r w:rsidRPr="00247DC7">
              <w:rPr>
                <w:i/>
              </w:rPr>
              <w:t xml:space="preserve"> </w:t>
            </w:r>
            <w:r w:rsidR="008331A1">
              <w:rPr>
                <w:i/>
              </w:rPr>
              <w:t>документов</w:t>
            </w:r>
            <w:r w:rsidRPr="00247DC7">
              <w:rPr>
                <w:i/>
              </w:rPr>
              <w:t>.</w:t>
            </w:r>
          </w:p>
        </w:tc>
      </w:tr>
      <w:tr w:rsidR="00C81B75" w:rsidRPr="0005060B" w:rsidTr="008331A1">
        <w:trPr>
          <w:trHeight w:val="167"/>
        </w:trPr>
        <w:tc>
          <w:tcPr>
            <w:tcW w:w="9977" w:type="dxa"/>
            <w:shd w:val="clear" w:color="auto" w:fill="auto"/>
          </w:tcPr>
          <w:p w:rsidR="00C81B75" w:rsidRPr="00A24A17" w:rsidRDefault="00C81B75" w:rsidP="00F65412">
            <w:pPr>
              <w:jc w:val="both"/>
            </w:pPr>
            <w:r>
              <w:t xml:space="preserve">Подраздел 2.2. </w:t>
            </w:r>
            <w:r w:rsidRPr="00A24A17">
              <w:t>Сведения о выполняемых работах</w:t>
            </w:r>
          </w:p>
        </w:tc>
      </w:tr>
      <w:tr w:rsidR="00C81B75" w:rsidRPr="0005060B" w:rsidTr="008331A1">
        <w:trPr>
          <w:trHeight w:val="1280"/>
        </w:trPr>
        <w:tc>
          <w:tcPr>
            <w:tcW w:w="9977" w:type="dxa"/>
            <w:shd w:val="clear" w:color="auto" w:fill="auto"/>
          </w:tcPr>
          <w:p w:rsidR="00C81B75" w:rsidRDefault="00C81B75" w:rsidP="00F65412">
            <w:pPr>
              <w:jc w:val="both"/>
              <w:rPr>
                <w:i/>
              </w:rPr>
            </w:pPr>
            <w:r>
              <w:rPr>
                <w:i/>
              </w:rPr>
              <w:t xml:space="preserve">Должен быть выполнен комплекс работ по </w:t>
            </w:r>
            <w:r w:rsidR="008331A1" w:rsidRPr="00247DC7">
              <w:rPr>
                <w:i/>
              </w:rPr>
              <w:t>ремонту участка дорожного покрытия территории</w:t>
            </w:r>
            <w:r>
              <w:rPr>
                <w:i/>
              </w:rPr>
              <w:t>, включающий в себя:</w:t>
            </w:r>
          </w:p>
          <w:p w:rsidR="00C81B75" w:rsidRDefault="00C81B75" w:rsidP="00F65412">
            <w:pPr>
              <w:jc w:val="both"/>
              <w:rPr>
                <w:i/>
              </w:rPr>
            </w:pPr>
            <w:r>
              <w:rPr>
                <w:i/>
              </w:rPr>
              <w:t xml:space="preserve">- работы по демонтажу </w:t>
            </w:r>
            <w:r w:rsidR="008331A1">
              <w:rPr>
                <w:i/>
              </w:rPr>
              <w:t>и устройству водосбросного сооружения</w:t>
            </w:r>
            <w:r>
              <w:rPr>
                <w:i/>
              </w:rPr>
              <w:t>;</w:t>
            </w:r>
          </w:p>
          <w:p w:rsidR="00C81B75" w:rsidRPr="00A24A17" w:rsidRDefault="00C81B75" w:rsidP="00F65412">
            <w:pPr>
              <w:jc w:val="both"/>
              <w:rPr>
                <w:i/>
              </w:rPr>
            </w:pPr>
            <w:r>
              <w:rPr>
                <w:i/>
              </w:rPr>
              <w:t xml:space="preserve">- работы по </w:t>
            </w:r>
            <w:r w:rsidR="008331A1">
              <w:rPr>
                <w:i/>
              </w:rPr>
              <w:t>ремонту дорожного покрытия (основание и асфальтовое покрытие).</w:t>
            </w:r>
          </w:p>
        </w:tc>
      </w:tr>
    </w:tbl>
    <w:p w:rsidR="00C81B75" w:rsidRPr="0005060B" w:rsidRDefault="00C81B75" w:rsidP="00C81B75">
      <w:pPr>
        <w:rPr>
          <w:color w:val="000000"/>
        </w:rPr>
      </w:pPr>
    </w:p>
    <w:p w:rsidR="00C81B75" w:rsidRPr="0005060B" w:rsidRDefault="00C81B75" w:rsidP="00C81B75">
      <w:pPr>
        <w:jc w:val="center"/>
        <w:rPr>
          <w:color w:val="000000"/>
        </w:rPr>
      </w:pPr>
      <w:r w:rsidRPr="0005060B">
        <w:rPr>
          <w:color w:val="000000"/>
        </w:rPr>
        <w:t xml:space="preserve">РАЗДЕЛ 3. </w:t>
      </w:r>
      <w:r>
        <w:rPr>
          <w:color w:val="000000"/>
        </w:rPr>
        <w:t>ЛОКАЛЬНЫЕ СМЕТЫ, ПЕРЕЧЕНЬ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5"/>
      </w:tblGrid>
      <w:tr w:rsidR="00C81B75" w:rsidRPr="0005060B" w:rsidTr="008331A1">
        <w:trPr>
          <w:trHeight w:val="360"/>
        </w:trPr>
        <w:tc>
          <w:tcPr>
            <w:tcW w:w="10005" w:type="dxa"/>
            <w:shd w:val="clear" w:color="auto" w:fill="auto"/>
          </w:tcPr>
          <w:p w:rsidR="00C81B75" w:rsidRPr="006E5B06" w:rsidRDefault="00C81B75" w:rsidP="008A3B33">
            <w:pPr>
              <w:jc w:val="both"/>
              <w:rPr>
                <w:i/>
              </w:rPr>
            </w:pPr>
            <w:r>
              <w:rPr>
                <w:i/>
                <w:color w:val="000000"/>
              </w:rPr>
              <w:t>Состав выпол</w:t>
            </w:r>
            <w:r w:rsidR="008A3B33">
              <w:rPr>
                <w:i/>
                <w:color w:val="000000"/>
              </w:rPr>
              <w:t xml:space="preserve">няемых работ отражен в </w:t>
            </w:r>
            <w:r w:rsidR="008A3B33" w:rsidRPr="008A3B33">
              <w:rPr>
                <w:i/>
              </w:rPr>
              <w:t xml:space="preserve"> Локальн</w:t>
            </w:r>
            <w:r w:rsidR="008A3B33">
              <w:rPr>
                <w:i/>
              </w:rPr>
              <w:t>ой</w:t>
            </w:r>
            <w:r w:rsidR="008A3B33" w:rsidRPr="008A3B33">
              <w:rPr>
                <w:i/>
              </w:rPr>
              <w:t xml:space="preserve"> смет</w:t>
            </w:r>
            <w:r w:rsidR="008A3B33">
              <w:rPr>
                <w:i/>
              </w:rPr>
              <w:t>е</w:t>
            </w:r>
            <w:r w:rsidR="008A3B33" w:rsidRPr="008A3B33">
              <w:rPr>
                <w:i/>
              </w:rPr>
              <w:t xml:space="preserve"> </w:t>
            </w:r>
            <w:r w:rsidR="008A3B33">
              <w:rPr>
                <w:i/>
              </w:rPr>
              <w:t>(Приложение №1</w:t>
            </w:r>
            <w:r w:rsidR="008331A1">
              <w:rPr>
                <w:i/>
              </w:rPr>
              <w:t xml:space="preserve"> к Договору).</w:t>
            </w:r>
          </w:p>
        </w:tc>
      </w:tr>
    </w:tbl>
    <w:p w:rsidR="00C81B75" w:rsidRPr="0005060B" w:rsidRDefault="00C81B75" w:rsidP="00C81B75">
      <w:pPr>
        <w:rPr>
          <w:color w:val="000000"/>
        </w:rPr>
      </w:pPr>
    </w:p>
    <w:p w:rsidR="008A3B33" w:rsidRDefault="00C81B75" w:rsidP="00C81B75">
      <w:pPr>
        <w:jc w:val="center"/>
        <w:rPr>
          <w:color w:val="000000"/>
        </w:rPr>
      </w:pPr>
      <w:r w:rsidRPr="0005060B">
        <w:rPr>
          <w:color w:val="000000"/>
        </w:rPr>
        <w:t xml:space="preserve">РАЗДЕЛ 4. </w:t>
      </w:r>
      <w:r w:rsidR="008A3B33">
        <w:rPr>
          <w:color w:val="000000"/>
        </w:rPr>
        <w:t>ТРЕБОВАНИЯ К МАТЕРИАЛАМ</w:t>
      </w:r>
      <w:proofErr w:type="gramStart"/>
      <w:r w:rsidR="008A3B33">
        <w:rPr>
          <w:color w:val="000000"/>
        </w:rPr>
        <w:t xml:space="preserve"> </w:t>
      </w:r>
      <w:r w:rsidRPr="00CF5167">
        <w:rPr>
          <w:color w:val="000000"/>
        </w:rPr>
        <w:t>,</w:t>
      </w:r>
      <w:proofErr w:type="gramEnd"/>
      <w:r w:rsidRPr="00CF5167">
        <w:rPr>
          <w:color w:val="000000"/>
        </w:rPr>
        <w:t xml:space="preserve"> ПРИМЕНЯЕМЫМ ДЛЯ </w:t>
      </w:r>
    </w:p>
    <w:p w:rsidR="00C81B75" w:rsidRPr="0005060B" w:rsidRDefault="00C81B75" w:rsidP="008A3B33">
      <w:pPr>
        <w:jc w:val="center"/>
        <w:rPr>
          <w:color w:val="000000"/>
        </w:rPr>
      </w:pPr>
      <w:r w:rsidRPr="00CF5167">
        <w:rPr>
          <w:color w:val="000000"/>
        </w:rPr>
        <w:t xml:space="preserve">ВЫПОЛНЕНИЯ </w:t>
      </w:r>
      <w:r w:rsidR="008A3B33" w:rsidRPr="00CF5167">
        <w:rPr>
          <w:color w:val="000000"/>
        </w:rPr>
        <w:t>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C81B75" w:rsidRPr="0005060B" w:rsidTr="008331A1">
        <w:trPr>
          <w:trHeight w:val="605"/>
        </w:trPr>
        <w:tc>
          <w:tcPr>
            <w:tcW w:w="10052" w:type="dxa"/>
            <w:shd w:val="clear" w:color="auto" w:fill="auto"/>
          </w:tcPr>
          <w:p w:rsidR="00C81B75" w:rsidRPr="0005060B" w:rsidRDefault="00C81B75" w:rsidP="00F65412">
            <w:pPr>
              <w:jc w:val="both"/>
              <w:rPr>
                <w:i/>
                <w:color w:val="000000"/>
              </w:rPr>
            </w:pPr>
            <w:r>
              <w:rPr>
                <w:i/>
                <w:color w:val="000000"/>
              </w:rPr>
              <w:t>Материалы, применяемые для производства работ, должны соответствовать требованиям, действующим на территории РФ, и иметь соответствующие сертификаты соответствия.</w:t>
            </w:r>
          </w:p>
        </w:tc>
      </w:tr>
    </w:tbl>
    <w:p w:rsidR="00C81B75" w:rsidRPr="0005060B" w:rsidRDefault="00C81B75" w:rsidP="00C81B75">
      <w:pPr>
        <w:rPr>
          <w:color w:val="000000"/>
        </w:rPr>
      </w:pPr>
    </w:p>
    <w:p w:rsidR="00C81B75" w:rsidRPr="0005060B" w:rsidRDefault="00C81B75" w:rsidP="00F65412">
      <w:pPr>
        <w:jc w:val="center"/>
        <w:rPr>
          <w:color w:val="000000"/>
        </w:rPr>
      </w:pPr>
      <w:r w:rsidRPr="0005060B">
        <w:rPr>
          <w:color w:val="000000"/>
        </w:rPr>
        <w:t>РАЗДЕЛ 5. ТРЕБОВАНИЕ К КАЧЕСТВУ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2"/>
      </w:tblGrid>
      <w:tr w:rsidR="00C81B75" w:rsidRPr="0005060B" w:rsidTr="00396385">
        <w:trPr>
          <w:trHeight w:val="660"/>
        </w:trPr>
        <w:tc>
          <w:tcPr>
            <w:tcW w:w="10022" w:type="dxa"/>
            <w:shd w:val="clear" w:color="auto" w:fill="auto"/>
          </w:tcPr>
          <w:p w:rsidR="00C81B75" w:rsidRPr="0005060B" w:rsidRDefault="00C81B75" w:rsidP="00F65412">
            <w:pPr>
              <w:autoSpaceDE w:val="0"/>
              <w:autoSpaceDN w:val="0"/>
              <w:adjustRightInd w:val="0"/>
              <w:jc w:val="both"/>
              <w:rPr>
                <w:i/>
                <w:color w:val="000000"/>
              </w:rPr>
            </w:pPr>
            <w:r>
              <w:rPr>
                <w:i/>
                <w:color w:val="000000"/>
              </w:rPr>
              <w:t xml:space="preserve">Качество выполняемых работ должно соответствовать </w:t>
            </w:r>
            <w:r w:rsidRPr="00DE25D9">
              <w:rPr>
                <w:i/>
                <w:color w:val="000000"/>
              </w:rPr>
              <w:t xml:space="preserve">предъявляемым  </w:t>
            </w:r>
            <w:r w:rsidRPr="00DE25D9">
              <w:rPr>
                <w:rFonts w:ascii="Times New Roman CYR" w:hAnsi="Times New Roman CYR"/>
                <w:i/>
                <w:szCs w:val="20"/>
              </w:rPr>
              <w:t>к ним обязательным требованиям, в том числе действующим СНиП, ТУ и т.п.</w:t>
            </w:r>
          </w:p>
        </w:tc>
      </w:tr>
    </w:tbl>
    <w:p w:rsidR="00C81B75" w:rsidRPr="0005060B" w:rsidRDefault="00C81B75" w:rsidP="00C81B75">
      <w:pPr>
        <w:rPr>
          <w:color w:val="000000"/>
        </w:rPr>
      </w:pPr>
    </w:p>
    <w:p w:rsidR="00C81B75" w:rsidRPr="0005060B" w:rsidRDefault="00C81B75" w:rsidP="00F65412">
      <w:pPr>
        <w:jc w:val="center"/>
        <w:rPr>
          <w:color w:val="000000"/>
        </w:rPr>
      </w:pPr>
      <w:r w:rsidRPr="0005060B">
        <w:rPr>
          <w:color w:val="000000"/>
        </w:rPr>
        <w:t>РАЗДЕЛ 6. ТРЕБОВАНИЕ К СРОКУ (ИНТЕРВАЛУ)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7"/>
      </w:tblGrid>
      <w:tr w:rsidR="00C81B75" w:rsidRPr="0005060B" w:rsidTr="00396385">
        <w:trPr>
          <w:trHeight w:val="630"/>
        </w:trPr>
        <w:tc>
          <w:tcPr>
            <w:tcW w:w="10037" w:type="dxa"/>
            <w:shd w:val="clear" w:color="auto" w:fill="auto"/>
          </w:tcPr>
          <w:p w:rsidR="00C81B75" w:rsidRPr="0005060B" w:rsidRDefault="00C81B75" w:rsidP="00F65412">
            <w:pPr>
              <w:jc w:val="both"/>
              <w:rPr>
                <w:i/>
              </w:rPr>
            </w:pPr>
            <w:r w:rsidRPr="0005060B">
              <w:rPr>
                <w:i/>
              </w:rPr>
              <w:t>Начало выполнения работ</w:t>
            </w:r>
            <w:r w:rsidR="008331A1">
              <w:rPr>
                <w:i/>
              </w:rPr>
              <w:t xml:space="preserve"> </w:t>
            </w:r>
            <w:r w:rsidRPr="0005060B">
              <w:rPr>
                <w:i/>
              </w:rPr>
              <w:t xml:space="preserve">- </w:t>
            </w:r>
            <w:proofErr w:type="gramStart"/>
            <w:r w:rsidRPr="0005060B">
              <w:rPr>
                <w:i/>
              </w:rPr>
              <w:t>с даты подписания</w:t>
            </w:r>
            <w:proofErr w:type="gramEnd"/>
            <w:r>
              <w:rPr>
                <w:i/>
              </w:rPr>
              <w:t xml:space="preserve">  </w:t>
            </w:r>
            <w:r w:rsidRPr="0005060B">
              <w:rPr>
                <w:i/>
              </w:rPr>
              <w:t>Договора</w:t>
            </w:r>
            <w:r w:rsidR="00F65412">
              <w:rPr>
                <w:i/>
              </w:rPr>
              <w:t xml:space="preserve"> последней из Сторон</w:t>
            </w:r>
            <w:r w:rsidRPr="0005060B">
              <w:rPr>
                <w:i/>
              </w:rPr>
              <w:t>, окончания работ</w:t>
            </w:r>
            <w:r>
              <w:rPr>
                <w:i/>
              </w:rPr>
              <w:t xml:space="preserve"> </w:t>
            </w:r>
            <w:r w:rsidRPr="0005060B">
              <w:rPr>
                <w:i/>
              </w:rPr>
              <w:t xml:space="preserve">- не позднее </w:t>
            </w:r>
            <w:r w:rsidR="00F65412">
              <w:rPr>
                <w:i/>
              </w:rPr>
              <w:t>17</w:t>
            </w:r>
            <w:r w:rsidR="008331A1">
              <w:rPr>
                <w:i/>
              </w:rPr>
              <w:t xml:space="preserve"> </w:t>
            </w:r>
            <w:r w:rsidR="00F65412">
              <w:rPr>
                <w:i/>
              </w:rPr>
              <w:t>августа 2015 года.</w:t>
            </w:r>
          </w:p>
        </w:tc>
      </w:tr>
    </w:tbl>
    <w:p w:rsidR="00C81B75" w:rsidRPr="0005060B" w:rsidRDefault="00C81B75" w:rsidP="00C81B75">
      <w:pPr>
        <w:jc w:val="center"/>
        <w:rPr>
          <w:color w:val="000000"/>
        </w:rPr>
      </w:pPr>
    </w:p>
    <w:p w:rsidR="00C81B75" w:rsidRPr="0005060B" w:rsidRDefault="00C81B75" w:rsidP="00F65412">
      <w:pPr>
        <w:jc w:val="center"/>
        <w:rPr>
          <w:color w:val="000000"/>
        </w:rPr>
      </w:pPr>
      <w:r w:rsidRPr="0005060B">
        <w:rPr>
          <w:color w:val="000000"/>
        </w:rPr>
        <w:t>РАЗДЕЛ 7. ПОРЯДОК ПРИЕМКИ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81B75" w:rsidRPr="0005060B" w:rsidTr="00396385">
        <w:tc>
          <w:tcPr>
            <w:tcW w:w="10031" w:type="dxa"/>
            <w:shd w:val="clear" w:color="auto" w:fill="auto"/>
          </w:tcPr>
          <w:p w:rsidR="00C81B75" w:rsidRPr="0005060B" w:rsidRDefault="00C81B75" w:rsidP="00F65412">
            <w:pPr>
              <w:jc w:val="center"/>
              <w:rPr>
                <w:color w:val="000000"/>
              </w:rPr>
            </w:pPr>
            <w:r w:rsidRPr="0005060B">
              <w:rPr>
                <w:color w:val="000000"/>
              </w:rPr>
              <w:t>Подраздел 7.1. Последовательность приемки работ</w:t>
            </w:r>
          </w:p>
        </w:tc>
      </w:tr>
      <w:tr w:rsidR="00C81B75" w:rsidRPr="0005060B" w:rsidTr="00396385">
        <w:tc>
          <w:tcPr>
            <w:tcW w:w="10031" w:type="dxa"/>
            <w:shd w:val="clear" w:color="auto" w:fill="auto"/>
          </w:tcPr>
          <w:p w:rsidR="00C81B75" w:rsidRPr="0088275B" w:rsidRDefault="00C81B75" w:rsidP="00F65412">
            <w:pPr>
              <w:autoSpaceDE w:val="0"/>
              <w:autoSpaceDN w:val="0"/>
              <w:adjustRightInd w:val="0"/>
              <w:jc w:val="both"/>
              <w:rPr>
                <w:rFonts w:eastAsia="Calibri"/>
                <w:i/>
              </w:rPr>
            </w:pPr>
            <w:r w:rsidRPr="0088275B">
              <w:rPr>
                <w:rFonts w:eastAsia="Calibri"/>
                <w:i/>
              </w:rPr>
              <w:t>Заказчик  обязан  принять результат выполненных  работ в срок не позднее 5 рабочих дней со дня окончания работ,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w:t>
            </w:r>
            <w:r w:rsidR="00F65412">
              <w:rPr>
                <w:rFonts w:eastAsia="Calibri"/>
                <w:i/>
              </w:rPr>
              <w:t>и  с  момента  подписания  акта</w:t>
            </w:r>
            <w:r w:rsidRPr="0088275B">
              <w:rPr>
                <w:rFonts w:eastAsia="Calibri"/>
                <w:i/>
              </w:rPr>
              <w:t xml:space="preserve"> о приемке  </w:t>
            </w:r>
            <w:r w:rsidRPr="0088275B">
              <w:rPr>
                <w:rFonts w:eastAsia="Calibri"/>
                <w:i/>
              </w:rPr>
              <w:lastRenderedPageBreak/>
              <w:t>выполненн</w:t>
            </w:r>
            <w:r w:rsidR="00F65412">
              <w:rPr>
                <w:rFonts w:eastAsia="Calibri"/>
                <w:i/>
              </w:rPr>
              <w:t>ых  работ (форма КС-2) , справки</w:t>
            </w:r>
            <w:r w:rsidRPr="0088275B">
              <w:rPr>
                <w:rFonts w:eastAsia="Calibri"/>
                <w:i/>
              </w:rPr>
              <w:t xml:space="preserve">  о  стоимости  выполненных  работ (форма КС-3), акта приемки-сдачи  объекта (форма ОС-3). При  отказе  от  подп</w:t>
            </w:r>
            <w:r w:rsidR="00F65412">
              <w:rPr>
                <w:rFonts w:eastAsia="Calibri"/>
                <w:i/>
              </w:rPr>
              <w:t>исания  акта</w:t>
            </w:r>
            <w:r w:rsidRPr="0088275B">
              <w:rPr>
                <w:rFonts w:eastAsia="Calibri"/>
                <w:i/>
              </w:rPr>
              <w:t xml:space="preserve">  приемки  выполненных  работ  кем-либо  из  Сторон  об  э</w:t>
            </w:r>
            <w:r w:rsidR="00F65412">
              <w:rPr>
                <w:rFonts w:eastAsia="Calibri"/>
                <w:i/>
              </w:rPr>
              <w:t>том  делается  отметка  в  акте</w:t>
            </w:r>
            <w:r w:rsidRPr="0088275B">
              <w:rPr>
                <w:rFonts w:eastAsia="Calibri"/>
                <w:i/>
              </w:rPr>
              <w:t>. Основания  для  отказа  излагаются  отказавшимся  лицом  в  актах, либо  для  этого  составляется  отдельный  документ.</w:t>
            </w:r>
          </w:p>
          <w:p w:rsidR="00C81B75" w:rsidRPr="00F65412" w:rsidRDefault="00C81B75" w:rsidP="00F65412">
            <w:pPr>
              <w:autoSpaceDE w:val="0"/>
              <w:autoSpaceDN w:val="0"/>
              <w:adjustRightInd w:val="0"/>
              <w:jc w:val="both"/>
              <w:rPr>
                <w:rFonts w:eastAsia="Calibri"/>
                <w:i/>
              </w:rPr>
            </w:pPr>
            <w:r w:rsidRPr="0088275B">
              <w:rPr>
                <w:rFonts w:eastAsia="Calibri"/>
                <w:i/>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tc>
      </w:tr>
      <w:tr w:rsidR="00C81B75" w:rsidRPr="0005060B" w:rsidTr="00396385">
        <w:tc>
          <w:tcPr>
            <w:tcW w:w="10031" w:type="dxa"/>
            <w:shd w:val="clear" w:color="auto" w:fill="auto"/>
          </w:tcPr>
          <w:p w:rsidR="00C81B75" w:rsidRPr="0005060B" w:rsidRDefault="00C81B75" w:rsidP="00F65412">
            <w:pPr>
              <w:autoSpaceDE w:val="0"/>
              <w:autoSpaceDN w:val="0"/>
              <w:adjustRightInd w:val="0"/>
              <w:jc w:val="center"/>
              <w:rPr>
                <w:rFonts w:eastAsia="Calibri"/>
                <w:i/>
                <w:color w:val="000000"/>
              </w:rPr>
            </w:pPr>
            <w:r w:rsidRPr="0005060B">
              <w:rPr>
                <w:rFonts w:eastAsia="Calibri"/>
                <w:color w:val="000000"/>
              </w:rPr>
              <w:lastRenderedPageBreak/>
              <w:t xml:space="preserve">Подраздел 7.2. </w:t>
            </w:r>
            <w:r>
              <w:rPr>
                <w:rFonts w:eastAsia="Calibri"/>
                <w:color w:val="000000"/>
              </w:rPr>
              <w:t>Особые условия</w:t>
            </w:r>
          </w:p>
        </w:tc>
      </w:tr>
      <w:tr w:rsidR="00C81B75" w:rsidRPr="0005060B" w:rsidTr="00396385">
        <w:tc>
          <w:tcPr>
            <w:tcW w:w="10031" w:type="dxa"/>
            <w:shd w:val="clear" w:color="auto" w:fill="auto"/>
          </w:tcPr>
          <w:p w:rsidR="00C81B75" w:rsidRPr="0005060B" w:rsidRDefault="00C81B75" w:rsidP="00F65412">
            <w:pPr>
              <w:jc w:val="both"/>
              <w:rPr>
                <w:i/>
                <w:color w:val="000000"/>
              </w:rPr>
            </w:pPr>
            <w:r>
              <w:rPr>
                <w:i/>
                <w:color w:val="000000"/>
              </w:rPr>
              <w:t>После окончания работ</w:t>
            </w:r>
            <w:r w:rsidR="00F65412">
              <w:rPr>
                <w:i/>
                <w:color w:val="000000"/>
              </w:rPr>
              <w:t>, но до момента подписания акта</w:t>
            </w:r>
            <w:r w:rsidRPr="0088275B">
              <w:rPr>
                <w:rFonts w:eastAsia="Calibri"/>
                <w:i/>
              </w:rPr>
              <w:t xml:space="preserve"> приемке  выполненных  р</w:t>
            </w:r>
            <w:r w:rsidR="00F65412">
              <w:rPr>
                <w:rFonts w:eastAsia="Calibri"/>
                <w:i/>
              </w:rPr>
              <w:t>абот (форма КС-2) , справки</w:t>
            </w:r>
            <w:r w:rsidRPr="0088275B">
              <w:rPr>
                <w:rFonts w:eastAsia="Calibri"/>
                <w:i/>
              </w:rPr>
              <w:t xml:space="preserve">  о  стоимости  выполненных  работ (форма КС-3), акта приемки-сдачи  объекта (форма ОС-3</w:t>
            </w:r>
            <w:r>
              <w:rPr>
                <w:rFonts w:eastAsia="Calibri"/>
                <w:i/>
              </w:rPr>
              <w:t>), Подрядчик передает Заказчику исполнительную документацию, сертификаты соответствия на применяемые материал</w:t>
            </w:r>
            <w:r w:rsidR="00F65412">
              <w:rPr>
                <w:rFonts w:eastAsia="Calibri"/>
                <w:i/>
              </w:rPr>
              <w:t>ы</w:t>
            </w:r>
            <w:r>
              <w:rPr>
                <w:rFonts w:eastAsia="Calibri"/>
                <w:i/>
              </w:rPr>
              <w:t xml:space="preserve">.  </w:t>
            </w:r>
          </w:p>
        </w:tc>
      </w:tr>
    </w:tbl>
    <w:p w:rsidR="00C81B75" w:rsidRPr="0005060B" w:rsidRDefault="00C81B75" w:rsidP="00C81B75">
      <w:pPr>
        <w:jc w:val="center"/>
        <w:rPr>
          <w:b/>
          <w:color w:val="000000"/>
        </w:rPr>
      </w:pPr>
    </w:p>
    <w:p w:rsidR="00C81B75" w:rsidRDefault="00C81B75" w:rsidP="00F433EB">
      <w:pPr>
        <w:jc w:val="center"/>
        <w:rPr>
          <w:color w:val="000000"/>
        </w:rPr>
      </w:pPr>
      <w:r>
        <w:rPr>
          <w:color w:val="000000"/>
        </w:rPr>
        <w:t>РА</w:t>
      </w:r>
      <w:r w:rsidR="00F433EB">
        <w:rPr>
          <w:color w:val="000000"/>
        </w:rPr>
        <w:t>ЗДЕЛ 8. ТРЕБОВАНИЯ К ПОДРЯДЧИКУ</w:t>
      </w:r>
    </w:p>
    <w:tbl>
      <w:tblPr>
        <w:tblStyle w:val="af7"/>
        <w:tblW w:w="0" w:type="auto"/>
        <w:tblLook w:val="04A0" w:firstRow="1" w:lastRow="0" w:firstColumn="1" w:lastColumn="0" w:noHBand="0" w:noVBand="1"/>
      </w:tblPr>
      <w:tblGrid>
        <w:gridCol w:w="9997"/>
      </w:tblGrid>
      <w:tr w:rsidR="00C81B75" w:rsidTr="00F65412">
        <w:tc>
          <w:tcPr>
            <w:tcW w:w="9997" w:type="dxa"/>
          </w:tcPr>
          <w:p w:rsidR="00C81B75" w:rsidRPr="00A3716D" w:rsidRDefault="00C81B75" w:rsidP="00F65412">
            <w:pPr>
              <w:jc w:val="both"/>
              <w:rPr>
                <w:bCs/>
                <w:i/>
                <w:color w:val="000000"/>
              </w:rPr>
            </w:pPr>
            <w:r>
              <w:rPr>
                <w:bCs/>
                <w:i/>
                <w:color w:val="000000"/>
              </w:rPr>
              <w:t>Подрядчик</w:t>
            </w:r>
            <w:r w:rsidRPr="00A3716D">
              <w:rPr>
                <w:bCs/>
                <w:i/>
                <w:color w:val="000000"/>
              </w:rPr>
              <w:t xml:space="preserve"> должен иметь свидетельство саморегулируемой организации о допуске к видам работ, которые оказывают влияние на безопасность объек</w:t>
            </w:r>
            <w:r w:rsidR="00F65412">
              <w:rPr>
                <w:bCs/>
                <w:i/>
                <w:color w:val="000000"/>
              </w:rPr>
              <w:t>тов капитального строительства</w:t>
            </w:r>
            <w:r w:rsidRPr="00A3716D">
              <w:rPr>
                <w:bCs/>
                <w:i/>
                <w:color w:val="000000"/>
              </w:rPr>
              <w:t>, а именно:</w:t>
            </w:r>
          </w:p>
          <w:p w:rsidR="00C81B75" w:rsidRPr="00A3716D" w:rsidRDefault="00F433EB" w:rsidP="00F65412">
            <w:pPr>
              <w:rPr>
                <w:i/>
                <w:iCs/>
                <w:color w:val="000000"/>
              </w:rPr>
            </w:pPr>
            <w:r>
              <w:rPr>
                <w:i/>
                <w:iCs/>
                <w:color w:val="000000"/>
              </w:rPr>
              <w:t>25.2.</w:t>
            </w:r>
            <w:r w:rsidR="00C81B75" w:rsidRPr="00A3716D">
              <w:rPr>
                <w:i/>
                <w:iCs/>
                <w:color w:val="000000"/>
              </w:rPr>
              <w:t xml:space="preserve"> </w:t>
            </w:r>
            <w:r>
              <w:rPr>
                <w:i/>
                <w:iCs/>
                <w:color w:val="000000"/>
              </w:rPr>
              <w:t>Устройство оснований автомобильных дорог</w:t>
            </w:r>
            <w:r w:rsidR="00C81B75" w:rsidRPr="00A3716D">
              <w:rPr>
                <w:i/>
                <w:iCs/>
                <w:color w:val="000000"/>
              </w:rPr>
              <w:t>;</w:t>
            </w:r>
          </w:p>
          <w:p w:rsidR="00C81B75" w:rsidRDefault="00F433EB" w:rsidP="00396385">
            <w:pPr>
              <w:jc w:val="both"/>
              <w:rPr>
                <w:i/>
                <w:iCs/>
                <w:color w:val="000000"/>
              </w:rPr>
            </w:pPr>
            <w:r>
              <w:rPr>
                <w:i/>
                <w:iCs/>
                <w:color w:val="000000"/>
              </w:rPr>
              <w:t>25.4. Устройства покрытий автомобильных дорог, в том числе укрепляемых вяжущими материалами</w:t>
            </w:r>
            <w:r w:rsidR="00C81B75" w:rsidRPr="00A3716D">
              <w:rPr>
                <w:i/>
                <w:iCs/>
                <w:color w:val="000000"/>
              </w:rPr>
              <w:t>;</w:t>
            </w:r>
          </w:p>
          <w:p w:rsidR="00C81B75" w:rsidRPr="00F20972" w:rsidRDefault="00F433EB" w:rsidP="00F65412">
            <w:pPr>
              <w:rPr>
                <w:i/>
                <w:iCs/>
                <w:color w:val="000000"/>
              </w:rPr>
            </w:pPr>
            <w:r>
              <w:rPr>
                <w:i/>
                <w:iCs/>
                <w:color w:val="000000"/>
              </w:rPr>
              <w:t>25.6</w:t>
            </w:r>
            <w:r w:rsidR="00C81B75">
              <w:rPr>
                <w:i/>
                <w:iCs/>
                <w:color w:val="000000"/>
              </w:rPr>
              <w:t xml:space="preserve">.Устройство </w:t>
            </w:r>
            <w:r>
              <w:rPr>
                <w:i/>
                <w:iCs/>
                <w:color w:val="000000"/>
              </w:rPr>
              <w:t>дренажных, водосборных, водопропускных, водосборных устройств.</w:t>
            </w:r>
          </w:p>
        </w:tc>
      </w:tr>
    </w:tbl>
    <w:p w:rsidR="00C81B75" w:rsidRDefault="00C81B75" w:rsidP="00C81B75">
      <w:pPr>
        <w:rPr>
          <w:color w:val="000000"/>
        </w:rPr>
      </w:pPr>
    </w:p>
    <w:p w:rsidR="00C81B75" w:rsidRDefault="00C81B75" w:rsidP="00C81B75">
      <w:pPr>
        <w:jc w:val="center"/>
        <w:rPr>
          <w:color w:val="000000"/>
        </w:rPr>
      </w:pPr>
      <w:r>
        <w:rPr>
          <w:color w:val="000000"/>
        </w:rPr>
        <w:t>РАЗДЕЛ. 9. ТРЕБОВАНИЯ К ОСОБЫМ УСЛОВИЯМ РАБОТЫ</w:t>
      </w:r>
    </w:p>
    <w:tbl>
      <w:tblPr>
        <w:tblStyle w:val="af7"/>
        <w:tblW w:w="0" w:type="auto"/>
        <w:tblLook w:val="04A0" w:firstRow="1" w:lastRow="0" w:firstColumn="1" w:lastColumn="0" w:noHBand="0" w:noVBand="1"/>
      </w:tblPr>
      <w:tblGrid>
        <w:gridCol w:w="9997"/>
      </w:tblGrid>
      <w:tr w:rsidR="00C81B75" w:rsidTr="00F65412">
        <w:tc>
          <w:tcPr>
            <w:tcW w:w="9997" w:type="dxa"/>
          </w:tcPr>
          <w:p w:rsidR="00396385" w:rsidRDefault="00C81B75" w:rsidP="00396385">
            <w:pPr>
              <w:jc w:val="both"/>
              <w:rPr>
                <w:i/>
                <w:iCs/>
                <w:color w:val="000000"/>
              </w:rPr>
            </w:pPr>
            <w:r>
              <w:rPr>
                <w:i/>
                <w:iCs/>
                <w:color w:val="000000"/>
              </w:rPr>
              <w:t xml:space="preserve">Работы </w:t>
            </w:r>
            <w:r w:rsidR="00396385">
              <w:rPr>
                <w:i/>
                <w:iCs/>
                <w:color w:val="000000"/>
              </w:rPr>
              <w:t xml:space="preserve"> </w:t>
            </w:r>
            <w:r>
              <w:rPr>
                <w:i/>
                <w:iCs/>
                <w:color w:val="000000"/>
              </w:rPr>
              <w:t xml:space="preserve">выполняются </w:t>
            </w:r>
            <w:r w:rsidR="00396385">
              <w:rPr>
                <w:i/>
                <w:iCs/>
                <w:color w:val="000000"/>
              </w:rPr>
              <w:t xml:space="preserve"> </w:t>
            </w:r>
            <w:r>
              <w:rPr>
                <w:i/>
                <w:iCs/>
                <w:color w:val="000000"/>
              </w:rPr>
              <w:t xml:space="preserve">с </w:t>
            </w:r>
            <w:r w:rsidR="00396385">
              <w:rPr>
                <w:i/>
                <w:iCs/>
                <w:color w:val="000000"/>
              </w:rPr>
              <w:t xml:space="preserve"> </w:t>
            </w:r>
            <w:r>
              <w:rPr>
                <w:i/>
                <w:iCs/>
                <w:color w:val="000000"/>
              </w:rPr>
              <w:t xml:space="preserve">8-30 до </w:t>
            </w:r>
            <w:r w:rsidR="00F433EB">
              <w:rPr>
                <w:i/>
                <w:iCs/>
                <w:color w:val="000000"/>
              </w:rPr>
              <w:t>17-00.</w:t>
            </w:r>
            <w:r w:rsidR="00396385">
              <w:rPr>
                <w:i/>
                <w:iCs/>
                <w:color w:val="000000"/>
              </w:rPr>
              <w:t xml:space="preserve"> В связи  с  тем, что  водосбросное  сооружение </w:t>
            </w:r>
          </w:p>
          <w:p w:rsidR="00C81B75" w:rsidRPr="00F20972" w:rsidRDefault="00396385" w:rsidP="00396385">
            <w:pPr>
              <w:jc w:val="both"/>
              <w:rPr>
                <w:i/>
                <w:iCs/>
                <w:color w:val="000000"/>
              </w:rPr>
            </w:pPr>
            <w:r>
              <w:rPr>
                <w:i/>
                <w:iCs/>
                <w:color w:val="000000"/>
              </w:rPr>
              <w:t>(бетонные лотки) находится в зоне действующего проезда автомобилей, работы по демонтажу и устройству водосбросного сооружения должны быть выполнены в течение двух выходных дней (суббота и воскресенье).</w:t>
            </w:r>
          </w:p>
        </w:tc>
      </w:tr>
    </w:tbl>
    <w:p w:rsidR="00C81B75" w:rsidRDefault="00C81B75" w:rsidP="00C81B75">
      <w:pPr>
        <w:jc w:val="center"/>
        <w:rPr>
          <w:color w:val="000000"/>
        </w:rPr>
      </w:pPr>
    </w:p>
    <w:p w:rsidR="00C81B75" w:rsidRDefault="00C81B75" w:rsidP="00396385">
      <w:pPr>
        <w:rPr>
          <w:color w:val="000000"/>
        </w:rPr>
      </w:pPr>
      <w:r>
        <w:rPr>
          <w:color w:val="000000"/>
        </w:rPr>
        <w:t xml:space="preserve">РАЗДЕЛ. 10. </w:t>
      </w:r>
      <w:r w:rsidRPr="004D1113">
        <w:rPr>
          <w:color w:val="000000"/>
        </w:rPr>
        <w:t>ТРЕБОВАНИЯ К СРОКУ И (ИЛИ) ОБЪЕМУ ПРЕДОСТАВЛЕНИЯ ГАРАНТИЙ</w:t>
      </w:r>
    </w:p>
    <w:tbl>
      <w:tblPr>
        <w:tblStyle w:val="af7"/>
        <w:tblW w:w="0" w:type="auto"/>
        <w:tblLook w:val="04A0" w:firstRow="1" w:lastRow="0" w:firstColumn="1" w:lastColumn="0" w:noHBand="0" w:noVBand="1"/>
      </w:tblPr>
      <w:tblGrid>
        <w:gridCol w:w="9997"/>
      </w:tblGrid>
      <w:tr w:rsidR="00C81B75" w:rsidTr="00F65412">
        <w:tc>
          <w:tcPr>
            <w:tcW w:w="9997" w:type="dxa"/>
          </w:tcPr>
          <w:p w:rsidR="00C81B75" w:rsidRPr="00F20972" w:rsidRDefault="00C81B75" w:rsidP="00F65412">
            <w:pPr>
              <w:jc w:val="both"/>
              <w:rPr>
                <w:i/>
                <w:iCs/>
                <w:color w:val="000000"/>
              </w:rPr>
            </w:pPr>
            <w:r w:rsidRPr="004D1113">
              <w:rPr>
                <w:i/>
                <w:iCs/>
                <w:color w:val="000000"/>
              </w:rPr>
              <w:t>Гарантийный срок выполненных Работ составляет 2</w:t>
            </w:r>
            <w:r w:rsidR="00F433EB">
              <w:rPr>
                <w:i/>
                <w:iCs/>
                <w:color w:val="000000"/>
              </w:rPr>
              <w:t xml:space="preserve"> года с момента подписания акта</w:t>
            </w:r>
            <w:r w:rsidRPr="004D1113">
              <w:rPr>
                <w:i/>
                <w:iCs/>
                <w:color w:val="000000"/>
              </w:rPr>
              <w:t xml:space="preserve"> о приемке выполненных  работ (форма КС-2) , акта приемки-сдачи объекта (форма ОС-3). В случае обнаружения дефектов во время гарантийного срока эксплуатации Заказчик письменно уведомляет Подрядчика. Подрядчик обязан в 10-дневный срок со времени получения письменного уведомления об обнаруженных дефектах приступить к их устранению своими силами и за свой счет.</w:t>
            </w:r>
          </w:p>
        </w:tc>
      </w:tr>
    </w:tbl>
    <w:p w:rsidR="00C81B75" w:rsidRDefault="00C81B75" w:rsidP="00C81B75">
      <w:pPr>
        <w:ind w:right="224"/>
        <w:rPr>
          <w:b/>
          <w:bCs/>
        </w:rPr>
      </w:pPr>
    </w:p>
    <w:p w:rsidR="00C81B75" w:rsidRDefault="00C81B75" w:rsidP="00C81B75">
      <w:pPr>
        <w:ind w:right="224"/>
        <w:rPr>
          <w:b/>
          <w:bCs/>
        </w:rPr>
      </w:pPr>
    </w:p>
    <w:p w:rsidR="00C81B75" w:rsidRDefault="00C81B75" w:rsidP="00C81B75">
      <w:pPr>
        <w:ind w:right="224"/>
        <w:rPr>
          <w:b/>
          <w:bCs/>
        </w:rPr>
      </w:pPr>
    </w:p>
    <w:p w:rsidR="00C81B75" w:rsidRDefault="00C81B75" w:rsidP="00C81B75">
      <w:pPr>
        <w:ind w:right="224"/>
        <w:jc w:val="both"/>
      </w:pPr>
      <w:r>
        <w:t>От Подрядчика</w:t>
      </w:r>
      <w:proofErr w:type="gramStart"/>
      <w:r>
        <w:t xml:space="preserve">                                                                                     О</w:t>
      </w:r>
      <w:proofErr w:type="gramEnd"/>
      <w:r>
        <w:t>т Заказчика</w:t>
      </w:r>
    </w:p>
    <w:p w:rsidR="00C81B75" w:rsidRDefault="00C81B75" w:rsidP="00C81B75">
      <w:pPr>
        <w:ind w:right="224"/>
        <w:jc w:val="both"/>
      </w:pPr>
    </w:p>
    <w:p w:rsidR="00C81B75" w:rsidRDefault="00C81B75" w:rsidP="00C81B75">
      <w:pPr>
        <w:ind w:right="224"/>
        <w:jc w:val="both"/>
      </w:pPr>
      <w:r>
        <w:t xml:space="preserve">                                                                                                               Директор</w:t>
      </w:r>
    </w:p>
    <w:p w:rsidR="00C81B75" w:rsidRDefault="00C81B75" w:rsidP="00C81B75">
      <w:pPr>
        <w:ind w:right="224"/>
        <w:jc w:val="both"/>
      </w:pPr>
      <w:r>
        <w:t xml:space="preserve">                                                                                                               АО «СПб «ИЗОТОП»</w:t>
      </w:r>
    </w:p>
    <w:p w:rsidR="00C81B75" w:rsidRDefault="00C81B75" w:rsidP="00C81B75">
      <w:pPr>
        <w:ind w:right="224"/>
        <w:jc w:val="both"/>
      </w:pPr>
      <w:r>
        <w:t>_____________                                                                                     _____________</w:t>
      </w:r>
      <w:proofErr w:type="spellStart"/>
      <w:r>
        <w:t>А.П.Шишкин</w:t>
      </w:r>
      <w:proofErr w:type="spellEnd"/>
    </w:p>
    <w:p w:rsidR="00C81B75" w:rsidRPr="009142BF" w:rsidRDefault="00C81B75" w:rsidP="00C81B75">
      <w:pPr>
        <w:ind w:right="224"/>
        <w:jc w:val="both"/>
        <w:sectPr w:rsidR="00C81B75" w:rsidRPr="009142BF" w:rsidSect="00C81B75">
          <w:footerReference w:type="default" r:id="rId9"/>
          <w:pgSz w:w="11906" w:h="16838"/>
          <w:pgMar w:top="851" w:right="851" w:bottom="284" w:left="851" w:header="709" w:footer="709" w:gutter="0"/>
          <w:cols w:space="708"/>
          <w:docGrid w:linePitch="360"/>
        </w:sectPr>
      </w:pPr>
      <w:r>
        <w:t>«    »  ___________2015 г.</w:t>
      </w:r>
      <w:r w:rsidRPr="002064B6">
        <w:t xml:space="preserve">    </w:t>
      </w:r>
      <w:r>
        <w:t xml:space="preserve">                              «    »  ___________2015 г.             </w:t>
      </w:r>
    </w:p>
    <w:p w:rsidR="00E9781A" w:rsidRDefault="008331A1" w:rsidP="00706C4D">
      <w:pPr>
        <w:ind w:right="463"/>
        <w:jc w:val="right"/>
      </w:pPr>
      <w:r>
        <w:lastRenderedPageBreak/>
        <w:t xml:space="preserve">  П</w:t>
      </w:r>
      <w:r w:rsidR="00E9781A">
        <w:t xml:space="preserve">риложение </w:t>
      </w:r>
      <w:r>
        <w:t>4</w:t>
      </w:r>
      <w:r w:rsidR="00E9781A">
        <w:t xml:space="preserve"> </w:t>
      </w:r>
      <w:r w:rsidR="00E9781A" w:rsidRPr="002064B6">
        <w:t xml:space="preserve"> к договору  </w:t>
      </w:r>
    </w:p>
    <w:p w:rsidR="00E9781A" w:rsidRDefault="00E9781A" w:rsidP="00706C4D">
      <w:pPr>
        <w:ind w:right="463"/>
        <w:jc w:val="right"/>
      </w:pPr>
      <w:r>
        <w:t xml:space="preserve">                                                                                                 </w:t>
      </w:r>
      <w:r w:rsidRPr="002064B6">
        <w:t xml:space="preserve">№ </w:t>
      </w:r>
      <w:r>
        <w:t xml:space="preserve">____ от _____________      </w:t>
      </w:r>
    </w:p>
    <w:p w:rsidR="00E9781A" w:rsidRDefault="00E9781A" w:rsidP="00706C4D">
      <w:pPr>
        <w:ind w:right="463"/>
        <w:jc w:val="right"/>
      </w:pPr>
    </w:p>
    <w:tbl>
      <w:tblPr>
        <w:tblpPr w:leftFromText="180" w:rightFromText="180" w:vertAnchor="text" w:horzAnchor="margin" w:tblpXSpec="center" w:tblpY="-40"/>
        <w:tblW w:w="15843" w:type="dxa"/>
        <w:tblLayout w:type="fixed"/>
        <w:tblLook w:val="00A0" w:firstRow="1" w:lastRow="0" w:firstColumn="1" w:lastColumn="0" w:noHBand="0" w:noVBand="0"/>
      </w:tblPr>
      <w:tblGrid>
        <w:gridCol w:w="534"/>
        <w:gridCol w:w="850"/>
        <w:gridCol w:w="709"/>
        <w:gridCol w:w="709"/>
        <w:gridCol w:w="850"/>
        <w:gridCol w:w="851"/>
        <w:gridCol w:w="1060"/>
        <w:gridCol w:w="641"/>
        <w:gridCol w:w="918"/>
        <w:gridCol w:w="850"/>
        <w:gridCol w:w="851"/>
        <w:gridCol w:w="924"/>
        <w:gridCol w:w="426"/>
        <w:gridCol w:w="708"/>
        <w:gridCol w:w="709"/>
        <w:gridCol w:w="992"/>
        <w:gridCol w:w="993"/>
        <w:gridCol w:w="850"/>
        <w:gridCol w:w="709"/>
        <w:gridCol w:w="709"/>
      </w:tblGrid>
      <w:tr w:rsidR="00E9781A" w:rsidRPr="00B92275">
        <w:trPr>
          <w:trHeight w:val="315"/>
        </w:trPr>
        <w:tc>
          <w:tcPr>
            <w:tcW w:w="15843" w:type="dxa"/>
            <w:gridSpan w:val="20"/>
            <w:tcBorders>
              <w:top w:val="nil"/>
              <w:left w:val="nil"/>
              <w:bottom w:val="nil"/>
              <w:right w:val="nil"/>
            </w:tcBorders>
            <w:noWrap/>
            <w:vAlign w:val="bottom"/>
          </w:tcPr>
          <w:p w:rsidR="00E9781A" w:rsidRPr="00B92275" w:rsidRDefault="00E9781A" w:rsidP="004063DB">
            <w:pPr>
              <w:jc w:val="center"/>
              <w:rPr>
                <w:b/>
                <w:bCs/>
              </w:rPr>
            </w:pPr>
            <w:r w:rsidRPr="00B92275">
              <w:rPr>
                <w:b/>
                <w:bCs/>
                <w:sz w:val="22"/>
                <w:szCs w:val="22"/>
              </w:rPr>
              <w:t>Сведения о цепочке собственников, включая бенефициаров (в том числе конечных)</w:t>
            </w:r>
          </w:p>
        </w:tc>
      </w:tr>
      <w:tr w:rsidR="00E9781A" w:rsidRPr="00B92275">
        <w:trPr>
          <w:trHeight w:val="315"/>
        </w:trPr>
        <w:tc>
          <w:tcPr>
            <w:tcW w:w="15843" w:type="dxa"/>
            <w:gridSpan w:val="20"/>
            <w:tcBorders>
              <w:top w:val="nil"/>
              <w:left w:val="nil"/>
              <w:bottom w:val="single" w:sz="4" w:space="0" w:color="auto"/>
              <w:right w:val="nil"/>
            </w:tcBorders>
            <w:noWrap/>
            <w:vAlign w:val="bottom"/>
          </w:tcPr>
          <w:p w:rsidR="00E9781A" w:rsidRPr="00B92275" w:rsidRDefault="00E9781A" w:rsidP="004063DB">
            <w:pPr>
              <w:jc w:val="center"/>
              <w:rPr>
                <w:b/>
                <w:bCs/>
              </w:rPr>
            </w:pPr>
            <w:r w:rsidRPr="00B92275">
              <w:rPr>
                <w:b/>
                <w:bCs/>
                <w:sz w:val="22"/>
                <w:szCs w:val="22"/>
              </w:rPr>
              <w:t> </w:t>
            </w:r>
          </w:p>
        </w:tc>
      </w:tr>
      <w:tr w:rsidR="00E9781A" w:rsidRPr="00B92275">
        <w:trPr>
          <w:trHeight w:val="480"/>
        </w:trPr>
        <w:tc>
          <w:tcPr>
            <w:tcW w:w="15843" w:type="dxa"/>
            <w:gridSpan w:val="20"/>
            <w:tcBorders>
              <w:top w:val="single" w:sz="4" w:space="0" w:color="auto"/>
              <w:left w:val="single" w:sz="4" w:space="0" w:color="auto"/>
              <w:bottom w:val="single" w:sz="4" w:space="0" w:color="auto"/>
              <w:right w:val="single" w:sz="4" w:space="0" w:color="auto"/>
            </w:tcBorders>
            <w:noWrap/>
          </w:tcPr>
          <w:p w:rsidR="00E9781A" w:rsidRPr="00B92275" w:rsidRDefault="00E9781A" w:rsidP="004063DB">
            <w:pPr>
              <w:jc w:val="center"/>
            </w:pPr>
            <w:r w:rsidRPr="00B92275">
              <w:rPr>
                <w:sz w:val="22"/>
                <w:szCs w:val="22"/>
              </w:rPr>
              <w:t>(</w:t>
            </w:r>
            <w:r w:rsidRPr="00B92275">
              <w:rPr>
                <w:i/>
                <w:iCs/>
                <w:sz w:val="22"/>
                <w:szCs w:val="22"/>
              </w:rPr>
              <w:t>наименование организации, представляющей информацию)</w:t>
            </w:r>
          </w:p>
        </w:tc>
      </w:tr>
      <w:tr w:rsidR="00E9781A" w:rsidRPr="00B92275">
        <w:trPr>
          <w:trHeight w:val="314"/>
        </w:trPr>
        <w:tc>
          <w:tcPr>
            <w:tcW w:w="534" w:type="dxa"/>
            <w:tcBorders>
              <w:top w:val="single" w:sz="4" w:space="0" w:color="auto"/>
              <w:left w:val="single" w:sz="4" w:space="0" w:color="auto"/>
              <w:bottom w:val="single" w:sz="4" w:space="0" w:color="auto"/>
              <w:right w:val="single" w:sz="4" w:space="0" w:color="auto"/>
            </w:tcBorders>
            <w:noWrap/>
          </w:tcPr>
          <w:p w:rsidR="00E9781A" w:rsidRPr="007B17AB" w:rsidRDefault="00E9781A" w:rsidP="004063DB">
            <w:pPr>
              <w:jc w:val="center"/>
              <w:rPr>
                <w:sz w:val="16"/>
                <w:szCs w:val="16"/>
              </w:rPr>
            </w:pPr>
            <w:r w:rsidRPr="007B17AB">
              <w:rPr>
                <w:sz w:val="16"/>
                <w:szCs w:val="16"/>
              </w:rPr>
              <w:t>1</w:t>
            </w:r>
          </w:p>
        </w:tc>
        <w:tc>
          <w:tcPr>
            <w:tcW w:w="5029" w:type="dxa"/>
            <w:gridSpan w:val="6"/>
            <w:tcBorders>
              <w:top w:val="single" w:sz="4" w:space="0" w:color="auto"/>
              <w:left w:val="nil"/>
              <w:bottom w:val="single" w:sz="4" w:space="0" w:color="auto"/>
              <w:right w:val="single" w:sz="4" w:space="0" w:color="auto"/>
            </w:tcBorders>
            <w:noWrap/>
          </w:tcPr>
          <w:p w:rsidR="00E9781A" w:rsidRPr="007B17AB" w:rsidRDefault="00E9781A" w:rsidP="004063DB">
            <w:pPr>
              <w:jc w:val="center"/>
              <w:rPr>
                <w:sz w:val="16"/>
                <w:szCs w:val="16"/>
              </w:rPr>
            </w:pPr>
            <w:r w:rsidRPr="007B17AB">
              <w:rPr>
                <w:sz w:val="16"/>
                <w:szCs w:val="16"/>
              </w:rPr>
              <w:t>2</w:t>
            </w:r>
          </w:p>
        </w:tc>
        <w:tc>
          <w:tcPr>
            <w:tcW w:w="4184" w:type="dxa"/>
            <w:gridSpan w:val="5"/>
            <w:tcBorders>
              <w:top w:val="single" w:sz="4" w:space="0" w:color="auto"/>
              <w:left w:val="nil"/>
              <w:bottom w:val="single" w:sz="4" w:space="0" w:color="auto"/>
              <w:right w:val="single" w:sz="4" w:space="0" w:color="auto"/>
            </w:tcBorders>
            <w:noWrap/>
          </w:tcPr>
          <w:p w:rsidR="00E9781A" w:rsidRPr="007B17AB" w:rsidRDefault="00E9781A" w:rsidP="004063DB">
            <w:pPr>
              <w:jc w:val="center"/>
              <w:rPr>
                <w:sz w:val="16"/>
                <w:szCs w:val="16"/>
              </w:rPr>
            </w:pPr>
            <w:r w:rsidRPr="007B17AB">
              <w:rPr>
                <w:sz w:val="16"/>
                <w:szCs w:val="16"/>
              </w:rPr>
              <w:t>3</w:t>
            </w:r>
          </w:p>
        </w:tc>
        <w:tc>
          <w:tcPr>
            <w:tcW w:w="5387" w:type="dxa"/>
            <w:gridSpan w:val="7"/>
            <w:tcBorders>
              <w:top w:val="single" w:sz="4" w:space="0" w:color="auto"/>
              <w:left w:val="nil"/>
              <w:bottom w:val="single" w:sz="4" w:space="0" w:color="auto"/>
              <w:right w:val="single" w:sz="4" w:space="0" w:color="auto"/>
            </w:tcBorders>
            <w:noWrap/>
          </w:tcPr>
          <w:p w:rsidR="00E9781A" w:rsidRPr="007B17AB" w:rsidRDefault="00E9781A" w:rsidP="004063DB">
            <w:pPr>
              <w:jc w:val="center"/>
              <w:rPr>
                <w:sz w:val="16"/>
                <w:szCs w:val="16"/>
              </w:rPr>
            </w:pPr>
            <w:r w:rsidRPr="007B17AB">
              <w:rPr>
                <w:sz w:val="16"/>
                <w:szCs w:val="16"/>
              </w:rPr>
              <w:t>4</w:t>
            </w:r>
          </w:p>
        </w:tc>
        <w:tc>
          <w:tcPr>
            <w:tcW w:w="709" w:type="dxa"/>
            <w:tcBorders>
              <w:top w:val="single" w:sz="4" w:space="0" w:color="auto"/>
              <w:left w:val="nil"/>
              <w:bottom w:val="single" w:sz="4" w:space="0" w:color="auto"/>
              <w:right w:val="single" w:sz="4" w:space="0" w:color="auto"/>
            </w:tcBorders>
            <w:noWrap/>
          </w:tcPr>
          <w:p w:rsidR="00E9781A" w:rsidRPr="007B17AB" w:rsidRDefault="00E9781A" w:rsidP="004063DB">
            <w:pPr>
              <w:jc w:val="center"/>
              <w:rPr>
                <w:sz w:val="16"/>
                <w:szCs w:val="16"/>
              </w:rPr>
            </w:pPr>
            <w:r w:rsidRPr="007B17AB">
              <w:rPr>
                <w:sz w:val="16"/>
                <w:szCs w:val="16"/>
              </w:rPr>
              <w:t>5</w:t>
            </w:r>
          </w:p>
        </w:tc>
      </w:tr>
      <w:tr w:rsidR="00E9781A" w:rsidRPr="00B92275">
        <w:trPr>
          <w:trHeight w:val="51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 xml:space="preserve">№ </w:t>
            </w:r>
            <w:proofErr w:type="gramStart"/>
            <w:r w:rsidRPr="007B17AB">
              <w:rPr>
                <w:b/>
                <w:bCs/>
                <w:sz w:val="16"/>
                <w:szCs w:val="16"/>
              </w:rPr>
              <w:t>п</w:t>
            </w:r>
            <w:proofErr w:type="gramEnd"/>
            <w:r w:rsidRPr="007B17AB">
              <w:rPr>
                <w:b/>
                <w:bCs/>
                <w:sz w:val="16"/>
                <w:szCs w:val="16"/>
              </w:rPr>
              <w:t>/п</w:t>
            </w:r>
          </w:p>
        </w:tc>
        <w:tc>
          <w:tcPr>
            <w:tcW w:w="5029" w:type="dxa"/>
            <w:gridSpan w:val="6"/>
            <w:tcBorders>
              <w:top w:val="single" w:sz="4" w:space="0" w:color="auto"/>
              <w:left w:val="single" w:sz="4" w:space="0" w:color="auto"/>
              <w:bottom w:val="single" w:sz="4" w:space="0" w:color="auto"/>
              <w:right w:val="single" w:sz="4" w:space="0" w:color="auto"/>
            </w:tcBorders>
            <w:vAlign w:val="bottom"/>
          </w:tcPr>
          <w:p w:rsidR="00E9781A" w:rsidRPr="007B17AB" w:rsidRDefault="00E9781A" w:rsidP="004063DB">
            <w:pPr>
              <w:jc w:val="center"/>
              <w:rPr>
                <w:b/>
                <w:bCs/>
                <w:sz w:val="16"/>
                <w:szCs w:val="16"/>
              </w:rPr>
            </w:pPr>
            <w:r w:rsidRPr="007B17AB">
              <w:rPr>
                <w:b/>
                <w:bCs/>
                <w:sz w:val="16"/>
                <w:szCs w:val="16"/>
              </w:rPr>
              <w:t>Наименование контрагента (ИНН, вид деятельности)</w:t>
            </w:r>
          </w:p>
        </w:tc>
        <w:tc>
          <w:tcPr>
            <w:tcW w:w="4184" w:type="dxa"/>
            <w:gridSpan w:val="5"/>
            <w:tcBorders>
              <w:top w:val="single" w:sz="4" w:space="0" w:color="auto"/>
              <w:left w:val="single" w:sz="4" w:space="0" w:color="auto"/>
              <w:bottom w:val="single" w:sz="4" w:space="0" w:color="auto"/>
              <w:right w:val="single" w:sz="4" w:space="0" w:color="auto"/>
            </w:tcBorders>
            <w:vAlign w:val="bottom"/>
          </w:tcPr>
          <w:p w:rsidR="00E9781A" w:rsidRPr="007B17AB" w:rsidRDefault="00E9781A" w:rsidP="004063DB">
            <w:pPr>
              <w:jc w:val="center"/>
              <w:rPr>
                <w:b/>
                <w:bCs/>
                <w:sz w:val="16"/>
                <w:szCs w:val="16"/>
              </w:rPr>
            </w:pPr>
            <w:r w:rsidRPr="007B17AB">
              <w:rPr>
                <w:b/>
                <w:bCs/>
                <w:sz w:val="16"/>
                <w:szCs w:val="16"/>
              </w:rPr>
              <w:t>Договор (реквизиты, предмет, цена, срок действия и иные существенные условия)</w:t>
            </w:r>
          </w:p>
        </w:tc>
        <w:tc>
          <w:tcPr>
            <w:tcW w:w="5387" w:type="dxa"/>
            <w:gridSpan w:val="7"/>
            <w:tcBorders>
              <w:top w:val="single" w:sz="4" w:space="0" w:color="auto"/>
              <w:left w:val="single" w:sz="4" w:space="0" w:color="auto"/>
              <w:bottom w:val="single" w:sz="4" w:space="0" w:color="auto"/>
              <w:right w:val="single" w:sz="4" w:space="0" w:color="auto"/>
            </w:tcBorders>
            <w:vAlign w:val="bottom"/>
          </w:tcPr>
          <w:p w:rsidR="00E9781A" w:rsidRPr="007B17AB" w:rsidRDefault="00E9781A" w:rsidP="004063DB">
            <w:pPr>
              <w:jc w:val="center"/>
              <w:rPr>
                <w:b/>
                <w:bCs/>
                <w:sz w:val="16"/>
                <w:szCs w:val="16"/>
              </w:rPr>
            </w:pPr>
            <w:r w:rsidRPr="007B17AB">
              <w:rPr>
                <w:b/>
                <w:bCs/>
                <w:sz w:val="16"/>
                <w:szCs w:val="16"/>
              </w:rPr>
              <w:t>Информация о цепочке собственников контрагента, включая бенефициаров (в том числе, конечных)</w:t>
            </w:r>
          </w:p>
        </w:tc>
        <w:tc>
          <w:tcPr>
            <w:tcW w:w="709" w:type="dxa"/>
            <w:vMerge w:val="restart"/>
            <w:tcBorders>
              <w:top w:val="single" w:sz="4" w:space="0" w:color="auto"/>
              <w:left w:val="single" w:sz="4" w:space="0" w:color="auto"/>
              <w:bottom w:val="single" w:sz="4" w:space="0" w:color="auto"/>
              <w:right w:val="single" w:sz="4" w:space="0" w:color="auto"/>
            </w:tcBorders>
            <w:vAlign w:val="bottom"/>
          </w:tcPr>
          <w:p w:rsidR="00E9781A" w:rsidRPr="007B17AB" w:rsidRDefault="00E9781A" w:rsidP="004063DB">
            <w:pPr>
              <w:jc w:val="center"/>
              <w:rPr>
                <w:b/>
                <w:bCs/>
                <w:sz w:val="16"/>
                <w:szCs w:val="16"/>
              </w:rPr>
            </w:pPr>
            <w:r w:rsidRPr="007B17AB">
              <w:rPr>
                <w:b/>
                <w:bCs/>
                <w:sz w:val="16"/>
                <w:szCs w:val="16"/>
              </w:rPr>
              <w:t>Информация о подтверждающих документах (наименование, реквизиты и т.д.)</w:t>
            </w:r>
          </w:p>
        </w:tc>
      </w:tr>
      <w:tr w:rsidR="00E9781A" w:rsidRPr="00B92275">
        <w:trPr>
          <w:trHeight w:val="1890"/>
        </w:trPr>
        <w:tc>
          <w:tcPr>
            <w:tcW w:w="534" w:type="dxa"/>
            <w:vMerge/>
            <w:tcBorders>
              <w:top w:val="single" w:sz="4" w:space="0" w:color="auto"/>
              <w:left w:val="single" w:sz="4" w:space="0" w:color="auto"/>
              <w:bottom w:val="single" w:sz="4" w:space="0" w:color="auto"/>
              <w:right w:val="single" w:sz="4" w:space="0" w:color="auto"/>
            </w:tcBorders>
            <w:vAlign w:val="center"/>
          </w:tcPr>
          <w:p w:rsidR="00E9781A" w:rsidRPr="00D3011F" w:rsidRDefault="00E9781A" w:rsidP="004063DB">
            <w:pPr>
              <w:rPr>
                <w:b/>
                <w:bCs/>
                <w:sz w:val="20"/>
                <w:szCs w:val="20"/>
              </w:rPr>
            </w:pPr>
          </w:p>
        </w:tc>
        <w:tc>
          <w:tcPr>
            <w:tcW w:w="850"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ИНН</w:t>
            </w:r>
          </w:p>
        </w:tc>
        <w:tc>
          <w:tcPr>
            <w:tcW w:w="709" w:type="dxa"/>
            <w:tcBorders>
              <w:top w:val="single" w:sz="4" w:space="0" w:color="auto"/>
              <w:left w:val="nil"/>
              <w:bottom w:val="single" w:sz="4" w:space="0" w:color="auto"/>
              <w:right w:val="single" w:sz="4" w:space="0" w:color="auto"/>
            </w:tcBorders>
            <w:vAlign w:val="center"/>
          </w:tcPr>
          <w:p w:rsidR="00E9781A" w:rsidRPr="007B17AB" w:rsidRDefault="00E9781A" w:rsidP="004063DB">
            <w:pPr>
              <w:ind w:right="-108"/>
              <w:jc w:val="center"/>
              <w:rPr>
                <w:b/>
                <w:bCs/>
                <w:sz w:val="16"/>
                <w:szCs w:val="16"/>
              </w:rPr>
            </w:pPr>
            <w:r w:rsidRPr="007B17AB">
              <w:rPr>
                <w:b/>
                <w:bCs/>
                <w:sz w:val="16"/>
                <w:szCs w:val="16"/>
              </w:rPr>
              <w:t>ОГРН</w:t>
            </w:r>
          </w:p>
        </w:tc>
        <w:tc>
          <w:tcPr>
            <w:tcW w:w="709"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Наименование краткое</w:t>
            </w:r>
          </w:p>
        </w:tc>
        <w:tc>
          <w:tcPr>
            <w:tcW w:w="850" w:type="dxa"/>
            <w:tcBorders>
              <w:top w:val="single" w:sz="4" w:space="0" w:color="auto"/>
              <w:left w:val="nil"/>
              <w:bottom w:val="single" w:sz="4" w:space="0" w:color="auto"/>
              <w:right w:val="single" w:sz="4" w:space="0" w:color="auto"/>
            </w:tcBorders>
            <w:vAlign w:val="center"/>
          </w:tcPr>
          <w:p w:rsidR="00E9781A" w:rsidRPr="007B17AB" w:rsidRDefault="00E9781A" w:rsidP="004063DB">
            <w:pPr>
              <w:ind w:right="-108"/>
              <w:jc w:val="center"/>
              <w:rPr>
                <w:b/>
                <w:bCs/>
                <w:sz w:val="16"/>
                <w:szCs w:val="16"/>
              </w:rPr>
            </w:pPr>
            <w:r w:rsidRPr="007B17AB">
              <w:rPr>
                <w:b/>
                <w:bCs/>
                <w:sz w:val="16"/>
                <w:szCs w:val="16"/>
              </w:rPr>
              <w:t>Код ОКВЭД</w:t>
            </w:r>
          </w:p>
        </w:tc>
        <w:tc>
          <w:tcPr>
            <w:tcW w:w="851"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Фамилия, Имя, Отчество руководителя</w:t>
            </w:r>
          </w:p>
        </w:tc>
        <w:tc>
          <w:tcPr>
            <w:tcW w:w="1060"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Серия и номер документа, удостоверяющего личность руководителя</w:t>
            </w:r>
          </w:p>
        </w:tc>
        <w:tc>
          <w:tcPr>
            <w:tcW w:w="641"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 и дата</w:t>
            </w:r>
          </w:p>
        </w:tc>
        <w:tc>
          <w:tcPr>
            <w:tcW w:w="918"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Предмет договора</w:t>
            </w:r>
          </w:p>
        </w:tc>
        <w:tc>
          <w:tcPr>
            <w:tcW w:w="850" w:type="dxa"/>
            <w:tcBorders>
              <w:top w:val="single" w:sz="4" w:space="0" w:color="auto"/>
              <w:left w:val="nil"/>
              <w:bottom w:val="single" w:sz="4" w:space="0" w:color="auto"/>
              <w:right w:val="single" w:sz="4" w:space="0" w:color="auto"/>
            </w:tcBorders>
            <w:vAlign w:val="center"/>
          </w:tcPr>
          <w:p w:rsidR="00E9781A" w:rsidRPr="007B17AB" w:rsidRDefault="00E9781A" w:rsidP="004063DB">
            <w:pPr>
              <w:ind w:left="-108" w:right="-108"/>
              <w:jc w:val="center"/>
              <w:rPr>
                <w:b/>
                <w:bCs/>
                <w:sz w:val="16"/>
                <w:szCs w:val="16"/>
              </w:rPr>
            </w:pPr>
            <w:r w:rsidRPr="007B17AB">
              <w:rPr>
                <w:b/>
                <w:bCs/>
                <w:sz w:val="16"/>
                <w:szCs w:val="16"/>
              </w:rPr>
              <w:t xml:space="preserve">Цена (млн. </w:t>
            </w:r>
            <w:proofErr w:type="spellStart"/>
            <w:r w:rsidRPr="007B17AB">
              <w:rPr>
                <w:b/>
                <w:bCs/>
                <w:sz w:val="16"/>
                <w:szCs w:val="16"/>
              </w:rPr>
              <w:t>руб</w:t>
            </w:r>
            <w:proofErr w:type="spellEnd"/>
            <w:r w:rsidRPr="007B17AB">
              <w:rPr>
                <w:b/>
                <w:bCs/>
                <w:sz w:val="16"/>
                <w:szCs w:val="16"/>
              </w:rPr>
              <w:t>)</w:t>
            </w:r>
          </w:p>
        </w:tc>
        <w:tc>
          <w:tcPr>
            <w:tcW w:w="851"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Срок действия</w:t>
            </w:r>
          </w:p>
        </w:tc>
        <w:tc>
          <w:tcPr>
            <w:tcW w:w="924"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Иные существенные условия</w:t>
            </w:r>
          </w:p>
        </w:tc>
        <w:tc>
          <w:tcPr>
            <w:tcW w:w="426"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 xml:space="preserve">№ </w:t>
            </w:r>
          </w:p>
        </w:tc>
        <w:tc>
          <w:tcPr>
            <w:tcW w:w="708"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 xml:space="preserve">ИНН </w:t>
            </w:r>
          </w:p>
        </w:tc>
        <w:tc>
          <w:tcPr>
            <w:tcW w:w="709"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ОГРН</w:t>
            </w:r>
          </w:p>
        </w:tc>
        <w:tc>
          <w:tcPr>
            <w:tcW w:w="992"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Наименование / ФИО</w:t>
            </w:r>
          </w:p>
        </w:tc>
        <w:tc>
          <w:tcPr>
            <w:tcW w:w="993"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Адрес регистрации</w:t>
            </w:r>
          </w:p>
        </w:tc>
        <w:tc>
          <w:tcPr>
            <w:tcW w:w="850"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Серия и номер документа, удостоверяющего личность (для физического лица)</w:t>
            </w:r>
          </w:p>
        </w:tc>
        <w:tc>
          <w:tcPr>
            <w:tcW w:w="709" w:type="dxa"/>
            <w:tcBorders>
              <w:top w:val="single" w:sz="4" w:space="0" w:color="auto"/>
              <w:left w:val="nil"/>
              <w:bottom w:val="single" w:sz="4" w:space="0" w:color="auto"/>
              <w:right w:val="single" w:sz="4" w:space="0" w:color="auto"/>
            </w:tcBorders>
            <w:vAlign w:val="center"/>
          </w:tcPr>
          <w:p w:rsidR="00E9781A" w:rsidRPr="007B17AB" w:rsidRDefault="00E9781A" w:rsidP="004063DB">
            <w:pPr>
              <w:jc w:val="center"/>
              <w:rPr>
                <w:b/>
                <w:bCs/>
                <w:sz w:val="16"/>
                <w:szCs w:val="16"/>
              </w:rPr>
            </w:pPr>
            <w:r w:rsidRPr="007B17AB">
              <w:rPr>
                <w:b/>
                <w:bCs/>
                <w:sz w:val="16"/>
                <w:szCs w:val="16"/>
              </w:rPr>
              <w:t>Руководитель / участник / акционер / бенефициар</w:t>
            </w:r>
          </w:p>
        </w:tc>
        <w:tc>
          <w:tcPr>
            <w:tcW w:w="709" w:type="dxa"/>
            <w:vMerge/>
            <w:tcBorders>
              <w:top w:val="single" w:sz="4" w:space="0" w:color="auto"/>
              <w:left w:val="single" w:sz="4" w:space="0" w:color="auto"/>
              <w:bottom w:val="single" w:sz="4" w:space="0" w:color="auto"/>
              <w:right w:val="single" w:sz="4" w:space="0" w:color="auto"/>
            </w:tcBorders>
            <w:vAlign w:val="center"/>
          </w:tcPr>
          <w:p w:rsidR="00E9781A" w:rsidRPr="00B92275" w:rsidRDefault="00E9781A" w:rsidP="004063DB">
            <w:pPr>
              <w:rPr>
                <w:b/>
                <w:bCs/>
              </w:rPr>
            </w:pPr>
          </w:p>
        </w:tc>
      </w:tr>
      <w:tr w:rsidR="00E9781A" w:rsidRPr="00B92275">
        <w:trPr>
          <w:trHeight w:val="346"/>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1" w:type="dxa"/>
            <w:tcBorders>
              <w:top w:val="single" w:sz="4" w:space="0" w:color="auto"/>
              <w:left w:val="nil"/>
              <w:bottom w:val="single" w:sz="4" w:space="0" w:color="auto"/>
              <w:right w:val="single" w:sz="4" w:space="0" w:color="auto"/>
            </w:tcBorders>
            <w:vAlign w:val="bottom"/>
          </w:tcPr>
          <w:p w:rsidR="00E9781A" w:rsidRPr="00B92275" w:rsidRDefault="00E9781A" w:rsidP="004063DB">
            <w:pPr>
              <w:rPr>
                <w:i/>
                <w:iCs/>
              </w:rPr>
            </w:pPr>
            <w:r w:rsidRPr="00B92275">
              <w:rPr>
                <w:i/>
                <w:iCs/>
                <w:sz w:val="22"/>
                <w:szCs w:val="22"/>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i/>
                <w:iCs/>
              </w:rPr>
            </w:pPr>
            <w:r w:rsidRPr="00B92275">
              <w:rPr>
                <w:i/>
                <w:iCs/>
                <w:sz w:val="22"/>
                <w:szCs w:val="22"/>
              </w:rPr>
              <w:t> </w:t>
            </w:r>
          </w:p>
        </w:tc>
      </w:tr>
      <w:tr w:rsidR="00E9781A" w:rsidRPr="00B92275">
        <w:trPr>
          <w:trHeight w:val="265"/>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i/>
                <w:iCs/>
              </w:rPr>
            </w:pPr>
            <w:r w:rsidRPr="00B92275">
              <w:rPr>
                <w:i/>
                <w:iCs/>
                <w:sz w:val="22"/>
                <w:szCs w:val="22"/>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i/>
                <w:iCs/>
              </w:rPr>
            </w:pPr>
            <w:r w:rsidRPr="00B92275">
              <w:rPr>
                <w:i/>
                <w:iCs/>
                <w:sz w:val="22"/>
                <w:szCs w:val="22"/>
              </w:rPr>
              <w:t> </w:t>
            </w:r>
          </w:p>
        </w:tc>
      </w:tr>
      <w:tr w:rsidR="00E9781A" w:rsidRPr="00B9227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nil"/>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nil"/>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nil"/>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nil"/>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nil"/>
              <w:left w:val="single" w:sz="4" w:space="0" w:color="auto"/>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106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64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18" w:type="dxa"/>
            <w:tcBorders>
              <w:top w:val="nil"/>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1"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24"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426"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8"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2"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993"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850"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nil"/>
              <w:left w:val="nil"/>
              <w:bottom w:val="single" w:sz="4" w:space="0" w:color="auto"/>
              <w:right w:val="single" w:sz="4" w:space="0" w:color="auto"/>
            </w:tcBorders>
            <w:noWrap/>
            <w:vAlign w:val="bottom"/>
          </w:tcPr>
          <w:p w:rsidR="00E9781A" w:rsidRPr="00B92275" w:rsidRDefault="00E9781A" w:rsidP="004063DB">
            <w:pPr>
              <w:rPr>
                <w:rFonts w:ascii="Arial" w:hAnsi="Arial" w:cs="Arial"/>
                <w:i/>
                <w:iCs/>
              </w:rPr>
            </w:pPr>
            <w:r w:rsidRPr="00B92275">
              <w:rPr>
                <w:rFonts w:ascii="Arial" w:hAnsi="Arial" w:cs="Arial"/>
                <w:i/>
                <w:iCs/>
              </w:rPr>
              <w:t> </w:t>
            </w:r>
          </w:p>
        </w:tc>
        <w:tc>
          <w:tcPr>
            <w:tcW w:w="709" w:type="dxa"/>
            <w:tcBorders>
              <w:top w:val="single" w:sz="4" w:space="0" w:color="auto"/>
              <w:left w:val="nil"/>
              <w:bottom w:val="single" w:sz="4" w:space="0" w:color="auto"/>
              <w:right w:val="single" w:sz="4" w:space="0" w:color="auto"/>
            </w:tcBorders>
            <w:vAlign w:val="bottom"/>
          </w:tcPr>
          <w:p w:rsidR="00E9781A" w:rsidRPr="00B92275" w:rsidRDefault="00E9781A" w:rsidP="004063DB">
            <w:pPr>
              <w:rPr>
                <w:rFonts w:ascii="Arial" w:hAnsi="Arial" w:cs="Arial"/>
                <w:i/>
                <w:iCs/>
              </w:rPr>
            </w:pPr>
            <w:r w:rsidRPr="00B92275">
              <w:rPr>
                <w:rFonts w:ascii="Arial" w:hAnsi="Arial" w:cs="Arial"/>
                <w:i/>
                <w:iCs/>
              </w:rPr>
              <w:t> </w:t>
            </w:r>
          </w:p>
        </w:tc>
      </w:tr>
      <w:tr w:rsidR="00E9781A" w:rsidRPr="00B92275">
        <w:trPr>
          <w:trHeight w:val="315"/>
        </w:trPr>
        <w:tc>
          <w:tcPr>
            <w:tcW w:w="534"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850"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9"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9"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850"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851"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1060"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641"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918" w:type="dxa"/>
            <w:tcBorders>
              <w:top w:val="nil"/>
              <w:left w:val="nil"/>
              <w:bottom w:val="nil"/>
              <w:right w:val="nil"/>
            </w:tcBorders>
            <w:vAlign w:val="bottom"/>
          </w:tcPr>
          <w:p w:rsidR="00E9781A" w:rsidRPr="00B92275" w:rsidRDefault="00E9781A" w:rsidP="004063DB">
            <w:pPr>
              <w:rPr>
                <w:rFonts w:ascii="Arial" w:hAnsi="Arial" w:cs="Arial"/>
                <w:i/>
                <w:iCs/>
              </w:rPr>
            </w:pPr>
          </w:p>
        </w:tc>
        <w:tc>
          <w:tcPr>
            <w:tcW w:w="850"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851"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924"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426"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8"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9"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992"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993"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850"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9" w:type="dxa"/>
            <w:tcBorders>
              <w:top w:val="nil"/>
              <w:left w:val="nil"/>
              <w:bottom w:val="nil"/>
              <w:right w:val="nil"/>
            </w:tcBorders>
            <w:noWrap/>
            <w:vAlign w:val="bottom"/>
          </w:tcPr>
          <w:p w:rsidR="00E9781A" w:rsidRPr="00B92275" w:rsidRDefault="00E9781A" w:rsidP="004063DB">
            <w:pPr>
              <w:rPr>
                <w:rFonts w:ascii="Arial" w:hAnsi="Arial" w:cs="Arial"/>
                <w:i/>
                <w:iCs/>
              </w:rPr>
            </w:pPr>
          </w:p>
        </w:tc>
        <w:tc>
          <w:tcPr>
            <w:tcW w:w="709" w:type="dxa"/>
            <w:tcBorders>
              <w:top w:val="nil"/>
              <w:left w:val="nil"/>
              <w:bottom w:val="nil"/>
              <w:right w:val="nil"/>
            </w:tcBorders>
            <w:vAlign w:val="bottom"/>
          </w:tcPr>
          <w:p w:rsidR="00E9781A" w:rsidRPr="00B92275" w:rsidRDefault="00E9781A" w:rsidP="004063DB">
            <w:pPr>
              <w:rPr>
                <w:rFonts w:ascii="Arial" w:hAnsi="Arial" w:cs="Arial"/>
                <w:i/>
                <w:iCs/>
              </w:rPr>
            </w:pPr>
          </w:p>
        </w:tc>
      </w:tr>
    </w:tbl>
    <w:p w:rsidR="00E9781A" w:rsidRDefault="00E9781A" w:rsidP="00706C4D">
      <w:pPr>
        <w:ind w:right="463"/>
        <w:jc w:val="right"/>
      </w:pPr>
    </w:p>
    <w:p w:rsidR="00E9781A" w:rsidRDefault="00E9781A" w:rsidP="00706C4D">
      <w:pPr>
        <w:ind w:right="463"/>
        <w:jc w:val="right"/>
      </w:pPr>
      <w:r>
        <w:t>Руководитель</w:t>
      </w:r>
      <w:proofErr w:type="gramStart"/>
      <w:r w:rsidRPr="007B17AB">
        <w:t xml:space="preserve">  ___________________________________ (_____________________)</w:t>
      </w:r>
      <w:proofErr w:type="gramEnd"/>
    </w:p>
    <w:p w:rsidR="00E9781A" w:rsidRDefault="00E9781A" w:rsidP="00DB476A">
      <w:pPr>
        <w:ind w:right="7484"/>
        <w:jc w:val="right"/>
      </w:pPr>
    </w:p>
    <w:p w:rsidR="00E25525" w:rsidRDefault="00E25525" w:rsidP="00DB476A">
      <w:pPr>
        <w:ind w:right="7484"/>
        <w:jc w:val="right"/>
      </w:pPr>
    </w:p>
    <w:p w:rsidR="00E25525" w:rsidRPr="00DB476A" w:rsidRDefault="00E25525" w:rsidP="00DB476A">
      <w:pPr>
        <w:ind w:right="7484"/>
        <w:jc w:val="right"/>
        <w:sectPr w:rsidR="00E25525" w:rsidRPr="00DB476A" w:rsidSect="00706C4D">
          <w:pgSz w:w="16840" w:h="11907" w:orient="landscape" w:code="9"/>
          <w:pgMar w:top="1134" w:right="1134" w:bottom="737" w:left="1701" w:header="567" w:footer="567" w:gutter="0"/>
          <w:cols w:space="708"/>
          <w:docGrid w:linePitch="360"/>
        </w:sectPr>
      </w:pPr>
    </w:p>
    <w:tbl>
      <w:tblPr>
        <w:tblW w:w="0" w:type="auto"/>
        <w:tblLook w:val="04A0" w:firstRow="1" w:lastRow="0" w:firstColumn="1" w:lastColumn="0" w:noHBand="0" w:noVBand="1"/>
      </w:tblPr>
      <w:tblGrid>
        <w:gridCol w:w="6628"/>
        <w:gridCol w:w="2942"/>
      </w:tblGrid>
      <w:tr w:rsidR="00CE65DE" w:rsidRPr="00B75BFF" w:rsidTr="00F65412">
        <w:tc>
          <w:tcPr>
            <w:tcW w:w="6629" w:type="dxa"/>
            <w:shd w:val="clear" w:color="auto" w:fill="auto"/>
          </w:tcPr>
          <w:p w:rsidR="00CE65DE" w:rsidRPr="00B75BFF" w:rsidRDefault="00CE65DE" w:rsidP="00F65412">
            <w:pPr>
              <w:tabs>
                <w:tab w:val="center" w:pos="4677"/>
                <w:tab w:val="right" w:pos="9355"/>
              </w:tabs>
              <w:rPr>
                <w:rFonts w:ascii="Calibri" w:eastAsia="Calibri" w:hAnsi="Calibri"/>
                <w:sz w:val="22"/>
                <w:szCs w:val="22"/>
                <w:lang w:eastAsia="en-US"/>
              </w:rPr>
            </w:pPr>
          </w:p>
        </w:tc>
        <w:tc>
          <w:tcPr>
            <w:tcW w:w="2942" w:type="dxa"/>
            <w:shd w:val="clear" w:color="auto" w:fill="auto"/>
          </w:tcPr>
          <w:p w:rsidR="00CE65DE" w:rsidRPr="00B75BFF" w:rsidRDefault="008331A1" w:rsidP="00F65412">
            <w:pPr>
              <w:tabs>
                <w:tab w:val="center" w:pos="4677"/>
                <w:tab w:val="right" w:pos="9355"/>
              </w:tabs>
              <w:rPr>
                <w:rFonts w:eastAsia="Calibri"/>
                <w:sz w:val="22"/>
                <w:szCs w:val="22"/>
                <w:lang w:eastAsia="en-US"/>
              </w:rPr>
            </w:pPr>
            <w:r>
              <w:rPr>
                <w:rFonts w:eastAsia="Calibri"/>
                <w:sz w:val="22"/>
                <w:szCs w:val="22"/>
                <w:lang w:eastAsia="en-US"/>
              </w:rPr>
              <w:t>Приложение № 5</w:t>
            </w:r>
            <w:r w:rsidR="00CE65DE" w:rsidRPr="00B75BFF">
              <w:rPr>
                <w:rFonts w:eastAsia="Calibri"/>
                <w:sz w:val="22"/>
                <w:szCs w:val="22"/>
                <w:lang w:eastAsia="en-US"/>
              </w:rPr>
              <w:t xml:space="preserve"> к договору № ______ </w:t>
            </w:r>
            <w:proofErr w:type="gramStart"/>
            <w:r w:rsidR="00CE65DE" w:rsidRPr="00B75BFF">
              <w:rPr>
                <w:rFonts w:eastAsia="Calibri"/>
                <w:sz w:val="22"/>
                <w:szCs w:val="22"/>
                <w:lang w:eastAsia="en-US"/>
              </w:rPr>
              <w:t>от</w:t>
            </w:r>
            <w:proofErr w:type="gramEnd"/>
            <w:r w:rsidR="00CE65DE" w:rsidRPr="00B75BFF">
              <w:rPr>
                <w:rFonts w:eastAsia="Calibri"/>
                <w:sz w:val="22"/>
                <w:szCs w:val="22"/>
                <w:lang w:eastAsia="en-US"/>
              </w:rPr>
              <w:t xml:space="preserve"> ____________</w:t>
            </w:r>
          </w:p>
        </w:tc>
      </w:tr>
    </w:tbl>
    <w:p w:rsidR="00CE65DE" w:rsidRPr="00B75BFF" w:rsidRDefault="00CE65DE" w:rsidP="00CE65DE">
      <w:pPr>
        <w:jc w:val="center"/>
        <w:rPr>
          <w:rFonts w:eastAsia="Calibri"/>
          <w:b/>
          <w:lang w:eastAsia="en-US"/>
        </w:rPr>
      </w:pPr>
    </w:p>
    <w:p w:rsidR="00CE65DE" w:rsidRPr="00AB147D" w:rsidRDefault="00CE65DE" w:rsidP="00CE65DE">
      <w:pPr>
        <w:jc w:val="center"/>
        <w:rPr>
          <w:rFonts w:eastAsia="Calibri"/>
          <w:lang w:eastAsia="en-US"/>
        </w:rPr>
      </w:pPr>
      <w:r w:rsidRPr="00AB147D">
        <w:rPr>
          <w:rFonts w:eastAsia="Calibri"/>
          <w:lang w:eastAsia="en-US"/>
        </w:rPr>
        <w:t>Соглашение</w:t>
      </w:r>
    </w:p>
    <w:p w:rsidR="00CE65DE" w:rsidRPr="00AB147D" w:rsidRDefault="00CE65DE" w:rsidP="00CE65DE">
      <w:pPr>
        <w:jc w:val="center"/>
        <w:rPr>
          <w:rFonts w:eastAsia="Calibri"/>
          <w:lang w:eastAsia="en-US"/>
        </w:rPr>
      </w:pPr>
      <w:r w:rsidRPr="00AB147D">
        <w:rPr>
          <w:rFonts w:eastAsia="Calibri"/>
          <w:lang w:eastAsia="en-US"/>
        </w:rPr>
        <w:t>о конфиденциальности и неразглашении информации</w:t>
      </w:r>
    </w:p>
    <w:tbl>
      <w:tblPr>
        <w:tblW w:w="0" w:type="auto"/>
        <w:tblLook w:val="04A0" w:firstRow="1" w:lastRow="0" w:firstColumn="1" w:lastColumn="0" w:noHBand="0" w:noVBand="1"/>
      </w:tblPr>
      <w:tblGrid>
        <w:gridCol w:w="3206"/>
        <w:gridCol w:w="3130"/>
        <w:gridCol w:w="3234"/>
      </w:tblGrid>
      <w:tr w:rsidR="00CE65DE" w:rsidRPr="00B75BFF" w:rsidTr="00F65412">
        <w:tc>
          <w:tcPr>
            <w:tcW w:w="3379" w:type="dxa"/>
            <w:shd w:val="clear" w:color="auto" w:fill="auto"/>
          </w:tcPr>
          <w:p w:rsidR="00CE65DE" w:rsidRPr="00B75BFF" w:rsidRDefault="00CE65DE" w:rsidP="00F65412">
            <w:pPr>
              <w:jc w:val="both"/>
              <w:rPr>
                <w:rFonts w:ascii="Calibri" w:eastAsia="Calibri" w:hAnsi="Calibri"/>
                <w:sz w:val="22"/>
                <w:szCs w:val="22"/>
                <w:lang w:eastAsia="en-US"/>
              </w:rPr>
            </w:pPr>
          </w:p>
          <w:p w:rsidR="00CE65DE" w:rsidRPr="00B75BFF" w:rsidRDefault="00CE65DE" w:rsidP="00F65412">
            <w:pPr>
              <w:jc w:val="both"/>
              <w:rPr>
                <w:rFonts w:ascii="Calibri" w:eastAsia="Calibri" w:hAnsi="Calibri"/>
                <w:sz w:val="22"/>
                <w:szCs w:val="22"/>
                <w:lang w:eastAsia="en-US"/>
              </w:rPr>
            </w:pPr>
            <w:r w:rsidRPr="00B75BFF">
              <w:rPr>
                <w:rFonts w:ascii="Calibri" w:eastAsia="Calibri" w:hAnsi="Calibri"/>
                <w:sz w:val="22"/>
                <w:szCs w:val="22"/>
                <w:lang w:eastAsia="en-US"/>
              </w:rPr>
              <w:t>г. Санкт-Петербург</w:t>
            </w:r>
          </w:p>
          <w:p w:rsidR="00CE65DE" w:rsidRPr="00B75BFF" w:rsidRDefault="00CE65DE" w:rsidP="00F65412">
            <w:pPr>
              <w:jc w:val="both"/>
              <w:rPr>
                <w:rFonts w:ascii="Calibri" w:eastAsia="Calibri" w:hAnsi="Calibri"/>
                <w:sz w:val="22"/>
                <w:szCs w:val="22"/>
                <w:lang w:eastAsia="en-US"/>
              </w:rPr>
            </w:pPr>
          </w:p>
        </w:tc>
        <w:tc>
          <w:tcPr>
            <w:tcW w:w="3379" w:type="dxa"/>
            <w:shd w:val="clear" w:color="auto" w:fill="auto"/>
          </w:tcPr>
          <w:p w:rsidR="00CE65DE" w:rsidRPr="00B75BFF" w:rsidRDefault="00CE65DE" w:rsidP="00F65412">
            <w:pPr>
              <w:jc w:val="both"/>
              <w:rPr>
                <w:rFonts w:ascii="Calibri" w:eastAsia="Calibri" w:hAnsi="Calibri"/>
                <w:sz w:val="22"/>
                <w:szCs w:val="22"/>
                <w:lang w:eastAsia="en-US"/>
              </w:rPr>
            </w:pPr>
          </w:p>
        </w:tc>
        <w:tc>
          <w:tcPr>
            <w:tcW w:w="3379" w:type="dxa"/>
            <w:shd w:val="clear" w:color="auto" w:fill="auto"/>
          </w:tcPr>
          <w:p w:rsidR="00CE65DE" w:rsidRPr="00B75BFF" w:rsidRDefault="00CE65DE" w:rsidP="00F65412">
            <w:pPr>
              <w:jc w:val="both"/>
              <w:rPr>
                <w:rFonts w:ascii="Calibri" w:eastAsia="Calibri" w:hAnsi="Calibri"/>
                <w:sz w:val="22"/>
                <w:szCs w:val="22"/>
                <w:lang w:val="en-US" w:eastAsia="en-US"/>
              </w:rPr>
            </w:pPr>
          </w:p>
          <w:p w:rsidR="00CE65DE" w:rsidRPr="00B75BFF" w:rsidRDefault="00CE65DE" w:rsidP="00F65412">
            <w:pPr>
              <w:jc w:val="both"/>
              <w:rPr>
                <w:rFonts w:ascii="Calibri" w:eastAsia="Calibri" w:hAnsi="Calibri"/>
                <w:sz w:val="22"/>
                <w:szCs w:val="22"/>
                <w:lang w:eastAsia="en-US"/>
              </w:rPr>
            </w:pPr>
            <w:r w:rsidRPr="00B75BFF">
              <w:rPr>
                <w:rFonts w:ascii="Calibri" w:eastAsia="Calibri" w:hAnsi="Calibri"/>
                <w:sz w:val="22"/>
                <w:szCs w:val="22"/>
                <w:lang w:eastAsia="en-US"/>
              </w:rPr>
              <w:t>« ___ » ____________ 20__ г.</w:t>
            </w:r>
          </w:p>
        </w:tc>
      </w:tr>
    </w:tbl>
    <w:p w:rsidR="00CE65DE" w:rsidRPr="00B75BFF" w:rsidRDefault="00CE65DE" w:rsidP="00CE65DE">
      <w:pPr>
        <w:ind w:firstLine="709"/>
        <w:jc w:val="both"/>
        <w:rPr>
          <w:rFonts w:eastAsia="Calibri"/>
          <w:bCs/>
          <w:lang w:eastAsia="en-US"/>
        </w:rPr>
      </w:pPr>
      <w:proofErr w:type="gramStart"/>
      <w:r w:rsidRPr="00B75BFF">
        <w:rPr>
          <w:rFonts w:eastAsia="Calibri"/>
          <w:lang w:eastAsia="en-US"/>
        </w:rPr>
        <w:t xml:space="preserve">Акционерное общество «Санкт-Петербургский «ИЗОТОП» (АО «СПб «ИЗОТОП»), в лице Директора Шишкина Александра Петровича, действующего на основании Устава, с одной стороны, и ________________________________ (__________), в лице ________________________, действующего на основании ______________, с другой стороны, именуемые в дальнейшем </w:t>
      </w:r>
      <w:r w:rsidRPr="00B75BFF">
        <w:rPr>
          <w:rFonts w:eastAsia="Calibri"/>
          <w:bCs/>
          <w:lang w:eastAsia="en-US"/>
        </w:rPr>
        <w:t>«Стороны»</w:t>
      </w:r>
      <w:r w:rsidRPr="00B75BFF">
        <w:rPr>
          <w:rFonts w:eastAsia="Calibri"/>
          <w:lang w:eastAsia="en-US"/>
        </w:rPr>
        <w:t xml:space="preserve">, каждая по отдельности – </w:t>
      </w:r>
      <w:r w:rsidRPr="00B75BFF">
        <w:rPr>
          <w:rFonts w:eastAsia="Calibri"/>
          <w:bCs/>
          <w:lang w:eastAsia="en-US"/>
        </w:rPr>
        <w:t>«Сторона»,</w:t>
      </w:r>
      <w:r w:rsidRPr="00B75BFF">
        <w:rPr>
          <w:rFonts w:eastAsia="Calibri"/>
          <w:lang w:eastAsia="en-US"/>
        </w:rPr>
        <w:t xml:space="preserve"> заключили настоящее Соглашение о конфиденциальности и неразглашении информации (далее – </w:t>
      </w:r>
      <w:r w:rsidRPr="00B75BFF">
        <w:rPr>
          <w:rFonts w:eastAsia="Calibri"/>
          <w:bCs/>
          <w:lang w:eastAsia="en-US"/>
        </w:rPr>
        <w:t>Соглашение) о нижеследующем:</w:t>
      </w:r>
      <w:proofErr w:type="gramEnd"/>
    </w:p>
    <w:p w:rsidR="00CE65DE" w:rsidRPr="00B75BFF" w:rsidRDefault="00CE65DE" w:rsidP="00CE65DE">
      <w:pPr>
        <w:widowControl w:val="0"/>
        <w:autoSpaceDE w:val="0"/>
        <w:autoSpaceDN w:val="0"/>
        <w:adjustRightInd w:val="0"/>
        <w:ind w:firstLine="709"/>
        <w:jc w:val="both"/>
        <w:rPr>
          <w:rFonts w:eastAsia="Calibri"/>
          <w:bCs/>
          <w:lang w:eastAsia="en-US"/>
        </w:rPr>
      </w:pPr>
      <w:r w:rsidRPr="00B75BFF">
        <w:rPr>
          <w:rFonts w:eastAsia="Calibri"/>
          <w:bCs/>
          <w:lang w:eastAsia="en-US"/>
        </w:rPr>
        <w:t>1. Стороны в связи с заключением договора № ________ от ____ ________ 201 __ г. принимают на себя обязательства по предоставлению, хранению и неразглашению служебной информации ограниченного распространения (далее – Информация), зафиксированной на материальном носителе и имеющей гриф конфиденциальности «Для служебного пользования», в соответствии с условиями настоящего Соглашения.</w:t>
      </w:r>
    </w:p>
    <w:p w:rsidR="00CE65DE" w:rsidRPr="00B75BFF" w:rsidRDefault="00CE65DE" w:rsidP="00CE65DE">
      <w:pPr>
        <w:ind w:firstLine="720"/>
        <w:jc w:val="both"/>
        <w:rPr>
          <w:szCs w:val="20"/>
        </w:rPr>
      </w:pPr>
      <w:r w:rsidRPr="00B75BFF">
        <w:rPr>
          <w:szCs w:val="20"/>
        </w:rPr>
        <w:t xml:space="preserve">2. </w:t>
      </w:r>
      <w:r w:rsidRPr="00B75BFF">
        <w:rPr>
          <w:rFonts w:eastAsia="Calibri"/>
          <w:bCs/>
          <w:lang w:eastAsia="en-US"/>
        </w:rPr>
        <w:t xml:space="preserve">Передача Информации осуществляется на материальных носителях с обязательным оформлением акта приема-передачи документов, с перечнем содержащейся на материальных носителях Информации, </w:t>
      </w:r>
      <w:proofErr w:type="gramStart"/>
      <w:r w:rsidRPr="00B75BFF">
        <w:rPr>
          <w:rFonts w:eastAsia="Calibri"/>
          <w:bCs/>
          <w:lang w:eastAsia="en-US"/>
        </w:rPr>
        <w:t>составленном</w:t>
      </w:r>
      <w:proofErr w:type="gramEnd"/>
      <w:r w:rsidRPr="00B75BFF">
        <w:rPr>
          <w:rFonts w:eastAsia="Calibri"/>
          <w:bCs/>
          <w:lang w:eastAsia="en-US"/>
        </w:rPr>
        <w:t xml:space="preserve"> в произвольной форме.</w:t>
      </w:r>
    </w:p>
    <w:p w:rsidR="00CE65DE" w:rsidRPr="00B75BFF" w:rsidRDefault="00CE65DE" w:rsidP="00CE65DE">
      <w:pPr>
        <w:ind w:firstLine="720"/>
        <w:jc w:val="both"/>
        <w:rPr>
          <w:szCs w:val="20"/>
        </w:rPr>
      </w:pPr>
      <w:r w:rsidRPr="00B75BFF">
        <w:rPr>
          <w:szCs w:val="20"/>
        </w:rPr>
        <w:t xml:space="preserve">3. </w:t>
      </w:r>
      <w:r w:rsidRPr="00B75BFF">
        <w:rPr>
          <w:rFonts w:eastAsia="Calibri"/>
          <w:bCs/>
          <w:lang w:eastAsia="en-US"/>
        </w:rPr>
        <w:t>Информация, передаваемая в устной форме (в процессе проведения бесед, переговоров, визуального ознакомления) подлежит обязательному последующему документированию передающей Стороной, с предоставлением принимающей Стороне копии составленного документа с соответствующим грифом конфиденциальности и подписанием акта приема-передачи документов.</w:t>
      </w:r>
    </w:p>
    <w:p w:rsidR="00CE65DE" w:rsidRPr="00B75BFF" w:rsidRDefault="00CE65DE" w:rsidP="00CE65DE">
      <w:pPr>
        <w:ind w:firstLine="720"/>
        <w:jc w:val="both"/>
        <w:rPr>
          <w:szCs w:val="20"/>
        </w:rPr>
      </w:pPr>
      <w:r w:rsidRPr="00B75BFF">
        <w:rPr>
          <w:szCs w:val="20"/>
        </w:rPr>
        <w:t xml:space="preserve">4. </w:t>
      </w:r>
      <w:r w:rsidRPr="00B75BFF">
        <w:rPr>
          <w:rFonts w:eastAsia="Calibri"/>
          <w:bCs/>
          <w:lang w:eastAsia="en-US"/>
        </w:rPr>
        <w:t xml:space="preserve">Запрещается передавать Информацию по незащищенным каналам связи (с использованием факсимильной связи, сетей Интернет, </w:t>
      </w:r>
      <w:proofErr w:type="spellStart"/>
      <w:r w:rsidRPr="00B75BFF">
        <w:rPr>
          <w:rFonts w:eastAsia="Calibri"/>
          <w:bCs/>
          <w:lang w:eastAsia="en-US"/>
        </w:rPr>
        <w:t>Интранет</w:t>
      </w:r>
      <w:proofErr w:type="spellEnd"/>
      <w:r w:rsidRPr="00B75BFF">
        <w:rPr>
          <w:rFonts w:eastAsia="Calibri"/>
          <w:bCs/>
          <w:lang w:eastAsia="en-US"/>
        </w:rPr>
        <w:t>) без принятия мер, обеспечивающих защиту Информации.</w:t>
      </w:r>
    </w:p>
    <w:p w:rsidR="00CE65DE" w:rsidRPr="00B75BFF" w:rsidRDefault="00CE65DE" w:rsidP="00CE65DE">
      <w:pPr>
        <w:ind w:firstLine="720"/>
        <w:jc w:val="both"/>
        <w:rPr>
          <w:szCs w:val="20"/>
        </w:rPr>
      </w:pPr>
      <w:r w:rsidRPr="00B75BFF">
        <w:rPr>
          <w:szCs w:val="20"/>
        </w:rPr>
        <w:t>5. Принимающая Сторона, с момента получения Информации обязана:</w:t>
      </w:r>
    </w:p>
    <w:p w:rsidR="00CE65DE" w:rsidRPr="00B75BFF" w:rsidRDefault="00CE65DE" w:rsidP="00CE65DE">
      <w:pPr>
        <w:ind w:firstLine="720"/>
        <w:jc w:val="both"/>
        <w:rPr>
          <w:color w:val="010002"/>
          <w:lang w:bidi="he-IL"/>
        </w:rPr>
      </w:pPr>
      <w:r w:rsidRPr="00B75BFF">
        <w:rPr>
          <w:szCs w:val="20"/>
        </w:rPr>
        <w:t xml:space="preserve">5.1. </w:t>
      </w:r>
      <w:r w:rsidRPr="00B75BFF">
        <w:rPr>
          <w:color w:val="000001"/>
          <w:lang w:bidi="he-IL"/>
        </w:rPr>
        <w:t>Принять меры по охране ее конфиденциальности</w:t>
      </w:r>
      <w:r w:rsidRPr="00B75BFF">
        <w:rPr>
          <w:color w:val="010002"/>
          <w:lang w:bidi="he-IL"/>
        </w:rPr>
        <w:t>.</w:t>
      </w:r>
    </w:p>
    <w:p w:rsidR="00CE65DE" w:rsidRPr="00B75BFF" w:rsidRDefault="00CE65DE" w:rsidP="00CE65DE">
      <w:pPr>
        <w:ind w:firstLine="720"/>
        <w:jc w:val="both"/>
        <w:rPr>
          <w:color w:val="000001"/>
          <w:lang w:bidi="he-IL"/>
        </w:rPr>
      </w:pPr>
      <w:r w:rsidRPr="00B75BFF">
        <w:rPr>
          <w:color w:val="010002"/>
          <w:lang w:bidi="he-IL"/>
        </w:rPr>
        <w:t xml:space="preserve">5.2. </w:t>
      </w:r>
      <w:r w:rsidRPr="00B75BFF">
        <w:rPr>
          <w:color w:val="000001"/>
          <w:lang w:bidi="he-IL"/>
        </w:rPr>
        <w:t xml:space="preserve">Сообщать ее только лицам, которым </w:t>
      </w:r>
      <w:r w:rsidRPr="00B75BFF">
        <w:rPr>
          <w:szCs w:val="20"/>
        </w:rPr>
        <w:t xml:space="preserve">силу выполнения своих должностных обязанностей </w:t>
      </w:r>
      <w:r w:rsidRPr="00B75BFF">
        <w:rPr>
          <w:color w:val="000001"/>
          <w:lang w:bidi="he-IL"/>
        </w:rPr>
        <w:t>она необходима, исключительно для выполнения договорных обязательств.</w:t>
      </w:r>
    </w:p>
    <w:p w:rsidR="00CE65DE" w:rsidRPr="00B75BFF" w:rsidRDefault="00CE65DE" w:rsidP="00CE65DE">
      <w:pPr>
        <w:ind w:firstLine="720"/>
        <w:jc w:val="both"/>
        <w:rPr>
          <w:szCs w:val="20"/>
        </w:rPr>
      </w:pPr>
      <w:r w:rsidRPr="00B75BFF">
        <w:rPr>
          <w:color w:val="000001"/>
          <w:lang w:bidi="he-IL"/>
        </w:rPr>
        <w:t xml:space="preserve">5.3. </w:t>
      </w:r>
      <w:r w:rsidRPr="00B75BFF">
        <w:rPr>
          <w:szCs w:val="20"/>
        </w:rPr>
        <w:t>Не осуществлять передачу, продажу, обмен, копирование, опубликование, либо разглашение иными возможными способами переданной ей Информации, без предварительного письменного согласия передающей Стороны, любым третьим лицам, за исключением случаев, когда требуется передать указанную Информацию органам государственной власти в соответствии с действующим законодательством.</w:t>
      </w:r>
      <w:r w:rsidRPr="00B75BFF">
        <w:rPr>
          <w:rFonts w:ascii="Calibri" w:eastAsia="Calibri" w:hAnsi="Calibri"/>
          <w:sz w:val="22"/>
          <w:szCs w:val="22"/>
          <w:lang w:eastAsia="en-US"/>
        </w:rPr>
        <w:t xml:space="preserve"> </w:t>
      </w:r>
      <w:r w:rsidRPr="00B75BFF">
        <w:rPr>
          <w:szCs w:val="20"/>
        </w:rPr>
        <w:t>При этом до непосредственной передачи Информации принимающая Сторона обязана направить передающей Стороне соответствующее письменное уведомление.</w:t>
      </w:r>
    </w:p>
    <w:p w:rsidR="00CE65DE" w:rsidRPr="00B75BFF" w:rsidRDefault="00CE65DE" w:rsidP="00CE65DE">
      <w:pPr>
        <w:ind w:firstLine="720"/>
        <w:jc w:val="both"/>
        <w:rPr>
          <w:szCs w:val="20"/>
        </w:rPr>
      </w:pPr>
      <w:r w:rsidRPr="00B75BFF">
        <w:rPr>
          <w:szCs w:val="20"/>
        </w:rPr>
        <w:t xml:space="preserve">5.4. </w:t>
      </w:r>
      <w:r w:rsidRPr="00B75BFF">
        <w:rPr>
          <w:color w:val="000001"/>
          <w:lang w:bidi="he-IL"/>
        </w:rPr>
        <w:t>Незамедлительно информировать друг друга об инцидентах нарушения конфиденциальности, организовать расследование подобных инцидентов.</w:t>
      </w:r>
    </w:p>
    <w:p w:rsidR="00CE65DE" w:rsidRPr="00B75BFF" w:rsidRDefault="00CE65DE" w:rsidP="00CE65DE">
      <w:pPr>
        <w:ind w:firstLine="720"/>
        <w:jc w:val="both"/>
        <w:rPr>
          <w:szCs w:val="20"/>
        </w:rPr>
      </w:pPr>
      <w:r w:rsidRPr="00B75BFF">
        <w:rPr>
          <w:szCs w:val="20"/>
        </w:rPr>
        <w:t xml:space="preserve">5.5. </w:t>
      </w:r>
      <w:r w:rsidRPr="00B75BFF">
        <w:rPr>
          <w:color w:val="000001"/>
          <w:lang w:bidi="he-IL"/>
        </w:rPr>
        <w:t>При проведении расследования инцидентов нарушения конфиденциальности, по взаимному соглашению, вправе направлять друг другу специалистов в области защиты информации.</w:t>
      </w:r>
    </w:p>
    <w:p w:rsidR="00CE65DE" w:rsidRPr="00B75BFF" w:rsidRDefault="00CE65DE" w:rsidP="00CE65DE">
      <w:pPr>
        <w:ind w:firstLine="720"/>
        <w:jc w:val="both"/>
        <w:rPr>
          <w:szCs w:val="20"/>
        </w:rPr>
      </w:pPr>
      <w:r w:rsidRPr="00B75BFF">
        <w:rPr>
          <w:szCs w:val="20"/>
        </w:rPr>
        <w:t xml:space="preserve">5.6. </w:t>
      </w:r>
      <w:r w:rsidRPr="00B75BFF">
        <w:rPr>
          <w:color w:val="000001"/>
          <w:lang w:bidi="he-IL"/>
        </w:rPr>
        <w:t xml:space="preserve">Контроль за соблюдением порядка использования и хранения Информации, передаваемой Сторонами друг другу в соответствии с условиями настоящего Соглашения, возлагается в АО «СПб «ИЗОТОП» на службу безопасности, а </w:t>
      </w:r>
      <w:proofErr w:type="gramStart"/>
      <w:r w:rsidRPr="00B75BFF">
        <w:rPr>
          <w:color w:val="000001"/>
          <w:lang w:bidi="he-IL"/>
        </w:rPr>
        <w:t>в</w:t>
      </w:r>
      <w:proofErr w:type="gramEnd"/>
      <w:r w:rsidRPr="00B75BFF">
        <w:rPr>
          <w:color w:val="000001"/>
          <w:lang w:bidi="he-IL"/>
        </w:rPr>
        <w:t xml:space="preserve"> ______________________ – на _________________________________.</w:t>
      </w:r>
    </w:p>
    <w:p w:rsidR="00CE65DE" w:rsidRPr="00B75BFF" w:rsidRDefault="00CE65DE" w:rsidP="00CE65DE">
      <w:pPr>
        <w:ind w:firstLine="720"/>
        <w:jc w:val="both"/>
        <w:rPr>
          <w:szCs w:val="20"/>
        </w:rPr>
      </w:pPr>
      <w:r w:rsidRPr="00B75BFF">
        <w:rPr>
          <w:szCs w:val="20"/>
        </w:rPr>
        <w:t xml:space="preserve">6. </w:t>
      </w:r>
      <w:r w:rsidRPr="00B75BFF">
        <w:rPr>
          <w:color w:val="000001"/>
          <w:lang w:bidi="he-IL"/>
        </w:rPr>
        <w:t xml:space="preserve">Передающая Сторона остается правообладателем переданной Информации. Передающая Сторона вправе потребовать от принимающей Стороны вернуть ей предоставленную ранее Информацию, в любое время, направив принимающей Стороне уведомление в письменной форме. </w:t>
      </w:r>
      <w:proofErr w:type="gramStart"/>
      <w:r w:rsidRPr="00B75BFF">
        <w:rPr>
          <w:color w:val="000001"/>
          <w:lang w:bidi="he-IL"/>
        </w:rPr>
        <w:t xml:space="preserve">В течение 15 дней после получения такого </w:t>
      </w:r>
      <w:r w:rsidRPr="00B75BFF">
        <w:rPr>
          <w:color w:val="000001"/>
          <w:lang w:bidi="he-IL"/>
        </w:rPr>
        <w:lastRenderedPageBreak/>
        <w:t>уведомления принимающая Сторона должна вернуть все оригиналы Информации и уничтожить все ее копии и воспроизведения в любой форме, имеющиеся в ее распоряжении, а также в распоряжении лиц, которым принимающая Сторона передала с соблюдением условий настоящего Соглашения такую Информацию, кроме случаев, когда принимающая Сторона в соответствии с Законодательством Российской Федерации обязана хранить одну копию</w:t>
      </w:r>
      <w:proofErr w:type="gramEnd"/>
      <w:r w:rsidRPr="00B75BFF">
        <w:rPr>
          <w:color w:val="000001"/>
          <w:lang w:bidi="he-IL"/>
        </w:rPr>
        <w:t xml:space="preserve"> Информации, полученной от передающей Стороны для осуществления договорной деятельности.</w:t>
      </w:r>
    </w:p>
    <w:p w:rsidR="00CE65DE" w:rsidRPr="00B75BFF" w:rsidRDefault="00CE65DE" w:rsidP="00CE65DE">
      <w:pPr>
        <w:ind w:firstLine="720"/>
        <w:jc w:val="both"/>
        <w:rPr>
          <w:color w:val="000001"/>
          <w:lang w:bidi="he-IL"/>
        </w:rPr>
      </w:pPr>
      <w:r w:rsidRPr="00B75BFF">
        <w:rPr>
          <w:color w:val="010002"/>
          <w:lang w:bidi="he-IL"/>
        </w:rPr>
        <w:t xml:space="preserve">7. </w:t>
      </w:r>
      <w:r w:rsidRPr="00B75BFF">
        <w:rPr>
          <w:color w:val="000001"/>
          <w:lang w:bidi="he-IL"/>
        </w:rPr>
        <w:t>В случае реорганизации какой-либо из Сторон права и обязанности Сторон по настоящему Соглашению переходят к соответствующему правопреемнику (правопреемникам). В случае ликвидации какой-либо Стороны, такая Сторона должна до завершения ликвидации обеспечить возврат передающей Стороне всех оригиналов и уничтожение всех копий материальных носителей содержащих Информацию, принятую от передающей Стороны.</w:t>
      </w:r>
    </w:p>
    <w:p w:rsidR="00CE65DE" w:rsidRPr="00B75BFF" w:rsidRDefault="00CE65DE" w:rsidP="00CE65DE">
      <w:pPr>
        <w:ind w:firstLine="720"/>
        <w:jc w:val="both"/>
        <w:rPr>
          <w:color w:val="000001"/>
          <w:lang w:bidi="he-IL"/>
        </w:rPr>
      </w:pPr>
      <w:r w:rsidRPr="00B75BFF">
        <w:rPr>
          <w:color w:val="000001"/>
          <w:lang w:bidi="he-IL"/>
        </w:rPr>
        <w:t xml:space="preserve">8. В случае нарушения Стороной обязательств, предусмотренных настоящим Соглашением, приведшего к разглашению Информации и ущербу для другой Стороны, </w:t>
      </w:r>
      <w:r w:rsidRPr="00B75BFF">
        <w:rPr>
          <w:lang w:bidi="he-IL"/>
        </w:rPr>
        <w:t xml:space="preserve">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 </w:t>
      </w:r>
    </w:p>
    <w:p w:rsidR="00CE65DE" w:rsidRPr="00B75BFF" w:rsidRDefault="00CE65DE" w:rsidP="00CE65DE">
      <w:pPr>
        <w:ind w:firstLine="709"/>
        <w:jc w:val="both"/>
        <w:rPr>
          <w:rFonts w:eastAsia="Calibri"/>
          <w:bCs/>
          <w:lang w:eastAsia="en-US"/>
        </w:rPr>
      </w:pPr>
      <w:r w:rsidRPr="00B75BFF">
        <w:rPr>
          <w:lang w:bidi="he-IL"/>
        </w:rPr>
        <w:t xml:space="preserve">9. </w:t>
      </w:r>
      <w:r w:rsidRPr="00B75BFF">
        <w:rPr>
          <w:rFonts w:eastAsia="Calibri"/>
          <w:bCs/>
          <w:lang w:eastAsia="en-US"/>
        </w:rPr>
        <w:t>Споры и разногласия, которые могут возникнуть между Сторонами в связи с настоящим Соглашением, рассматриваются в Арбитражном суде г. Санкт-Петербурга и Ленинградской области, с соблюдением претензионного порядка.</w:t>
      </w:r>
    </w:p>
    <w:p w:rsidR="00CE65DE" w:rsidRPr="00B75BFF" w:rsidRDefault="00CE65DE" w:rsidP="00CE65DE">
      <w:pPr>
        <w:ind w:firstLine="709"/>
        <w:jc w:val="both"/>
        <w:rPr>
          <w:rFonts w:eastAsia="Calibri"/>
          <w:lang w:eastAsia="en-US"/>
        </w:rPr>
      </w:pPr>
      <w:r w:rsidRPr="00B75BFF">
        <w:rPr>
          <w:rFonts w:eastAsia="Calibri"/>
          <w:bCs/>
          <w:lang w:eastAsia="en-US"/>
        </w:rPr>
        <w:t xml:space="preserve">10. </w:t>
      </w:r>
      <w:r w:rsidRPr="00B75BFF">
        <w:rPr>
          <w:rFonts w:eastAsia="Calibri"/>
          <w:lang w:eastAsia="en-US"/>
        </w:rPr>
        <w:t>Любые поправки, изменения и дополнения к настоящему Соглашению имеют силу только в том случае, если они составлены в письменном виде и подписаны уполномоченными представителями каждой из Сторон.</w:t>
      </w:r>
    </w:p>
    <w:p w:rsidR="00CE65DE" w:rsidRPr="00B75BFF" w:rsidRDefault="00CE65DE" w:rsidP="00CE65DE">
      <w:pPr>
        <w:ind w:firstLine="709"/>
        <w:jc w:val="both"/>
        <w:rPr>
          <w:rFonts w:eastAsia="Calibri"/>
          <w:lang w:eastAsia="en-US"/>
        </w:rPr>
      </w:pPr>
      <w:r w:rsidRPr="00B75BFF">
        <w:rPr>
          <w:rFonts w:eastAsia="Calibri"/>
          <w:lang w:eastAsia="en-US"/>
        </w:rPr>
        <w:t xml:space="preserve">11. </w:t>
      </w:r>
      <w:r w:rsidRPr="00B75BFF">
        <w:rPr>
          <w:rFonts w:eastAsia="Calibri"/>
          <w:bCs/>
          <w:lang w:eastAsia="en-US"/>
        </w:rPr>
        <w:t xml:space="preserve">Настоящее Соглашение вступает в силу </w:t>
      </w:r>
      <w:proofErr w:type="gramStart"/>
      <w:r w:rsidRPr="00B75BFF">
        <w:rPr>
          <w:rFonts w:eastAsia="Calibri"/>
          <w:bCs/>
          <w:lang w:eastAsia="en-US"/>
        </w:rPr>
        <w:t>с даты подписания</w:t>
      </w:r>
      <w:proofErr w:type="gramEnd"/>
      <w:r w:rsidRPr="00B75BFF">
        <w:rPr>
          <w:rFonts w:eastAsia="Calibri"/>
          <w:bCs/>
          <w:lang w:eastAsia="en-US"/>
        </w:rPr>
        <w:t xml:space="preserve"> Сторонами, и действует в течение одного календарного года после его подписания последней из Сторон. При установлении длительных договорных отношений между Сторонами в рамках продлеваемого договора – срок действия Соглашения будет продлеваться ежегодно на протяжении действия такого договора, и окончательный срок  действия Соглашения будет исчисляться календарным годом с момента его последней пролонгации Сторонами.</w:t>
      </w:r>
    </w:p>
    <w:p w:rsidR="00CE65DE" w:rsidRPr="00B75BFF" w:rsidRDefault="00CE65DE" w:rsidP="00CE65DE">
      <w:pPr>
        <w:ind w:firstLine="709"/>
        <w:jc w:val="both"/>
        <w:rPr>
          <w:rFonts w:eastAsia="Calibri"/>
          <w:bCs/>
          <w:lang w:eastAsia="en-US"/>
        </w:rPr>
      </w:pPr>
      <w:r w:rsidRPr="00B75BFF">
        <w:rPr>
          <w:rFonts w:eastAsia="Calibri"/>
          <w:bCs/>
          <w:lang w:eastAsia="en-US"/>
        </w:rPr>
        <w:t>12. Информация, полученная Сторонами в рамках настоящего Соглашения, не подлежит разглашению в течение одного года с момента подписания акта приема-передачи документов.</w:t>
      </w:r>
    </w:p>
    <w:p w:rsidR="00CE65DE" w:rsidRPr="00B75BFF" w:rsidRDefault="00CE65DE" w:rsidP="00CE65DE">
      <w:pPr>
        <w:ind w:firstLine="709"/>
        <w:jc w:val="both"/>
        <w:rPr>
          <w:lang w:bidi="he-IL"/>
        </w:rPr>
      </w:pPr>
      <w:r w:rsidRPr="00B75BFF">
        <w:rPr>
          <w:rFonts w:eastAsia="Calibri"/>
          <w:bCs/>
          <w:lang w:eastAsia="en-US"/>
        </w:rPr>
        <w:t xml:space="preserve">13. </w:t>
      </w:r>
      <w:r w:rsidRPr="00B75BFF">
        <w:rPr>
          <w:lang w:bidi="he-IL"/>
        </w:rPr>
        <w:t>Во всем остальном, что не предусмотрено условиями настоящего Соглашения</w:t>
      </w:r>
      <w:r w:rsidRPr="00B75BFF">
        <w:rPr>
          <w:color w:val="010001"/>
          <w:lang w:bidi="he-IL"/>
        </w:rPr>
        <w:t xml:space="preserve">, </w:t>
      </w:r>
      <w:r w:rsidRPr="00B75BFF">
        <w:rPr>
          <w:lang w:bidi="he-IL"/>
        </w:rPr>
        <w:t>Стороны будут руководствоваться действующим Законодательством Российской Федерации.</w:t>
      </w:r>
    </w:p>
    <w:p w:rsidR="00CE65DE" w:rsidRPr="00B75BFF" w:rsidRDefault="00CE65DE" w:rsidP="00CE65DE">
      <w:pPr>
        <w:ind w:firstLine="709"/>
        <w:jc w:val="both"/>
        <w:rPr>
          <w:rFonts w:eastAsia="Calibri"/>
          <w:lang w:eastAsia="en-US"/>
        </w:rPr>
      </w:pPr>
      <w:r w:rsidRPr="00B75BFF">
        <w:rPr>
          <w:lang w:bidi="he-IL"/>
        </w:rPr>
        <w:t xml:space="preserve">14. Настоящее </w:t>
      </w:r>
      <w:r w:rsidRPr="00B75BFF">
        <w:rPr>
          <w:rFonts w:eastAsia="Calibri"/>
          <w:lang w:eastAsia="en-US"/>
        </w:rPr>
        <w:t>Соглашение подписано в двух экземплярах, имеющих одинаковую юридическую силу, по одному экземпляру для каждой из Сторон.</w:t>
      </w:r>
    </w:p>
    <w:p w:rsidR="00CE65DE" w:rsidRPr="00B75BFF" w:rsidRDefault="00CE65DE" w:rsidP="00CE65DE">
      <w:pPr>
        <w:ind w:firstLine="709"/>
        <w:jc w:val="both"/>
        <w:rPr>
          <w:rFonts w:eastAsia="Calibri"/>
          <w:lang w:eastAsia="en-US"/>
        </w:rPr>
      </w:pPr>
    </w:p>
    <w:p w:rsidR="00CE65DE" w:rsidRPr="00B75BFF" w:rsidRDefault="00CE65DE" w:rsidP="00CE65DE">
      <w:pPr>
        <w:ind w:firstLine="709"/>
        <w:jc w:val="both"/>
        <w:rPr>
          <w:rFonts w:eastAsia="Calibri"/>
          <w:bCs/>
          <w:lang w:eastAsia="en-US"/>
        </w:rPr>
      </w:pPr>
    </w:p>
    <w:p w:rsidR="00CE65DE" w:rsidRPr="00B75BFF" w:rsidRDefault="00CE65DE" w:rsidP="00CE65DE">
      <w:pPr>
        <w:ind w:firstLine="709"/>
        <w:jc w:val="both"/>
        <w:rPr>
          <w:rFonts w:eastAsia="Calibri"/>
          <w:bCs/>
          <w:lang w:eastAsia="en-US"/>
        </w:rPr>
      </w:pPr>
    </w:p>
    <w:tbl>
      <w:tblPr>
        <w:tblW w:w="0" w:type="auto"/>
        <w:tblInd w:w="817" w:type="dxa"/>
        <w:tblLook w:val="04A0" w:firstRow="1" w:lastRow="0" w:firstColumn="1" w:lastColumn="0" w:noHBand="0" w:noVBand="1"/>
      </w:tblPr>
      <w:tblGrid>
        <w:gridCol w:w="4960"/>
        <w:gridCol w:w="3793"/>
      </w:tblGrid>
      <w:tr w:rsidR="00CE65DE" w:rsidRPr="00B75BFF" w:rsidTr="00F65412">
        <w:tc>
          <w:tcPr>
            <w:tcW w:w="4961" w:type="dxa"/>
            <w:shd w:val="clear" w:color="auto" w:fill="auto"/>
          </w:tcPr>
          <w:p w:rsidR="00CE65DE" w:rsidRPr="00B75BFF" w:rsidRDefault="00CE65DE" w:rsidP="00F65412">
            <w:pPr>
              <w:jc w:val="both"/>
              <w:rPr>
                <w:rFonts w:eastAsia="Calibri"/>
                <w:bCs/>
                <w:lang w:eastAsia="en-US"/>
              </w:rPr>
            </w:pPr>
            <w:r w:rsidRPr="00B75BFF">
              <w:rPr>
                <w:rFonts w:eastAsia="Calibri"/>
                <w:bCs/>
                <w:lang w:eastAsia="en-US"/>
              </w:rPr>
              <w:t>От Подрядчика:</w:t>
            </w: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r w:rsidRPr="00B75BFF">
              <w:rPr>
                <w:rFonts w:eastAsia="Calibri"/>
                <w:bCs/>
                <w:lang w:eastAsia="en-US"/>
              </w:rPr>
              <w:t>«     »  ____________ 2015 г.</w:t>
            </w:r>
          </w:p>
        </w:tc>
        <w:tc>
          <w:tcPr>
            <w:tcW w:w="3793" w:type="dxa"/>
            <w:shd w:val="clear" w:color="auto" w:fill="auto"/>
          </w:tcPr>
          <w:p w:rsidR="00CE65DE" w:rsidRPr="00B75BFF" w:rsidRDefault="00CE65DE" w:rsidP="00F65412">
            <w:pPr>
              <w:jc w:val="both"/>
              <w:rPr>
                <w:rFonts w:eastAsia="Calibri"/>
                <w:bCs/>
                <w:lang w:eastAsia="en-US"/>
              </w:rPr>
            </w:pPr>
            <w:r w:rsidRPr="00B75BFF">
              <w:rPr>
                <w:rFonts w:eastAsia="Calibri"/>
                <w:bCs/>
                <w:lang w:eastAsia="en-US"/>
              </w:rPr>
              <w:t>От Заказчика:</w:t>
            </w: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p>
          <w:p w:rsidR="00CE65DE" w:rsidRPr="00B75BFF" w:rsidRDefault="00CE65DE" w:rsidP="00F65412">
            <w:pPr>
              <w:jc w:val="both"/>
              <w:rPr>
                <w:rFonts w:eastAsia="Calibri"/>
                <w:bCs/>
                <w:lang w:eastAsia="en-US"/>
              </w:rPr>
            </w:pPr>
            <w:r w:rsidRPr="00B75BFF">
              <w:rPr>
                <w:rFonts w:eastAsia="Calibri"/>
                <w:bCs/>
                <w:lang w:eastAsia="en-US"/>
              </w:rPr>
              <w:t>«     »  ____________ 2015 г.</w:t>
            </w:r>
          </w:p>
        </w:tc>
      </w:tr>
    </w:tbl>
    <w:p w:rsidR="00CE65DE" w:rsidRDefault="00CE65DE" w:rsidP="00CE65DE">
      <w:pPr>
        <w:ind w:right="-1"/>
        <w:jc w:val="center"/>
        <w:rPr>
          <w:sz w:val="22"/>
          <w:szCs w:val="22"/>
        </w:rPr>
      </w:pPr>
    </w:p>
    <w:p w:rsidR="00CE65DE" w:rsidRDefault="00CE65DE" w:rsidP="00CE65DE">
      <w:pPr>
        <w:ind w:right="-1"/>
        <w:jc w:val="center"/>
        <w:rPr>
          <w:sz w:val="22"/>
          <w:szCs w:val="22"/>
        </w:rPr>
      </w:pPr>
    </w:p>
    <w:p w:rsidR="00422129" w:rsidRPr="00DB476A" w:rsidRDefault="00422129" w:rsidP="00E25525">
      <w:pPr>
        <w:ind w:right="-1"/>
        <w:rPr>
          <w:sz w:val="22"/>
          <w:szCs w:val="22"/>
        </w:rPr>
      </w:pPr>
    </w:p>
    <w:sectPr w:rsidR="00422129" w:rsidRPr="00DB476A" w:rsidSect="004063DB">
      <w:footerReference w:type="default" r:id="rId10"/>
      <w:pgSz w:w="11906" w:h="16838"/>
      <w:pgMar w:top="357"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30D" w:rsidRDefault="00F8230D">
      <w:r>
        <w:separator/>
      </w:r>
    </w:p>
  </w:endnote>
  <w:endnote w:type="continuationSeparator" w:id="0">
    <w:p w:rsidR="00F8230D" w:rsidRDefault="00F82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9212795"/>
      <w:docPartObj>
        <w:docPartGallery w:val="Page Numbers (Bottom of Page)"/>
        <w:docPartUnique/>
      </w:docPartObj>
    </w:sdtPr>
    <w:sdtContent>
      <w:p w:rsidR="001103BE" w:rsidRDefault="001103BE">
        <w:pPr>
          <w:pStyle w:val="a8"/>
          <w:jc w:val="center"/>
        </w:pPr>
        <w:r>
          <w:fldChar w:fldCharType="begin"/>
        </w:r>
        <w:r>
          <w:instrText>PAGE   \* MERGEFORMAT</w:instrText>
        </w:r>
        <w:r>
          <w:fldChar w:fldCharType="separate"/>
        </w:r>
        <w:r>
          <w:rPr>
            <w:noProof/>
          </w:rPr>
          <w:t>7</w:t>
        </w:r>
        <w:r>
          <w:fldChar w:fldCharType="end"/>
        </w:r>
      </w:p>
    </w:sdtContent>
  </w:sdt>
  <w:p w:rsidR="00F65412" w:rsidRDefault="00F65412" w:rsidP="004063DB">
    <w:pPr>
      <w:pStyle w:val="a8"/>
      <w:tabs>
        <w:tab w:val="clear" w:pos="4253"/>
        <w:tab w:val="center" w:pos="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412" w:rsidRDefault="00F65412">
    <w:pPr>
      <w:pStyle w:val="a8"/>
      <w:jc w:val="center"/>
    </w:pPr>
    <w:r>
      <w:fldChar w:fldCharType="begin"/>
    </w:r>
    <w:r>
      <w:instrText xml:space="preserve"> PAGE   \* MERGEFORMAT </w:instrText>
    </w:r>
    <w:r>
      <w:fldChar w:fldCharType="separate"/>
    </w:r>
    <w:r w:rsidR="001103BE">
      <w:rPr>
        <w:noProof/>
      </w:rPr>
      <w:t>12</w:t>
    </w:r>
    <w:r>
      <w:rPr>
        <w:noProof/>
      </w:rPr>
      <w:fldChar w:fldCharType="end"/>
    </w:r>
  </w:p>
  <w:p w:rsidR="00F65412" w:rsidRDefault="00F65412" w:rsidP="004063DB">
    <w:pPr>
      <w:pStyle w:val="a8"/>
      <w:tabs>
        <w:tab w:val="clear" w:pos="4253"/>
        <w:tab w:val="center" w:pos="0"/>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412" w:rsidRDefault="00F65412">
    <w:pPr>
      <w:pStyle w:val="a8"/>
      <w:jc w:val="center"/>
    </w:pPr>
    <w:r>
      <w:fldChar w:fldCharType="begin"/>
    </w:r>
    <w:r>
      <w:instrText xml:space="preserve"> PAGE   \* MERGEFORMAT </w:instrText>
    </w:r>
    <w:r>
      <w:fldChar w:fldCharType="separate"/>
    </w:r>
    <w:r w:rsidR="001103BE">
      <w:rPr>
        <w:noProof/>
      </w:rPr>
      <w:t>14</w:t>
    </w:r>
    <w:r>
      <w:rPr>
        <w:noProof/>
      </w:rPr>
      <w:fldChar w:fldCharType="end"/>
    </w:r>
  </w:p>
  <w:p w:rsidR="00F65412" w:rsidRDefault="00F65412" w:rsidP="004063DB">
    <w:pPr>
      <w:pStyle w:val="a8"/>
      <w:tabs>
        <w:tab w:val="clear" w:pos="4253"/>
        <w:tab w:val="center" w:pos="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30D" w:rsidRDefault="00F8230D">
      <w:r>
        <w:separator/>
      </w:r>
    </w:p>
  </w:footnote>
  <w:footnote w:type="continuationSeparator" w:id="0">
    <w:p w:rsidR="00F8230D" w:rsidRDefault="00F823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41D1C"/>
    <w:multiLevelType w:val="multilevel"/>
    <w:tmpl w:val="060EC628"/>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
    <w:nsid w:val="06E242F5"/>
    <w:multiLevelType w:val="hybridMultilevel"/>
    <w:tmpl w:val="BD9143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D5430F"/>
    <w:multiLevelType w:val="hybridMultilevel"/>
    <w:tmpl w:val="5874DF74"/>
    <w:lvl w:ilvl="0" w:tplc="FFFFFFFF">
      <w:start w:val="1"/>
      <w:numFmt w:val="russianLower"/>
      <w:lvlText w:val="%1)"/>
      <w:lvlJc w:val="left"/>
      <w:pPr>
        <w:tabs>
          <w:tab w:val="num" w:pos="851"/>
        </w:tabs>
        <w:ind w:left="851" w:hanging="284"/>
      </w:pPr>
      <w:rPr>
        <w:rFonts w:hint="default"/>
        <w:i w:val="0"/>
        <w:iCs w:val="0"/>
        <w:color w:val="auto"/>
      </w:rPr>
    </w:lvl>
    <w:lvl w:ilvl="1" w:tplc="FFFFFFFF">
      <w:start w:val="1"/>
      <w:numFmt w:val="bullet"/>
      <w:lvlText w:val=""/>
      <w:lvlJc w:val="left"/>
      <w:pPr>
        <w:tabs>
          <w:tab w:val="num" w:pos="1440"/>
        </w:tabs>
        <w:ind w:left="1440" w:hanging="360"/>
      </w:pPr>
      <w:rPr>
        <w:rFonts w:ascii="Symbol" w:hAnsi="Symbol" w:cs="Symbol" w:hint="default"/>
        <w:i w:val="0"/>
        <w:iCs w:val="0"/>
        <w:color w:val="auto"/>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116C0B76"/>
    <w:multiLevelType w:val="multilevel"/>
    <w:tmpl w:val="2EA6DE3E"/>
    <w:lvl w:ilvl="0">
      <w:start w:val="1"/>
      <w:numFmt w:val="decimal"/>
      <w:lvlText w:val="%1."/>
      <w:lvlJc w:val="left"/>
      <w:pPr>
        <w:tabs>
          <w:tab w:val="num" w:pos="360"/>
        </w:tabs>
        <w:ind w:left="360" w:hanging="360"/>
      </w:pPr>
      <w:rPr>
        <w:rFonts w:ascii="Arial" w:hAnsi="Arial" w:cs="Arial" w:hint="default"/>
        <w:b/>
        <w:bCs/>
        <w:i w:val="0"/>
        <w:iCs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8"/>
        </w:tabs>
        <w:ind w:left="858" w:hanging="432"/>
      </w:pPr>
      <w:rPr>
        <w:rFonts w:hint="default"/>
        <w:b w:val="0"/>
        <w:bCs w:val="0"/>
        <w:i w:val="0"/>
        <w:iCs w:val="0"/>
      </w:rPr>
    </w:lvl>
    <w:lvl w:ilvl="2">
      <w:start w:val="1"/>
      <w:numFmt w:val="decimal"/>
      <w:lvlText w:val="%1.%2.%3."/>
      <w:lvlJc w:val="left"/>
      <w:pPr>
        <w:tabs>
          <w:tab w:val="num" w:pos="1224"/>
        </w:tabs>
        <w:ind w:left="1224" w:hanging="504"/>
      </w:pPr>
      <w:rPr>
        <w:rFonts w:hint="default"/>
        <w:b w:val="0"/>
        <w:bCs w:val="0"/>
        <w:i w:val="0"/>
        <w:i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118A0094"/>
    <w:multiLevelType w:val="multilevel"/>
    <w:tmpl w:val="AD2CF9F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ascii="Times New Roman CYR" w:hAnsi="Times New Roman CYR" w:cs="Times New Roman CYR" w:hint="default"/>
      </w:rPr>
    </w:lvl>
    <w:lvl w:ilvl="2">
      <w:start w:val="1"/>
      <w:numFmt w:val="decimal"/>
      <w:isLgl/>
      <w:lvlText w:val="%1.%2.%3."/>
      <w:lvlJc w:val="left"/>
      <w:pPr>
        <w:tabs>
          <w:tab w:val="num" w:pos="720"/>
        </w:tabs>
        <w:ind w:left="720" w:hanging="720"/>
      </w:pPr>
      <w:rPr>
        <w:rFonts w:ascii="Times New Roman CYR" w:hAnsi="Times New Roman CYR" w:cs="Times New Roman CYR" w:hint="default"/>
      </w:rPr>
    </w:lvl>
    <w:lvl w:ilvl="3">
      <w:start w:val="1"/>
      <w:numFmt w:val="decimal"/>
      <w:isLgl/>
      <w:lvlText w:val="%1.%2.%3.%4."/>
      <w:lvlJc w:val="left"/>
      <w:pPr>
        <w:tabs>
          <w:tab w:val="num" w:pos="720"/>
        </w:tabs>
        <w:ind w:left="720" w:hanging="720"/>
      </w:pPr>
      <w:rPr>
        <w:rFonts w:ascii="Times New Roman CYR" w:hAnsi="Times New Roman CYR" w:cs="Times New Roman CYR" w:hint="default"/>
      </w:rPr>
    </w:lvl>
    <w:lvl w:ilvl="4">
      <w:start w:val="1"/>
      <w:numFmt w:val="decimal"/>
      <w:isLgl/>
      <w:lvlText w:val="%1.%2.%3.%4.%5."/>
      <w:lvlJc w:val="left"/>
      <w:pPr>
        <w:tabs>
          <w:tab w:val="num" w:pos="1080"/>
        </w:tabs>
        <w:ind w:left="1080" w:hanging="1080"/>
      </w:pPr>
      <w:rPr>
        <w:rFonts w:ascii="Times New Roman CYR" w:hAnsi="Times New Roman CYR" w:cs="Times New Roman CYR" w:hint="default"/>
      </w:rPr>
    </w:lvl>
    <w:lvl w:ilvl="5">
      <w:start w:val="1"/>
      <w:numFmt w:val="decimal"/>
      <w:isLgl/>
      <w:lvlText w:val="%1.%2.%3.%4.%5.%6."/>
      <w:lvlJc w:val="left"/>
      <w:pPr>
        <w:tabs>
          <w:tab w:val="num" w:pos="1080"/>
        </w:tabs>
        <w:ind w:left="1080" w:hanging="1080"/>
      </w:pPr>
      <w:rPr>
        <w:rFonts w:ascii="Times New Roman CYR" w:hAnsi="Times New Roman CYR" w:cs="Times New Roman CYR" w:hint="default"/>
      </w:rPr>
    </w:lvl>
    <w:lvl w:ilvl="6">
      <w:start w:val="1"/>
      <w:numFmt w:val="decimal"/>
      <w:isLgl/>
      <w:lvlText w:val="%1.%2.%3.%4.%5.%6.%7."/>
      <w:lvlJc w:val="left"/>
      <w:pPr>
        <w:tabs>
          <w:tab w:val="num" w:pos="1440"/>
        </w:tabs>
        <w:ind w:left="1440" w:hanging="1440"/>
      </w:pPr>
      <w:rPr>
        <w:rFonts w:ascii="Times New Roman CYR" w:hAnsi="Times New Roman CYR" w:cs="Times New Roman CYR" w:hint="default"/>
      </w:rPr>
    </w:lvl>
    <w:lvl w:ilvl="7">
      <w:start w:val="1"/>
      <w:numFmt w:val="decimal"/>
      <w:isLgl/>
      <w:lvlText w:val="%1.%2.%3.%4.%5.%6.%7.%8."/>
      <w:lvlJc w:val="left"/>
      <w:pPr>
        <w:tabs>
          <w:tab w:val="num" w:pos="1440"/>
        </w:tabs>
        <w:ind w:left="1440" w:hanging="1440"/>
      </w:pPr>
      <w:rPr>
        <w:rFonts w:ascii="Times New Roman CYR" w:hAnsi="Times New Roman CYR" w:cs="Times New Roman CYR" w:hint="default"/>
      </w:rPr>
    </w:lvl>
    <w:lvl w:ilvl="8">
      <w:start w:val="1"/>
      <w:numFmt w:val="decimal"/>
      <w:isLgl/>
      <w:lvlText w:val="%1.%2.%3.%4.%5.%6.%7.%8.%9."/>
      <w:lvlJc w:val="left"/>
      <w:pPr>
        <w:tabs>
          <w:tab w:val="num" w:pos="1800"/>
        </w:tabs>
        <w:ind w:left="1800" w:hanging="1800"/>
      </w:pPr>
      <w:rPr>
        <w:rFonts w:ascii="Times New Roman CYR" w:hAnsi="Times New Roman CYR" w:cs="Times New Roman CYR" w:hint="default"/>
      </w:rPr>
    </w:lvl>
  </w:abstractNum>
  <w:abstractNum w:abstractNumId="6">
    <w:nsid w:val="126E41CE"/>
    <w:multiLevelType w:val="multilevel"/>
    <w:tmpl w:val="94680896"/>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5"/>
      <w:numFmt w:val="decimal"/>
      <w:lvlText w:val="%1.%2.%3."/>
      <w:lvlJc w:val="left"/>
      <w:pPr>
        <w:tabs>
          <w:tab w:val="num" w:pos="1140"/>
        </w:tabs>
        <w:ind w:left="114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99E7DE6"/>
    <w:multiLevelType w:val="hybridMultilevel"/>
    <w:tmpl w:val="609A8798"/>
    <w:lvl w:ilvl="0" w:tplc="65FC0676">
      <w:start w:val="1"/>
      <w:numFmt w:val="decimal"/>
      <w:lvlText w:val="%1."/>
      <w:lvlJc w:val="left"/>
      <w:pPr>
        <w:ind w:left="479" w:hanging="360"/>
      </w:pPr>
      <w:rPr>
        <w:rFonts w:hint="default"/>
      </w:rPr>
    </w:lvl>
    <w:lvl w:ilvl="1" w:tplc="04190019">
      <w:start w:val="1"/>
      <w:numFmt w:val="lowerLetter"/>
      <w:lvlText w:val="%2."/>
      <w:lvlJc w:val="left"/>
      <w:pPr>
        <w:ind w:left="1199" w:hanging="360"/>
      </w:pPr>
    </w:lvl>
    <w:lvl w:ilvl="2" w:tplc="0419001B">
      <w:start w:val="1"/>
      <w:numFmt w:val="lowerRoman"/>
      <w:lvlText w:val="%3."/>
      <w:lvlJc w:val="right"/>
      <w:pPr>
        <w:ind w:left="1919" w:hanging="180"/>
      </w:pPr>
    </w:lvl>
    <w:lvl w:ilvl="3" w:tplc="0419000F">
      <w:start w:val="1"/>
      <w:numFmt w:val="decimal"/>
      <w:lvlText w:val="%4."/>
      <w:lvlJc w:val="left"/>
      <w:pPr>
        <w:ind w:left="2639" w:hanging="360"/>
      </w:pPr>
    </w:lvl>
    <w:lvl w:ilvl="4" w:tplc="04190019">
      <w:start w:val="1"/>
      <w:numFmt w:val="lowerLetter"/>
      <w:lvlText w:val="%5."/>
      <w:lvlJc w:val="left"/>
      <w:pPr>
        <w:ind w:left="3359" w:hanging="360"/>
      </w:pPr>
    </w:lvl>
    <w:lvl w:ilvl="5" w:tplc="0419001B">
      <w:start w:val="1"/>
      <w:numFmt w:val="lowerRoman"/>
      <w:lvlText w:val="%6."/>
      <w:lvlJc w:val="right"/>
      <w:pPr>
        <w:ind w:left="4079" w:hanging="180"/>
      </w:pPr>
    </w:lvl>
    <w:lvl w:ilvl="6" w:tplc="0419000F">
      <w:start w:val="1"/>
      <w:numFmt w:val="decimal"/>
      <w:lvlText w:val="%7."/>
      <w:lvlJc w:val="left"/>
      <w:pPr>
        <w:ind w:left="4799" w:hanging="360"/>
      </w:pPr>
    </w:lvl>
    <w:lvl w:ilvl="7" w:tplc="04190019">
      <w:start w:val="1"/>
      <w:numFmt w:val="lowerLetter"/>
      <w:lvlText w:val="%8."/>
      <w:lvlJc w:val="left"/>
      <w:pPr>
        <w:ind w:left="5519" w:hanging="360"/>
      </w:pPr>
    </w:lvl>
    <w:lvl w:ilvl="8" w:tplc="0419001B">
      <w:start w:val="1"/>
      <w:numFmt w:val="lowerRoman"/>
      <w:lvlText w:val="%9."/>
      <w:lvlJc w:val="right"/>
      <w:pPr>
        <w:ind w:left="6239" w:hanging="180"/>
      </w:pPr>
    </w:lvl>
  </w:abstractNum>
  <w:abstractNum w:abstractNumId="8">
    <w:nsid w:val="2A5004DE"/>
    <w:multiLevelType w:val="multilevel"/>
    <w:tmpl w:val="6A106874"/>
    <w:lvl w:ilvl="0">
      <w:start w:val="2"/>
      <w:numFmt w:val="decimal"/>
      <w:lvlText w:val="%1."/>
      <w:lvlJc w:val="left"/>
      <w:pPr>
        <w:ind w:left="540" w:hanging="540"/>
      </w:pPr>
    </w:lvl>
    <w:lvl w:ilvl="1">
      <w:start w:val="1"/>
      <w:numFmt w:val="decimal"/>
      <w:lvlText w:val="%1.%2."/>
      <w:lvlJc w:val="left"/>
      <w:pPr>
        <w:ind w:left="540" w:hanging="54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A500A34"/>
    <w:multiLevelType w:val="multilevel"/>
    <w:tmpl w:val="39B0804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4C2A21"/>
    <w:multiLevelType w:val="singleLevel"/>
    <w:tmpl w:val="D00AB47E"/>
    <w:lvl w:ilvl="0">
      <w:start w:val="1"/>
      <w:numFmt w:val="decimal"/>
      <w:lvlText w:val="1.%1. "/>
      <w:legacy w:legacy="1" w:legacySpace="0" w:legacyIndent="283"/>
      <w:lvlJc w:val="left"/>
      <w:pPr>
        <w:ind w:left="283" w:hanging="283"/>
      </w:pPr>
      <w:rPr>
        <w:rFonts w:ascii="Times New Roman CYR" w:hAnsi="Times New Roman CYR" w:cs="Times New Roman CYR" w:hint="default"/>
        <w:b w:val="0"/>
        <w:bCs w:val="0"/>
        <w:i w:val="0"/>
        <w:iCs w:val="0"/>
        <w:sz w:val="24"/>
        <w:szCs w:val="24"/>
        <w:u w:val="none"/>
      </w:rPr>
    </w:lvl>
  </w:abstractNum>
  <w:abstractNum w:abstractNumId="11">
    <w:nsid w:val="2E245F0E"/>
    <w:multiLevelType w:val="hybridMultilevel"/>
    <w:tmpl w:val="847640CC"/>
    <w:lvl w:ilvl="0" w:tplc="55201E1C">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2">
    <w:nsid w:val="38CC1742"/>
    <w:multiLevelType w:val="hybridMultilevel"/>
    <w:tmpl w:val="D360BC66"/>
    <w:lvl w:ilvl="0" w:tplc="0419000F">
      <w:start w:val="1"/>
      <w:numFmt w:val="decimal"/>
      <w:lvlText w:val="%1."/>
      <w:lvlJc w:val="left"/>
      <w:pPr>
        <w:tabs>
          <w:tab w:val="num" w:pos="1571"/>
        </w:tabs>
        <w:ind w:left="1571" w:hanging="360"/>
      </w:p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3">
    <w:nsid w:val="39E6609B"/>
    <w:multiLevelType w:val="hybridMultilevel"/>
    <w:tmpl w:val="D12AAEEC"/>
    <w:lvl w:ilvl="0" w:tplc="FFFFFFFF">
      <w:start w:val="4"/>
      <w:numFmt w:val="bullet"/>
      <w:lvlText w:val="-"/>
      <w:lvlJc w:val="left"/>
      <w:pPr>
        <w:ind w:left="720" w:hanging="360"/>
      </w:pPr>
      <w:rPr>
        <w:rFonts w:ascii="Times New Roman" w:eastAsia="Times New Roman" w:hAnsi="Times New Roman" w:hint="default"/>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4">
    <w:nsid w:val="400DC1FA"/>
    <w:multiLevelType w:val="hybridMultilevel"/>
    <w:tmpl w:val="4F9A86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422B2C20"/>
    <w:multiLevelType w:val="multilevel"/>
    <w:tmpl w:val="02943BF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2D1649"/>
    <w:multiLevelType w:val="multilevel"/>
    <w:tmpl w:val="3C9C88F2"/>
    <w:lvl w:ilvl="0">
      <w:start w:val="6"/>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82B6AB0"/>
    <w:multiLevelType w:val="multilevel"/>
    <w:tmpl w:val="85EC339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59C5E9"/>
    <w:multiLevelType w:val="hybridMultilevel"/>
    <w:tmpl w:val="E138271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0CD1439"/>
    <w:multiLevelType w:val="hybridMultilevel"/>
    <w:tmpl w:val="33103F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533726C4"/>
    <w:multiLevelType w:val="hybridMultilevel"/>
    <w:tmpl w:val="50B45F4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3866283"/>
    <w:multiLevelType w:val="hybridMultilevel"/>
    <w:tmpl w:val="285CD14E"/>
    <w:lvl w:ilvl="0" w:tplc="0419000F">
      <w:start w:val="1"/>
      <w:numFmt w:val="bullet"/>
      <w:lvlText w:val=""/>
      <w:lvlJc w:val="left"/>
      <w:pPr>
        <w:ind w:left="1287" w:hanging="360"/>
      </w:pPr>
      <w:rPr>
        <w:rFonts w:ascii="Symbol" w:hAnsi="Symbol" w:cs="Symbol" w:hint="default"/>
        <w:i w:val="0"/>
        <w:iCs w:val="0"/>
        <w:color w:val="auto"/>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cs="Wingdings" w:hint="default"/>
      </w:rPr>
    </w:lvl>
    <w:lvl w:ilvl="3" w:tplc="0419000F">
      <w:start w:val="1"/>
      <w:numFmt w:val="bullet"/>
      <w:lvlText w:val=""/>
      <w:lvlJc w:val="left"/>
      <w:pPr>
        <w:ind w:left="3447" w:hanging="360"/>
      </w:pPr>
      <w:rPr>
        <w:rFonts w:ascii="Symbol" w:hAnsi="Symbol" w:cs="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cs="Wingdings" w:hint="default"/>
      </w:rPr>
    </w:lvl>
    <w:lvl w:ilvl="6" w:tplc="0419000F">
      <w:start w:val="1"/>
      <w:numFmt w:val="bullet"/>
      <w:lvlText w:val=""/>
      <w:lvlJc w:val="left"/>
      <w:pPr>
        <w:ind w:left="5607" w:hanging="360"/>
      </w:pPr>
      <w:rPr>
        <w:rFonts w:ascii="Symbol" w:hAnsi="Symbol" w:cs="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cs="Wingdings" w:hint="default"/>
      </w:rPr>
    </w:lvl>
  </w:abstractNum>
  <w:abstractNum w:abstractNumId="22">
    <w:nsid w:val="65FD7998"/>
    <w:multiLevelType w:val="multilevel"/>
    <w:tmpl w:val="11CC41B2"/>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BC948F2"/>
    <w:multiLevelType w:val="hybridMultilevel"/>
    <w:tmpl w:val="D99E41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E1F5D07"/>
    <w:multiLevelType w:val="singleLevel"/>
    <w:tmpl w:val="48461196"/>
    <w:lvl w:ilvl="0">
      <w:start w:val="1"/>
      <w:numFmt w:val="decimal"/>
      <w:lvlText w:val="4.%1. "/>
      <w:legacy w:legacy="1" w:legacySpace="0" w:legacyIndent="283"/>
      <w:lvlJc w:val="left"/>
      <w:pPr>
        <w:ind w:left="283" w:hanging="283"/>
      </w:pPr>
      <w:rPr>
        <w:rFonts w:ascii="Times New Roman CYR" w:hAnsi="Times New Roman CYR" w:cs="Times New Roman CYR" w:hint="default"/>
        <w:b w:val="0"/>
        <w:bCs w:val="0"/>
        <w:i w:val="0"/>
        <w:iCs w:val="0"/>
        <w:sz w:val="24"/>
        <w:szCs w:val="24"/>
        <w:u w:val="none"/>
      </w:rPr>
    </w:lvl>
  </w:abstractNum>
  <w:abstractNum w:abstractNumId="25">
    <w:nsid w:val="73513F93"/>
    <w:multiLevelType w:val="singleLevel"/>
    <w:tmpl w:val="3F60BBA0"/>
    <w:lvl w:ilvl="0">
      <w:start w:val="10"/>
      <w:numFmt w:val="decimal"/>
      <w:lvlText w:val="%1."/>
      <w:lvlJc w:val="left"/>
      <w:pPr>
        <w:tabs>
          <w:tab w:val="num" w:pos="540"/>
        </w:tabs>
        <w:ind w:left="540" w:hanging="540"/>
      </w:pPr>
      <w:rPr>
        <w:rFonts w:hint="default"/>
      </w:rPr>
    </w:lvl>
  </w:abstractNum>
  <w:abstractNum w:abstractNumId="26">
    <w:nsid w:val="778D2399"/>
    <w:multiLevelType w:val="multilevel"/>
    <w:tmpl w:val="B59EDFB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21"/>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2"/>
  </w:num>
  <w:num w:numId="7">
    <w:abstractNumId w:val="7"/>
  </w:num>
  <w:num w:numId="8">
    <w:abstractNumId w:val="18"/>
  </w:num>
  <w:num w:numId="9">
    <w:abstractNumId w:val="14"/>
  </w:num>
  <w:num w:numId="10">
    <w:abstractNumId w:val="2"/>
  </w:num>
  <w:num w:numId="11">
    <w:abstractNumId w:val="4"/>
  </w:num>
  <w:num w:numId="12">
    <w:abstractNumId w:val="9"/>
  </w:num>
  <w:num w:numId="13">
    <w:abstractNumId w:val="0"/>
    <w:lvlOverride w:ilvl="0">
      <w:lvl w:ilvl="0">
        <w:start w:val="2"/>
        <w:numFmt w:val="bullet"/>
        <w:lvlText w:val="-"/>
        <w:legacy w:legacy="1" w:legacySpace="0" w:legacyIndent="360"/>
        <w:lvlJc w:val="left"/>
        <w:pPr>
          <w:ind w:left="1080" w:hanging="360"/>
        </w:pPr>
      </w:lvl>
    </w:lvlOverride>
  </w:num>
  <w:num w:numId="14">
    <w:abstractNumId w:val="24"/>
  </w:num>
  <w:num w:numId="15">
    <w:abstractNumId w:val="26"/>
  </w:num>
  <w:num w:numId="16">
    <w:abstractNumId w:val="16"/>
  </w:num>
  <w:num w:numId="17">
    <w:abstractNumId w:val="25"/>
    <w:lvlOverride w:ilvl="0">
      <w:startOverride w:val="10"/>
    </w:lvlOverride>
  </w:num>
  <w:num w:numId="18">
    <w:abstractNumId w:val="10"/>
  </w:num>
  <w:num w:numId="19">
    <w:abstractNumId w:val="6"/>
  </w:num>
  <w:num w:numId="20">
    <w:abstractNumId w:val="5"/>
  </w:num>
  <w:num w:numId="21">
    <w:abstractNumId w:val="22"/>
  </w:num>
  <w:num w:numId="22">
    <w:abstractNumId w:val="23"/>
  </w:num>
  <w:num w:numId="23">
    <w:abstractNumId w:val="17"/>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2"/>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519"/>
    <w:rsid w:val="0000218D"/>
    <w:rsid w:val="00002AA8"/>
    <w:rsid w:val="00005F8D"/>
    <w:rsid w:val="00007235"/>
    <w:rsid w:val="00014B92"/>
    <w:rsid w:val="00014CE3"/>
    <w:rsid w:val="00021704"/>
    <w:rsid w:val="00023225"/>
    <w:rsid w:val="00023B7A"/>
    <w:rsid w:val="00024784"/>
    <w:rsid w:val="000252A1"/>
    <w:rsid w:val="00025531"/>
    <w:rsid w:val="00030080"/>
    <w:rsid w:val="00032135"/>
    <w:rsid w:val="00034EBA"/>
    <w:rsid w:val="000450BF"/>
    <w:rsid w:val="000453F7"/>
    <w:rsid w:val="00046857"/>
    <w:rsid w:val="00046F35"/>
    <w:rsid w:val="000473E6"/>
    <w:rsid w:val="00050578"/>
    <w:rsid w:val="00052569"/>
    <w:rsid w:val="00052BFA"/>
    <w:rsid w:val="00055D35"/>
    <w:rsid w:val="00057F37"/>
    <w:rsid w:val="00062270"/>
    <w:rsid w:val="00062519"/>
    <w:rsid w:val="00064367"/>
    <w:rsid w:val="0007064A"/>
    <w:rsid w:val="00077E8D"/>
    <w:rsid w:val="00085F54"/>
    <w:rsid w:val="000928A4"/>
    <w:rsid w:val="000929FF"/>
    <w:rsid w:val="0009438B"/>
    <w:rsid w:val="00094FA3"/>
    <w:rsid w:val="00095E8F"/>
    <w:rsid w:val="0009651D"/>
    <w:rsid w:val="000A054D"/>
    <w:rsid w:val="000A12A5"/>
    <w:rsid w:val="000A1718"/>
    <w:rsid w:val="000A5931"/>
    <w:rsid w:val="000A5A95"/>
    <w:rsid w:val="000A631B"/>
    <w:rsid w:val="000A6519"/>
    <w:rsid w:val="000A6843"/>
    <w:rsid w:val="000C4931"/>
    <w:rsid w:val="000C4E92"/>
    <w:rsid w:val="000C72CE"/>
    <w:rsid w:val="000D4EC6"/>
    <w:rsid w:val="000E10EA"/>
    <w:rsid w:val="000E2312"/>
    <w:rsid w:val="000E274A"/>
    <w:rsid w:val="000E33C9"/>
    <w:rsid w:val="000E3A75"/>
    <w:rsid w:val="000E62AE"/>
    <w:rsid w:val="000E6864"/>
    <w:rsid w:val="000F2D81"/>
    <w:rsid w:val="0010039F"/>
    <w:rsid w:val="00103D1E"/>
    <w:rsid w:val="001103BE"/>
    <w:rsid w:val="00110AC3"/>
    <w:rsid w:val="00114C0D"/>
    <w:rsid w:val="001225F8"/>
    <w:rsid w:val="001310C6"/>
    <w:rsid w:val="00132DCE"/>
    <w:rsid w:val="00134957"/>
    <w:rsid w:val="00135556"/>
    <w:rsid w:val="0014065A"/>
    <w:rsid w:val="001410C7"/>
    <w:rsid w:val="00141600"/>
    <w:rsid w:val="00141F70"/>
    <w:rsid w:val="00143C52"/>
    <w:rsid w:val="00144E38"/>
    <w:rsid w:val="00146926"/>
    <w:rsid w:val="00147DFF"/>
    <w:rsid w:val="00150365"/>
    <w:rsid w:val="001514B1"/>
    <w:rsid w:val="00152B3E"/>
    <w:rsid w:val="00156845"/>
    <w:rsid w:val="00160423"/>
    <w:rsid w:val="0016171E"/>
    <w:rsid w:val="00163588"/>
    <w:rsid w:val="00165D55"/>
    <w:rsid w:val="0016708D"/>
    <w:rsid w:val="00171F75"/>
    <w:rsid w:val="00172D38"/>
    <w:rsid w:val="00172FE7"/>
    <w:rsid w:val="00173467"/>
    <w:rsid w:val="001743D9"/>
    <w:rsid w:val="00175C81"/>
    <w:rsid w:val="00180C65"/>
    <w:rsid w:val="00182531"/>
    <w:rsid w:val="001827A3"/>
    <w:rsid w:val="00182E2C"/>
    <w:rsid w:val="001830F9"/>
    <w:rsid w:val="00192EB9"/>
    <w:rsid w:val="00197316"/>
    <w:rsid w:val="001A077D"/>
    <w:rsid w:val="001A2A90"/>
    <w:rsid w:val="001A428C"/>
    <w:rsid w:val="001B3DEB"/>
    <w:rsid w:val="001B5E44"/>
    <w:rsid w:val="001B7DAD"/>
    <w:rsid w:val="001C2789"/>
    <w:rsid w:val="001D0454"/>
    <w:rsid w:val="001D1BC6"/>
    <w:rsid w:val="001D3060"/>
    <w:rsid w:val="001D4100"/>
    <w:rsid w:val="001D4256"/>
    <w:rsid w:val="001D4C84"/>
    <w:rsid w:val="001D5673"/>
    <w:rsid w:val="001E2D60"/>
    <w:rsid w:val="001E426D"/>
    <w:rsid w:val="001E66FB"/>
    <w:rsid w:val="001E75C1"/>
    <w:rsid w:val="001F1AAB"/>
    <w:rsid w:val="001F2E2C"/>
    <w:rsid w:val="001F457A"/>
    <w:rsid w:val="002028EF"/>
    <w:rsid w:val="00203299"/>
    <w:rsid w:val="0020627B"/>
    <w:rsid w:val="002064B6"/>
    <w:rsid w:val="00211278"/>
    <w:rsid w:val="00212F98"/>
    <w:rsid w:val="002161CF"/>
    <w:rsid w:val="002238A2"/>
    <w:rsid w:val="002247C3"/>
    <w:rsid w:val="00224BCA"/>
    <w:rsid w:val="002263F1"/>
    <w:rsid w:val="0022754E"/>
    <w:rsid w:val="00233407"/>
    <w:rsid w:val="002349F7"/>
    <w:rsid w:val="002353D6"/>
    <w:rsid w:val="0024279A"/>
    <w:rsid w:val="00242FF1"/>
    <w:rsid w:val="00247DC7"/>
    <w:rsid w:val="00252164"/>
    <w:rsid w:val="00255DFA"/>
    <w:rsid w:val="00255F9B"/>
    <w:rsid w:val="00256F50"/>
    <w:rsid w:val="00257450"/>
    <w:rsid w:val="00257BCD"/>
    <w:rsid w:val="00262899"/>
    <w:rsid w:val="0026596A"/>
    <w:rsid w:val="002700E9"/>
    <w:rsid w:val="0027276E"/>
    <w:rsid w:val="00272B05"/>
    <w:rsid w:val="00273EA9"/>
    <w:rsid w:val="00276289"/>
    <w:rsid w:val="002779F5"/>
    <w:rsid w:val="00282716"/>
    <w:rsid w:val="00285125"/>
    <w:rsid w:val="0028542F"/>
    <w:rsid w:val="0028769D"/>
    <w:rsid w:val="0029071A"/>
    <w:rsid w:val="002977CB"/>
    <w:rsid w:val="00297DA6"/>
    <w:rsid w:val="002A3566"/>
    <w:rsid w:val="002A35B4"/>
    <w:rsid w:val="002A5DA6"/>
    <w:rsid w:val="002B3E80"/>
    <w:rsid w:val="002B47CB"/>
    <w:rsid w:val="002B608A"/>
    <w:rsid w:val="002C3CC6"/>
    <w:rsid w:val="002D77F4"/>
    <w:rsid w:val="002E12FD"/>
    <w:rsid w:val="002E3DF0"/>
    <w:rsid w:val="002F1AAA"/>
    <w:rsid w:val="002F2443"/>
    <w:rsid w:val="002F5554"/>
    <w:rsid w:val="002F5E0E"/>
    <w:rsid w:val="002F6A9C"/>
    <w:rsid w:val="002F7DE9"/>
    <w:rsid w:val="003003A1"/>
    <w:rsid w:val="00301ED7"/>
    <w:rsid w:val="00304123"/>
    <w:rsid w:val="0032150D"/>
    <w:rsid w:val="00322163"/>
    <w:rsid w:val="00322F31"/>
    <w:rsid w:val="00323A95"/>
    <w:rsid w:val="00323F44"/>
    <w:rsid w:val="00324ECD"/>
    <w:rsid w:val="00326531"/>
    <w:rsid w:val="00326C91"/>
    <w:rsid w:val="00332C6D"/>
    <w:rsid w:val="00333B4B"/>
    <w:rsid w:val="00335F07"/>
    <w:rsid w:val="00336944"/>
    <w:rsid w:val="00337667"/>
    <w:rsid w:val="00342830"/>
    <w:rsid w:val="003437C0"/>
    <w:rsid w:val="00343E82"/>
    <w:rsid w:val="0034447D"/>
    <w:rsid w:val="00345C0E"/>
    <w:rsid w:val="00346808"/>
    <w:rsid w:val="0034741B"/>
    <w:rsid w:val="00347D33"/>
    <w:rsid w:val="0036274C"/>
    <w:rsid w:val="00363DAA"/>
    <w:rsid w:val="00365095"/>
    <w:rsid w:val="00365493"/>
    <w:rsid w:val="00365C1A"/>
    <w:rsid w:val="00366E48"/>
    <w:rsid w:val="003703D0"/>
    <w:rsid w:val="003743E0"/>
    <w:rsid w:val="00374892"/>
    <w:rsid w:val="00376031"/>
    <w:rsid w:val="00377E41"/>
    <w:rsid w:val="00381A0D"/>
    <w:rsid w:val="00382F42"/>
    <w:rsid w:val="0038331A"/>
    <w:rsid w:val="00384D4D"/>
    <w:rsid w:val="00386D68"/>
    <w:rsid w:val="003918B7"/>
    <w:rsid w:val="00395F88"/>
    <w:rsid w:val="00396385"/>
    <w:rsid w:val="003A2818"/>
    <w:rsid w:val="003A3B75"/>
    <w:rsid w:val="003A3EEB"/>
    <w:rsid w:val="003A6A5E"/>
    <w:rsid w:val="003A7E45"/>
    <w:rsid w:val="003A7EAF"/>
    <w:rsid w:val="003B3C52"/>
    <w:rsid w:val="003B4549"/>
    <w:rsid w:val="003B5C9C"/>
    <w:rsid w:val="003B7024"/>
    <w:rsid w:val="003C3D5A"/>
    <w:rsid w:val="003C596B"/>
    <w:rsid w:val="003D0132"/>
    <w:rsid w:val="003D03C7"/>
    <w:rsid w:val="003D1115"/>
    <w:rsid w:val="003D15EE"/>
    <w:rsid w:val="003D3261"/>
    <w:rsid w:val="003D4F66"/>
    <w:rsid w:val="003D7BB0"/>
    <w:rsid w:val="003E2225"/>
    <w:rsid w:val="003E4F20"/>
    <w:rsid w:val="003E6248"/>
    <w:rsid w:val="003E728F"/>
    <w:rsid w:val="003F179D"/>
    <w:rsid w:val="003F686C"/>
    <w:rsid w:val="003F7122"/>
    <w:rsid w:val="00405886"/>
    <w:rsid w:val="004063DB"/>
    <w:rsid w:val="00410B16"/>
    <w:rsid w:val="00410EFD"/>
    <w:rsid w:val="00411DC1"/>
    <w:rsid w:val="00412F28"/>
    <w:rsid w:val="004132E6"/>
    <w:rsid w:val="00414D6E"/>
    <w:rsid w:val="00415167"/>
    <w:rsid w:val="00415B80"/>
    <w:rsid w:val="00420A71"/>
    <w:rsid w:val="00422129"/>
    <w:rsid w:val="00423404"/>
    <w:rsid w:val="004243BA"/>
    <w:rsid w:val="00426261"/>
    <w:rsid w:val="004330CA"/>
    <w:rsid w:val="00443264"/>
    <w:rsid w:val="004469B7"/>
    <w:rsid w:val="004473B8"/>
    <w:rsid w:val="00447D34"/>
    <w:rsid w:val="0045021A"/>
    <w:rsid w:val="00457F3D"/>
    <w:rsid w:val="004603A0"/>
    <w:rsid w:val="004666B0"/>
    <w:rsid w:val="00466A2B"/>
    <w:rsid w:val="004742FF"/>
    <w:rsid w:val="004760D3"/>
    <w:rsid w:val="004765FF"/>
    <w:rsid w:val="00482E70"/>
    <w:rsid w:val="00485C94"/>
    <w:rsid w:val="00486510"/>
    <w:rsid w:val="004869E2"/>
    <w:rsid w:val="004878CC"/>
    <w:rsid w:val="004901BF"/>
    <w:rsid w:val="004A0343"/>
    <w:rsid w:val="004A5CE5"/>
    <w:rsid w:val="004A6F78"/>
    <w:rsid w:val="004B1008"/>
    <w:rsid w:val="004B116F"/>
    <w:rsid w:val="004B23CC"/>
    <w:rsid w:val="004B383A"/>
    <w:rsid w:val="004B7AD6"/>
    <w:rsid w:val="004C3EF7"/>
    <w:rsid w:val="004C6DD0"/>
    <w:rsid w:val="004D290C"/>
    <w:rsid w:val="004D4ACF"/>
    <w:rsid w:val="004D5C6E"/>
    <w:rsid w:val="004D680A"/>
    <w:rsid w:val="004D7F70"/>
    <w:rsid w:val="004E26E6"/>
    <w:rsid w:val="004E3AD4"/>
    <w:rsid w:val="004E47A3"/>
    <w:rsid w:val="004E5752"/>
    <w:rsid w:val="004F0C9F"/>
    <w:rsid w:val="004F397A"/>
    <w:rsid w:val="004F5A04"/>
    <w:rsid w:val="00502B95"/>
    <w:rsid w:val="005038D6"/>
    <w:rsid w:val="005052F1"/>
    <w:rsid w:val="00507F70"/>
    <w:rsid w:val="00514A75"/>
    <w:rsid w:val="00514D32"/>
    <w:rsid w:val="005255C0"/>
    <w:rsid w:val="00525BE2"/>
    <w:rsid w:val="00525FD4"/>
    <w:rsid w:val="00526807"/>
    <w:rsid w:val="00530016"/>
    <w:rsid w:val="00531656"/>
    <w:rsid w:val="005327C5"/>
    <w:rsid w:val="0053339C"/>
    <w:rsid w:val="00536764"/>
    <w:rsid w:val="00540A57"/>
    <w:rsid w:val="00543322"/>
    <w:rsid w:val="0054422E"/>
    <w:rsid w:val="00544B74"/>
    <w:rsid w:val="005452F5"/>
    <w:rsid w:val="00545582"/>
    <w:rsid w:val="00546ABD"/>
    <w:rsid w:val="00546B0A"/>
    <w:rsid w:val="00546E93"/>
    <w:rsid w:val="00547458"/>
    <w:rsid w:val="005503DC"/>
    <w:rsid w:val="005509E0"/>
    <w:rsid w:val="005510BC"/>
    <w:rsid w:val="005526E4"/>
    <w:rsid w:val="005576F4"/>
    <w:rsid w:val="005664E9"/>
    <w:rsid w:val="00567C5C"/>
    <w:rsid w:val="005702FE"/>
    <w:rsid w:val="00570CBD"/>
    <w:rsid w:val="00574C79"/>
    <w:rsid w:val="005760FA"/>
    <w:rsid w:val="00582D3D"/>
    <w:rsid w:val="00582DDA"/>
    <w:rsid w:val="00584716"/>
    <w:rsid w:val="0058571A"/>
    <w:rsid w:val="0059118E"/>
    <w:rsid w:val="005975D0"/>
    <w:rsid w:val="005A005A"/>
    <w:rsid w:val="005B12DE"/>
    <w:rsid w:val="005B199D"/>
    <w:rsid w:val="005B20A3"/>
    <w:rsid w:val="005B3236"/>
    <w:rsid w:val="005C0A16"/>
    <w:rsid w:val="005C0FA8"/>
    <w:rsid w:val="005C688A"/>
    <w:rsid w:val="005D05B0"/>
    <w:rsid w:val="005D187C"/>
    <w:rsid w:val="005D2CBF"/>
    <w:rsid w:val="005D2DA3"/>
    <w:rsid w:val="005D4CB0"/>
    <w:rsid w:val="005E2198"/>
    <w:rsid w:val="005E648D"/>
    <w:rsid w:val="005E7BFF"/>
    <w:rsid w:val="005F0C78"/>
    <w:rsid w:val="005F2D6D"/>
    <w:rsid w:val="005F54CE"/>
    <w:rsid w:val="005F67D3"/>
    <w:rsid w:val="0060398C"/>
    <w:rsid w:val="00607C3D"/>
    <w:rsid w:val="00610736"/>
    <w:rsid w:val="006144B0"/>
    <w:rsid w:val="0061554F"/>
    <w:rsid w:val="006176F9"/>
    <w:rsid w:val="006220FA"/>
    <w:rsid w:val="0062312F"/>
    <w:rsid w:val="00623D89"/>
    <w:rsid w:val="00624803"/>
    <w:rsid w:val="00625B92"/>
    <w:rsid w:val="00625DDB"/>
    <w:rsid w:val="006303AF"/>
    <w:rsid w:val="00630AC9"/>
    <w:rsid w:val="00630E7E"/>
    <w:rsid w:val="00631D31"/>
    <w:rsid w:val="00633C3C"/>
    <w:rsid w:val="00634653"/>
    <w:rsid w:val="006348A0"/>
    <w:rsid w:val="006417DC"/>
    <w:rsid w:val="006505D8"/>
    <w:rsid w:val="00655DB3"/>
    <w:rsid w:val="006617DE"/>
    <w:rsid w:val="00664B45"/>
    <w:rsid w:val="00665138"/>
    <w:rsid w:val="00667F81"/>
    <w:rsid w:val="00671229"/>
    <w:rsid w:val="00671971"/>
    <w:rsid w:val="00672192"/>
    <w:rsid w:val="00673B65"/>
    <w:rsid w:val="0067463A"/>
    <w:rsid w:val="00675954"/>
    <w:rsid w:val="00676514"/>
    <w:rsid w:val="00681B28"/>
    <w:rsid w:val="00682AFB"/>
    <w:rsid w:val="00683676"/>
    <w:rsid w:val="00684E5C"/>
    <w:rsid w:val="00690B56"/>
    <w:rsid w:val="00692619"/>
    <w:rsid w:val="00692E21"/>
    <w:rsid w:val="006943B1"/>
    <w:rsid w:val="006A06CC"/>
    <w:rsid w:val="006A3059"/>
    <w:rsid w:val="006A51C3"/>
    <w:rsid w:val="006A752F"/>
    <w:rsid w:val="006B002E"/>
    <w:rsid w:val="006B2B45"/>
    <w:rsid w:val="006B2F01"/>
    <w:rsid w:val="006B3054"/>
    <w:rsid w:val="006C1411"/>
    <w:rsid w:val="006C188C"/>
    <w:rsid w:val="006D129C"/>
    <w:rsid w:val="006D52A3"/>
    <w:rsid w:val="006D5805"/>
    <w:rsid w:val="006E035C"/>
    <w:rsid w:val="006E3106"/>
    <w:rsid w:val="006E5300"/>
    <w:rsid w:val="006E5C19"/>
    <w:rsid w:val="006F01AC"/>
    <w:rsid w:val="006F3111"/>
    <w:rsid w:val="006F4329"/>
    <w:rsid w:val="006F631B"/>
    <w:rsid w:val="00701F9D"/>
    <w:rsid w:val="007052F6"/>
    <w:rsid w:val="007063C5"/>
    <w:rsid w:val="0070699E"/>
    <w:rsid w:val="00706C4D"/>
    <w:rsid w:val="00707AF2"/>
    <w:rsid w:val="007117B5"/>
    <w:rsid w:val="00713EBA"/>
    <w:rsid w:val="007164EE"/>
    <w:rsid w:val="007205AC"/>
    <w:rsid w:val="007217FC"/>
    <w:rsid w:val="007221BF"/>
    <w:rsid w:val="0072572B"/>
    <w:rsid w:val="007302BC"/>
    <w:rsid w:val="007317D5"/>
    <w:rsid w:val="007323E0"/>
    <w:rsid w:val="007346E5"/>
    <w:rsid w:val="00734E3A"/>
    <w:rsid w:val="00736BF1"/>
    <w:rsid w:val="00737734"/>
    <w:rsid w:val="00740C29"/>
    <w:rsid w:val="0074212D"/>
    <w:rsid w:val="007461FB"/>
    <w:rsid w:val="00756639"/>
    <w:rsid w:val="00760101"/>
    <w:rsid w:val="00761D94"/>
    <w:rsid w:val="00777ECD"/>
    <w:rsid w:val="00783E7C"/>
    <w:rsid w:val="0078571B"/>
    <w:rsid w:val="007863A0"/>
    <w:rsid w:val="007874B7"/>
    <w:rsid w:val="007911C4"/>
    <w:rsid w:val="00793E66"/>
    <w:rsid w:val="00793F1D"/>
    <w:rsid w:val="00794A7B"/>
    <w:rsid w:val="0079589D"/>
    <w:rsid w:val="007A1E04"/>
    <w:rsid w:val="007A7365"/>
    <w:rsid w:val="007B17AB"/>
    <w:rsid w:val="007B2159"/>
    <w:rsid w:val="007B4C1F"/>
    <w:rsid w:val="007C4E89"/>
    <w:rsid w:val="007D4103"/>
    <w:rsid w:val="007D7368"/>
    <w:rsid w:val="007D74FA"/>
    <w:rsid w:val="007E2251"/>
    <w:rsid w:val="007E6153"/>
    <w:rsid w:val="007F109B"/>
    <w:rsid w:val="007F1F55"/>
    <w:rsid w:val="007F3E29"/>
    <w:rsid w:val="007F78DF"/>
    <w:rsid w:val="0080145F"/>
    <w:rsid w:val="00802105"/>
    <w:rsid w:val="00802229"/>
    <w:rsid w:val="008035E4"/>
    <w:rsid w:val="008036C9"/>
    <w:rsid w:val="008047A3"/>
    <w:rsid w:val="00806831"/>
    <w:rsid w:val="00806ACB"/>
    <w:rsid w:val="00812B0B"/>
    <w:rsid w:val="0082014A"/>
    <w:rsid w:val="0082165A"/>
    <w:rsid w:val="00827CB6"/>
    <w:rsid w:val="00830E3A"/>
    <w:rsid w:val="00832898"/>
    <w:rsid w:val="008331A1"/>
    <w:rsid w:val="00844105"/>
    <w:rsid w:val="008442A4"/>
    <w:rsid w:val="008449DC"/>
    <w:rsid w:val="00846BB7"/>
    <w:rsid w:val="0085079A"/>
    <w:rsid w:val="00856BA9"/>
    <w:rsid w:val="00863A19"/>
    <w:rsid w:val="008667E5"/>
    <w:rsid w:val="00867743"/>
    <w:rsid w:val="00870F8D"/>
    <w:rsid w:val="00871C14"/>
    <w:rsid w:val="0087447A"/>
    <w:rsid w:val="0087451B"/>
    <w:rsid w:val="00877E41"/>
    <w:rsid w:val="00880E78"/>
    <w:rsid w:val="0088206A"/>
    <w:rsid w:val="0088296A"/>
    <w:rsid w:val="008845EF"/>
    <w:rsid w:val="00885AE0"/>
    <w:rsid w:val="00893AF5"/>
    <w:rsid w:val="00895E8A"/>
    <w:rsid w:val="00897F33"/>
    <w:rsid w:val="008A0817"/>
    <w:rsid w:val="008A3B33"/>
    <w:rsid w:val="008A7ABE"/>
    <w:rsid w:val="008B2580"/>
    <w:rsid w:val="008B3CF7"/>
    <w:rsid w:val="008B3D06"/>
    <w:rsid w:val="008B6DCC"/>
    <w:rsid w:val="008C414E"/>
    <w:rsid w:val="008C4B03"/>
    <w:rsid w:val="008C5D53"/>
    <w:rsid w:val="008C64F5"/>
    <w:rsid w:val="008D00C5"/>
    <w:rsid w:val="008D07F4"/>
    <w:rsid w:val="008D4A48"/>
    <w:rsid w:val="008D4D52"/>
    <w:rsid w:val="008D686A"/>
    <w:rsid w:val="008D6BBE"/>
    <w:rsid w:val="008D7072"/>
    <w:rsid w:val="008E2566"/>
    <w:rsid w:val="008E3690"/>
    <w:rsid w:val="008E3E07"/>
    <w:rsid w:val="008E42F5"/>
    <w:rsid w:val="008E76FE"/>
    <w:rsid w:val="008F01AC"/>
    <w:rsid w:val="00900BC4"/>
    <w:rsid w:val="009016C6"/>
    <w:rsid w:val="0090428A"/>
    <w:rsid w:val="009142BF"/>
    <w:rsid w:val="00914300"/>
    <w:rsid w:val="00916EF2"/>
    <w:rsid w:val="00917922"/>
    <w:rsid w:val="00920AF6"/>
    <w:rsid w:val="009217CA"/>
    <w:rsid w:val="00923806"/>
    <w:rsid w:val="00924C9E"/>
    <w:rsid w:val="009277CC"/>
    <w:rsid w:val="009363B1"/>
    <w:rsid w:val="009415B1"/>
    <w:rsid w:val="0094633F"/>
    <w:rsid w:val="009529E3"/>
    <w:rsid w:val="009538C9"/>
    <w:rsid w:val="00956BC6"/>
    <w:rsid w:val="00956E7B"/>
    <w:rsid w:val="009608C9"/>
    <w:rsid w:val="00963A9A"/>
    <w:rsid w:val="00963C90"/>
    <w:rsid w:val="00963E39"/>
    <w:rsid w:val="00964A13"/>
    <w:rsid w:val="009652E0"/>
    <w:rsid w:val="00970548"/>
    <w:rsid w:val="0097544D"/>
    <w:rsid w:val="00975583"/>
    <w:rsid w:val="00982C53"/>
    <w:rsid w:val="00983825"/>
    <w:rsid w:val="00983A8D"/>
    <w:rsid w:val="009841CB"/>
    <w:rsid w:val="00994049"/>
    <w:rsid w:val="0099784F"/>
    <w:rsid w:val="009A0624"/>
    <w:rsid w:val="009A41F3"/>
    <w:rsid w:val="009A4857"/>
    <w:rsid w:val="009A7196"/>
    <w:rsid w:val="009B09A1"/>
    <w:rsid w:val="009B1513"/>
    <w:rsid w:val="009C58EB"/>
    <w:rsid w:val="009C68BE"/>
    <w:rsid w:val="009D24C3"/>
    <w:rsid w:val="009D2CF8"/>
    <w:rsid w:val="009D2D8C"/>
    <w:rsid w:val="009D2E75"/>
    <w:rsid w:val="009D2FEE"/>
    <w:rsid w:val="009D4FDD"/>
    <w:rsid w:val="009D568C"/>
    <w:rsid w:val="009D6748"/>
    <w:rsid w:val="009D6CFB"/>
    <w:rsid w:val="009E0664"/>
    <w:rsid w:val="009E473C"/>
    <w:rsid w:val="009E6CEE"/>
    <w:rsid w:val="009F0E05"/>
    <w:rsid w:val="009F5CD7"/>
    <w:rsid w:val="00A07C47"/>
    <w:rsid w:val="00A13248"/>
    <w:rsid w:val="00A13F0C"/>
    <w:rsid w:val="00A2046B"/>
    <w:rsid w:val="00A213D7"/>
    <w:rsid w:val="00A249B5"/>
    <w:rsid w:val="00A2535E"/>
    <w:rsid w:val="00A26FE0"/>
    <w:rsid w:val="00A31FAB"/>
    <w:rsid w:val="00A32535"/>
    <w:rsid w:val="00A33EE4"/>
    <w:rsid w:val="00A344F3"/>
    <w:rsid w:val="00A36871"/>
    <w:rsid w:val="00A44C71"/>
    <w:rsid w:val="00A557EF"/>
    <w:rsid w:val="00A602C3"/>
    <w:rsid w:val="00A65F25"/>
    <w:rsid w:val="00A67BF8"/>
    <w:rsid w:val="00A709F8"/>
    <w:rsid w:val="00A71736"/>
    <w:rsid w:val="00A7306B"/>
    <w:rsid w:val="00A742EC"/>
    <w:rsid w:val="00A75D5F"/>
    <w:rsid w:val="00A90EAC"/>
    <w:rsid w:val="00A9447F"/>
    <w:rsid w:val="00A94A4E"/>
    <w:rsid w:val="00AA02D7"/>
    <w:rsid w:val="00AA088F"/>
    <w:rsid w:val="00AA12CD"/>
    <w:rsid w:val="00AA133D"/>
    <w:rsid w:val="00AA7605"/>
    <w:rsid w:val="00AA7686"/>
    <w:rsid w:val="00AA7C71"/>
    <w:rsid w:val="00AB0220"/>
    <w:rsid w:val="00AB147D"/>
    <w:rsid w:val="00AB2922"/>
    <w:rsid w:val="00AB5B2C"/>
    <w:rsid w:val="00AB7CC7"/>
    <w:rsid w:val="00AC0308"/>
    <w:rsid w:val="00AC4873"/>
    <w:rsid w:val="00AC5654"/>
    <w:rsid w:val="00AC57A8"/>
    <w:rsid w:val="00AD5904"/>
    <w:rsid w:val="00AE7F74"/>
    <w:rsid w:val="00AF729F"/>
    <w:rsid w:val="00B11ABA"/>
    <w:rsid w:val="00B37544"/>
    <w:rsid w:val="00B4605B"/>
    <w:rsid w:val="00B523BB"/>
    <w:rsid w:val="00B5292A"/>
    <w:rsid w:val="00B534C4"/>
    <w:rsid w:val="00B546CD"/>
    <w:rsid w:val="00B578BE"/>
    <w:rsid w:val="00B6462C"/>
    <w:rsid w:val="00B74AC7"/>
    <w:rsid w:val="00B8599D"/>
    <w:rsid w:val="00B85E4F"/>
    <w:rsid w:val="00B86786"/>
    <w:rsid w:val="00B87C39"/>
    <w:rsid w:val="00B92275"/>
    <w:rsid w:val="00B93C4F"/>
    <w:rsid w:val="00B93C51"/>
    <w:rsid w:val="00B94152"/>
    <w:rsid w:val="00B94604"/>
    <w:rsid w:val="00B96F96"/>
    <w:rsid w:val="00BA2BBB"/>
    <w:rsid w:val="00BA43F9"/>
    <w:rsid w:val="00BB1836"/>
    <w:rsid w:val="00BB20A0"/>
    <w:rsid w:val="00BB337A"/>
    <w:rsid w:val="00BB3898"/>
    <w:rsid w:val="00BB4CC7"/>
    <w:rsid w:val="00BB712F"/>
    <w:rsid w:val="00BC2522"/>
    <w:rsid w:val="00BC43C1"/>
    <w:rsid w:val="00BC46F3"/>
    <w:rsid w:val="00BC5A08"/>
    <w:rsid w:val="00BC612C"/>
    <w:rsid w:val="00BC6BA4"/>
    <w:rsid w:val="00BD014B"/>
    <w:rsid w:val="00BD17FA"/>
    <w:rsid w:val="00BD2126"/>
    <w:rsid w:val="00BD4790"/>
    <w:rsid w:val="00BD7234"/>
    <w:rsid w:val="00BE1C5D"/>
    <w:rsid w:val="00BE26DD"/>
    <w:rsid w:val="00BF5B9C"/>
    <w:rsid w:val="00C00928"/>
    <w:rsid w:val="00C06CEF"/>
    <w:rsid w:val="00C14C32"/>
    <w:rsid w:val="00C172E7"/>
    <w:rsid w:val="00C205DF"/>
    <w:rsid w:val="00C20606"/>
    <w:rsid w:val="00C2097E"/>
    <w:rsid w:val="00C21D69"/>
    <w:rsid w:val="00C23CC4"/>
    <w:rsid w:val="00C30F1A"/>
    <w:rsid w:val="00C4050D"/>
    <w:rsid w:val="00C421A3"/>
    <w:rsid w:val="00C42B9D"/>
    <w:rsid w:val="00C44E51"/>
    <w:rsid w:val="00C453A6"/>
    <w:rsid w:val="00C60688"/>
    <w:rsid w:val="00C64734"/>
    <w:rsid w:val="00C6735E"/>
    <w:rsid w:val="00C67D0B"/>
    <w:rsid w:val="00C717E4"/>
    <w:rsid w:val="00C76981"/>
    <w:rsid w:val="00C818C8"/>
    <w:rsid w:val="00C81B41"/>
    <w:rsid w:val="00C81B75"/>
    <w:rsid w:val="00C83E66"/>
    <w:rsid w:val="00C847C4"/>
    <w:rsid w:val="00C86B99"/>
    <w:rsid w:val="00C92424"/>
    <w:rsid w:val="00C93DD2"/>
    <w:rsid w:val="00C95DC5"/>
    <w:rsid w:val="00CB02F2"/>
    <w:rsid w:val="00CB3077"/>
    <w:rsid w:val="00CB52F0"/>
    <w:rsid w:val="00CC3048"/>
    <w:rsid w:val="00CD2A50"/>
    <w:rsid w:val="00CD2AB1"/>
    <w:rsid w:val="00CD2B5B"/>
    <w:rsid w:val="00CD337F"/>
    <w:rsid w:val="00CD4404"/>
    <w:rsid w:val="00CE2A76"/>
    <w:rsid w:val="00CE49EB"/>
    <w:rsid w:val="00CE65DE"/>
    <w:rsid w:val="00CE66AD"/>
    <w:rsid w:val="00CF338B"/>
    <w:rsid w:val="00CF5728"/>
    <w:rsid w:val="00D01FA8"/>
    <w:rsid w:val="00D02412"/>
    <w:rsid w:val="00D035CD"/>
    <w:rsid w:val="00D04D3C"/>
    <w:rsid w:val="00D061BA"/>
    <w:rsid w:val="00D06FCB"/>
    <w:rsid w:val="00D10026"/>
    <w:rsid w:val="00D12AC2"/>
    <w:rsid w:val="00D1300F"/>
    <w:rsid w:val="00D1547A"/>
    <w:rsid w:val="00D26944"/>
    <w:rsid w:val="00D27C7B"/>
    <w:rsid w:val="00D3011F"/>
    <w:rsid w:val="00D30CF0"/>
    <w:rsid w:val="00D318F5"/>
    <w:rsid w:val="00D3346D"/>
    <w:rsid w:val="00D35DEA"/>
    <w:rsid w:val="00D4183A"/>
    <w:rsid w:val="00D4386D"/>
    <w:rsid w:val="00D459AE"/>
    <w:rsid w:val="00D473F6"/>
    <w:rsid w:val="00D47453"/>
    <w:rsid w:val="00D5318D"/>
    <w:rsid w:val="00D621BB"/>
    <w:rsid w:val="00D62225"/>
    <w:rsid w:val="00D64C26"/>
    <w:rsid w:val="00D7186A"/>
    <w:rsid w:val="00D72DAE"/>
    <w:rsid w:val="00D74073"/>
    <w:rsid w:val="00D749E6"/>
    <w:rsid w:val="00D753AE"/>
    <w:rsid w:val="00D76ABB"/>
    <w:rsid w:val="00D814A3"/>
    <w:rsid w:val="00D82AE5"/>
    <w:rsid w:val="00D83B6F"/>
    <w:rsid w:val="00D9410F"/>
    <w:rsid w:val="00D957C2"/>
    <w:rsid w:val="00DA1CAD"/>
    <w:rsid w:val="00DA2423"/>
    <w:rsid w:val="00DA2E87"/>
    <w:rsid w:val="00DA47B3"/>
    <w:rsid w:val="00DB476A"/>
    <w:rsid w:val="00DB48E7"/>
    <w:rsid w:val="00DB69B2"/>
    <w:rsid w:val="00DC51F6"/>
    <w:rsid w:val="00DD1777"/>
    <w:rsid w:val="00DD3936"/>
    <w:rsid w:val="00DD4C57"/>
    <w:rsid w:val="00DE24FA"/>
    <w:rsid w:val="00DE3D73"/>
    <w:rsid w:val="00DE4CEC"/>
    <w:rsid w:val="00DE5E6C"/>
    <w:rsid w:val="00DE6EE1"/>
    <w:rsid w:val="00DE7E5B"/>
    <w:rsid w:val="00DF0758"/>
    <w:rsid w:val="00DF1EA1"/>
    <w:rsid w:val="00DF1ED6"/>
    <w:rsid w:val="00DF368C"/>
    <w:rsid w:val="00E00350"/>
    <w:rsid w:val="00E02FB6"/>
    <w:rsid w:val="00E128B8"/>
    <w:rsid w:val="00E135CE"/>
    <w:rsid w:val="00E16930"/>
    <w:rsid w:val="00E20F18"/>
    <w:rsid w:val="00E23C38"/>
    <w:rsid w:val="00E23E6A"/>
    <w:rsid w:val="00E24CBA"/>
    <w:rsid w:val="00E25525"/>
    <w:rsid w:val="00E25D26"/>
    <w:rsid w:val="00E30A74"/>
    <w:rsid w:val="00E30ADA"/>
    <w:rsid w:val="00E3452A"/>
    <w:rsid w:val="00E4022A"/>
    <w:rsid w:val="00E4087F"/>
    <w:rsid w:val="00E42BB0"/>
    <w:rsid w:val="00E44F74"/>
    <w:rsid w:val="00E51B3E"/>
    <w:rsid w:val="00E53233"/>
    <w:rsid w:val="00E606E3"/>
    <w:rsid w:val="00E6102E"/>
    <w:rsid w:val="00E613FC"/>
    <w:rsid w:val="00E61BCD"/>
    <w:rsid w:val="00E61BE4"/>
    <w:rsid w:val="00E62046"/>
    <w:rsid w:val="00E62962"/>
    <w:rsid w:val="00E66AB9"/>
    <w:rsid w:val="00E67591"/>
    <w:rsid w:val="00E6769C"/>
    <w:rsid w:val="00E70AFA"/>
    <w:rsid w:val="00E74133"/>
    <w:rsid w:val="00E82A5F"/>
    <w:rsid w:val="00E82C1C"/>
    <w:rsid w:val="00E85D95"/>
    <w:rsid w:val="00E86822"/>
    <w:rsid w:val="00E9128D"/>
    <w:rsid w:val="00E91968"/>
    <w:rsid w:val="00E91E8E"/>
    <w:rsid w:val="00E92472"/>
    <w:rsid w:val="00E96C1E"/>
    <w:rsid w:val="00E97396"/>
    <w:rsid w:val="00E9781A"/>
    <w:rsid w:val="00EA1AC0"/>
    <w:rsid w:val="00EA523A"/>
    <w:rsid w:val="00EA6639"/>
    <w:rsid w:val="00EB01C9"/>
    <w:rsid w:val="00EC05F6"/>
    <w:rsid w:val="00EC3DE8"/>
    <w:rsid w:val="00EC3EF3"/>
    <w:rsid w:val="00EC73BA"/>
    <w:rsid w:val="00ED11F9"/>
    <w:rsid w:val="00ED704B"/>
    <w:rsid w:val="00EE00B1"/>
    <w:rsid w:val="00EE0DEE"/>
    <w:rsid w:val="00EE3C54"/>
    <w:rsid w:val="00EE3D5B"/>
    <w:rsid w:val="00EE4509"/>
    <w:rsid w:val="00EE567D"/>
    <w:rsid w:val="00EE7506"/>
    <w:rsid w:val="00EF46FD"/>
    <w:rsid w:val="00F00D12"/>
    <w:rsid w:val="00F01259"/>
    <w:rsid w:val="00F01C61"/>
    <w:rsid w:val="00F03196"/>
    <w:rsid w:val="00F04321"/>
    <w:rsid w:val="00F04B7B"/>
    <w:rsid w:val="00F10D5A"/>
    <w:rsid w:val="00F160C9"/>
    <w:rsid w:val="00F27510"/>
    <w:rsid w:val="00F34695"/>
    <w:rsid w:val="00F34C67"/>
    <w:rsid w:val="00F40CB7"/>
    <w:rsid w:val="00F421F0"/>
    <w:rsid w:val="00F425F8"/>
    <w:rsid w:val="00F433EB"/>
    <w:rsid w:val="00F43CE4"/>
    <w:rsid w:val="00F4743F"/>
    <w:rsid w:val="00F56E0E"/>
    <w:rsid w:val="00F6173C"/>
    <w:rsid w:val="00F62877"/>
    <w:rsid w:val="00F63C99"/>
    <w:rsid w:val="00F65412"/>
    <w:rsid w:val="00F70914"/>
    <w:rsid w:val="00F72D7F"/>
    <w:rsid w:val="00F7476C"/>
    <w:rsid w:val="00F8230D"/>
    <w:rsid w:val="00F84379"/>
    <w:rsid w:val="00F85C9B"/>
    <w:rsid w:val="00F87762"/>
    <w:rsid w:val="00F906FE"/>
    <w:rsid w:val="00F959FB"/>
    <w:rsid w:val="00F97A79"/>
    <w:rsid w:val="00F97ACD"/>
    <w:rsid w:val="00FA1CFE"/>
    <w:rsid w:val="00FA1DC5"/>
    <w:rsid w:val="00FA2DD4"/>
    <w:rsid w:val="00FA4E95"/>
    <w:rsid w:val="00FA5DB4"/>
    <w:rsid w:val="00FB25EF"/>
    <w:rsid w:val="00FC16CA"/>
    <w:rsid w:val="00FC188B"/>
    <w:rsid w:val="00FC215A"/>
    <w:rsid w:val="00FC3E56"/>
    <w:rsid w:val="00FC7665"/>
    <w:rsid w:val="00FD050F"/>
    <w:rsid w:val="00FD58A4"/>
    <w:rsid w:val="00FD607B"/>
    <w:rsid w:val="00FD7D28"/>
    <w:rsid w:val="00FE2BFF"/>
    <w:rsid w:val="00FE331A"/>
    <w:rsid w:val="00FE65E6"/>
    <w:rsid w:val="00FE703B"/>
    <w:rsid w:val="00FF2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B1836"/>
    <w:rPr>
      <w:sz w:val="24"/>
      <w:szCs w:val="24"/>
    </w:rPr>
  </w:style>
  <w:style w:type="paragraph" w:styleId="1">
    <w:name w:val="heading 1"/>
    <w:basedOn w:val="a"/>
    <w:next w:val="a"/>
    <w:link w:val="10"/>
    <w:uiPriority w:val="99"/>
    <w:qFormat/>
    <w:rsid w:val="0067463A"/>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6E035C"/>
    <w:pPr>
      <w:keepNext/>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F97ACD"/>
    <w:pPr>
      <w:keepNext/>
      <w:jc w:val="both"/>
      <w:outlineLvl w:val="2"/>
    </w:pPr>
    <w:rPr>
      <w:lang w:eastAsia="ar-SA"/>
    </w:rPr>
  </w:style>
  <w:style w:type="paragraph" w:styleId="4">
    <w:name w:val="heading 4"/>
    <w:basedOn w:val="a"/>
    <w:next w:val="a"/>
    <w:link w:val="40"/>
    <w:uiPriority w:val="99"/>
    <w:qFormat/>
    <w:rsid w:val="00F97AC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67463A"/>
    <w:rPr>
      <w:rFonts w:ascii="Cambria" w:hAnsi="Cambria" w:cs="Cambria"/>
      <w:b/>
      <w:bCs/>
      <w:kern w:val="32"/>
      <w:sz w:val="32"/>
      <w:szCs w:val="32"/>
    </w:rPr>
  </w:style>
  <w:style w:type="character" w:customStyle="1" w:styleId="20">
    <w:name w:val="Заголовок 2 Знак"/>
    <w:link w:val="2"/>
    <w:uiPriority w:val="99"/>
    <w:rsid w:val="006E035C"/>
    <w:rPr>
      <w:rFonts w:ascii="Arial" w:hAnsi="Arial" w:cs="Arial"/>
      <w:b/>
      <w:bCs/>
      <w:i/>
      <w:iCs/>
      <w:sz w:val="28"/>
      <w:szCs w:val="28"/>
      <w:lang w:val="ru-RU" w:eastAsia="ru-RU"/>
    </w:rPr>
  </w:style>
  <w:style w:type="character" w:customStyle="1" w:styleId="30">
    <w:name w:val="Заголовок 3 Знак"/>
    <w:aliases w:val="H3 Знак"/>
    <w:link w:val="3"/>
    <w:uiPriority w:val="99"/>
    <w:rsid w:val="00F97ACD"/>
    <w:rPr>
      <w:sz w:val="24"/>
      <w:szCs w:val="24"/>
      <w:lang w:val="ru-RU" w:eastAsia="ar-SA" w:bidi="ar-SA"/>
    </w:rPr>
  </w:style>
  <w:style w:type="character" w:customStyle="1" w:styleId="40">
    <w:name w:val="Заголовок 4 Знак"/>
    <w:link w:val="4"/>
    <w:uiPriority w:val="99"/>
    <w:semiHidden/>
    <w:rsid w:val="00AF729F"/>
    <w:rPr>
      <w:rFonts w:ascii="Calibri" w:hAnsi="Calibri" w:cs="Calibri"/>
      <w:b/>
      <w:bCs/>
      <w:sz w:val="28"/>
      <w:szCs w:val="28"/>
    </w:rPr>
  </w:style>
  <w:style w:type="character" w:styleId="a3">
    <w:name w:val="Hyperlink"/>
    <w:uiPriority w:val="99"/>
    <w:rsid w:val="00046857"/>
    <w:rPr>
      <w:color w:val="0000FF"/>
      <w:u w:val="single"/>
    </w:rPr>
  </w:style>
  <w:style w:type="paragraph" w:styleId="a4">
    <w:name w:val="Normal (Web)"/>
    <w:aliases w:val="Обычный (Web),Обычный (веб) Знак Знак,Обычный (Web) Знак Знак Знак"/>
    <w:basedOn w:val="a"/>
    <w:uiPriority w:val="99"/>
    <w:rsid w:val="00046857"/>
    <w:pPr>
      <w:spacing w:before="100" w:beforeAutospacing="1" w:after="100" w:afterAutospacing="1"/>
    </w:pPr>
  </w:style>
  <w:style w:type="paragraph" w:styleId="a5">
    <w:name w:val="footnote text"/>
    <w:basedOn w:val="a"/>
    <w:link w:val="a6"/>
    <w:uiPriority w:val="99"/>
    <w:semiHidden/>
    <w:rsid w:val="00C92424"/>
    <w:rPr>
      <w:sz w:val="20"/>
      <w:szCs w:val="20"/>
    </w:rPr>
  </w:style>
  <w:style w:type="character" w:customStyle="1" w:styleId="a6">
    <w:name w:val="Текст сноски Знак"/>
    <w:link w:val="a5"/>
    <w:uiPriority w:val="99"/>
    <w:semiHidden/>
    <w:rsid w:val="00C92424"/>
    <w:rPr>
      <w:lang w:val="ru-RU" w:eastAsia="ru-RU"/>
    </w:rPr>
  </w:style>
  <w:style w:type="character" w:styleId="a7">
    <w:name w:val="footnote reference"/>
    <w:uiPriority w:val="99"/>
    <w:semiHidden/>
    <w:rsid w:val="00C92424"/>
    <w:rPr>
      <w:vertAlign w:val="superscript"/>
    </w:rPr>
  </w:style>
  <w:style w:type="paragraph" w:customStyle="1" w:styleId="1-3">
    <w:name w:val="Текст1-3"/>
    <w:basedOn w:val="a"/>
    <w:uiPriority w:val="99"/>
    <w:rsid w:val="00F97ACD"/>
    <w:pPr>
      <w:spacing w:after="60" w:line="288" w:lineRule="auto"/>
      <w:ind w:firstLine="709"/>
      <w:jc w:val="both"/>
    </w:pPr>
    <w:rPr>
      <w:rFonts w:ascii="Times New Roman CYR" w:hAnsi="Times New Roman CYR" w:cs="Times New Roman CYR"/>
    </w:rPr>
  </w:style>
  <w:style w:type="character" w:customStyle="1" w:styleId="FontStyle12">
    <w:name w:val="Font Style12"/>
    <w:uiPriority w:val="99"/>
    <w:rsid w:val="00F97ACD"/>
    <w:rPr>
      <w:rFonts w:ascii="Times New Roman" w:hAnsi="Times New Roman" w:cs="Times New Roman"/>
      <w:sz w:val="24"/>
      <w:szCs w:val="24"/>
    </w:rPr>
  </w:style>
  <w:style w:type="paragraph" w:styleId="a8">
    <w:name w:val="footer"/>
    <w:basedOn w:val="a"/>
    <w:link w:val="a9"/>
    <w:uiPriority w:val="99"/>
    <w:rsid w:val="00F97ACD"/>
    <w:pPr>
      <w:tabs>
        <w:tab w:val="center" w:pos="4253"/>
        <w:tab w:val="right" w:pos="9356"/>
      </w:tabs>
      <w:jc w:val="both"/>
    </w:pPr>
    <w:rPr>
      <w:sz w:val="20"/>
      <w:szCs w:val="20"/>
    </w:rPr>
  </w:style>
  <w:style w:type="character" w:customStyle="1" w:styleId="a9">
    <w:name w:val="Нижний колонтитул Знак"/>
    <w:link w:val="a8"/>
    <w:uiPriority w:val="99"/>
    <w:rsid w:val="00F97ACD"/>
    <w:rPr>
      <w:lang w:val="ru-RU" w:eastAsia="ru-RU"/>
    </w:rPr>
  </w:style>
  <w:style w:type="paragraph" w:customStyle="1" w:styleId="aa">
    <w:name w:val="Пункт"/>
    <w:basedOn w:val="a"/>
    <w:uiPriority w:val="99"/>
    <w:rsid w:val="00F97ACD"/>
    <w:pPr>
      <w:spacing w:line="360" w:lineRule="auto"/>
      <w:jc w:val="both"/>
    </w:pPr>
    <w:rPr>
      <w:sz w:val="28"/>
      <w:szCs w:val="28"/>
    </w:rPr>
  </w:style>
  <w:style w:type="paragraph" w:customStyle="1" w:styleId="ConsNonformat">
    <w:name w:val="ConsNonformat"/>
    <w:uiPriority w:val="99"/>
    <w:rsid w:val="00F97ACD"/>
    <w:pPr>
      <w:widowControl w:val="0"/>
      <w:autoSpaceDE w:val="0"/>
      <w:autoSpaceDN w:val="0"/>
      <w:adjustRightInd w:val="0"/>
    </w:pPr>
    <w:rPr>
      <w:rFonts w:ascii="Courier New" w:hAnsi="Courier New" w:cs="Courier New"/>
    </w:rPr>
  </w:style>
  <w:style w:type="character" w:customStyle="1" w:styleId="ab">
    <w:name w:val="Основной шрифт"/>
    <w:uiPriority w:val="99"/>
    <w:semiHidden/>
    <w:rsid w:val="00F97ACD"/>
  </w:style>
  <w:style w:type="character" w:styleId="ac">
    <w:name w:val="page number"/>
    <w:basedOn w:val="a0"/>
    <w:uiPriority w:val="99"/>
    <w:rsid w:val="00F97ACD"/>
  </w:style>
  <w:style w:type="paragraph" w:styleId="ad">
    <w:name w:val="header"/>
    <w:basedOn w:val="a"/>
    <w:link w:val="ae"/>
    <w:uiPriority w:val="99"/>
    <w:rsid w:val="00F97ACD"/>
    <w:pPr>
      <w:tabs>
        <w:tab w:val="center" w:pos="4153"/>
        <w:tab w:val="right" w:pos="8306"/>
      </w:tabs>
      <w:spacing w:before="120" w:after="120"/>
      <w:jc w:val="both"/>
    </w:pPr>
    <w:rPr>
      <w:rFonts w:ascii="Arial" w:hAnsi="Arial" w:cs="Arial"/>
      <w:noProof/>
    </w:rPr>
  </w:style>
  <w:style w:type="character" w:customStyle="1" w:styleId="ae">
    <w:name w:val="Верхний колонтитул Знак"/>
    <w:link w:val="ad"/>
    <w:uiPriority w:val="99"/>
    <w:semiHidden/>
    <w:rsid w:val="00AF729F"/>
    <w:rPr>
      <w:sz w:val="24"/>
      <w:szCs w:val="24"/>
    </w:rPr>
  </w:style>
  <w:style w:type="paragraph" w:styleId="21">
    <w:name w:val="envelope return"/>
    <w:basedOn w:val="a"/>
    <w:uiPriority w:val="99"/>
    <w:rsid w:val="00F97ACD"/>
    <w:pPr>
      <w:spacing w:after="60"/>
      <w:jc w:val="both"/>
    </w:pPr>
    <w:rPr>
      <w:rFonts w:ascii="Arial" w:hAnsi="Arial" w:cs="Arial"/>
      <w:sz w:val="20"/>
      <w:szCs w:val="20"/>
    </w:rPr>
  </w:style>
  <w:style w:type="paragraph" w:styleId="af">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
    <w:link w:val="22"/>
    <w:uiPriority w:val="99"/>
    <w:rsid w:val="00F97ACD"/>
    <w:pPr>
      <w:spacing w:before="60"/>
      <w:ind w:firstLine="851"/>
      <w:jc w:val="both"/>
    </w:pPr>
  </w:style>
  <w:style w:type="character" w:customStyle="1" w:styleId="22">
    <w:name w:val="Основной текст с отступом Знак2"/>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
    <w:link w:val="af"/>
    <w:uiPriority w:val="99"/>
    <w:rsid w:val="00F97ACD"/>
    <w:rPr>
      <w:sz w:val="24"/>
      <w:szCs w:val="24"/>
      <w:lang w:val="ru-RU" w:eastAsia="ru-RU"/>
    </w:rPr>
  </w:style>
  <w:style w:type="paragraph" w:customStyle="1" w:styleId="ConsPlusNonformat">
    <w:name w:val="ConsPlusNonformat"/>
    <w:uiPriority w:val="99"/>
    <w:rsid w:val="00F97ACD"/>
    <w:pPr>
      <w:widowControl w:val="0"/>
      <w:autoSpaceDE w:val="0"/>
      <w:autoSpaceDN w:val="0"/>
      <w:adjustRightInd w:val="0"/>
    </w:pPr>
    <w:rPr>
      <w:rFonts w:ascii="Courier New" w:hAnsi="Courier New" w:cs="Courier New"/>
    </w:rPr>
  </w:style>
  <w:style w:type="paragraph" w:styleId="af0">
    <w:name w:val="Document Map"/>
    <w:basedOn w:val="a"/>
    <w:link w:val="af1"/>
    <w:uiPriority w:val="99"/>
    <w:semiHidden/>
    <w:rsid w:val="00507F70"/>
    <w:pPr>
      <w:shd w:val="clear" w:color="auto" w:fill="000080"/>
    </w:pPr>
    <w:rPr>
      <w:rFonts w:ascii="Tahoma" w:hAnsi="Tahoma" w:cs="Tahoma"/>
      <w:sz w:val="20"/>
      <w:szCs w:val="20"/>
    </w:rPr>
  </w:style>
  <w:style w:type="character" w:customStyle="1" w:styleId="af1">
    <w:name w:val="Схема документа Знак"/>
    <w:link w:val="af0"/>
    <w:uiPriority w:val="99"/>
    <w:semiHidden/>
    <w:rsid w:val="00AF729F"/>
    <w:rPr>
      <w:sz w:val="2"/>
      <w:szCs w:val="2"/>
    </w:rPr>
  </w:style>
  <w:style w:type="paragraph" w:styleId="af2">
    <w:name w:val="Body Text"/>
    <w:aliases w:val="Основной текст Знак Знак,Основной текст Знак"/>
    <w:basedOn w:val="a"/>
    <w:link w:val="11"/>
    <w:uiPriority w:val="99"/>
    <w:rsid w:val="0014065A"/>
    <w:pPr>
      <w:spacing w:after="120"/>
    </w:pPr>
    <w:rPr>
      <w:sz w:val="20"/>
      <w:szCs w:val="20"/>
      <w:lang w:eastAsia="ar-SA"/>
    </w:rPr>
  </w:style>
  <w:style w:type="character" w:customStyle="1" w:styleId="11">
    <w:name w:val="Основной текст Знак1"/>
    <w:aliases w:val="Основной текст Знак Знак Знак,Основной текст Знак Знак1"/>
    <w:link w:val="af2"/>
    <w:uiPriority w:val="99"/>
    <w:rsid w:val="0014065A"/>
    <w:rPr>
      <w:lang w:val="ru-RU" w:eastAsia="ar-SA" w:bidi="ar-SA"/>
    </w:rPr>
  </w:style>
  <w:style w:type="paragraph" w:styleId="31">
    <w:name w:val="toc 3"/>
    <w:basedOn w:val="a"/>
    <w:next w:val="a"/>
    <w:autoRedefine/>
    <w:uiPriority w:val="99"/>
    <w:semiHidden/>
    <w:rsid w:val="0014065A"/>
    <w:pPr>
      <w:tabs>
        <w:tab w:val="left" w:pos="567"/>
        <w:tab w:val="right" w:leader="dot" w:pos="9911"/>
      </w:tabs>
    </w:pPr>
    <w:rPr>
      <w:rFonts w:ascii="Calibri" w:hAnsi="Calibri" w:cs="Calibri"/>
      <w:sz w:val="20"/>
      <w:szCs w:val="20"/>
    </w:rPr>
  </w:style>
  <w:style w:type="paragraph" w:styleId="41">
    <w:name w:val="toc 4"/>
    <w:basedOn w:val="a"/>
    <w:next w:val="a"/>
    <w:autoRedefine/>
    <w:uiPriority w:val="99"/>
    <w:semiHidden/>
    <w:rsid w:val="009E6CEE"/>
    <w:pPr>
      <w:tabs>
        <w:tab w:val="left" w:pos="567"/>
        <w:tab w:val="right" w:leader="dot" w:pos="9911"/>
      </w:tabs>
      <w:ind w:right="-158"/>
      <w:jc w:val="both"/>
    </w:pPr>
  </w:style>
  <w:style w:type="paragraph" w:styleId="23">
    <w:name w:val="Body Text 2"/>
    <w:basedOn w:val="a"/>
    <w:link w:val="24"/>
    <w:uiPriority w:val="99"/>
    <w:rsid w:val="0027276E"/>
    <w:pPr>
      <w:spacing w:after="120" w:line="480" w:lineRule="auto"/>
    </w:pPr>
  </w:style>
  <w:style w:type="character" w:customStyle="1" w:styleId="24">
    <w:name w:val="Основной текст 2 Знак"/>
    <w:link w:val="23"/>
    <w:uiPriority w:val="99"/>
    <w:rsid w:val="0027276E"/>
    <w:rPr>
      <w:sz w:val="24"/>
      <w:szCs w:val="24"/>
      <w:lang w:val="ru-RU" w:eastAsia="ru-RU"/>
    </w:rPr>
  </w:style>
  <w:style w:type="paragraph" w:customStyle="1" w:styleId="12">
    <w:name w:val="Стиль1"/>
    <w:basedOn w:val="a"/>
    <w:uiPriority w:val="99"/>
    <w:rsid w:val="001C2789"/>
    <w:pPr>
      <w:ind w:right="-158"/>
      <w:jc w:val="both"/>
    </w:pPr>
  </w:style>
  <w:style w:type="paragraph" w:customStyle="1" w:styleId="25">
    <w:name w:val="Стиль2"/>
    <w:basedOn w:val="a"/>
    <w:next w:val="a"/>
    <w:uiPriority w:val="99"/>
    <w:rsid w:val="001C2789"/>
  </w:style>
  <w:style w:type="paragraph" w:customStyle="1" w:styleId="ConsPlusNormal">
    <w:name w:val="ConsPlusNormal"/>
    <w:uiPriority w:val="99"/>
    <w:rsid w:val="00630E7E"/>
    <w:pPr>
      <w:autoSpaceDE w:val="0"/>
      <w:autoSpaceDN w:val="0"/>
      <w:adjustRightInd w:val="0"/>
      <w:ind w:firstLine="720"/>
    </w:pPr>
    <w:rPr>
      <w:rFonts w:ascii="Arial" w:hAnsi="Arial" w:cs="Arial"/>
    </w:rPr>
  </w:style>
  <w:style w:type="paragraph" w:styleId="af3">
    <w:name w:val="Balloon Text"/>
    <w:basedOn w:val="a"/>
    <w:link w:val="af4"/>
    <w:uiPriority w:val="99"/>
    <w:semiHidden/>
    <w:rsid w:val="00DD3936"/>
    <w:rPr>
      <w:rFonts w:ascii="Tahoma" w:hAnsi="Tahoma" w:cs="Tahoma"/>
      <w:sz w:val="16"/>
      <w:szCs w:val="16"/>
    </w:rPr>
  </w:style>
  <w:style w:type="character" w:customStyle="1" w:styleId="af4">
    <w:name w:val="Текст выноски Знак"/>
    <w:link w:val="af3"/>
    <w:uiPriority w:val="99"/>
    <w:semiHidden/>
    <w:rsid w:val="00AF729F"/>
    <w:rPr>
      <w:sz w:val="2"/>
      <w:szCs w:val="2"/>
    </w:rPr>
  </w:style>
  <w:style w:type="paragraph" w:customStyle="1" w:styleId="Default">
    <w:name w:val="Default"/>
    <w:uiPriority w:val="99"/>
    <w:rsid w:val="006E3106"/>
    <w:pPr>
      <w:autoSpaceDE w:val="0"/>
      <w:autoSpaceDN w:val="0"/>
      <w:adjustRightInd w:val="0"/>
    </w:pPr>
    <w:rPr>
      <w:color w:val="000000"/>
      <w:sz w:val="24"/>
      <w:szCs w:val="24"/>
    </w:rPr>
  </w:style>
  <w:style w:type="paragraph" w:customStyle="1" w:styleId="Style2">
    <w:name w:val="Style2"/>
    <w:basedOn w:val="a"/>
    <w:uiPriority w:val="99"/>
    <w:rsid w:val="001830F9"/>
    <w:pPr>
      <w:widowControl w:val="0"/>
      <w:autoSpaceDE w:val="0"/>
      <w:autoSpaceDN w:val="0"/>
      <w:adjustRightInd w:val="0"/>
      <w:spacing w:line="566" w:lineRule="exact"/>
      <w:ind w:firstLine="1757"/>
    </w:pPr>
  </w:style>
  <w:style w:type="paragraph" w:customStyle="1" w:styleId="Style74">
    <w:name w:val="Style74"/>
    <w:basedOn w:val="a"/>
    <w:uiPriority w:val="99"/>
    <w:rsid w:val="001830F9"/>
    <w:pPr>
      <w:widowControl w:val="0"/>
      <w:autoSpaceDE w:val="0"/>
      <w:autoSpaceDN w:val="0"/>
      <w:adjustRightInd w:val="0"/>
      <w:spacing w:line="250" w:lineRule="exact"/>
      <w:jc w:val="both"/>
    </w:pPr>
  </w:style>
  <w:style w:type="character" w:customStyle="1" w:styleId="FontStyle110">
    <w:name w:val="Font Style110"/>
    <w:uiPriority w:val="99"/>
    <w:rsid w:val="001830F9"/>
    <w:rPr>
      <w:rFonts w:ascii="Times New Roman" w:hAnsi="Times New Roman" w:cs="Times New Roman"/>
      <w:color w:val="000000"/>
      <w:sz w:val="20"/>
      <w:szCs w:val="20"/>
    </w:rPr>
  </w:style>
  <w:style w:type="paragraph" w:styleId="26">
    <w:name w:val="Body Text Indent 2"/>
    <w:basedOn w:val="a"/>
    <w:link w:val="27"/>
    <w:uiPriority w:val="99"/>
    <w:rsid w:val="00870F8D"/>
    <w:pPr>
      <w:spacing w:after="120" w:line="480" w:lineRule="auto"/>
      <w:ind w:left="283"/>
    </w:pPr>
  </w:style>
  <w:style w:type="character" w:customStyle="1" w:styleId="27">
    <w:name w:val="Основной текст с отступом 2 Знак"/>
    <w:link w:val="26"/>
    <w:uiPriority w:val="99"/>
    <w:semiHidden/>
    <w:rsid w:val="00AF729F"/>
    <w:rPr>
      <w:sz w:val="24"/>
      <w:szCs w:val="24"/>
    </w:rPr>
  </w:style>
  <w:style w:type="paragraph" w:styleId="af5">
    <w:name w:val="Title"/>
    <w:basedOn w:val="a"/>
    <w:link w:val="af6"/>
    <w:uiPriority w:val="99"/>
    <w:qFormat/>
    <w:rsid w:val="00870F8D"/>
    <w:pPr>
      <w:jc w:val="center"/>
    </w:pPr>
    <w:rPr>
      <w:rFonts w:ascii="Arial" w:hAnsi="Arial" w:cs="Arial"/>
      <w:b/>
      <w:bCs/>
      <w:sz w:val="22"/>
      <w:szCs w:val="22"/>
    </w:rPr>
  </w:style>
  <w:style w:type="character" w:customStyle="1" w:styleId="af6">
    <w:name w:val="Название Знак"/>
    <w:link w:val="af5"/>
    <w:uiPriority w:val="99"/>
    <w:rsid w:val="00AF729F"/>
    <w:rPr>
      <w:rFonts w:ascii="Cambria" w:hAnsi="Cambria" w:cs="Cambria"/>
      <w:b/>
      <w:bCs/>
      <w:kern w:val="28"/>
      <w:sz w:val="32"/>
      <w:szCs w:val="32"/>
    </w:rPr>
  </w:style>
  <w:style w:type="paragraph" w:customStyle="1" w:styleId="32">
    <w:name w:val="заголовок 3"/>
    <w:basedOn w:val="a"/>
    <w:next w:val="a"/>
    <w:uiPriority w:val="99"/>
    <w:rsid w:val="00870F8D"/>
    <w:pPr>
      <w:keepNext/>
      <w:widowControl w:val="0"/>
      <w:autoSpaceDE w:val="0"/>
      <w:autoSpaceDN w:val="0"/>
    </w:pPr>
    <w:rPr>
      <w:sz w:val="20"/>
      <w:szCs w:val="20"/>
    </w:rPr>
  </w:style>
  <w:style w:type="paragraph" w:customStyle="1" w:styleId="xl29">
    <w:name w:val="xl29"/>
    <w:basedOn w:val="a"/>
    <w:uiPriority w:val="99"/>
    <w:rsid w:val="00870F8D"/>
    <w:pPr>
      <w:spacing w:before="100" w:beforeAutospacing="1" w:after="100" w:afterAutospacing="1"/>
      <w:jc w:val="center"/>
      <w:textAlignment w:val="top"/>
    </w:pPr>
  </w:style>
  <w:style w:type="character" w:customStyle="1" w:styleId="33">
    <w:name w:val="Знак Знак3"/>
    <w:uiPriority w:val="99"/>
    <w:rsid w:val="00D64C26"/>
    <w:rPr>
      <w:rFonts w:ascii="Arial" w:hAnsi="Arial" w:cs="Arial"/>
      <w:b/>
      <w:bCs/>
      <w:i/>
      <w:iCs/>
      <w:sz w:val="28"/>
      <w:szCs w:val="28"/>
      <w:lang w:val="ru-RU" w:eastAsia="ru-RU"/>
    </w:rPr>
  </w:style>
  <w:style w:type="paragraph" w:customStyle="1" w:styleId="msonormalcxspmiddle">
    <w:name w:val="msonormalcxspmiddle"/>
    <w:basedOn w:val="a"/>
    <w:uiPriority w:val="99"/>
    <w:rsid w:val="00D64C26"/>
    <w:pPr>
      <w:spacing w:before="100" w:beforeAutospacing="1" w:after="100" w:afterAutospacing="1"/>
    </w:pPr>
  </w:style>
  <w:style w:type="paragraph" w:customStyle="1" w:styleId="msonormalcxsplast">
    <w:name w:val="msonormalcxsplast"/>
    <w:basedOn w:val="a"/>
    <w:uiPriority w:val="99"/>
    <w:rsid w:val="00D64C26"/>
    <w:pPr>
      <w:spacing w:before="100" w:beforeAutospacing="1" w:after="100" w:afterAutospacing="1"/>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uiPriority w:val="99"/>
    <w:rsid w:val="007346E5"/>
    <w:rPr>
      <w:sz w:val="24"/>
      <w:szCs w:val="24"/>
      <w:lang w:val="ru-RU" w:eastAsia="ru-RU"/>
    </w:rPr>
  </w:style>
  <w:style w:type="paragraph" w:customStyle="1" w:styleId="14">
    <w:name w:val="Обычный1"/>
    <w:rsid w:val="00F04321"/>
    <w:pPr>
      <w:widowControl w:val="0"/>
      <w:spacing w:line="300" w:lineRule="auto"/>
    </w:pPr>
    <w:rPr>
      <w:sz w:val="24"/>
    </w:rPr>
  </w:style>
  <w:style w:type="table" w:styleId="af7">
    <w:name w:val="Table Grid"/>
    <w:basedOn w:val="a1"/>
    <w:uiPriority w:val="59"/>
    <w:rsid w:val="0055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3627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B1836"/>
    <w:rPr>
      <w:sz w:val="24"/>
      <w:szCs w:val="24"/>
    </w:rPr>
  </w:style>
  <w:style w:type="paragraph" w:styleId="1">
    <w:name w:val="heading 1"/>
    <w:basedOn w:val="a"/>
    <w:next w:val="a"/>
    <w:link w:val="10"/>
    <w:uiPriority w:val="99"/>
    <w:qFormat/>
    <w:rsid w:val="0067463A"/>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6E035C"/>
    <w:pPr>
      <w:keepNext/>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F97ACD"/>
    <w:pPr>
      <w:keepNext/>
      <w:jc w:val="both"/>
      <w:outlineLvl w:val="2"/>
    </w:pPr>
    <w:rPr>
      <w:lang w:eastAsia="ar-SA"/>
    </w:rPr>
  </w:style>
  <w:style w:type="paragraph" w:styleId="4">
    <w:name w:val="heading 4"/>
    <w:basedOn w:val="a"/>
    <w:next w:val="a"/>
    <w:link w:val="40"/>
    <w:uiPriority w:val="99"/>
    <w:qFormat/>
    <w:rsid w:val="00F97AC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67463A"/>
    <w:rPr>
      <w:rFonts w:ascii="Cambria" w:hAnsi="Cambria" w:cs="Cambria"/>
      <w:b/>
      <w:bCs/>
      <w:kern w:val="32"/>
      <w:sz w:val="32"/>
      <w:szCs w:val="32"/>
    </w:rPr>
  </w:style>
  <w:style w:type="character" w:customStyle="1" w:styleId="20">
    <w:name w:val="Заголовок 2 Знак"/>
    <w:link w:val="2"/>
    <w:uiPriority w:val="99"/>
    <w:rsid w:val="006E035C"/>
    <w:rPr>
      <w:rFonts w:ascii="Arial" w:hAnsi="Arial" w:cs="Arial"/>
      <w:b/>
      <w:bCs/>
      <w:i/>
      <w:iCs/>
      <w:sz w:val="28"/>
      <w:szCs w:val="28"/>
      <w:lang w:val="ru-RU" w:eastAsia="ru-RU"/>
    </w:rPr>
  </w:style>
  <w:style w:type="character" w:customStyle="1" w:styleId="30">
    <w:name w:val="Заголовок 3 Знак"/>
    <w:aliases w:val="H3 Знак"/>
    <w:link w:val="3"/>
    <w:uiPriority w:val="99"/>
    <w:rsid w:val="00F97ACD"/>
    <w:rPr>
      <w:sz w:val="24"/>
      <w:szCs w:val="24"/>
      <w:lang w:val="ru-RU" w:eastAsia="ar-SA" w:bidi="ar-SA"/>
    </w:rPr>
  </w:style>
  <w:style w:type="character" w:customStyle="1" w:styleId="40">
    <w:name w:val="Заголовок 4 Знак"/>
    <w:link w:val="4"/>
    <w:uiPriority w:val="99"/>
    <w:semiHidden/>
    <w:rsid w:val="00AF729F"/>
    <w:rPr>
      <w:rFonts w:ascii="Calibri" w:hAnsi="Calibri" w:cs="Calibri"/>
      <w:b/>
      <w:bCs/>
      <w:sz w:val="28"/>
      <w:szCs w:val="28"/>
    </w:rPr>
  </w:style>
  <w:style w:type="character" w:styleId="a3">
    <w:name w:val="Hyperlink"/>
    <w:uiPriority w:val="99"/>
    <w:rsid w:val="00046857"/>
    <w:rPr>
      <w:color w:val="0000FF"/>
      <w:u w:val="single"/>
    </w:rPr>
  </w:style>
  <w:style w:type="paragraph" w:styleId="a4">
    <w:name w:val="Normal (Web)"/>
    <w:aliases w:val="Обычный (Web),Обычный (веб) Знак Знак,Обычный (Web) Знак Знак Знак"/>
    <w:basedOn w:val="a"/>
    <w:uiPriority w:val="99"/>
    <w:rsid w:val="00046857"/>
    <w:pPr>
      <w:spacing w:before="100" w:beforeAutospacing="1" w:after="100" w:afterAutospacing="1"/>
    </w:pPr>
  </w:style>
  <w:style w:type="paragraph" w:styleId="a5">
    <w:name w:val="footnote text"/>
    <w:basedOn w:val="a"/>
    <w:link w:val="a6"/>
    <w:uiPriority w:val="99"/>
    <w:semiHidden/>
    <w:rsid w:val="00C92424"/>
    <w:rPr>
      <w:sz w:val="20"/>
      <w:szCs w:val="20"/>
    </w:rPr>
  </w:style>
  <w:style w:type="character" w:customStyle="1" w:styleId="a6">
    <w:name w:val="Текст сноски Знак"/>
    <w:link w:val="a5"/>
    <w:uiPriority w:val="99"/>
    <w:semiHidden/>
    <w:rsid w:val="00C92424"/>
    <w:rPr>
      <w:lang w:val="ru-RU" w:eastAsia="ru-RU"/>
    </w:rPr>
  </w:style>
  <w:style w:type="character" w:styleId="a7">
    <w:name w:val="footnote reference"/>
    <w:uiPriority w:val="99"/>
    <w:semiHidden/>
    <w:rsid w:val="00C92424"/>
    <w:rPr>
      <w:vertAlign w:val="superscript"/>
    </w:rPr>
  </w:style>
  <w:style w:type="paragraph" w:customStyle="1" w:styleId="1-3">
    <w:name w:val="Текст1-3"/>
    <w:basedOn w:val="a"/>
    <w:uiPriority w:val="99"/>
    <w:rsid w:val="00F97ACD"/>
    <w:pPr>
      <w:spacing w:after="60" w:line="288" w:lineRule="auto"/>
      <w:ind w:firstLine="709"/>
      <w:jc w:val="both"/>
    </w:pPr>
    <w:rPr>
      <w:rFonts w:ascii="Times New Roman CYR" w:hAnsi="Times New Roman CYR" w:cs="Times New Roman CYR"/>
    </w:rPr>
  </w:style>
  <w:style w:type="character" w:customStyle="1" w:styleId="FontStyle12">
    <w:name w:val="Font Style12"/>
    <w:uiPriority w:val="99"/>
    <w:rsid w:val="00F97ACD"/>
    <w:rPr>
      <w:rFonts w:ascii="Times New Roman" w:hAnsi="Times New Roman" w:cs="Times New Roman"/>
      <w:sz w:val="24"/>
      <w:szCs w:val="24"/>
    </w:rPr>
  </w:style>
  <w:style w:type="paragraph" w:styleId="a8">
    <w:name w:val="footer"/>
    <w:basedOn w:val="a"/>
    <w:link w:val="a9"/>
    <w:uiPriority w:val="99"/>
    <w:rsid w:val="00F97ACD"/>
    <w:pPr>
      <w:tabs>
        <w:tab w:val="center" w:pos="4253"/>
        <w:tab w:val="right" w:pos="9356"/>
      </w:tabs>
      <w:jc w:val="both"/>
    </w:pPr>
    <w:rPr>
      <w:sz w:val="20"/>
      <w:szCs w:val="20"/>
    </w:rPr>
  </w:style>
  <w:style w:type="character" w:customStyle="1" w:styleId="a9">
    <w:name w:val="Нижний колонтитул Знак"/>
    <w:link w:val="a8"/>
    <w:uiPriority w:val="99"/>
    <w:rsid w:val="00F97ACD"/>
    <w:rPr>
      <w:lang w:val="ru-RU" w:eastAsia="ru-RU"/>
    </w:rPr>
  </w:style>
  <w:style w:type="paragraph" w:customStyle="1" w:styleId="aa">
    <w:name w:val="Пункт"/>
    <w:basedOn w:val="a"/>
    <w:uiPriority w:val="99"/>
    <w:rsid w:val="00F97ACD"/>
    <w:pPr>
      <w:spacing w:line="360" w:lineRule="auto"/>
      <w:jc w:val="both"/>
    </w:pPr>
    <w:rPr>
      <w:sz w:val="28"/>
      <w:szCs w:val="28"/>
    </w:rPr>
  </w:style>
  <w:style w:type="paragraph" w:customStyle="1" w:styleId="ConsNonformat">
    <w:name w:val="ConsNonformat"/>
    <w:uiPriority w:val="99"/>
    <w:rsid w:val="00F97ACD"/>
    <w:pPr>
      <w:widowControl w:val="0"/>
      <w:autoSpaceDE w:val="0"/>
      <w:autoSpaceDN w:val="0"/>
      <w:adjustRightInd w:val="0"/>
    </w:pPr>
    <w:rPr>
      <w:rFonts w:ascii="Courier New" w:hAnsi="Courier New" w:cs="Courier New"/>
    </w:rPr>
  </w:style>
  <w:style w:type="character" w:customStyle="1" w:styleId="ab">
    <w:name w:val="Основной шрифт"/>
    <w:uiPriority w:val="99"/>
    <w:semiHidden/>
    <w:rsid w:val="00F97ACD"/>
  </w:style>
  <w:style w:type="character" w:styleId="ac">
    <w:name w:val="page number"/>
    <w:basedOn w:val="a0"/>
    <w:uiPriority w:val="99"/>
    <w:rsid w:val="00F97ACD"/>
  </w:style>
  <w:style w:type="paragraph" w:styleId="ad">
    <w:name w:val="header"/>
    <w:basedOn w:val="a"/>
    <w:link w:val="ae"/>
    <w:uiPriority w:val="99"/>
    <w:rsid w:val="00F97ACD"/>
    <w:pPr>
      <w:tabs>
        <w:tab w:val="center" w:pos="4153"/>
        <w:tab w:val="right" w:pos="8306"/>
      </w:tabs>
      <w:spacing w:before="120" w:after="120"/>
      <w:jc w:val="both"/>
    </w:pPr>
    <w:rPr>
      <w:rFonts w:ascii="Arial" w:hAnsi="Arial" w:cs="Arial"/>
      <w:noProof/>
    </w:rPr>
  </w:style>
  <w:style w:type="character" w:customStyle="1" w:styleId="ae">
    <w:name w:val="Верхний колонтитул Знак"/>
    <w:link w:val="ad"/>
    <w:uiPriority w:val="99"/>
    <w:semiHidden/>
    <w:rsid w:val="00AF729F"/>
    <w:rPr>
      <w:sz w:val="24"/>
      <w:szCs w:val="24"/>
    </w:rPr>
  </w:style>
  <w:style w:type="paragraph" w:styleId="21">
    <w:name w:val="envelope return"/>
    <w:basedOn w:val="a"/>
    <w:uiPriority w:val="99"/>
    <w:rsid w:val="00F97ACD"/>
    <w:pPr>
      <w:spacing w:after="60"/>
      <w:jc w:val="both"/>
    </w:pPr>
    <w:rPr>
      <w:rFonts w:ascii="Arial" w:hAnsi="Arial" w:cs="Arial"/>
      <w:sz w:val="20"/>
      <w:szCs w:val="20"/>
    </w:rPr>
  </w:style>
  <w:style w:type="paragraph" w:styleId="af">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
    <w:link w:val="22"/>
    <w:uiPriority w:val="99"/>
    <w:rsid w:val="00F97ACD"/>
    <w:pPr>
      <w:spacing w:before="60"/>
      <w:ind w:firstLine="851"/>
      <w:jc w:val="both"/>
    </w:pPr>
  </w:style>
  <w:style w:type="character" w:customStyle="1" w:styleId="22">
    <w:name w:val="Основной текст с отступом Знак2"/>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
    <w:link w:val="af"/>
    <w:uiPriority w:val="99"/>
    <w:rsid w:val="00F97ACD"/>
    <w:rPr>
      <w:sz w:val="24"/>
      <w:szCs w:val="24"/>
      <w:lang w:val="ru-RU" w:eastAsia="ru-RU"/>
    </w:rPr>
  </w:style>
  <w:style w:type="paragraph" w:customStyle="1" w:styleId="ConsPlusNonformat">
    <w:name w:val="ConsPlusNonformat"/>
    <w:uiPriority w:val="99"/>
    <w:rsid w:val="00F97ACD"/>
    <w:pPr>
      <w:widowControl w:val="0"/>
      <w:autoSpaceDE w:val="0"/>
      <w:autoSpaceDN w:val="0"/>
      <w:adjustRightInd w:val="0"/>
    </w:pPr>
    <w:rPr>
      <w:rFonts w:ascii="Courier New" w:hAnsi="Courier New" w:cs="Courier New"/>
    </w:rPr>
  </w:style>
  <w:style w:type="paragraph" w:styleId="af0">
    <w:name w:val="Document Map"/>
    <w:basedOn w:val="a"/>
    <w:link w:val="af1"/>
    <w:uiPriority w:val="99"/>
    <w:semiHidden/>
    <w:rsid w:val="00507F70"/>
    <w:pPr>
      <w:shd w:val="clear" w:color="auto" w:fill="000080"/>
    </w:pPr>
    <w:rPr>
      <w:rFonts w:ascii="Tahoma" w:hAnsi="Tahoma" w:cs="Tahoma"/>
      <w:sz w:val="20"/>
      <w:szCs w:val="20"/>
    </w:rPr>
  </w:style>
  <w:style w:type="character" w:customStyle="1" w:styleId="af1">
    <w:name w:val="Схема документа Знак"/>
    <w:link w:val="af0"/>
    <w:uiPriority w:val="99"/>
    <w:semiHidden/>
    <w:rsid w:val="00AF729F"/>
    <w:rPr>
      <w:sz w:val="2"/>
      <w:szCs w:val="2"/>
    </w:rPr>
  </w:style>
  <w:style w:type="paragraph" w:styleId="af2">
    <w:name w:val="Body Text"/>
    <w:aliases w:val="Основной текст Знак Знак,Основной текст Знак"/>
    <w:basedOn w:val="a"/>
    <w:link w:val="11"/>
    <w:uiPriority w:val="99"/>
    <w:rsid w:val="0014065A"/>
    <w:pPr>
      <w:spacing w:after="120"/>
    </w:pPr>
    <w:rPr>
      <w:sz w:val="20"/>
      <w:szCs w:val="20"/>
      <w:lang w:eastAsia="ar-SA"/>
    </w:rPr>
  </w:style>
  <w:style w:type="character" w:customStyle="1" w:styleId="11">
    <w:name w:val="Основной текст Знак1"/>
    <w:aliases w:val="Основной текст Знак Знак Знак,Основной текст Знак Знак1"/>
    <w:link w:val="af2"/>
    <w:uiPriority w:val="99"/>
    <w:rsid w:val="0014065A"/>
    <w:rPr>
      <w:lang w:val="ru-RU" w:eastAsia="ar-SA" w:bidi="ar-SA"/>
    </w:rPr>
  </w:style>
  <w:style w:type="paragraph" w:styleId="31">
    <w:name w:val="toc 3"/>
    <w:basedOn w:val="a"/>
    <w:next w:val="a"/>
    <w:autoRedefine/>
    <w:uiPriority w:val="99"/>
    <w:semiHidden/>
    <w:rsid w:val="0014065A"/>
    <w:pPr>
      <w:tabs>
        <w:tab w:val="left" w:pos="567"/>
        <w:tab w:val="right" w:leader="dot" w:pos="9911"/>
      </w:tabs>
    </w:pPr>
    <w:rPr>
      <w:rFonts w:ascii="Calibri" w:hAnsi="Calibri" w:cs="Calibri"/>
      <w:sz w:val="20"/>
      <w:szCs w:val="20"/>
    </w:rPr>
  </w:style>
  <w:style w:type="paragraph" w:styleId="41">
    <w:name w:val="toc 4"/>
    <w:basedOn w:val="a"/>
    <w:next w:val="a"/>
    <w:autoRedefine/>
    <w:uiPriority w:val="99"/>
    <w:semiHidden/>
    <w:rsid w:val="009E6CEE"/>
    <w:pPr>
      <w:tabs>
        <w:tab w:val="left" w:pos="567"/>
        <w:tab w:val="right" w:leader="dot" w:pos="9911"/>
      </w:tabs>
      <w:ind w:right="-158"/>
      <w:jc w:val="both"/>
    </w:pPr>
  </w:style>
  <w:style w:type="paragraph" w:styleId="23">
    <w:name w:val="Body Text 2"/>
    <w:basedOn w:val="a"/>
    <w:link w:val="24"/>
    <w:uiPriority w:val="99"/>
    <w:rsid w:val="0027276E"/>
    <w:pPr>
      <w:spacing w:after="120" w:line="480" w:lineRule="auto"/>
    </w:pPr>
  </w:style>
  <w:style w:type="character" w:customStyle="1" w:styleId="24">
    <w:name w:val="Основной текст 2 Знак"/>
    <w:link w:val="23"/>
    <w:uiPriority w:val="99"/>
    <w:rsid w:val="0027276E"/>
    <w:rPr>
      <w:sz w:val="24"/>
      <w:szCs w:val="24"/>
      <w:lang w:val="ru-RU" w:eastAsia="ru-RU"/>
    </w:rPr>
  </w:style>
  <w:style w:type="paragraph" w:customStyle="1" w:styleId="12">
    <w:name w:val="Стиль1"/>
    <w:basedOn w:val="a"/>
    <w:uiPriority w:val="99"/>
    <w:rsid w:val="001C2789"/>
    <w:pPr>
      <w:ind w:right="-158"/>
      <w:jc w:val="both"/>
    </w:pPr>
  </w:style>
  <w:style w:type="paragraph" w:customStyle="1" w:styleId="25">
    <w:name w:val="Стиль2"/>
    <w:basedOn w:val="a"/>
    <w:next w:val="a"/>
    <w:uiPriority w:val="99"/>
    <w:rsid w:val="001C2789"/>
  </w:style>
  <w:style w:type="paragraph" w:customStyle="1" w:styleId="ConsPlusNormal">
    <w:name w:val="ConsPlusNormal"/>
    <w:uiPriority w:val="99"/>
    <w:rsid w:val="00630E7E"/>
    <w:pPr>
      <w:autoSpaceDE w:val="0"/>
      <w:autoSpaceDN w:val="0"/>
      <w:adjustRightInd w:val="0"/>
      <w:ind w:firstLine="720"/>
    </w:pPr>
    <w:rPr>
      <w:rFonts w:ascii="Arial" w:hAnsi="Arial" w:cs="Arial"/>
    </w:rPr>
  </w:style>
  <w:style w:type="paragraph" w:styleId="af3">
    <w:name w:val="Balloon Text"/>
    <w:basedOn w:val="a"/>
    <w:link w:val="af4"/>
    <w:uiPriority w:val="99"/>
    <w:semiHidden/>
    <w:rsid w:val="00DD3936"/>
    <w:rPr>
      <w:rFonts w:ascii="Tahoma" w:hAnsi="Tahoma" w:cs="Tahoma"/>
      <w:sz w:val="16"/>
      <w:szCs w:val="16"/>
    </w:rPr>
  </w:style>
  <w:style w:type="character" w:customStyle="1" w:styleId="af4">
    <w:name w:val="Текст выноски Знак"/>
    <w:link w:val="af3"/>
    <w:uiPriority w:val="99"/>
    <w:semiHidden/>
    <w:rsid w:val="00AF729F"/>
    <w:rPr>
      <w:sz w:val="2"/>
      <w:szCs w:val="2"/>
    </w:rPr>
  </w:style>
  <w:style w:type="paragraph" w:customStyle="1" w:styleId="Default">
    <w:name w:val="Default"/>
    <w:uiPriority w:val="99"/>
    <w:rsid w:val="006E3106"/>
    <w:pPr>
      <w:autoSpaceDE w:val="0"/>
      <w:autoSpaceDN w:val="0"/>
      <w:adjustRightInd w:val="0"/>
    </w:pPr>
    <w:rPr>
      <w:color w:val="000000"/>
      <w:sz w:val="24"/>
      <w:szCs w:val="24"/>
    </w:rPr>
  </w:style>
  <w:style w:type="paragraph" w:customStyle="1" w:styleId="Style2">
    <w:name w:val="Style2"/>
    <w:basedOn w:val="a"/>
    <w:uiPriority w:val="99"/>
    <w:rsid w:val="001830F9"/>
    <w:pPr>
      <w:widowControl w:val="0"/>
      <w:autoSpaceDE w:val="0"/>
      <w:autoSpaceDN w:val="0"/>
      <w:adjustRightInd w:val="0"/>
      <w:spacing w:line="566" w:lineRule="exact"/>
      <w:ind w:firstLine="1757"/>
    </w:pPr>
  </w:style>
  <w:style w:type="paragraph" w:customStyle="1" w:styleId="Style74">
    <w:name w:val="Style74"/>
    <w:basedOn w:val="a"/>
    <w:uiPriority w:val="99"/>
    <w:rsid w:val="001830F9"/>
    <w:pPr>
      <w:widowControl w:val="0"/>
      <w:autoSpaceDE w:val="0"/>
      <w:autoSpaceDN w:val="0"/>
      <w:adjustRightInd w:val="0"/>
      <w:spacing w:line="250" w:lineRule="exact"/>
      <w:jc w:val="both"/>
    </w:pPr>
  </w:style>
  <w:style w:type="character" w:customStyle="1" w:styleId="FontStyle110">
    <w:name w:val="Font Style110"/>
    <w:uiPriority w:val="99"/>
    <w:rsid w:val="001830F9"/>
    <w:rPr>
      <w:rFonts w:ascii="Times New Roman" w:hAnsi="Times New Roman" w:cs="Times New Roman"/>
      <w:color w:val="000000"/>
      <w:sz w:val="20"/>
      <w:szCs w:val="20"/>
    </w:rPr>
  </w:style>
  <w:style w:type="paragraph" w:styleId="26">
    <w:name w:val="Body Text Indent 2"/>
    <w:basedOn w:val="a"/>
    <w:link w:val="27"/>
    <w:uiPriority w:val="99"/>
    <w:rsid w:val="00870F8D"/>
    <w:pPr>
      <w:spacing w:after="120" w:line="480" w:lineRule="auto"/>
      <w:ind w:left="283"/>
    </w:pPr>
  </w:style>
  <w:style w:type="character" w:customStyle="1" w:styleId="27">
    <w:name w:val="Основной текст с отступом 2 Знак"/>
    <w:link w:val="26"/>
    <w:uiPriority w:val="99"/>
    <w:semiHidden/>
    <w:rsid w:val="00AF729F"/>
    <w:rPr>
      <w:sz w:val="24"/>
      <w:szCs w:val="24"/>
    </w:rPr>
  </w:style>
  <w:style w:type="paragraph" w:styleId="af5">
    <w:name w:val="Title"/>
    <w:basedOn w:val="a"/>
    <w:link w:val="af6"/>
    <w:uiPriority w:val="99"/>
    <w:qFormat/>
    <w:rsid w:val="00870F8D"/>
    <w:pPr>
      <w:jc w:val="center"/>
    </w:pPr>
    <w:rPr>
      <w:rFonts w:ascii="Arial" w:hAnsi="Arial" w:cs="Arial"/>
      <w:b/>
      <w:bCs/>
      <w:sz w:val="22"/>
      <w:szCs w:val="22"/>
    </w:rPr>
  </w:style>
  <w:style w:type="character" w:customStyle="1" w:styleId="af6">
    <w:name w:val="Название Знак"/>
    <w:link w:val="af5"/>
    <w:uiPriority w:val="99"/>
    <w:rsid w:val="00AF729F"/>
    <w:rPr>
      <w:rFonts w:ascii="Cambria" w:hAnsi="Cambria" w:cs="Cambria"/>
      <w:b/>
      <w:bCs/>
      <w:kern w:val="28"/>
      <w:sz w:val="32"/>
      <w:szCs w:val="32"/>
    </w:rPr>
  </w:style>
  <w:style w:type="paragraph" w:customStyle="1" w:styleId="32">
    <w:name w:val="заголовок 3"/>
    <w:basedOn w:val="a"/>
    <w:next w:val="a"/>
    <w:uiPriority w:val="99"/>
    <w:rsid w:val="00870F8D"/>
    <w:pPr>
      <w:keepNext/>
      <w:widowControl w:val="0"/>
      <w:autoSpaceDE w:val="0"/>
      <w:autoSpaceDN w:val="0"/>
    </w:pPr>
    <w:rPr>
      <w:sz w:val="20"/>
      <w:szCs w:val="20"/>
    </w:rPr>
  </w:style>
  <w:style w:type="paragraph" w:customStyle="1" w:styleId="xl29">
    <w:name w:val="xl29"/>
    <w:basedOn w:val="a"/>
    <w:uiPriority w:val="99"/>
    <w:rsid w:val="00870F8D"/>
    <w:pPr>
      <w:spacing w:before="100" w:beforeAutospacing="1" w:after="100" w:afterAutospacing="1"/>
      <w:jc w:val="center"/>
      <w:textAlignment w:val="top"/>
    </w:pPr>
  </w:style>
  <w:style w:type="character" w:customStyle="1" w:styleId="33">
    <w:name w:val="Знак Знак3"/>
    <w:uiPriority w:val="99"/>
    <w:rsid w:val="00D64C26"/>
    <w:rPr>
      <w:rFonts w:ascii="Arial" w:hAnsi="Arial" w:cs="Arial"/>
      <w:b/>
      <w:bCs/>
      <w:i/>
      <w:iCs/>
      <w:sz w:val="28"/>
      <w:szCs w:val="28"/>
      <w:lang w:val="ru-RU" w:eastAsia="ru-RU"/>
    </w:rPr>
  </w:style>
  <w:style w:type="paragraph" w:customStyle="1" w:styleId="msonormalcxspmiddle">
    <w:name w:val="msonormalcxspmiddle"/>
    <w:basedOn w:val="a"/>
    <w:uiPriority w:val="99"/>
    <w:rsid w:val="00D64C26"/>
    <w:pPr>
      <w:spacing w:before="100" w:beforeAutospacing="1" w:after="100" w:afterAutospacing="1"/>
    </w:pPr>
  </w:style>
  <w:style w:type="paragraph" w:customStyle="1" w:styleId="msonormalcxsplast">
    <w:name w:val="msonormalcxsplast"/>
    <w:basedOn w:val="a"/>
    <w:uiPriority w:val="99"/>
    <w:rsid w:val="00D64C26"/>
    <w:pPr>
      <w:spacing w:before="100" w:beforeAutospacing="1" w:after="100" w:afterAutospacing="1"/>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uiPriority w:val="99"/>
    <w:rsid w:val="007346E5"/>
    <w:rPr>
      <w:sz w:val="24"/>
      <w:szCs w:val="24"/>
      <w:lang w:val="ru-RU" w:eastAsia="ru-RU"/>
    </w:rPr>
  </w:style>
  <w:style w:type="paragraph" w:customStyle="1" w:styleId="14">
    <w:name w:val="Обычный1"/>
    <w:rsid w:val="00F04321"/>
    <w:pPr>
      <w:widowControl w:val="0"/>
      <w:spacing w:line="300" w:lineRule="auto"/>
    </w:pPr>
    <w:rPr>
      <w:sz w:val="24"/>
    </w:rPr>
  </w:style>
  <w:style w:type="table" w:styleId="af7">
    <w:name w:val="Table Grid"/>
    <w:basedOn w:val="a1"/>
    <w:uiPriority w:val="59"/>
    <w:rsid w:val="0055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362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650952">
      <w:marLeft w:val="0"/>
      <w:marRight w:val="0"/>
      <w:marTop w:val="0"/>
      <w:marBottom w:val="0"/>
      <w:divBdr>
        <w:top w:val="none" w:sz="0" w:space="0" w:color="auto"/>
        <w:left w:val="none" w:sz="0" w:space="0" w:color="auto"/>
        <w:bottom w:val="none" w:sz="0" w:space="0" w:color="auto"/>
        <w:right w:val="none" w:sz="0" w:space="0" w:color="auto"/>
      </w:divBdr>
    </w:div>
    <w:div w:id="1175650953">
      <w:marLeft w:val="0"/>
      <w:marRight w:val="0"/>
      <w:marTop w:val="0"/>
      <w:marBottom w:val="0"/>
      <w:divBdr>
        <w:top w:val="none" w:sz="0" w:space="0" w:color="auto"/>
        <w:left w:val="none" w:sz="0" w:space="0" w:color="auto"/>
        <w:bottom w:val="none" w:sz="0" w:space="0" w:color="auto"/>
        <w:right w:val="none" w:sz="0" w:space="0" w:color="auto"/>
      </w:divBdr>
    </w:div>
    <w:div w:id="1175650954">
      <w:marLeft w:val="0"/>
      <w:marRight w:val="0"/>
      <w:marTop w:val="0"/>
      <w:marBottom w:val="0"/>
      <w:divBdr>
        <w:top w:val="none" w:sz="0" w:space="0" w:color="auto"/>
        <w:left w:val="none" w:sz="0" w:space="0" w:color="auto"/>
        <w:bottom w:val="none" w:sz="0" w:space="0" w:color="auto"/>
        <w:right w:val="none" w:sz="0" w:space="0" w:color="auto"/>
      </w:divBdr>
    </w:div>
    <w:div w:id="1175650955">
      <w:marLeft w:val="0"/>
      <w:marRight w:val="0"/>
      <w:marTop w:val="0"/>
      <w:marBottom w:val="0"/>
      <w:divBdr>
        <w:top w:val="none" w:sz="0" w:space="0" w:color="auto"/>
        <w:left w:val="none" w:sz="0" w:space="0" w:color="auto"/>
        <w:bottom w:val="none" w:sz="0" w:space="0" w:color="auto"/>
        <w:right w:val="none" w:sz="0" w:space="0" w:color="auto"/>
      </w:divBdr>
    </w:div>
    <w:div w:id="1175650956">
      <w:marLeft w:val="0"/>
      <w:marRight w:val="0"/>
      <w:marTop w:val="0"/>
      <w:marBottom w:val="0"/>
      <w:divBdr>
        <w:top w:val="none" w:sz="0" w:space="0" w:color="auto"/>
        <w:left w:val="none" w:sz="0" w:space="0" w:color="auto"/>
        <w:bottom w:val="none" w:sz="0" w:space="0" w:color="auto"/>
        <w:right w:val="none" w:sz="0" w:space="0" w:color="auto"/>
      </w:divBdr>
    </w:div>
    <w:div w:id="1175650957">
      <w:marLeft w:val="0"/>
      <w:marRight w:val="0"/>
      <w:marTop w:val="0"/>
      <w:marBottom w:val="0"/>
      <w:divBdr>
        <w:top w:val="none" w:sz="0" w:space="0" w:color="auto"/>
        <w:left w:val="none" w:sz="0" w:space="0" w:color="auto"/>
        <w:bottom w:val="none" w:sz="0" w:space="0" w:color="auto"/>
        <w:right w:val="none" w:sz="0" w:space="0" w:color="auto"/>
      </w:divBdr>
    </w:div>
    <w:div w:id="1175650958">
      <w:marLeft w:val="0"/>
      <w:marRight w:val="0"/>
      <w:marTop w:val="0"/>
      <w:marBottom w:val="0"/>
      <w:divBdr>
        <w:top w:val="none" w:sz="0" w:space="0" w:color="auto"/>
        <w:left w:val="none" w:sz="0" w:space="0" w:color="auto"/>
        <w:bottom w:val="none" w:sz="0" w:space="0" w:color="auto"/>
        <w:right w:val="none" w:sz="0" w:space="0" w:color="auto"/>
      </w:divBdr>
    </w:div>
    <w:div w:id="1175650959">
      <w:marLeft w:val="0"/>
      <w:marRight w:val="0"/>
      <w:marTop w:val="0"/>
      <w:marBottom w:val="0"/>
      <w:divBdr>
        <w:top w:val="none" w:sz="0" w:space="0" w:color="auto"/>
        <w:left w:val="none" w:sz="0" w:space="0" w:color="auto"/>
        <w:bottom w:val="none" w:sz="0" w:space="0" w:color="auto"/>
        <w:right w:val="none" w:sz="0" w:space="0" w:color="auto"/>
      </w:divBdr>
    </w:div>
    <w:div w:id="1175650960">
      <w:marLeft w:val="0"/>
      <w:marRight w:val="0"/>
      <w:marTop w:val="0"/>
      <w:marBottom w:val="0"/>
      <w:divBdr>
        <w:top w:val="none" w:sz="0" w:space="0" w:color="auto"/>
        <w:left w:val="none" w:sz="0" w:space="0" w:color="auto"/>
        <w:bottom w:val="none" w:sz="0" w:space="0" w:color="auto"/>
        <w:right w:val="none" w:sz="0" w:space="0" w:color="auto"/>
      </w:divBdr>
    </w:div>
    <w:div w:id="1175650961">
      <w:marLeft w:val="0"/>
      <w:marRight w:val="0"/>
      <w:marTop w:val="0"/>
      <w:marBottom w:val="0"/>
      <w:divBdr>
        <w:top w:val="none" w:sz="0" w:space="0" w:color="auto"/>
        <w:left w:val="none" w:sz="0" w:space="0" w:color="auto"/>
        <w:bottom w:val="none" w:sz="0" w:space="0" w:color="auto"/>
        <w:right w:val="none" w:sz="0" w:space="0" w:color="auto"/>
      </w:divBdr>
    </w:div>
    <w:div w:id="1175650962">
      <w:marLeft w:val="0"/>
      <w:marRight w:val="0"/>
      <w:marTop w:val="0"/>
      <w:marBottom w:val="0"/>
      <w:divBdr>
        <w:top w:val="none" w:sz="0" w:space="0" w:color="auto"/>
        <w:left w:val="none" w:sz="0" w:space="0" w:color="auto"/>
        <w:bottom w:val="none" w:sz="0" w:space="0" w:color="auto"/>
        <w:right w:val="none" w:sz="0" w:space="0" w:color="auto"/>
      </w:divBdr>
    </w:div>
    <w:div w:id="1768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14</Pages>
  <Words>5364</Words>
  <Characters>30576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СПб ФГУП Изотоп</Company>
  <LinksUpToDate>false</LinksUpToDate>
  <CharactersWithSpaces>35869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Okulovf</dc:creator>
  <cp:lastModifiedBy>Самарская Ирина Анатольевна</cp:lastModifiedBy>
  <cp:revision>15</cp:revision>
  <cp:lastPrinted>2015-03-16T12:42:00Z</cp:lastPrinted>
  <dcterms:created xsi:type="dcterms:W3CDTF">2015-03-16T08:22:00Z</dcterms:created>
  <dcterms:modified xsi:type="dcterms:W3CDTF">2015-05-20T08:54:00Z</dcterms:modified>
</cp:coreProperties>
</file>