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05" w:type="dxa"/>
        <w:tblInd w:w="18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326"/>
        <w:gridCol w:w="4679"/>
      </w:tblGrid>
      <w:tr w:rsidR="002A62B3" w:rsidRPr="002A62B3">
        <w:trPr>
          <w:trHeight w:val="966"/>
        </w:trPr>
        <w:tc>
          <w:tcPr>
            <w:tcW w:w="532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p w:rsidR="002A62B3" w:rsidRPr="002A62B3" w:rsidRDefault="002A62B3" w:rsidP="002A62B3">
            <w:pPr>
              <w:autoSpaceDE w:val="0"/>
              <w:autoSpaceDN w:val="0"/>
              <w:adjustRightInd w:val="0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A62B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СОГЛАСОВАНО:</w:t>
            </w:r>
          </w:p>
          <w:p w:rsidR="002A62B3" w:rsidRPr="002A62B3" w:rsidRDefault="002A62B3" w:rsidP="002A62B3">
            <w:pPr>
              <w:ind w:left="74" w:right="2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2A62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</w:t>
            </w:r>
            <w:proofErr w:type="gramStart"/>
            <w:r w:rsidRPr="002A62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proofErr w:type="spellEnd"/>
            <w:proofErr w:type="gramEnd"/>
            <w:r w:rsidRPr="002A62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gramStart"/>
            <w:r w:rsidRPr="002A62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</w:t>
            </w:r>
            <w:proofErr w:type="gramEnd"/>
            <w:r w:rsidRPr="002A62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генерального директора </w:t>
            </w:r>
          </w:p>
          <w:p w:rsidR="002A62B3" w:rsidRPr="002A62B3" w:rsidRDefault="002A62B3" w:rsidP="002A62B3">
            <w:pPr>
              <w:ind w:left="74" w:right="2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62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экономике и финансам</w:t>
            </w:r>
          </w:p>
          <w:p w:rsidR="002A62B3" w:rsidRPr="002A62B3" w:rsidRDefault="002A62B3" w:rsidP="002A62B3">
            <w:pPr>
              <w:ind w:left="74" w:right="2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A62B3" w:rsidRPr="002A62B3" w:rsidRDefault="002A62B3" w:rsidP="002A62B3">
            <w:pPr>
              <w:ind w:left="74" w:right="2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62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</w:t>
            </w:r>
            <w:proofErr w:type="spellStart"/>
            <w:r w:rsidRPr="002A62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М.А.Чистова</w:t>
            </w:r>
            <w:proofErr w:type="spellEnd"/>
          </w:p>
          <w:p w:rsidR="002A62B3" w:rsidRPr="002A62B3" w:rsidRDefault="002A62B3" w:rsidP="002A62B3">
            <w:pPr>
              <w:ind w:left="74" w:right="2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A62B3" w:rsidRPr="002A62B3" w:rsidRDefault="002A62B3" w:rsidP="002A62B3">
            <w:pPr>
              <w:tabs>
                <w:tab w:val="left" w:pos="5745"/>
              </w:tabs>
              <w:spacing w:line="216" w:lineRule="auto"/>
              <w:ind w:left="7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62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«______» ________________ 2013 г.</w:t>
            </w:r>
          </w:p>
          <w:p w:rsidR="002A62B3" w:rsidRPr="002A62B3" w:rsidRDefault="002A62B3" w:rsidP="002A62B3">
            <w:pPr>
              <w:autoSpaceDE w:val="0"/>
              <w:autoSpaceDN w:val="0"/>
              <w:adjustRightInd w:val="0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680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</w:tcPr>
          <w:p w:rsidR="002A62B3" w:rsidRPr="002A62B3" w:rsidRDefault="002A62B3" w:rsidP="002A62B3">
            <w:pPr>
              <w:ind w:left="72" w:right="2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62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УТВЕРЖДАЮ:</w:t>
            </w:r>
          </w:p>
          <w:p w:rsidR="002A62B3" w:rsidRPr="002A62B3" w:rsidRDefault="002A62B3" w:rsidP="002A62B3">
            <w:pPr>
              <w:ind w:left="72" w:right="2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62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</w:t>
            </w:r>
          </w:p>
          <w:p w:rsidR="002A62B3" w:rsidRPr="002A62B3" w:rsidRDefault="002A62B3" w:rsidP="002A62B3">
            <w:pPr>
              <w:ind w:left="72" w:right="2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62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организации производства</w:t>
            </w:r>
          </w:p>
          <w:p w:rsidR="002A62B3" w:rsidRPr="002A62B3" w:rsidRDefault="002A62B3" w:rsidP="002A62B3">
            <w:pPr>
              <w:ind w:left="72" w:right="2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A62B3" w:rsidRPr="002A62B3" w:rsidRDefault="002A62B3" w:rsidP="002A62B3">
            <w:pPr>
              <w:ind w:left="72" w:right="2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62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________________А.И. Калашников</w:t>
            </w:r>
          </w:p>
          <w:p w:rsidR="002A62B3" w:rsidRPr="002A62B3" w:rsidRDefault="002A62B3" w:rsidP="002A62B3">
            <w:pPr>
              <w:ind w:left="72" w:right="2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A62B3" w:rsidRPr="002A62B3" w:rsidRDefault="002A62B3" w:rsidP="002A62B3">
            <w:pPr>
              <w:tabs>
                <w:tab w:val="left" w:pos="5745"/>
              </w:tabs>
              <w:spacing w:line="216" w:lineRule="auto"/>
              <w:ind w:left="7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2A62B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«______» ________________ 2013 г.</w:t>
            </w:r>
          </w:p>
          <w:p w:rsidR="002A62B3" w:rsidRPr="002A62B3" w:rsidRDefault="002A62B3" w:rsidP="002A62B3">
            <w:pPr>
              <w:ind w:left="55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2A62B3" w:rsidRPr="002A62B3" w:rsidRDefault="002A62B3" w:rsidP="002A62B3">
            <w:pPr>
              <w:autoSpaceDE w:val="0"/>
              <w:autoSpaceDN w:val="0"/>
              <w:adjustRightInd w:val="0"/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A62B3" w:rsidRPr="002A62B3" w:rsidRDefault="002A62B3" w:rsidP="002A62B3">
      <w:pPr>
        <w:snapToGrid w:val="0"/>
        <w:ind w:left="0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A62B3" w:rsidRPr="002A62B3" w:rsidRDefault="002A62B3" w:rsidP="002A62B3">
      <w:pPr>
        <w:spacing w:line="276" w:lineRule="auto"/>
        <w:ind w:left="0"/>
        <w:jc w:val="center"/>
        <w:outlineLvl w:val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Извещение</w:t>
      </w:r>
    </w:p>
    <w:p w:rsidR="002A62B3" w:rsidRPr="002A62B3" w:rsidRDefault="002A62B3" w:rsidP="002A62B3">
      <w:pPr>
        <w:spacing w:line="276" w:lineRule="auto"/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открытый запрос цен в электронной форме на право заключения договора на поставку </w:t>
      </w:r>
      <w:r w:rsidRPr="002A62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материалов для вычислительной техники</w:t>
      </w: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>Лот  №3694/207</w:t>
      </w: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3060" w:rsidRPr="00BC3060" w:rsidRDefault="006041C0" w:rsidP="00BC3060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от «</w:t>
      </w:r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14</w:t>
      </w:r>
      <w:r w:rsidR="00BC3060" w:rsidRPr="00BC306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августа 2013 года </w:t>
      </w:r>
    </w:p>
    <w:p w:rsidR="00BC3060" w:rsidRPr="00BC3060" w:rsidRDefault="00BC3060" w:rsidP="00BC3060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3060" w:rsidRPr="00BC3060" w:rsidRDefault="00BC3060" w:rsidP="00BC3060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3060" w:rsidRPr="00BC3060" w:rsidRDefault="00BC3060" w:rsidP="00BC3060">
      <w:pPr>
        <w:ind w:left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A62B3" w:rsidRPr="00605459" w:rsidRDefault="00BC3060" w:rsidP="00BC3060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C306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</w:t>
      </w:r>
      <w:r w:rsidRPr="00BC306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: </w:t>
      </w:r>
      <w:r w:rsidRPr="00BC3060">
        <w:rPr>
          <w:rFonts w:ascii="Times New Roman" w:eastAsia="Times New Roman" w:hAnsi="Times New Roman" w:cs="Times New Roman"/>
          <w:sz w:val="24"/>
          <w:szCs w:val="24"/>
          <w:lang w:eastAsia="ru-RU"/>
        </w:rPr>
        <w:t>ОАО «Обеспечение РФЯЦ-ВНИИЭФ</w:t>
      </w:r>
      <w:r w:rsidR="00605459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2A62B3" w:rsidRDefault="002A62B3" w:rsidP="002A62B3">
      <w:pPr>
        <w:ind w:left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2A62B3" w:rsidRDefault="006041C0" w:rsidP="006041C0">
      <w:pPr>
        <w:tabs>
          <w:tab w:val="left" w:pos="5797"/>
        </w:tabs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2A62B3" w:rsidRPr="006041C0" w:rsidRDefault="002A62B3" w:rsidP="00CA1121">
      <w:pPr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BC3060" w:rsidRDefault="00BC3060" w:rsidP="00BC3060">
      <w:pPr>
        <w:ind w:left="0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2A62B3" w:rsidRPr="00BC3060">
          <w:headerReference w:type="default" r:id="rId8"/>
          <w:footerReference w:type="default" r:id="rId9"/>
          <w:pgSz w:w="11907" w:h="16840"/>
          <w:pgMar w:top="1134" w:right="567" w:bottom="1134" w:left="1418" w:header="709" w:footer="1072" w:gutter="0"/>
          <w:cols w:space="720"/>
        </w:sect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</w:t>
      </w:r>
      <w:r w:rsidR="00CA11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r w:rsidR="006041C0" w:rsidRPr="006041C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2013</w:t>
      </w:r>
    </w:p>
    <w:p w:rsidR="002A62B3" w:rsidRPr="00BC3060" w:rsidRDefault="002A62B3" w:rsidP="002A62B3">
      <w:pPr>
        <w:ind w:left="0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2A62B3" w:rsidRPr="002A62B3" w:rsidRDefault="002A62B3" w:rsidP="002A62B3">
      <w:pPr>
        <w:ind w:left="0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0" w:name="_Toc361754427"/>
      <w:bookmarkStart w:id="1" w:name="_Toc326685845"/>
      <w:r w:rsidRPr="002A62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ИЗВЕЩЕНИЕ О ПРОВЕДЕНИИ ЗАПРОСА ЦЕН</w:t>
      </w:r>
      <w:bookmarkEnd w:id="0"/>
      <w:bookmarkEnd w:id="1"/>
    </w:p>
    <w:p w:rsidR="002A62B3" w:rsidRPr="002A62B3" w:rsidRDefault="002A62B3" w:rsidP="002A62B3">
      <w:p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2A62B3" w:rsidRDefault="002A62B3" w:rsidP="002A62B3">
      <w:pPr>
        <w:pStyle w:val="a3"/>
        <w:numPr>
          <w:ilvl w:val="0"/>
          <w:numId w:val="4"/>
        </w:numPr>
        <w:tabs>
          <w:tab w:val="left" w:pos="1134"/>
        </w:tabs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 xml:space="preserve">Форма и способ процедуры закупки: </w:t>
      </w:r>
      <w:r w:rsidRPr="002A62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Открытый запрос цен в электронной форме.</w:t>
      </w:r>
    </w:p>
    <w:p w:rsidR="002A62B3" w:rsidRPr="002A62B3" w:rsidRDefault="002A62B3" w:rsidP="002A62B3">
      <w:pPr>
        <w:tabs>
          <w:tab w:val="left" w:pos="1134"/>
        </w:tabs>
        <w:ind w:left="0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</w:p>
    <w:p w:rsidR="002A62B3" w:rsidRPr="002A62B3" w:rsidRDefault="002A62B3" w:rsidP="002A62B3">
      <w:pPr>
        <w:tabs>
          <w:tab w:val="left" w:pos="1134"/>
        </w:tabs>
        <w:ind w:left="0"/>
        <w:contextualSpacing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 xml:space="preserve">      2.   Заказчик: </w:t>
      </w:r>
      <w:r w:rsidRPr="002A62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ОАО «Обеспечение РФЯЦ-ВНИИЭФ»</w:t>
      </w:r>
    </w:p>
    <w:p w:rsidR="002A62B3" w:rsidRPr="002A62B3" w:rsidRDefault="002A62B3" w:rsidP="002A62B3">
      <w:pPr>
        <w:tabs>
          <w:tab w:val="left" w:pos="1134"/>
        </w:tabs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нахождения: 607188, Нижегородская область, г. Саров, проспект Мира, д. 6.</w:t>
      </w:r>
    </w:p>
    <w:p w:rsidR="002A62B3" w:rsidRPr="002A62B3" w:rsidRDefault="002A62B3" w:rsidP="002A62B3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Почтовый адрес: 607188, Нижегородская область, г. Саров, проспект Мира, д.6.</w:t>
      </w:r>
    </w:p>
    <w:p w:rsidR="002A62B3" w:rsidRPr="002A62B3" w:rsidRDefault="002A62B3" w:rsidP="002A62B3">
      <w:pPr>
        <w:tabs>
          <w:tab w:val="left" w:pos="1134"/>
        </w:tabs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Контактное лицо:  Бахтина Вера Анатольевна. </w:t>
      </w:r>
    </w:p>
    <w:p w:rsidR="002A62B3" w:rsidRPr="002A62B3" w:rsidRDefault="002A62B3" w:rsidP="002A62B3">
      <w:pPr>
        <w:tabs>
          <w:tab w:val="left" w:pos="1134"/>
        </w:tabs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Тел./факс: (831-30) 7-45-71/7-45-64</w:t>
      </w:r>
    </w:p>
    <w:p w:rsidR="002A62B3" w:rsidRPr="002A62B3" w:rsidRDefault="002A62B3" w:rsidP="002A62B3">
      <w:pPr>
        <w:tabs>
          <w:tab w:val="left" w:pos="1134"/>
        </w:tabs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Адрес электронной почты: </w:t>
      </w:r>
      <w:hyperlink r:id="rId10" w:history="1"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v.bahtina@obespechenie-vniief.ru</w:t>
        </w:r>
      </w:hyperlink>
    </w:p>
    <w:p w:rsidR="002A62B3" w:rsidRPr="002A62B3" w:rsidRDefault="002A62B3" w:rsidP="002A62B3">
      <w:p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2A62B3" w:rsidRDefault="002A62B3" w:rsidP="002A62B3">
      <w:pPr>
        <w:pStyle w:val="a3"/>
        <w:numPr>
          <w:ilvl w:val="0"/>
          <w:numId w:val="3"/>
        </w:numPr>
        <w:tabs>
          <w:tab w:val="left" w:pos="1134"/>
        </w:tabs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Организатор запроса цен:</w:t>
      </w:r>
      <w:r w:rsidRPr="002A62B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2A62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ОАО «Обеспечение РФЯЦ-ВНИИЭФ»</w:t>
      </w:r>
    </w:p>
    <w:p w:rsidR="002A62B3" w:rsidRPr="002A62B3" w:rsidRDefault="002A62B3" w:rsidP="002A62B3">
      <w:pPr>
        <w:tabs>
          <w:tab w:val="left" w:pos="1134"/>
        </w:tabs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нахождения: 607188, Нижегородская область, г. Саров, проспект Мира, д. 6.</w:t>
      </w:r>
    </w:p>
    <w:p w:rsidR="002A62B3" w:rsidRPr="002A62B3" w:rsidRDefault="002A62B3" w:rsidP="002A62B3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Почтовый адрес: 607188, Нижегородская область, г. Саров, проспект Мира, д.6.</w:t>
      </w:r>
    </w:p>
    <w:p w:rsidR="002A62B3" w:rsidRPr="002A62B3" w:rsidRDefault="002A62B3" w:rsidP="002A62B3">
      <w:pPr>
        <w:tabs>
          <w:tab w:val="left" w:pos="1134"/>
        </w:tabs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Контактное лицо:  Бахтина Вера Анатольевна. </w:t>
      </w:r>
    </w:p>
    <w:p w:rsidR="002A62B3" w:rsidRPr="002A62B3" w:rsidRDefault="002A62B3" w:rsidP="002A62B3">
      <w:pPr>
        <w:tabs>
          <w:tab w:val="left" w:pos="1134"/>
        </w:tabs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>Тел./факс: (831-30) 7-45-71/7-45-64</w:t>
      </w:r>
    </w:p>
    <w:p w:rsidR="002A62B3" w:rsidRPr="002A62B3" w:rsidRDefault="002A62B3" w:rsidP="002A62B3">
      <w:pPr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Адрес электронной почты: </w:t>
      </w:r>
      <w:hyperlink r:id="rId11" w:history="1"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v.bahtina@obespechenie-vniief.ru</w:t>
        </w:r>
      </w:hyperlink>
    </w:p>
    <w:p w:rsidR="002A62B3" w:rsidRPr="002A62B3" w:rsidRDefault="002A62B3" w:rsidP="002A62B3">
      <w:pPr>
        <w:ind w:left="0"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A62B3" w:rsidRPr="002A62B3" w:rsidRDefault="002A62B3" w:rsidP="002A62B3">
      <w:pPr>
        <w:pStyle w:val="a3"/>
        <w:numPr>
          <w:ilvl w:val="0"/>
          <w:numId w:val="3"/>
        </w:numPr>
        <w:tabs>
          <w:tab w:val="left" w:pos="1134"/>
        </w:tabs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Предмет договора: </w:t>
      </w: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Поставка </w:t>
      </w:r>
      <w:r w:rsidRPr="002A62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материалов для вычислительной техники</w:t>
      </w:r>
    </w:p>
    <w:p w:rsidR="002A62B3" w:rsidRPr="002A62B3" w:rsidRDefault="002A62B3" w:rsidP="002A62B3">
      <w:p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Состав и объем: </w:t>
      </w: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A62B3" w:rsidRPr="002A62B3" w:rsidRDefault="002A62B3" w:rsidP="002A62B3">
      <w:p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соответствии с </w:t>
      </w:r>
      <w:r w:rsidRPr="002A62B3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разделом Тома 2</w:t>
      </w: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«ТЕХНИЧЕСКАЯ ЧАСТЬ» </w:t>
      </w:r>
    </w:p>
    <w:p w:rsidR="002A62B3" w:rsidRPr="002A62B3" w:rsidRDefault="002A62B3" w:rsidP="002A62B3">
      <w:p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A62B3" w:rsidRPr="002A62B3" w:rsidRDefault="002A62B3" w:rsidP="002A62B3">
      <w:p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Срок поставки товара, выполнения работ или оказания услуг: </w:t>
      </w:r>
    </w:p>
    <w:p w:rsidR="002A62B3" w:rsidRPr="002A62B3" w:rsidRDefault="002A62B3" w:rsidP="002A62B3">
      <w:p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>Начало: 10 сентября 2013 г.</w:t>
      </w:r>
    </w:p>
    <w:p w:rsidR="002A62B3" w:rsidRPr="002A62B3" w:rsidRDefault="002A62B3" w:rsidP="002A62B3">
      <w:p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>Окончание: 30 сентября 2013 г.</w:t>
      </w:r>
    </w:p>
    <w:p w:rsidR="002A62B3" w:rsidRPr="002A62B3" w:rsidRDefault="002A62B3" w:rsidP="002A62B3">
      <w:p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2A62B3" w:rsidRDefault="002A62B3" w:rsidP="002A62B3">
      <w:pPr>
        <w:numPr>
          <w:ilvl w:val="0"/>
          <w:numId w:val="3"/>
        </w:numPr>
        <w:tabs>
          <w:tab w:val="num" w:pos="720"/>
          <w:tab w:val="left" w:pos="1134"/>
        </w:tabs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Место поставки товара, выполнения работ, оказания услуг:  </w:t>
      </w:r>
    </w:p>
    <w:p w:rsidR="002A62B3" w:rsidRPr="002A62B3" w:rsidRDefault="002A62B3" w:rsidP="002A62B3">
      <w:p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 w:rsidRPr="002A62B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Склад Заказчика в г. Саров, </w:t>
      </w:r>
      <w:proofErr w:type="gramStart"/>
      <w:r w:rsidRPr="002A62B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Нижегородская</w:t>
      </w:r>
      <w:proofErr w:type="gramEnd"/>
      <w:r w:rsidRPr="002A62B3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обл.</w:t>
      </w:r>
    </w:p>
    <w:p w:rsidR="002A62B3" w:rsidRPr="002A62B3" w:rsidRDefault="002A62B3" w:rsidP="002A62B3">
      <w:pPr>
        <w:ind w:left="0" w:firstLine="54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>ЗАТО Саров является закрытым административно-территориальным образованием системы ГК «</w:t>
      </w:r>
      <w:proofErr w:type="spellStart"/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>», правовой статус которого установлен Федеральным законом от 14.07.1992 №3297-1 «О закрытом административно-территориальном образовании».</w:t>
      </w:r>
    </w:p>
    <w:p w:rsidR="002A62B3" w:rsidRPr="002A62B3" w:rsidRDefault="002A62B3" w:rsidP="002A62B3">
      <w:pPr>
        <w:ind w:left="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Постановлением Правительства Российской Федерации от 11.06.1996 №693 утверждено Положение об обеспечении особого режима в закрытом административно-территориальном образовании, на территории которого расположены объекты Министерства Российской федерации по атомной энергии. </w:t>
      </w:r>
    </w:p>
    <w:p w:rsidR="002A62B3" w:rsidRPr="002A62B3" w:rsidRDefault="002A62B3" w:rsidP="002A62B3">
      <w:pPr>
        <w:ind w:left="0"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 </w:t>
      </w:r>
      <w:proofErr w:type="gramStart"/>
      <w:r w:rsidRPr="002A62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территории</w:t>
      </w:r>
      <w:proofErr w:type="gramEnd"/>
      <w:r w:rsidRPr="002A62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ЗАТО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2A62B3" w:rsidRPr="002A62B3" w:rsidRDefault="002A62B3" w:rsidP="002A62B3">
      <w:p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въезда </w:t>
      </w:r>
      <w:proofErr w:type="gramStart"/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ЗАТО Саров необходимо наличие пропуска. ПОСТАВЩИК самостоятельно обязан оформить документы на въезд в город в соответствии с установленными правилами, либо своими силами и за свой счет организовать доставку товара до склада Заказчика любой транспортной компанией, имеющей пропуск </w:t>
      </w:r>
      <w:proofErr w:type="gramStart"/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ЗАТО Саров.</w:t>
      </w:r>
    </w:p>
    <w:p w:rsidR="002A62B3" w:rsidRPr="002A62B3" w:rsidRDefault="002A62B3" w:rsidP="002A62B3">
      <w:p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</w:p>
    <w:p w:rsidR="002A62B3" w:rsidRPr="002A62B3" w:rsidRDefault="002A62B3" w:rsidP="002A62B3">
      <w:pPr>
        <w:numPr>
          <w:ilvl w:val="0"/>
          <w:numId w:val="3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2A62B3" w:rsidRPr="002A62B3" w:rsidRDefault="002A62B3" w:rsidP="002A62B3">
      <w:p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Запрос цен проводится на электронной торговой площадке Аукционный Конкурсный Дом в сети «Интернет» по адресу: </w:t>
      </w:r>
      <w:hyperlink r:id="rId12" w:history="1"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2A62B3" w:rsidRPr="002A62B3" w:rsidRDefault="002A62B3" w:rsidP="002A62B3">
      <w:p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A62B3" w:rsidRPr="002A62B3" w:rsidRDefault="002A62B3" w:rsidP="002A62B3">
      <w:p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2A62B3" w:rsidRPr="002A62B3" w:rsidRDefault="002A62B3" w:rsidP="002A62B3">
      <w:p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2A62B3" w:rsidRDefault="002A62B3" w:rsidP="002A62B3">
      <w:pPr>
        <w:numPr>
          <w:ilvl w:val="0"/>
          <w:numId w:val="3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Начальная (максимальная) цена </w:t>
      </w:r>
      <w:proofErr w:type="gramStart"/>
      <w:r w:rsidRPr="002A62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договора</w:t>
      </w:r>
      <w:proofErr w:type="gramEnd"/>
      <w:r w:rsidRPr="002A62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включая НДС:</w:t>
      </w:r>
    </w:p>
    <w:p w:rsidR="002A62B3" w:rsidRPr="002A62B3" w:rsidRDefault="002A62B3" w:rsidP="002A62B3">
      <w:pPr>
        <w:tabs>
          <w:tab w:val="left" w:pos="1134"/>
        </w:tabs>
        <w:contextualSpacing/>
        <w:jc w:val="both"/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</w:pPr>
      <w:r w:rsidRPr="002A62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826 471,28 </w:t>
      </w:r>
      <w:r w:rsidRPr="002A62B3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ru-RU"/>
        </w:rPr>
        <w:t>(Восемьсот двадцать шесть тысяч четыреста семьдесят один) рубль 28 коп.</w:t>
      </w:r>
    </w:p>
    <w:p w:rsidR="002A62B3" w:rsidRPr="002A62B3" w:rsidRDefault="002A62B3" w:rsidP="002A62B3">
      <w:p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shd w:val="clear" w:color="auto" w:fill="FDE9D9"/>
          <w:lang w:eastAsia="ru-RU"/>
        </w:rPr>
      </w:pPr>
    </w:p>
    <w:p w:rsidR="002A62B3" w:rsidRPr="002A62B3" w:rsidRDefault="002A62B3" w:rsidP="002A62B3">
      <w:pPr>
        <w:numPr>
          <w:ilvl w:val="0"/>
          <w:numId w:val="3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>Срок, место и порядок предоставления документации по запросу цен:</w:t>
      </w:r>
    </w:p>
    <w:p w:rsidR="002A62B3" w:rsidRPr="002A62B3" w:rsidRDefault="002A62B3" w:rsidP="002A62B3">
      <w:pPr>
        <w:tabs>
          <w:tab w:val="left" w:pos="1134"/>
        </w:tabs>
        <w:ind w:left="0" w:firstLine="709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proofErr w:type="gramStart"/>
      <w:r w:rsidRPr="002A62B3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На официальном сайте </w:t>
      </w: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3" w:history="1"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http://www.zakupki.gov.ru</w:t>
        </w:r>
      </w:hyperlink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), на официальном сайте по закупкам атомной отрасли </w:t>
      </w:r>
      <w:proofErr w:type="spellStart"/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</w:t>
      </w:r>
      <w:r w:rsidRPr="002A62B3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атом</w:t>
      </w:r>
      <w:proofErr w:type="spellEnd"/>
      <w:r w:rsidRPr="002A62B3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» (</w:t>
      </w:r>
      <w:hyperlink r:id="rId14" w:history="1"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Pr="002A62B3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) документация по запросу цен находится в открытом доступе, начиная </w:t>
      </w: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размещения настоящего извещения и документации по запросу цен</w:t>
      </w:r>
      <w:r w:rsidRPr="002A62B3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.</w:t>
      </w:r>
      <w:proofErr w:type="gramEnd"/>
      <w:r w:rsidRPr="002A62B3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Порядок получения документации по запросу цен на электронной торговой площадке </w:t>
      </w: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Аукционный Конкурсный Дом</w:t>
      </w:r>
      <w:r w:rsidRPr="002A62B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hyperlink r:id="rId15" w:history="1"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2A62B3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определяется правилами данной электронной торговой площадки.</w:t>
      </w:r>
    </w:p>
    <w:p w:rsidR="002A62B3" w:rsidRPr="002A62B3" w:rsidRDefault="002A62B3" w:rsidP="002A62B3">
      <w:pPr>
        <w:tabs>
          <w:tab w:val="left" w:pos="1134"/>
        </w:tabs>
        <w:ind w:left="0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2A62B3" w:rsidRPr="002A62B3" w:rsidRDefault="002A62B3" w:rsidP="002A62B3">
      <w:pPr>
        <w:numPr>
          <w:ilvl w:val="0"/>
          <w:numId w:val="3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Возможна.</w:t>
      </w:r>
    </w:p>
    <w:p w:rsidR="002A62B3" w:rsidRPr="002A62B3" w:rsidRDefault="002A62B3" w:rsidP="002A62B3">
      <w:pPr>
        <w:tabs>
          <w:tab w:val="left" w:pos="1134"/>
        </w:tabs>
        <w:ind w:left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2A62B3" w:rsidRPr="002A62B3" w:rsidRDefault="002A62B3" w:rsidP="002A62B3">
      <w:pPr>
        <w:numPr>
          <w:ilvl w:val="0"/>
          <w:numId w:val="3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2A62B3" w:rsidRPr="002A62B3" w:rsidRDefault="002A62B3" w:rsidP="002A62B3">
      <w:pPr>
        <w:ind w:left="0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proofErr w:type="gramStart"/>
      <w:r w:rsidRPr="002A62B3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Заявки</w:t>
      </w:r>
      <w:r w:rsidR="00A55E8B" w:rsidRPr="00A55E8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  <w:r w:rsidRPr="002A62B3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на участие в запросе цен предоставляются на электронную торговую площадку </w:t>
      </w: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Аукционный Конкурсный Дом в сети «Интернет» по адресу: </w:t>
      </w:r>
      <w:hyperlink r:id="rId16" w:history="1"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www</w:t>
        </w:r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a</w:t>
        </w:r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k</w:t>
        </w:r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-</w:t>
        </w:r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d</w:t>
        </w:r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2A62B3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2A62B3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начиная с даты</w:t>
      </w:r>
      <w:r w:rsidRPr="002A62B3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размещения настоящего извещения и документации по запросу цен на официальном сайте и на данной ЭТП,</w:t>
      </w:r>
      <w:r w:rsidRPr="002A62B3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в порядке и в соответствии с регламентом работы данной ЭТП, в срок не позднее:</w:t>
      </w:r>
      <w:proofErr w:type="gramEnd"/>
    </w:p>
    <w:p w:rsidR="002A62B3" w:rsidRPr="00A55E8B" w:rsidRDefault="00A55E8B" w:rsidP="002A62B3">
      <w:pPr>
        <w:ind w:left="709"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A55E8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09-00 (время московское) «</w:t>
      </w:r>
      <w:r w:rsidRPr="00A55E8B">
        <w:rPr>
          <w:rFonts w:ascii="Times New Roman" w:eastAsia="Times New Roman" w:hAnsi="Times New Roman" w:cs="Times New Roman"/>
          <w:spacing w:val="-6"/>
          <w:sz w:val="24"/>
          <w:szCs w:val="24"/>
          <w:lang w:val="en-US" w:eastAsia="ru-RU"/>
        </w:rPr>
        <w:t>19</w:t>
      </w:r>
      <w:r w:rsidR="002A62B3" w:rsidRPr="00A55E8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»  </w:t>
      </w:r>
      <w:r w:rsidR="002A62B3" w:rsidRPr="00A55E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августа  </w:t>
      </w:r>
      <w:r w:rsidR="002A62B3" w:rsidRPr="00A55E8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2013 года. </w:t>
      </w:r>
    </w:p>
    <w:p w:rsidR="002A62B3" w:rsidRPr="00A55E8B" w:rsidRDefault="002A62B3" w:rsidP="002A62B3">
      <w:pPr>
        <w:ind w:left="0"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2A62B3" w:rsidRPr="00A55E8B" w:rsidRDefault="002A62B3" w:rsidP="002A62B3">
      <w:pPr>
        <w:numPr>
          <w:ilvl w:val="0"/>
          <w:numId w:val="3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  <w:r w:rsidRPr="00A55E8B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 xml:space="preserve">Место и дата проведения отборочной стадии: </w:t>
      </w:r>
    </w:p>
    <w:p w:rsidR="002A62B3" w:rsidRPr="00A55E8B" w:rsidRDefault="002A62B3" w:rsidP="002A62B3">
      <w:pPr>
        <w:tabs>
          <w:tab w:val="left" w:pos="1134"/>
        </w:tabs>
        <w:contextualSpacing/>
        <w:jc w:val="both"/>
        <w:rPr>
          <w:rFonts w:ascii="Times New Roman" w:eastAsia="Times New Roman" w:hAnsi="Times New Roman" w:cs="Times New Roman"/>
          <w:b/>
          <w:spacing w:val="-6"/>
          <w:sz w:val="28"/>
          <w:szCs w:val="24"/>
          <w:lang w:eastAsia="ru-RU"/>
        </w:rPr>
      </w:pPr>
      <w:r w:rsidRPr="00A55E8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607188, Нижегородская область, г. Саров, проспект Мира, д. 6,</w:t>
      </w:r>
      <w:r w:rsidRPr="00A55E8B">
        <w:rPr>
          <w:rFonts w:ascii="Times New Roman" w:eastAsia="Times New Roman" w:hAnsi="Times New Roman" w:cs="Times New Roman"/>
          <w:b/>
          <w:spacing w:val="-6"/>
          <w:sz w:val="28"/>
          <w:szCs w:val="24"/>
          <w:lang w:eastAsia="ru-RU"/>
        </w:rPr>
        <w:t xml:space="preserve"> </w:t>
      </w:r>
    </w:p>
    <w:p w:rsidR="002A62B3" w:rsidRPr="00A55E8B" w:rsidRDefault="002A62B3" w:rsidP="002A62B3">
      <w:pPr>
        <w:ind w:firstLine="698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A55E8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«</w:t>
      </w:r>
      <w:r w:rsidR="00A55E8B" w:rsidRPr="00A55E8B">
        <w:rPr>
          <w:rFonts w:ascii="Times New Roman" w:eastAsia="Times New Roman" w:hAnsi="Times New Roman" w:cs="Times New Roman"/>
          <w:spacing w:val="-6"/>
          <w:sz w:val="24"/>
          <w:szCs w:val="24"/>
          <w:lang w:val="en-US" w:eastAsia="ru-RU"/>
        </w:rPr>
        <w:t>23</w:t>
      </w:r>
      <w:r w:rsidRPr="00A55E8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»  </w:t>
      </w:r>
      <w:r w:rsidRPr="00A55E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августа  </w:t>
      </w:r>
      <w:r w:rsidRPr="00A55E8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2013 года. </w:t>
      </w:r>
    </w:p>
    <w:p w:rsidR="002A62B3" w:rsidRPr="00A55E8B" w:rsidRDefault="002A62B3" w:rsidP="002A62B3">
      <w:pPr>
        <w:tabs>
          <w:tab w:val="left" w:pos="1134"/>
        </w:tabs>
        <w:ind w:left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2A62B3" w:rsidRPr="00A55E8B" w:rsidRDefault="002A62B3" w:rsidP="002A62B3">
      <w:pPr>
        <w:numPr>
          <w:ilvl w:val="0"/>
          <w:numId w:val="3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  <w:r w:rsidRPr="00A55E8B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>Место и дата подведения итогов запроса цен:</w:t>
      </w:r>
    </w:p>
    <w:p w:rsidR="002A62B3" w:rsidRPr="00A55E8B" w:rsidRDefault="002A62B3" w:rsidP="002A62B3">
      <w:pPr>
        <w:tabs>
          <w:tab w:val="left" w:pos="1134"/>
        </w:tabs>
        <w:contextualSpacing/>
        <w:jc w:val="both"/>
        <w:rPr>
          <w:rFonts w:ascii="Times New Roman" w:eastAsia="Times New Roman" w:hAnsi="Times New Roman" w:cs="Times New Roman"/>
          <w:b/>
          <w:spacing w:val="-6"/>
          <w:sz w:val="28"/>
          <w:szCs w:val="24"/>
          <w:lang w:eastAsia="ru-RU"/>
        </w:rPr>
      </w:pPr>
      <w:r w:rsidRPr="00A55E8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607188, Нижегородская область, г. Саров, проспект Мира, д. 6,</w:t>
      </w:r>
      <w:r w:rsidRPr="00A55E8B">
        <w:rPr>
          <w:rFonts w:ascii="Times New Roman" w:eastAsia="Times New Roman" w:hAnsi="Times New Roman" w:cs="Times New Roman"/>
          <w:b/>
          <w:spacing w:val="-6"/>
          <w:sz w:val="28"/>
          <w:szCs w:val="24"/>
          <w:lang w:eastAsia="ru-RU"/>
        </w:rPr>
        <w:t xml:space="preserve"> </w:t>
      </w:r>
    </w:p>
    <w:p w:rsidR="002A62B3" w:rsidRPr="002A62B3" w:rsidRDefault="002A62B3" w:rsidP="002A62B3">
      <w:pPr>
        <w:tabs>
          <w:tab w:val="left" w:pos="1134"/>
        </w:tabs>
        <w:ind w:left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A55E8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ab/>
      </w:r>
      <w:r w:rsidRPr="00A55E8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ab/>
        <w:t>«</w:t>
      </w:r>
      <w:r w:rsidR="00A55E8B" w:rsidRPr="00A55E8B">
        <w:rPr>
          <w:rFonts w:ascii="Times New Roman" w:eastAsia="Times New Roman" w:hAnsi="Times New Roman" w:cs="Times New Roman"/>
          <w:spacing w:val="-6"/>
          <w:sz w:val="24"/>
          <w:szCs w:val="24"/>
          <w:lang w:val="en-US" w:eastAsia="ru-RU"/>
        </w:rPr>
        <w:t>23</w:t>
      </w:r>
      <w:r w:rsidRPr="00A55E8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»  </w:t>
      </w:r>
      <w:r w:rsidRPr="00A55E8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августа  </w:t>
      </w:r>
      <w:r w:rsidRPr="00A55E8B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2013 года.</w:t>
      </w:r>
      <w:bookmarkStart w:id="2" w:name="_GoBack"/>
      <w:bookmarkEnd w:id="2"/>
    </w:p>
    <w:p w:rsidR="002A62B3" w:rsidRPr="002A62B3" w:rsidRDefault="002A62B3" w:rsidP="002A62B3">
      <w:pPr>
        <w:tabs>
          <w:tab w:val="left" w:pos="1134"/>
        </w:tabs>
        <w:ind w:left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2A62B3" w:rsidRPr="002A62B3" w:rsidRDefault="002A62B3" w:rsidP="002A62B3">
      <w:pPr>
        <w:numPr>
          <w:ilvl w:val="0"/>
          <w:numId w:val="3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>Срок заключения договора после определения победителя запроса цен:</w:t>
      </w:r>
    </w:p>
    <w:p w:rsidR="002A62B3" w:rsidRPr="002A62B3" w:rsidRDefault="002A62B3" w:rsidP="002A62B3">
      <w:pPr>
        <w:tabs>
          <w:tab w:val="left" w:pos="1134"/>
        </w:tabs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>Не ранее чем через десять дней со дня размещения на официальном сайте протокола рассмотрения и оценки заявок на участие в открытом запросе цен в электронной форме и не позднее чем через двадцать дней со дня подписания указанного протокола.</w:t>
      </w:r>
    </w:p>
    <w:p w:rsidR="002A62B3" w:rsidRPr="002A62B3" w:rsidRDefault="002A62B3" w:rsidP="002A62B3">
      <w:pPr>
        <w:tabs>
          <w:tab w:val="left" w:pos="1134"/>
        </w:tabs>
        <w:ind w:left="0"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</w:p>
    <w:p w:rsidR="002A62B3" w:rsidRPr="002A62B3" w:rsidRDefault="002A62B3" w:rsidP="002A62B3">
      <w:pPr>
        <w:numPr>
          <w:ilvl w:val="0"/>
          <w:numId w:val="3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 xml:space="preserve">Форма, размер и срок предоставления обеспечения исполнения договора: </w:t>
      </w:r>
      <w:r w:rsidRPr="002A62B3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п.19 раздела 4 «Информационная карта» закупочной документации.</w:t>
      </w:r>
    </w:p>
    <w:p w:rsidR="002A62B3" w:rsidRPr="002A62B3" w:rsidRDefault="002A62B3" w:rsidP="002A62B3">
      <w:pPr>
        <w:tabs>
          <w:tab w:val="left" w:pos="1134"/>
        </w:tabs>
        <w:ind w:left="709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2A62B3" w:rsidRPr="002A62B3" w:rsidRDefault="002A62B3" w:rsidP="002A62B3">
      <w:pPr>
        <w:numPr>
          <w:ilvl w:val="0"/>
          <w:numId w:val="3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2A62B3" w:rsidRPr="002A62B3" w:rsidRDefault="002A62B3" w:rsidP="002A62B3">
      <w:pPr>
        <w:tabs>
          <w:tab w:val="left" w:pos="1134"/>
        </w:tabs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A62B3" w:rsidRPr="002A62B3" w:rsidRDefault="002A62B3" w:rsidP="002A62B3">
      <w:pPr>
        <w:numPr>
          <w:ilvl w:val="0"/>
          <w:numId w:val="3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2A62B3" w:rsidRPr="002A62B3" w:rsidRDefault="002A62B3" w:rsidP="002A62B3">
      <w:pPr>
        <w:tabs>
          <w:tab w:val="left" w:pos="1134"/>
        </w:tabs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2A62B3" w:rsidRPr="002A62B3" w:rsidRDefault="002A62B3" w:rsidP="002A62B3">
      <w:pPr>
        <w:numPr>
          <w:ilvl w:val="0"/>
          <w:numId w:val="3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62B3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952C6E" w:rsidRPr="00BC3060" w:rsidRDefault="00952C6E" w:rsidP="002A62B3">
      <w:pPr>
        <w:ind w:left="0"/>
      </w:pPr>
    </w:p>
    <w:sectPr w:rsidR="00952C6E" w:rsidRPr="00BC30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612D" w:rsidRDefault="0072612D" w:rsidP="00BC3060">
      <w:r>
        <w:separator/>
      </w:r>
    </w:p>
  </w:endnote>
  <w:endnote w:type="continuationSeparator" w:id="0">
    <w:p w:rsidR="0072612D" w:rsidRDefault="0072612D" w:rsidP="00BC30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93159277"/>
      <w:docPartObj>
        <w:docPartGallery w:val="Page Numbers (Bottom of Page)"/>
        <w:docPartUnique/>
      </w:docPartObj>
    </w:sdtPr>
    <w:sdtEndPr/>
    <w:sdtContent>
      <w:p w:rsidR="00CA1121" w:rsidRDefault="006041C0" w:rsidP="006041C0">
        <w:pPr>
          <w:pStyle w:val="a6"/>
        </w:pPr>
        <w:r>
          <w:rPr>
            <w:lang w:val="en-US"/>
          </w:rPr>
          <w:t xml:space="preserve">                                                                                   </w:t>
        </w:r>
        <w:r w:rsidR="00CA1121">
          <w:fldChar w:fldCharType="begin"/>
        </w:r>
        <w:r w:rsidR="00CA1121">
          <w:instrText>PAGE   \* MERGEFORMAT</w:instrText>
        </w:r>
        <w:r w:rsidR="00CA1121">
          <w:fldChar w:fldCharType="separate"/>
        </w:r>
        <w:r w:rsidR="00A55E8B">
          <w:rPr>
            <w:noProof/>
          </w:rPr>
          <w:t>3</w:t>
        </w:r>
        <w:r w:rsidR="00CA1121">
          <w:fldChar w:fldCharType="end"/>
        </w:r>
      </w:p>
    </w:sdtContent>
  </w:sdt>
  <w:p w:rsidR="00CA1121" w:rsidRDefault="00CA1121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612D" w:rsidRDefault="0072612D" w:rsidP="00BC3060">
      <w:r>
        <w:separator/>
      </w:r>
    </w:p>
  </w:footnote>
  <w:footnote w:type="continuationSeparator" w:id="0">
    <w:p w:rsidR="0072612D" w:rsidRDefault="0072612D" w:rsidP="00BC306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C3060" w:rsidRPr="00BE0548" w:rsidRDefault="00BC3060" w:rsidP="00BC3060">
    <w:pPr>
      <w:pStyle w:val="a4"/>
      <w:rPr>
        <w:rFonts w:ascii="Times New Roman" w:hAnsi="Times New Roman" w:cs="Times New Roman"/>
        <w:i/>
      </w:rPr>
    </w:pPr>
    <w:r>
      <w:t xml:space="preserve">                           </w:t>
    </w:r>
    <w:r w:rsidRPr="00BC3060">
      <w:rPr>
        <w:rFonts w:ascii="Times New Roman" w:hAnsi="Times New Roman" w:cs="Times New Roman"/>
        <w:i/>
      </w:rPr>
      <w:t xml:space="preserve">                  </w:t>
    </w:r>
    <w:r w:rsidR="00BE0548" w:rsidRPr="00BE0548">
      <w:rPr>
        <w:rFonts w:ascii="Times New Roman" w:hAnsi="Times New Roman" w:cs="Times New Roman"/>
        <w:i/>
      </w:rPr>
      <w:t>ОАО «Обеспечение РФЯЦ-ВНИИЭФ»</w:t>
    </w:r>
  </w:p>
  <w:p w:rsidR="00BC3060" w:rsidRDefault="00BC3060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6257F"/>
    <w:multiLevelType w:val="hybridMultilevel"/>
    <w:tmpl w:val="85D0E10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157DED"/>
    <w:multiLevelType w:val="hybridMultilevel"/>
    <w:tmpl w:val="4AEA7C36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5796F56"/>
    <w:multiLevelType w:val="hybridMultilevel"/>
    <w:tmpl w:val="294821A8"/>
    <w:lvl w:ilvl="0" w:tplc="3CA04256">
      <w:start w:val="1"/>
      <w:numFmt w:val="decimal"/>
      <w:lvlText w:val="%1."/>
      <w:lvlJc w:val="left"/>
      <w:pPr>
        <w:ind w:left="69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10" w:hanging="360"/>
      </w:pPr>
    </w:lvl>
    <w:lvl w:ilvl="2" w:tplc="0419001B" w:tentative="1">
      <w:start w:val="1"/>
      <w:numFmt w:val="lowerRoman"/>
      <w:lvlText w:val="%3."/>
      <w:lvlJc w:val="right"/>
      <w:pPr>
        <w:ind w:left="2130" w:hanging="180"/>
      </w:pPr>
    </w:lvl>
    <w:lvl w:ilvl="3" w:tplc="0419000F" w:tentative="1">
      <w:start w:val="1"/>
      <w:numFmt w:val="decimal"/>
      <w:lvlText w:val="%4."/>
      <w:lvlJc w:val="left"/>
      <w:pPr>
        <w:ind w:left="2850" w:hanging="360"/>
      </w:pPr>
    </w:lvl>
    <w:lvl w:ilvl="4" w:tplc="04190019" w:tentative="1">
      <w:start w:val="1"/>
      <w:numFmt w:val="lowerLetter"/>
      <w:lvlText w:val="%5."/>
      <w:lvlJc w:val="left"/>
      <w:pPr>
        <w:ind w:left="3570" w:hanging="360"/>
      </w:pPr>
    </w:lvl>
    <w:lvl w:ilvl="5" w:tplc="0419001B" w:tentative="1">
      <w:start w:val="1"/>
      <w:numFmt w:val="lowerRoman"/>
      <w:lvlText w:val="%6."/>
      <w:lvlJc w:val="right"/>
      <w:pPr>
        <w:ind w:left="4290" w:hanging="180"/>
      </w:pPr>
    </w:lvl>
    <w:lvl w:ilvl="6" w:tplc="0419000F" w:tentative="1">
      <w:start w:val="1"/>
      <w:numFmt w:val="decimal"/>
      <w:lvlText w:val="%7."/>
      <w:lvlJc w:val="left"/>
      <w:pPr>
        <w:ind w:left="5010" w:hanging="360"/>
      </w:pPr>
    </w:lvl>
    <w:lvl w:ilvl="7" w:tplc="04190019" w:tentative="1">
      <w:start w:val="1"/>
      <w:numFmt w:val="lowerLetter"/>
      <w:lvlText w:val="%8."/>
      <w:lvlJc w:val="left"/>
      <w:pPr>
        <w:ind w:left="5730" w:hanging="360"/>
      </w:pPr>
    </w:lvl>
    <w:lvl w:ilvl="8" w:tplc="0419001B" w:tentative="1">
      <w:start w:val="1"/>
      <w:numFmt w:val="lowerRoman"/>
      <w:lvlText w:val="%9."/>
      <w:lvlJc w:val="right"/>
      <w:pPr>
        <w:ind w:left="645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751"/>
    <w:rsid w:val="00000225"/>
    <w:rsid w:val="00021E48"/>
    <w:rsid w:val="00032E5B"/>
    <w:rsid w:val="00054203"/>
    <w:rsid w:val="000546CF"/>
    <w:rsid w:val="00057827"/>
    <w:rsid w:val="00072201"/>
    <w:rsid w:val="00092155"/>
    <w:rsid w:val="000A73A9"/>
    <w:rsid w:val="000B567A"/>
    <w:rsid w:val="000C41E1"/>
    <w:rsid w:val="000C6A18"/>
    <w:rsid w:val="000F11EA"/>
    <w:rsid w:val="000F7BAB"/>
    <w:rsid w:val="00110790"/>
    <w:rsid w:val="00113A22"/>
    <w:rsid w:val="00123080"/>
    <w:rsid w:val="001329DD"/>
    <w:rsid w:val="0013754D"/>
    <w:rsid w:val="0014203B"/>
    <w:rsid w:val="00146457"/>
    <w:rsid w:val="0015095E"/>
    <w:rsid w:val="0016040B"/>
    <w:rsid w:val="00164BA8"/>
    <w:rsid w:val="001716F3"/>
    <w:rsid w:val="001835EC"/>
    <w:rsid w:val="001A026A"/>
    <w:rsid w:val="001A221D"/>
    <w:rsid w:val="001A2BDD"/>
    <w:rsid w:val="001A3999"/>
    <w:rsid w:val="001A3C4B"/>
    <w:rsid w:val="001A514C"/>
    <w:rsid w:val="001B386D"/>
    <w:rsid w:val="001D34F0"/>
    <w:rsid w:val="001E4D0D"/>
    <w:rsid w:val="001E70AC"/>
    <w:rsid w:val="00202BE5"/>
    <w:rsid w:val="002058C4"/>
    <w:rsid w:val="00207A90"/>
    <w:rsid w:val="00211726"/>
    <w:rsid w:val="00246F42"/>
    <w:rsid w:val="0026370C"/>
    <w:rsid w:val="00264194"/>
    <w:rsid w:val="00274EB2"/>
    <w:rsid w:val="0028025E"/>
    <w:rsid w:val="0029018F"/>
    <w:rsid w:val="00295181"/>
    <w:rsid w:val="002A0DF4"/>
    <w:rsid w:val="002A62B3"/>
    <w:rsid w:val="002C08AC"/>
    <w:rsid w:val="002C580E"/>
    <w:rsid w:val="002D0584"/>
    <w:rsid w:val="002D2EA2"/>
    <w:rsid w:val="002F38E7"/>
    <w:rsid w:val="002F6C06"/>
    <w:rsid w:val="003009DE"/>
    <w:rsid w:val="003107E7"/>
    <w:rsid w:val="0036616C"/>
    <w:rsid w:val="003665BA"/>
    <w:rsid w:val="00372D36"/>
    <w:rsid w:val="00380CF7"/>
    <w:rsid w:val="00391D6E"/>
    <w:rsid w:val="00396B0B"/>
    <w:rsid w:val="003A0C24"/>
    <w:rsid w:val="003B474A"/>
    <w:rsid w:val="003E33D3"/>
    <w:rsid w:val="003E7EBC"/>
    <w:rsid w:val="00407AA5"/>
    <w:rsid w:val="00410315"/>
    <w:rsid w:val="00421C35"/>
    <w:rsid w:val="00431833"/>
    <w:rsid w:val="00432982"/>
    <w:rsid w:val="00470ECE"/>
    <w:rsid w:val="00471751"/>
    <w:rsid w:val="004772CE"/>
    <w:rsid w:val="00477BF3"/>
    <w:rsid w:val="00486DB8"/>
    <w:rsid w:val="00487C83"/>
    <w:rsid w:val="0049524B"/>
    <w:rsid w:val="004A77D5"/>
    <w:rsid w:val="004B4E9B"/>
    <w:rsid w:val="004D30FE"/>
    <w:rsid w:val="004D5B22"/>
    <w:rsid w:val="005009F9"/>
    <w:rsid w:val="00502383"/>
    <w:rsid w:val="00512875"/>
    <w:rsid w:val="00525885"/>
    <w:rsid w:val="00526B5E"/>
    <w:rsid w:val="00531EFA"/>
    <w:rsid w:val="005441F8"/>
    <w:rsid w:val="00552F9C"/>
    <w:rsid w:val="00563BF2"/>
    <w:rsid w:val="005654FE"/>
    <w:rsid w:val="00572674"/>
    <w:rsid w:val="005A102C"/>
    <w:rsid w:val="005A297C"/>
    <w:rsid w:val="005B3915"/>
    <w:rsid w:val="005B5599"/>
    <w:rsid w:val="005B723B"/>
    <w:rsid w:val="005C1769"/>
    <w:rsid w:val="005E2E27"/>
    <w:rsid w:val="005F1057"/>
    <w:rsid w:val="00602C16"/>
    <w:rsid w:val="006041C0"/>
    <w:rsid w:val="00605459"/>
    <w:rsid w:val="00612607"/>
    <w:rsid w:val="00622D80"/>
    <w:rsid w:val="006242D0"/>
    <w:rsid w:val="0063182F"/>
    <w:rsid w:val="00634856"/>
    <w:rsid w:val="0063494A"/>
    <w:rsid w:val="00641834"/>
    <w:rsid w:val="0064345C"/>
    <w:rsid w:val="006440E2"/>
    <w:rsid w:val="00674551"/>
    <w:rsid w:val="0067567B"/>
    <w:rsid w:val="00686A10"/>
    <w:rsid w:val="006872B2"/>
    <w:rsid w:val="006873A2"/>
    <w:rsid w:val="00694E88"/>
    <w:rsid w:val="00695E60"/>
    <w:rsid w:val="006972B5"/>
    <w:rsid w:val="006B34FA"/>
    <w:rsid w:val="006C09C8"/>
    <w:rsid w:val="006C2C58"/>
    <w:rsid w:val="006F16E8"/>
    <w:rsid w:val="006F6EE4"/>
    <w:rsid w:val="007009BD"/>
    <w:rsid w:val="0071162B"/>
    <w:rsid w:val="0072612D"/>
    <w:rsid w:val="0072758A"/>
    <w:rsid w:val="00727C67"/>
    <w:rsid w:val="0073135D"/>
    <w:rsid w:val="00731A1E"/>
    <w:rsid w:val="007369EB"/>
    <w:rsid w:val="00736EB8"/>
    <w:rsid w:val="00747FCC"/>
    <w:rsid w:val="00754E45"/>
    <w:rsid w:val="0076759F"/>
    <w:rsid w:val="00776501"/>
    <w:rsid w:val="00776C8C"/>
    <w:rsid w:val="007811CD"/>
    <w:rsid w:val="007813C5"/>
    <w:rsid w:val="0079796F"/>
    <w:rsid w:val="007A20A4"/>
    <w:rsid w:val="007A22DB"/>
    <w:rsid w:val="007B432F"/>
    <w:rsid w:val="007C0ADD"/>
    <w:rsid w:val="007C3A32"/>
    <w:rsid w:val="007C79F4"/>
    <w:rsid w:val="007D3586"/>
    <w:rsid w:val="007E7341"/>
    <w:rsid w:val="007F16B7"/>
    <w:rsid w:val="00805187"/>
    <w:rsid w:val="0081175E"/>
    <w:rsid w:val="00816D4C"/>
    <w:rsid w:val="008265EC"/>
    <w:rsid w:val="00830395"/>
    <w:rsid w:val="00845A24"/>
    <w:rsid w:val="00857E1E"/>
    <w:rsid w:val="00862437"/>
    <w:rsid w:val="008657D3"/>
    <w:rsid w:val="0087588E"/>
    <w:rsid w:val="00877A6E"/>
    <w:rsid w:val="008820FD"/>
    <w:rsid w:val="00886C54"/>
    <w:rsid w:val="0089481F"/>
    <w:rsid w:val="008A43E2"/>
    <w:rsid w:val="008C43D2"/>
    <w:rsid w:val="008C44C1"/>
    <w:rsid w:val="008D1513"/>
    <w:rsid w:val="008D390D"/>
    <w:rsid w:val="008E3C5E"/>
    <w:rsid w:val="008E5B6F"/>
    <w:rsid w:val="008F0869"/>
    <w:rsid w:val="008F6D7A"/>
    <w:rsid w:val="009006D5"/>
    <w:rsid w:val="0090139A"/>
    <w:rsid w:val="0090785C"/>
    <w:rsid w:val="00907F5F"/>
    <w:rsid w:val="00912CBF"/>
    <w:rsid w:val="00927F1C"/>
    <w:rsid w:val="009365CF"/>
    <w:rsid w:val="00952C6E"/>
    <w:rsid w:val="0096619F"/>
    <w:rsid w:val="00976283"/>
    <w:rsid w:val="009778EA"/>
    <w:rsid w:val="00995580"/>
    <w:rsid w:val="009A3BC7"/>
    <w:rsid w:val="009B3301"/>
    <w:rsid w:val="009B4E6B"/>
    <w:rsid w:val="009B7117"/>
    <w:rsid w:val="009E5F65"/>
    <w:rsid w:val="009F1C23"/>
    <w:rsid w:val="00A02816"/>
    <w:rsid w:val="00A12A61"/>
    <w:rsid w:val="00A26CED"/>
    <w:rsid w:val="00A34B8E"/>
    <w:rsid w:val="00A43CC0"/>
    <w:rsid w:val="00A55E8B"/>
    <w:rsid w:val="00A560D3"/>
    <w:rsid w:val="00A56F7B"/>
    <w:rsid w:val="00A61C69"/>
    <w:rsid w:val="00A61DD4"/>
    <w:rsid w:val="00A63782"/>
    <w:rsid w:val="00A700B9"/>
    <w:rsid w:val="00A71236"/>
    <w:rsid w:val="00A73090"/>
    <w:rsid w:val="00A75C62"/>
    <w:rsid w:val="00A767F8"/>
    <w:rsid w:val="00A914A5"/>
    <w:rsid w:val="00AA0549"/>
    <w:rsid w:val="00AA3FC2"/>
    <w:rsid w:val="00AB4C15"/>
    <w:rsid w:val="00AC0627"/>
    <w:rsid w:val="00AC4695"/>
    <w:rsid w:val="00AE0635"/>
    <w:rsid w:val="00AE57CE"/>
    <w:rsid w:val="00AE6387"/>
    <w:rsid w:val="00B21216"/>
    <w:rsid w:val="00B41BDB"/>
    <w:rsid w:val="00B50BF8"/>
    <w:rsid w:val="00B6753F"/>
    <w:rsid w:val="00B70C52"/>
    <w:rsid w:val="00B72CC8"/>
    <w:rsid w:val="00B74452"/>
    <w:rsid w:val="00B826ED"/>
    <w:rsid w:val="00B82F4D"/>
    <w:rsid w:val="00B84C83"/>
    <w:rsid w:val="00B9632F"/>
    <w:rsid w:val="00BB1139"/>
    <w:rsid w:val="00BB4539"/>
    <w:rsid w:val="00BC3060"/>
    <w:rsid w:val="00BE0548"/>
    <w:rsid w:val="00BF0A91"/>
    <w:rsid w:val="00BF3BF5"/>
    <w:rsid w:val="00C233CA"/>
    <w:rsid w:val="00C26AF7"/>
    <w:rsid w:val="00C34539"/>
    <w:rsid w:val="00C3515C"/>
    <w:rsid w:val="00C4243A"/>
    <w:rsid w:val="00C452F5"/>
    <w:rsid w:val="00C5000A"/>
    <w:rsid w:val="00C535D9"/>
    <w:rsid w:val="00C556C5"/>
    <w:rsid w:val="00C70034"/>
    <w:rsid w:val="00C82602"/>
    <w:rsid w:val="00C83BEC"/>
    <w:rsid w:val="00CA028F"/>
    <w:rsid w:val="00CA1121"/>
    <w:rsid w:val="00CB6525"/>
    <w:rsid w:val="00CC443B"/>
    <w:rsid w:val="00CC6FEF"/>
    <w:rsid w:val="00CC739E"/>
    <w:rsid w:val="00CD189A"/>
    <w:rsid w:val="00CF0D9F"/>
    <w:rsid w:val="00CF3382"/>
    <w:rsid w:val="00CF6419"/>
    <w:rsid w:val="00D07E6F"/>
    <w:rsid w:val="00D135C5"/>
    <w:rsid w:val="00D2155D"/>
    <w:rsid w:val="00D25EDB"/>
    <w:rsid w:val="00D323C2"/>
    <w:rsid w:val="00D354F7"/>
    <w:rsid w:val="00D35DC0"/>
    <w:rsid w:val="00D4384E"/>
    <w:rsid w:val="00D50D99"/>
    <w:rsid w:val="00D52C3F"/>
    <w:rsid w:val="00D55348"/>
    <w:rsid w:val="00D62DB3"/>
    <w:rsid w:val="00D8017E"/>
    <w:rsid w:val="00D90D56"/>
    <w:rsid w:val="00D967BA"/>
    <w:rsid w:val="00DA2220"/>
    <w:rsid w:val="00DA6CBE"/>
    <w:rsid w:val="00DB2C2D"/>
    <w:rsid w:val="00DB57F9"/>
    <w:rsid w:val="00DB7095"/>
    <w:rsid w:val="00DD45F5"/>
    <w:rsid w:val="00DE0AFA"/>
    <w:rsid w:val="00DE555C"/>
    <w:rsid w:val="00DF5D6A"/>
    <w:rsid w:val="00DF7C06"/>
    <w:rsid w:val="00E01E3B"/>
    <w:rsid w:val="00E30F78"/>
    <w:rsid w:val="00E35701"/>
    <w:rsid w:val="00E82FB8"/>
    <w:rsid w:val="00E846E8"/>
    <w:rsid w:val="00E87920"/>
    <w:rsid w:val="00ED3B2A"/>
    <w:rsid w:val="00EE6662"/>
    <w:rsid w:val="00EE79E1"/>
    <w:rsid w:val="00F0105B"/>
    <w:rsid w:val="00F02C0A"/>
    <w:rsid w:val="00F20C0C"/>
    <w:rsid w:val="00F24F98"/>
    <w:rsid w:val="00F26049"/>
    <w:rsid w:val="00F265E0"/>
    <w:rsid w:val="00F4791E"/>
    <w:rsid w:val="00F64B2A"/>
    <w:rsid w:val="00F725A2"/>
    <w:rsid w:val="00F72A13"/>
    <w:rsid w:val="00F74352"/>
    <w:rsid w:val="00F7448B"/>
    <w:rsid w:val="00F77E03"/>
    <w:rsid w:val="00F91A86"/>
    <w:rsid w:val="00FC0985"/>
    <w:rsid w:val="00FC4B01"/>
    <w:rsid w:val="00FD0476"/>
    <w:rsid w:val="00FD2206"/>
    <w:rsid w:val="00FE1D4C"/>
    <w:rsid w:val="00FE2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62B3"/>
    <w:pPr>
      <w:contextualSpacing/>
    </w:pPr>
  </w:style>
  <w:style w:type="paragraph" w:styleId="a4">
    <w:name w:val="header"/>
    <w:basedOn w:val="a"/>
    <w:link w:val="a5"/>
    <w:uiPriority w:val="99"/>
    <w:unhideWhenUsed/>
    <w:rsid w:val="00BC306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BC3060"/>
  </w:style>
  <w:style w:type="paragraph" w:styleId="a6">
    <w:name w:val="footer"/>
    <w:basedOn w:val="a"/>
    <w:link w:val="a7"/>
    <w:uiPriority w:val="99"/>
    <w:unhideWhenUsed/>
    <w:rsid w:val="00BC306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BC306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62B3"/>
    <w:pPr>
      <w:contextualSpacing/>
    </w:pPr>
  </w:style>
  <w:style w:type="paragraph" w:styleId="a4">
    <w:name w:val="header"/>
    <w:basedOn w:val="a"/>
    <w:link w:val="a5"/>
    <w:uiPriority w:val="99"/>
    <w:unhideWhenUsed/>
    <w:rsid w:val="00BC3060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BC3060"/>
  </w:style>
  <w:style w:type="paragraph" w:styleId="a6">
    <w:name w:val="footer"/>
    <w:basedOn w:val="a"/>
    <w:link w:val="a7"/>
    <w:uiPriority w:val="99"/>
    <w:unhideWhenUsed/>
    <w:rsid w:val="00BC3060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BC30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www.zakupki.gov.ru/" TargetMode="Externa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a-k-d.ru/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mailto:v.bahtina@obespechenie-vniief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mailto:v.bahtina@obespechenie-vniief.ru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1032</Words>
  <Characters>5886</Characters>
  <Application>Microsoft Office Word</Application>
  <DocSecurity>0</DocSecurity>
  <Lines>49</Lines>
  <Paragraphs>13</Paragraphs>
  <ScaleCrop>false</ScaleCrop>
  <Company/>
  <LinksUpToDate>false</LinksUpToDate>
  <CharactersWithSpaces>6905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Звонцов А.Н.</dc:creator>
  <cp:keywords/>
  <dc:description/>
  <cp:lastModifiedBy>Звонцов А.Н.</cp:lastModifiedBy>
  <cp:revision>8</cp:revision>
  <dcterms:created xsi:type="dcterms:W3CDTF">2013-08-06T06:35:00Z</dcterms:created>
  <dcterms:modified xsi:type="dcterms:W3CDTF">2013-08-14T06:01:00Z</dcterms:modified>
</cp:coreProperties>
</file>