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D0D" w:rsidRPr="0068077E" w:rsidRDefault="00151D0D" w:rsidP="00151D0D">
      <w:pPr>
        <w:pageBreakBefore/>
        <w:spacing w:line="240" w:lineRule="auto"/>
        <w:ind w:left="5954"/>
        <w:jc w:val="left"/>
        <w:rPr>
          <w:sz w:val="20"/>
          <w:szCs w:val="20"/>
        </w:rPr>
      </w:pPr>
      <w:r w:rsidRPr="0068077E">
        <w:rPr>
          <w:sz w:val="20"/>
          <w:szCs w:val="20"/>
        </w:rPr>
        <w:t>Приложение №1</w:t>
      </w:r>
    </w:p>
    <w:p w:rsidR="00151D0D" w:rsidRPr="0068077E" w:rsidRDefault="00151D0D" w:rsidP="00151D0D">
      <w:pPr>
        <w:spacing w:line="240" w:lineRule="auto"/>
        <w:ind w:left="5954"/>
        <w:jc w:val="left"/>
        <w:rPr>
          <w:sz w:val="20"/>
          <w:szCs w:val="20"/>
        </w:rPr>
      </w:pPr>
      <w:r w:rsidRPr="0068077E">
        <w:rPr>
          <w:sz w:val="20"/>
          <w:szCs w:val="20"/>
        </w:rPr>
        <w:t>к Договору №</w:t>
      </w:r>
      <w:r>
        <w:rPr>
          <w:sz w:val="20"/>
          <w:szCs w:val="20"/>
        </w:rPr>
        <w:t>________________</w:t>
      </w:r>
    </w:p>
    <w:p w:rsidR="00151D0D" w:rsidRPr="00DA70EA" w:rsidRDefault="00151D0D" w:rsidP="00151D0D">
      <w:pPr>
        <w:spacing w:line="240" w:lineRule="auto"/>
        <w:ind w:left="5954"/>
        <w:jc w:val="left"/>
        <w:rPr>
          <w:color w:val="000000"/>
          <w:sz w:val="20"/>
          <w:szCs w:val="20"/>
        </w:rPr>
      </w:pP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 w:rsidR="008A31D8">
        <w:rPr>
          <w:bCs/>
          <w:color w:val="000000"/>
          <w:sz w:val="20"/>
          <w:szCs w:val="20"/>
        </w:rPr>
        <w:t>3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151D0D" w:rsidRDefault="00151D0D" w:rsidP="00151D0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151D0D" w:rsidRPr="00C26472" w:rsidRDefault="00151D0D" w:rsidP="00151D0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bCs w:val="0"/>
        </w:rPr>
      </w:pPr>
      <w:r w:rsidRPr="00E36512">
        <w:rPr>
          <w:b/>
        </w:rPr>
        <w:t>Спецификация</w:t>
      </w:r>
    </w:p>
    <w:p w:rsidR="00151D0D" w:rsidRPr="002268B0" w:rsidRDefault="00ED2969" w:rsidP="00151D0D">
      <w:pPr>
        <w:pStyle w:val="Style5"/>
        <w:keepLines/>
        <w:widowControl/>
        <w:tabs>
          <w:tab w:val="left" w:leader="dot" w:pos="4889"/>
        </w:tabs>
        <w:spacing w:before="40" w:after="40"/>
        <w:ind w:left="720"/>
        <w:jc w:val="center"/>
        <w:rPr>
          <w:rStyle w:val="FontStyle23"/>
          <w:u w:val="single"/>
        </w:rPr>
      </w:pPr>
      <w:r>
        <w:rPr>
          <w:rStyle w:val="FontStyle23"/>
          <w:u w:val="single"/>
        </w:rPr>
        <w:t>н</w:t>
      </w:r>
      <w:r w:rsidR="00151D0D">
        <w:rPr>
          <w:rStyle w:val="FontStyle23"/>
          <w:u w:val="single"/>
        </w:rPr>
        <w:t xml:space="preserve">а </w:t>
      </w:r>
      <w:r w:rsidR="0058320B" w:rsidRPr="0058320B">
        <w:rPr>
          <w:rStyle w:val="FontStyle23"/>
          <w:u w:val="single"/>
        </w:rPr>
        <w:t>высокотемпературные датчики пульсаций давления, датчики силы, вибростенд и анализирующую аппаратуру для вибрационных исследований трубных пучков</w:t>
      </w:r>
    </w:p>
    <w:p w:rsidR="00151D0D" w:rsidRDefault="00151D0D" w:rsidP="00151D0D">
      <w:pPr>
        <w:pStyle w:val="Style12"/>
        <w:keepLines/>
        <w:widowControl/>
        <w:spacing w:before="40" w:after="40" w:line="240" w:lineRule="exact"/>
        <w:ind w:left="389"/>
        <w:rPr>
          <w:sz w:val="26"/>
          <w:szCs w:val="26"/>
        </w:rPr>
      </w:pPr>
    </w:p>
    <w:p w:rsidR="00151D0D" w:rsidRPr="0017019B" w:rsidRDefault="00151D0D" w:rsidP="00151D0D">
      <w:pPr>
        <w:pStyle w:val="Style12"/>
        <w:keepLines/>
        <w:widowControl/>
        <w:spacing w:before="40" w:after="40" w:line="240" w:lineRule="exact"/>
        <w:ind w:left="389"/>
        <w:rPr>
          <w:sz w:val="26"/>
          <w:szCs w:val="26"/>
        </w:rPr>
      </w:pPr>
    </w:p>
    <w:p w:rsidR="00151D0D" w:rsidRDefault="00151D0D" w:rsidP="00151D0D">
      <w:pPr>
        <w:keepNext/>
        <w:keepLines/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Продукции:</w:t>
      </w:r>
    </w:p>
    <w:p w:rsidR="00151D0D" w:rsidRPr="0058320B" w:rsidRDefault="0058320B" w:rsidP="00151D0D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58320B">
        <w:rPr>
          <w:sz w:val="26"/>
          <w:szCs w:val="26"/>
        </w:rPr>
        <w:t>Комплект высокотемпературных датчиков пульсаций давления, датчиков силы, вибростенда и анализирующей аппаратуры для вибрационных исследований трубных пучков.</w:t>
      </w:r>
    </w:p>
    <w:p w:rsidR="0058320B" w:rsidRDefault="0058320B" w:rsidP="00151D0D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>
        <w:rPr>
          <w:sz w:val="26"/>
          <w:szCs w:val="26"/>
        </w:rPr>
        <w:t>В комплект входят.</w:t>
      </w:r>
    </w:p>
    <w:p w:rsidR="0058320B" w:rsidRPr="008028FD" w:rsidRDefault="0058320B" w:rsidP="0058320B">
      <w:pPr>
        <w:pStyle w:val="a5"/>
      </w:pPr>
      <w:r>
        <w:t>Высокотемпературные датчики пульсаций давления модель 176М03 или эквивалент в количестве 5 шт., в комплект которых должны</w:t>
      </w:r>
      <w:r w:rsidRPr="008028FD">
        <w:t xml:space="preserve"> входить:</w:t>
      </w:r>
    </w:p>
    <w:p w:rsidR="0058320B" w:rsidRDefault="0058320B" w:rsidP="0058320B">
      <w:pPr>
        <w:pStyle w:val="a5"/>
      </w:pPr>
      <w:r w:rsidRPr="008028FD">
        <w:t>-</w:t>
      </w:r>
      <w:r w:rsidRPr="00795A57">
        <w:t xml:space="preserve"> </w:t>
      </w:r>
      <w:r>
        <w:t>высокотемпературный датчик пульсаций давления со встроенным высокотемпературным кабелем модель 176М03 или эквивалент;</w:t>
      </w:r>
    </w:p>
    <w:p w:rsidR="0058320B" w:rsidRDefault="0058320B" w:rsidP="0058320B">
      <w:pPr>
        <w:pStyle w:val="a5"/>
      </w:pPr>
      <w:r>
        <w:t>- соединительный кабель;</w:t>
      </w:r>
    </w:p>
    <w:p w:rsidR="0058320B" w:rsidRDefault="0058320B" w:rsidP="0058320B">
      <w:pPr>
        <w:pStyle w:val="a5"/>
      </w:pPr>
      <w:r>
        <w:t>- дифференциальный усилитель;</w:t>
      </w:r>
    </w:p>
    <w:p w:rsidR="0058320B" w:rsidRDefault="0058320B" w:rsidP="0058320B">
      <w:pPr>
        <w:pStyle w:val="a5"/>
      </w:pPr>
      <w:r>
        <w:t xml:space="preserve">- переходной кабель с разъемами </w:t>
      </w:r>
      <w:r>
        <w:rPr>
          <w:lang w:val="en-US"/>
        </w:rPr>
        <w:t>BNC</w:t>
      </w:r>
      <w:r>
        <w:t>.</w:t>
      </w:r>
    </w:p>
    <w:p w:rsidR="0058320B" w:rsidRDefault="0058320B" w:rsidP="0058320B">
      <w:pPr>
        <w:pStyle w:val="a5"/>
      </w:pPr>
      <w:r>
        <w:t>Датчики силы общего назначения модель 208С01 - 2 шт. и 208С02 - 2 шт. или эквивалент с различными амплитудными диапазонами растяжения - сжатия в количестве 4 шт., в комплект которых должны</w:t>
      </w:r>
      <w:r w:rsidRPr="008028FD">
        <w:t xml:space="preserve"> входить:</w:t>
      </w:r>
    </w:p>
    <w:p w:rsidR="0058320B" w:rsidRDefault="0058320B" w:rsidP="0058320B">
      <w:pPr>
        <w:pStyle w:val="a5"/>
      </w:pPr>
      <w:r>
        <w:t xml:space="preserve">- датчик силы </w:t>
      </w:r>
      <w:r>
        <w:rPr>
          <w:lang w:val="en-US"/>
        </w:rPr>
        <w:t>ICP</w:t>
      </w:r>
      <w:r w:rsidRPr="00AC1407">
        <w:t xml:space="preserve"> </w:t>
      </w:r>
      <w:r>
        <w:t>общего назначения;</w:t>
      </w:r>
    </w:p>
    <w:p w:rsidR="0058320B" w:rsidRDefault="0058320B" w:rsidP="0058320B">
      <w:pPr>
        <w:pStyle w:val="a5"/>
      </w:pPr>
      <w:r>
        <w:t>- соединительный кабель.</w:t>
      </w:r>
    </w:p>
    <w:p w:rsidR="0058320B" w:rsidRDefault="0058320B" w:rsidP="0058320B">
      <w:pPr>
        <w:pStyle w:val="a5"/>
      </w:pPr>
      <w:r>
        <w:t>Вибростенд модель К2060Е60 или эквивалент, в комплект которого должны входить:</w:t>
      </w:r>
    </w:p>
    <w:p w:rsidR="0058320B" w:rsidRDefault="0058320B" w:rsidP="0058320B">
      <w:pPr>
        <w:pStyle w:val="a5"/>
      </w:pPr>
      <w:r>
        <w:t>- вибростенд;</w:t>
      </w:r>
    </w:p>
    <w:p w:rsidR="0058320B" w:rsidRDefault="0058320B" w:rsidP="0058320B">
      <w:pPr>
        <w:pStyle w:val="a5"/>
      </w:pPr>
      <w:r>
        <w:t xml:space="preserve">- усилитель мощности; </w:t>
      </w:r>
    </w:p>
    <w:p w:rsidR="0058320B" w:rsidRDefault="0058320B" w:rsidP="0058320B">
      <w:pPr>
        <w:pStyle w:val="a5"/>
      </w:pPr>
      <w:r>
        <w:t>- связующие кабели;</w:t>
      </w:r>
    </w:p>
    <w:p w:rsidR="0058320B" w:rsidRPr="00AC1407" w:rsidRDefault="0058320B" w:rsidP="0058320B">
      <w:pPr>
        <w:pStyle w:val="a5"/>
      </w:pPr>
      <w:r>
        <w:t>- система охлаждения вибростенда.</w:t>
      </w:r>
    </w:p>
    <w:p w:rsidR="0058320B" w:rsidRDefault="0058320B" w:rsidP="0058320B">
      <w:pPr>
        <w:pStyle w:val="a5"/>
      </w:pPr>
      <w:r>
        <w:t>Автоматизированная система калибровки датчиков динамического давления модель К9903С или эквивалент.</w:t>
      </w:r>
    </w:p>
    <w:p w:rsidR="0058320B" w:rsidRPr="0058320B" w:rsidRDefault="0058320B" w:rsidP="0058320B">
      <w:pPr>
        <w:pStyle w:val="a5"/>
        <w:rPr>
          <w:sz w:val="26"/>
          <w:szCs w:val="26"/>
        </w:rPr>
      </w:pPr>
      <w:r>
        <w:t xml:space="preserve">Анализирующая аппаратура с возможностью регистрации и анализа виброакустических сигналов модель </w:t>
      </w:r>
      <w:proofErr w:type="spellStart"/>
      <w:r>
        <w:t>Scadas</w:t>
      </w:r>
      <w:proofErr w:type="spellEnd"/>
      <w:r>
        <w:t xml:space="preserve"> </w:t>
      </w:r>
      <w:proofErr w:type="spellStart"/>
      <w:r>
        <w:t>Mobile</w:t>
      </w:r>
      <w:proofErr w:type="spellEnd"/>
      <w:r>
        <w:t xml:space="preserve"> 16-ch или эквивалент.</w:t>
      </w:r>
    </w:p>
    <w:p w:rsidR="00151D0D" w:rsidRDefault="00151D0D" w:rsidP="00151D0D">
      <w:pPr>
        <w:keepNext/>
        <w:keepLines/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Продукции</w:t>
      </w:r>
      <w:r w:rsidRPr="00297AD7">
        <w:rPr>
          <w:b/>
          <w:sz w:val="26"/>
          <w:szCs w:val="26"/>
        </w:rPr>
        <w:t>:</w:t>
      </w:r>
    </w:p>
    <w:p w:rsidR="0058320B" w:rsidRDefault="0058320B" w:rsidP="0058320B">
      <w:pPr>
        <w:pStyle w:val="a5"/>
      </w:pPr>
      <w:r w:rsidRPr="008028FD">
        <w:t xml:space="preserve">Основные технические характеристики </w:t>
      </w:r>
      <w:r>
        <w:t>комплекта высокотемпературных датчиков пульсаций давления, датчиков силы, вибростенда и анализирующей аппаратуры для вибрационных исследований трубных пучков</w:t>
      </w:r>
      <w:r w:rsidRPr="008028FD">
        <w:t xml:space="preserve"> приведены в таблице </w:t>
      </w:r>
      <w:r>
        <w:t>1</w:t>
      </w:r>
    </w:p>
    <w:p w:rsidR="0058320B" w:rsidRPr="008028FD" w:rsidRDefault="0058320B" w:rsidP="0058320B">
      <w:pPr>
        <w:pStyle w:val="a5"/>
      </w:pPr>
      <w:r w:rsidRPr="008028FD">
        <w:t xml:space="preserve">Таблица </w:t>
      </w:r>
      <w:r>
        <w:t>1</w:t>
      </w:r>
      <w:r w:rsidRPr="008028FD">
        <w:t>- Основные технические</w:t>
      </w:r>
      <w:r>
        <w:t xml:space="preserve"> характеристики</w:t>
      </w:r>
      <w:r w:rsidRPr="008028FD">
        <w:t xml:space="preserve"> </w:t>
      </w:r>
      <w:r>
        <w:t>комплекта высокотемпературных датчиков пульсаций давления, датчиков силы, вибростенда и анализирующей аппаратуры для вибрационных исследований трубных пучков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63"/>
        <w:gridCol w:w="2976"/>
      </w:tblGrid>
      <w:tr w:rsidR="0058320B" w:rsidRPr="008028FD" w:rsidTr="00BE49F1">
        <w:tc>
          <w:tcPr>
            <w:tcW w:w="6663" w:type="dxa"/>
          </w:tcPr>
          <w:p w:rsidR="0058320B" w:rsidRPr="008028FD" w:rsidRDefault="0058320B" w:rsidP="00BE49F1">
            <w:pPr>
              <w:pStyle w:val="a5"/>
              <w:jc w:val="center"/>
              <w:rPr>
                <w:b/>
              </w:rPr>
            </w:pPr>
            <w:r w:rsidRPr="008028FD">
              <w:rPr>
                <w:b/>
              </w:rPr>
              <w:t>Параметр</w:t>
            </w:r>
          </w:p>
        </w:tc>
        <w:tc>
          <w:tcPr>
            <w:tcW w:w="2976" w:type="dxa"/>
          </w:tcPr>
          <w:p w:rsidR="0058320B" w:rsidRPr="008028FD" w:rsidRDefault="0058320B" w:rsidP="00BE49F1">
            <w:pPr>
              <w:pStyle w:val="a5"/>
              <w:jc w:val="center"/>
              <w:rPr>
                <w:b/>
              </w:rPr>
            </w:pPr>
            <w:r w:rsidRPr="008028FD">
              <w:rPr>
                <w:b/>
              </w:rPr>
              <w:t>Значение</w:t>
            </w:r>
          </w:p>
        </w:tc>
      </w:tr>
      <w:tr w:rsidR="0058320B" w:rsidRPr="008028FD" w:rsidTr="00BE49F1">
        <w:tc>
          <w:tcPr>
            <w:tcW w:w="9639" w:type="dxa"/>
            <w:gridSpan w:val="2"/>
          </w:tcPr>
          <w:p w:rsidR="0058320B" w:rsidRPr="008028FD" w:rsidRDefault="0058320B" w:rsidP="00BE49F1">
            <w:pPr>
              <w:pStyle w:val="a5"/>
              <w:jc w:val="center"/>
              <w:rPr>
                <w:b/>
              </w:rPr>
            </w:pPr>
            <w:r>
              <w:rPr>
                <w:b/>
              </w:rPr>
              <w:t>Высокотемпературный датчик пульсаций давления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0B4B" w:rsidRDefault="0058320B" w:rsidP="00BE49F1">
            <w:pPr>
              <w:pStyle w:val="a5"/>
            </w:pPr>
            <w:r>
              <w:t>Ч</w:t>
            </w:r>
            <w:r w:rsidRPr="000A0B4B">
              <w:t xml:space="preserve">астотный диапазон, </w:t>
            </w:r>
            <w:proofErr w:type="gramStart"/>
            <w:r w:rsidRPr="000A0B4B">
              <w:t>Гц</w:t>
            </w:r>
            <w:proofErr w:type="gramEnd"/>
          </w:p>
        </w:tc>
        <w:tc>
          <w:tcPr>
            <w:tcW w:w="2976" w:type="dxa"/>
          </w:tcPr>
          <w:p w:rsidR="0058320B" w:rsidRPr="000A0B4B" w:rsidRDefault="0058320B" w:rsidP="00BE49F1">
            <w:pPr>
              <w:pStyle w:val="a5"/>
              <w:jc w:val="center"/>
            </w:pPr>
            <w:r>
              <w:t xml:space="preserve">0,1 </w:t>
            </w:r>
            <w:r w:rsidRPr="000A0B4B">
              <w:t>–</w:t>
            </w:r>
            <w:r>
              <w:t xml:space="preserve"> </w:t>
            </w:r>
            <w:r w:rsidRPr="000A0B4B">
              <w:t>1000,0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Динамический диапазон, кПа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  <w:rPr>
                <w:lang w:val="en-US"/>
              </w:rPr>
            </w:pPr>
            <w:r w:rsidRPr="0091711E">
              <w:t xml:space="preserve">0,001 – </w:t>
            </w:r>
            <w:r w:rsidRPr="0091711E">
              <w:rPr>
                <w:lang w:val="en-US"/>
              </w:rPr>
              <w:t>13</w:t>
            </w:r>
            <w:r>
              <w:t>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Тип датчика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Дифференциальный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Вибрационная компенсация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Вес, </w:t>
            </w:r>
            <w:proofErr w:type="gramStart"/>
            <w:r w:rsidRPr="0091711E">
              <w:t>г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  <w:rPr>
                <w:lang w:val="en-US"/>
              </w:rPr>
            </w:pPr>
            <w:r w:rsidRPr="0091711E">
              <w:rPr>
                <w:lang w:val="en-US"/>
              </w:rPr>
              <w:t>140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lastRenderedPageBreak/>
              <w:t xml:space="preserve">Рабочий диапазон температур, </w:t>
            </w:r>
            <w:proofErr w:type="spellStart"/>
            <w:r w:rsidRPr="0091711E">
              <w:rPr>
                <w:vertAlign w:val="superscript"/>
              </w:rPr>
              <w:t>о</w:t>
            </w:r>
            <w:r w:rsidRPr="0091711E">
              <w:t>С</w:t>
            </w:r>
            <w:proofErr w:type="spell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 xml:space="preserve">20 – </w:t>
            </w:r>
            <w:r w:rsidRPr="0091711E">
              <w:rPr>
                <w:lang w:val="en-US"/>
              </w:rPr>
              <w:t>53</w:t>
            </w:r>
            <w:r w:rsidRPr="0091711E">
              <w:t>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Диаметр мембраны, связанной со средой, </w:t>
            </w:r>
            <w:proofErr w:type="gramStart"/>
            <w:r w:rsidRPr="0091711E">
              <w:t>мм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  <w:rPr>
                <w:lang w:val="en-US"/>
              </w:rPr>
            </w:pPr>
            <w:r w:rsidRPr="0091711E">
              <w:rPr>
                <w:lang w:val="en-US"/>
              </w:rPr>
              <w:t>10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Длина, </w:t>
            </w:r>
            <w:proofErr w:type="gramStart"/>
            <w:r w:rsidRPr="0091711E">
              <w:t>мм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  <w:rPr>
                <w:lang w:val="en-US"/>
              </w:rPr>
            </w:pPr>
            <w:r w:rsidRPr="0091711E">
              <w:rPr>
                <w:lang w:val="en-US"/>
              </w:rPr>
              <w:t>50</w:t>
            </w:r>
          </w:p>
        </w:tc>
      </w:tr>
      <w:tr w:rsidR="0058320B" w:rsidRPr="00067E0A" w:rsidTr="00BE49F1">
        <w:tc>
          <w:tcPr>
            <w:tcW w:w="9639" w:type="dxa"/>
            <w:gridSpan w:val="2"/>
          </w:tcPr>
          <w:p w:rsidR="0058320B" w:rsidRPr="0091711E" w:rsidRDefault="0058320B" w:rsidP="00BE49F1">
            <w:pPr>
              <w:pStyle w:val="a5"/>
              <w:jc w:val="center"/>
              <w:rPr>
                <w:b/>
              </w:rPr>
            </w:pPr>
            <w:r w:rsidRPr="0091711E">
              <w:rPr>
                <w:b/>
              </w:rPr>
              <w:t>Кабельные коммуникации</w:t>
            </w:r>
          </w:p>
        </w:tc>
      </w:tr>
      <w:tr w:rsidR="0058320B" w:rsidRPr="000A0B4B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Длина, не менее, </w:t>
            </w:r>
            <w:proofErr w:type="gramStart"/>
            <w:r w:rsidRPr="0091711E">
              <w:t>м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  <w:rPr>
                <w:lang w:val="en-US"/>
              </w:rPr>
            </w:pPr>
            <w:r w:rsidRPr="0091711E">
              <w:rPr>
                <w:lang w:val="en-US"/>
              </w:rPr>
              <w:t>0</w:t>
            </w:r>
            <w:r w:rsidRPr="0091711E">
              <w:t>,</w:t>
            </w:r>
            <w:r w:rsidRPr="0091711E">
              <w:rPr>
                <w:lang w:val="en-US"/>
              </w:rPr>
              <w:t>3</w:t>
            </w:r>
          </w:p>
        </w:tc>
      </w:tr>
      <w:tr w:rsidR="0058320B" w:rsidRPr="000A0B4B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Соединительный кабель</w:t>
            </w:r>
            <w:r>
              <w:t xml:space="preserve">, </w:t>
            </w:r>
            <w:r w:rsidRPr="0091711E">
              <w:t xml:space="preserve">не менее, </w:t>
            </w:r>
            <w:proofErr w:type="gramStart"/>
            <w:r w:rsidRPr="0091711E">
              <w:t>м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rPr>
                <w:lang w:val="en-US"/>
              </w:rPr>
              <w:t>7</w:t>
            </w:r>
            <w:r w:rsidRPr="0091711E">
              <w:t>,0–10</w:t>
            </w:r>
          </w:p>
        </w:tc>
      </w:tr>
      <w:tr w:rsidR="0058320B" w:rsidRPr="000A0B4B" w:rsidTr="00BE49F1">
        <w:tc>
          <w:tcPr>
            <w:tcW w:w="6663" w:type="dxa"/>
          </w:tcPr>
          <w:p w:rsidR="0058320B" w:rsidRPr="000800BB" w:rsidRDefault="0058320B" w:rsidP="00BE49F1">
            <w:pPr>
              <w:pStyle w:val="a5"/>
            </w:pPr>
            <w:r w:rsidRPr="0091711E">
              <w:t>Переходные кабели с разъемами</w:t>
            </w:r>
            <w:r>
              <w:t xml:space="preserve"> типа</w:t>
            </w:r>
            <w:r w:rsidRPr="0091711E">
              <w:t xml:space="preserve"> </w:t>
            </w:r>
            <w:r w:rsidRPr="0091711E">
              <w:rPr>
                <w:lang w:val="en-US"/>
              </w:rPr>
              <w:t>BNC</w:t>
            </w:r>
            <w:r>
              <w:t xml:space="preserve">, </w:t>
            </w:r>
            <w:r w:rsidRPr="0091711E">
              <w:t xml:space="preserve">не менее, </w:t>
            </w:r>
            <w:proofErr w:type="gramStart"/>
            <w:r w:rsidRPr="0091711E">
              <w:t>м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1,5</w:t>
            </w:r>
          </w:p>
        </w:tc>
      </w:tr>
      <w:tr w:rsidR="0058320B" w:rsidRPr="000A0B4B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Наружный диаметр, не более, </w:t>
            </w:r>
            <w:proofErr w:type="gramStart"/>
            <w:r w:rsidRPr="0091711E">
              <w:t>мм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5,0</w:t>
            </w:r>
          </w:p>
        </w:tc>
      </w:tr>
      <w:tr w:rsidR="0058320B" w:rsidRPr="008028FD" w:rsidTr="00BE49F1">
        <w:tc>
          <w:tcPr>
            <w:tcW w:w="9639" w:type="dxa"/>
            <w:gridSpan w:val="2"/>
          </w:tcPr>
          <w:p w:rsidR="0058320B" w:rsidRPr="0091711E" w:rsidRDefault="0058320B" w:rsidP="00BE49F1">
            <w:pPr>
              <w:pStyle w:val="a5"/>
              <w:jc w:val="center"/>
              <w:rPr>
                <w:b/>
              </w:rPr>
            </w:pPr>
            <w:r w:rsidRPr="0091711E">
              <w:rPr>
                <w:b/>
              </w:rPr>
              <w:t>Дифференциальный усилитель сигналов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Число каналов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1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Входной диапазон, пКл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rPr>
                <w:lang w:val="en-US"/>
              </w:rPr>
              <w:t>±</w:t>
            </w:r>
            <w:r w:rsidRPr="0091711E">
              <w:t>1250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Коэффициент преобразования, мВ/пКл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4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Тип питания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rPr>
                <w:lang w:val="en-US"/>
              </w:rPr>
              <w:t>ICP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Разъем</w:t>
            </w:r>
            <w:r>
              <w:t xml:space="preserve"> типа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rPr>
                <w:lang w:val="en-US"/>
              </w:rPr>
              <w:t>BNC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Размер (В</w:t>
            </w:r>
            <w:r>
              <w:t>×</w:t>
            </w:r>
            <w:r w:rsidRPr="0091711E">
              <w:t>Ш</w:t>
            </w:r>
            <w:r>
              <w:t>×</w:t>
            </w:r>
            <w:r w:rsidRPr="0091711E">
              <w:t>Д)</w:t>
            </w:r>
            <w:r>
              <w:t xml:space="preserve">, не более </w:t>
            </w:r>
            <w:proofErr w:type="spellStart"/>
            <w:r>
              <w:t>мм×</w:t>
            </w:r>
            <w:proofErr w:type="gramStart"/>
            <w:r>
              <w:t>мм</w:t>
            </w:r>
            <w:proofErr w:type="gramEnd"/>
            <w:r>
              <w:t>×мм</w:t>
            </w:r>
            <w:proofErr w:type="spellEnd"/>
          </w:p>
        </w:tc>
        <w:tc>
          <w:tcPr>
            <w:tcW w:w="2976" w:type="dxa"/>
          </w:tcPr>
          <w:p w:rsidR="0058320B" w:rsidRPr="009A47DC" w:rsidRDefault="0058320B" w:rsidP="00BE49F1">
            <w:pPr>
              <w:pStyle w:val="a5"/>
              <w:jc w:val="center"/>
            </w:pPr>
            <w:r>
              <w:t>40×120×40</w:t>
            </w:r>
          </w:p>
        </w:tc>
      </w:tr>
      <w:tr w:rsidR="0058320B" w:rsidRPr="008028FD" w:rsidTr="00BE49F1">
        <w:tc>
          <w:tcPr>
            <w:tcW w:w="9639" w:type="dxa"/>
            <w:gridSpan w:val="2"/>
          </w:tcPr>
          <w:p w:rsidR="0058320B" w:rsidRPr="0091711E" w:rsidRDefault="0058320B" w:rsidP="00BE49F1">
            <w:pPr>
              <w:pStyle w:val="a5"/>
              <w:jc w:val="center"/>
              <w:rPr>
                <w:b/>
              </w:rPr>
            </w:pPr>
            <w:r w:rsidRPr="0091711E">
              <w:rPr>
                <w:b/>
              </w:rPr>
              <w:t>Датчик силы с</w:t>
            </w:r>
            <w:r w:rsidRPr="0091711E">
              <w:t xml:space="preserve"> </w:t>
            </w:r>
            <w:r w:rsidRPr="0091711E">
              <w:rPr>
                <w:b/>
              </w:rPr>
              <w:t>амплитудным диапазоном растяжения – сжатия 44,</w:t>
            </w:r>
            <w:r>
              <w:rPr>
                <w:b/>
              </w:rPr>
              <w:t>5</w:t>
            </w:r>
            <w:r w:rsidRPr="0091711E">
              <w:rPr>
                <w:b/>
              </w:rPr>
              <w:t xml:space="preserve"> Н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Частотный диапазон, кГц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0,01 – 36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Чувствительность, мВ/кН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11</w:t>
            </w:r>
            <w:r>
              <w:t>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Температурный диапазон, </w:t>
            </w:r>
            <w:r w:rsidRPr="0091711E">
              <w:rPr>
                <w:vertAlign w:val="superscript"/>
              </w:rPr>
              <w:t>0</w:t>
            </w:r>
            <w:r w:rsidRPr="0091711E">
              <w:t>С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-5</w:t>
            </w:r>
            <w:r>
              <w:t xml:space="preserve">0  </w:t>
            </w:r>
            <w:r w:rsidRPr="0091711E">
              <w:t>+12</w:t>
            </w:r>
            <w:r>
              <w:t>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8B477A" w:rsidRDefault="0058320B" w:rsidP="00BE49F1">
            <w:pPr>
              <w:pStyle w:val="a5"/>
            </w:pPr>
            <w:r w:rsidRPr="008B477A">
              <w:t xml:space="preserve">Масса, </w:t>
            </w:r>
            <w:r>
              <w:t xml:space="preserve">не более, </w:t>
            </w:r>
            <w:proofErr w:type="gramStart"/>
            <w:r w:rsidRPr="008B477A">
              <w:t>г</w:t>
            </w:r>
            <w:proofErr w:type="gramEnd"/>
          </w:p>
        </w:tc>
        <w:tc>
          <w:tcPr>
            <w:tcW w:w="2976" w:type="dxa"/>
          </w:tcPr>
          <w:p w:rsidR="0058320B" w:rsidRPr="008B477A" w:rsidRDefault="0058320B" w:rsidP="00BE49F1">
            <w:pPr>
              <w:pStyle w:val="a5"/>
              <w:jc w:val="center"/>
            </w:pPr>
            <w:r>
              <w:t>25</w:t>
            </w:r>
          </w:p>
        </w:tc>
      </w:tr>
      <w:tr w:rsidR="0058320B" w:rsidRPr="008028FD" w:rsidTr="00BE49F1">
        <w:tc>
          <w:tcPr>
            <w:tcW w:w="9639" w:type="dxa"/>
            <w:gridSpan w:val="2"/>
          </w:tcPr>
          <w:p w:rsidR="0058320B" w:rsidRPr="0091711E" w:rsidRDefault="0058320B" w:rsidP="00BE49F1">
            <w:pPr>
              <w:pStyle w:val="a5"/>
              <w:jc w:val="center"/>
              <w:rPr>
                <w:b/>
              </w:rPr>
            </w:pPr>
            <w:r w:rsidRPr="0091711E">
              <w:rPr>
                <w:b/>
              </w:rPr>
              <w:t>Датчик силы с</w:t>
            </w:r>
            <w:r w:rsidRPr="0091711E">
              <w:t xml:space="preserve"> </w:t>
            </w:r>
            <w:r w:rsidRPr="0091711E">
              <w:rPr>
                <w:b/>
              </w:rPr>
              <w:t>амплитудным диапазоном растяжения – сжатия 44</w:t>
            </w:r>
            <w:r>
              <w:rPr>
                <w:b/>
              </w:rPr>
              <w:t>5</w:t>
            </w:r>
            <w:r w:rsidRPr="0091711E">
              <w:rPr>
                <w:b/>
              </w:rPr>
              <w:t xml:space="preserve"> Н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Частотный диапазон, кГц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0,001 – 36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Чувствительность, мВ/кН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11,</w:t>
            </w:r>
            <w:r>
              <w:t>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Температурный диапазон, </w:t>
            </w:r>
            <w:r w:rsidRPr="0091711E">
              <w:rPr>
                <w:vertAlign w:val="superscript"/>
              </w:rPr>
              <w:t>0</w:t>
            </w:r>
            <w:r w:rsidRPr="0091711E">
              <w:t>С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-5</w:t>
            </w:r>
            <w:r>
              <w:t xml:space="preserve">0  </w:t>
            </w:r>
            <w:r w:rsidRPr="0091711E">
              <w:t>+12</w:t>
            </w:r>
            <w:r>
              <w:t>0</w:t>
            </w:r>
          </w:p>
        </w:tc>
      </w:tr>
      <w:tr w:rsidR="0058320B" w:rsidRPr="008B477A" w:rsidTr="00BE49F1">
        <w:tc>
          <w:tcPr>
            <w:tcW w:w="6663" w:type="dxa"/>
          </w:tcPr>
          <w:p w:rsidR="0058320B" w:rsidRPr="008B477A" w:rsidRDefault="0058320B" w:rsidP="00BE49F1">
            <w:pPr>
              <w:pStyle w:val="a5"/>
            </w:pPr>
            <w:r w:rsidRPr="008B477A">
              <w:t xml:space="preserve">Масса, </w:t>
            </w:r>
            <w:r>
              <w:t xml:space="preserve">не более, </w:t>
            </w:r>
            <w:proofErr w:type="gramStart"/>
            <w:r w:rsidRPr="008B477A">
              <w:t>г</w:t>
            </w:r>
            <w:proofErr w:type="gramEnd"/>
          </w:p>
        </w:tc>
        <w:tc>
          <w:tcPr>
            <w:tcW w:w="2976" w:type="dxa"/>
          </w:tcPr>
          <w:p w:rsidR="0058320B" w:rsidRPr="008B477A" w:rsidRDefault="0058320B" w:rsidP="00BE49F1">
            <w:pPr>
              <w:pStyle w:val="a5"/>
              <w:jc w:val="center"/>
            </w:pPr>
            <w:r>
              <w:t>25</w:t>
            </w:r>
          </w:p>
        </w:tc>
      </w:tr>
      <w:tr w:rsidR="0058320B" w:rsidRPr="008028FD" w:rsidTr="00BE49F1">
        <w:tc>
          <w:tcPr>
            <w:tcW w:w="9639" w:type="dxa"/>
            <w:gridSpan w:val="2"/>
          </w:tcPr>
          <w:p w:rsidR="0058320B" w:rsidRPr="0091711E" w:rsidRDefault="0058320B" w:rsidP="00BE49F1">
            <w:pPr>
              <w:pStyle w:val="a5"/>
              <w:jc w:val="center"/>
              <w:rPr>
                <w:b/>
              </w:rPr>
            </w:pPr>
            <w:r w:rsidRPr="0091711E">
              <w:rPr>
                <w:b/>
              </w:rPr>
              <w:t>Автоматизированная система калибровки датчиков динамического давления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Диапазон давления, Па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0 – 10</w:t>
            </w:r>
            <w:r w:rsidRPr="0091711E">
              <w:rPr>
                <w:vertAlign w:val="superscript"/>
              </w:rPr>
              <w:t>5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Погрешность, %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± 0,2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Частота создаваемых пульсаций, до, </w:t>
            </w:r>
            <w:proofErr w:type="gramStart"/>
            <w:r w:rsidRPr="0091711E">
              <w:t>Гц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500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 xml:space="preserve">Масса, </w:t>
            </w:r>
            <w:r>
              <w:t xml:space="preserve"> не более </w:t>
            </w:r>
            <w:proofErr w:type="gramStart"/>
            <w:r w:rsidRPr="0091711E">
              <w:t>кг</w:t>
            </w:r>
            <w:proofErr w:type="gram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25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Размер (В</w:t>
            </w:r>
            <w:r>
              <w:t>×</w:t>
            </w:r>
            <w:r w:rsidRPr="0091711E">
              <w:t>Ш</w:t>
            </w:r>
            <w:r>
              <w:t>×</w:t>
            </w:r>
            <w:r w:rsidRPr="0091711E">
              <w:t>Д)</w:t>
            </w:r>
            <w:r>
              <w:t xml:space="preserve">, не более </w:t>
            </w:r>
            <w:proofErr w:type="spellStart"/>
            <w:r>
              <w:t>мм×</w:t>
            </w:r>
            <w:proofErr w:type="gramStart"/>
            <w:r>
              <w:t>мм</w:t>
            </w:r>
            <w:proofErr w:type="gramEnd"/>
            <w:r>
              <w:t>×мм</w:t>
            </w:r>
            <w:proofErr w:type="spellEnd"/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>
              <w:t>600×700×700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Автоматизированное программное обеспечение для проведения калибровки</w:t>
            </w:r>
            <w:r>
              <w:t xml:space="preserve"> на базе ноутбука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База данных калибровки датчиков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9A47DC" w:rsidTr="00BE49F1">
        <w:tc>
          <w:tcPr>
            <w:tcW w:w="6663" w:type="dxa"/>
          </w:tcPr>
          <w:p w:rsidR="0058320B" w:rsidRPr="009A47DC" w:rsidRDefault="0058320B" w:rsidP="00BE49F1">
            <w:pPr>
              <w:pStyle w:val="a5"/>
            </w:pPr>
            <w:r w:rsidRPr="009A47DC">
              <w:t>Переходник для калибровки датчиков высокотемпературных давления (до 530С)</w:t>
            </w:r>
          </w:p>
        </w:tc>
        <w:tc>
          <w:tcPr>
            <w:tcW w:w="2976" w:type="dxa"/>
          </w:tcPr>
          <w:p w:rsidR="0058320B" w:rsidRPr="009A47DC" w:rsidRDefault="0058320B" w:rsidP="00BE49F1">
            <w:pPr>
              <w:pStyle w:val="a5"/>
              <w:jc w:val="center"/>
            </w:pPr>
            <w:r w:rsidRPr="009A47DC">
              <w:t>Есть</w:t>
            </w:r>
          </w:p>
        </w:tc>
      </w:tr>
      <w:tr w:rsidR="0058320B" w:rsidRPr="008028FD" w:rsidTr="00BE49F1">
        <w:tc>
          <w:tcPr>
            <w:tcW w:w="9639" w:type="dxa"/>
            <w:gridSpan w:val="2"/>
          </w:tcPr>
          <w:p w:rsidR="0058320B" w:rsidRPr="0091711E" w:rsidRDefault="0058320B" w:rsidP="00BE49F1">
            <w:pPr>
              <w:pStyle w:val="a5"/>
              <w:jc w:val="center"/>
              <w:rPr>
                <w:b/>
              </w:rPr>
            </w:pPr>
            <w:r w:rsidRPr="0091711E">
              <w:rPr>
                <w:b/>
              </w:rPr>
              <w:t>Система сбора данных с возможностью регистрации и анализа виброакустических сигналов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>
              <w:t>Системный блок с интерфейсным модулем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4D14F0" w:rsidRDefault="0058320B" w:rsidP="00BE49F1">
            <w:pPr>
              <w:pStyle w:val="a5"/>
            </w:pPr>
            <w:r w:rsidRPr="004D14F0">
              <w:t>Наличие каналов тахо</w:t>
            </w:r>
          </w:p>
        </w:tc>
        <w:tc>
          <w:tcPr>
            <w:tcW w:w="2976" w:type="dxa"/>
          </w:tcPr>
          <w:p w:rsidR="0058320B" w:rsidRPr="004D14F0" w:rsidRDefault="0058320B" w:rsidP="00BE49F1">
            <w:pPr>
              <w:pStyle w:val="a5"/>
              <w:jc w:val="center"/>
            </w:pPr>
            <w:r w:rsidRPr="004D14F0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4D14F0" w:rsidRDefault="0058320B" w:rsidP="00BE49F1">
            <w:pPr>
              <w:pStyle w:val="a5"/>
            </w:pPr>
            <w:r w:rsidRPr="004D14F0">
              <w:t>Наличие генератора сигналов</w:t>
            </w:r>
          </w:p>
        </w:tc>
        <w:tc>
          <w:tcPr>
            <w:tcW w:w="2976" w:type="dxa"/>
          </w:tcPr>
          <w:p w:rsidR="0058320B" w:rsidRPr="004D14F0" w:rsidRDefault="0058320B" w:rsidP="00BE49F1">
            <w:pPr>
              <w:pStyle w:val="a5"/>
              <w:jc w:val="center"/>
            </w:pPr>
            <w:r w:rsidRPr="004D14F0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4D14F0" w:rsidRDefault="0058320B" w:rsidP="00BE49F1">
            <w:pPr>
              <w:pStyle w:val="a5"/>
            </w:pPr>
            <w:r w:rsidRPr="004D14F0">
              <w:t>Интерфейс подключения анализатора к ноутбуку</w:t>
            </w:r>
          </w:p>
        </w:tc>
        <w:tc>
          <w:tcPr>
            <w:tcW w:w="2976" w:type="dxa"/>
          </w:tcPr>
          <w:p w:rsidR="0058320B" w:rsidRPr="004D14F0" w:rsidRDefault="0058320B" w:rsidP="00BE49F1">
            <w:pPr>
              <w:pStyle w:val="a5"/>
              <w:jc w:val="center"/>
              <w:rPr>
                <w:lang w:val="en-US"/>
              </w:rPr>
            </w:pPr>
            <w:r w:rsidRPr="004D14F0">
              <w:rPr>
                <w:lang w:val="en-US"/>
              </w:rPr>
              <w:t>Ethernet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4D14F0" w:rsidRDefault="0058320B" w:rsidP="00BE49F1">
            <w:pPr>
              <w:pStyle w:val="a5"/>
            </w:pPr>
            <w:r w:rsidRPr="004D14F0">
              <w:t>Размер (</w:t>
            </w:r>
            <w:r w:rsidRPr="0091711E">
              <w:t>В</w:t>
            </w:r>
            <w:r>
              <w:t>×</w:t>
            </w:r>
            <w:proofErr w:type="gramStart"/>
            <w:r w:rsidRPr="0091711E">
              <w:t>Ш</w:t>
            </w:r>
            <w:proofErr w:type="gramEnd"/>
            <w:r>
              <w:t>×</w:t>
            </w:r>
            <w:r w:rsidRPr="0091711E">
              <w:t>Д</w:t>
            </w:r>
            <w:r w:rsidRPr="004D14F0">
              <w:t xml:space="preserve">), </w:t>
            </w:r>
            <w:r>
              <w:t>не более, м</w:t>
            </w:r>
            <w:r w:rsidRPr="004D14F0">
              <w:t>м</w:t>
            </w:r>
          </w:p>
        </w:tc>
        <w:tc>
          <w:tcPr>
            <w:tcW w:w="2976" w:type="dxa"/>
          </w:tcPr>
          <w:p w:rsidR="0058320B" w:rsidRPr="004D14F0" w:rsidRDefault="0058320B" w:rsidP="00BE49F1">
            <w:pPr>
              <w:pStyle w:val="a5"/>
              <w:jc w:val="center"/>
            </w:pPr>
            <w:r w:rsidRPr="004D14F0">
              <w:t>100</w:t>
            </w:r>
            <w:r>
              <w:t>×</w:t>
            </w:r>
            <w:r w:rsidRPr="004D14F0">
              <w:t>2</w:t>
            </w:r>
            <w:r>
              <w:t>10×</w:t>
            </w:r>
            <w:r w:rsidRPr="004D14F0">
              <w:t>260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4D14F0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4D14F0">
              <w:t>Температурный диапазон</w:t>
            </w:r>
            <w:r>
              <w:t xml:space="preserve">, </w:t>
            </w:r>
            <w:r w:rsidRPr="004D14F0">
              <w:rPr>
                <w:vertAlign w:val="superscript"/>
              </w:rPr>
              <w:t>0</w:t>
            </w:r>
            <w:r w:rsidRPr="004D14F0">
              <w:t>С</w:t>
            </w:r>
          </w:p>
        </w:tc>
        <w:tc>
          <w:tcPr>
            <w:tcW w:w="2976" w:type="dxa"/>
            <w:vAlign w:val="bottom"/>
          </w:tcPr>
          <w:p w:rsidR="0058320B" w:rsidRPr="004D14F0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4D14F0">
              <w:t xml:space="preserve">– 20 </w:t>
            </w:r>
            <w:r>
              <w:t xml:space="preserve"> </w:t>
            </w:r>
            <w:r w:rsidRPr="004D14F0">
              <w:t xml:space="preserve">+55 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4D14F0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4D14F0">
              <w:t>Время работы от встроенного аккумулятора</w:t>
            </w:r>
            <w:r>
              <w:t xml:space="preserve">, не менее, </w:t>
            </w:r>
            <w:proofErr w:type="gramStart"/>
            <w:r>
              <w:t>ч</w:t>
            </w:r>
            <w:proofErr w:type="gramEnd"/>
          </w:p>
        </w:tc>
        <w:tc>
          <w:tcPr>
            <w:tcW w:w="2976" w:type="dxa"/>
            <w:vAlign w:val="bottom"/>
          </w:tcPr>
          <w:p w:rsidR="0058320B" w:rsidRPr="004D14F0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4D14F0">
              <w:t>2,5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91711E" w:rsidRDefault="0058320B" w:rsidP="00BE49F1">
            <w:pPr>
              <w:pStyle w:val="a5"/>
            </w:pPr>
            <w:r w:rsidRPr="0091711E">
              <w:t>М</w:t>
            </w:r>
            <w:r>
              <w:t>ногоканальный предусилитель: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>
              <w:t>Число каналов, не менее</w:t>
            </w:r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16</w:t>
            </w:r>
          </w:p>
        </w:tc>
      </w:tr>
      <w:tr w:rsidR="0058320B" w:rsidRPr="00121C62" w:rsidTr="00BE49F1">
        <w:tc>
          <w:tcPr>
            <w:tcW w:w="6663" w:type="dxa"/>
          </w:tcPr>
          <w:p w:rsidR="0058320B" w:rsidRPr="00121C62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121C62">
              <w:t>Тип входа</w:t>
            </w:r>
          </w:p>
        </w:tc>
        <w:tc>
          <w:tcPr>
            <w:tcW w:w="2976" w:type="dxa"/>
            <w:vAlign w:val="bottom"/>
          </w:tcPr>
          <w:p w:rsidR="0058320B" w:rsidRPr="00121C62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proofErr w:type="spellStart"/>
            <w:r w:rsidRPr="00121C62">
              <w:t>вольтовый</w:t>
            </w:r>
            <w:proofErr w:type="spellEnd"/>
            <w:r w:rsidRPr="00121C62">
              <w:t>,</w:t>
            </w:r>
            <w:r>
              <w:t xml:space="preserve"> </w:t>
            </w:r>
            <w:r w:rsidRPr="00121C62">
              <w:t>ICP</w:t>
            </w:r>
          </w:p>
        </w:tc>
      </w:tr>
      <w:tr w:rsidR="0058320B" w:rsidRPr="00121C62" w:rsidTr="00BE49F1">
        <w:tc>
          <w:tcPr>
            <w:tcW w:w="6663" w:type="dxa"/>
          </w:tcPr>
          <w:p w:rsidR="0058320B" w:rsidRPr="00121C62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121C62">
              <w:t>Разрядность АЦП канала</w:t>
            </w:r>
            <w:r>
              <w:t>, не менее, бит</w:t>
            </w:r>
          </w:p>
        </w:tc>
        <w:tc>
          <w:tcPr>
            <w:tcW w:w="2976" w:type="dxa"/>
            <w:vAlign w:val="bottom"/>
          </w:tcPr>
          <w:p w:rsidR="0058320B" w:rsidRPr="00121C62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121C62">
              <w:t>24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 w:rsidRPr="000A546E">
              <w:t>Частота опроса</w:t>
            </w:r>
            <w:r>
              <w:t>, кГц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  <w:r>
              <w:t>200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>
              <w:t>Динамический диапазон, дБ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  <w:r>
              <w:t>170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>
              <w:lastRenderedPageBreak/>
              <w:t>Погрешность на 1кГц, не более</w:t>
            </w:r>
            <w:proofErr w:type="gramStart"/>
            <w:r>
              <w:t xml:space="preserve"> ,</w:t>
            </w:r>
            <w:proofErr w:type="gramEnd"/>
            <w:r>
              <w:t>%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  <w:r>
              <w:t>±0,2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>
              <w:t>Программное обеспечение: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</w:p>
        </w:tc>
      </w:tr>
      <w:tr w:rsidR="0058320B" w:rsidRPr="008028FD" w:rsidTr="00BE49F1">
        <w:tc>
          <w:tcPr>
            <w:tcW w:w="6663" w:type="dxa"/>
          </w:tcPr>
          <w:p w:rsidR="0058320B" w:rsidRPr="00A03980" w:rsidRDefault="0058320B" w:rsidP="00BE49F1">
            <w:pPr>
              <w:pStyle w:val="a5"/>
            </w:pPr>
            <w:r>
              <w:t>Программное обеспечение для управления данными измерений и создания отчетности с поддержкой различных форматов данных (</w:t>
            </w:r>
            <w:proofErr w:type="spellStart"/>
            <w:r>
              <w:rPr>
                <w:lang w:val="en-US"/>
              </w:rPr>
              <w:t>xdf</w:t>
            </w:r>
            <w:proofErr w:type="spellEnd"/>
            <w:r w:rsidRPr="006C700C">
              <w:t xml:space="preserve">, </w:t>
            </w:r>
            <w:proofErr w:type="spellStart"/>
            <w:r>
              <w:rPr>
                <w:lang w:val="en-US"/>
              </w:rPr>
              <w:t>csv</w:t>
            </w:r>
            <w:proofErr w:type="spellEnd"/>
            <w:r w:rsidRPr="006C700C">
              <w:t xml:space="preserve">, </w:t>
            </w:r>
            <w:proofErr w:type="spellStart"/>
            <w:r>
              <w:rPr>
                <w:lang w:val="en-US"/>
              </w:rPr>
              <w:t>asci</w:t>
            </w:r>
            <w:proofErr w:type="spellEnd"/>
            <w:r w:rsidRPr="006C700C">
              <w:t xml:space="preserve">, </w:t>
            </w:r>
            <w:r>
              <w:rPr>
                <w:lang w:val="en-US"/>
              </w:rPr>
              <w:t>txt</w:t>
            </w:r>
            <w:r w:rsidRPr="006C700C">
              <w:t>..)</w:t>
            </w:r>
            <w:r>
              <w:t>, создание базы данных датчиков, визуализация получаемых и анализируемых данных в формате 2-</w:t>
            </w:r>
            <w:r>
              <w:rPr>
                <w:lang w:val="en-US"/>
              </w:rPr>
              <w:t>D</w:t>
            </w:r>
            <w:r>
              <w:t>, 3-</w:t>
            </w:r>
            <w:r w:rsidRPr="00A03980">
              <w:t xml:space="preserve"> </w:t>
            </w:r>
            <w:r>
              <w:rPr>
                <w:lang w:val="en-US"/>
              </w:rPr>
              <w:t>D</w:t>
            </w:r>
            <w:r>
              <w:t xml:space="preserve"> дисплеев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>
              <w:t>Наличие функции цифрового магнитофона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>Программное обеспечение частотного анализа в режиме реального времени, наличие функций БПФ</w:t>
            </w:r>
            <w:r w:rsidRPr="006C700C">
              <w:t xml:space="preserve"> (</w:t>
            </w:r>
            <w:r>
              <w:t>быстрого преобразования Фурье), авто-спектр, кросс-спектр, 1/1 и 1/3 октавные спектры, наличие линейного, экспоненциального алгоритмов усреднения и т.д.</w:t>
            </w:r>
          </w:p>
        </w:tc>
        <w:tc>
          <w:tcPr>
            <w:tcW w:w="2976" w:type="dxa"/>
          </w:tcPr>
          <w:p w:rsidR="0058320B" w:rsidRPr="0091711E" w:rsidRDefault="0058320B" w:rsidP="00BE49F1">
            <w:pPr>
              <w:pStyle w:val="a5"/>
              <w:jc w:val="center"/>
            </w:pPr>
            <w:r w:rsidRPr="0091711E">
              <w:t>Есть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FF30C3">
              <w:t xml:space="preserve">Интерфейс </w:t>
            </w:r>
            <w:proofErr w:type="gramStart"/>
            <w:r w:rsidRPr="00FF30C3">
              <w:t>ПО</w:t>
            </w:r>
            <w:proofErr w:type="gramEnd"/>
          </w:p>
        </w:tc>
        <w:tc>
          <w:tcPr>
            <w:tcW w:w="2976" w:type="dxa"/>
            <w:vAlign w:val="bottom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FF30C3">
              <w:t>русский/английский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FF30C3">
              <w:t>Визуализация осциллограмм в режиме реального времени</w:t>
            </w:r>
          </w:p>
        </w:tc>
        <w:tc>
          <w:tcPr>
            <w:tcW w:w="2976" w:type="dxa"/>
            <w:vAlign w:val="bottom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FF30C3">
              <w:t>есть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FF30C3">
              <w:t xml:space="preserve">Автоматическое создание отчетов в форматах MS </w:t>
            </w:r>
            <w:proofErr w:type="spellStart"/>
            <w:r w:rsidRPr="00FF30C3">
              <w:t>Office</w:t>
            </w:r>
            <w:proofErr w:type="spellEnd"/>
            <w:r w:rsidRPr="00FF30C3">
              <w:t xml:space="preserve"> (</w:t>
            </w:r>
            <w:r w:rsidRPr="00FF30C3">
              <w:rPr>
                <w:lang w:val="en-US"/>
              </w:rPr>
              <w:t>Excel</w:t>
            </w:r>
            <w:r w:rsidRPr="00FF30C3">
              <w:t xml:space="preserve">, </w:t>
            </w:r>
            <w:r w:rsidRPr="00FF30C3">
              <w:rPr>
                <w:lang w:val="en-US"/>
              </w:rPr>
              <w:t>Word</w:t>
            </w:r>
            <w:r w:rsidRPr="00FF30C3">
              <w:t xml:space="preserve">, </w:t>
            </w:r>
            <w:r w:rsidRPr="00FF30C3">
              <w:rPr>
                <w:lang w:val="en-US"/>
              </w:rPr>
              <w:t>Power</w:t>
            </w:r>
            <w:r w:rsidRPr="00FF30C3">
              <w:t xml:space="preserve"> </w:t>
            </w:r>
            <w:r w:rsidRPr="00FF30C3">
              <w:rPr>
                <w:lang w:val="en-US"/>
              </w:rPr>
              <w:t>Point</w:t>
            </w:r>
            <w:r w:rsidRPr="00FF30C3">
              <w:t>, HTML)</w:t>
            </w:r>
          </w:p>
        </w:tc>
        <w:tc>
          <w:tcPr>
            <w:tcW w:w="2976" w:type="dxa"/>
            <w:vAlign w:val="bottom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FF30C3">
              <w:t>есть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FF30C3">
              <w:t>Режим триггера</w:t>
            </w:r>
          </w:p>
        </w:tc>
        <w:tc>
          <w:tcPr>
            <w:tcW w:w="2976" w:type="dxa"/>
            <w:vAlign w:val="bottom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FF30C3">
              <w:t>есть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textAlignment w:val="baseline"/>
            </w:pPr>
            <w:r w:rsidRPr="00FF30C3">
              <w:t>Создание базы данных датчиков</w:t>
            </w:r>
          </w:p>
        </w:tc>
        <w:tc>
          <w:tcPr>
            <w:tcW w:w="2976" w:type="dxa"/>
            <w:vAlign w:val="bottom"/>
          </w:tcPr>
          <w:p w:rsidR="0058320B" w:rsidRPr="00FF30C3" w:rsidRDefault="0058320B" w:rsidP="00BE49F1">
            <w:pPr>
              <w:pStyle w:val="2"/>
              <w:tabs>
                <w:tab w:val="left" w:pos="180"/>
              </w:tabs>
              <w:spacing w:line="240" w:lineRule="auto"/>
              <w:ind w:firstLine="0"/>
              <w:jc w:val="center"/>
              <w:textAlignment w:val="baseline"/>
            </w:pPr>
            <w:r w:rsidRPr="00FF30C3">
              <w:t>есть</w:t>
            </w:r>
          </w:p>
        </w:tc>
      </w:tr>
      <w:tr w:rsidR="0058320B" w:rsidRPr="008028FD" w:rsidTr="00BE49F1">
        <w:tc>
          <w:tcPr>
            <w:tcW w:w="6663" w:type="dxa"/>
          </w:tcPr>
          <w:p w:rsidR="0058320B" w:rsidRPr="000A546E" w:rsidRDefault="0058320B" w:rsidP="00BE49F1">
            <w:pPr>
              <w:pStyle w:val="a5"/>
            </w:pPr>
            <w:r>
              <w:t>Программное обеспечение для калибровки и периодической поверки измерительных усилителей</w:t>
            </w:r>
          </w:p>
        </w:tc>
        <w:tc>
          <w:tcPr>
            <w:tcW w:w="2976" w:type="dxa"/>
          </w:tcPr>
          <w:p w:rsidR="0058320B" w:rsidRPr="000A546E" w:rsidRDefault="0058320B" w:rsidP="00BE49F1">
            <w:pPr>
              <w:pStyle w:val="a5"/>
              <w:jc w:val="center"/>
            </w:pPr>
            <w:r>
              <w:t>е</w:t>
            </w:r>
            <w:r w:rsidRPr="0091711E">
              <w:t>сть</w:t>
            </w:r>
          </w:p>
        </w:tc>
      </w:tr>
      <w:tr w:rsidR="0058320B" w:rsidRPr="0058320B" w:rsidTr="00BE49F1">
        <w:tc>
          <w:tcPr>
            <w:tcW w:w="6663" w:type="dxa"/>
          </w:tcPr>
          <w:p w:rsidR="0058320B" w:rsidRPr="00A03980" w:rsidRDefault="0058320B" w:rsidP="00BE49F1">
            <w:pPr>
              <w:pStyle w:val="a5"/>
            </w:pPr>
            <w:r w:rsidRPr="00A03980">
              <w:t>Отображение измеряемых процессов в графическом и табличном виде, ноутбук в конфигурации, не хуже</w:t>
            </w:r>
          </w:p>
        </w:tc>
        <w:tc>
          <w:tcPr>
            <w:tcW w:w="2976" w:type="dxa"/>
          </w:tcPr>
          <w:p w:rsidR="0058320B" w:rsidRPr="00A03980" w:rsidRDefault="0058320B" w:rsidP="00BE49F1">
            <w:pPr>
              <w:pStyle w:val="a5"/>
              <w:jc w:val="center"/>
              <w:rPr>
                <w:lang w:val="en-US"/>
              </w:rPr>
            </w:pPr>
            <w:smartTag w:uri="urn:schemas-microsoft-com:office:smarttags" w:element="metricconverter">
              <w:smartTagPr>
                <w:attr w:name="ProductID" w:val="17”"/>
              </w:smartTagPr>
              <w:r w:rsidRPr="00A03980">
                <w:rPr>
                  <w:lang w:val="en-US"/>
                </w:rPr>
                <w:t>1</w:t>
              </w:r>
              <w:r w:rsidRPr="00946554">
                <w:rPr>
                  <w:lang w:val="en-US"/>
                </w:rPr>
                <w:t>7</w:t>
              </w:r>
              <w:r w:rsidRPr="00A03980">
                <w:rPr>
                  <w:lang w:val="en-US"/>
                </w:rPr>
                <w:t>”</w:t>
              </w:r>
            </w:smartTag>
            <w:r w:rsidRPr="00A03980">
              <w:rPr>
                <w:lang w:val="en-US"/>
              </w:rPr>
              <w:t xml:space="preserve"> / Core 2 Duo / RAM 2048 Mb / HDD 250 </w:t>
            </w:r>
            <w:proofErr w:type="spellStart"/>
            <w:r w:rsidRPr="00A03980">
              <w:rPr>
                <w:lang w:val="en-US"/>
              </w:rPr>
              <w:t>Gb</w:t>
            </w:r>
            <w:proofErr w:type="spellEnd"/>
            <w:r w:rsidRPr="00A03980">
              <w:rPr>
                <w:lang w:val="en-US"/>
              </w:rPr>
              <w:t xml:space="preserve"> / DVD-CD-RW </w:t>
            </w:r>
            <w:r w:rsidRPr="00A03980">
              <w:t>встроенный</w:t>
            </w:r>
            <w:r w:rsidRPr="00A03980">
              <w:rPr>
                <w:lang w:val="en-US"/>
              </w:rPr>
              <w:t xml:space="preserve"> / Ethernet / </w:t>
            </w:r>
            <w:r>
              <w:rPr>
                <w:lang w:val="en-US"/>
              </w:rPr>
              <w:t>MS</w:t>
            </w:r>
            <w:r w:rsidRPr="00A03980">
              <w:rPr>
                <w:lang w:val="en-US"/>
              </w:rPr>
              <w:t xml:space="preserve"> Windows</w:t>
            </w:r>
            <w:r>
              <w:rPr>
                <w:lang w:val="en-US"/>
              </w:rPr>
              <w:t>, MS Office 2010</w:t>
            </w:r>
            <w:r w:rsidRPr="00A03980">
              <w:rPr>
                <w:lang w:val="en-US"/>
              </w:rPr>
              <w:t xml:space="preserve"> (</w:t>
            </w:r>
            <w:proofErr w:type="spellStart"/>
            <w:r w:rsidRPr="00A03980">
              <w:rPr>
                <w:lang w:val="en-US"/>
              </w:rPr>
              <w:t>Rus</w:t>
            </w:r>
            <w:proofErr w:type="spellEnd"/>
            <w:r w:rsidRPr="00A03980">
              <w:rPr>
                <w:lang w:val="en-US"/>
              </w:rPr>
              <w:t>)</w:t>
            </w:r>
          </w:p>
        </w:tc>
      </w:tr>
      <w:tr w:rsidR="0058320B" w:rsidRPr="008B477A" w:rsidTr="00BE49F1">
        <w:tc>
          <w:tcPr>
            <w:tcW w:w="9639" w:type="dxa"/>
            <w:gridSpan w:val="2"/>
          </w:tcPr>
          <w:p w:rsidR="0058320B" w:rsidRPr="00FF30C3" w:rsidRDefault="0058320B" w:rsidP="00BE49F1">
            <w:pPr>
              <w:pStyle w:val="a5"/>
              <w:jc w:val="center"/>
              <w:rPr>
                <w:b/>
              </w:rPr>
            </w:pPr>
            <w:r>
              <w:rPr>
                <w:b/>
              </w:rPr>
              <w:t>Комплект вибростенда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A03980" w:rsidRDefault="0058320B" w:rsidP="00BE49F1">
            <w:pPr>
              <w:pStyle w:val="a5"/>
            </w:pPr>
            <w:r>
              <w:t>Толкающее усилие, не менее Н</w:t>
            </w:r>
          </w:p>
        </w:tc>
        <w:tc>
          <w:tcPr>
            <w:tcW w:w="2976" w:type="dxa"/>
          </w:tcPr>
          <w:p w:rsidR="0058320B" w:rsidRPr="00FF30C3" w:rsidRDefault="0058320B" w:rsidP="00BE49F1">
            <w:pPr>
              <w:pStyle w:val="a5"/>
              <w:jc w:val="center"/>
            </w:pPr>
            <w:r>
              <w:t>267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A03980" w:rsidRDefault="0058320B" w:rsidP="00BE49F1">
            <w:pPr>
              <w:pStyle w:val="a5"/>
            </w:pPr>
            <w:r>
              <w:t xml:space="preserve">Рабочий ход, не менее, </w:t>
            </w:r>
            <w:proofErr w:type="gramStart"/>
            <w:r>
              <w:t>мм</w:t>
            </w:r>
            <w:proofErr w:type="gramEnd"/>
          </w:p>
        </w:tc>
        <w:tc>
          <w:tcPr>
            <w:tcW w:w="2976" w:type="dxa"/>
          </w:tcPr>
          <w:p w:rsidR="0058320B" w:rsidRPr="00FF30C3" w:rsidRDefault="0058320B" w:rsidP="00BE49F1">
            <w:pPr>
              <w:pStyle w:val="a5"/>
              <w:jc w:val="center"/>
            </w:pPr>
            <w:r>
              <w:t>36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Pr="00A03980" w:rsidRDefault="0058320B" w:rsidP="00BE49F1">
            <w:pPr>
              <w:pStyle w:val="a5"/>
            </w:pPr>
            <w:r>
              <w:t xml:space="preserve">Максимальная частота, не менее, </w:t>
            </w:r>
            <w:proofErr w:type="gramStart"/>
            <w:r>
              <w:t>Гц</w:t>
            </w:r>
            <w:proofErr w:type="gramEnd"/>
          </w:p>
        </w:tc>
        <w:tc>
          <w:tcPr>
            <w:tcW w:w="2976" w:type="dxa"/>
          </w:tcPr>
          <w:p w:rsidR="0058320B" w:rsidRPr="00FF30C3" w:rsidRDefault="0058320B" w:rsidP="00BE49F1">
            <w:pPr>
              <w:pStyle w:val="a5"/>
              <w:jc w:val="center"/>
            </w:pPr>
            <w:r>
              <w:t>0-6000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>Максимальное ускорение (стол без нагрузки), не менее, м/с</w:t>
            </w:r>
            <w:proofErr w:type="gramStart"/>
            <w:r w:rsidRPr="0052285F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1000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 xml:space="preserve">Масса, не более, </w:t>
            </w:r>
            <w:proofErr w:type="gramStart"/>
            <w:r>
              <w:t>кг</w:t>
            </w:r>
            <w:proofErr w:type="gramEnd"/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17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 xml:space="preserve">Габаритные размеры, не более, </w:t>
            </w:r>
            <w:proofErr w:type="gramStart"/>
            <w:r>
              <w:t>мм</w:t>
            </w:r>
            <w:proofErr w:type="gramEnd"/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280х320х165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>Наличие сквозного отверстия у вибростенда для установки толкателя любой длины</w:t>
            </w:r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Есть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>Толкатели в комплекте</w:t>
            </w:r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Есть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>Усилитель мощности</w:t>
            </w:r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Двухрежимный (напряжение, ток)</w:t>
            </w:r>
          </w:p>
        </w:tc>
      </w:tr>
      <w:tr w:rsidR="0058320B" w:rsidRPr="00FF30C3" w:rsidTr="00BE49F1">
        <w:tc>
          <w:tcPr>
            <w:tcW w:w="6663" w:type="dxa"/>
          </w:tcPr>
          <w:p w:rsidR="0058320B" w:rsidRDefault="0058320B" w:rsidP="00BE49F1">
            <w:pPr>
              <w:pStyle w:val="a5"/>
            </w:pPr>
            <w:r>
              <w:t>Система охлаждения</w:t>
            </w:r>
          </w:p>
        </w:tc>
        <w:tc>
          <w:tcPr>
            <w:tcW w:w="2976" w:type="dxa"/>
          </w:tcPr>
          <w:p w:rsidR="0058320B" w:rsidRDefault="0058320B" w:rsidP="00BE49F1">
            <w:pPr>
              <w:pStyle w:val="a5"/>
              <w:jc w:val="center"/>
            </w:pPr>
            <w:r>
              <w:t>Есть</w:t>
            </w:r>
          </w:p>
        </w:tc>
      </w:tr>
    </w:tbl>
    <w:p w:rsidR="0058320B" w:rsidRPr="00FF30C3" w:rsidRDefault="0058320B" w:rsidP="0058320B">
      <w:pPr>
        <w:pStyle w:val="a5"/>
      </w:pPr>
    </w:p>
    <w:p w:rsidR="0058320B" w:rsidRPr="00FF30C3" w:rsidRDefault="0058320B" w:rsidP="0058320B">
      <w:pPr>
        <w:pStyle w:val="a5"/>
      </w:pPr>
      <w:r>
        <w:t>П</w:t>
      </w:r>
      <w:r w:rsidRPr="008028FD">
        <w:t>оставляем</w:t>
      </w:r>
      <w:r>
        <w:t>ые</w:t>
      </w:r>
      <w:r w:rsidRPr="008028FD">
        <w:t xml:space="preserve"> </w:t>
      </w:r>
      <w:r>
        <w:t>приборы</w:t>
      </w:r>
      <w:r w:rsidRPr="008028FD">
        <w:t xml:space="preserve"> должн</w:t>
      </w:r>
      <w:r>
        <w:t>ы</w:t>
      </w:r>
      <w:r w:rsidRPr="008028FD">
        <w:t xml:space="preserve"> быть внесен</w:t>
      </w:r>
      <w:r>
        <w:t>ы</w:t>
      </w:r>
      <w:r w:rsidRPr="008028FD">
        <w:t xml:space="preserve"> в Госреестр СИ РФ</w:t>
      </w:r>
      <w:r>
        <w:t>.</w:t>
      </w:r>
    </w:p>
    <w:p w:rsidR="00151D0D" w:rsidRPr="0058320B" w:rsidRDefault="00151D0D" w:rsidP="0058320B">
      <w:pPr>
        <w:pStyle w:val="a5"/>
      </w:pPr>
    </w:p>
    <w:p w:rsidR="00151D0D" w:rsidRDefault="00151D0D" w:rsidP="00151D0D">
      <w:pPr>
        <w:keepNext/>
        <w:keepLines/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Требования к качеству Продукции:</w:t>
      </w:r>
    </w:p>
    <w:p w:rsidR="00364AFF" w:rsidRPr="009F6186" w:rsidRDefault="00364AFF" w:rsidP="00151D0D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9F6186">
        <w:rPr>
          <w:sz w:val="26"/>
          <w:szCs w:val="26"/>
        </w:rPr>
        <w:t>Качество поставляемой Продукции должно соответствовать требованиям ГОСТ (ТУ, ТЗ) на изготавливаемую и поставляемую Продукцию, иным требованиям, предусмотренным действующим законодательством Российской Федерации на данную Продукцию.</w:t>
      </w:r>
    </w:p>
    <w:p w:rsidR="00364AFF" w:rsidRPr="009F6186" w:rsidRDefault="00364AFF" w:rsidP="00151D0D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9F6186">
        <w:rPr>
          <w:sz w:val="26"/>
          <w:szCs w:val="26"/>
        </w:rPr>
        <w:t xml:space="preserve">Приемка </w:t>
      </w:r>
      <w:r w:rsidR="00344EBF" w:rsidRPr="009F6186">
        <w:rPr>
          <w:sz w:val="26"/>
          <w:szCs w:val="26"/>
        </w:rPr>
        <w:t>Продукции</w:t>
      </w:r>
      <w:r w:rsidRPr="009F6186">
        <w:rPr>
          <w:sz w:val="26"/>
          <w:szCs w:val="26"/>
        </w:rPr>
        <w:t xml:space="preserve"> по количеству и качеству на </w:t>
      </w:r>
      <w:r w:rsidR="00344EBF">
        <w:rPr>
          <w:sz w:val="26"/>
          <w:szCs w:val="26"/>
        </w:rPr>
        <w:t>территории Покупателя</w:t>
      </w:r>
      <w:r w:rsidRPr="009F6186">
        <w:rPr>
          <w:sz w:val="26"/>
          <w:szCs w:val="26"/>
        </w:rPr>
        <w:t xml:space="preserve"> производится уполномоченными представителями Сторон в течение 5 (пяти) календарных дней </w:t>
      </w:r>
      <w:proofErr w:type="gramStart"/>
      <w:r w:rsidRPr="009F6186">
        <w:rPr>
          <w:sz w:val="26"/>
          <w:szCs w:val="26"/>
        </w:rPr>
        <w:t>с даты поставки</w:t>
      </w:r>
      <w:proofErr w:type="gramEnd"/>
      <w:r w:rsidRPr="009F6186">
        <w:rPr>
          <w:sz w:val="26"/>
          <w:szCs w:val="26"/>
        </w:rPr>
        <w:t>.</w:t>
      </w:r>
    </w:p>
    <w:p w:rsidR="00364AFF" w:rsidRPr="009F6186" w:rsidRDefault="00364AFF" w:rsidP="00151D0D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9F6186">
        <w:rPr>
          <w:sz w:val="26"/>
          <w:szCs w:val="26"/>
        </w:rPr>
        <w:t xml:space="preserve">Приемка </w:t>
      </w:r>
      <w:r w:rsidR="00344EBF" w:rsidRPr="009F6186">
        <w:rPr>
          <w:sz w:val="26"/>
          <w:szCs w:val="26"/>
        </w:rPr>
        <w:t>Продукции</w:t>
      </w:r>
      <w:r w:rsidRPr="009F6186">
        <w:rPr>
          <w:sz w:val="26"/>
          <w:szCs w:val="26"/>
        </w:rPr>
        <w:t xml:space="preserve"> по количеству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 утвержденной Постановлением Госарбитража при Совете Министров СССР от 15.06.1965г. № П-6.</w:t>
      </w:r>
    </w:p>
    <w:p w:rsidR="00364AFF" w:rsidRPr="009F6186" w:rsidRDefault="00364AFF" w:rsidP="00151D0D">
      <w:pPr>
        <w:keepNext/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9F6186">
        <w:rPr>
          <w:sz w:val="26"/>
          <w:szCs w:val="26"/>
        </w:rPr>
        <w:t xml:space="preserve">Приемка </w:t>
      </w:r>
      <w:r w:rsidR="00344EBF" w:rsidRPr="009F6186">
        <w:rPr>
          <w:sz w:val="26"/>
          <w:szCs w:val="26"/>
        </w:rPr>
        <w:t>Продукции</w:t>
      </w:r>
      <w:r w:rsidRPr="009F6186">
        <w:rPr>
          <w:sz w:val="26"/>
          <w:szCs w:val="26"/>
        </w:rPr>
        <w:t xml:space="preserve"> по качеству производится в соответствии с требованиями Инструкции «О порядке приемки продукции производственно-технического назначения и товаров народного потребления по качеству» утвержденной Постановлением Госарбитража при Совете Министров СССР от 25.04.1966г. №П-7.</w:t>
      </w:r>
    </w:p>
    <w:p w:rsidR="00151D0D" w:rsidRDefault="00151D0D" w:rsidP="00151D0D">
      <w:pPr>
        <w:keepNext/>
        <w:keepLines/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17019B">
        <w:rPr>
          <w:b/>
          <w:sz w:val="26"/>
          <w:szCs w:val="26"/>
        </w:rPr>
        <w:t>Требования к объему технической документации</w:t>
      </w:r>
      <w:r>
        <w:rPr>
          <w:b/>
          <w:sz w:val="26"/>
          <w:szCs w:val="26"/>
        </w:rPr>
        <w:t>:</w:t>
      </w:r>
    </w:p>
    <w:p w:rsidR="00364AFF" w:rsidRPr="00364AFF" w:rsidRDefault="00364AFF" w:rsidP="00364AFF">
      <w:pPr>
        <w:pStyle w:val="a5"/>
        <w:rPr>
          <w:sz w:val="26"/>
          <w:szCs w:val="26"/>
        </w:rPr>
      </w:pPr>
      <w:r w:rsidRPr="00364AFF">
        <w:rPr>
          <w:sz w:val="26"/>
          <w:szCs w:val="26"/>
        </w:rPr>
        <w:t>Поставляемая Продукция должна быть снабжена комплектом документации в следующем составе:</w:t>
      </w:r>
    </w:p>
    <w:p w:rsidR="00364AFF" w:rsidRPr="00364AFF" w:rsidRDefault="00364AFF" w:rsidP="00364AFF">
      <w:pPr>
        <w:pStyle w:val="a5"/>
        <w:rPr>
          <w:sz w:val="26"/>
          <w:szCs w:val="26"/>
        </w:rPr>
      </w:pPr>
      <w:r w:rsidRPr="00364AFF">
        <w:rPr>
          <w:sz w:val="26"/>
          <w:szCs w:val="26"/>
        </w:rPr>
        <w:t>- руководства по установке и эксплуатации (на русском языке);</w:t>
      </w:r>
    </w:p>
    <w:p w:rsidR="00364AFF" w:rsidRPr="00364AFF" w:rsidRDefault="00364AFF" w:rsidP="00364AFF">
      <w:pPr>
        <w:pStyle w:val="a5"/>
        <w:rPr>
          <w:sz w:val="26"/>
          <w:szCs w:val="26"/>
        </w:rPr>
      </w:pPr>
      <w:r w:rsidRPr="00364AFF">
        <w:rPr>
          <w:sz w:val="26"/>
          <w:szCs w:val="26"/>
        </w:rPr>
        <w:t>- руководства по эксплуатации программно-математического обеспечения (на русском языке);</w:t>
      </w:r>
    </w:p>
    <w:p w:rsidR="00364AFF" w:rsidRPr="00364AFF" w:rsidRDefault="00364AFF" w:rsidP="00364AFF">
      <w:pPr>
        <w:pStyle w:val="a5"/>
        <w:rPr>
          <w:sz w:val="26"/>
          <w:szCs w:val="26"/>
        </w:rPr>
      </w:pPr>
      <w:r w:rsidRPr="00364AFF">
        <w:rPr>
          <w:sz w:val="26"/>
          <w:szCs w:val="26"/>
        </w:rPr>
        <w:t>- сертификаты о первичной метрологической поверке измерительных каналов.</w:t>
      </w:r>
    </w:p>
    <w:p w:rsidR="00151D0D" w:rsidRDefault="00151D0D" w:rsidP="00151D0D">
      <w:pPr>
        <w:keepLines/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упаковке:</w:t>
      </w:r>
    </w:p>
    <w:p w:rsidR="00344EBF" w:rsidRPr="00344EBF" w:rsidRDefault="00344EBF" w:rsidP="00344EBF">
      <w:pPr>
        <w:pStyle w:val="a5"/>
        <w:rPr>
          <w:sz w:val="26"/>
          <w:szCs w:val="26"/>
        </w:rPr>
      </w:pPr>
      <w:r w:rsidRPr="00344EBF">
        <w:rPr>
          <w:sz w:val="26"/>
          <w:szCs w:val="26"/>
        </w:rPr>
        <w:t xml:space="preserve">Упаковка </w:t>
      </w:r>
      <w:r w:rsidRPr="009F6186">
        <w:rPr>
          <w:sz w:val="26"/>
          <w:szCs w:val="26"/>
        </w:rPr>
        <w:t>Продукции</w:t>
      </w:r>
      <w:r w:rsidRPr="00344EBF">
        <w:rPr>
          <w:sz w:val="26"/>
          <w:szCs w:val="26"/>
        </w:rPr>
        <w:t xml:space="preserve"> должна соответствовать стандартам, установленным к данному виду </w:t>
      </w:r>
      <w:r w:rsidRPr="009F6186">
        <w:rPr>
          <w:sz w:val="26"/>
          <w:szCs w:val="26"/>
        </w:rPr>
        <w:t>Продукции</w:t>
      </w:r>
      <w:r w:rsidRPr="00344EBF">
        <w:rPr>
          <w:sz w:val="26"/>
          <w:szCs w:val="26"/>
        </w:rPr>
        <w:t>, а также обеспечивать его сохранность во время транспортировки, погрузочно-разгрузочных работ и хранения.</w:t>
      </w:r>
    </w:p>
    <w:p w:rsidR="00151D0D" w:rsidRDefault="00151D0D" w:rsidP="00151D0D">
      <w:pPr>
        <w:keepLines/>
        <w:widowControl/>
        <w:numPr>
          <w:ilvl w:val="0"/>
          <w:numId w:val="1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Сроки поставки Продукции:</w:t>
      </w:r>
    </w:p>
    <w:p w:rsidR="00151D0D" w:rsidRPr="00344EBF" w:rsidRDefault="00344EBF" w:rsidP="00344EBF">
      <w:pPr>
        <w:pStyle w:val="a5"/>
        <w:rPr>
          <w:sz w:val="26"/>
          <w:szCs w:val="26"/>
        </w:rPr>
      </w:pPr>
      <w:r w:rsidRPr="00344EBF">
        <w:rPr>
          <w:sz w:val="26"/>
          <w:szCs w:val="26"/>
        </w:rPr>
        <w:t>Комплект высокотемпературных датчиков пульсаций давления, датчиков силы, вибростенда и анализирующей аппаратуры для вибрационных исследований трубных пучков должен быть поставлен до 15.12.2013 г., но не менее 9 недель с момента подписания договора.</w:t>
      </w:r>
    </w:p>
    <w:p w:rsidR="00151D0D" w:rsidRPr="00C11082" w:rsidRDefault="00151D0D" w:rsidP="00151D0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151D0D" w:rsidRPr="00C11082" w:rsidTr="00455DE3">
        <w:tc>
          <w:tcPr>
            <w:tcW w:w="4242" w:type="dxa"/>
          </w:tcPr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151D0D" w:rsidRDefault="00151D0D" w:rsidP="00455DE3">
            <w:pPr>
              <w:keepLines/>
              <w:widowControl/>
              <w:suppressAutoHyphens/>
              <w:spacing w:line="240" w:lineRule="auto"/>
            </w:pPr>
          </w:p>
          <w:p w:rsidR="00151D0D" w:rsidRDefault="00151D0D" w:rsidP="00455DE3">
            <w:pPr>
              <w:keepLines/>
              <w:widowControl/>
              <w:suppressAutoHyphens/>
              <w:spacing w:line="240" w:lineRule="auto"/>
            </w:pPr>
          </w:p>
          <w:p w:rsidR="00151D0D" w:rsidRDefault="00151D0D" w:rsidP="00455DE3">
            <w:pPr>
              <w:keepLines/>
              <w:widowControl/>
              <w:suppressAutoHyphens/>
              <w:spacing w:line="240" w:lineRule="auto"/>
            </w:pPr>
          </w:p>
          <w:p w:rsidR="00151D0D" w:rsidRDefault="00151D0D" w:rsidP="00455DE3">
            <w:pPr>
              <w:keepLines/>
              <w:widowControl/>
              <w:suppressAutoHyphens/>
              <w:spacing w:line="240" w:lineRule="auto"/>
            </w:pPr>
          </w:p>
          <w:p w:rsidR="00151D0D" w:rsidRDefault="00151D0D" w:rsidP="00455DE3">
            <w:pPr>
              <w:keepLines/>
              <w:widowControl/>
              <w:suppressAutoHyphens/>
              <w:spacing w:line="240" w:lineRule="auto"/>
            </w:pPr>
          </w:p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4457" w:type="dxa"/>
          </w:tcPr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</w:pPr>
          </w:p>
          <w:p w:rsidR="00151D0D" w:rsidRPr="00C11082" w:rsidRDefault="00151D0D" w:rsidP="00455DE3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151D0D" w:rsidRPr="00C11082" w:rsidRDefault="00151D0D" w:rsidP="00455DE3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151D0D" w:rsidRPr="00C11082" w:rsidRDefault="00151D0D" w:rsidP="00151D0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b/>
          <w:bCs/>
        </w:rPr>
      </w:pPr>
    </w:p>
    <w:p w:rsidR="00151D0D" w:rsidRDefault="00151D0D" w:rsidP="00151D0D">
      <w:pPr>
        <w:keepNext/>
        <w:keepLines/>
        <w:widowControl/>
        <w:adjustRightInd/>
        <w:spacing w:line="240" w:lineRule="auto"/>
        <w:ind w:left="57"/>
        <w:jc w:val="center"/>
        <w:rPr>
          <w:b/>
        </w:rPr>
      </w:pPr>
    </w:p>
    <w:p w:rsidR="00BB46E0" w:rsidRDefault="00BB46E0"/>
    <w:sectPr w:rsidR="00BB46E0" w:rsidSect="00042AE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D74" w:rsidRDefault="00512D74" w:rsidP="008C2C54">
      <w:pPr>
        <w:spacing w:line="240" w:lineRule="auto"/>
      </w:pPr>
      <w:r>
        <w:separator/>
      </w:r>
    </w:p>
  </w:endnote>
  <w:endnote w:type="continuationSeparator" w:id="0">
    <w:p w:rsidR="00512D74" w:rsidRDefault="00512D74" w:rsidP="008C2C5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4DB" w:rsidRDefault="00512D74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D74" w:rsidRDefault="00512D74" w:rsidP="008C2C54">
      <w:pPr>
        <w:spacing w:line="240" w:lineRule="auto"/>
      </w:pPr>
      <w:r>
        <w:separator/>
      </w:r>
    </w:p>
  </w:footnote>
  <w:footnote w:type="continuationSeparator" w:id="0">
    <w:p w:rsidR="00512D74" w:rsidRDefault="00512D74" w:rsidP="008C2C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D0257"/>
    <w:multiLevelType w:val="hybridMultilevel"/>
    <w:tmpl w:val="4596ECA4"/>
    <w:lvl w:ilvl="0" w:tplc="E0BADBB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D0D"/>
    <w:rsid w:val="0000032E"/>
    <w:rsid w:val="000018BE"/>
    <w:rsid w:val="00002830"/>
    <w:rsid w:val="00002DB1"/>
    <w:rsid w:val="00002DE2"/>
    <w:rsid w:val="00003445"/>
    <w:rsid w:val="0000432B"/>
    <w:rsid w:val="00004DBD"/>
    <w:rsid w:val="00006E9A"/>
    <w:rsid w:val="00007B21"/>
    <w:rsid w:val="00007CE5"/>
    <w:rsid w:val="00010E4A"/>
    <w:rsid w:val="00011C44"/>
    <w:rsid w:val="000126A1"/>
    <w:rsid w:val="0001272A"/>
    <w:rsid w:val="0001546A"/>
    <w:rsid w:val="0001549E"/>
    <w:rsid w:val="000154B4"/>
    <w:rsid w:val="00016015"/>
    <w:rsid w:val="00016BF1"/>
    <w:rsid w:val="00016C2A"/>
    <w:rsid w:val="00020D9E"/>
    <w:rsid w:val="000215A0"/>
    <w:rsid w:val="00022515"/>
    <w:rsid w:val="0002263A"/>
    <w:rsid w:val="0002290E"/>
    <w:rsid w:val="00023B50"/>
    <w:rsid w:val="00023F50"/>
    <w:rsid w:val="000245E2"/>
    <w:rsid w:val="00025736"/>
    <w:rsid w:val="00026244"/>
    <w:rsid w:val="00027DF5"/>
    <w:rsid w:val="000307F9"/>
    <w:rsid w:val="00033095"/>
    <w:rsid w:val="00033890"/>
    <w:rsid w:val="00033D00"/>
    <w:rsid w:val="00034AEC"/>
    <w:rsid w:val="00034F8B"/>
    <w:rsid w:val="0003504A"/>
    <w:rsid w:val="00035915"/>
    <w:rsid w:val="00037B58"/>
    <w:rsid w:val="00037C52"/>
    <w:rsid w:val="00040390"/>
    <w:rsid w:val="0004119D"/>
    <w:rsid w:val="000420D2"/>
    <w:rsid w:val="00042D5A"/>
    <w:rsid w:val="000471A4"/>
    <w:rsid w:val="00047393"/>
    <w:rsid w:val="000478EB"/>
    <w:rsid w:val="00047CE4"/>
    <w:rsid w:val="00047E4C"/>
    <w:rsid w:val="000510F0"/>
    <w:rsid w:val="0005239B"/>
    <w:rsid w:val="000526D1"/>
    <w:rsid w:val="00057441"/>
    <w:rsid w:val="00057502"/>
    <w:rsid w:val="00057A13"/>
    <w:rsid w:val="00062264"/>
    <w:rsid w:val="000626A2"/>
    <w:rsid w:val="00062B5A"/>
    <w:rsid w:val="00063E8A"/>
    <w:rsid w:val="00064BE7"/>
    <w:rsid w:val="00064EB1"/>
    <w:rsid w:val="00065660"/>
    <w:rsid w:val="00065F30"/>
    <w:rsid w:val="000712D7"/>
    <w:rsid w:val="000716AC"/>
    <w:rsid w:val="00071E02"/>
    <w:rsid w:val="00072815"/>
    <w:rsid w:val="00077530"/>
    <w:rsid w:val="000778DF"/>
    <w:rsid w:val="0007792C"/>
    <w:rsid w:val="00080260"/>
    <w:rsid w:val="000802D7"/>
    <w:rsid w:val="00080331"/>
    <w:rsid w:val="000806B9"/>
    <w:rsid w:val="00080A26"/>
    <w:rsid w:val="000810D9"/>
    <w:rsid w:val="00081855"/>
    <w:rsid w:val="00081EE4"/>
    <w:rsid w:val="00082E3A"/>
    <w:rsid w:val="00083D96"/>
    <w:rsid w:val="00085BF1"/>
    <w:rsid w:val="00090B2D"/>
    <w:rsid w:val="00091564"/>
    <w:rsid w:val="00093322"/>
    <w:rsid w:val="00093748"/>
    <w:rsid w:val="000945E1"/>
    <w:rsid w:val="00095051"/>
    <w:rsid w:val="000A06B0"/>
    <w:rsid w:val="000A0FCD"/>
    <w:rsid w:val="000A256D"/>
    <w:rsid w:val="000A2E45"/>
    <w:rsid w:val="000A323A"/>
    <w:rsid w:val="000A3949"/>
    <w:rsid w:val="000A5696"/>
    <w:rsid w:val="000A5B23"/>
    <w:rsid w:val="000A7AA2"/>
    <w:rsid w:val="000B0106"/>
    <w:rsid w:val="000B335B"/>
    <w:rsid w:val="000B33EA"/>
    <w:rsid w:val="000B3513"/>
    <w:rsid w:val="000B3CE5"/>
    <w:rsid w:val="000B409D"/>
    <w:rsid w:val="000B4FD5"/>
    <w:rsid w:val="000B685F"/>
    <w:rsid w:val="000B7CBF"/>
    <w:rsid w:val="000B7EE8"/>
    <w:rsid w:val="000B7F47"/>
    <w:rsid w:val="000C0695"/>
    <w:rsid w:val="000C3DDA"/>
    <w:rsid w:val="000C6C03"/>
    <w:rsid w:val="000C775A"/>
    <w:rsid w:val="000D2089"/>
    <w:rsid w:val="000D3AFF"/>
    <w:rsid w:val="000D426F"/>
    <w:rsid w:val="000D4F7C"/>
    <w:rsid w:val="000D4FB6"/>
    <w:rsid w:val="000D60E8"/>
    <w:rsid w:val="000D67F4"/>
    <w:rsid w:val="000E037D"/>
    <w:rsid w:val="000E139A"/>
    <w:rsid w:val="000E176E"/>
    <w:rsid w:val="000E1923"/>
    <w:rsid w:val="000E3BA3"/>
    <w:rsid w:val="000E4828"/>
    <w:rsid w:val="000E4E68"/>
    <w:rsid w:val="000E6134"/>
    <w:rsid w:val="000E6EDA"/>
    <w:rsid w:val="000E77A7"/>
    <w:rsid w:val="000E7C84"/>
    <w:rsid w:val="000F10ED"/>
    <w:rsid w:val="000F1DDD"/>
    <w:rsid w:val="000F29FB"/>
    <w:rsid w:val="000F328B"/>
    <w:rsid w:val="000F3D07"/>
    <w:rsid w:val="000F426D"/>
    <w:rsid w:val="000F4CCB"/>
    <w:rsid w:val="000F6231"/>
    <w:rsid w:val="000F79B0"/>
    <w:rsid w:val="00100823"/>
    <w:rsid w:val="0010099A"/>
    <w:rsid w:val="001050E4"/>
    <w:rsid w:val="001052E9"/>
    <w:rsid w:val="001077A5"/>
    <w:rsid w:val="0011004D"/>
    <w:rsid w:val="00111C16"/>
    <w:rsid w:val="00112372"/>
    <w:rsid w:val="00113369"/>
    <w:rsid w:val="00113E36"/>
    <w:rsid w:val="00115E15"/>
    <w:rsid w:val="0011755C"/>
    <w:rsid w:val="00117DDE"/>
    <w:rsid w:val="00121A4D"/>
    <w:rsid w:val="00121DE4"/>
    <w:rsid w:val="0012409C"/>
    <w:rsid w:val="0012429D"/>
    <w:rsid w:val="00124AB3"/>
    <w:rsid w:val="00125C69"/>
    <w:rsid w:val="0012700F"/>
    <w:rsid w:val="00130702"/>
    <w:rsid w:val="001308B9"/>
    <w:rsid w:val="00133404"/>
    <w:rsid w:val="00133BCD"/>
    <w:rsid w:val="00133E2D"/>
    <w:rsid w:val="00133FD3"/>
    <w:rsid w:val="00134425"/>
    <w:rsid w:val="001351E8"/>
    <w:rsid w:val="0013522C"/>
    <w:rsid w:val="001354D2"/>
    <w:rsid w:val="00135852"/>
    <w:rsid w:val="0013724C"/>
    <w:rsid w:val="001400FA"/>
    <w:rsid w:val="00141C3F"/>
    <w:rsid w:val="0014256C"/>
    <w:rsid w:val="0014291D"/>
    <w:rsid w:val="00142A1D"/>
    <w:rsid w:val="001449D5"/>
    <w:rsid w:val="00145055"/>
    <w:rsid w:val="0014728F"/>
    <w:rsid w:val="00147472"/>
    <w:rsid w:val="00147FE1"/>
    <w:rsid w:val="00150D1E"/>
    <w:rsid w:val="0015133F"/>
    <w:rsid w:val="00151D0D"/>
    <w:rsid w:val="00152C94"/>
    <w:rsid w:val="001543E3"/>
    <w:rsid w:val="0015502D"/>
    <w:rsid w:val="00155CA5"/>
    <w:rsid w:val="00156620"/>
    <w:rsid w:val="00156751"/>
    <w:rsid w:val="00156E0F"/>
    <w:rsid w:val="00156EDE"/>
    <w:rsid w:val="00160C56"/>
    <w:rsid w:val="001614F3"/>
    <w:rsid w:val="00162044"/>
    <w:rsid w:val="00162142"/>
    <w:rsid w:val="001639CF"/>
    <w:rsid w:val="00164C92"/>
    <w:rsid w:val="00167FA0"/>
    <w:rsid w:val="00170370"/>
    <w:rsid w:val="001707F2"/>
    <w:rsid w:val="00170FE4"/>
    <w:rsid w:val="00172DEA"/>
    <w:rsid w:val="001802ED"/>
    <w:rsid w:val="00180509"/>
    <w:rsid w:val="0018120F"/>
    <w:rsid w:val="0018260C"/>
    <w:rsid w:val="00182E84"/>
    <w:rsid w:val="00182FCA"/>
    <w:rsid w:val="00183113"/>
    <w:rsid w:val="001844F2"/>
    <w:rsid w:val="00184737"/>
    <w:rsid w:val="0018551E"/>
    <w:rsid w:val="00185AAF"/>
    <w:rsid w:val="001862C4"/>
    <w:rsid w:val="00186924"/>
    <w:rsid w:val="00190170"/>
    <w:rsid w:val="00190BC0"/>
    <w:rsid w:val="00191CC8"/>
    <w:rsid w:val="0019258B"/>
    <w:rsid w:val="001933B3"/>
    <w:rsid w:val="00193907"/>
    <w:rsid w:val="00193B49"/>
    <w:rsid w:val="00193CFE"/>
    <w:rsid w:val="00194E5D"/>
    <w:rsid w:val="0019527C"/>
    <w:rsid w:val="00195CBB"/>
    <w:rsid w:val="001960F4"/>
    <w:rsid w:val="001A0EDC"/>
    <w:rsid w:val="001A2FB4"/>
    <w:rsid w:val="001A326D"/>
    <w:rsid w:val="001A34BD"/>
    <w:rsid w:val="001A3861"/>
    <w:rsid w:val="001A5330"/>
    <w:rsid w:val="001A64FA"/>
    <w:rsid w:val="001A70CC"/>
    <w:rsid w:val="001A73D4"/>
    <w:rsid w:val="001A7A8E"/>
    <w:rsid w:val="001B147F"/>
    <w:rsid w:val="001B2DAA"/>
    <w:rsid w:val="001B3E48"/>
    <w:rsid w:val="001B46AB"/>
    <w:rsid w:val="001B4854"/>
    <w:rsid w:val="001B5393"/>
    <w:rsid w:val="001B68D5"/>
    <w:rsid w:val="001B6914"/>
    <w:rsid w:val="001C05CC"/>
    <w:rsid w:val="001C07CF"/>
    <w:rsid w:val="001C0C69"/>
    <w:rsid w:val="001C0DEA"/>
    <w:rsid w:val="001C1BD7"/>
    <w:rsid w:val="001C3298"/>
    <w:rsid w:val="001C3AE9"/>
    <w:rsid w:val="001C4921"/>
    <w:rsid w:val="001C7CC4"/>
    <w:rsid w:val="001C7E25"/>
    <w:rsid w:val="001D04B8"/>
    <w:rsid w:val="001D1974"/>
    <w:rsid w:val="001D1D11"/>
    <w:rsid w:val="001D2072"/>
    <w:rsid w:val="001D2DCF"/>
    <w:rsid w:val="001D3C7D"/>
    <w:rsid w:val="001D3EED"/>
    <w:rsid w:val="001D5A29"/>
    <w:rsid w:val="001D5C1C"/>
    <w:rsid w:val="001D5D22"/>
    <w:rsid w:val="001D5E6D"/>
    <w:rsid w:val="001D63FC"/>
    <w:rsid w:val="001D6E71"/>
    <w:rsid w:val="001E30A1"/>
    <w:rsid w:val="001E3403"/>
    <w:rsid w:val="001E3B45"/>
    <w:rsid w:val="001E59E1"/>
    <w:rsid w:val="001E5A9B"/>
    <w:rsid w:val="001E5B68"/>
    <w:rsid w:val="001E5DCE"/>
    <w:rsid w:val="001E688E"/>
    <w:rsid w:val="001E6F86"/>
    <w:rsid w:val="001E722A"/>
    <w:rsid w:val="001F009D"/>
    <w:rsid w:val="001F2486"/>
    <w:rsid w:val="001F3A95"/>
    <w:rsid w:val="001F42F3"/>
    <w:rsid w:val="001F584A"/>
    <w:rsid w:val="002008BE"/>
    <w:rsid w:val="0020175A"/>
    <w:rsid w:val="00201E8B"/>
    <w:rsid w:val="00202665"/>
    <w:rsid w:val="002031CF"/>
    <w:rsid w:val="00204679"/>
    <w:rsid w:val="0020646F"/>
    <w:rsid w:val="00206473"/>
    <w:rsid w:val="0020754C"/>
    <w:rsid w:val="002075CB"/>
    <w:rsid w:val="00207AB3"/>
    <w:rsid w:val="00207C9C"/>
    <w:rsid w:val="002127AD"/>
    <w:rsid w:val="0021282C"/>
    <w:rsid w:val="00212F48"/>
    <w:rsid w:val="0021380E"/>
    <w:rsid w:val="002146AC"/>
    <w:rsid w:val="002154D9"/>
    <w:rsid w:val="00221E75"/>
    <w:rsid w:val="00225596"/>
    <w:rsid w:val="002255BB"/>
    <w:rsid w:val="00226110"/>
    <w:rsid w:val="00230A60"/>
    <w:rsid w:val="00231151"/>
    <w:rsid w:val="00232443"/>
    <w:rsid w:val="00232964"/>
    <w:rsid w:val="00234036"/>
    <w:rsid w:val="00234A2D"/>
    <w:rsid w:val="00234D31"/>
    <w:rsid w:val="0023625A"/>
    <w:rsid w:val="00236950"/>
    <w:rsid w:val="002371E0"/>
    <w:rsid w:val="00237317"/>
    <w:rsid w:val="00237359"/>
    <w:rsid w:val="002375CF"/>
    <w:rsid w:val="00237A23"/>
    <w:rsid w:val="002426BF"/>
    <w:rsid w:val="002426FD"/>
    <w:rsid w:val="002432F4"/>
    <w:rsid w:val="002433D7"/>
    <w:rsid w:val="00243649"/>
    <w:rsid w:val="00246297"/>
    <w:rsid w:val="00247341"/>
    <w:rsid w:val="00247977"/>
    <w:rsid w:val="00247DDB"/>
    <w:rsid w:val="002500B7"/>
    <w:rsid w:val="00251DA2"/>
    <w:rsid w:val="002542F5"/>
    <w:rsid w:val="002559A3"/>
    <w:rsid w:val="00256198"/>
    <w:rsid w:val="002620F2"/>
    <w:rsid w:val="00262384"/>
    <w:rsid w:val="00262D94"/>
    <w:rsid w:val="00262FBF"/>
    <w:rsid w:val="00263530"/>
    <w:rsid w:val="0026367D"/>
    <w:rsid w:val="00263681"/>
    <w:rsid w:val="0026447A"/>
    <w:rsid w:val="002672E8"/>
    <w:rsid w:val="00267BEE"/>
    <w:rsid w:val="0027014C"/>
    <w:rsid w:val="00270C18"/>
    <w:rsid w:val="00270EFC"/>
    <w:rsid w:val="00271544"/>
    <w:rsid w:val="002720B8"/>
    <w:rsid w:val="002728B1"/>
    <w:rsid w:val="00272BC6"/>
    <w:rsid w:val="0027357C"/>
    <w:rsid w:val="00273E8D"/>
    <w:rsid w:val="00273FB8"/>
    <w:rsid w:val="00273FDE"/>
    <w:rsid w:val="00274EC0"/>
    <w:rsid w:val="002768B4"/>
    <w:rsid w:val="002804A5"/>
    <w:rsid w:val="002806A6"/>
    <w:rsid w:val="00280DAD"/>
    <w:rsid w:val="00281A7E"/>
    <w:rsid w:val="00281BB8"/>
    <w:rsid w:val="00282038"/>
    <w:rsid w:val="00283765"/>
    <w:rsid w:val="00284596"/>
    <w:rsid w:val="002847FA"/>
    <w:rsid w:val="00285E91"/>
    <w:rsid w:val="00285EEB"/>
    <w:rsid w:val="00286A66"/>
    <w:rsid w:val="00286CCB"/>
    <w:rsid w:val="00296EA0"/>
    <w:rsid w:val="002A3B60"/>
    <w:rsid w:val="002A40F4"/>
    <w:rsid w:val="002A4CF6"/>
    <w:rsid w:val="002A5915"/>
    <w:rsid w:val="002B0637"/>
    <w:rsid w:val="002B13A3"/>
    <w:rsid w:val="002B3C0C"/>
    <w:rsid w:val="002B4B9B"/>
    <w:rsid w:val="002B4E87"/>
    <w:rsid w:val="002B5DF4"/>
    <w:rsid w:val="002B6B39"/>
    <w:rsid w:val="002B77E1"/>
    <w:rsid w:val="002B7934"/>
    <w:rsid w:val="002B7973"/>
    <w:rsid w:val="002B7EE1"/>
    <w:rsid w:val="002C0DC0"/>
    <w:rsid w:val="002C1CB9"/>
    <w:rsid w:val="002C2545"/>
    <w:rsid w:val="002C34B1"/>
    <w:rsid w:val="002C4873"/>
    <w:rsid w:val="002C61A2"/>
    <w:rsid w:val="002C69D1"/>
    <w:rsid w:val="002D039D"/>
    <w:rsid w:val="002D10F2"/>
    <w:rsid w:val="002D2B9C"/>
    <w:rsid w:val="002D2D4F"/>
    <w:rsid w:val="002D354A"/>
    <w:rsid w:val="002D4B60"/>
    <w:rsid w:val="002D6D8C"/>
    <w:rsid w:val="002D6DC9"/>
    <w:rsid w:val="002D7193"/>
    <w:rsid w:val="002D73CD"/>
    <w:rsid w:val="002D78C4"/>
    <w:rsid w:val="002E0E6A"/>
    <w:rsid w:val="002E1D59"/>
    <w:rsid w:val="002E25B3"/>
    <w:rsid w:val="002E42BB"/>
    <w:rsid w:val="002E57D2"/>
    <w:rsid w:val="002E5DF3"/>
    <w:rsid w:val="002E5F36"/>
    <w:rsid w:val="002E7846"/>
    <w:rsid w:val="002E7D84"/>
    <w:rsid w:val="002F0909"/>
    <w:rsid w:val="002F0B63"/>
    <w:rsid w:val="002F1655"/>
    <w:rsid w:val="002F258D"/>
    <w:rsid w:val="002F2EC3"/>
    <w:rsid w:val="002F4671"/>
    <w:rsid w:val="002F50E9"/>
    <w:rsid w:val="002F51E5"/>
    <w:rsid w:val="002F6213"/>
    <w:rsid w:val="002F6569"/>
    <w:rsid w:val="00300179"/>
    <w:rsid w:val="00300905"/>
    <w:rsid w:val="00300E58"/>
    <w:rsid w:val="00301855"/>
    <w:rsid w:val="00301E26"/>
    <w:rsid w:val="0030386B"/>
    <w:rsid w:val="00303F91"/>
    <w:rsid w:val="003045F1"/>
    <w:rsid w:val="003074C4"/>
    <w:rsid w:val="003078C3"/>
    <w:rsid w:val="00311332"/>
    <w:rsid w:val="00311DFD"/>
    <w:rsid w:val="00313C4E"/>
    <w:rsid w:val="00313DAF"/>
    <w:rsid w:val="003151D8"/>
    <w:rsid w:val="00315D69"/>
    <w:rsid w:val="00316175"/>
    <w:rsid w:val="00316E55"/>
    <w:rsid w:val="003207AC"/>
    <w:rsid w:val="0032139B"/>
    <w:rsid w:val="0032230F"/>
    <w:rsid w:val="003235F2"/>
    <w:rsid w:val="00324075"/>
    <w:rsid w:val="00324087"/>
    <w:rsid w:val="003242DD"/>
    <w:rsid w:val="0032535D"/>
    <w:rsid w:val="003310BB"/>
    <w:rsid w:val="003316F0"/>
    <w:rsid w:val="00333BEC"/>
    <w:rsid w:val="00334409"/>
    <w:rsid w:val="003346DF"/>
    <w:rsid w:val="0033517E"/>
    <w:rsid w:val="003360E3"/>
    <w:rsid w:val="0033615B"/>
    <w:rsid w:val="00340E5D"/>
    <w:rsid w:val="00342655"/>
    <w:rsid w:val="003436E7"/>
    <w:rsid w:val="00344B8A"/>
    <w:rsid w:val="00344EBF"/>
    <w:rsid w:val="00345A47"/>
    <w:rsid w:val="003463C4"/>
    <w:rsid w:val="00346D1E"/>
    <w:rsid w:val="00350881"/>
    <w:rsid w:val="003522E7"/>
    <w:rsid w:val="00352632"/>
    <w:rsid w:val="00353AB0"/>
    <w:rsid w:val="003547EA"/>
    <w:rsid w:val="00354BAF"/>
    <w:rsid w:val="00354E1D"/>
    <w:rsid w:val="00355D7B"/>
    <w:rsid w:val="00356110"/>
    <w:rsid w:val="003564B7"/>
    <w:rsid w:val="00356F88"/>
    <w:rsid w:val="00357767"/>
    <w:rsid w:val="00360C7F"/>
    <w:rsid w:val="00361A2E"/>
    <w:rsid w:val="00362293"/>
    <w:rsid w:val="00362F41"/>
    <w:rsid w:val="003630EE"/>
    <w:rsid w:val="00363F3A"/>
    <w:rsid w:val="00364AFF"/>
    <w:rsid w:val="0036542E"/>
    <w:rsid w:val="00367F82"/>
    <w:rsid w:val="00370360"/>
    <w:rsid w:val="00372F3A"/>
    <w:rsid w:val="00374E02"/>
    <w:rsid w:val="00377C7D"/>
    <w:rsid w:val="00377E0A"/>
    <w:rsid w:val="00380162"/>
    <w:rsid w:val="003816D5"/>
    <w:rsid w:val="003838D6"/>
    <w:rsid w:val="00384F2A"/>
    <w:rsid w:val="0038564D"/>
    <w:rsid w:val="0038606D"/>
    <w:rsid w:val="0038785B"/>
    <w:rsid w:val="00387FBC"/>
    <w:rsid w:val="003906D5"/>
    <w:rsid w:val="00390960"/>
    <w:rsid w:val="003913FF"/>
    <w:rsid w:val="0039247D"/>
    <w:rsid w:val="003925B7"/>
    <w:rsid w:val="003930A7"/>
    <w:rsid w:val="003930FF"/>
    <w:rsid w:val="00394243"/>
    <w:rsid w:val="00394DD0"/>
    <w:rsid w:val="00395525"/>
    <w:rsid w:val="00396464"/>
    <w:rsid w:val="0039661C"/>
    <w:rsid w:val="003A0710"/>
    <w:rsid w:val="003A1686"/>
    <w:rsid w:val="003A1A3C"/>
    <w:rsid w:val="003A2258"/>
    <w:rsid w:val="003A3148"/>
    <w:rsid w:val="003A3AE4"/>
    <w:rsid w:val="003A3AFA"/>
    <w:rsid w:val="003A4BF3"/>
    <w:rsid w:val="003A4FC1"/>
    <w:rsid w:val="003A5570"/>
    <w:rsid w:val="003A5843"/>
    <w:rsid w:val="003A745B"/>
    <w:rsid w:val="003B0367"/>
    <w:rsid w:val="003B1D54"/>
    <w:rsid w:val="003B269E"/>
    <w:rsid w:val="003B2F27"/>
    <w:rsid w:val="003B6353"/>
    <w:rsid w:val="003B68E8"/>
    <w:rsid w:val="003B69E7"/>
    <w:rsid w:val="003B6FDB"/>
    <w:rsid w:val="003B76FF"/>
    <w:rsid w:val="003B7F0D"/>
    <w:rsid w:val="003C0150"/>
    <w:rsid w:val="003C082E"/>
    <w:rsid w:val="003C167F"/>
    <w:rsid w:val="003C3706"/>
    <w:rsid w:val="003C4A13"/>
    <w:rsid w:val="003C524F"/>
    <w:rsid w:val="003C56C7"/>
    <w:rsid w:val="003C78CC"/>
    <w:rsid w:val="003C7D9A"/>
    <w:rsid w:val="003D03FC"/>
    <w:rsid w:val="003D249E"/>
    <w:rsid w:val="003D27EC"/>
    <w:rsid w:val="003D4986"/>
    <w:rsid w:val="003D502C"/>
    <w:rsid w:val="003D5B58"/>
    <w:rsid w:val="003D64D5"/>
    <w:rsid w:val="003D7135"/>
    <w:rsid w:val="003E0DA9"/>
    <w:rsid w:val="003E0FE9"/>
    <w:rsid w:val="003E24B0"/>
    <w:rsid w:val="003E2EAC"/>
    <w:rsid w:val="003E3D5E"/>
    <w:rsid w:val="003E5972"/>
    <w:rsid w:val="003E6E7F"/>
    <w:rsid w:val="003E7799"/>
    <w:rsid w:val="003F01E1"/>
    <w:rsid w:val="003F4D4C"/>
    <w:rsid w:val="003F779B"/>
    <w:rsid w:val="0040120E"/>
    <w:rsid w:val="00401A98"/>
    <w:rsid w:val="00401D37"/>
    <w:rsid w:val="00403640"/>
    <w:rsid w:val="004043AD"/>
    <w:rsid w:val="00406667"/>
    <w:rsid w:val="00406A4F"/>
    <w:rsid w:val="004078A6"/>
    <w:rsid w:val="00411517"/>
    <w:rsid w:val="004115A0"/>
    <w:rsid w:val="004132C6"/>
    <w:rsid w:val="00414076"/>
    <w:rsid w:val="00415489"/>
    <w:rsid w:val="0041634F"/>
    <w:rsid w:val="0041789E"/>
    <w:rsid w:val="00421314"/>
    <w:rsid w:val="004244A7"/>
    <w:rsid w:val="0042516F"/>
    <w:rsid w:val="004257AB"/>
    <w:rsid w:val="004261CA"/>
    <w:rsid w:val="00426AB5"/>
    <w:rsid w:val="0042751D"/>
    <w:rsid w:val="00431311"/>
    <w:rsid w:val="004317F6"/>
    <w:rsid w:val="0043256A"/>
    <w:rsid w:val="00434615"/>
    <w:rsid w:val="0043554F"/>
    <w:rsid w:val="004357CC"/>
    <w:rsid w:val="004378D7"/>
    <w:rsid w:val="00440CC6"/>
    <w:rsid w:val="00441024"/>
    <w:rsid w:val="004418B0"/>
    <w:rsid w:val="00442459"/>
    <w:rsid w:val="00443291"/>
    <w:rsid w:val="00443F2E"/>
    <w:rsid w:val="0044536B"/>
    <w:rsid w:val="00447D47"/>
    <w:rsid w:val="004501BF"/>
    <w:rsid w:val="00450F3C"/>
    <w:rsid w:val="0045159A"/>
    <w:rsid w:val="004516C2"/>
    <w:rsid w:val="00451C67"/>
    <w:rsid w:val="00452EE9"/>
    <w:rsid w:val="0045491C"/>
    <w:rsid w:val="00454929"/>
    <w:rsid w:val="00455E9B"/>
    <w:rsid w:val="00456E9A"/>
    <w:rsid w:val="004575FC"/>
    <w:rsid w:val="0045779B"/>
    <w:rsid w:val="00457E5A"/>
    <w:rsid w:val="004606F8"/>
    <w:rsid w:val="00460D27"/>
    <w:rsid w:val="004611FF"/>
    <w:rsid w:val="00463351"/>
    <w:rsid w:val="00463763"/>
    <w:rsid w:val="00463D5D"/>
    <w:rsid w:val="00470A17"/>
    <w:rsid w:val="00470AFA"/>
    <w:rsid w:val="00472381"/>
    <w:rsid w:val="004726BB"/>
    <w:rsid w:val="00474441"/>
    <w:rsid w:val="00474870"/>
    <w:rsid w:val="00474CA7"/>
    <w:rsid w:val="00477850"/>
    <w:rsid w:val="00477F1D"/>
    <w:rsid w:val="00481746"/>
    <w:rsid w:val="00481ECF"/>
    <w:rsid w:val="00482201"/>
    <w:rsid w:val="00483F81"/>
    <w:rsid w:val="0048411C"/>
    <w:rsid w:val="00484718"/>
    <w:rsid w:val="00485989"/>
    <w:rsid w:val="00487989"/>
    <w:rsid w:val="0049179E"/>
    <w:rsid w:val="0049229C"/>
    <w:rsid w:val="0049246C"/>
    <w:rsid w:val="00493A1D"/>
    <w:rsid w:val="0049415C"/>
    <w:rsid w:val="00494CAD"/>
    <w:rsid w:val="00495B08"/>
    <w:rsid w:val="00496C60"/>
    <w:rsid w:val="00496E73"/>
    <w:rsid w:val="004971B4"/>
    <w:rsid w:val="004A1506"/>
    <w:rsid w:val="004A1CEF"/>
    <w:rsid w:val="004A2030"/>
    <w:rsid w:val="004A2300"/>
    <w:rsid w:val="004A38BB"/>
    <w:rsid w:val="004A4E13"/>
    <w:rsid w:val="004A5645"/>
    <w:rsid w:val="004B0743"/>
    <w:rsid w:val="004B119E"/>
    <w:rsid w:val="004B15F7"/>
    <w:rsid w:val="004B2CDE"/>
    <w:rsid w:val="004B3C3E"/>
    <w:rsid w:val="004B4082"/>
    <w:rsid w:val="004B4BCC"/>
    <w:rsid w:val="004B5BF0"/>
    <w:rsid w:val="004B5BFE"/>
    <w:rsid w:val="004B6E36"/>
    <w:rsid w:val="004B7418"/>
    <w:rsid w:val="004C00AF"/>
    <w:rsid w:val="004C046F"/>
    <w:rsid w:val="004C05E9"/>
    <w:rsid w:val="004C2148"/>
    <w:rsid w:val="004C2591"/>
    <w:rsid w:val="004C2619"/>
    <w:rsid w:val="004C3256"/>
    <w:rsid w:val="004C5B77"/>
    <w:rsid w:val="004C6859"/>
    <w:rsid w:val="004C7CDB"/>
    <w:rsid w:val="004D0F2E"/>
    <w:rsid w:val="004D21E9"/>
    <w:rsid w:val="004D3C18"/>
    <w:rsid w:val="004D3EDC"/>
    <w:rsid w:val="004D41F2"/>
    <w:rsid w:val="004D5A3E"/>
    <w:rsid w:val="004E0250"/>
    <w:rsid w:val="004E047D"/>
    <w:rsid w:val="004E05DC"/>
    <w:rsid w:val="004E0C84"/>
    <w:rsid w:val="004E2991"/>
    <w:rsid w:val="004E32B9"/>
    <w:rsid w:val="004E3672"/>
    <w:rsid w:val="004E4B17"/>
    <w:rsid w:val="004E5016"/>
    <w:rsid w:val="004E518F"/>
    <w:rsid w:val="004E551F"/>
    <w:rsid w:val="004E56B9"/>
    <w:rsid w:val="004E5CFA"/>
    <w:rsid w:val="004E6521"/>
    <w:rsid w:val="004E688B"/>
    <w:rsid w:val="004E7049"/>
    <w:rsid w:val="004F0455"/>
    <w:rsid w:val="004F26E8"/>
    <w:rsid w:val="004F2FD8"/>
    <w:rsid w:val="004F49F8"/>
    <w:rsid w:val="004F5728"/>
    <w:rsid w:val="004F6F80"/>
    <w:rsid w:val="004F7AFF"/>
    <w:rsid w:val="00500799"/>
    <w:rsid w:val="005007E5"/>
    <w:rsid w:val="00500B6B"/>
    <w:rsid w:val="0050316F"/>
    <w:rsid w:val="005033FE"/>
    <w:rsid w:val="00503835"/>
    <w:rsid w:val="00503DDF"/>
    <w:rsid w:val="00503F6F"/>
    <w:rsid w:val="005053E2"/>
    <w:rsid w:val="005054F9"/>
    <w:rsid w:val="00505D52"/>
    <w:rsid w:val="00506861"/>
    <w:rsid w:val="00510485"/>
    <w:rsid w:val="0051103E"/>
    <w:rsid w:val="00511233"/>
    <w:rsid w:val="0051186D"/>
    <w:rsid w:val="00512840"/>
    <w:rsid w:val="00512D74"/>
    <w:rsid w:val="005130C6"/>
    <w:rsid w:val="005130FE"/>
    <w:rsid w:val="005148BA"/>
    <w:rsid w:val="005153D2"/>
    <w:rsid w:val="0051719C"/>
    <w:rsid w:val="00517B3A"/>
    <w:rsid w:val="005201A8"/>
    <w:rsid w:val="00520863"/>
    <w:rsid w:val="00520998"/>
    <w:rsid w:val="00520B5A"/>
    <w:rsid w:val="00521658"/>
    <w:rsid w:val="00521FF0"/>
    <w:rsid w:val="0052245E"/>
    <w:rsid w:val="005244B3"/>
    <w:rsid w:val="00525B82"/>
    <w:rsid w:val="00525E80"/>
    <w:rsid w:val="00527ECC"/>
    <w:rsid w:val="00533482"/>
    <w:rsid w:val="0053449E"/>
    <w:rsid w:val="005354C6"/>
    <w:rsid w:val="00535BCF"/>
    <w:rsid w:val="00536647"/>
    <w:rsid w:val="0054077A"/>
    <w:rsid w:val="00541378"/>
    <w:rsid w:val="00546BB2"/>
    <w:rsid w:val="00547202"/>
    <w:rsid w:val="005473A4"/>
    <w:rsid w:val="0054781B"/>
    <w:rsid w:val="0055320E"/>
    <w:rsid w:val="00553AF4"/>
    <w:rsid w:val="00555B3B"/>
    <w:rsid w:val="00555B7C"/>
    <w:rsid w:val="0056204E"/>
    <w:rsid w:val="00562C6C"/>
    <w:rsid w:val="005668F9"/>
    <w:rsid w:val="00567372"/>
    <w:rsid w:val="0057007B"/>
    <w:rsid w:val="005704D4"/>
    <w:rsid w:val="005720F8"/>
    <w:rsid w:val="005728A6"/>
    <w:rsid w:val="005742B5"/>
    <w:rsid w:val="00574C93"/>
    <w:rsid w:val="00575844"/>
    <w:rsid w:val="0057590F"/>
    <w:rsid w:val="00576EC3"/>
    <w:rsid w:val="005774EF"/>
    <w:rsid w:val="00580772"/>
    <w:rsid w:val="00581F59"/>
    <w:rsid w:val="0058320B"/>
    <w:rsid w:val="005841F4"/>
    <w:rsid w:val="00584216"/>
    <w:rsid w:val="00585388"/>
    <w:rsid w:val="00585602"/>
    <w:rsid w:val="005856E5"/>
    <w:rsid w:val="0058572C"/>
    <w:rsid w:val="00586236"/>
    <w:rsid w:val="0058666A"/>
    <w:rsid w:val="00586984"/>
    <w:rsid w:val="00587C0A"/>
    <w:rsid w:val="00587FB8"/>
    <w:rsid w:val="00590CA5"/>
    <w:rsid w:val="00591380"/>
    <w:rsid w:val="00591582"/>
    <w:rsid w:val="00593111"/>
    <w:rsid w:val="00593848"/>
    <w:rsid w:val="005938F9"/>
    <w:rsid w:val="005943AF"/>
    <w:rsid w:val="00595018"/>
    <w:rsid w:val="0059512B"/>
    <w:rsid w:val="005952FD"/>
    <w:rsid w:val="0059624C"/>
    <w:rsid w:val="00596EB4"/>
    <w:rsid w:val="00597FBC"/>
    <w:rsid w:val="005A1993"/>
    <w:rsid w:val="005A1E16"/>
    <w:rsid w:val="005A1E71"/>
    <w:rsid w:val="005A2027"/>
    <w:rsid w:val="005A243B"/>
    <w:rsid w:val="005A34FE"/>
    <w:rsid w:val="005A41B3"/>
    <w:rsid w:val="005A5540"/>
    <w:rsid w:val="005A5A08"/>
    <w:rsid w:val="005A5A59"/>
    <w:rsid w:val="005A615F"/>
    <w:rsid w:val="005B0108"/>
    <w:rsid w:val="005B10E4"/>
    <w:rsid w:val="005B160B"/>
    <w:rsid w:val="005B38E3"/>
    <w:rsid w:val="005B473D"/>
    <w:rsid w:val="005B4C91"/>
    <w:rsid w:val="005B5291"/>
    <w:rsid w:val="005B6117"/>
    <w:rsid w:val="005B7EA6"/>
    <w:rsid w:val="005C004A"/>
    <w:rsid w:val="005C0AF0"/>
    <w:rsid w:val="005C1130"/>
    <w:rsid w:val="005C2396"/>
    <w:rsid w:val="005C2971"/>
    <w:rsid w:val="005C38D3"/>
    <w:rsid w:val="005C3913"/>
    <w:rsid w:val="005C5CD9"/>
    <w:rsid w:val="005C6CA7"/>
    <w:rsid w:val="005C6ED1"/>
    <w:rsid w:val="005D139B"/>
    <w:rsid w:val="005D1A4B"/>
    <w:rsid w:val="005D2734"/>
    <w:rsid w:val="005D383F"/>
    <w:rsid w:val="005D3C29"/>
    <w:rsid w:val="005D443C"/>
    <w:rsid w:val="005D464B"/>
    <w:rsid w:val="005D7C0B"/>
    <w:rsid w:val="005D7DA5"/>
    <w:rsid w:val="005E1651"/>
    <w:rsid w:val="005E36B6"/>
    <w:rsid w:val="005E3E0A"/>
    <w:rsid w:val="005E3FF4"/>
    <w:rsid w:val="005E7CB4"/>
    <w:rsid w:val="005E7CDC"/>
    <w:rsid w:val="005F13F2"/>
    <w:rsid w:val="005F4050"/>
    <w:rsid w:val="005F4289"/>
    <w:rsid w:val="005F493D"/>
    <w:rsid w:val="005F59B1"/>
    <w:rsid w:val="005F5A12"/>
    <w:rsid w:val="005F631B"/>
    <w:rsid w:val="00600508"/>
    <w:rsid w:val="00600B9F"/>
    <w:rsid w:val="00601C19"/>
    <w:rsid w:val="0060278F"/>
    <w:rsid w:val="00604369"/>
    <w:rsid w:val="006053D5"/>
    <w:rsid w:val="006123CD"/>
    <w:rsid w:val="00612F12"/>
    <w:rsid w:val="00613069"/>
    <w:rsid w:val="006146A2"/>
    <w:rsid w:val="00614DDC"/>
    <w:rsid w:val="0061534E"/>
    <w:rsid w:val="0061630F"/>
    <w:rsid w:val="0061664F"/>
    <w:rsid w:val="00617A64"/>
    <w:rsid w:val="0062137A"/>
    <w:rsid w:val="00622436"/>
    <w:rsid w:val="00623680"/>
    <w:rsid w:val="006248CD"/>
    <w:rsid w:val="00626059"/>
    <w:rsid w:val="00626326"/>
    <w:rsid w:val="00626645"/>
    <w:rsid w:val="00626D39"/>
    <w:rsid w:val="00632586"/>
    <w:rsid w:val="0063298C"/>
    <w:rsid w:val="00633010"/>
    <w:rsid w:val="00633DA1"/>
    <w:rsid w:val="0063562A"/>
    <w:rsid w:val="00636069"/>
    <w:rsid w:val="006369CE"/>
    <w:rsid w:val="00636AB1"/>
    <w:rsid w:val="00636EA1"/>
    <w:rsid w:val="00637803"/>
    <w:rsid w:val="00637AC1"/>
    <w:rsid w:val="00637D66"/>
    <w:rsid w:val="00640023"/>
    <w:rsid w:val="00640053"/>
    <w:rsid w:val="006407BC"/>
    <w:rsid w:val="00642AC3"/>
    <w:rsid w:val="00643710"/>
    <w:rsid w:val="00645339"/>
    <w:rsid w:val="0064658E"/>
    <w:rsid w:val="00646B01"/>
    <w:rsid w:val="00650309"/>
    <w:rsid w:val="006509DF"/>
    <w:rsid w:val="00651691"/>
    <w:rsid w:val="0065174D"/>
    <w:rsid w:val="006522CA"/>
    <w:rsid w:val="0065246F"/>
    <w:rsid w:val="006563EA"/>
    <w:rsid w:val="006575EA"/>
    <w:rsid w:val="0066122E"/>
    <w:rsid w:val="006629DC"/>
    <w:rsid w:val="00663A53"/>
    <w:rsid w:val="00663D0E"/>
    <w:rsid w:val="00666B01"/>
    <w:rsid w:val="0066764B"/>
    <w:rsid w:val="00667D16"/>
    <w:rsid w:val="00667E08"/>
    <w:rsid w:val="00672251"/>
    <w:rsid w:val="00672B78"/>
    <w:rsid w:val="00672FD4"/>
    <w:rsid w:val="006730A4"/>
    <w:rsid w:val="0067414A"/>
    <w:rsid w:val="00674592"/>
    <w:rsid w:val="00674BCF"/>
    <w:rsid w:val="00676113"/>
    <w:rsid w:val="006765DB"/>
    <w:rsid w:val="00676D9B"/>
    <w:rsid w:val="006837BA"/>
    <w:rsid w:val="006838A5"/>
    <w:rsid w:val="00684B4C"/>
    <w:rsid w:val="00685017"/>
    <w:rsid w:val="0068645C"/>
    <w:rsid w:val="00687210"/>
    <w:rsid w:val="00687579"/>
    <w:rsid w:val="00690883"/>
    <w:rsid w:val="00690FCB"/>
    <w:rsid w:val="00691C75"/>
    <w:rsid w:val="00691C86"/>
    <w:rsid w:val="0069210B"/>
    <w:rsid w:val="00693929"/>
    <w:rsid w:val="00693B4C"/>
    <w:rsid w:val="00693D35"/>
    <w:rsid w:val="0069607D"/>
    <w:rsid w:val="006A00A3"/>
    <w:rsid w:val="006A02A9"/>
    <w:rsid w:val="006A037D"/>
    <w:rsid w:val="006A0DEE"/>
    <w:rsid w:val="006A0E8E"/>
    <w:rsid w:val="006A2397"/>
    <w:rsid w:val="006A5386"/>
    <w:rsid w:val="006A56F5"/>
    <w:rsid w:val="006A5E74"/>
    <w:rsid w:val="006A679B"/>
    <w:rsid w:val="006B01CA"/>
    <w:rsid w:val="006B15FC"/>
    <w:rsid w:val="006B216C"/>
    <w:rsid w:val="006B3C56"/>
    <w:rsid w:val="006B3F83"/>
    <w:rsid w:val="006B67F2"/>
    <w:rsid w:val="006C219F"/>
    <w:rsid w:val="006C300F"/>
    <w:rsid w:val="006C311E"/>
    <w:rsid w:val="006C36E6"/>
    <w:rsid w:val="006C3F35"/>
    <w:rsid w:val="006C4046"/>
    <w:rsid w:val="006C48FD"/>
    <w:rsid w:val="006C4FF9"/>
    <w:rsid w:val="006C5834"/>
    <w:rsid w:val="006D00D9"/>
    <w:rsid w:val="006D2264"/>
    <w:rsid w:val="006D31B7"/>
    <w:rsid w:val="006D3851"/>
    <w:rsid w:val="006D40C8"/>
    <w:rsid w:val="006D5FC9"/>
    <w:rsid w:val="006D60C2"/>
    <w:rsid w:val="006D6971"/>
    <w:rsid w:val="006D6BB1"/>
    <w:rsid w:val="006E03EC"/>
    <w:rsid w:val="006E123F"/>
    <w:rsid w:val="006E1A8F"/>
    <w:rsid w:val="006E26D2"/>
    <w:rsid w:val="006E2DDA"/>
    <w:rsid w:val="006E3455"/>
    <w:rsid w:val="006E3BC6"/>
    <w:rsid w:val="006E456B"/>
    <w:rsid w:val="006E51D6"/>
    <w:rsid w:val="006E52F6"/>
    <w:rsid w:val="006E545C"/>
    <w:rsid w:val="006F0975"/>
    <w:rsid w:val="006F12AC"/>
    <w:rsid w:val="006F202F"/>
    <w:rsid w:val="006F553C"/>
    <w:rsid w:val="006F5579"/>
    <w:rsid w:val="006F73A4"/>
    <w:rsid w:val="00701A58"/>
    <w:rsid w:val="00702DAF"/>
    <w:rsid w:val="007045AC"/>
    <w:rsid w:val="0070497D"/>
    <w:rsid w:val="00704A2F"/>
    <w:rsid w:val="00707147"/>
    <w:rsid w:val="0070730B"/>
    <w:rsid w:val="00711E41"/>
    <w:rsid w:val="007123BB"/>
    <w:rsid w:val="00714819"/>
    <w:rsid w:val="007205D1"/>
    <w:rsid w:val="00721546"/>
    <w:rsid w:val="00721B03"/>
    <w:rsid w:val="00722ACF"/>
    <w:rsid w:val="00723AA1"/>
    <w:rsid w:val="00725041"/>
    <w:rsid w:val="00725B92"/>
    <w:rsid w:val="00725D5B"/>
    <w:rsid w:val="00726053"/>
    <w:rsid w:val="007276D9"/>
    <w:rsid w:val="00730BDB"/>
    <w:rsid w:val="00730E24"/>
    <w:rsid w:val="00731A31"/>
    <w:rsid w:val="007331AD"/>
    <w:rsid w:val="00735376"/>
    <w:rsid w:val="007359BB"/>
    <w:rsid w:val="00735DB1"/>
    <w:rsid w:val="00735E52"/>
    <w:rsid w:val="00735F12"/>
    <w:rsid w:val="007365DC"/>
    <w:rsid w:val="00736C3D"/>
    <w:rsid w:val="007372F3"/>
    <w:rsid w:val="007373F0"/>
    <w:rsid w:val="00740E50"/>
    <w:rsid w:val="007436D7"/>
    <w:rsid w:val="00745E8D"/>
    <w:rsid w:val="00746CB8"/>
    <w:rsid w:val="007473B6"/>
    <w:rsid w:val="00747E9A"/>
    <w:rsid w:val="00750B64"/>
    <w:rsid w:val="00750B6D"/>
    <w:rsid w:val="00750CAC"/>
    <w:rsid w:val="00751262"/>
    <w:rsid w:val="00752C94"/>
    <w:rsid w:val="0075409A"/>
    <w:rsid w:val="00754B92"/>
    <w:rsid w:val="00755FBB"/>
    <w:rsid w:val="00756677"/>
    <w:rsid w:val="00757213"/>
    <w:rsid w:val="00760275"/>
    <w:rsid w:val="0076045D"/>
    <w:rsid w:val="0076071D"/>
    <w:rsid w:val="00760CD3"/>
    <w:rsid w:val="0076132F"/>
    <w:rsid w:val="007616D5"/>
    <w:rsid w:val="00761FEC"/>
    <w:rsid w:val="00765046"/>
    <w:rsid w:val="00765D86"/>
    <w:rsid w:val="007664B6"/>
    <w:rsid w:val="007667B3"/>
    <w:rsid w:val="00767E24"/>
    <w:rsid w:val="0077024C"/>
    <w:rsid w:val="007702B5"/>
    <w:rsid w:val="0077085E"/>
    <w:rsid w:val="007708F3"/>
    <w:rsid w:val="00770CFD"/>
    <w:rsid w:val="007729EB"/>
    <w:rsid w:val="00772EA5"/>
    <w:rsid w:val="0077391A"/>
    <w:rsid w:val="00774392"/>
    <w:rsid w:val="0077452E"/>
    <w:rsid w:val="00774E3C"/>
    <w:rsid w:val="00774F8B"/>
    <w:rsid w:val="007766D7"/>
    <w:rsid w:val="0077691B"/>
    <w:rsid w:val="007804A4"/>
    <w:rsid w:val="00782068"/>
    <w:rsid w:val="007827E3"/>
    <w:rsid w:val="00782925"/>
    <w:rsid w:val="00783385"/>
    <w:rsid w:val="00783739"/>
    <w:rsid w:val="0078391B"/>
    <w:rsid w:val="00785EAE"/>
    <w:rsid w:val="007873E8"/>
    <w:rsid w:val="00787AC6"/>
    <w:rsid w:val="007900C6"/>
    <w:rsid w:val="00791872"/>
    <w:rsid w:val="007929E0"/>
    <w:rsid w:val="0079320C"/>
    <w:rsid w:val="007942ED"/>
    <w:rsid w:val="007A077A"/>
    <w:rsid w:val="007A0798"/>
    <w:rsid w:val="007A3675"/>
    <w:rsid w:val="007A51AA"/>
    <w:rsid w:val="007A74C0"/>
    <w:rsid w:val="007A754F"/>
    <w:rsid w:val="007B3478"/>
    <w:rsid w:val="007B38C5"/>
    <w:rsid w:val="007B3DEA"/>
    <w:rsid w:val="007B44E9"/>
    <w:rsid w:val="007B453B"/>
    <w:rsid w:val="007B4639"/>
    <w:rsid w:val="007B4B12"/>
    <w:rsid w:val="007B5242"/>
    <w:rsid w:val="007C03AA"/>
    <w:rsid w:val="007C0A93"/>
    <w:rsid w:val="007C0BF4"/>
    <w:rsid w:val="007C0D5A"/>
    <w:rsid w:val="007C1A3B"/>
    <w:rsid w:val="007C1EBC"/>
    <w:rsid w:val="007C20F9"/>
    <w:rsid w:val="007C2600"/>
    <w:rsid w:val="007C297C"/>
    <w:rsid w:val="007C3B22"/>
    <w:rsid w:val="007C3DF1"/>
    <w:rsid w:val="007C5D1E"/>
    <w:rsid w:val="007C6218"/>
    <w:rsid w:val="007D03CE"/>
    <w:rsid w:val="007D2B23"/>
    <w:rsid w:val="007D64AA"/>
    <w:rsid w:val="007D77E9"/>
    <w:rsid w:val="007E01E8"/>
    <w:rsid w:val="007E1C1A"/>
    <w:rsid w:val="007E1FC3"/>
    <w:rsid w:val="007E2F0E"/>
    <w:rsid w:val="007E3845"/>
    <w:rsid w:val="007E44F4"/>
    <w:rsid w:val="007E4FCB"/>
    <w:rsid w:val="007E5AFF"/>
    <w:rsid w:val="007E62CB"/>
    <w:rsid w:val="007E62D8"/>
    <w:rsid w:val="007E6B30"/>
    <w:rsid w:val="007F0B86"/>
    <w:rsid w:val="007F0DB3"/>
    <w:rsid w:val="007F17D7"/>
    <w:rsid w:val="007F1CE7"/>
    <w:rsid w:val="007F28AA"/>
    <w:rsid w:val="007F2C3D"/>
    <w:rsid w:val="0080078D"/>
    <w:rsid w:val="00801E74"/>
    <w:rsid w:val="00802F80"/>
    <w:rsid w:val="00803396"/>
    <w:rsid w:val="00803A1C"/>
    <w:rsid w:val="00803A44"/>
    <w:rsid w:val="00806C29"/>
    <w:rsid w:val="0080725F"/>
    <w:rsid w:val="00807B05"/>
    <w:rsid w:val="00811205"/>
    <w:rsid w:val="00812B2A"/>
    <w:rsid w:val="00813EF6"/>
    <w:rsid w:val="00814AC8"/>
    <w:rsid w:val="00815BE5"/>
    <w:rsid w:val="00816221"/>
    <w:rsid w:val="0081649D"/>
    <w:rsid w:val="00817641"/>
    <w:rsid w:val="008201DD"/>
    <w:rsid w:val="0082118F"/>
    <w:rsid w:val="00821640"/>
    <w:rsid w:val="00821789"/>
    <w:rsid w:val="00821A6D"/>
    <w:rsid w:val="008228E0"/>
    <w:rsid w:val="00822D0E"/>
    <w:rsid w:val="0082356D"/>
    <w:rsid w:val="00823AE8"/>
    <w:rsid w:val="00823DB2"/>
    <w:rsid w:val="00824C33"/>
    <w:rsid w:val="00825D41"/>
    <w:rsid w:val="008264AC"/>
    <w:rsid w:val="00830376"/>
    <w:rsid w:val="008328B7"/>
    <w:rsid w:val="00833188"/>
    <w:rsid w:val="008346CB"/>
    <w:rsid w:val="00835799"/>
    <w:rsid w:val="008375EB"/>
    <w:rsid w:val="00840F86"/>
    <w:rsid w:val="00842535"/>
    <w:rsid w:val="00843AFB"/>
    <w:rsid w:val="00844083"/>
    <w:rsid w:val="00844771"/>
    <w:rsid w:val="00847D9B"/>
    <w:rsid w:val="00850F34"/>
    <w:rsid w:val="00851266"/>
    <w:rsid w:val="008512D9"/>
    <w:rsid w:val="0085130B"/>
    <w:rsid w:val="008517DA"/>
    <w:rsid w:val="00851C42"/>
    <w:rsid w:val="00852840"/>
    <w:rsid w:val="00852880"/>
    <w:rsid w:val="00861746"/>
    <w:rsid w:val="00861BBB"/>
    <w:rsid w:val="00863CE3"/>
    <w:rsid w:val="00864070"/>
    <w:rsid w:val="00864364"/>
    <w:rsid w:val="008670AF"/>
    <w:rsid w:val="00867574"/>
    <w:rsid w:val="008724DE"/>
    <w:rsid w:val="00872A25"/>
    <w:rsid w:val="008740A7"/>
    <w:rsid w:val="00874BF9"/>
    <w:rsid w:val="00874DAD"/>
    <w:rsid w:val="00875978"/>
    <w:rsid w:val="00875A60"/>
    <w:rsid w:val="00875B59"/>
    <w:rsid w:val="00876094"/>
    <w:rsid w:val="00877523"/>
    <w:rsid w:val="008805B8"/>
    <w:rsid w:val="00883BB1"/>
    <w:rsid w:val="0088447F"/>
    <w:rsid w:val="008849A2"/>
    <w:rsid w:val="008855E5"/>
    <w:rsid w:val="008856FE"/>
    <w:rsid w:val="00885A3C"/>
    <w:rsid w:val="00886B5E"/>
    <w:rsid w:val="00890746"/>
    <w:rsid w:val="008910E7"/>
    <w:rsid w:val="00891BF9"/>
    <w:rsid w:val="008924D7"/>
    <w:rsid w:val="00892A77"/>
    <w:rsid w:val="0089303E"/>
    <w:rsid w:val="008938A2"/>
    <w:rsid w:val="00894EBE"/>
    <w:rsid w:val="0089569E"/>
    <w:rsid w:val="00895828"/>
    <w:rsid w:val="00895B35"/>
    <w:rsid w:val="00895B64"/>
    <w:rsid w:val="00897BB2"/>
    <w:rsid w:val="008A0C2A"/>
    <w:rsid w:val="008A0F23"/>
    <w:rsid w:val="008A1155"/>
    <w:rsid w:val="008A31D8"/>
    <w:rsid w:val="008A3D8B"/>
    <w:rsid w:val="008A61E4"/>
    <w:rsid w:val="008A6F49"/>
    <w:rsid w:val="008A74CF"/>
    <w:rsid w:val="008A789F"/>
    <w:rsid w:val="008B00DF"/>
    <w:rsid w:val="008B3541"/>
    <w:rsid w:val="008B46D6"/>
    <w:rsid w:val="008B484F"/>
    <w:rsid w:val="008B62FB"/>
    <w:rsid w:val="008B71D5"/>
    <w:rsid w:val="008C0A50"/>
    <w:rsid w:val="008C18E1"/>
    <w:rsid w:val="008C2AD5"/>
    <w:rsid w:val="008C2C54"/>
    <w:rsid w:val="008C4939"/>
    <w:rsid w:val="008C49CC"/>
    <w:rsid w:val="008C4C3C"/>
    <w:rsid w:val="008C5C9F"/>
    <w:rsid w:val="008D08ED"/>
    <w:rsid w:val="008D1D32"/>
    <w:rsid w:val="008D2190"/>
    <w:rsid w:val="008D250A"/>
    <w:rsid w:val="008D2A2E"/>
    <w:rsid w:val="008D2CF4"/>
    <w:rsid w:val="008D3B6A"/>
    <w:rsid w:val="008D4424"/>
    <w:rsid w:val="008D4CD4"/>
    <w:rsid w:val="008D705F"/>
    <w:rsid w:val="008D7062"/>
    <w:rsid w:val="008D7C9A"/>
    <w:rsid w:val="008E0DCF"/>
    <w:rsid w:val="008E182D"/>
    <w:rsid w:val="008E2D5A"/>
    <w:rsid w:val="008E362E"/>
    <w:rsid w:val="008F0521"/>
    <w:rsid w:val="008F23A2"/>
    <w:rsid w:val="008F44DE"/>
    <w:rsid w:val="008F7BD4"/>
    <w:rsid w:val="0090027A"/>
    <w:rsid w:val="00901CAB"/>
    <w:rsid w:val="00903456"/>
    <w:rsid w:val="00904BCB"/>
    <w:rsid w:val="009057E5"/>
    <w:rsid w:val="009068C0"/>
    <w:rsid w:val="00907790"/>
    <w:rsid w:val="009079C6"/>
    <w:rsid w:val="00910997"/>
    <w:rsid w:val="00911282"/>
    <w:rsid w:val="009113CB"/>
    <w:rsid w:val="00911CCD"/>
    <w:rsid w:val="0091255A"/>
    <w:rsid w:val="00912F95"/>
    <w:rsid w:val="009135D0"/>
    <w:rsid w:val="00913F2E"/>
    <w:rsid w:val="00914708"/>
    <w:rsid w:val="00917A4D"/>
    <w:rsid w:val="0092038F"/>
    <w:rsid w:val="009210A8"/>
    <w:rsid w:val="0092112B"/>
    <w:rsid w:val="00921181"/>
    <w:rsid w:val="00923FF2"/>
    <w:rsid w:val="00924A86"/>
    <w:rsid w:val="009258C0"/>
    <w:rsid w:val="009266A2"/>
    <w:rsid w:val="00926C09"/>
    <w:rsid w:val="009273E0"/>
    <w:rsid w:val="00927BAC"/>
    <w:rsid w:val="00930F84"/>
    <w:rsid w:val="0093147A"/>
    <w:rsid w:val="009318BA"/>
    <w:rsid w:val="00932116"/>
    <w:rsid w:val="009321E0"/>
    <w:rsid w:val="0093318B"/>
    <w:rsid w:val="00933F0E"/>
    <w:rsid w:val="009340B9"/>
    <w:rsid w:val="00934797"/>
    <w:rsid w:val="009348B0"/>
    <w:rsid w:val="00934FBE"/>
    <w:rsid w:val="00935657"/>
    <w:rsid w:val="00936384"/>
    <w:rsid w:val="00940C60"/>
    <w:rsid w:val="00940F0D"/>
    <w:rsid w:val="00941085"/>
    <w:rsid w:val="00941C38"/>
    <w:rsid w:val="00942069"/>
    <w:rsid w:val="00943A12"/>
    <w:rsid w:val="009451ED"/>
    <w:rsid w:val="009461D3"/>
    <w:rsid w:val="009465F6"/>
    <w:rsid w:val="009477DF"/>
    <w:rsid w:val="00947F96"/>
    <w:rsid w:val="00950953"/>
    <w:rsid w:val="00950F57"/>
    <w:rsid w:val="00952160"/>
    <w:rsid w:val="00952262"/>
    <w:rsid w:val="009560E0"/>
    <w:rsid w:val="009576F5"/>
    <w:rsid w:val="0095789E"/>
    <w:rsid w:val="00960F8D"/>
    <w:rsid w:val="00961DA2"/>
    <w:rsid w:val="009624EF"/>
    <w:rsid w:val="009633DF"/>
    <w:rsid w:val="00963B8D"/>
    <w:rsid w:val="00963C56"/>
    <w:rsid w:val="00964EB9"/>
    <w:rsid w:val="0097253C"/>
    <w:rsid w:val="0097346A"/>
    <w:rsid w:val="00974688"/>
    <w:rsid w:val="009755A6"/>
    <w:rsid w:val="00976A17"/>
    <w:rsid w:val="0098091B"/>
    <w:rsid w:val="00980AD8"/>
    <w:rsid w:val="00980EDB"/>
    <w:rsid w:val="00983F33"/>
    <w:rsid w:val="00983F97"/>
    <w:rsid w:val="0098416F"/>
    <w:rsid w:val="00990FB4"/>
    <w:rsid w:val="009912D8"/>
    <w:rsid w:val="00992F0B"/>
    <w:rsid w:val="009940A8"/>
    <w:rsid w:val="009949F3"/>
    <w:rsid w:val="0099516A"/>
    <w:rsid w:val="00995395"/>
    <w:rsid w:val="00995837"/>
    <w:rsid w:val="009967CC"/>
    <w:rsid w:val="009A040B"/>
    <w:rsid w:val="009A2A84"/>
    <w:rsid w:val="009A2F4B"/>
    <w:rsid w:val="009A30A7"/>
    <w:rsid w:val="009A3733"/>
    <w:rsid w:val="009A3BD4"/>
    <w:rsid w:val="009A54C1"/>
    <w:rsid w:val="009A5EF3"/>
    <w:rsid w:val="009A6894"/>
    <w:rsid w:val="009A6C43"/>
    <w:rsid w:val="009A6E07"/>
    <w:rsid w:val="009B0287"/>
    <w:rsid w:val="009B0EE2"/>
    <w:rsid w:val="009B1E76"/>
    <w:rsid w:val="009B3383"/>
    <w:rsid w:val="009B364C"/>
    <w:rsid w:val="009B45B0"/>
    <w:rsid w:val="009B6648"/>
    <w:rsid w:val="009B6F73"/>
    <w:rsid w:val="009C0807"/>
    <w:rsid w:val="009C69DE"/>
    <w:rsid w:val="009D18E9"/>
    <w:rsid w:val="009D24E5"/>
    <w:rsid w:val="009D2D22"/>
    <w:rsid w:val="009D35AC"/>
    <w:rsid w:val="009D39FD"/>
    <w:rsid w:val="009D40D3"/>
    <w:rsid w:val="009D5208"/>
    <w:rsid w:val="009D69EE"/>
    <w:rsid w:val="009D7EF2"/>
    <w:rsid w:val="009E016C"/>
    <w:rsid w:val="009E02EB"/>
    <w:rsid w:val="009E2656"/>
    <w:rsid w:val="009E27CA"/>
    <w:rsid w:val="009E4364"/>
    <w:rsid w:val="009E4395"/>
    <w:rsid w:val="009E45C2"/>
    <w:rsid w:val="009E6402"/>
    <w:rsid w:val="009E7A7D"/>
    <w:rsid w:val="009F0021"/>
    <w:rsid w:val="009F0C4F"/>
    <w:rsid w:val="009F19AA"/>
    <w:rsid w:val="009F6166"/>
    <w:rsid w:val="009F6186"/>
    <w:rsid w:val="009F6269"/>
    <w:rsid w:val="00A00785"/>
    <w:rsid w:val="00A02304"/>
    <w:rsid w:val="00A02535"/>
    <w:rsid w:val="00A02CE4"/>
    <w:rsid w:val="00A02E9D"/>
    <w:rsid w:val="00A062BD"/>
    <w:rsid w:val="00A07644"/>
    <w:rsid w:val="00A10316"/>
    <w:rsid w:val="00A107C2"/>
    <w:rsid w:val="00A10A79"/>
    <w:rsid w:val="00A12494"/>
    <w:rsid w:val="00A14A93"/>
    <w:rsid w:val="00A15340"/>
    <w:rsid w:val="00A17609"/>
    <w:rsid w:val="00A20271"/>
    <w:rsid w:val="00A211C6"/>
    <w:rsid w:val="00A213AA"/>
    <w:rsid w:val="00A21CB2"/>
    <w:rsid w:val="00A21E00"/>
    <w:rsid w:val="00A22AFD"/>
    <w:rsid w:val="00A23138"/>
    <w:rsid w:val="00A246FD"/>
    <w:rsid w:val="00A24C2C"/>
    <w:rsid w:val="00A24ED3"/>
    <w:rsid w:val="00A26C72"/>
    <w:rsid w:val="00A279B8"/>
    <w:rsid w:val="00A30499"/>
    <w:rsid w:val="00A30C59"/>
    <w:rsid w:val="00A30F61"/>
    <w:rsid w:val="00A31102"/>
    <w:rsid w:val="00A341AA"/>
    <w:rsid w:val="00A353CB"/>
    <w:rsid w:val="00A36BFA"/>
    <w:rsid w:val="00A37202"/>
    <w:rsid w:val="00A3737C"/>
    <w:rsid w:val="00A37422"/>
    <w:rsid w:val="00A37C36"/>
    <w:rsid w:val="00A406B4"/>
    <w:rsid w:val="00A407EE"/>
    <w:rsid w:val="00A42D75"/>
    <w:rsid w:val="00A44CE7"/>
    <w:rsid w:val="00A451BD"/>
    <w:rsid w:val="00A45C57"/>
    <w:rsid w:val="00A4667C"/>
    <w:rsid w:val="00A46C68"/>
    <w:rsid w:val="00A47016"/>
    <w:rsid w:val="00A473EE"/>
    <w:rsid w:val="00A47624"/>
    <w:rsid w:val="00A50952"/>
    <w:rsid w:val="00A527BC"/>
    <w:rsid w:val="00A54031"/>
    <w:rsid w:val="00A54117"/>
    <w:rsid w:val="00A61C91"/>
    <w:rsid w:val="00A621E0"/>
    <w:rsid w:val="00A623D9"/>
    <w:rsid w:val="00A62FDF"/>
    <w:rsid w:val="00A63A67"/>
    <w:rsid w:val="00A650DD"/>
    <w:rsid w:val="00A6614F"/>
    <w:rsid w:val="00A6638E"/>
    <w:rsid w:val="00A66C40"/>
    <w:rsid w:val="00A677D3"/>
    <w:rsid w:val="00A708C5"/>
    <w:rsid w:val="00A71463"/>
    <w:rsid w:val="00A727AB"/>
    <w:rsid w:val="00A73388"/>
    <w:rsid w:val="00A73BA5"/>
    <w:rsid w:val="00A74842"/>
    <w:rsid w:val="00A75515"/>
    <w:rsid w:val="00A82255"/>
    <w:rsid w:val="00A8471D"/>
    <w:rsid w:val="00A8486E"/>
    <w:rsid w:val="00A85545"/>
    <w:rsid w:val="00A86B02"/>
    <w:rsid w:val="00A87B0D"/>
    <w:rsid w:val="00A87E86"/>
    <w:rsid w:val="00A905B6"/>
    <w:rsid w:val="00A905E4"/>
    <w:rsid w:val="00A90731"/>
    <w:rsid w:val="00A91CCF"/>
    <w:rsid w:val="00A91D14"/>
    <w:rsid w:val="00A92544"/>
    <w:rsid w:val="00A925A6"/>
    <w:rsid w:val="00A94CC1"/>
    <w:rsid w:val="00AA0B53"/>
    <w:rsid w:val="00AA2B02"/>
    <w:rsid w:val="00AA30E1"/>
    <w:rsid w:val="00AA45DC"/>
    <w:rsid w:val="00AA6FCA"/>
    <w:rsid w:val="00AB031F"/>
    <w:rsid w:val="00AB3974"/>
    <w:rsid w:val="00AB3F76"/>
    <w:rsid w:val="00AB429B"/>
    <w:rsid w:val="00AB60E1"/>
    <w:rsid w:val="00AB7D66"/>
    <w:rsid w:val="00AC033B"/>
    <w:rsid w:val="00AC0ADE"/>
    <w:rsid w:val="00AC12D0"/>
    <w:rsid w:val="00AC1989"/>
    <w:rsid w:val="00AC1AA4"/>
    <w:rsid w:val="00AC3E0C"/>
    <w:rsid w:val="00AC3E49"/>
    <w:rsid w:val="00AC46EB"/>
    <w:rsid w:val="00AC52E8"/>
    <w:rsid w:val="00AC6B13"/>
    <w:rsid w:val="00AC7EAC"/>
    <w:rsid w:val="00AC7F45"/>
    <w:rsid w:val="00AD04BC"/>
    <w:rsid w:val="00AD1613"/>
    <w:rsid w:val="00AD3AC3"/>
    <w:rsid w:val="00AD3AEF"/>
    <w:rsid w:val="00AD5231"/>
    <w:rsid w:val="00AD5902"/>
    <w:rsid w:val="00AD5DE9"/>
    <w:rsid w:val="00AD5E08"/>
    <w:rsid w:val="00AE06BE"/>
    <w:rsid w:val="00AE109A"/>
    <w:rsid w:val="00AE2085"/>
    <w:rsid w:val="00AE2775"/>
    <w:rsid w:val="00AE4416"/>
    <w:rsid w:val="00AE47EA"/>
    <w:rsid w:val="00AE48B3"/>
    <w:rsid w:val="00AE50FE"/>
    <w:rsid w:val="00AE71FB"/>
    <w:rsid w:val="00AE7764"/>
    <w:rsid w:val="00AF1290"/>
    <w:rsid w:val="00AF2683"/>
    <w:rsid w:val="00AF43E3"/>
    <w:rsid w:val="00AF446D"/>
    <w:rsid w:val="00AF46F1"/>
    <w:rsid w:val="00AF55A3"/>
    <w:rsid w:val="00AF5C78"/>
    <w:rsid w:val="00AF764B"/>
    <w:rsid w:val="00B01106"/>
    <w:rsid w:val="00B01ABE"/>
    <w:rsid w:val="00B01BBC"/>
    <w:rsid w:val="00B02265"/>
    <w:rsid w:val="00B02AC7"/>
    <w:rsid w:val="00B03FAA"/>
    <w:rsid w:val="00B050FF"/>
    <w:rsid w:val="00B0545F"/>
    <w:rsid w:val="00B0595B"/>
    <w:rsid w:val="00B06536"/>
    <w:rsid w:val="00B076BD"/>
    <w:rsid w:val="00B128C6"/>
    <w:rsid w:val="00B14B13"/>
    <w:rsid w:val="00B14B73"/>
    <w:rsid w:val="00B15A16"/>
    <w:rsid w:val="00B17E0F"/>
    <w:rsid w:val="00B21135"/>
    <w:rsid w:val="00B21858"/>
    <w:rsid w:val="00B21DC8"/>
    <w:rsid w:val="00B22F57"/>
    <w:rsid w:val="00B23914"/>
    <w:rsid w:val="00B24640"/>
    <w:rsid w:val="00B25E9B"/>
    <w:rsid w:val="00B27331"/>
    <w:rsid w:val="00B31C03"/>
    <w:rsid w:val="00B336DD"/>
    <w:rsid w:val="00B33963"/>
    <w:rsid w:val="00B34959"/>
    <w:rsid w:val="00B35062"/>
    <w:rsid w:val="00B41CFD"/>
    <w:rsid w:val="00B42BEB"/>
    <w:rsid w:val="00B436EB"/>
    <w:rsid w:val="00B43E1B"/>
    <w:rsid w:val="00B44317"/>
    <w:rsid w:val="00B4595A"/>
    <w:rsid w:val="00B46465"/>
    <w:rsid w:val="00B465BC"/>
    <w:rsid w:val="00B47A75"/>
    <w:rsid w:val="00B50A44"/>
    <w:rsid w:val="00B5132F"/>
    <w:rsid w:val="00B53CED"/>
    <w:rsid w:val="00B53D9E"/>
    <w:rsid w:val="00B5721B"/>
    <w:rsid w:val="00B574ED"/>
    <w:rsid w:val="00B60C25"/>
    <w:rsid w:val="00B60D1F"/>
    <w:rsid w:val="00B62730"/>
    <w:rsid w:val="00B633FD"/>
    <w:rsid w:val="00B634A9"/>
    <w:rsid w:val="00B65256"/>
    <w:rsid w:val="00B652A0"/>
    <w:rsid w:val="00B66811"/>
    <w:rsid w:val="00B66EEC"/>
    <w:rsid w:val="00B70FB4"/>
    <w:rsid w:val="00B71312"/>
    <w:rsid w:val="00B71A8B"/>
    <w:rsid w:val="00B75240"/>
    <w:rsid w:val="00B7719F"/>
    <w:rsid w:val="00B8023E"/>
    <w:rsid w:val="00B8028B"/>
    <w:rsid w:val="00B81AAE"/>
    <w:rsid w:val="00B82529"/>
    <w:rsid w:val="00B833FC"/>
    <w:rsid w:val="00B8418B"/>
    <w:rsid w:val="00B85411"/>
    <w:rsid w:val="00B869E1"/>
    <w:rsid w:val="00B86ED0"/>
    <w:rsid w:val="00B87612"/>
    <w:rsid w:val="00B87FD0"/>
    <w:rsid w:val="00B90B50"/>
    <w:rsid w:val="00B9244F"/>
    <w:rsid w:val="00B92CE6"/>
    <w:rsid w:val="00B93B2E"/>
    <w:rsid w:val="00B957CB"/>
    <w:rsid w:val="00B95AAB"/>
    <w:rsid w:val="00B95CD9"/>
    <w:rsid w:val="00B967AB"/>
    <w:rsid w:val="00B96CEC"/>
    <w:rsid w:val="00BA0083"/>
    <w:rsid w:val="00BA07D7"/>
    <w:rsid w:val="00BA0D8B"/>
    <w:rsid w:val="00BA0E77"/>
    <w:rsid w:val="00BA11F4"/>
    <w:rsid w:val="00BA1F20"/>
    <w:rsid w:val="00BA3B9B"/>
    <w:rsid w:val="00BA3E02"/>
    <w:rsid w:val="00BA4390"/>
    <w:rsid w:val="00BA4E5A"/>
    <w:rsid w:val="00BA5A2B"/>
    <w:rsid w:val="00BA7298"/>
    <w:rsid w:val="00BB02AF"/>
    <w:rsid w:val="00BB0E79"/>
    <w:rsid w:val="00BB1026"/>
    <w:rsid w:val="00BB1469"/>
    <w:rsid w:val="00BB17C5"/>
    <w:rsid w:val="00BB2433"/>
    <w:rsid w:val="00BB46E0"/>
    <w:rsid w:val="00BB4805"/>
    <w:rsid w:val="00BB70E8"/>
    <w:rsid w:val="00BC03E8"/>
    <w:rsid w:val="00BC2251"/>
    <w:rsid w:val="00BC2737"/>
    <w:rsid w:val="00BC2CA5"/>
    <w:rsid w:val="00BC3991"/>
    <w:rsid w:val="00BC58A4"/>
    <w:rsid w:val="00BC5E06"/>
    <w:rsid w:val="00BC618D"/>
    <w:rsid w:val="00BC66AF"/>
    <w:rsid w:val="00BD2CCA"/>
    <w:rsid w:val="00BD2F23"/>
    <w:rsid w:val="00BD38A1"/>
    <w:rsid w:val="00BD530C"/>
    <w:rsid w:val="00BD5321"/>
    <w:rsid w:val="00BD53C7"/>
    <w:rsid w:val="00BE1183"/>
    <w:rsid w:val="00BE1201"/>
    <w:rsid w:val="00BE18F8"/>
    <w:rsid w:val="00BE1EE9"/>
    <w:rsid w:val="00BE1F6F"/>
    <w:rsid w:val="00BE20BC"/>
    <w:rsid w:val="00BE3EF5"/>
    <w:rsid w:val="00BE474D"/>
    <w:rsid w:val="00BE63FF"/>
    <w:rsid w:val="00BE69D4"/>
    <w:rsid w:val="00BE6AA8"/>
    <w:rsid w:val="00BE6CD4"/>
    <w:rsid w:val="00BE7246"/>
    <w:rsid w:val="00BF0295"/>
    <w:rsid w:val="00BF0A93"/>
    <w:rsid w:val="00BF2286"/>
    <w:rsid w:val="00BF279D"/>
    <w:rsid w:val="00BF2942"/>
    <w:rsid w:val="00BF2ACC"/>
    <w:rsid w:val="00BF3493"/>
    <w:rsid w:val="00BF3FAC"/>
    <w:rsid w:val="00BF4B4F"/>
    <w:rsid w:val="00BF72C5"/>
    <w:rsid w:val="00C02747"/>
    <w:rsid w:val="00C03358"/>
    <w:rsid w:val="00C03795"/>
    <w:rsid w:val="00C03976"/>
    <w:rsid w:val="00C04365"/>
    <w:rsid w:val="00C06D28"/>
    <w:rsid w:val="00C072A1"/>
    <w:rsid w:val="00C12BA8"/>
    <w:rsid w:val="00C12FEF"/>
    <w:rsid w:val="00C13AE7"/>
    <w:rsid w:val="00C1512D"/>
    <w:rsid w:val="00C15B7D"/>
    <w:rsid w:val="00C173C1"/>
    <w:rsid w:val="00C20BE6"/>
    <w:rsid w:val="00C25D9F"/>
    <w:rsid w:val="00C25F8E"/>
    <w:rsid w:val="00C26013"/>
    <w:rsid w:val="00C30A31"/>
    <w:rsid w:val="00C317A6"/>
    <w:rsid w:val="00C31ED5"/>
    <w:rsid w:val="00C3328B"/>
    <w:rsid w:val="00C33B9C"/>
    <w:rsid w:val="00C342C8"/>
    <w:rsid w:val="00C34797"/>
    <w:rsid w:val="00C35126"/>
    <w:rsid w:val="00C3549C"/>
    <w:rsid w:val="00C35EA2"/>
    <w:rsid w:val="00C36758"/>
    <w:rsid w:val="00C36C1C"/>
    <w:rsid w:val="00C434A6"/>
    <w:rsid w:val="00C43870"/>
    <w:rsid w:val="00C43B9E"/>
    <w:rsid w:val="00C44D02"/>
    <w:rsid w:val="00C44E79"/>
    <w:rsid w:val="00C45D89"/>
    <w:rsid w:val="00C460FE"/>
    <w:rsid w:val="00C46968"/>
    <w:rsid w:val="00C46A75"/>
    <w:rsid w:val="00C4712F"/>
    <w:rsid w:val="00C473FE"/>
    <w:rsid w:val="00C4774A"/>
    <w:rsid w:val="00C5028F"/>
    <w:rsid w:val="00C50954"/>
    <w:rsid w:val="00C50E48"/>
    <w:rsid w:val="00C50EFA"/>
    <w:rsid w:val="00C523E5"/>
    <w:rsid w:val="00C526CD"/>
    <w:rsid w:val="00C53880"/>
    <w:rsid w:val="00C54AB0"/>
    <w:rsid w:val="00C578B9"/>
    <w:rsid w:val="00C60A4C"/>
    <w:rsid w:val="00C60EE0"/>
    <w:rsid w:val="00C61C31"/>
    <w:rsid w:val="00C62391"/>
    <w:rsid w:val="00C62724"/>
    <w:rsid w:val="00C63F17"/>
    <w:rsid w:val="00C65704"/>
    <w:rsid w:val="00C66764"/>
    <w:rsid w:val="00C67140"/>
    <w:rsid w:val="00C679F2"/>
    <w:rsid w:val="00C70218"/>
    <w:rsid w:val="00C70BFD"/>
    <w:rsid w:val="00C73E67"/>
    <w:rsid w:val="00C750B2"/>
    <w:rsid w:val="00C75506"/>
    <w:rsid w:val="00C75EA2"/>
    <w:rsid w:val="00C7606D"/>
    <w:rsid w:val="00C7697F"/>
    <w:rsid w:val="00C77ED6"/>
    <w:rsid w:val="00C81320"/>
    <w:rsid w:val="00C819FE"/>
    <w:rsid w:val="00C834B3"/>
    <w:rsid w:val="00C84233"/>
    <w:rsid w:val="00C855A8"/>
    <w:rsid w:val="00C85A05"/>
    <w:rsid w:val="00C86557"/>
    <w:rsid w:val="00C8659D"/>
    <w:rsid w:val="00C879A8"/>
    <w:rsid w:val="00C87C56"/>
    <w:rsid w:val="00C90573"/>
    <w:rsid w:val="00C90857"/>
    <w:rsid w:val="00C9162C"/>
    <w:rsid w:val="00C91818"/>
    <w:rsid w:val="00C929A9"/>
    <w:rsid w:val="00C93544"/>
    <w:rsid w:val="00C93559"/>
    <w:rsid w:val="00C93C42"/>
    <w:rsid w:val="00C93DFF"/>
    <w:rsid w:val="00C93F3B"/>
    <w:rsid w:val="00CA0968"/>
    <w:rsid w:val="00CA09CB"/>
    <w:rsid w:val="00CA2465"/>
    <w:rsid w:val="00CA2F26"/>
    <w:rsid w:val="00CA33F4"/>
    <w:rsid w:val="00CA3FDB"/>
    <w:rsid w:val="00CA45CF"/>
    <w:rsid w:val="00CA6523"/>
    <w:rsid w:val="00CA6787"/>
    <w:rsid w:val="00CA67FC"/>
    <w:rsid w:val="00CA6CC8"/>
    <w:rsid w:val="00CA7408"/>
    <w:rsid w:val="00CA7DC3"/>
    <w:rsid w:val="00CB0E26"/>
    <w:rsid w:val="00CB13A4"/>
    <w:rsid w:val="00CB1957"/>
    <w:rsid w:val="00CB1ADD"/>
    <w:rsid w:val="00CB5DA0"/>
    <w:rsid w:val="00CB5F5C"/>
    <w:rsid w:val="00CC0ABC"/>
    <w:rsid w:val="00CC0B4D"/>
    <w:rsid w:val="00CC0CAC"/>
    <w:rsid w:val="00CC1D10"/>
    <w:rsid w:val="00CC322E"/>
    <w:rsid w:val="00CC36B9"/>
    <w:rsid w:val="00CC3837"/>
    <w:rsid w:val="00CC398F"/>
    <w:rsid w:val="00CC4620"/>
    <w:rsid w:val="00CC60E0"/>
    <w:rsid w:val="00CC6B9C"/>
    <w:rsid w:val="00CC75EB"/>
    <w:rsid w:val="00CD5612"/>
    <w:rsid w:val="00CD664D"/>
    <w:rsid w:val="00CD6990"/>
    <w:rsid w:val="00CD7CF2"/>
    <w:rsid w:val="00CD7D11"/>
    <w:rsid w:val="00CE068E"/>
    <w:rsid w:val="00CE0B38"/>
    <w:rsid w:val="00CE1340"/>
    <w:rsid w:val="00CE1AF1"/>
    <w:rsid w:val="00CE1D51"/>
    <w:rsid w:val="00CE26F4"/>
    <w:rsid w:val="00CE3D13"/>
    <w:rsid w:val="00CE45F7"/>
    <w:rsid w:val="00CE4772"/>
    <w:rsid w:val="00CE5724"/>
    <w:rsid w:val="00CE74FA"/>
    <w:rsid w:val="00CE75A4"/>
    <w:rsid w:val="00CE7B0E"/>
    <w:rsid w:val="00CE7F87"/>
    <w:rsid w:val="00CF1DBF"/>
    <w:rsid w:val="00CF1FB5"/>
    <w:rsid w:val="00CF2019"/>
    <w:rsid w:val="00CF5EFD"/>
    <w:rsid w:val="00CF644B"/>
    <w:rsid w:val="00CF78D4"/>
    <w:rsid w:val="00D015D0"/>
    <w:rsid w:val="00D02047"/>
    <w:rsid w:val="00D02549"/>
    <w:rsid w:val="00D027B9"/>
    <w:rsid w:val="00D03BA1"/>
    <w:rsid w:val="00D03C9C"/>
    <w:rsid w:val="00D04344"/>
    <w:rsid w:val="00D04833"/>
    <w:rsid w:val="00D04C22"/>
    <w:rsid w:val="00D0522C"/>
    <w:rsid w:val="00D05A41"/>
    <w:rsid w:val="00D06CF6"/>
    <w:rsid w:val="00D070FE"/>
    <w:rsid w:val="00D0722F"/>
    <w:rsid w:val="00D108ED"/>
    <w:rsid w:val="00D10F22"/>
    <w:rsid w:val="00D11C1D"/>
    <w:rsid w:val="00D12399"/>
    <w:rsid w:val="00D12F7F"/>
    <w:rsid w:val="00D1345B"/>
    <w:rsid w:val="00D14F2B"/>
    <w:rsid w:val="00D14FE8"/>
    <w:rsid w:val="00D15DF9"/>
    <w:rsid w:val="00D16262"/>
    <w:rsid w:val="00D16A0F"/>
    <w:rsid w:val="00D16B0A"/>
    <w:rsid w:val="00D17E90"/>
    <w:rsid w:val="00D23EE1"/>
    <w:rsid w:val="00D26CA4"/>
    <w:rsid w:val="00D2774C"/>
    <w:rsid w:val="00D3014C"/>
    <w:rsid w:val="00D30AA1"/>
    <w:rsid w:val="00D30E08"/>
    <w:rsid w:val="00D32941"/>
    <w:rsid w:val="00D33B47"/>
    <w:rsid w:val="00D3429F"/>
    <w:rsid w:val="00D34A85"/>
    <w:rsid w:val="00D3655C"/>
    <w:rsid w:val="00D36FB1"/>
    <w:rsid w:val="00D37B54"/>
    <w:rsid w:val="00D410CF"/>
    <w:rsid w:val="00D41DC1"/>
    <w:rsid w:val="00D425D8"/>
    <w:rsid w:val="00D42793"/>
    <w:rsid w:val="00D44EF6"/>
    <w:rsid w:val="00D455F8"/>
    <w:rsid w:val="00D45A4C"/>
    <w:rsid w:val="00D45F06"/>
    <w:rsid w:val="00D467A7"/>
    <w:rsid w:val="00D46C78"/>
    <w:rsid w:val="00D502FF"/>
    <w:rsid w:val="00D507B6"/>
    <w:rsid w:val="00D510CD"/>
    <w:rsid w:val="00D53510"/>
    <w:rsid w:val="00D53A1D"/>
    <w:rsid w:val="00D54B96"/>
    <w:rsid w:val="00D55376"/>
    <w:rsid w:val="00D56865"/>
    <w:rsid w:val="00D5750C"/>
    <w:rsid w:val="00D57874"/>
    <w:rsid w:val="00D60D2F"/>
    <w:rsid w:val="00D61953"/>
    <w:rsid w:val="00D61BB5"/>
    <w:rsid w:val="00D61CB8"/>
    <w:rsid w:val="00D61F7C"/>
    <w:rsid w:val="00D628D9"/>
    <w:rsid w:val="00D64695"/>
    <w:rsid w:val="00D65221"/>
    <w:rsid w:val="00D65874"/>
    <w:rsid w:val="00D66212"/>
    <w:rsid w:val="00D66D90"/>
    <w:rsid w:val="00D6716C"/>
    <w:rsid w:val="00D6732F"/>
    <w:rsid w:val="00D67F89"/>
    <w:rsid w:val="00D71209"/>
    <w:rsid w:val="00D74057"/>
    <w:rsid w:val="00D741E2"/>
    <w:rsid w:val="00D7431E"/>
    <w:rsid w:val="00D74D29"/>
    <w:rsid w:val="00D7577A"/>
    <w:rsid w:val="00D77228"/>
    <w:rsid w:val="00D803DD"/>
    <w:rsid w:val="00D8179C"/>
    <w:rsid w:val="00D828E9"/>
    <w:rsid w:val="00D83186"/>
    <w:rsid w:val="00D834FC"/>
    <w:rsid w:val="00D84213"/>
    <w:rsid w:val="00D84AF9"/>
    <w:rsid w:val="00D85965"/>
    <w:rsid w:val="00D85C55"/>
    <w:rsid w:val="00D90141"/>
    <w:rsid w:val="00D9029B"/>
    <w:rsid w:val="00D90B18"/>
    <w:rsid w:val="00D91003"/>
    <w:rsid w:val="00D919CF"/>
    <w:rsid w:val="00D92120"/>
    <w:rsid w:val="00D93B4F"/>
    <w:rsid w:val="00D93D5F"/>
    <w:rsid w:val="00D943AD"/>
    <w:rsid w:val="00D95E8F"/>
    <w:rsid w:val="00D96A0C"/>
    <w:rsid w:val="00D96F0A"/>
    <w:rsid w:val="00D978F7"/>
    <w:rsid w:val="00DA2D06"/>
    <w:rsid w:val="00DA2E0A"/>
    <w:rsid w:val="00DA33E6"/>
    <w:rsid w:val="00DA4097"/>
    <w:rsid w:val="00DA49A4"/>
    <w:rsid w:val="00DA5E94"/>
    <w:rsid w:val="00DA6B47"/>
    <w:rsid w:val="00DB0E42"/>
    <w:rsid w:val="00DB15E9"/>
    <w:rsid w:val="00DB3777"/>
    <w:rsid w:val="00DB4683"/>
    <w:rsid w:val="00DB4D8D"/>
    <w:rsid w:val="00DB4FD1"/>
    <w:rsid w:val="00DB6850"/>
    <w:rsid w:val="00DC056B"/>
    <w:rsid w:val="00DC08DC"/>
    <w:rsid w:val="00DC0E88"/>
    <w:rsid w:val="00DC0EC0"/>
    <w:rsid w:val="00DC1D8F"/>
    <w:rsid w:val="00DC1E21"/>
    <w:rsid w:val="00DC26F8"/>
    <w:rsid w:val="00DC28F3"/>
    <w:rsid w:val="00DC2D31"/>
    <w:rsid w:val="00DC398F"/>
    <w:rsid w:val="00DC3D38"/>
    <w:rsid w:val="00DC3F75"/>
    <w:rsid w:val="00DC489E"/>
    <w:rsid w:val="00DC64A6"/>
    <w:rsid w:val="00DC683A"/>
    <w:rsid w:val="00DD008B"/>
    <w:rsid w:val="00DD0F35"/>
    <w:rsid w:val="00DD118F"/>
    <w:rsid w:val="00DD18AC"/>
    <w:rsid w:val="00DD2108"/>
    <w:rsid w:val="00DD28A1"/>
    <w:rsid w:val="00DD59C4"/>
    <w:rsid w:val="00DD75DD"/>
    <w:rsid w:val="00DE5429"/>
    <w:rsid w:val="00DE5E38"/>
    <w:rsid w:val="00DF08C8"/>
    <w:rsid w:val="00DF3355"/>
    <w:rsid w:val="00DF4088"/>
    <w:rsid w:val="00DF473D"/>
    <w:rsid w:val="00DF4B0B"/>
    <w:rsid w:val="00DF5F47"/>
    <w:rsid w:val="00E02432"/>
    <w:rsid w:val="00E03ADC"/>
    <w:rsid w:val="00E04EBF"/>
    <w:rsid w:val="00E05625"/>
    <w:rsid w:val="00E0669D"/>
    <w:rsid w:val="00E079FE"/>
    <w:rsid w:val="00E100D2"/>
    <w:rsid w:val="00E104BD"/>
    <w:rsid w:val="00E10882"/>
    <w:rsid w:val="00E10EC7"/>
    <w:rsid w:val="00E116AE"/>
    <w:rsid w:val="00E12423"/>
    <w:rsid w:val="00E12D71"/>
    <w:rsid w:val="00E12F05"/>
    <w:rsid w:val="00E13DC1"/>
    <w:rsid w:val="00E14DA8"/>
    <w:rsid w:val="00E15285"/>
    <w:rsid w:val="00E15653"/>
    <w:rsid w:val="00E22F16"/>
    <w:rsid w:val="00E24261"/>
    <w:rsid w:val="00E2465C"/>
    <w:rsid w:val="00E24801"/>
    <w:rsid w:val="00E24DE6"/>
    <w:rsid w:val="00E24E81"/>
    <w:rsid w:val="00E25019"/>
    <w:rsid w:val="00E25744"/>
    <w:rsid w:val="00E2577D"/>
    <w:rsid w:val="00E25C30"/>
    <w:rsid w:val="00E2662A"/>
    <w:rsid w:val="00E2744D"/>
    <w:rsid w:val="00E276E1"/>
    <w:rsid w:val="00E30275"/>
    <w:rsid w:val="00E309E6"/>
    <w:rsid w:val="00E30FE9"/>
    <w:rsid w:val="00E31404"/>
    <w:rsid w:val="00E318C5"/>
    <w:rsid w:val="00E3193F"/>
    <w:rsid w:val="00E33265"/>
    <w:rsid w:val="00E33ED2"/>
    <w:rsid w:val="00E3526E"/>
    <w:rsid w:val="00E360A5"/>
    <w:rsid w:val="00E404C1"/>
    <w:rsid w:val="00E42B33"/>
    <w:rsid w:val="00E43C28"/>
    <w:rsid w:val="00E46353"/>
    <w:rsid w:val="00E46F22"/>
    <w:rsid w:val="00E4794E"/>
    <w:rsid w:val="00E51A8C"/>
    <w:rsid w:val="00E51B53"/>
    <w:rsid w:val="00E51CD6"/>
    <w:rsid w:val="00E51F50"/>
    <w:rsid w:val="00E52AE3"/>
    <w:rsid w:val="00E55C74"/>
    <w:rsid w:val="00E56FD1"/>
    <w:rsid w:val="00E60499"/>
    <w:rsid w:val="00E61343"/>
    <w:rsid w:val="00E61438"/>
    <w:rsid w:val="00E62CCB"/>
    <w:rsid w:val="00E648AA"/>
    <w:rsid w:val="00E6514A"/>
    <w:rsid w:val="00E65D1C"/>
    <w:rsid w:val="00E66C87"/>
    <w:rsid w:val="00E66EE4"/>
    <w:rsid w:val="00E673F9"/>
    <w:rsid w:val="00E67F50"/>
    <w:rsid w:val="00E70A7D"/>
    <w:rsid w:val="00E711A6"/>
    <w:rsid w:val="00E7129E"/>
    <w:rsid w:val="00E718C4"/>
    <w:rsid w:val="00E727FE"/>
    <w:rsid w:val="00E72B6E"/>
    <w:rsid w:val="00E7301A"/>
    <w:rsid w:val="00E742E6"/>
    <w:rsid w:val="00E747C5"/>
    <w:rsid w:val="00E74E2B"/>
    <w:rsid w:val="00E75A2D"/>
    <w:rsid w:val="00E76375"/>
    <w:rsid w:val="00E804A6"/>
    <w:rsid w:val="00E8148F"/>
    <w:rsid w:val="00E81C60"/>
    <w:rsid w:val="00E82BF5"/>
    <w:rsid w:val="00E83EF1"/>
    <w:rsid w:val="00E84901"/>
    <w:rsid w:val="00E8512D"/>
    <w:rsid w:val="00E8672C"/>
    <w:rsid w:val="00E86797"/>
    <w:rsid w:val="00E87E3E"/>
    <w:rsid w:val="00E906F6"/>
    <w:rsid w:val="00E90B7E"/>
    <w:rsid w:val="00E92985"/>
    <w:rsid w:val="00E93298"/>
    <w:rsid w:val="00E9495E"/>
    <w:rsid w:val="00E95685"/>
    <w:rsid w:val="00E95E51"/>
    <w:rsid w:val="00E96AB8"/>
    <w:rsid w:val="00E96EC8"/>
    <w:rsid w:val="00E97CC4"/>
    <w:rsid w:val="00EA10A2"/>
    <w:rsid w:val="00EA141B"/>
    <w:rsid w:val="00EA1C0B"/>
    <w:rsid w:val="00EA1CDA"/>
    <w:rsid w:val="00EA254C"/>
    <w:rsid w:val="00EA400C"/>
    <w:rsid w:val="00EA4362"/>
    <w:rsid w:val="00EA440F"/>
    <w:rsid w:val="00EA4D1F"/>
    <w:rsid w:val="00EA603D"/>
    <w:rsid w:val="00EA7484"/>
    <w:rsid w:val="00EA77A1"/>
    <w:rsid w:val="00EB099B"/>
    <w:rsid w:val="00EB0A7E"/>
    <w:rsid w:val="00EB367F"/>
    <w:rsid w:val="00EB51CC"/>
    <w:rsid w:val="00EB5430"/>
    <w:rsid w:val="00EB596B"/>
    <w:rsid w:val="00EB6033"/>
    <w:rsid w:val="00EB66EB"/>
    <w:rsid w:val="00EB7FE2"/>
    <w:rsid w:val="00EC110E"/>
    <w:rsid w:val="00EC33B8"/>
    <w:rsid w:val="00EC4158"/>
    <w:rsid w:val="00EC5915"/>
    <w:rsid w:val="00EC5986"/>
    <w:rsid w:val="00EC61A6"/>
    <w:rsid w:val="00EC71F8"/>
    <w:rsid w:val="00EC74B5"/>
    <w:rsid w:val="00ED2182"/>
    <w:rsid w:val="00ED2969"/>
    <w:rsid w:val="00ED35F5"/>
    <w:rsid w:val="00ED49EC"/>
    <w:rsid w:val="00ED5B3B"/>
    <w:rsid w:val="00ED640B"/>
    <w:rsid w:val="00ED7188"/>
    <w:rsid w:val="00EE11C9"/>
    <w:rsid w:val="00EE1AE4"/>
    <w:rsid w:val="00EE4A8C"/>
    <w:rsid w:val="00EE4F4E"/>
    <w:rsid w:val="00EF2F27"/>
    <w:rsid w:val="00EF3257"/>
    <w:rsid w:val="00EF3CB7"/>
    <w:rsid w:val="00EF5BA4"/>
    <w:rsid w:val="00EF63A7"/>
    <w:rsid w:val="00EF70E4"/>
    <w:rsid w:val="00EF76B3"/>
    <w:rsid w:val="00F052E8"/>
    <w:rsid w:val="00F05404"/>
    <w:rsid w:val="00F05E43"/>
    <w:rsid w:val="00F07986"/>
    <w:rsid w:val="00F11E37"/>
    <w:rsid w:val="00F125BE"/>
    <w:rsid w:val="00F13820"/>
    <w:rsid w:val="00F13A1C"/>
    <w:rsid w:val="00F14510"/>
    <w:rsid w:val="00F14B24"/>
    <w:rsid w:val="00F1544A"/>
    <w:rsid w:val="00F20AC2"/>
    <w:rsid w:val="00F211D8"/>
    <w:rsid w:val="00F215B8"/>
    <w:rsid w:val="00F21798"/>
    <w:rsid w:val="00F241A1"/>
    <w:rsid w:val="00F25461"/>
    <w:rsid w:val="00F272A6"/>
    <w:rsid w:val="00F275DF"/>
    <w:rsid w:val="00F30DE3"/>
    <w:rsid w:val="00F355DA"/>
    <w:rsid w:val="00F37D3B"/>
    <w:rsid w:val="00F402F5"/>
    <w:rsid w:val="00F4061F"/>
    <w:rsid w:val="00F41D1F"/>
    <w:rsid w:val="00F41D20"/>
    <w:rsid w:val="00F439BB"/>
    <w:rsid w:val="00F44301"/>
    <w:rsid w:val="00F44306"/>
    <w:rsid w:val="00F44329"/>
    <w:rsid w:val="00F45536"/>
    <w:rsid w:val="00F46674"/>
    <w:rsid w:val="00F46A94"/>
    <w:rsid w:val="00F46AD0"/>
    <w:rsid w:val="00F51424"/>
    <w:rsid w:val="00F5167D"/>
    <w:rsid w:val="00F5221A"/>
    <w:rsid w:val="00F5234D"/>
    <w:rsid w:val="00F52B2A"/>
    <w:rsid w:val="00F535B1"/>
    <w:rsid w:val="00F537AA"/>
    <w:rsid w:val="00F5395B"/>
    <w:rsid w:val="00F54150"/>
    <w:rsid w:val="00F54E88"/>
    <w:rsid w:val="00F554EB"/>
    <w:rsid w:val="00F55738"/>
    <w:rsid w:val="00F55A92"/>
    <w:rsid w:val="00F56657"/>
    <w:rsid w:val="00F57220"/>
    <w:rsid w:val="00F57796"/>
    <w:rsid w:val="00F60BAC"/>
    <w:rsid w:val="00F63C02"/>
    <w:rsid w:val="00F65E70"/>
    <w:rsid w:val="00F65FE1"/>
    <w:rsid w:val="00F67E23"/>
    <w:rsid w:val="00F70223"/>
    <w:rsid w:val="00F70856"/>
    <w:rsid w:val="00F714E9"/>
    <w:rsid w:val="00F71B80"/>
    <w:rsid w:val="00F72180"/>
    <w:rsid w:val="00F7259C"/>
    <w:rsid w:val="00F73389"/>
    <w:rsid w:val="00F74364"/>
    <w:rsid w:val="00F756E5"/>
    <w:rsid w:val="00F771CC"/>
    <w:rsid w:val="00F80DA2"/>
    <w:rsid w:val="00F81999"/>
    <w:rsid w:val="00F83119"/>
    <w:rsid w:val="00F833B8"/>
    <w:rsid w:val="00F8396C"/>
    <w:rsid w:val="00F84420"/>
    <w:rsid w:val="00F84D08"/>
    <w:rsid w:val="00F85DC4"/>
    <w:rsid w:val="00F86462"/>
    <w:rsid w:val="00F87324"/>
    <w:rsid w:val="00F903F0"/>
    <w:rsid w:val="00F93277"/>
    <w:rsid w:val="00F93451"/>
    <w:rsid w:val="00F93743"/>
    <w:rsid w:val="00F94588"/>
    <w:rsid w:val="00F94FC4"/>
    <w:rsid w:val="00F95A71"/>
    <w:rsid w:val="00F95D19"/>
    <w:rsid w:val="00F96264"/>
    <w:rsid w:val="00F967C6"/>
    <w:rsid w:val="00F97B81"/>
    <w:rsid w:val="00FA07BF"/>
    <w:rsid w:val="00FA22CB"/>
    <w:rsid w:val="00FA2950"/>
    <w:rsid w:val="00FA2AB7"/>
    <w:rsid w:val="00FA2F83"/>
    <w:rsid w:val="00FA3C5D"/>
    <w:rsid w:val="00FA5B02"/>
    <w:rsid w:val="00FA71A8"/>
    <w:rsid w:val="00FA7210"/>
    <w:rsid w:val="00FA7E07"/>
    <w:rsid w:val="00FB10F3"/>
    <w:rsid w:val="00FB1188"/>
    <w:rsid w:val="00FB2572"/>
    <w:rsid w:val="00FB2F84"/>
    <w:rsid w:val="00FB3238"/>
    <w:rsid w:val="00FB3A91"/>
    <w:rsid w:val="00FB4724"/>
    <w:rsid w:val="00FB5501"/>
    <w:rsid w:val="00FB67FD"/>
    <w:rsid w:val="00FB7177"/>
    <w:rsid w:val="00FB7D98"/>
    <w:rsid w:val="00FB7F4A"/>
    <w:rsid w:val="00FB7F72"/>
    <w:rsid w:val="00FB7F93"/>
    <w:rsid w:val="00FC3007"/>
    <w:rsid w:val="00FC315D"/>
    <w:rsid w:val="00FC325D"/>
    <w:rsid w:val="00FC58BF"/>
    <w:rsid w:val="00FC6CD3"/>
    <w:rsid w:val="00FC7372"/>
    <w:rsid w:val="00FD1D07"/>
    <w:rsid w:val="00FD20A7"/>
    <w:rsid w:val="00FD227B"/>
    <w:rsid w:val="00FD347C"/>
    <w:rsid w:val="00FD3F0D"/>
    <w:rsid w:val="00FD4D4F"/>
    <w:rsid w:val="00FD6237"/>
    <w:rsid w:val="00FD6C9C"/>
    <w:rsid w:val="00FD7E49"/>
    <w:rsid w:val="00FD7F8A"/>
    <w:rsid w:val="00FE0080"/>
    <w:rsid w:val="00FE02EC"/>
    <w:rsid w:val="00FE197F"/>
    <w:rsid w:val="00FE2F80"/>
    <w:rsid w:val="00FE3459"/>
    <w:rsid w:val="00FE3838"/>
    <w:rsid w:val="00FE4332"/>
    <w:rsid w:val="00FE4E7A"/>
    <w:rsid w:val="00FE58C5"/>
    <w:rsid w:val="00FE7599"/>
    <w:rsid w:val="00FF0FA1"/>
    <w:rsid w:val="00FF22BD"/>
    <w:rsid w:val="00FF60B6"/>
    <w:rsid w:val="00FF6A69"/>
    <w:rsid w:val="00FF6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D0D"/>
    <w:pPr>
      <w:widowControl w:val="0"/>
      <w:adjustRightInd w:val="0"/>
      <w:spacing w:after="0" w:line="360" w:lineRule="atLeast"/>
      <w:jc w:val="both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unhideWhenUsed/>
    <w:rsid w:val="00151D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semiHidden/>
    <w:rsid w:val="00151D0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2">
    <w:name w:val="Style12"/>
    <w:basedOn w:val="a"/>
    <w:uiPriority w:val="99"/>
    <w:rsid w:val="00151D0D"/>
    <w:pPr>
      <w:autoSpaceDE w:val="0"/>
      <w:autoSpaceDN w:val="0"/>
      <w:spacing w:line="240" w:lineRule="auto"/>
      <w:jc w:val="left"/>
    </w:pPr>
  </w:style>
  <w:style w:type="paragraph" w:customStyle="1" w:styleId="Style5">
    <w:name w:val="Style5"/>
    <w:basedOn w:val="a"/>
    <w:uiPriority w:val="99"/>
    <w:rsid w:val="00151D0D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151D0D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No Spacing"/>
    <w:uiPriority w:val="99"/>
    <w:qFormat/>
    <w:rsid w:val="0058320B"/>
    <w:pPr>
      <w:widowControl w:val="0"/>
      <w:adjustRightInd w:val="0"/>
      <w:spacing w:after="0" w:line="240" w:lineRule="auto"/>
      <w:jc w:val="both"/>
    </w:pPr>
    <w:rPr>
      <w:rFonts w:eastAsia="Times New Roman" w:cs="Times New Roman"/>
      <w:szCs w:val="24"/>
      <w:lang w:eastAsia="ru-RU"/>
    </w:rPr>
  </w:style>
  <w:style w:type="paragraph" w:styleId="2">
    <w:name w:val="Body Text Indent 2"/>
    <w:basedOn w:val="a"/>
    <w:link w:val="21"/>
    <w:uiPriority w:val="99"/>
    <w:semiHidden/>
    <w:rsid w:val="0058320B"/>
    <w:pPr>
      <w:ind w:firstLine="72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8320B"/>
    <w:rPr>
      <w:rFonts w:eastAsia="Times New Roman" w:cs="Times New Roman"/>
      <w:szCs w:val="24"/>
      <w:lang w:eastAsia="ru-RU"/>
    </w:rPr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58320B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morozova_na</dc:creator>
  <cp:lastModifiedBy>Yakushina_LV</cp:lastModifiedBy>
  <cp:revision>6</cp:revision>
  <cp:lastPrinted>2013-03-26T09:43:00Z</cp:lastPrinted>
  <dcterms:created xsi:type="dcterms:W3CDTF">2013-03-26T06:05:00Z</dcterms:created>
  <dcterms:modified xsi:type="dcterms:W3CDTF">2013-03-26T09:44:00Z</dcterms:modified>
</cp:coreProperties>
</file>