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798E" w:rsidRPr="007C459C" w:rsidRDefault="0098798E" w:rsidP="0098798E">
      <w:pPr>
        <w:pStyle w:val="a3"/>
        <w:spacing w:before="60" w:after="60"/>
        <w:rPr>
          <w:b w:val="0"/>
          <w:sz w:val="24"/>
          <w:szCs w:val="24"/>
        </w:rPr>
      </w:pPr>
      <w:r w:rsidRPr="007C459C">
        <w:rPr>
          <w:b w:val="0"/>
          <w:sz w:val="24"/>
          <w:szCs w:val="24"/>
        </w:rPr>
        <w:t xml:space="preserve">ДОГОВОР </w:t>
      </w:r>
    </w:p>
    <w:p w:rsidR="0098798E" w:rsidRPr="007C459C" w:rsidRDefault="0098798E" w:rsidP="0098798E">
      <w:pPr>
        <w:pStyle w:val="a3"/>
        <w:spacing w:before="60" w:after="60"/>
        <w:rPr>
          <w:sz w:val="24"/>
          <w:szCs w:val="24"/>
        </w:rPr>
      </w:pPr>
      <w:r>
        <w:rPr>
          <w:sz w:val="24"/>
          <w:szCs w:val="24"/>
        </w:rPr>
        <w:t>на выполнение работ</w:t>
      </w:r>
    </w:p>
    <w:p w:rsidR="0098798E" w:rsidRPr="00AD7FA2" w:rsidRDefault="0098798E" w:rsidP="0098798E">
      <w:pPr>
        <w:spacing w:before="60" w:after="60" w:line="240" w:lineRule="auto"/>
        <w:ind w:firstLine="0"/>
        <w:rPr>
          <w:sz w:val="24"/>
          <w:szCs w:val="24"/>
        </w:rPr>
      </w:pPr>
      <w:r w:rsidRPr="00AD7FA2">
        <w:rPr>
          <w:sz w:val="24"/>
          <w:szCs w:val="24"/>
        </w:rPr>
        <w:t xml:space="preserve">г. </w:t>
      </w:r>
      <w:r w:rsidR="00BC4138" w:rsidRPr="00AD7FA2">
        <w:rPr>
          <w:sz w:val="24"/>
          <w:szCs w:val="24"/>
        </w:rPr>
        <w:t>Самара</w:t>
      </w:r>
      <w:r w:rsidRPr="00AD7FA2">
        <w:rPr>
          <w:noProof/>
          <w:sz w:val="24"/>
          <w:szCs w:val="24"/>
        </w:rPr>
        <w:t xml:space="preserve"> </w:t>
      </w:r>
      <w:r w:rsidRPr="00AD7FA2">
        <w:rPr>
          <w:noProof/>
          <w:sz w:val="24"/>
          <w:szCs w:val="24"/>
        </w:rPr>
        <w:tab/>
      </w:r>
      <w:r w:rsidRPr="00AD7FA2">
        <w:rPr>
          <w:noProof/>
          <w:sz w:val="24"/>
          <w:szCs w:val="24"/>
        </w:rPr>
        <w:tab/>
      </w:r>
      <w:r w:rsidRPr="00AD7FA2">
        <w:rPr>
          <w:noProof/>
          <w:sz w:val="24"/>
          <w:szCs w:val="24"/>
        </w:rPr>
        <w:tab/>
        <w:t xml:space="preserve">      </w:t>
      </w:r>
      <w:r w:rsidRPr="00AD7FA2">
        <w:rPr>
          <w:noProof/>
          <w:sz w:val="24"/>
          <w:szCs w:val="24"/>
        </w:rPr>
        <w:tab/>
      </w:r>
      <w:r w:rsidRPr="00AD7FA2">
        <w:rPr>
          <w:noProof/>
          <w:sz w:val="24"/>
          <w:szCs w:val="24"/>
        </w:rPr>
        <w:tab/>
        <w:t xml:space="preserve">                                   </w:t>
      </w:r>
      <w:r w:rsidR="002F7AE1" w:rsidRPr="00AD7FA2">
        <w:rPr>
          <w:noProof/>
          <w:sz w:val="24"/>
          <w:szCs w:val="24"/>
        </w:rPr>
        <w:tab/>
      </w:r>
      <w:r w:rsidR="002F7AE1" w:rsidRPr="00AD7FA2">
        <w:rPr>
          <w:noProof/>
          <w:sz w:val="24"/>
          <w:szCs w:val="24"/>
        </w:rPr>
        <w:tab/>
      </w:r>
      <w:r w:rsidRPr="00AD7FA2">
        <w:rPr>
          <w:noProof/>
          <w:sz w:val="24"/>
          <w:szCs w:val="24"/>
        </w:rPr>
        <w:t xml:space="preserve"> </w:t>
      </w:r>
      <w:r w:rsidR="002F7AE1" w:rsidRPr="00AD7FA2">
        <w:rPr>
          <w:noProof/>
          <w:sz w:val="24"/>
          <w:szCs w:val="24"/>
        </w:rPr>
        <w:t xml:space="preserve">          </w:t>
      </w:r>
      <w:r w:rsidRPr="00AD7FA2">
        <w:rPr>
          <w:noProof/>
          <w:sz w:val="24"/>
          <w:szCs w:val="24"/>
        </w:rPr>
        <w:t>«__» _________ 2013</w:t>
      </w:r>
      <w:r w:rsidRPr="00AD7FA2">
        <w:rPr>
          <w:sz w:val="24"/>
          <w:szCs w:val="24"/>
        </w:rPr>
        <w:t>г.</w:t>
      </w:r>
    </w:p>
    <w:p w:rsidR="0098798E" w:rsidRDefault="0098798E" w:rsidP="0098798E">
      <w:pPr>
        <w:spacing w:before="60" w:after="60" w:line="240" w:lineRule="auto"/>
        <w:rPr>
          <w:sz w:val="24"/>
          <w:szCs w:val="24"/>
        </w:rPr>
      </w:pPr>
    </w:p>
    <w:p w:rsidR="00431971" w:rsidRPr="007C459C" w:rsidRDefault="00431971" w:rsidP="0098798E">
      <w:pPr>
        <w:spacing w:before="60" w:after="60" w:line="240" w:lineRule="auto"/>
        <w:rPr>
          <w:sz w:val="24"/>
          <w:szCs w:val="24"/>
        </w:rPr>
      </w:pPr>
    </w:p>
    <w:p w:rsidR="0098798E" w:rsidRPr="005D67AD" w:rsidRDefault="0098798E" w:rsidP="0098798E">
      <w:pPr>
        <w:spacing w:before="60" w:after="60" w:line="240" w:lineRule="auto"/>
        <w:rPr>
          <w:sz w:val="24"/>
          <w:szCs w:val="24"/>
        </w:rPr>
      </w:pPr>
      <w:proofErr w:type="gramStart"/>
      <w:r w:rsidRPr="00614D58">
        <w:rPr>
          <w:b/>
          <w:sz w:val="24"/>
          <w:szCs w:val="24"/>
        </w:rPr>
        <w:t>Федеральное государственное унитарное предприятие «Предприятие по обращению с радиоактивными отходами «РосРАО»</w:t>
      </w:r>
      <w:r>
        <w:rPr>
          <w:b/>
          <w:sz w:val="24"/>
          <w:szCs w:val="24"/>
        </w:rPr>
        <w:t xml:space="preserve"> (ФГУП «РосРАО»)</w:t>
      </w:r>
      <w:r w:rsidRPr="007C459C">
        <w:rPr>
          <w:sz w:val="24"/>
          <w:szCs w:val="24"/>
        </w:rPr>
        <w:t xml:space="preserve">, именуемое в дальнейшем </w:t>
      </w:r>
      <w:r w:rsidRPr="00614D58">
        <w:rPr>
          <w:b/>
          <w:sz w:val="24"/>
          <w:szCs w:val="24"/>
        </w:rPr>
        <w:t>«Заказчик»</w:t>
      </w:r>
      <w:r w:rsidRPr="007C459C">
        <w:rPr>
          <w:sz w:val="24"/>
          <w:szCs w:val="24"/>
        </w:rPr>
        <w:t xml:space="preserve">, в лице директора </w:t>
      </w:r>
      <w:r w:rsidR="004A1047">
        <w:rPr>
          <w:sz w:val="24"/>
          <w:szCs w:val="24"/>
        </w:rPr>
        <w:t>Самарского</w:t>
      </w:r>
      <w:r w:rsidRPr="006E4C27">
        <w:rPr>
          <w:sz w:val="24"/>
          <w:szCs w:val="24"/>
        </w:rPr>
        <w:t xml:space="preserve"> отделения филиала «Приволжский территориальный округ» ФГУП «РосРАО»</w:t>
      </w:r>
      <w:r>
        <w:rPr>
          <w:sz w:val="24"/>
          <w:szCs w:val="24"/>
        </w:rPr>
        <w:t>_________________,</w:t>
      </w:r>
      <w:r w:rsidRPr="006E4C27">
        <w:rPr>
          <w:sz w:val="24"/>
          <w:szCs w:val="24"/>
        </w:rPr>
        <w:t xml:space="preserve"> действующего на основании положения об отделении</w:t>
      </w:r>
      <w:r>
        <w:rPr>
          <w:sz w:val="24"/>
          <w:szCs w:val="24"/>
        </w:rPr>
        <w:t xml:space="preserve"> и доверенности №________________</w:t>
      </w:r>
      <w:r w:rsidRPr="004674AD">
        <w:rPr>
          <w:sz w:val="24"/>
          <w:szCs w:val="24"/>
          <w:u w:val="single"/>
        </w:rPr>
        <w:t>,</w:t>
      </w:r>
      <w:r>
        <w:rPr>
          <w:sz w:val="24"/>
          <w:szCs w:val="24"/>
        </w:rPr>
        <w:t xml:space="preserve"> </w:t>
      </w:r>
      <w:r w:rsidRPr="007C459C">
        <w:rPr>
          <w:sz w:val="24"/>
          <w:szCs w:val="24"/>
        </w:rPr>
        <w:t>с одной стороны, и</w:t>
      </w:r>
      <w:r>
        <w:rPr>
          <w:noProof/>
          <w:sz w:val="24"/>
          <w:szCs w:val="24"/>
        </w:rPr>
        <w:t>__________________________________________,</w:t>
      </w:r>
      <w:r w:rsidRPr="007C459C">
        <w:rPr>
          <w:sz w:val="24"/>
          <w:szCs w:val="24"/>
        </w:rPr>
        <w:t xml:space="preserve"> именуемое в дальнейшем </w:t>
      </w:r>
      <w:r w:rsidRPr="00614D58">
        <w:rPr>
          <w:b/>
          <w:sz w:val="24"/>
          <w:szCs w:val="24"/>
        </w:rPr>
        <w:t>«Подрядчик»</w:t>
      </w:r>
      <w:r w:rsidRPr="007C459C">
        <w:rPr>
          <w:sz w:val="24"/>
          <w:szCs w:val="24"/>
        </w:rPr>
        <w:t xml:space="preserve">, в лице </w:t>
      </w:r>
      <w:r>
        <w:rPr>
          <w:noProof/>
          <w:sz w:val="24"/>
          <w:szCs w:val="24"/>
        </w:rPr>
        <w:t>____________________________.</w:t>
      </w:r>
      <w:r w:rsidRPr="007C459C">
        <w:rPr>
          <w:noProof/>
          <w:sz w:val="24"/>
          <w:szCs w:val="24"/>
        </w:rPr>
        <w:t>,</w:t>
      </w:r>
      <w:r w:rsidRPr="007C459C">
        <w:rPr>
          <w:sz w:val="24"/>
          <w:szCs w:val="24"/>
        </w:rPr>
        <w:t xml:space="preserve"> действую</w:t>
      </w:r>
      <w:r>
        <w:rPr>
          <w:sz w:val="24"/>
          <w:szCs w:val="24"/>
        </w:rPr>
        <w:t>щего на</w:t>
      </w:r>
      <w:r w:rsidRPr="007C459C">
        <w:rPr>
          <w:sz w:val="24"/>
          <w:szCs w:val="24"/>
        </w:rPr>
        <w:t xml:space="preserve"> основании </w:t>
      </w:r>
      <w:r>
        <w:rPr>
          <w:sz w:val="24"/>
          <w:szCs w:val="24"/>
        </w:rPr>
        <w:t>_______________________</w:t>
      </w:r>
      <w:r w:rsidRPr="007C459C">
        <w:rPr>
          <w:sz w:val="24"/>
          <w:szCs w:val="24"/>
        </w:rPr>
        <w:t>,</w:t>
      </w:r>
      <w:r w:rsidRPr="00A356BC">
        <w:rPr>
          <w:sz w:val="24"/>
          <w:szCs w:val="24"/>
        </w:rPr>
        <w:t xml:space="preserve"> </w:t>
      </w:r>
      <w:r w:rsidRPr="007C459C">
        <w:rPr>
          <w:sz w:val="24"/>
          <w:szCs w:val="24"/>
        </w:rPr>
        <w:t>с другой стороны, именуемые в дальнейшем Стороны, заключили настоящий договор (далее</w:t>
      </w:r>
      <w:proofErr w:type="gramEnd"/>
      <w:r w:rsidRPr="007C459C">
        <w:rPr>
          <w:sz w:val="24"/>
          <w:szCs w:val="24"/>
        </w:rPr>
        <w:t xml:space="preserve"> – </w:t>
      </w:r>
      <w:proofErr w:type="gramStart"/>
      <w:r w:rsidRPr="007C459C">
        <w:rPr>
          <w:sz w:val="24"/>
          <w:szCs w:val="24"/>
        </w:rPr>
        <w:t>Договор</w:t>
      </w:r>
      <w:r w:rsidRPr="005D67AD">
        <w:rPr>
          <w:sz w:val="24"/>
          <w:szCs w:val="24"/>
        </w:rPr>
        <w:t>) о нижеследующем:</w:t>
      </w:r>
      <w:proofErr w:type="gramEnd"/>
    </w:p>
    <w:p w:rsidR="0098798E" w:rsidRPr="005D67AD" w:rsidRDefault="0098798E" w:rsidP="0098798E">
      <w:pPr>
        <w:spacing w:before="60" w:after="60" w:line="240" w:lineRule="auto"/>
        <w:rPr>
          <w:sz w:val="24"/>
          <w:szCs w:val="24"/>
        </w:rPr>
      </w:pPr>
    </w:p>
    <w:p w:rsidR="0098798E" w:rsidRPr="00431971" w:rsidRDefault="0098798E" w:rsidP="00431971">
      <w:pPr>
        <w:pStyle w:val="a8"/>
        <w:numPr>
          <w:ilvl w:val="0"/>
          <w:numId w:val="8"/>
        </w:numPr>
        <w:tabs>
          <w:tab w:val="left" w:pos="284"/>
        </w:tabs>
        <w:spacing w:before="60" w:after="60" w:line="240" w:lineRule="auto"/>
        <w:jc w:val="center"/>
        <w:rPr>
          <w:b/>
          <w:bCs/>
          <w:sz w:val="24"/>
          <w:szCs w:val="24"/>
        </w:rPr>
      </w:pPr>
      <w:r w:rsidRPr="00431971">
        <w:rPr>
          <w:b/>
          <w:bCs/>
          <w:sz w:val="24"/>
          <w:szCs w:val="24"/>
        </w:rPr>
        <w:t>Предмет Договора</w:t>
      </w:r>
    </w:p>
    <w:p w:rsidR="00431971" w:rsidRPr="00431971" w:rsidRDefault="00431971" w:rsidP="00431971">
      <w:pPr>
        <w:pStyle w:val="a8"/>
        <w:tabs>
          <w:tab w:val="left" w:pos="284"/>
        </w:tabs>
        <w:spacing w:before="60" w:after="60" w:line="240" w:lineRule="auto"/>
        <w:ind w:firstLine="0"/>
        <w:rPr>
          <w:b/>
          <w:bCs/>
          <w:sz w:val="24"/>
          <w:szCs w:val="24"/>
        </w:rPr>
      </w:pPr>
    </w:p>
    <w:p w:rsidR="0098798E" w:rsidRPr="00A13366" w:rsidRDefault="0098798E" w:rsidP="0098798E">
      <w:pPr>
        <w:tabs>
          <w:tab w:val="left" w:pos="9495"/>
        </w:tabs>
        <w:ind w:right="-3" w:firstLine="0"/>
        <w:rPr>
          <w:b/>
          <w:bCs/>
          <w:color w:val="000000"/>
          <w:sz w:val="24"/>
          <w:szCs w:val="24"/>
        </w:rPr>
      </w:pPr>
      <w:r>
        <w:rPr>
          <w:sz w:val="24"/>
          <w:szCs w:val="24"/>
        </w:rPr>
        <w:t xml:space="preserve">1.1. </w:t>
      </w:r>
      <w:r w:rsidRPr="00614D58">
        <w:rPr>
          <w:b/>
          <w:sz w:val="24"/>
          <w:szCs w:val="24"/>
        </w:rPr>
        <w:t xml:space="preserve">На основании </w:t>
      </w:r>
      <w:r w:rsidRPr="0098798E">
        <w:rPr>
          <w:b/>
          <w:color w:val="000000" w:themeColor="text1"/>
          <w:sz w:val="24"/>
          <w:szCs w:val="24"/>
        </w:rPr>
        <w:t xml:space="preserve">результатов  </w:t>
      </w:r>
      <w:r w:rsidR="004A1047">
        <w:rPr>
          <w:b/>
          <w:color w:val="000000" w:themeColor="text1"/>
          <w:sz w:val="24"/>
          <w:szCs w:val="24"/>
        </w:rPr>
        <w:t>аукциона</w:t>
      </w:r>
      <w:r w:rsidRPr="0098798E">
        <w:rPr>
          <w:color w:val="000000" w:themeColor="text1"/>
          <w:sz w:val="24"/>
          <w:szCs w:val="24"/>
        </w:rPr>
        <w:t xml:space="preserve">  (Протокол № ____ от ____________ </w:t>
      </w:r>
      <w:proofErr w:type="gramStart"/>
      <w:r w:rsidRPr="0098798E">
        <w:rPr>
          <w:color w:val="000000" w:themeColor="text1"/>
          <w:sz w:val="24"/>
          <w:szCs w:val="24"/>
        </w:rPr>
        <w:t>г</w:t>
      </w:r>
      <w:proofErr w:type="gramEnd"/>
      <w:r w:rsidRPr="0098798E">
        <w:rPr>
          <w:color w:val="000000" w:themeColor="text1"/>
          <w:sz w:val="24"/>
          <w:szCs w:val="24"/>
        </w:rPr>
        <w:t xml:space="preserve">.), </w:t>
      </w:r>
      <w:r w:rsidRPr="0098798E">
        <w:rPr>
          <w:bCs/>
          <w:color w:val="000000" w:themeColor="text1"/>
          <w:sz w:val="24"/>
          <w:szCs w:val="24"/>
        </w:rPr>
        <w:t xml:space="preserve">Подрядчик </w:t>
      </w:r>
      <w:r w:rsidRPr="0098798E">
        <w:rPr>
          <w:color w:val="000000" w:themeColor="text1"/>
          <w:sz w:val="24"/>
          <w:szCs w:val="24"/>
        </w:rPr>
        <w:t xml:space="preserve">обязуется </w:t>
      </w:r>
      <w:r w:rsidRPr="0098798E">
        <w:rPr>
          <w:b/>
          <w:color w:val="000000" w:themeColor="text1"/>
          <w:sz w:val="24"/>
          <w:szCs w:val="24"/>
        </w:rPr>
        <w:t>выполнить</w:t>
      </w:r>
      <w:r w:rsidRPr="0098798E">
        <w:rPr>
          <w:color w:val="000000" w:themeColor="text1"/>
          <w:sz w:val="24"/>
          <w:szCs w:val="24"/>
        </w:rPr>
        <w:t xml:space="preserve"> по заданию </w:t>
      </w:r>
      <w:r w:rsidRPr="0098798E">
        <w:rPr>
          <w:bCs/>
          <w:color w:val="000000" w:themeColor="text1"/>
          <w:sz w:val="24"/>
          <w:szCs w:val="24"/>
        </w:rPr>
        <w:t xml:space="preserve">Заказчика </w:t>
      </w:r>
      <w:r w:rsidRPr="0098798E">
        <w:rPr>
          <w:b/>
          <w:bCs/>
          <w:noProof/>
          <w:color w:val="000000" w:themeColor="text1"/>
          <w:sz w:val="24"/>
          <w:szCs w:val="24"/>
        </w:rPr>
        <w:t xml:space="preserve">работы по </w:t>
      </w:r>
      <w:r w:rsidR="004A1047" w:rsidRPr="004A1047">
        <w:rPr>
          <w:b/>
          <w:bCs/>
          <w:noProof/>
          <w:color w:val="000000" w:themeColor="text1"/>
          <w:sz w:val="24"/>
          <w:szCs w:val="24"/>
        </w:rPr>
        <w:t xml:space="preserve">ремонту газопровода 84П </w:t>
      </w:r>
      <w:r w:rsidRPr="0098798E">
        <w:rPr>
          <w:bCs/>
          <w:noProof/>
          <w:color w:val="000000"/>
          <w:sz w:val="24"/>
          <w:szCs w:val="24"/>
        </w:rPr>
        <w:t xml:space="preserve">(далее по </w:t>
      </w:r>
      <w:r w:rsidRPr="00AD7FA2">
        <w:rPr>
          <w:bCs/>
          <w:noProof/>
          <w:sz w:val="24"/>
          <w:szCs w:val="24"/>
        </w:rPr>
        <w:t xml:space="preserve">тексту – </w:t>
      </w:r>
      <w:r w:rsidR="00BC4138" w:rsidRPr="00AD7FA2">
        <w:rPr>
          <w:bCs/>
          <w:noProof/>
          <w:sz w:val="24"/>
          <w:szCs w:val="24"/>
        </w:rPr>
        <w:t>Объект</w:t>
      </w:r>
      <w:r w:rsidRPr="00AD7FA2">
        <w:rPr>
          <w:bCs/>
          <w:noProof/>
          <w:sz w:val="24"/>
          <w:szCs w:val="24"/>
        </w:rPr>
        <w:t xml:space="preserve">) </w:t>
      </w:r>
      <w:r w:rsidR="004A1047" w:rsidRPr="00AD7FA2">
        <w:rPr>
          <w:b/>
          <w:bCs/>
          <w:noProof/>
          <w:sz w:val="24"/>
          <w:szCs w:val="24"/>
        </w:rPr>
        <w:t>Самарского отделения филиала «Приволжский территориальный округ»</w:t>
      </w:r>
      <w:r w:rsidR="004A1047" w:rsidRPr="004A1047">
        <w:rPr>
          <w:b/>
          <w:bCs/>
          <w:noProof/>
          <w:color w:val="000000"/>
          <w:sz w:val="24"/>
          <w:szCs w:val="24"/>
        </w:rPr>
        <w:t xml:space="preserve"> ФГУП «РосРАО»</w:t>
      </w:r>
      <w:r w:rsidRPr="0098798E">
        <w:rPr>
          <w:b/>
          <w:bCs/>
          <w:color w:val="000000"/>
          <w:sz w:val="24"/>
          <w:szCs w:val="24"/>
        </w:rPr>
        <w:t>,</w:t>
      </w:r>
      <w:r w:rsidRPr="0098798E">
        <w:rPr>
          <w:bCs/>
          <w:color w:val="000000"/>
          <w:sz w:val="24"/>
          <w:szCs w:val="24"/>
        </w:rPr>
        <w:t xml:space="preserve"> </w:t>
      </w:r>
      <w:r w:rsidRPr="0098798E">
        <w:rPr>
          <w:b/>
          <w:bCs/>
          <w:color w:val="000000"/>
          <w:sz w:val="24"/>
          <w:szCs w:val="24"/>
        </w:rPr>
        <w:t xml:space="preserve">расположенного по адресу: </w:t>
      </w:r>
      <w:r w:rsidR="004A1047" w:rsidRPr="004A1047">
        <w:rPr>
          <w:b/>
          <w:bCs/>
          <w:color w:val="000000"/>
          <w:sz w:val="24"/>
          <w:szCs w:val="24"/>
        </w:rPr>
        <w:t xml:space="preserve">Самарская область, Волжский район, </w:t>
      </w:r>
      <w:r w:rsidR="00AD7FA2">
        <w:rPr>
          <w:b/>
          <w:bCs/>
          <w:color w:val="000000"/>
          <w:sz w:val="24"/>
          <w:szCs w:val="24"/>
        </w:rPr>
        <w:t xml:space="preserve">                          </w:t>
      </w:r>
      <w:r w:rsidR="004A1047" w:rsidRPr="004A1047">
        <w:rPr>
          <w:b/>
          <w:bCs/>
          <w:color w:val="000000"/>
          <w:sz w:val="24"/>
          <w:szCs w:val="24"/>
        </w:rPr>
        <w:t>с. Дубовый Умет</w:t>
      </w:r>
      <w:r w:rsidR="004A1047">
        <w:rPr>
          <w:b/>
          <w:bCs/>
          <w:color w:val="000000"/>
          <w:sz w:val="24"/>
          <w:szCs w:val="24"/>
        </w:rPr>
        <w:t>,</w:t>
      </w:r>
      <w:r w:rsidRPr="00A13E41">
        <w:rPr>
          <w:bCs/>
          <w:color w:val="000000"/>
          <w:sz w:val="24"/>
          <w:szCs w:val="24"/>
        </w:rPr>
        <w:t xml:space="preserve"> </w:t>
      </w:r>
      <w:r w:rsidRPr="00614D58">
        <w:rPr>
          <w:b/>
          <w:bCs/>
          <w:color w:val="000000"/>
          <w:sz w:val="24"/>
          <w:szCs w:val="24"/>
        </w:rPr>
        <w:t xml:space="preserve">в соответствии со </w:t>
      </w:r>
      <w:r w:rsidRPr="00614D58">
        <w:rPr>
          <w:b/>
          <w:bCs/>
          <w:noProof/>
          <w:color w:val="000000"/>
          <w:sz w:val="24"/>
          <w:szCs w:val="24"/>
        </w:rPr>
        <w:t>Сметным расчетом</w:t>
      </w:r>
      <w:r w:rsidRPr="00A13E41">
        <w:rPr>
          <w:bCs/>
          <w:color w:val="000000"/>
          <w:sz w:val="24"/>
          <w:szCs w:val="24"/>
        </w:rPr>
        <w:t xml:space="preserve"> (Приложение № 1),</w:t>
      </w:r>
      <w:r w:rsidRPr="005D67AD">
        <w:rPr>
          <w:bCs/>
          <w:color w:val="000000"/>
          <w:sz w:val="24"/>
          <w:szCs w:val="24"/>
        </w:rPr>
        <w:t xml:space="preserve"> </w:t>
      </w:r>
      <w:r w:rsidRPr="00ED6C5D">
        <w:rPr>
          <w:b/>
          <w:bCs/>
          <w:color w:val="000000"/>
          <w:sz w:val="24"/>
          <w:szCs w:val="24"/>
        </w:rPr>
        <w:t>и</w:t>
      </w:r>
      <w:r w:rsidRPr="005D67AD">
        <w:rPr>
          <w:bCs/>
          <w:color w:val="000000"/>
          <w:sz w:val="24"/>
          <w:szCs w:val="24"/>
        </w:rPr>
        <w:t xml:space="preserve"> </w:t>
      </w:r>
      <w:r w:rsidRPr="00ED6C5D">
        <w:rPr>
          <w:b/>
          <w:bCs/>
          <w:color w:val="000000"/>
          <w:sz w:val="24"/>
          <w:szCs w:val="24"/>
        </w:rPr>
        <w:t xml:space="preserve">сдать их </w:t>
      </w:r>
      <w:r w:rsidRPr="00A13366">
        <w:rPr>
          <w:b/>
          <w:bCs/>
          <w:color w:val="000000"/>
          <w:sz w:val="24"/>
          <w:szCs w:val="24"/>
        </w:rPr>
        <w:t>результат Заказчику, а Заказчик обязуется принять результат работ и оплатить их в соответствии с условиями настоящего Договора.</w:t>
      </w:r>
    </w:p>
    <w:p w:rsidR="0098798E" w:rsidRPr="00A13366" w:rsidRDefault="0098798E" w:rsidP="0098798E">
      <w:pPr>
        <w:tabs>
          <w:tab w:val="left" w:pos="426"/>
        </w:tabs>
        <w:spacing w:before="60" w:after="60" w:line="240" w:lineRule="auto"/>
        <w:ind w:firstLine="0"/>
        <w:rPr>
          <w:sz w:val="24"/>
          <w:szCs w:val="24"/>
        </w:rPr>
      </w:pPr>
      <w:r w:rsidRPr="005D67AD">
        <w:rPr>
          <w:noProof/>
          <w:sz w:val="24"/>
          <w:szCs w:val="24"/>
        </w:rPr>
        <w:t>1.2.</w:t>
      </w:r>
      <w:r w:rsidRPr="008B71AE">
        <w:rPr>
          <w:sz w:val="24"/>
          <w:szCs w:val="24"/>
        </w:rPr>
        <w:t xml:space="preserve"> </w:t>
      </w:r>
      <w:r w:rsidRPr="00614D58">
        <w:rPr>
          <w:b/>
          <w:sz w:val="24"/>
          <w:szCs w:val="24"/>
        </w:rPr>
        <w:t xml:space="preserve">Срок выполнения работ: </w:t>
      </w:r>
    </w:p>
    <w:p w:rsidR="0098798E" w:rsidRDefault="0098798E" w:rsidP="0098798E">
      <w:pPr>
        <w:tabs>
          <w:tab w:val="left" w:pos="426"/>
        </w:tabs>
        <w:spacing w:before="60" w:after="60" w:line="240" w:lineRule="auto"/>
        <w:ind w:firstLine="0"/>
        <w:rPr>
          <w:sz w:val="24"/>
          <w:szCs w:val="24"/>
        </w:rPr>
      </w:pPr>
      <w:r>
        <w:rPr>
          <w:sz w:val="24"/>
          <w:szCs w:val="24"/>
        </w:rPr>
        <w:t xml:space="preserve">-  </w:t>
      </w:r>
      <w:r w:rsidRPr="005D67AD">
        <w:rPr>
          <w:sz w:val="24"/>
          <w:szCs w:val="24"/>
        </w:rPr>
        <w:t>дата начала выполнения работ</w:t>
      </w:r>
      <w:r>
        <w:rPr>
          <w:sz w:val="24"/>
          <w:szCs w:val="24"/>
        </w:rPr>
        <w:t xml:space="preserve"> – </w:t>
      </w:r>
      <w:r>
        <w:rPr>
          <w:b/>
          <w:noProof/>
          <w:sz w:val="24"/>
          <w:szCs w:val="24"/>
        </w:rPr>
        <w:t xml:space="preserve">дата </w:t>
      </w:r>
      <w:r w:rsidRPr="00F6499B">
        <w:rPr>
          <w:b/>
          <w:noProof/>
          <w:sz w:val="24"/>
          <w:szCs w:val="24"/>
        </w:rPr>
        <w:t>подписания договора</w:t>
      </w:r>
      <w:r>
        <w:rPr>
          <w:noProof/>
          <w:sz w:val="24"/>
          <w:szCs w:val="24"/>
        </w:rPr>
        <w:t>;</w:t>
      </w:r>
    </w:p>
    <w:p w:rsidR="0098798E" w:rsidRDefault="0098798E" w:rsidP="0098798E">
      <w:pPr>
        <w:tabs>
          <w:tab w:val="left" w:pos="426"/>
        </w:tabs>
        <w:spacing w:before="60" w:after="60" w:line="240" w:lineRule="auto"/>
        <w:ind w:firstLine="0"/>
        <w:rPr>
          <w:color w:val="000000" w:themeColor="text1"/>
          <w:sz w:val="24"/>
          <w:szCs w:val="24"/>
        </w:rPr>
      </w:pPr>
      <w:r>
        <w:rPr>
          <w:sz w:val="24"/>
          <w:szCs w:val="24"/>
        </w:rPr>
        <w:t xml:space="preserve">-  </w:t>
      </w:r>
      <w:r w:rsidRPr="005D67AD">
        <w:rPr>
          <w:sz w:val="24"/>
          <w:szCs w:val="24"/>
        </w:rPr>
        <w:t>дата окончания выполнения работ</w:t>
      </w:r>
      <w:r>
        <w:rPr>
          <w:sz w:val="24"/>
          <w:szCs w:val="24"/>
        </w:rPr>
        <w:t xml:space="preserve"> </w:t>
      </w:r>
      <w:r w:rsidRPr="0098798E">
        <w:rPr>
          <w:color w:val="000000" w:themeColor="text1"/>
          <w:sz w:val="24"/>
          <w:szCs w:val="24"/>
        </w:rPr>
        <w:t>–</w:t>
      </w:r>
      <w:r w:rsidRPr="0098798E">
        <w:rPr>
          <w:noProof/>
          <w:color w:val="000000" w:themeColor="text1"/>
          <w:sz w:val="24"/>
          <w:szCs w:val="24"/>
        </w:rPr>
        <w:t xml:space="preserve"> </w:t>
      </w:r>
      <w:r w:rsidRPr="0098798E">
        <w:rPr>
          <w:b/>
          <w:noProof/>
          <w:color w:val="000000" w:themeColor="text1"/>
          <w:sz w:val="24"/>
          <w:szCs w:val="24"/>
        </w:rPr>
        <w:t xml:space="preserve">не позднее </w:t>
      </w:r>
      <w:r w:rsidR="002F7AE1" w:rsidRPr="004A1047">
        <w:rPr>
          <w:b/>
          <w:noProof/>
          <w:sz w:val="24"/>
          <w:szCs w:val="24"/>
        </w:rPr>
        <w:t>20 ноября</w:t>
      </w:r>
      <w:r w:rsidRPr="004A1047">
        <w:rPr>
          <w:b/>
          <w:noProof/>
          <w:sz w:val="24"/>
          <w:szCs w:val="24"/>
        </w:rPr>
        <w:t xml:space="preserve"> </w:t>
      </w:r>
      <w:r w:rsidRPr="0098798E">
        <w:rPr>
          <w:b/>
          <w:noProof/>
          <w:color w:val="000000" w:themeColor="text1"/>
          <w:sz w:val="24"/>
          <w:szCs w:val="24"/>
        </w:rPr>
        <w:t>2013</w:t>
      </w:r>
      <w:r w:rsidRPr="0098798E">
        <w:rPr>
          <w:b/>
          <w:color w:val="000000" w:themeColor="text1"/>
          <w:sz w:val="24"/>
          <w:szCs w:val="24"/>
        </w:rPr>
        <w:t>г</w:t>
      </w:r>
      <w:r w:rsidRPr="0098798E">
        <w:rPr>
          <w:color w:val="000000" w:themeColor="text1"/>
          <w:sz w:val="24"/>
          <w:szCs w:val="24"/>
        </w:rPr>
        <w:t>.</w:t>
      </w:r>
    </w:p>
    <w:p w:rsidR="00431971" w:rsidRPr="005D67AD" w:rsidRDefault="00431971" w:rsidP="0098798E">
      <w:pPr>
        <w:tabs>
          <w:tab w:val="left" w:pos="426"/>
        </w:tabs>
        <w:spacing w:before="60" w:after="60" w:line="240" w:lineRule="auto"/>
        <w:ind w:firstLine="0"/>
        <w:rPr>
          <w:sz w:val="24"/>
          <w:szCs w:val="24"/>
        </w:rPr>
      </w:pPr>
    </w:p>
    <w:p w:rsidR="0098798E" w:rsidRPr="00431971" w:rsidRDefault="0098798E" w:rsidP="00431971">
      <w:pPr>
        <w:pStyle w:val="a8"/>
        <w:numPr>
          <w:ilvl w:val="0"/>
          <w:numId w:val="8"/>
        </w:numPr>
        <w:tabs>
          <w:tab w:val="left" w:pos="284"/>
        </w:tabs>
        <w:spacing w:before="60" w:after="60" w:line="240" w:lineRule="auto"/>
        <w:jc w:val="center"/>
        <w:rPr>
          <w:b/>
          <w:bCs/>
          <w:sz w:val="24"/>
          <w:szCs w:val="24"/>
        </w:rPr>
      </w:pPr>
      <w:r w:rsidRPr="00431971">
        <w:rPr>
          <w:b/>
          <w:bCs/>
          <w:sz w:val="24"/>
          <w:szCs w:val="24"/>
        </w:rPr>
        <w:t>Права и обязанности сторон</w:t>
      </w:r>
    </w:p>
    <w:p w:rsidR="00431971" w:rsidRPr="00431971" w:rsidRDefault="00431971" w:rsidP="00431971">
      <w:pPr>
        <w:pStyle w:val="a8"/>
        <w:tabs>
          <w:tab w:val="left" w:pos="284"/>
        </w:tabs>
        <w:spacing w:before="60" w:after="60" w:line="240" w:lineRule="auto"/>
        <w:ind w:firstLine="0"/>
        <w:rPr>
          <w:b/>
          <w:bCs/>
          <w:sz w:val="24"/>
          <w:szCs w:val="24"/>
        </w:rPr>
      </w:pPr>
    </w:p>
    <w:p w:rsidR="0098798E" w:rsidRPr="005D67AD" w:rsidRDefault="0098798E" w:rsidP="0098798E">
      <w:pPr>
        <w:tabs>
          <w:tab w:val="left" w:pos="284"/>
        </w:tabs>
        <w:spacing w:before="60" w:after="60" w:line="240" w:lineRule="auto"/>
        <w:ind w:firstLine="0"/>
        <w:rPr>
          <w:b/>
          <w:sz w:val="24"/>
          <w:szCs w:val="24"/>
        </w:rPr>
      </w:pPr>
      <w:r w:rsidRPr="005D67AD">
        <w:rPr>
          <w:b/>
          <w:noProof/>
          <w:sz w:val="24"/>
          <w:szCs w:val="24"/>
        </w:rPr>
        <w:t>2.1.</w:t>
      </w:r>
      <w:r w:rsidRPr="005D67AD">
        <w:rPr>
          <w:b/>
          <w:sz w:val="24"/>
          <w:szCs w:val="24"/>
        </w:rPr>
        <w:tab/>
      </w:r>
      <w:r w:rsidRPr="005D67AD">
        <w:rPr>
          <w:b/>
          <w:bCs/>
          <w:sz w:val="24"/>
          <w:szCs w:val="24"/>
        </w:rPr>
        <w:t>Подрядчик обязан</w:t>
      </w:r>
      <w:r w:rsidRPr="005D67AD">
        <w:rPr>
          <w:b/>
          <w:sz w:val="24"/>
          <w:szCs w:val="24"/>
        </w:rPr>
        <w:t>:</w:t>
      </w:r>
    </w:p>
    <w:p w:rsidR="0098798E" w:rsidRPr="005D67AD" w:rsidRDefault="0098798E" w:rsidP="0098798E">
      <w:pPr>
        <w:pStyle w:val="a8"/>
        <w:numPr>
          <w:ilvl w:val="2"/>
          <w:numId w:val="4"/>
        </w:numPr>
        <w:tabs>
          <w:tab w:val="left" w:pos="284"/>
        </w:tabs>
        <w:autoSpaceDE w:val="0"/>
        <w:autoSpaceDN w:val="0"/>
        <w:adjustRightInd w:val="0"/>
        <w:spacing w:line="240" w:lineRule="auto"/>
        <w:ind w:left="0" w:firstLine="0"/>
        <w:rPr>
          <w:sz w:val="24"/>
          <w:szCs w:val="24"/>
        </w:rPr>
      </w:pPr>
      <w:r w:rsidRPr="005D67AD">
        <w:rPr>
          <w:sz w:val="24"/>
          <w:szCs w:val="24"/>
        </w:rPr>
        <w:t xml:space="preserve">Качественно выполнить </w:t>
      </w:r>
      <w:r w:rsidRPr="00A13366">
        <w:rPr>
          <w:sz w:val="24"/>
          <w:szCs w:val="24"/>
        </w:rPr>
        <w:t xml:space="preserve">собственными силами, без привлечения субподрядных организаций, </w:t>
      </w:r>
      <w:r w:rsidRPr="005D67AD">
        <w:rPr>
          <w:sz w:val="24"/>
          <w:szCs w:val="24"/>
        </w:rPr>
        <w:t>все работы</w:t>
      </w:r>
      <w:r>
        <w:rPr>
          <w:sz w:val="24"/>
          <w:szCs w:val="24"/>
        </w:rPr>
        <w:t xml:space="preserve"> </w:t>
      </w:r>
      <w:r w:rsidRPr="005D67AD">
        <w:rPr>
          <w:sz w:val="24"/>
          <w:szCs w:val="24"/>
        </w:rPr>
        <w:t xml:space="preserve">в объеме и в сроки, предусмотренные настоящим Договором, приложениями к нему, и своевременно осуществить сдачу </w:t>
      </w:r>
      <w:r>
        <w:rPr>
          <w:sz w:val="24"/>
          <w:szCs w:val="24"/>
        </w:rPr>
        <w:t>выполненных работ</w:t>
      </w:r>
      <w:r w:rsidRPr="005D67AD">
        <w:rPr>
          <w:sz w:val="24"/>
          <w:szCs w:val="24"/>
        </w:rPr>
        <w:t xml:space="preserve"> Заказчику.</w:t>
      </w:r>
    </w:p>
    <w:p w:rsidR="0098798E" w:rsidRPr="007254AC" w:rsidRDefault="0098798E" w:rsidP="0098798E">
      <w:pPr>
        <w:tabs>
          <w:tab w:val="left" w:pos="284"/>
        </w:tabs>
        <w:autoSpaceDE w:val="0"/>
        <w:autoSpaceDN w:val="0"/>
        <w:adjustRightInd w:val="0"/>
        <w:spacing w:line="240" w:lineRule="auto"/>
        <w:ind w:firstLine="0"/>
        <w:rPr>
          <w:sz w:val="24"/>
          <w:szCs w:val="24"/>
        </w:rPr>
      </w:pPr>
      <w:r>
        <w:rPr>
          <w:sz w:val="24"/>
          <w:szCs w:val="24"/>
        </w:rPr>
        <w:t xml:space="preserve">2.1.2. </w:t>
      </w:r>
      <w:r w:rsidRPr="007254AC">
        <w:rPr>
          <w:sz w:val="24"/>
          <w:szCs w:val="24"/>
        </w:rPr>
        <w:t>Назначить со своей стороны ответственное лицо за безопасное производство выполняемых работ и письменно  уведомить об этом Заказчика в течение 5 рабочих дней с момента заключения настоящего договора.</w:t>
      </w:r>
    </w:p>
    <w:p w:rsidR="0098798E" w:rsidRPr="005D67AD" w:rsidRDefault="0098798E" w:rsidP="0098798E">
      <w:pPr>
        <w:pStyle w:val="a8"/>
        <w:tabs>
          <w:tab w:val="left" w:pos="284"/>
        </w:tabs>
        <w:autoSpaceDE w:val="0"/>
        <w:autoSpaceDN w:val="0"/>
        <w:adjustRightInd w:val="0"/>
        <w:spacing w:line="240" w:lineRule="auto"/>
        <w:ind w:left="0" w:firstLine="0"/>
        <w:rPr>
          <w:sz w:val="24"/>
          <w:szCs w:val="24"/>
        </w:rPr>
      </w:pPr>
      <w:r>
        <w:rPr>
          <w:sz w:val="24"/>
          <w:szCs w:val="24"/>
        </w:rPr>
        <w:t xml:space="preserve">2.1.3. </w:t>
      </w:r>
      <w:r w:rsidRPr="005D67AD">
        <w:rPr>
          <w:sz w:val="24"/>
          <w:szCs w:val="24"/>
        </w:rPr>
        <w:t>Обеспечить:</w:t>
      </w:r>
    </w:p>
    <w:p w:rsidR="0098798E" w:rsidRPr="00DA6053" w:rsidRDefault="0098798E" w:rsidP="0098798E">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DA6053">
        <w:rPr>
          <w:sz w:val="24"/>
          <w:szCs w:val="24"/>
        </w:rPr>
        <w:t>производство работ по настоящему Договору в полном соответствии с</w:t>
      </w:r>
      <w:r>
        <w:rPr>
          <w:sz w:val="24"/>
          <w:szCs w:val="24"/>
        </w:rPr>
        <w:t>о</w:t>
      </w:r>
      <w:r w:rsidRPr="00DA6053">
        <w:rPr>
          <w:sz w:val="24"/>
          <w:szCs w:val="24"/>
        </w:rPr>
        <w:t xml:space="preserve"> строительными нормами и правилами;</w:t>
      </w:r>
    </w:p>
    <w:p w:rsidR="0098798E" w:rsidRPr="005D67AD" w:rsidRDefault="0098798E" w:rsidP="0098798E">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5D67AD">
        <w:rPr>
          <w:sz w:val="24"/>
          <w:szCs w:val="24"/>
        </w:rPr>
        <w:t>устранение недостатков и дефектов, выявленных при приемке работ и в течение  гарантийного срока эксплуатации Объекта;</w:t>
      </w:r>
    </w:p>
    <w:p w:rsidR="0098798E" w:rsidRPr="005D67AD" w:rsidRDefault="0098798E" w:rsidP="0098798E">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5D67AD">
        <w:rPr>
          <w:sz w:val="24"/>
          <w:szCs w:val="24"/>
        </w:rPr>
        <w:t>качество выполнения всех работ в соответствии с действующими нормами и техническими условиями.</w:t>
      </w:r>
    </w:p>
    <w:p w:rsidR="0098798E" w:rsidRPr="00CA5BB5" w:rsidRDefault="0098798E" w:rsidP="0098798E">
      <w:pPr>
        <w:pStyle w:val="a8"/>
        <w:numPr>
          <w:ilvl w:val="2"/>
          <w:numId w:val="6"/>
        </w:numPr>
        <w:tabs>
          <w:tab w:val="left" w:pos="284"/>
        </w:tabs>
        <w:autoSpaceDE w:val="0"/>
        <w:autoSpaceDN w:val="0"/>
        <w:adjustRightInd w:val="0"/>
        <w:spacing w:line="240" w:lineRule="auto"/>
        <w:ind w:left="0" w:firstLine="0"/>
        <w:rPr>
          <w:sz w:val="24"/>
          <w:szCs w:val="24"/>
        </w:rPr>
      </w:pPr>
      <w:r w:rsidRPr="00CA5BB5">
        <w:rPr>
          <w:sz w:val="24"/>
          <w:szCs w:val="24"/>
        </w:rPr>
        <w:t>Нести ответственность за правильную и надлежащую разметку Объекта по отношению к первичным точкам, линиям и уровням, правильность положения уровней, размеров и соотнесенности.</w:t>
      </w:r>
    </w:p>
    <w:p w:rsidR="0098798E" w:rsidRPr="005D67AD" w:rsidRDefault="0098798E" w:rsidP="0098798E">
      <w:pPr>
        <w:numPr>
          <w:ilvl w:val="2"/>
          <w:numId w:val="6"/>
        </w:numPr>
        <w:tabs>
          <w:tab w:val="left" w:pos="284"/>
        </w:tabs>
        <w:autoSpaceDE w:val="0"/>
        <w:autoSpaceDN w:val="0"/>
        <w:adjustRightInd w:val="0"/>
        <w:spacing w:line="240" w:lineRule="auto"/>
        <w:ind w:left="0" w:firstLine="0"/>
        <w:rPr>
          <w:sz w:val="24"/>
          <w:szCs w:val="24"/>
        </w:rPr>
      </w:pPr>
      <w:r>
        <w:rPr>
          <w:sz w:val="24"/>
          <w:szCs w:val="24"/>
        </w:rPr>
        <w:t>В течение 5 (пяти</w:t>
      </w:r>
      <w:r w:rsidRPr="0098798E">
        <w:rPr>
          <w:color w:val="000000" w:themeColor="text1"/>
          <w:sz w:val="24"/>
          <w:szCs w:val="24"/>
        </w:rPr>
        <w:t>) рабочих дней с момента</w:t>
      </w:r>
      <w:r>
        <w:rPr>
          <w:sz w:val="24"/>
          <w:szCs w:val="24"/>
        </w:rPr>
        <w:t xml:space="preserve"> подписания настоящего Договора, п</w:t>
      </w:r>
      <w:r w:rsidRPr="005D67AD">
        <w:rPr>
          <w:sz w:val="24"/>
          <w:szCs w:val="24"/>
        </w:rPr>
        <w:t xml:space="preserve">ринять по акту </w:t>
      </w:r>
      <w:r>
        <w:rPr>
          <w:sz w:val="24"/>
          <w:szCs w:val="24"/>
        </w:rPr>
        <w:t>Объект</w:t>
      </w:r>
      <w:r w:rsidRPr="005D67AD">
        <w:rPr>
          <w:sz w:val="24"/>
          <w:szCs w:val="24"/>
        </w:rPr>
        <w:t xml:space="preserve"> и </w:t>
      </w:r>
      <w:r>
        <w:rPr>
          <w:sz w:val="24"/>
          <w:szCs w:val="24"/>
        </w:rPr>
        <w:t xml:space="preserve">в случае необходимости </w:t>
      </w:r>
      <w:r w:rsidRPr="005D67AD">
        <w:rPr>
          <w:sz w:val="24"/>
          <w:szCs w:val="24"/>
        </w:rPr>
        <w:t xml:space="preserve">возвести собственными силами все временные </w:t>
      </w:r>
      <w:r w:rsidRPr="005D67AD">
        <w:rPr>
          <w:sz w:val="24"/>
          <w:szCs w:val="24"/>
        </w:rPr>
        <w:lastRenderedPageBreak/>
        <w:t>сооружения, необходимые для хранения материалов и выполнения работ по настоящему Договору.</w:t>
      </w:r>
    </w:p>
    <w:p w:rsidR="0098798E" w:rsidRPr="00061953" w:rsidRDefault="0098798E" w:rsidP="0098798E">
      <w:pPr>
        <w:pStyle w:val="a8"/>
        <w:numPr>
          <w:ilvl w:val="2"/>
          <w:numId w:val="6"/>
        </w:numPr>
        <w:tabs>
          <w:tab w:val="left" w:pos="709"/>
        </w:tabs>
        <w:suppressAutoHyphens/>
        <w:autoSpaceDE w:val="0"/>
        <w:spacing w:line="240" w:lineRule="auto"/>
        <w:ind w:left="0" w:firstLine="0"/>
        <w:rPr>
          <w:sz w:val="24"/>
          <w:szCs w:val="24"/>
        </w:rPr>
      </w:pPr>
      <w:r w:rsidRPr="00061953">
        <w:rPr>
          <w:sz w:val="24"/>
          <w:szCs w:val="24"/>
        </w:rPr>
        <w:t>Обеспечить в ходе выполнения работ, на  Объекте</w:t>
      </w:r>
      <w:r>
        <w:rPr>
          <w:sz w:val="24"/>
          <w:szCs w:val="24"/>
        </w:rPr>
        <w:t xml:space="preserve"> предусмотренные действующими нормами и правилами мероприятия по охране труда, промышленной безопасности, рациональному использованию территории.</w:t>
      </w:r>
      <w:r w:rsidRPr="00061953">
        <w:rPr>
          <w:sz w:val="24"/>
          <w:szCs w:val="24"/>
        </w:rPr>
        <w:t xml:space="preserve"> </w:t>
      </w:r>
    </w:p>
    <w:p w:rsidR="0098798E" w:rsidRPr="00174B42" w:rsidRDefault="0098798E" w:rsidP="0098798E">
      <w:pPr>
        <w:pStyle w:val="a8"/>
        <w:numPr>
          <w:ilvl w:val="2"/>
          <w:numId w:val="6"/>
        </w:numPr>
        <w:tabs>
          <w:tab w:val="left" w:pos="284"/>
        </w:tabs>
        <w:autoSpaceDE w:val="0"/>
        <w:autoSpaceDN w:val="0"/>
        <w:adjustRightInd w:val="0"/>
        <w:spacing w:line="240" w:lineRule="auto"/>
        <w:ind w:left="0" w:firstLine="0"/>
        <w:rPr>
          <w:sz w:val="24"/>
          <w:szCs w:val="24"/>
        </w:rPr>
      </w:pPr>
      <w:r w:rsidRPr="00174B42">
        <w:rPr>
          <w:sz w:val="24"/>
          <w:szCs w:val="24"/>
        </w:rPr>
        <w:t>За счет собственных сил и средств обеспечить безопасное выполнение работ по настоящему договору, в соответствии с требованиями СНиП 12-03-2001 «Безопасность труда в строительстве. Часть 1. Общие требования», СНиП 12-04-2002 «Безопасность труда  в строительстве. Часть 2. Строительное производство».</w:t>
      </w:r>
    </w:p>
    <w:p w:rsidR="0098798E" w:rsidRPr="000D30A3" w:rsidRDefault="0098798E" w:rsidP="0098798E">
      <w:pPr>
        <w:numPr>
          <w:ilvl w:val="2"/>
          <w:numId w:val="6"/>
        </w:numPr>
        <w:tabs>
          <w:tab w:val="left" w:pos="284"/>
        </w:tabs>
        <w:autoSpaceDE w:val="0"/>
        <w:autoSpaceDN w:val="0"/>
        <w:adjustRightInd w:val="0"/>
        <w:spacing w:line="240" w:lineRule="auto"/>
        <w:ind w:left="0" w:firstLine="0"/>
        <w:rPr>
          <w:sz w:val="24"/>
          <w:szCs w:val="24"/>
        </w:rPr>
      </w:pPr>
      <w:r w:rsidRPr="000D30A3">
        <w:rPr>
          <w:sz w:val="24"/>
          <w:szCs w:val="24"/>
        </w:rPr>
        <w:t xml:space="preserve">Поставить на </w:t>
      </w:r>
      <w:r>
        <w:rPr>
          <w:sz w:val="24"/>
          <w:szCs w:val="24"/>
        </w:rPr>
        <w:t>Объект</w:t>
      </w:r>
      <w:r w:rsidRPr="000D30A3">
        <w:rPr>
          <w:sz w:val="24"/>
          <w:szCs w:val="24"/>
        </w:rPr>
        <w:t xml:space="preserve"> необходимые материалы, изделия, конструкции, комплектующие изделия, строительную технику, оборудование,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случае его утраты или повреждения по вине Подрядчика или третьих лиц он восстанавливает его за свой счет. При этом применяемые при выполнении работ материалы, изделия и конструкции должны иметь сертификаты соответствия соответствующих уполномоченных органов.</w:t>
      </w:r>
    </w:p>
    <w:p w:rsidR="0098798E" w:rsidRPr="005D67AD" w:rsidRDefault="0098798E" w:rsidP="0098798E">
      <w:pPr>
        <w:numPr>
          <w:ilvl w:val="2"/>
          <w:numId w:val="6"/>
        </w:numPr>
        <w:tabs>
          <w:tab w:val="left" w:pos="284"/>
        </w:tabs>
        <w:autoSpaceDE w:val="0"/>
        <w:autoSpaceDN w:val="0"/>
        <w:adjustRightInd w:val="0"/>
        <w:spacing w:line="240" w:lineRule="auto"/>
        <w:ind w:left="0" w:firstLine="0"/>
        <w:rPr>
          <w:sz w:val="24"/>
          <w:szCs w:val="24"/>
        </w:rPr>
      </w:pPr>
      <w:r w:rsidRPr="005D67AD">
        <w:rPr>
          <w:sz w:val="24"/>
          <w:szCs w:val="24"/>
        </w:rPr>
        <w:t xml:space="preserve">По окончании выполнения работ, </w:t>
      </w:r>
      <w:r>
        <w:rPr>
          <w:sz w:val="24"/>
          <w:szCs w:val="24"/>
        </w:rPr>
        <w:t xml:space="preserve"> </w:t>
      </w:r>
      <w:r w:rsidRPr="005D67AD">
        <w:rPr>
          <w:sz w:val="24"/>
          <w:szCs w:val="24"/>
        </w:rPr>
        <w:t>передать Заказчику сертификаты соответствия на применяемые материалы и конструкции, а также результаты лабораторных анализов и испытаний на применяемые строительные материалы и конструкции.</w:t>
      </w:r>
    </w:p>
    <w:p w:rsidR="0098798E" w:rsidRPr="005D67AD" w:rsidRDefault="0098798E" w:rsidP="0098798E">
      <w:pPr>
        <w:numPr>
          <w:ilvl w:val="2"/>
          <w:numId w:val="6"/>
        </w:numPr>
        <w:tabs>
          <w:tab w:val="left" w:pos="284"/>
        </w:tabs>
        <w:autoSpaceDE w:val="0"/>
        <w:autoSpaceDN w:val="0"/>
        <w:adjustRightInd w:val="0"/>
        <w:spacing w:line="240" w:lineRule="auto"/>
        <w:ind w:left="0" w:firstLine="0"/>
        <w:rPr>
          <w:sz w:val="24"/>
          <w:szCs w:val="24"/>
        </w:rPr>
      </w:pPr>
      <w:r w:rsidRPr="005D67AD">
        <w:rPr>
          <w:sz w:val="24"/>
          <w:szCs w:val="24"/>
        </w:rPr>
        <w:t xml:space="preserve">Выполнить </w:t>
      </w:r>
      <w:r w:rsidRPr="00914EC8">
        <w:rPr>
          <w:sz w:val="24"/>
          <w:szCs w:val="24"/>
        </w:rPr>
        <w:t>сезонные работы</w:t>
      </w:r>
      <w:r w:rsidRPr="005D67AD">
        <w:rPr>
          <w:sz w:val="24"/>
          <w:szCs w:val="24"/>
        </w:rPr>
        <w:t xml:space="preserve"> в сроки, предусмотренные нормативными документами; обеспечить содержание и уборку строительной площадки и прилегающей непосредственно к ней территории.</w:t>
      </w:r>
    </w:p>
    <w:p w:rsidR="0098798E" w:rsidRPr="005D67AD" w:rsidRDefault="0098798E" w:rsidP="0098798E">
      <w:pPr>
        <w:numPr>
          <w:ilvl w:val="2"/>
          <w:numId w:val="6"/>
        </w:numPr>
        <w:tabs>
          <w:tab w:val="left" w:pos="284"/>
        </w:tabs>
        <w:autoSpaceDE w:val="0"/>
        <w:autoSpaceDN w:val="0"/>
        <w:adjustRightInd w:val="0"/>
        <w:spacing w:line="240" w:lineRule="auto"/>
        <w:ind w:left="0" w:firstLine="0"/>
        <w:rPr>
          <w:sz w:val="24"/>
          <w:szCs w:val="24"/>
        </w:rPr>
      </w:pPr>
      <w:r w:rsidRPr="005D67AD">
        <w:rPr>
          <w:sz w:val="24"/>
          <w:szCs w:val="24"/>
        </w:rPr>
        <w:t xml:space="preserve">В течение 5 </w:t>
      </w:r>
      <w:r w:rsidRPr="0098798E">
        <w:rPr>
          <w:color w:val="000000" w:themeColor="text1"/>
          <w:sz w:val="24"/>
          <w:szCs w:val="24"/>
        </w:rPr>
        <w:t>(пяти) рабочих дней после сдачи Объекта Заказчику вывезти за пределы территории Заказчика строительные машины</w:t>
      </w:r>
      <w:r w:rsidRPr="005D67AD">
        <w:rPr>
          <w:sz w:val="24"/>
          <w:szCs w:val="24"/>
        </w:rPr>
        <w:t>, оборудование, инвентарь, инструменты, строительные материалы и другое имущество Подрядчика, а также строительный мусор.</w:t>
      </w:r>
    </w:p>
    <w:p w:rsidR="0098798E" w:rsidRPr="005D67AD" w:rsidRDefault="0098798E" w:rsidP="0098798E">
      <w:pPr>
        <w:numPr>
          <w:ilvl w:val="2"/>
          <w:numId w:val="6"/>
        </w:numPr>
        <w:tabs>
          <w:tab w:val="left" w:pos="284"/>
        </w:tabs>
        <w:autoSpaceDE w:val="0"/>
        <w:autoSpaceDN w:val="0"/>
        <w:adjustRightInd w:val="0"/>
        <w:spacing w:line="240" w:lineRule="auto"/>
        <w:ind w:left="0" w:firstLine="0"/>
        <w:rPr>
          <w:sz w:val="24"/>
          <w:szCs w:val="24"/>
        </w:rPr>
      </w:pPr>
      <w:r w:rsidRPr="005D67AD">
        <w:rPr>
          <w:sz w:val="24"/>
          <w:szCs w:val="24"/>
        </w:rPr>
        <w:t xml:space="preserve">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 </w:t>
      </w:r>
    </w:p>
    <w:p w:rsidR="0098798E" w:rsidRPr="005D67AD" w:rsidRDefault="0098798E" w:rsidP="0098798E">
      <w:pPr>
        <w:numPr>
          <w:ilvl w:val="2"/>
          <w:numId w:val="6"/>
        </w:numPr>
        <w:tabs>
          <w:tab w:val="left" w:pos="284"/>
        </w:tabs>
        <w:autoSpaceDE w:val="0"/>
        <w:autoSpaceDN w:val="0"/>
        <w:adjustRightInd w:val="0"/>
        <w:spacing w:line="240" w:lineRule="auto"/>
        <w:ind w:left="0" w:firstLine="0"/>
        <w:rPr>
          <w:sz w:val="24"/>
          <w:szCs w:val="24"/>
        </w:rPr>
      </w:pPr>
      <w:r>
        <w:rPr>
          <w:sz w:val="24"/>
          <w:szCs w:val="24"/>
        </w:rPr>
        <w:t xml:space="preserve">По окончании проведения работ на </w:t>
      </w:r>
      <w:r w:rsidRPr="005D67AD">
        <w:rPr>
          <w:sz w:val="24"/>
          <w:szCs w:val="24"/>
        </w:rPr>
        <w:t xml:space="preserve"> Объект</w:t>
      </w:r>
      <w:r>
        <w:rPr>
          <w:sz w:val="24"/>
          <w:szCs w:val="24"/>
        </w:rPr>
        <w:t>е</w:t>
      </w:r>
      <w:r w:rsidRPr="005D67AD">
        <w:rPr>
          <w:sz w:val="24"/>
          <w:szCs w:val="24"/>
        </w:rPr>
        <w:t xml:space="preserve"> </w:t>
      </w:r>
      <w:r>
        <w:rPr>
          <w:sz w:val="24"/>
          <w:szCs w:val="24"/>
        </w:rPr>
        <w:t xml:space="preserve"> </w:t>
      </w:r>
      <w:r w:rsidRPr="005D67AD">
        <w:rPr>
          <w:sz w:val="24"/>
          <w:szCs w:val="24"/>
        </w:rPr>
        <w:t>известить об этом Заказчика.</w:t>
      </w:r>
    </w:p>
    <w:p w:rsidR="0098798E" w:rsidRPr="005D67AD" w:rsidRDefault="0098798E" w:rsidP="0098798E">
      <w:pPr>
        <w:numPr>
          <w:ilvl w:val="2"/>
          <w:numId w:val="6"/>
        </w:numPr>
        <w:tabs>
          <w:tab w:val="left" w:pos="284"/>
        </w:tabs>
        <w:autoSpaceDE w:val="0"/>
        <w:autoSpaceDN w:val="0"/>
        <w:adjustRightInd w:val="0"/>
        <w:spacing w:line="240" w:lineRule="auto"/>
        <w:ind w:left="0" w:firstLine="0"/>
        <w:rPr>
          <w:sz w:val="24"/>
          <w:szCs w:val="24"/>
        </w:rPr>
      </w:pPr>
      <w:r w:rsidRPr="005D67AD">
        <w:rPr>
          <w:sz w:val="24"/>
          <w:szCs w:val="24"/>
        </w:rPr>
        <w:t>Немедленно известить Заказчика и до получения от него соответствующих указаний приостановить работы при обнаружении:</w:t>
      </w:r>
    </w:p>
    <w:p w:rsidR="0098798E" w:rsidRPr="005D67AD" w:rsidRDefault="0098798E" w:rsidP="0098798E">
      <w:pPr>
        <w:numPr>
          <w:ilvl w:val="0"/>
          <w:numId w:val="3"/>
        </w:numPr>
        <w:tabs>
          <w:tab w:val="clear" w:pos="1800"/>
          <w:tab w:val="left" w:pos="284"/>
          <w:tab w:val="num" w:pos="1276"/>
        </w:tabs>
        <w:autoSpaceDE w:val="0"/>
        <w:autoSpaceDN w:val="0"/>
        <w:adjustRightInd w:val="0"/>
        <w:spacing w:line="240" w:lineRule="auto"/>
        <w:ind w:left="0" w:firstLine="0"/>
        <w:rPr>
          <w:sz w:val="24"/>
          <w:szCs w:val="24"/>
        </w:rPr>
      </w:pPr>
      <w:r w:rsidRPr="005D67AD">
        <w:rPr>
          <w:sz w:val="24"/>
          <w:szCs w:val="24"/>
        </w:rPr>
        <w:t>возможных неблагоприятных для Заказчика последствий выполнения его указа</w:t>
      </w:r>
      <w:r w:rsidRPr="005D67AD">
        <w:rPr>
          <w:sz w:val="24"/>
          <w:szCs w:val="24"/>
        </w:rPr>
        <w:softHyphen/>
        <w:t>ний о способе исполнения работ;</w:t>
      </w:r>
    </w:p>
    <w:p w:rsidR="0098798E" w:rsidRPr="005D67AD" w:rsidRDefault="0098798E" w:rsidP="0098798E">
      <w:pPr>
        <w:numPr>
          <w:ilvl w:val="0"/>
          <w:numId w:val="3"/>
        </w:numPr>
        <w:tabs>
          <w:tab w:val="clear" w:pos="1800"/>
          <w:tab w:val="left" w:pos="284"/>
          <w:tab w:val="num" w:pos="1276"/>
        </w:tabs>
        <w:autoSpaceDE w:val="0"/>
        <w:autoSpaceDN w:val="0"/>
        <w:adjustRightInd w:val="0"/>
        <w:spacing w:line="240" w:lineRule="auto"/>
        <w:ind w:left="0" w:firstLine="0"/>
        <w:rPr>
          <w:sz w:val="24"/>
          <w:szCs w:val="24"/>
        </w:rPr>
      </w:pPr>
      <w:r w:rsidRPr="005D67AD">
        <w:rPr>
          <w:sz w:val="24"/>
          <w:szCs w:val="24"/>
        </w:rPr>
        <w:t>иных, не зависящих от Подрядчика, обстоятельств,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98798E" w:rsidRPr="005D67AD" w:rsidRDefault="0098798E" w:rsidP="0098798E">
      <w:pPr>
        <w:numPr>
          <w:ilvl w:val="2"/>
          <w:numId w:val="6"/>
        </w:numPr>
        <w:tabs>
          <w:tab w:val="left" w:pos="284"/>
        </w:tabs>
        <w:autoSpaceDE w:val="0"/>
        <w:autoSpaceDN w:val="0"/>
        <w:adjustRightInd w:val="0"/>
        <w:spacing w:line="240" w:lineRule="auto"/>
        <w:ind w:left="0" w:firstLine="0"/>
        <w:rPr>
          <w:sz w:val="24"/>
          <w:szCs w:val="24"/>
        </w:rPr>
      </w:pPr>
      <w:r w:rsidRPr="005D67AD">
        <w:rPr>
          <w:sz w:val="24"/>
          <w:szCs w:val="24"/>
        </w:rPr>
        <w:t>Обеспечить сохранность строительной площадки и Объекта до передачи Объекта Заказчику.</w:t>
      </w:r>
    </w:p>
    <w:p w:rsidR="0098798E" w:rsidRPr="005C4A44" w:rsidRDefault="0098798E" w:rsidP="0098798E">
      <w:pPr>
        <w:numPr>
          <w:ilvl w:val="2"/>
          <w:numId w:val="6"/>
        </w:numPr>
        <w:tabs>
          <w:tab w:val="left" w:pos="284"/>
        </w:tabs>
        <w:autoSpaceDE w:val="0"/>
        <w:autoSpaceDN w:val="0"/>
        <w:adjustRightInd w:val="0"/>
        <w:spacing w:line="240" w:lineRule="auto"/>
        <w:ind w:left="0" w:firstLine="0"/>
        <w:rPr>
          <w:sz w:val="24"/>
          <w:szCs w:val="24"/>
        </w:rPr>
      </w:pPr>
      <w:r w:rsidRPr="005D67AD">
        <w:rPr>
          <w:sz w:val="24"/>
          <w:szCs w:val="24"/>
        </w:rPr>
        <w:t xml:space="preserve">До </w:t>
      </w:r>
      <w:r>
        <w:rPr>
          <w:sz w:val="24"/>
          <w:szCs w:val="24"/>
        </w:rPr>
        <w:t>подписания окончательного акта сдачи-приемки выполненных работ</w:t>
      </w:r>
      <w:r w:rsidRPr="005D67AD">
        <w:rPr>
          <w:sz w:val="24"/>
          <w:szCs w:val="24"/>
        </w:rPr>
        <w:t xml:space="preserve"> нести риск случайного повреждения или уничтожения </w:t>
      </w:r>
      <w:r>
        <w:rPr>
          <w:sz w:val="24"/>
          <w:szCs w:val="24"/>
        </w:rPr>
        <w:t xml:space="preserve">результата работ. </w:t>
      </w:r>
      <w:r w:rsidRPr="005C4A44">
        <w:rPr>
          <w:sz w:val="24"/>
          <w:szCs w:val="24"/>
        </w:rPr>
        <w:t>За свой счет устранить дефекты и скрытые недостатки, выяв</w:t>
      </w:r>
      <w:r w:rsidRPr="005C4A44">
        <w:rPr>
          <w:sz w:val="24"/>
          <w:szCs w:val="24"/>
        </w:rPr>
        <w:softHyphen/>
        <w:t>ленные в период выполнения работ, а также гарантийного срока эксплуатации Объекта, за исключением случа</w:t>
      </w:r>
      <w:r w:rsidRPr="005C4A44">
        <w:rPr>
          <w:sz w:val="24"/>
          <w:szCs w:val="24"/>
        </w:rPr>
        <w:softHyphen/>
        <w:t>ев, предусмотренных в пункте 2 статьи 755 ГК РФ. Гарантийный срок эксплуатации объекта в этом случае продлевается соответствен</w:t>
      </w:r>
      <w:r>
        <w:rPr>
          <w:sz w:val="24"/>
          <w:szCs w:val="24"/>
        </w:rPr>
        <w:t>но на период устранения дефектов.</w:t>
      </w:r>
    </w:p>
    <w:p w:rsidR="0098798E" w:rsidRPr="00ED6C5D" w:rsidRDefault="0098798E" w:rsidP="0098798E">
      <w:pPr>
        <w:pStyle w:val="a8"/>
        <w:numPr>
          <w:ilvl w:val="2"/>
          <w:numId w:val="6"/>
        </w:numPr>
        <w:autoSpaceDE w:val="0"/>
        <w:autoSpaceDN w:val="0"/>
        <w:adjustRightInd w:val="0"/>
        <w:spacing w:line="240" w:lineRule="auto"/>
        <w:ind w:left="0" w:firstLine="0"/>
        <w:rPr>
          <w:sz w:val="24"/>
          <w:szCs w:val="24"/>
        </w:rPr>
      </w:pPr>
      <w:r>
        <w:rPr>
          <w:sz w:val="24"/>
          <w:szCs w:val="24"/>
        </w:rPr>
        <w:t>При заключении договора предоставить Заказчику информацию о цепочке собственнико</w:t>
      </w:r>
      <w:r w:rsidRPr="00ED6C5D">
        <w:rPr>
          <w:sz w:val="24"/>
          <w:szCs w:val="24"/>
        </w:rPr>
        <w:t>в, включая бенефициаров (в том числе конечных), и (или) исполнительных органах.</w:t>
      </w:r>
    </w:p>
    <w:p w:rsidR="0098798E" w:rsidRDefault="0098798E" w:rsidP="0098798E">
      <w:pPr>
        <w:tabs>
          <w:tab w:val="left" w:pos="284"/>
        </w:tabs>
        <w:autoSpaceDE w:val="0"/>
        <w:autoSpaceDN w:val="0"/>
        <w:adjustRightInd w:val="0"/>
        <w:spacing w:line="240" w:lineRule="auto"/>
        <w:ind w:firstLine="567"/>
        <w:rPr>
          <w:sz w:val="24"/>
          <w:szCs w:val="24"/>
        </w:rPr>
      </w:pPr>
      <w:r w:rsidRPr="00ED6C5D">
        <w:rPr>
          <w:sz w:val="24"/>
          <w:szCs w:val="24"/>
        </w:rPr>
        <w:t xml:space="preserve">Подрядчик гарантирует, что сведения и документы в отношении всей цепочки собственников и руководителей, включая бенефициаров (в том числе конечных), </w:t>
      </w:r>
      <w:r>
        <w:rPr>
          <w:sz w:val="24"/>
          <w:szCs w:val="24"/>
        </w:rPr>
        <w:t xml:space="preserve">предоставленные Подрядчиком в рамках </w:t>
      </w:r>
      <w:r w:rsidR="009928E7">
        <w:rPr>
          <w:color w:val="000000" w:themeColor="text1"/>
          <w:sz w:val="24"/>
          <w:szCs w:val="24"/>
        </w:rPr>
        <w:t>открытого аукциона</w:t>
      </w:r>
      <w:r w:rsidRPr="0098798E">
        <w:rPr>
          <w:color w:val="000000" w:themeColor="text1"/>
          <w:sz w:val="24"/>
          <w:szCs w:val="24"/>
        </w:rPr>
        <w:t xml:space="preserve"> являются</w:t>
      </w:r>
      <w:r w:rsidRPr="00ED6C5D">
        <w:rPr>
          <w:sz w:val="24"/>
          <w:szCs w:val="24"/>
        </w:rPr>
        <w:t xml:space="preserve"> полными, точными и достоверными.</w:t>
      </w:r>
    </w:p>
    <w:p w:rsidR="0098798E" w:rsidRPr="00D05B0A" w:rsidRDefault="0098798E" w:rsidP="0098798E">
      <w:pPr>
        <w:pStyle w:val="Style4"/>
        <w:widowControl/>
        <w:spacing w:line="240" w:lineRule="auto"/>
        <w:ind w:firstLine="590"/>
        <w:rPr>
          <w:rStyle w:val="FontStyle12"/>
        </w:rPr>
      </w:pPr>
      <w:proofErr w:type="gramStart"/>
      <w:r>
        <w:rPr>
          <w:rStyle w:val="FontStyle12"/>
        </w:rPr>
        <w:t xml:space="preserve">Подрядчик </w:t>
      </w:r>
      <w:r w:rsidRPr="00D05B0A">
        <w:rPr>
          <w:rStyle w:val="FontStyle12"/>
        </w:rPr>
        <w:t xml:space="preserve">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r w:rsidRPr="00D05B0A">
        <w:rPr>
          <w:rStyle w:val="FontStyle12"/>
        </w:rPr>
        <w:lastRenderedPageBreak/>
        <w:t xml:space="preserve">Федеральной налоговой службе, Минэнерго России, </w:t>
      </w:r>
      <w:proofErr w:type="spellStart"/>
      <w:r w:rsidRPr="00D05B0A">
        <w:rPr>
          <w:rStyle w:val="FontStyle12"/>
        </w:rPr>
        <w:t>Росфинмониторингу</w:t>
      </w:r>
      <w:proofErr w:type="spellEnd"/>
      <w:r w:rsidRPr="00D05B0A">
        <w:rPr>
          <w:rStyle w:val="FontStyle12"/>
        </w:rPr>
        <w:t>, Правительству Российской Федерации) и в последующем обрабатываться такими органами</w:t>
      </w:r>
      <w:proofErr w:type="gramEnd"/>
      <w:r w:rsidRPr="00D05B0A">
        <w:rPr>
          <w:rStyle w:val="FontStyle12"/>
        </w:rPr>
        <w:t xml:space="preserve"> (далее - Раскрытие).</w:t>
      </w:r>
    </w:p>
    <w:p w:rsidR="0098798E" w:rsidRPr="00D05B0A" w:rsidRDefault="0098798E" w:rsidP="0098798E">
      <w:pPr>
        <w:pStyle w:val="Style4"/>
        <w:widowControl/>
        <w:spacing w:line="240" w:lineRule="auto"/>
        <w:rPr>
          <w:rStyle w:val="FontStyle12"/>
        </w:rPr>
      </w:pPr>
      <w:r w:rsidRPr="00D05B0A">
        <w:rPr>
          <w:rStyle w:val="FontStyle12"/>
        </w:rPr>
        <w:t xml:space="preserve">При изменении Сведений </w:t>
      </w:r>
      <w:r w:rsidRPr="00061953">
        <w:rPr>
          <w:rStyle w:val="FontStyle12"/>
        </w:rPr>
        <w:t>Подрядчик</w:t>
      </w:r>
      <w:r w:rsidRPr="00D05B0A">
        <w:rPr>
          <w:rStyle w:val="FontStyle12"/>
        </w:rPr>
        <w:t xml:space="preserve">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Pr="00061953">
        <w:rPr>
          <w:rStyle w:val="FontStyle12"/>
        </w:rPr>
        <w:t>Подрядчика.</w:t>
      </w:r>
    </w:p>
    <w:p w:rsidR="0098798E" w:rsidRPr="00D05B0A" w:rsidRDefault="0098798E" w:rsidP="0098798E">
      <w:pPr>
        <w:pStyle w:val="Style4"/>
        <w:widowControl/>
        <w:spacing w:line="240" w:lineRule="auto"/>
        <w:ind w:firstLine="590"/>
        <w:rPr>
          <w:rStyle w:val="FontStyle12"/>
        </w:rPr>
      </w:pPr>
      <w:r w:rsidRPr="00D05B0A">
        <w:rPr>
          <w:rStyle w:val="FontStyle12"/>
        </w:rPr>
        <w:t xml:space="preserve">В случае ненадлежащего исполнения или неисполнения </w:t>
      </w:r>
      <w:r w:rsidRPr="00061953">
        <w:rPr>
          <w:rStyle w:val="FontStyle12"/>
        </w:rPr>
        <w:t>Подрядчиком</w:t>
      </w:r>
      <w:r w:rsidRPr="00D05B0A">
        <w:rPr>
          <w:rStyle w:val="FontStyle12"/>
        </w:rPr>
        <w:t xml:space="preserve"> своих обязательств по договору (контракту), в том числе настоящих условий, </w:t>
      </w:r>
      <w:r w:rsidRPr="00061953">
        <w:rPr>
          <w:rStyle w:val="FontStyle12"/>
        </w:rPr>
        <w:t>Заказчик</w:t>
      </w:r>
      <w:r w:rsidRPr="00D05B0A">
        <w:rPr>
          <w:rStyle w:val="FontStyle12"/>
        </w:rPr>
        <w:t xml:space="preserve"> вправе, в порядке, установленном действующим законодательством Российской Федерации, требовать расторжения договора (контракта) по решению суда.</w:t>
      </w:r>
    </w:p>
    <w:p w:rsidR="0098798E" w:rsidRPr="00ED6C5D" w:rsidRDefault="0098798E" w:rsidP="0098798E">
      <w:pPr>
        <w:spacing w:line="240" w:lineRule="auto"/>
        <w:ind w:firstLine="0"/>
        <w:outlineLvl w:val="1"/>
        <w:rPr>
          <w:sz w:val="24"/>
          <w:szCs w:val="24"/>
        </w:rPr>
      </w:pPr>
      <w:r w:rsidRPr="0098798E">
        <w:rPr>
          <w:color w:val="000000" w:themeColor="text1"/>
          <w:sz w:val="24"/>
          <w:szCs w:val="24"/>
        </w:rPr>
        <w:t>2.1.18.</w:t>
      </w:r>
      <w:r w:rsidRPr="00ED6C5D">
        <w:rPr>
          <w:sz w:val="24"/>
          <w:szCs w:val="24"/>
        </w:rPr>
        <w:t xml:space="preserve"> Выполнить в полном объеме все свои обязательства, предусмотренные в других пунктах настоящего Договора. </w:t>
      </w:r>
    </w:p>
    <w:p w:rsidR="0098798E" w:rsidRPr="005D67AD" w:rsidRDefault="0098798E" w:rsidP="0098798E">
      <w:pPr>
        <w:pStyle w:val="3"/>
        <w:widowControl w:val="0"/>
        <w:tabs>
          <w:tab w:val="left" w:pos="284"/>
        </w:tabs>
        <w:autoSpaceDE/>
        <w:autoSpaceDN/>
        <w:adjustRightInd/>
        <w:snapToGrid w:val="0"/>
        <w:spacing w:before="60" w:after="60"/>
        <w:jc w:val="left"/>
        <w:rPr>
          <w:b/>
          <w:color w:val="000000"/>
          <w:szCs w:val="24"/>
        </w:rPr>
      </w:pPr>
      <w:r w:rsidRPr="005D67AD">
        <w:rPr>
          <w:b/>
          <w:color w:val="000000"/>
          <w:szCs w:val="24"/>
        </w:rPr>
        <w:t>2.2.</w:t>
      </w:r>
      <w:r w:rsidRPr="005D67AD">
        <w:rPr>
          <w:b/>
          <w:color w:val="000000"/>
          <w:szCs w:val="24"/>
        </w:rPr>
        <w:tab/>
        <w:t>Подрядчик имеет право:</w:t>
      </w:r>
    </w:p>
    <w:p w:rsidR="0098798E" w:rsidRPr="005D67AD" w:rsidRDefault="0098798E" w:rsidP="0098798E">
      <w:pPr>
        <w:pStyle w:val="a5"/>
        <w:tabs>
          <w:tab w:val="left" w:pos="284"/>
        </w:tabs>
        <w:spacing w:before="60" w:after="60" w:line="240" w:lineRule="auto"/>
        <w:ind w:firstLine="0"/>
        <w:rPr>
          <w:color w:val="000000"/>
          <w:sz w:val="24"/>
          <w:szCs w:val="24"/>
        </w:rPr>
      </w:pPr>
      <w:r w:rsidRPr="005D67AD">
        <w:rPr>
          <w:color w:val="000000"/>
          <w:sz w:val="24"/>
          <w:szCs w:val="24"/>
        </w:rPr>
        <w:t>2.2.1.</w:t>
      </w:r>
      <w:r w:rsidRPr="005D67AD">
        <w:rPr>
          <w:color w:val="000000"/>
          <w:sz w:val="24"/>
          <w:szCs w:val="24"/>
        </w:rPr>
        <w:tab/>
        <w:t xml:space="preserve">Не приступать к работам, а начатые работы приостанавливать в случаях задержки </w:t>
      </w:r>
      <w:r w:rsidRPr="005D67AD">
        <w:rPr>
          <w:rStyle w:val="a7"/>
          <w:rFonts w:ascii="Courier New" w:hAnsi="Courier New" w:cs="Courier New"/>
          <w:vanish/>
          <w:sz w:val="24"/>
          <w:szCs w:val="24"/>
        </w:rPr>
        <w:t xml:space="preserve">  </w:t>
      </w:r>
      <w:r w:rsidRPr="005D67AD">
        <w:rPr>
          <w:color w:val="000000"/>
          <w:sz w:val="24"/>
          <w:szCs w:val="24"/>
        </w:rPr>
        <w:t xml:space="preserve">Заказчиком приемки </w:t>
      </w:r>
      <w:r w:rsidRPr="00FB10B5">
        <w:rPr>
          <w:color w:val="000000"/>
          <w:sz w:val="24"/>
          <w:szCs w:val="24"/>
        </w:rPr>
        <w:t>и оплаты выполненных работ</w:t>
      </w:r>
      <w:r w:rsidRPr="005D67AD">
        <w:rPr>
          <w:color w:val="000000"/>
          <w:sz w:val="24"/>
          <w:szCs w:val="24"/>
        </w:rPr>
        <w:t xml:space="preserve">, передачи Подрядчику </w:t>
      </w:r>
      <w:r>
        <w:rPr>
          <w:color w:val="000000"/>
          <w:sz w:val="24"/>
          <w:szCs w:val="24"/>
        </w:rPr>
        <w:t>Объекта</w:t>
      </w:r>
      <w:r w:rsidRPr="005D67AD">
        <w:rPr>
          <w:color w:val="000000"/>
          <w:sz w:val="24"/>
          <w:szCs w:val="24"/>
        </w:rPr>
        <w:t>. При наличии перечисленных обстоятель</w:t>
      </w:r>
      <w:proofErr w:type="gramStart"/>
      <w:r w:rsidRPr="005D67AD">
        <w:rPr>
          <w:color w:val="000000"/>
          <w:sz w:val="24"/>
          <w:szCs w:val="24"/>
        </w:rPr>
        <w:t>ств ср</w:t>
      </w:r>
      <w:proofErr w:type="gramEnd"/>
      <w:r w:rsidRPr="005D67AD">
        <w:rPr>
          <w:color w:val="000000"/>
          <w:sz w:val="24"/>
          <w:szCs w:val="24"/>
        </w:rPr>
        <w:t xml:space="preserve">оки сдачи работ отодвигаются на количество дней просрочки допущенной по вине Заказчика на основании письменного требования Подрядчика.  </w:t>
      </w:r>
    </w:p>
    <w:p w:rsidR="0098798E" w:rsidRPr="005D67AD" w:rsidRDefault="0098798E" w:rsidP="0098798E">
      <w:pPr>
        <w:pStyle w:val="a5"/>
        <w:tabs>
          <w:tab w:val="left" w:pos="284"/>
        </w:tabs>
        <w:spacing w:before="60" w:after="60" w:line="240" w:lineRule="auto"/>
        <w:ind w:firstLine="0"/>
        <w:rPr>
          <w:sz w:val="24"/>
          <w:szCs w:val="24"/>
        </w:rPr>
      </w:pPr>
      <w:r w:rsidRPr="005D67AD">
        <w:rPr>
          <w:sz w:val="24"/>
          <w:szCs w:val="24"/>
        </w:rPr>
        <w:t>2.2.2.</w:t>
      </w:r>
      <w:r w:rsidRPr="005D67AD">
        <w:rPr>
          <w:sz w:val="24"/>
          <w:szCs w:val="24"/>
        </w:rPr>
        <w:tab/>
        <w:t>Потребовать от Заказчика оплаты цены выполненных работ в порядке и сроки, предусмотренные разделом 3 настоящего Договора.</w:t>
      </w:r>
    </w:p>
    <w:p w:rsidR="0098798E" w:rsidRPr="005D67AD" w:rsidRDefault="0098798E" w:rsidP="0098798E">
      <w:pPr>
        <w:tabs>
          <w:tab w:val="left" w:pos="284"/>
        </w:tabs>
        <w:spacing w:before="60" w:after="60" w:line="240" w:lineRule="auto"/>
        <w:ind w:firstLine="0"/>
        <w:rPr>
          <w:b/>
          <w:sz w:val="24"/>
          <w:szCs w:val="24"/>
        </w:rPr>
      </w:pPr>
      <w:r w:rsidRPr="005D67AD">
        <w:rPr>
          <w:b/>
          <w:noProof/>
          <w:sz w:val="24"/>
          <w:szCs w:val="24"/>
        </w:rPr>
        <w:t>2.3.</w:t>
      </w:r>
      <w:r w:rsidRPr="005D67AD">
        <w:rPr>
          <w:b/>
          <w:sz w:val="24"/>
          <w:szCs w:val="24"/>
        </w:rPr>
        <w:tab/>
        <w:t>Заказчик обязан:</w:t>
      </w:r>
    </w:p>
    <w:p w:rsidR="0098798E" w:rsidRPr="005D67AD" w:rsidRDefault="0098798E" w:rsidP="0098798E">
      <w:pPr>
        <w:tabs>
          <w:tab w:val="left" w:pos="284"/>
        </w:tabs>
        <w:spacing w:before="60" w:after="60" w:line="240" w:lineRule="auto"/>
        <w:ind w:firstLine="0"/>
        <w:rPr>
          <w:sz w:val="24"/>
          <w:szCs w:val="24"/>
        </w:rPr>
      </w:pPr>
      <w:r>
        <w:rPr>
          <w:noProof/>
          <w:sz w:val="24"/>
          <w:szCs w:val="24"/>
        </w:rPr>
        <w:t>2.3.1</w:t>
      </w:r>
      <w:r w:rsidRPr="005D67AD">
        <w:rPr>
          <w:noProof/>
          <w:sz w:val="24"/>
          <w:szCs w:val="24"/>
        </w:rPr>
        <w:t>.</w:t>
      </w:r>
      <w:r w:rsidRPr="005D67AD">
        <w:rPr>
          <w:sz w:val="24"/>
          <w:szCs w:val="24"/>
        </w:rPr>
        <w:tab/>
        <w:t xml:space="preserve">Обеспечить </w:t>
      </w:r>
      <w:r w:rsidRPr="005D67AD">
        <w:rPr>
          <w:bCs/>
          <w:sz w:val="24"/>
          <w:szCs w:val="24"/>
        </w:rPr>
        <w:t>Подрядчику допуск на производство работ вблизи или на действующих инженерных коммуникациях, по запросу Подрядчика согласовать проведение Подрядчиком</w:t>
      </w:r>
      <w:r w:rsidRPr="005D67AD">
        <w:rPr>
          <w:sz w:val="24"/>
          <w:szCs w:val="24"/>
        </w:rPr>
        <w:t xml:space="preserve"> огневых работ.</w:t>
      </w:r>
    </w:p>
    <w:p w:rsidR="0098798E" w:rsidRPr="005D67AD" w:rsidRDefault="0098798E" w:rsidP="0098798E">
      <w:pPr>
        <w:tabs>
          <w:tab w:val="left" w:pos="284"/>
        </w:tabs>
        <w:spacing w:before="60" w:after="60" w:line="240" w:lineRule="auto"/>
        <w:ind w:firstLine="0"/>
        <w:rPr>
          <w:sz w:val="24"/>
          <w:szCs w:val="24"/>
        </w:rPr>
      </w:pPr>
      <w:r>
        <w:rPr>
          <w:noProof/>
          <w:sz w:val="24"/>
          <w:szCs w:val="24"/>
        </w:rPr>
        <w:t>2.3.2</w:t>
      </w:r>
      <w:r w:rsidRPr="005D67AD">
        <w:rPr>
          <w:noProof/>
          <w:sz w:val="24"/>
          <w:szCs w:val="24"/>
        </w:rPr>
        <w:t>.</w:t>
      </w:r>
      <w:r w:rsidRPr="005D67AD">
        <w:rPr>
          <w:sz w:val="24"/>
          <w:szCs w:val="24"/>
        </w:rPr>
        <w:tab/>
        <w:t>По окончании выполнения работ осмотреть и принять результат работ в порядке, установленном разделом 5 настоящего Договора.</w:t>
      </w:r>
    </w:p>
    <w:p w:rsidR="0098798E" w:rsidRPr="005D67AD" w:rsidRDefault="0098798E" w:rsidP="0098798E">
      <w:pPr>
        <w:tabs>
          <w:tab w:val="left" w:pos="284"/>
        </w:tabs>
        <w:spacing w:before="60" w:after="60" w:line="240" w:lineRule="auto"/>
        <w:ind w:firstLine="0"/>
        <w:rPr>
          <w:sz w:val="24"/>
          <w:szCs w:val="24"/>
        </w:rPr>
      </w:pPr>
      <w:r>
        <w:rPr>
          <w:sz w:val="24"/>
          <w:szCs w:val="24"/>
        </w:rPr>
        <w:t>2.3.3</w:t>
      </w:r>
      <w:r w:rsidRPr="005D67AD">
        <w:rPr>
          <w:sz w:val="24"/>
          <w:szCs w:val="24"/>
        </w:rPr>
        <w:t>.</w:t>
      </w:r>
      <w:r w:rsidRPr="005D67AD">
        <w:rPr>
          <w:sz w:val="24"/>
          <w:szCs w:val="24"/>
        </w:rPr>
        <w:tab/>
        <w:t xml:space="preserve">При обнаружении отступлений </w:t>
      </w:r>
      <w:r w:rsidRPr="005D67AD">
        <w:rPr>
          <w:bCs/>
          <w:sz w:val="24"/>
          <w:szCs w:val="24"/>
        </w:rPr>
        <w:t>Подрядчика</w:t>
      </w:r>
      <w:r w:rsidRPr="005D67AD">
        <w:rPr>
          <w:sz w:val="24"/>
          <w:szCs w:val="24"/>
        </w:rPr>
        <w:t xml:space="preserve"> от Договора, ухудшающих результат работы, или иных недостатков в работе заявить об этом </w:t>
      </w:r>
      <w:r w:rsidRPr="005D67AD">
        <w:rPr>
          <w:bCs/>
          <w:sz w:val="24"/>
          <w:szCs w:val="24"/>
        </w:rPr>
        <w:t>Подрядчику</w:t>
      </w:r>
      <w:r w:rsidRPr="005D67AD">
        <w:rPr>
          <w:sz w:val="24"/>
          <w:szCs w:val="24"/>
        </w:rPr>
        <w:t>, а также зафиксировать обнаруженные недостатки по правилам, установленным разделом</w:t>
      </w:r>
      <w:r w:rsidRPr="005D67AD">
        <w:rPr>
          <w:noProof/>
          <w:sz w:val="24"/>
          <w:szCs w:val="24"/>
        </w:rPr>
        <w:t xml:space="preserve"> 5</w:t>
      </w:r>
      <w:r w:rsidRPr="005D67AD">
        <w:rPr>
          <w:sz w:val="24"/>
          <w:szCs w:val="24"/>
        </w:rPr>
        <w:t xml:space="preserve"> настоящего Договора.</w:t>
      </w:r>
    </w:p>
    <w:p w:rsidR="0098798E" w:rsidRPr="005D67AD" w:rsidRDefault="0098798E" w:rsidP="0098798E">
      <w:pPr>
        <w:tabs>
          <w:tab w:val="left" w:pos="284"/>
        </w:tabs>
        <w:spacing w:before="60" w:after="60" w:line="240" w:lineRule="auto"/>
        <w:ind w:firstLine="0"/>
        <w:rPr>
          <w:color w:val="000000"/>
          <w:sz w:val="24"/>
          <w:szCs w:val="24"/>
        </w:rPr>
      </w:pPr>
      <w:r>
        <w:rPr>
          <w:color w:val="000000"/>
          <w:sz w:val="24"/>
          <w:szCs w:val="24"/>
        </w:rPr>
        <w:t>2.3.4</w:t>
      </w:r>
      <w:r w:rsidRPr="005D67AD">
        <w:rPr>
          <w:color w:val="000000"/>
          <w:sz w:val="24"/>
          <w:szCs w:val="24"/>
        </w:rPr>
        <w:t>.</w:t>
      </w:r>
      <w:r w:rsidRPr="005D67AD">
        <w:rPr>
          <w:color w:val="000000"/>
          <w:sz w:val="24"/>
          <w:szCs w:val="24"/>
        </w:rPr>
        <w:tab/>
        <w:t>Оплатить Подрядчику выполненные работы в порядке и сроки, предусмотренные  разделом 3 настоящего Договора.</w:t>
      </w:r>
    </w:p>
    <w:p w:rsidR="0098798E" w:rsidRPr="005D67AD" w:rsidRDefault="0098798E" w:rsidP="0098798E">
      <w:pPr>
        <w:tabs>
          <w:tab w:val="left" w:pos="284"/>
        </w:tabs>
        <w:spacing w:before="60" w:after="60" w:line="240" w:lineRule="auto"/>
        <w:ind w:firstLine="0"/>
        <w:rPr>
          <w:b/>
          <w:bCs/>
          <w:sz w:val="24"/>
          <w:szCs w:val="24"/>
        </w:rPr>
      </w:pPr>
      <w:r w:rsidRPr="005D67AD">
        <w:rPr>
          <w:b/>
          <w:bCs/>
          <w:noProof/>
          <w:sz w:val="24"/>
          <w:szCs w:val="24"/>
        </w:rPr>
        <w:t>2.4.</w:t>
      </w:r>
      <w:r w:rsidRPr="005D67AD">
        <w:rPr>
          <w:b/>
          <w:bCs/>
          <w:sz w:val="24"/>
          <w:szCs w:val="24"/>
        </w:rPr>
        <w:tab/>
        <w:t>За</w:t>
      </w:r>
      <w:r>
        <w:rPr>
          <w:b/>
          <w:bCs/>
          <w:sz w:val="24"/>
          <w:szCs w:val="24"/>
        </w:rPr>
        <w:t xml:space="preserve">казчик </w:t>
      </w:r>
      <w:r w:rsidRPr="005D67AD">
        <w:rPr>
          <w:b/>
          <w:bCs/>
          <w:sz w:val="24"/>
          <w:szCs w:val="24"/>
        </w:rPr>
        <w:t>имеет право:</w:t>
      </w:r>
    </w:p>
    <w:p w:rsidR="0098798E" w:rsidRPr="00D15C1E" w:rsidRDefault="0098798E" w:rsidP="0098798E">
      <w:pPr>
        <w:pStyle w:val="a8"/>
        <w:tabs>
          <w:tab w:val="left" w:pos="284"/>
        </w:tabs>
        <w:spacing w:before="60" w:after="60" w:line="240" w:lineRule="auto"/>
        <w:ind w:left="0" w:firstLine="0"/>
        <w:rPr>
          <w:sz w:val="24"/>
          <w:szCs w:val="24"/>
        </w:rPr>
      </w:pPr>
      <w:r w:rsidRPr="005D67AD">
        <w:rPr>
          <w:noProof/>
          <w:sz w:val="24"/>
          <w:szCs w:val="24"/>
        </w:rPr>
        <w:t>2.4.1.</w:t>
      </w:r>
      <w:r w:rsidRPr="005D67AD">
        <w:rPr>
          <w:sz w:val="24"/>
          <w:szCs w:val="24"/>
        </w:rPr>
        <w:tab/>
      </w:r>
      <w:r w:rsidRPr="008E11C4">
        <w:rPr>
          <w:sz w:val="24"/>
          <w:szCs w:val="24"/>
        </w:rPr>
        <w:t xml:space="preserve">Во всякое время проверять ход и качество работы, выполняемой Подрядчиком, </w:t>
      </w:r>
      <w:r w:rsidRPr="00D15C1E">
        <w:rPr>
          <w:sz w:val="24"/>
          <w:szCs w:val="24"/>
        </w:rPr>
        <w:t xml:space="preserve">а также осуществлять </w:t>
      </w:r>
      <w:proofErr w:type="gramStart"/>
      <w:r w:rsidRPr="00D15C1E">
        <w:rPr>
          <w:sz w:val="24"/>
          <w:szCs w:val="24"/>
        </w:rPr>
        <w:t>контроль за</w:t>
      </w:r>
      <w:proofErr w:type="gramEnd"/>
      <w:r w:rsidRPr="00D15C1E">
        <w:rPr>
          <w:sz w:val="24"/>
          <w:szCs w:val="24"/>
        </w:rPr>
        <w:t xml:space="preserve"> состоянием охраны труда и промышленной безопасности при выполнении работ Подрядчиком.</w:t>
      </w:r>
    </w:p>
    <w:p w:rsidR="0098798E" w:rsidRDefault="0098798E" w:rsidP="0098798E">
      <w:pPr>
        <w:tabs>
          <w:tab w:val="left" w:pos="284"/>
        </w:tabs>
        <w:spacing w:before="60" w:after="60" w:line="240" w:lineRule="auto"/>
        <w:ind w:firstLine="0"/>
        <w:rPr>
          <w:bCs/>
          <w:noProof/>
          <w:sz w:val="24"/>
          <w:szCs w:val="24"/>
        </w:rPr>
      </w:pPr>
      <w:r>
        <w:rPr>
          <w:bCs/>
          <w:sz w:val="24"/>
          <w:szCs w:val="24"/>
        </w:rPr>
        <w:t>2.4.2. Приостановить выполнение работ Подрядчиком  или отстранить Подрядчика от выполнения работ в случае выявления нарушений охраны труда и промышленной безопасности.</w:t>
      </w:r>
    </w:p>
    <w:p w:rsidR="0098798E" w:rsidRPr="005D67AD" w:rsidRDefault="0098798E" w:rsidP="0098798E">
      <w:pPr>
        <w:tabs>
          <w:tab w:val="left" w:pos="284"/>
        </w:tabs>
        <w:spacing w:before="60" w:after="60" w:line="240" w:lineRule="auto"/>
        <w:ind w:firstLine="0"/>
        <w:rPr>
          <w:bCs/>
          <w:color w:val="000000"/>
          <w:sz w:val="24"/>
          <w:szCs w:val="24"/>
        </w:rPr>
      </w:pPr>
      <w:r w:rsidRPr="005D67AD">
        <w:rPr>
          <w:bCs/>
          <w:noProof/>
          <w:sz w:val="24"/>
          <w:szCs w:val="24"/>
        </w:rPr>
        <w:t>2.4.</w:t>
      </w:r>
      <w:r>
        <w:rPr>
          <w:bCs/>
          <w:noProof/>
          <w:sz w:val="24"/>
          <w:szCs w:val="24"/>
        </w:rPr>
        <w:t>3</w:t>
      </w:r>
      <w:r w:rsidRPr="005D67AD">
        <w:rPr>
          <w:bCs/>
          <w:noProof/>
          <w:sz w:val="24"/>
          <w:szCs w:val="24"/>
        </w:rPr>
        <w:t>.</w:t>
      </w:r>
      <w:r w:rsidRPr="005D67AD">
        <w:rPr>
          <w:bCs/>
          <w:noProof/>
          <w:sz w:val="24"/>
          <w:szCs w:val="24"/>
        </w:rPr>
        <w:tab/>
      </w:r>
      <w:r w:rsidRPr="005D67AD">
        <w:rPr>
          <w:bCs/>
          <w:color w:val="000000"/>
          <w:sz w:val="24"/>
          <w:szCs w:val="24"/>
        </w:rPr>
        <w:t xml:space="preserve">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в сроки, указанные в п.1.2. настоящего Договора, а также, если в процессе выполнения работ станет очевидным, что они не будут выполнены надлежащим образом или в предусмотренный Договором срок. </w:t>
      </w:r>
    </w:p>
    <w:p w:rsidR="0098798E" w:rsidRDefault="0098798E" w:rsidP="0098798E">
      <w:pPr>
        <w:tabs>
          <w:tab w:val="left" w:pos="284"/>
        </w:tabs>
        <w:spacing w:before="60" w:after="60" w:line="240" w:lineRule="auto"/>
        <w:ind w:firstLine="0"/>
        <w:rPr>
          <w:color w:val="000000"/>
          <w:sz w:val="24"/>
          <w:szCs w:val="24"/>
        </w:rPr>
      </w:pPr>
      <w:r w:rsidRPr="005D67AD">
        <w:rPr>
          <w:color w:val="000000"/>
          <w:sz w:val="24"/>
          <w:szCs w:val="24"/>
        </w:rPr>
        <w:t>2.4.</w:t>
      </w:r>
      <w:r>
        <w:rPr>
          <w:color w:val="000000"/>
          <w:sz w:val="24"/>
          <w:szCs w:val="24"/>
        </w:rPr>
        <w:t>4</w:t>
      </w:r>
      <w:r w:rsidRPr="005D67AD">
        <w:rPr>
          <w:color w:val="000000"/>
          <w:sz w:val="24"/>
          <w:szCs w:val="24"/>
        </w:rPr>
        <w:t>.</w:t>
      </w:r>
      <w:r w:rsidRPr="005D67AD">
        <w:rPr>
          <w:color w:val="000000"/>
          <w:sz w:val="24"/>
          <w:szCs w:val="24"/>
        </w:rPr>
        <w:tab/>
        <w:t>Отказаться в соответствии с ст.717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431971" w:rsidRPr="005D67AD" w:rsidRDefault="00431971" w:rsidP="0098798E">
      <w:pPr>
        <w:tabs>
          <w:tab w:val="left" w:pos="284"/>
        </w:tabs>
        <w:spacing w:before="60" w:after="60" w:line="240" w:lineRule="auto"/>
        <w:ind w:firstLine="0"/>
        <w:rPr>
          <w:color w:val="000000"/>
          <w:sz w:val="24"/>
          <w:szCs w:val="24"/>
        </w:rPr>
      </w:pPr>
    </w:p>
    <w:p w:rsidR="0098798E" w:rsidRPr="00431971" w:rsidRDefault="0098798E" w:rsidP="00431971">
      <w:pPr>
        <w:pStyle w:val="a8"/>
        <w:numPr>
          <w:ilvl w:val="0"/>
          <w:numId w:val="6"/>
        </w:numPr>
        <w:tabs>
          <w:tab w:val="left" w:pos="284"/>
        </w:tabs>
        <w:spacing w:before="60" w:after="60" w:line="240" w:lineRule="auto"/>
        <w:jc w:val="center"/>
        <w:rPr>
          <w:b/>
          <w:bCs/>
          <w:sz w:val="24"/>
          <w:szCs w:val="24"/>
        </w:rPr>
      </w:pPr>
      <w:r w:rsidRPr="00431971">
        <w:rPr>
          <w:b/>
          <w:bCs/>
          <w:sz w:val="24"/>
          <w:szCs w:val="24"/>
        </w:rPr>
        <w:t>Цена работ и порядок расчетов</w:t>
      </w:r>
    </w:p>
    <w:p w:rsidR="00431971" w:rsidRPr="00431971" w:rsidRDefault="00431971" w:rsidP="00431971">
      <w:pPr>
        <w:pStyle w:val="a8"/>
        <w:tabs>
          <w:tab w:val="left" w:pos="284"/>
        </w:tabs>
        <w:spacing w:before="60" w:after="60" w:line="240" w:lineRule="auto"/>
        <w:ind w:left="540" w:firstLine="0"/>
        <w:rPr>
          <w:b/>
          <w:bCs/>
          <w:sz w:val="24"/>
          <w:szCs w:val="24"/>
        </w:rPr>
      </w:pPr>
    </w:p>
    <w:p w:rsidR="0098798E" w:rsidRPr="00431971" w:rsidRDefault="0098798E" w:rsidP="0098798E">
      <w:pPr>
        <w:tabs>
          <w:tab w:val="left" w:pos="426"/>
        </w:tabs>
        <w:spacing w:before="60" w:after="60" w:line="240" w:lineRule="auto"/>
        <w:ind w:firstLine="0"/>
        <w:rPr>
          <w:noProof/>
          <w:color w:val="000000" w:themeColor="text1"/>
          <w:sz w:val="24"/>
          <w:szCs w:val="24"/>
        </w:rPr>
      </w:pPr>
      <w:r w:rsidRPr="00431971">
        <w:rPr>
          <w:noProof/>
          <w:color w:val="000000" w:themeColor="text1"/>
          <w:sz w:val="24"/>
          <w:szCs w:val="24"/>
        </w:rPr>
        <w:t>3.1.</w:t>
      </w:r>
      <w:r w:rsidRPr="00431971">
        <w:rPr>
          <w:color w:val="000000" w:themeColor="text1"/>
          <w:sz w:val="24"/>
          <w:szCs w:val="24"/>
        </w:rPr>
        <w:tab/>
        <w:t>Цена выполняемой работы по настоящему Договору определяется Сметным расчетом (приложение №1) и составляет</w:t>
      </w:r>
      <w:proofErr w:type="gramStart"/>
      <w:r w:rsidRPr="00431971">
        <w:rPr>
          <w:color w:val="000000" w:themeColor="text1"/>
          <w:sz w:val="24"/>
          <w:szCs w:val="24"/>
        </w:rPr>
        <w:t xml:space="preserve">: ___________ (_________________) </w:t>
      </w:r>
      <w:proofErr w:type="gramEnd"/>
      <w:r w:rsidRPr="00431971">
        <w:rPr>
          <w:color w:val="000000" w:themeColor="text1"/>
          <w:sz w:val="24"/>
          <w:szCs w:val="24"/>
        </w:rPr>
        <w:t xml:space="preserve">российских рублей ___ коп, </w:t>
      </w:r>
      <w:r w:rsidRPr="00431971">
        <w:rPr>
          <w:noProof/>
          <w:color w:val="000000" w:themeColor="text1"/>
          <w:sz w:val="24"/>
          <w:szCs w:val="24"/>
        </w:rPr>
        <w:t xml:space="preserve"> в том числе НДС (18%) – _______ (__________ )</w:t>
      </w:r>
      <w:r w:rsidRPr="00431971">
        <w:rPr>
          <w:color w:val="000000" w:themeColor="text1"/>
          <w:sz w:val="24"/>
          <w:szCs w:val="24"/>
        </w:rPr>
        <w:t xml:space="preserve"> российских рублей ___ коп.</w:t>
      </w:r>
      <w:r w:rsidRPr="00431971">
        <w:rPr>
          <w:noProof/>
          <w:color w:val="000000" w:themeColor="text1"/>
          <w:sz w:val="24"/>
          <w:szCs w:val="24"/>
        </w:rPr>
        <w:t xml:space="preserve"> </w:t>
      </w:r>
    </w:p>
    <w:p w:rsidR="0098798E" w:rsidRDefault="0098798E" w:rsidP="0098798E">
      <w:pPr>
        <w:pStyle w:val="-0"/>
        <w:numPr>
          <w:ilvl w:val="0"/>
          <w:numId w:val="0"/>
        </w:numPr>
      </w:pPr>
      <w:r>
        <w:lastRenderedPageBreak/>
        <w:t xml:space="preserve">3.2. </w:t>
      </w:r>
      <w:r w:rsidRPr="009276C8">
        <w:t xml:space="preserve">Установленная цена Договора включает в себя все </w:t>
      </w:r>
      <w:r>
        <w:t xml:space="preserve">расходы, в том числе </w:t>
      </w:r>
      <w:r w:rsidRPr="009276C8">
        <w:t xml:space="preserve">налоги, пошлины, сборы и другие обязательные платежи, </w:t>
      </w:r>
      <w:r>
        <w:t xml:space="preserve">включая НДС-18%, </w:t>
      </w:r>
      <w:r w:rsidRPr="009276C8">
        <w:t xml:space="preserve">которые </w:t>
      </w:r>
      <w:r>
        <w:t>Подрядчик</w:t>
      </w:r>
      <w:r w:rsidRPr="009276C8">
        <w:t xml:space="preserve"> должен выплатить в связи с выполнением обязательств по Договору в соответствии с законодательством Российской Федерации.</w:t>
      </w:r>
    </w:p>
    <w:p w:rsidR="0098798E" w:rsidRPr="005D67AD" w:rsidRDefault="0098798E" w:rsidP="0098798E">
      <w:pPr>
        <w:tabs>
          <w:tab w:val="left" w:pos="426"/>
        </w:tabs>
        <w:spacing w:before="60" w:after="60" w:line="240" w:lineRule="auto"/>
        <w:ind w:firstLine="0"/>
        <w:rPr>
          <w:sz w:val="24"/>
          <w:szCs w:val="24"/>
        </w:rPr>
      </w:pPr>
      <w:r>
        <w:rPr>
          <w:noProof/>
          <w:sz w:val="24"/>
          <w:szCs w:val="24"/>
        </w:rPr>
        <w:t>3.3</w:t>
      </w:r>
      <w:r w:rsidRPr="005D67AD">
        <w:rPr>
          <w:noProof/>
          <w:sz w:val="24"/>
          <w:szCs w:val="24"/>
        </w:rPr>
        <w:t>.</w:t>
      </w:r>
      <w:r w:rsidRPr="005D67AD">
        <w:rPr>
          <w:sz w:val="24"/>
          <w:szCs w:val="24"/>
        </w:rPr>
        <w:tab/>
        <w:t>Цена, указанная в настоящем Договоре является твердой и изменению не подлежит.</w:t>
      </w:r>
    </w:p>
    <w:p w:rsidR="0098798E" w:rsidRDefault="0098798E" w:rsidP="0098798E">
      <w:pPr>
        <w:tabs>
          <w:tab w:val="left" w:pos="426"/>
        </w:tabs>
        <w:spacing w:before="60" w:after="60" w:line="240" w:lineRule="auto"/>
        <w:ind w:firstLine="0"/>
        <w:rPr>
          <w:bCs/>
          <w:sz w:val="24"/>
          <w:szCs w:val="24"/>
        </w:rPr>
      </w:pPr>
      <w:r>
        <w:rPr>
          <w:bCs/>
          <w:noProof/>
          <w:sz w:val="24"/>
          <w:szCs w:val="24"/>
        </w:rPr>
        <w:t>3.4</w:t>
      </w:r>
      <w:r w:rsidRPr="005D67AD">
        <w:rPr>
          <w:bCs/>
          <w:noProof/>
          <w:sz w:val="24"/>
          <w:szCs w:val="24"/>
        </w:rPr>
        <w:t>.</w:t>
      </w:r>
      <w:r w:rsidRPr="005D67AD">
        <w:rPr>
          <w:bCs/>
          <w:sz w:val="24"/>
          <w:szCs w:val="24"/>
        </w:rPr>
        <w:tab/>
      </w:r>
      <w:r w:rsidRPr="005D67AD">
        <w:rPr>
          <w:bCs/>
          <w:sz w:val="24"/>
          <w:szCs w:val="24"/>
        </w:rPr>
        <w:tab/>
      </w:r>
      <w:r>
        <w:rPr>
          <w:bCs/>
          <w:sz w:val="24"/>
          <w:szCs w:val="24"/>
        </w:rPr>
        <w:t xml:space="preserve">Оплата </w:t>
      </w:r>
      <w:proofErr w:type="gramStart"/>
      <w:r>
        <w:rPr>
          <w:bCs/>
          <w:sz w:val="24"/>
          <w:szCs w:val="24"/>
        </w:rPr>
        <w:t>работ, выполненных Подрядчиком по договору производится</w:t>
      </w:r>
      <w:proofErr w:type="gramEnd"/>
      <w:r>
        <w:rPr>
          <w:bCs/>
          <w:sz w:val="24"/>
          <w:szCs w:val="24"/>
        </w:rPr>
        <w:t xml:space="preserve"> Заказчиком в течение 10 банковских дней после приемки выполненных работ и подписания сторонами Акта о приемке выполненных работ по форме КС-2, Справки о стоимости выполненных работ по форме КС-3, оформленных в порядке, предусмотренном п.5.3. настоящего договора. Окончательный расчет по договору производится  Заказчиком в течение 10 банковских дней после приемки всех выполненных работ и подписания сторонами окончательного акта сдачи-приемки, оформленного в порядке, предусмотренн</w:t>
      </w:r>
      <w:r w:rsidR="00431971">
        <w:rPr>
          <w:bCs/>
          <w:sz w:val="24"/>
          <w:szCs w:val="24"/>
        </w:rPr>
        <w:t>ом  п.5.4. настоящего договора.</w:t>
      </w:r>
    </w:p>
    <w:p w:rsidR="0098798E" w:rsidRDefault="0098798E" w:rsidP="0098798E">
      <w:pPr>
        <w:tabs>
          <w:tab w:val="left" w:pos="426"/>
        </w:tabs>
        <w:spacing w:before="60" w:after="60" w:line="240" w:lineRule="auto"/>
        <w:ind w:firstLine="0"/>
        <w:rPr>
          <w:bCs/>
          <w:sz w:val="24"/>
          <w:szCs w:val="24"/>
        </w:rPr>
      </w:pPr>
      <w:r>
        <w:rPr>
          <w:bCs/>
          <w:sz w:val="24"/>
          <w:szCs w:val="24"/>
        </w:rPr>
        <w:t>3.5. Оплата по договору производится путем пер</w:t>
      </w:r>
      <w:r w:rsidR="00431971">
        <w:rPr>
          <w:bCs/>
          <w:sz w:val="24"/>
          <w:szCs w:val="24"/>
        </w:rPr>
        <w:t>ечис</w:t>
      </w:r>
      <w:r>
        <w:rPr>
          <w:bCs/>
          <w:sz w:val="24"/>
          <w:szCs w:val="24"/>
        </w:rPr>
        <w:t>ления денежных средств на расчетный счет Подрядчика.</w:t>
      </w:r>
    </w:p>
    <w:p w:rsidR="00431971" w:rsidRDefault="00431971" w:rsidP="0098798E">
      <w:pPr>
        <w:tabs>
          <w:tab w:val="left" w:pos="426"/>
        </w:tabs>
        <w:spacing w:before="60" w:after="60" w:line="240" w:lineRule="auto"/>
        <w:ind w:firstLine="0"/>
        <w:rPr>
          <w:bCs/>
          <w:sz w:val="24"/>
          <w:szCs w:val="24"/>
        </w:rPr>
      </w:pPr>
    </w:p>
    <w:p w:rsidR="0098798E" w:rsidRDefault="0098798E" w:rsidP="0098798E">
      <w:pPr>
        <w:pStyle w:val="a8"/>
        <w:numPr>
          <w:ilvl w:val="0"/>
          <w:numId w:val="5"/>
        </w:numPr>
        <w:tabs>
          <w:tab w:val="left" w:pos="284"/>
        </w:tabs>
        <w:spacing w:before="60" w:after="60" w:line="240" w:lineRule="auto"/>
        <w:ind w:left="0" w:firstLine="0"/>
        <w:jc w:val="center"/>
        <w:rPr>
          <w:b/>
          <w:color w:val="000000"/>
          <w:sz w:val="24"/>
          <w:szCs w:val="24"/>
        </w:rPr>
      </w:pPr>
      <w:r w:rsidRPr="005D67AD">
        <w:rPr>
          <w:b/>
          <w:color w:val="000000"/>
          <w:sz w:val="24"/>
          <w:szCs w:val="24"/>
        </w:rPr>
        <w:t>Производство работ</w:t>
      </w:r>
    </w:p>
    <w:p w:rsidR="00431971" w:rsidRPr="005D67AD" w:rsidRDefault="00431971" w:rsidP="00431971">
      <w:pPr>
        <w:pStyle w:val="a8"/>
        <w:tabs>
          <w:tab w:val="left" w:pos="284"/>
        </w:tabs>
        <w:spacing w:before="60" w:after="60" w:line="240" w:lineRule="auto"/>
        <w:ind w:left="0" w:firstLine="0"/>
        <w:rPr>
          <w:b/>
          <w:color w:val="000000"/>
          <w:sz w:val="24"/>
          <w:szCs w:val="24"/>
        </w:rPr>
      </w:pPr>
    </w:p>
    <w:p w:rsidR="0098798E" w:rsidRPr="005D67AD" w:rsidRDefault="0098798E" w:rsidP="0098798E">
      <w:pPr>
        <w:pStyle w:val="a8"/>
        <w:numPr>
          <w:ilvl w:val="1"/>
          <w:numId w:val="5"/>
        </w:numPr>
        <w:tabs>
          <w:tab w:val="left" w:pos="426"/>
        </w:tabs>
        <w:spacing w:before="60" w:after="60" w:line="240" w:lineRule="auto"/>
        <w:ind w:left="0" w:firstLine="0"/>
        <w:contextualSpacing w:val="0"/>
        <w:rPr>
          <w:sz w:val="24"/>
          <w:szCs w:val="24"/>
        </w:rPr>
      </w:pPr>
      <w:r w:rsidRPr="005D67AD">
        <w:rPr>
          <w:sz w:val="24"/>
          <w:szCs w:val="24"/>
        </w:rPr>
        <w:t>Производство работ осуществляется Подрядчиком в соответствии со СНиП, МГСН, техническими нормами и правилами производства работ.</w:t>
      </w:r>
    </w:p>
    <w:p w:rsidR="0098798E" w:rsidRPr="005D67AD" w:rsidRDefault="0098798E" w:rsidP="0098798E">
      <w:pPr>
        <w:pStyle w:val="a8"/>
        <w:numPr>
          <w:ilvl w:val="1"/>
          <w:numId w:val="5"/>
        </w:numPr>
        <w:tabs>
          <w:tab w:val="left" w:pos="426"/>
        </w:tabs>
        <w:spacing w:before="60" w:after="60" w:line="240" w:lineRule="auto"/>
        <w:ind w:left="0" w:firstLine="0"/>
        <w:contextualSpacing w:val="0"/>
        <w:rPr>
          <w:sz w:val="24"/>
          <w:szCs w:val="24"/>
        </w:rPr>
      </w:pPr>
      <w:r>
        <w:rPr>
          <w:sz w:val="24"/>
          <w:szCs w:val="24"/>
        </w:rPr>
        <w:t>Заказчик предоставляет Исполнителю точки подключения в</w:t>
      </w:r>
      <w:r w:rsidRPr="005D67AD">
        <w:rPr>
          <w:sz w:val="24"/>
          <w:szCs w:val="24"/>
        </w:rPr>
        <w:t>ременны</w:t>
      </w:r>
      <w:r>
        <w:rPr>
          <w:sz w:val="24"/>
          <w:szCs w:val="24"/>
        </w:rPr>
        <w:t>х</w:t>
      </w:r>
      <w:r w:rsidRPr="005D67AD">
        <w:rPr>
          <w:sz w:val="24"/>
          <w:szCs w:val="24"/>
        </w:rPr>
        <w:t xml:space="preserve"> коммуникаций на период выполнения работ на</w:t>
      </w:r>
      <w:r>
        <w:rPr>
          <w:sz w:val="24"/>
          <w:szCs w:val="24"/>
        </w:rPr>
        <w:t xml:space="preserve"> Объекте.</w:t>
      </w:r>
      <w:r w:rsidRPr="005D67AD">
        <w:rPr>
          <w:sz w:val="24"/>
          <w:szCs w:val="24"/>
        </w:rPr>
        <w:t xml:space="preserve"> </w:t>
      </w:r>
    </w:p>
    <w:p w:rsidR="0098798E" w:rsidRPr="005D67AD" w:rsidRDefault="0098798E" w:rsidP="0098798E">
      <w:pPr>
        <w:pStyle w:val="a8"/>
        <w:numPr>
          <w:ilvl w:val="1"/>
          <w:numId w:val="5"/>
        </w:numPr>
        <w:tabs>
          <w:tab w:val="left" w:pos="426"/>
        </w:tabs>
        <w:spacing w:before="60" w:after="60" w:line="240" w:lineRule="auto"/>
        <w:ind w:left="0" w:firstLine="0"/>
        <w:contextualSpacing w:val="0"/>
        <w:rPr>
          <w:sz w:val="24"/>
          <w:szCs w:val="24"/>
        </w:rPr>
      </w:pPr>
      <w:r w:rsidRPr="005D67AD">
        <w:rPr>
          <w:sz w:val="24"/>
          <w:szCs w:val="24"/>
        </w:rPr>
        <w:t xml:space="preserve">В случае, когда Заказчик вносит изменения в переданную Подрядчику </w:t>
      </w:r>
      <w:r>
        <w:rPr>
          <w:sz w:val="24"/>
          <w:szCs w:val="24"/>
        </w:rPr>
        <w:t xml:space="preserve">сметную </w:t>
      </w:r>
      <w:r w:rsidRPr="005D67AD">
        <w:rPr>
          <w:sz w:val="24"/>
          <w:szCs w:val="24"/>
        </w:rPr>
        <w:t xml:space="preserve">документацию, он обязан не позднее, чем за 10 (десять) дней до начала производства работ по измененной </w:t>
      </w:r>
      <w:r>
        <w:rPr>
          <w:sz w:val="24"/>
          <w:szCs w:val="24"/>
        </w:rPr>
        <w:t xml:space="preserve">сметной </w:t>
      </w:r>
      <w:r w:rsidRPr="005D67AD">
        <w:rPr>
          <w:sz w:val="24"/>
          <w:szCs w:val="24"/>
        </w:rPr>
        <w:t>документации передать ее Подрядчику.</w:t>
      </w:r>
    </w:p>
    <w:p w:rsidR="0098798E" w:rsidRPr="005D67AD" w:rsidRDefault="0098798E" w:rsidP="0098798E">
      <w:pPr>
        <w:pStyle w:val="a8"/>
        <w:numPr>
          <w:ilvl w:val="1"/>
          <w:numId w:val="5"/>
        </w:numPr>
        <w:tabs>
          <w:tab w:val="left" w:pos="426"/>
        </w:tabs>
        <w:spacing w:before="60" w:after="60" w:line="240" w:lineRule="auto"/>
        <w:ind w:left="0" w:firstLine="0"/>
        <w:contextualSpacing w:val="0"/>
        <w:rPr>
          <w:sz w:val="24"/>
          <w:szCs w:val="24"/>
        </w:rPr>
      </w:pPr>
      <w:r w:rsidRPr="005D67AD">
        <w:rPr>
          <w:sz w:val="24"/>
          <w:szCs w:val="24"/>
        </w:rPr>
        <w:t>Если изменения</w:t>
      </w:r>
      <w:r>
        <w:rPr>
          <w:sz w:val="24"/>
          <w:szCs w:val="24"/>
        </w:rPr>
        <w:t>, указанные в п. 4.5 Договора,</w:t>
      </w:r>
      <w:r w:rsidRPr="005D67AD">
        <w:rPr>
          <w:sz w:val="24"/>
          <w:szCs w:val="24"/>
        </w:rPr>
        <w:t xml:space="preserve"> могут повлиять на стоимость и/или срок завершения</w:t>
      </w:r>
      <w:r w:rsidR="00431971">
        <w:rPr>
          <w:sz w:val="24"/>
          <w:szCs w:val="24"/>
        </w:rPr>
        <w:t xml:space="preserve"> работ</w:t>
      </w:r>
      <w:r w:rsidRPr="005D67AD">
        <w:rPr>
          <w:sz w:val="24"/>
          <w:szCs w:val="24"/>
        </w:rPr>
        <w:t>, то Подрядчик приступает к их выполнению только после подписания сторонами соответствующего дополнительного соглашения к настоящему Договору.</w:t>
      </w:r>
    </w:p>
    <w:p w:rsidR="0098798E" w:rsidRPr="00431971" w:rsidRDefault="0098798E" w:rsidP="0098798E">
      <w:pPr>
        <w:pStyle w:val="a8"/>
        <w:numPr>
          <w:ilvl w:val="1"/>
          <w:numId w:val="5"/>
        </w:numPr>
        <w:tabs>
          <w:tab w:val="left" w:pos="426"/>
        </w:tabs>
        <w:spacing w:before="60" w:after="60" w:line="240" w:lineRule="auto"/>
        <w:ind w:left="0" w:firstLine="0"/>
        <w:contextualSpacing w:val="0"/>
        <w:rPr>
          <w:color w:val="000000" w:themeColor="text1"/>
          <w:sz w:val="24"/>
          <w:szCs w:val="24"/>
        </w:rPr>
      </w:pPr>
      <w:r w:rsidRPr="00431971">
        <w:rPr>
          <w:color w:val="000000" w:themeColor="text1"/>
          <w:sz w:val="24"/>
          <w:szCs w:val="24"/>
        </w:rPr>
        <w:t xml:space="preserve">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 имеющих право подписи исполнительной и технической документации. Кроме того, уполномоченный представитель Заказчика имеет право осуществлять </w:t>
      </w:r>
      <w:proofErr w:type="gramStart"/>
      <w:r w:rsidRPr="00431971">
        <w:rPr>
          <w:color w:val="000000" w:themeColor="text1"/>
          <w:sz w:val="24"/>
          <w:szCs w:val="24"/>
        </w:rPr>
        <w:t>контроль за</w:t>
      </w:r>
      <w:proofErr w:type="gramEnd"/>
      <w:r w:rsidRPr="00431971">
        <w:rPr>
          <w:color w:val="000000" w:themeColor="text1"/>
          <w:sz w:val="24"/>
          <w:szCs w:val="24"/>
        </w:rPr>
        <w:t xml:space="preserve"> выполнением и качеством работ, а также производит проверку соответствия используемых Подрядчиком материалов и оборудования условиям договора.</w:t>
      </w:r>
    </w:p>
    <w:p w:rsidR="0098798E" w:rsidRPr="005D67AD" w:rsidRDefault="0098798E" w:rsidP="0098798E">
      <w:pPr>
        <w:pStyle w:val="a8"/>
        <w:numPr>
          <w:ilvl w:val="1"/>
          <w:numId w:val="5"/>
        </w:numPr>
        <w:tabs>
          <w:tab w:val="left" w:pos="426"/>
        </w:tabs>
        <w:spacing w:before="60" w:after="60" w:line="240" w:lineRule="auto"/>
        <w:ind w:left="0" w:firstLine="0"/>
        <w:contextualSpacing w:val="0"/>
        <w:rPr>
          <w:sz w:val="24"/>
          <w:szCs w:val="24"/>
        </w:rPr>
      </w:pPr>
      <w:r w:rsidRPr="005D67AD">
        <w:rPr>
          <w:sz w:val="24"/>
          <w:szCs w:val="24"/>
        </w:rPr>
        <w:t xml:space="preserve">Представитель Заказчика имеет право беспрепятственного доступа ко всем видам работ в любое время в течение всего периода </w:t>
      </w:r>
      <w:r>
        <w:rPr>
          <w:sz w:val="24"/>
          <w:szCs w:val="24"/>
        </w:rPr>
        <w:t>работ</w:t>
      </w:r>
      <w:r w:rsidRPr="005D67AD">
        <w:rPr>
          <w:sz w:val="24"/>
          <w:szCs w:val="24"/>
        </w:rPr>
        <w:t xml:space="preserve">. </w:t>
      </w:r>
    </w:p>
    <w:p w:rsidR="0098798E" w:rsidRPr="005D67AD" w:rsidRDefault="0098798E" w:rsidP="0098798E">
      <w:pPr>
        <w:pStyle w:val="a8"/>
        <w:tabs>
          <w:tab w:val="left" w:pos="426"/>
        </w:tabs>
        <w:spacing w:before="60" w:after="60" w:line="240" w:lineRule="auto"/>
        <w:ind w:left="0" w:firstLine="0"/>
        <w:contextualSpacing w:val="0"/>
        <w:rPr>
          <w:sz w:val="24"/>
          <w:szCs w:val="24"/>
        </w:rPr>
      </w:pPr>
    </w:p>
    <w:p w:rsidR="0098798E" w:rsidRPr="00431971" w:rsidRDefault="0098798E" w:rsidP="002F7AE1">
      <w:pPr>
        <w:pStyle w:val="a8"/>
        <w:numPr>
          <w:ilvl w:val="0"/>
          <w:numId w:val="5"/>
        </w:numPr>
        <w:tabs>
          <w:tab w:val="left" w:pos="284"/>
        </w:tabs>
        <w:spacing w:before="60" w:after="60" w:line="240" w:lineRule="auto"/>
        <w:rPr>
          <w:b/>
          <w:bCs/>
          <w:sz w:val="24"/>
          <w:szCs w:val="24"/>
        </w:rPr>
      </w:pPr>
      <w:r w:rsidRPr="00431971">
        <w:rPr>
          <w:b/>
          <w:bCs/>
          <w:sz w:val="24"/>
          <w:szCs w:val="24"/>
        </w:rPr>
        <w:t>Порядок сдачи и приемки выполненных работ</w:t>
      </w:r>
    </w:p>
    <w:p w:rsidR="00431971" w:rsidRPr="00431971" w:rsidRDefault="00431971" w:rsidP="00431971">
      <w:pPr>
        <w:pStyle w:val="a8"/>
        <w:tabs>
          <w:tab w:val="left" w:pos="284"/>
        </w:tabs>
        <w:spacing w:before="60" w:after="60" w:line="240" w:lineRule="auto"/>
        <w:ind w:firstLine="0"/>
        <w:rPr>
          <w:b/>
          <w:bCs/>
          <w:sz w:val="24"/>
          <w:szCs w:val="24"/>
        </w:rPr>
      </w:pPr>
    </w:p>
    <w:p w:rsidR="0098798E" w:rsidRPr="005D67AD" w:rsidRDefault="0098798E" w:rsidP="0098798E">
      <w:pPr>
        <w:tabs>
          <w:tab w:val="left" w:pos="0"/>
          <w:tab w:val="left" w:pos="567"/>
        </w:tabs>
        <w:spacing w:before="60" w:after="60" w:line="240" w:lineRule="auto"/>
        <w:ind w:firstLine="0"/>
        <w:rPr>
          <w:bCs/>
          <w:sz w:val="24"/>
          <w:szCs w:val="24"/>
        </w:rPr>
      </w:pPr>
      <w:r w:rsidRPr="005D67AD">
        <w:rPr>
          <w:noProof/>
          <w:sz w:val="24"/>
          <w:szCs w:val="24"/>
        </w:rPr>
        <w:t>5.1.</w:t>
      </w:r>
      <w:r w:rsidRPr="005D67AD">
        <w:rPr>
          <w:noProof/>
          <w:sz w:val="24"/>
          <w:szCs w:val="24"/>
        </w:rPr>
        <w:tab/>
      </w:r>
      <w:proofErr w:type="gramStart"/>
      <w:r w:rsidRPr="005D67AD">
        <w:rPr>
          <w:sz w:val="24"/>
          <w:szCs w:val="24"/>
        </w:rPr>
        <w:t>Все работы должны быть выполнены</w:t>
      </w:r>
      <w:r w:rsidRPr="005D67AD">
        <w:rPr>
          <w:bCs/>
          <w:sz w:val="24"/>
          <w:szCs w:val="24"/>
        </w:rPr>
        <w:t xml:space="preserve"> Подрядчиком в соответствии с утвержденной Заказчиком сметной и, а также с соблюдением действующих правил, нормативных документов и СНиП.</w:t>
      </w:r>
      <w:proofErr w:type="gramEnd"/>
    </w:p>
    <w:p w:rsidR="0098798E" w:rsidRPr="005D67AD" w:rsidRDefault="0098798E" w:rsidP="0098798E">
      <w:pPr>
        <w:tabs>
          <w:tab w:val="left" w:pos="0"/>
          <w:tab w:val="left" w:pos="567"/>
        </w:tabs>
        <w:spacing w:before="60" w:after="60" w:line="240" w:lineRule="auto"/>
        <w:ind w:firstLine="0"/>
        <w:rPr>
          <w:bCs/>
          <w:sz w:val="24"/>
          <w:szCs w:val="24"/>
        </w:rPr>
      </w:pPr>
      <w:r w:rsidRPr="005D67AD">
        <w:rPr>
          <w:bCs/>
          <w:sz w:val="24"/>
          <w:szCs w:val="24"/>
        </w:rPr>
        <w:t xml:space="preserve">5.2. В случае производства скрытых работ, Подрядчик по окончании выполнения вида скрытых работ обязан уведомить об их окончании Заказчика в предусмотренные Договором сроки. Заказчик в течение 2 (двух) рабочих дней обязан осуществить приемку скрытых работ. В ходе приемки скрытых работ, Заказчик имеет право потребовать от Подрядчика вскрытия любой части скрытых работ. По окончании приемки скрытых работ, Стороны подписывают акт сдачи – приемки скрытых работ и вносят соответствующие записи в журнал производства скрытых работ. Подрядчик, не предъявив к приемке Заказчику скрытые работы или не устранив выявленные недостатки скрытых работ, не имеет право приступать к выполнению наружных работ. </w:t>
      </w:r>
    </w:p>
    <w:p w:rsidR="0098798E" w:rsidRPr="005D67AD" w:rsidRDefault="0098798E" w:rsidP="0098798E">
      <w:pPr>
        <w:tabs>
          <w:tab w:val="left" w:pos="0"/>
          <w:tab w:val="left" w:pos="567"/>
        </w:tabs>
        <w:spacing w:before="60" w:after="60" w:line="240" w:lineRule="auto"/>
        <w:ind w:firstLine="0"/>
        <w:rPr>
          <w:bCs/>
          <w:sz w:val="24"/>
          <w:szCs w:val="24"/>
        </w:rPr>
      </w:pPr>
      <w:r w:rsidRPr="005D67AD">
        <w:rPr>
          <w:bCs/>
          <w:sz w:val="24"/>
          <w:szCs w:val="24"/>
        </w:rPr>
        <w:t xml:space="preserve">В случае пропуска Заказчиком срока приемки скрытых работ, он имеет право в любое время </w:t>
      </w:r>
      <w:r w:rsidRPr="005D67AD">
        <w:rPr>
          <w:bCs/>
          <w:sz w:val="24"/>
          <w:szCs w:val="24"/>
        </w:rPr>
        <w:lastRenderedPageBreak/>
        <w:t>потребовать вскрытия любой части скрытых работ. В этом случае вскрытие производиться за счет Заказчика, за исключением случая, когда в результате такого вскрытия будут обнаружены недостатки скрытых работ.</w:t>
      </w:r>
    </w:p>
    <w:p w:rsidR="0098798E" w:rsidRPr="005D67AD" w:rsidRDefault="0098798E" w:rsidP="0098798E">
      <w:pPr>
        <w:tabs>
          <w:tab w:val="left" w:pos="567"/>
        </w:tabs>
        <w:spacing w:before="60" w:after="60" w:line="240" w:lineRule="auto"/>
        <w:ind w:firstLine="0"/>
        <w:rPr>
          <w:sz w:val="24"/>
          <w:szCs w:val="24"/>
        </w:rPr>
      </w:pPr>
      <w:r w:rsidRPr="005D67AD">
        <w:rPr>
          <w:bCs/>
          <w:noProof/>
          <w:color w:val="000000"/>
          <w:sz w:val="24"/>
          <w:szCs w:val="24"/>
        </w:rPr>
        <w:t>5.3.</w:t>
      </w:r>
      <w:r w:rsidRPr="005D67AD">
        <w:rPr>
          <w:bCs/>
          <w:color w:val="000000"/>
          <w:sz w:val="24"/>
          <w:szCs w:val="24"/>
        </w:rPr>
        <w:tab/>
      </w:r>
      <w:r w:rsidRPr="00A67288">
        <w:rPr>
          <w:bCs/>
          <w:color w:val="000000"/>
          <w:sz w:val="24"/>
          <w:szCs w:val="24"/>
        </w:rPr>
        <w:t xml:space="preserve">По окончании выполнения работ в соответствующем месяце в срок не позднее 5 (Пятого) числа месяца, следующего за отчетным, </w:t>
      </w:r>
      <w:r w:rsidRPr="00A67288">
        <w:rPr>
          <w:color w:val="000000"/>
          <w:sz w:val="24"/>
          <w:szCs w:val="24"/>
        </w:rPr>
        <w:t>Подряд</w:t>
      </w:r>
      <w:r w:rsidRPr="00A67288">
        <w:rPr>
          <w:bCs/>
          <w:color w:val="000000"/>
          <w:sz w:val="24"/>
          <w:szCs w:val="24"/>
        </w:rPr>
        <w:t>чик передает результаты Работ Заказчику с подписанием Сторонами «Акта о приемке выполненных работ»</w:t>
      </w:r>
      <w:r w:rsidRPr="00A67288">
        <w:rPr>
          <w:sz w:val="24"/>
          <w:szCs w:val="24"/>
        </w:rPr>
        <w:t xml:space="preserve"> (форма КС-2) и Справки о стоимости выполненных работ (форма КС - 3). Подрядчик обязан </w:t>
      </w:r>
      <w:r w:rsidRPr="00A67288">
        <w:rPr>
          <w:bCs/>
          <w:color w:val="000000"/>
          <w:sz w:val="24"/>
          <w:szCs w:val="24"/>
        </w:rPr>
        <w:t>за пять календарных дней письменно уведомить Заказчика об окончании выполнения работ и о готовности к сдаче результата работ.</w:t>
      </w:r>
      <w:r>
        <w:rPr>
          <w:bCs/>
          <w:color w:val="000000"/>
          <w:sz w:val="24"/>
          <w:szCs w:val="24"/>
        </w:rPr>
        <w:t xml:space="preserve"> </w:t>
      </w:r>
      <w:r w:rsidRPr="00A67288">
        <w:rPr>
          <w:sz w:val="24"/>
          <w:szCs w:val="24"/>
        </w:rPr>
        <w:t>Заказчик обязан после получения от Подрядчика уведомления об окончании выполнения работ в течение 10 (десяти) дней осмотреть и принять результат работ с подписанием Сторонами</w:t>
      </w:r>
      <w:r w:rsidRPr="00A67288">
        <w:rPr>
          <w:b/>
          <w:color w:val="000000"/>
          <w:sz w:val="24"/>
          <w:szCs w:val="24"/>
        </w:rPr>
        <w:t xml:space="preserve"> </w:t>
      </w:r>
      <w:r w:rsidRPr="00341B81">
        <w:rPr>
          <w:bCs/>
          <w:sz w:val="24"/>
          <w:szCs w:val="24"/>
        </w:rPr>
        <w:t>«Акта о приемке выполненных работ»,</w:t>
      </w:r>
      <w:r w:rsidRPr="00A67288">
        <w:rPr>
          <w:b/>
          <w:bCs/>
          <w:color w:val="333333"/>
          <w:sz w:val="24"/>
          <w:szCs w:val="24"/>
        </w:rPr>
        <w:t xml:space="preserve"> </w:t>
      </w:r>
      <w:r w:rsidRPr="00A67288">
        <w:rPr>
          <w:sz w:val="24"/>
          <w:szCs w:val="24"/>
        </w:rPr>
        <w:t xml:space="preserve">(форма КС-2) и Справки о стоимости выполненных работ (форма КС - 3) </w:t>
      </w:r>
      <w:r w:rsidRPr="00A67288">
        <w:rPr>
          <w:bCs/>
          <w:sz w:val="24"/>
          <w:szCs w:val="24"/>
        </w:rPr>
        <w:t>либо составить Акт в соответствии с п. 5.5. Договора</w:t>
      </w:r>
      <w:r>
        <w:rPr>
          <w:sz w:val="24"/>
          <w:szCs w:val="24"/>
        </w:rPr>
        <w:t>.</w:t>
      </w:r>
      <w:r w:rsidRPr="005D67AD">
        <w:rPr>
          <w:sz w:val="24"/>
          <w:szCs w:val="24"/>
        </w:rPr>
        <w:t xml:space="preserve"> </w:t>
      </w:r>
    </w:p>
    <w:p w:rsidR="0098798E" w:rsidRPr="005D67AD" w:rsidRDefault="0098798E" w:rsidP="0098798E">
      <w:pPr>
        <w:tabs>
          <w:tab w:val="left" w:pos="567"/>
        </w:tabs>
        <w:spacing w:before="60" w:after="60" w:line="240" w:lineRule="auto"/>
        <w:ind w:firstLine="0"/>
        <w:rPr>
          <w:bCs/>
          <w:color w:val="000000"/>
          <w:sz w:val="24"/>
          <w:szCs w:val="24"/>
        </w:rPr>
      </w:pPr>
      <w:r w:rsidRPr="005D67AD">
        <w:rPr>
          <w:color w:val="000000"/>
          <w:sz w:val="24"/>
          <w:szCs w:val="24"/>
        </w:rPr>
        <w:t>5.</w:t>
      </w:r>
      <w:r>
        <w:rPr>
          <w:color w:val="000000"/>
          <w:sz w:val="24"/>
          <w:szCs w:val="24"/>
        </w:rPr>
        <w:t>4</w:t>
      </w:r>
      <w:r w:rsidRPr="005D67AD">
        <w:rPr>
          <w:color w:val="000000"/>
          <w:sz w:val="24"/>
          <w:szCs w:val="24"/>
        </w:rPr>
        <w:t>.</w:t>
      </w:r>
      <w:r w:rsidRPr="005D67AD">
        <w:rPr>
          <w:color w:val="000000"/>
          <w:sz w:val="24"/>
          <w:szCs w:val="24"/>
        </w:rPr>
        <w:tab/>
        <w:t xml:space="preserve">По окончании </w:t>
      </w:r>
      <w:r>
        <w:rPr>
          <w:color w:val="000000"/>
          <w:sz w:val="24"/>
          <w:szCs w:val="24"/>
        </w:rPr>
        <w:t>выполнения</w:t>
      </w:r>
      <w:r w:rsidRPr="005D67AD">
        <w:rPr>
          <w:color w:val="000000"/>
          <w:sz w:val="24"/>
          <w:szCs w:val="24"/>
        </w:rPr>
        <w:t xml:space="preserve"> работ</w:t>
      </w:r>
      <w:r>
        <w:rPr>
          <w:color w:val="000000"/>
          <w:sz w:val="24"/>
          <w:szCs w:val="24"/>
        </w:rPr>
        <w:t xml:space="preserve"> на Объекте в полном объеме</w:t>
      </w:r>
      <w:r w:rsidRPr="005D67AD">
        <w:rPr>
          <w:color w:val="000000"/>
          <w:sz w:val="24"/>
          <w:szCs w:val="24"/>
        </w:rPr>
        <w:t xml:space="preserve">, Подрядчик должен передать результат работ Заказчику с подписанием </w:t>
      </w:r>
      <w:r w:rsidRPr="00F33B0B">
        <w:rPr>
          <w:sz w:val="24"/>
          <w:szCs w:val="24"/>
        </w:rPr>
        <w:t xml:space="preserve">Сторонами  </w:t>
      </w:r>
      <w:r>
        <w:rPr>
          <w:sz w:val="24"/>
          <w:szCs w:val="24"/>
        </w:rPr>
        <w:t xml:space="preserve">окончательного </w:t>
      </w:r>
      <w:r w:rsidRPr="00F33B0B">
        <w:rPr>
          <w:sz w:val="24"/>
          <w:szCs w:val="24"/>
        </w:rPr>
        <w:t>«Акта сдачи-приемки работ».</w:t>
      </w:r>
      <w:r>
        <w:rPr>
          <w:sz w:val="24"/>
          <w:szCs w:val="24"/>
        </w:rPr>
        <w:t xml:space="preserve"> </w:t>
      </w:r>
      <w:r w:rsidRPr="005D67AD">
        <w:rPr>
          <w:bCs/>
          <w:color w:val="000000"/>
          <w:sz w:val="24"/>
          <w:szCs w:val="24"/>
        </w:rPr>
        <w:t>Подрядчик должен за десять календарных дней письменно уведомить Заказчика об окончании выполнения работ и готовности к сдаче результата  работ.</w:t>
      </w:r>
    </w:p>
    <w:p w:rsidR="0098798E" w:rsidRPr="005D67AD" w:rsidRDefault="0098798E" w:rsidP="0098798E">
      <w:pPr>
        <w:tabs>
          <w:tab w:val="left" w:pos="567"/>
        </w:tabs>
        <w:spacing w:before="60" w:after="60" w:line="240" w:lineRule="auto"/>
        <w:ind w:firstLine="0"/>
        <w:rPr>
          <w:bCs/>
          <w:sz w:val="24"/>
          <w:szCs w:val="24"/>
        </w:rPr>
      </w:pPr>
      <w:r w:rsidRPr="005D67AD">
        <w:rPr>
          <w:bCs/>
          <w:noProof/>
          <w:sz w:val="24"/>
          <w:szCs w:val="24"/>
        </w:rPr>
        <w:t>5.</w:t>
      </w:r>
      <w:r>
        <w:rPr>
          <w:bCs/>
          <w:noProof/>
          <w:sz w:val="24"/>
          <w:szCs w:val="24"/>
        </w:rPr>
        <w:t>5</w:t>
      </w:r>
      <w:r w:rsidRPr="005D67AD">
        <w:rPr>
          <w:bCs/>
          <w:noProof/>
          <w:sz w:val="24"/>
          <w:szCs w:val="24"/>
        </w:rPr>
        <w:t>.</w:t>
      </w:r>
      <w:r w:rsidRPr="005D67AD">
        <w:rPr>
          <w:bCs/>
          <w:sz w:val="24"/>
          <w:szCs w:val="24"/>
        </w:rPr>
        <w:tab/>
      </w:r>
      <w:proofErr w:type="gramStart"/>
      <w:r w:rsidRPr="005D67AD">
        <w:rPr>
          <w:bCs/>
          <w:sz w:val="24"/>
          <w:szCs w:val="24"/>
        </w:rPr>
        <w:t xml:space="preserve">В случае обнаружения, в том числе при приемке работы в соответствии с п.п. </w:t>
      </w:r>
      <w:r w:rsidRPr="005D67AD">
        <w:rPr>
          <w:sz w:val="24"/>
          <w:szCs w:val="24"/>
        </w:rPr>
        <w:t xml:space="preserve">5.2., </w:t>
      </w:r>
      <w:r>
        <w:rPr>
          <w:sz w:val="24"/>
          <w:szCs w:val="24"/>
        </w:rPr>
        <w:t xml:space="preserve">5.3., </w:t>
      </w:r>
      <w:r w:rsidRPr="005D67AD">
        <w:rPr>
          <w:sz w:val="24"/>
          <w:szCs w:val="24"/>
        </w:rPr>
        <w:t xml:space="preserve">5.4., </w:t>
      </w:r>
      <w:r w:rsidRPr="005D67AD">
        <w:rPr>
          <w:bCs/>
          <w:sz w:val="24"/>
          <w:szCs w:val="24"/>
        </w:rPr>
        <w:t xml:space="preserve">Договора, отступлений Подрядчика от </w:t>
      </w:r>
      <w:r w:rsidRPr="005D67AD">
        <w:rPr>
          <w:color w:val="000000"/>
          <w:sz w:val="24"/>
          <w:szCs w:val="24"/>
        </w:rPr>
        <w:t xml:space="preserve">требований сметной, </w:t>
      </w:r>
      <w:r>
        <w:rPr>
          <w:color w:val="000000"/>
          <w:sz w:val="24"/>
          <w:szCs w:val="24"/>
        </w:rPr>
        <w:t xml:space="preserve">  документации </w:t>
      </w:r>
      <w:r w:rsidRPr="005D67AD">
        <w:rPr>
          <w:color w:val="000000"/>
          <w:sz w:val="24"/>
          <w:szCs w:val="24"/>
        </w:rPr>
        <w:t>обязательных для Сторон норм и правил,</w:t>
      </w:r>
      <w:r w:rsidRPr="005D67AD">
        <w:rPr>
          <w:bCs/>
          <w:sz w:val="24"/>
          <w:szCs w:val="24"/>
        </w:rPr>
        <w:t xml:space="preserve"> либо условий Договора, ухудшивших результат работы, или обнаружения иных недостатков в работе, Сторонами в течение 2 (двух) рабочих дней с момента извещени</w:t>
      </w:r>
      <w:r>
        <w:rPr>
          <w:bCs/>
          <w:sz w:val="24"/>
          <w:szCs w:val="24"/>
        </w:rPr>
        <w:t>я</w:t>
      </w:r>
      <w:r w:rsidRPr="005D67AD">
        <w:rPr>
          <w:bCs/>
          <w:sz w:val="24"/>
          <w:szCs w:val="24"/>
        </w:rPr>
        <w:t xml:space="preserve"> Подрядчика об обнаруженных недостатках составляется </w:t>
      </w:r>
      <w:r w:rsidRPr="005D67AD">
        <w:rPr>
          <w:sz w:val="24"/>
          <w:szCs w:val="24"/>
        </w:rPr>
        <w:t>Акт</w:t>
      </w:r>
      <w:r w:rsidRPr="005D67AD">
        <w:rPr>
          <w:bCs/>
          <w:sz w:val="24"/>
          <w:szCs w:val="24"/>
        </w:rPr>
        <w:t>, в котором</w:t>
      </w:r>
      <w:proofErr w:type="gramEnd"/>
      <w:r w:rsidRPr="005D67AD">
        <w:rPr>
          <w:bCs/>
          <w:sz w:val="24"/>
          <w:szCs w:val="24"/>
        </w:rPr>
        <w:t xml:space="preserve"> отражаются обнаруженные недостатки, которые Подрядчик обязан устранить в течение 5 (пяти) календарных дней с момента составления Акта.</w:t>
      </w:r>
    </w:p>
    <w:p w:rsidR="0098798E" w:rsidRPr="005D67AD" w:rsidRDefault="0098798E" w:rsidP="0098798E">
      <w:pPr>
        <w:tabs>
          <w:tab w:val="left" w:pos="567"/>
        </w:tabs>
        <w:spacing w:before="60" w:after="60" w:line="240" w:lineRule="auto"/>
        <w:ind w:firstLine="0"/>
        <w:rPr>
          <w:bCs/>
          <w:sz w:val="24"/>
          <w:szCs w:val="24"/>
        </w:rPr>
      </w:pPr>
      <w:r w:rsidRPr="005D67AD">
        <w:rPr>
          <w:bCs/>
          <w:sz w:val="24"/>
          <w:szCs w:val="24"/>
        </w:rPr>
        <w:t>После устранения всех недостатков работ Стороны осуществляют повторную приемку работ с подписанием Актов, предусмотренных пунктами 5.2., 5.</w:t>
      </w:r>
      <w:r>
        <w:rPr>
          <w:bCs/>
          <w:sz w:val="24"/>
          <w:szCs w:val="24"/>
        </w:rPr>
        <w:t>3</w:t>
      </w:r>
      <w:r w:rsidRPr="005D67AD">
        <w:rPr>
          <w:bCs/>
          <w:sz w:val="24"/>
          <w:szCs w:val="24"/>
        </w:rPr>
        <w:t>., 5.</w:t>
      </w:r>
      <w:r>
        <w:rPr>
          <w:bCs/>
          <w:sz w:val="24"/>
          <w:szCs w:val="24"/>
        </w:rPr>
        <w:t>4</w:t>
      </w:r>
      <w:r w:rsidRPr="005D67AD">
        <w:rPr>
          <w:bCs/>
          <w:sz w:val="24"/>
          <w:szCs w:val="24"/>
        </w:rPr>
        <w:t>. настоящего Договора в соответствии с правилами настоящего Раздела.</w:t>
      </w:r>
    </w:p>
    <w:p w:rsidR="0098798E" w:rsidRPr="005D67AD" w:rsidRDefault="0098798E" w:rsidP="0098798E">
      <w:pPr>
        <w:tabs>
          <w:tab w:val="left" w:pos="567"/>
        </w:tabs>
        <w:spacing w:before="60" w:after="60" w:line="240" w:lineRule="auto"/>
        <w:ind w:firstLine="0"/>
        <w:rPr>
          <w:sz w:val="24"/>
          <w:szCs w:val="24"/>
        </w:rPr>
      </w:pPr>
      <w:r w:rsidRPr="005D67AD">
        <w:rPr>
          <w:bCs/>
          <w:sz w:val="24"/>
          <w:szCs w:val="24"/>
        </w:rPr>
        <w:t>5.</w:t>
      </w:r>
      <w:r>
        <w:rPr>
          <w:bCs/>
          <w:sz w:val="24"/>
          <w:szCs w:val="24"/>
        </w:rPr>
        <w:t>6</w:t>
      </w:r>
      <w:r w:rsidRPr="005D67AD">
        <w:rPr>
          <w:bCs/>
          <w:sz w:val="24"/>
          <w:szCs w:val="24"/>
        </w:rPr>
        <w:t>.</w:t>
      </w:r>
      <w:r w:rsidRPr="005D67AD">
        <w:rPr>
          <w:bCs/>
          <w:sz w:val="24"/>
          <w:szCs w:val="24"/>
        </w:rPr>
        <w:tab/>
        <w:t>При отказе либо уклонении Подрядчика от составления или подписания Акта, указанного</w:t>
      </w:r>
      <w:r w:rsidRPr="005D67AD">
        <w:rPr>
          <w:sz w:val="24"/>
          <w:szCs w:val="24"/>
        </w:rPr>
        <w:t xml:space="preserve"> в пункте 5.</w:t>
      </w:r>
      <w:r>
        <w:rPr>
          <w:sz w:val="24"/>
          <w:szCs w:val="24"/>
        </w:rPr>
        <w:t>5</w:t>
      </w:r>
      <w:r w:rsidRPr="005D67AD">
        <w:rPr>
          <w:sz w:val="24"/>
          <w:szCs w:val="24"/>
        </w:rPr>
        <w:t xml:space="preserve">. Договора, </w:t>
      </w:r>
      <w:r w:rsidRPr="005D67AD">
        <w:rPr>
          <w:bCs/>
          <w:sz w:val="24"/>
          <w:szCs w:val="24"/>
        </w:rPr>
        <w:t xml:space="preserve">Заказчик имеет право </w:t>
      </w:r>
      <w:r w:rsidRPr="005D67AD">
        <w:rPr>
          <w:sz w:val="24"/>
          <w:szCs w:val="24"/>
        </w:rPr>
        <w:t xml:space="preserve">привлечь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и/или Заказчиком, направляется Подрядчику. </w:t>
      </w:r>
    </w:p>
    <w:p w:rsidR="0098798E" w:rsidRPr="005D67AD" w:rsidRDefault="0098798E" w:rsidP="0098798E">
      <w:pPr>
        <w:tabs>
          <w:tab w:val="left" w:pos="567"/>
        </w:tabs>
        <w:spacing w:line="240" w:lineRule="auto"/>
        <w:ind w:firstLine="0"/>
        <w:rPr>
          <w:bCs/>
          <w:sz w:val="24"/>
          <w:szCs w:val="24"/>
        </w:rPr>
      </w:pPr>
      <w:r w:rsidRPr="005D67AD">
        <w:rPr>
          <w:sz w:val="24"/>
          <w:szCs w:val="24"/>
        </w:rPr>
        <w:t>Подрядчик должен без дополнительной оплаты устранить отраженные в Акте недостатки в установленный настоящим Договором срок и</w:t>
      </w:r>
      <w:r w:rsidRPr="005D67AD">
        <w:rPr>
          <w:bCs/>
          <w:sz w:val="24"/>
          <w:szCs w:val="24"/>
        </w:rPr>
        <w:t xml:space="preserve"> </w:t>
      </w:r>
      <w:r w:rsidRPr="005D67AD">
        <w:rPr>
          <w:sz w:val="24"/>
          <w:szCs w:val="24"/>
        </w:rPr>
        <w:t xml:space="preserve">возместить </w:t>
      </w:r>
      <w:r w:rsidRPr="005D67AD">
        <w:rPr>
          <w:bCs/>
          <w:sz w:val="24"/>
          <w:szCs w:val="24"/>
        </w:rPr>
        <w:t>Заказчику понесенные последним расходы по привлечению третьего лица.</w:t>
      </w:r>
    </w:p>
    <w:p w:rsidR="0098798E" w:rsidRDefault="0098798E" w:rsidP="0098798E">
      <w:pPr>
        <w:tabs>
          <w:tab w:val="left" w:pos="567"/>
        </w:tabs>
        <w:spacing w:line="240" w:lineRule="auto"/>
        <w:ind w:firstLine="0"/>
        <w:rPr>
          <w:bCs/>
          <w:sz w:val="24"/>
          <w:szCs w:val="24"/>
        </w:rPr>
      </w:pPr>
      <w:r w:rsidRPr="005D67AD">
        <w:rPr>
          <w:sz w:val="24"/>
          <w:szCs w:val="24"/>
        </w:rPr>
        <w:t>В случае не устранения Подрядчиком недостатков в соответствии с Актом, составленным согласно п. 5.</w:t>
      </w:r>
      <w:r>
        <w:rPr>
          <w:sz w:val="24"/>
          <w:szCs w:val="24"/>
        </w:rPr>
        <w:t>5</w:t>
      </w:r>
      <w:r w:rsidRPr="005D67AD">
        <w:rPr>
          <w:sz w:val="24"/>
          <w:szCs w:val="24"/>
        </w:rPr>
        <w:t xml:space="preserve">. Договора, Заказчик вправе привлечь для устранения недостатков работ третье лицо. Подрядчик обязан возместить </w:t>
      </w:r>
      <w:r w:rsidRPr="005D67AD">
        <w:rPr>
          <w:bCs/>
          <w:sz w:val="24"/>
          <w:szCs w:val="24"/>
        </w:rPr>
        <w:t>Заказчику понесенные расходы на устранение недостатков.</w:t>
      </w:r>
    </w:p>
    <w:p w:rsidR="0098798E" w:rsidRPr="005D67AD" w:rsidRDefault="0098798E" w:rsidP="0098798E">
      <w:pPr>
        <w:tabs>
          <w:tab w:val="left" w:pos="567"/>
        </w:tabs>
        <w:spacing w:line="240" w:lineRule="auto"/>
        <w:ind w:firstLine="0"/>
        <w:rPr>
          <w:bCs/>
          <w:sz w:val="24"/>
          <w:szCs w:val="24"/>
        </w:rPr>
      </w:pPr>
    </w:p>
    <w:p w:rsidR="0098798E" w:rsidRPr="00431971" w:rsidRDefault="0098798E" w:rsidP="002F7AE1">
      <w:pPr>
        <w:pStyle w:val="a8"/>
        <w:numPr>
          <w:ilvl w:val="0"/>
          <w:numId w:val="5"/>
        </w:numPr>
        <w:tabs>
          <w:tab w:val="left" w:pos="284"/>
        </w:tabs>
        <w:spacing w:line="240" w:lineRule="auto"/>
        <w:rPr>
          <w:b/>
          <w:bCs/>
          <w:sz w:val="24"/>
          <w:szCs w:val="24"/>
        </w:rPr>
      </w:pPr>
      <w:r w:rsidRPr="00431971">
        <w:rPr>
          <w:b/>
          <w:bCs/>
          <w:sz w:val="24"/>
          <w:szCs w:val="24"/>
        </w:rPr>
        <w:t>Риски. Гарантийные обязательства</w:t>
      </w:r>
    </w:p>
    <w:p w:rsidR="00431971" w:rsidRPr="00431971" w:rsidRDefault="00431971" w:rsidP="00431971">
      <w:pPr>
        <w:pStyle w:val="a8"/>
        <w:tabs>
          <w:tab w:val="left" w:pos="284"/>
        </w:tabs>
        <w:spacing w:line="240" w:lineRule="auto"/>
        <w:ind w:firstLine="0"/>
        <w:rPr>
          <w:b/>
          <w:bCs/>
          <w:noProof/>
          <w:sz w:val="24"/>
          <w:szCs w:val="24"/>
        </w:rPr>
      </w:pPr>
    </w:p>
    <w:p w:rsidR="0098798E" w:rsidRPr="001C7157" w:rsidRDefault="0098798E" w:rsidP="0098798E">
      <w:pPr>
        <w:tabs>
          <w:tab w:val="left" w:pos="284"/>
        </w:tabs>
        <w:spacing w:line="240" w:lineRule="auto"/>
        <w:ind w:firstLine="0"/>
        <w:rPr>
          <w:sz w:val="24"/>
          <w:szCs w:val="24"/>
        </w:rPr>
      </w:pPr>
      <w:r w:rsidRPr="005D67AD">
        <w:rPr>
          <w:bCs/>
          <w:sz w:val="24"/>
          <w:szCs w:val="24"/>
        </w:rPr>
        <w:t>6.1</w:t>
      </w:r>
      <w:r w:rsidRPr="001C7157">
        <w:rPr>
          <w:bCs/>
          <w:sz w:val="24"/>
          <w:szCs w:val="24"/>
        </w:rPr>
        <w:t xml:space="preserve">. </w:t>
      </w:r>
      <w:r w:rsidRPr="001C7157">
        <w:rPr>
          <w:sz w:val="24"/>
          <w:szCs w:val="24"/>
        </w:rPr>
        <w:t>Подрядчик несет ответственность за сохранность Объекта, строительных материалов и инвентаря, находящегося на стро</w:t>
      </w:r>
      <w:r w:rsidRPr="001C7157">
        <w:rPr>
          <w:bCs/>
          <w:sz w:val="24"/>
          <w:szCs w:val="24"/>
        </w:rPr>
        <w:t>ительной площадке, а также риск случайной гибели Объекта</w:t>
      </w:r>
      <w:r w:rsidRPr="001C7157">
        <w:rPr>
          <w:sz w:val="24"/>
          <w:szCs w:val="24"/>
        </w:rPr>
        <w:t xml:space="preserve"> с момента подписания акта приема – передачи строительной площадки в соответствии с которым Заказчик передал строительную площадку Подрядчику, до момента сдачи Подрядчиком строительной площадки Заказчику.</w:t>
      </w:r>
    </w:p>
    <w:p w:rsidR="0098798E" w:rsidRPr="005D67AD" w:rsidRDefault="0098798E" w:rsidP="0098798E">
      <w:pPr>
        <w:tabs>
          <w:tab w:val="left" w:pos="284"/>
        </w:tabs>
        <w:spacing w:before="60" w:after="60" w:line="240" w:lineRule="auto"/>
        <w:ind w:firstLine="0"/>
        <w:rPr>
          <w:bCs/>
          <w:sz w:val="24"/>
          <w:szCs w:val="24"/>
        </w:rPr>
      </w:pPr>
      <w:r w:rsidRPr="001C7157">
        <w:rPr>
          <w:bCs/>
          <w:sz w:val="24"/>
          <w:szCs w:val="24"/>
        </w:rPr>
        <w:t xml:space="preserve">6.2. Гарантийный срок на результаты всех выполненных Подрядчиком работ  устанавливается равным </w:t>
      </w:r>
      <w:r w:rsidRPr="001C7157">
        <w:rPr>
          <w:b/>
          <w:bCs/>
          <w:sz w:val="24"/>
          <w:szCs w:val="24"/>
        </w:rPr>
        <w:t>24 (двадцати четырем) месяцам</w:t>
      </w:r>
      <w:r w:rsidRPr="001C7157">
        <w:rPr>
          <w:bCs/>
          <w:i/>
          <w:iCs/>
          <w:sz w:val="24"/>
          <w:szCs w:val="24"/>
        </w:rPr>
        <w:t>,</w:t>
      </w:r>
      <w:r w:rsidRPr="001C7157">
        <w:rPr>
          <w:bCs/>
          <w:sz w:val="24"/>
          <w:szCs w:val="24"/>
        </w:rPr>
        <w:t xml:space="preserve"> при соблюдении правильной эксплуатации Заказчиком результата работ. Гарантийный срок начинает течь с момента принятия Заказчиком результата работ в соответствии</w:t>
      </w:r>
      <w:r w:rsidRPr="005D67AD">
        <w:rPr>
          <w:bCs/>
          <w:sz w:val="24"/>
          <w:szCs w:val="24"/>
        </w:rPr>
        <w:t xml:space="preserve"> с п. 5.</w:t>
      </w:r>
      <w:r>
        <w:rPr>
          <w:bCs/>
          <w:sz w:val="24"/>
          <w:szCs w:val="24"/>
        </w:rPr>
        <w:t>4</w:t>
      </w:r>
      <w:r w:rsidRPr="005D67AD">
        <w:rPr>
          <w:bCs/>
          <w:sz w:val="24"/>
          <w:szCs w:val="24"/>
        </w:rPr>
        <w:t>. настоящего Договора.</w:t>
      </w:r>
    </w:p>
    <w:p w:rsidR="0098798E" w:rsidRPr="005D67AD" w:rsidRDefault="0098798E" w:rsidP="0098798E">
      <w:pPr>
        <w:tabs>
          <w:tab w:val="left" w:pos="284"/>
        </w:tabs>
        <w:spacing w:before="60" w:after="60" w:line="240" w:lineRule="auto"/>
        <w:ind w:firstLine="0"/>
        <w:rPr>
          <w:bCs/>
          <w:sz w:val="24"/>
          <w:szCs w:val="24"/>
        </w:rPr>
      </w:pPr>
      <w:r w:rsidRPr="005D67AD">
        <w:rPr>
          <w:bCs/>
          <w:sz w:val="24"/>
          <w:szCs w:val="24"/>
        </w:rPr>
        <w:t xml:space="preserve">6.3. В случае обнаружения недостатков в качестве результатов работ в течение гарантийного </w:t>
      </w:r>
      <w:r w:rsidRPr="005D67AD">
        <w:rPr>
          <w:bCs/>
          <w:sz w:val="24"/>
          <w:szCs w:val="24"/>
        </w:rPr>
        <w:lastRenderedPageBreak/>
        <w:t xml:space="preserve">срока Подрядчик обязан в течение 5 (пяти) рабочих дней с момента получения уведомления от Заказчика с требованием об устранении недостатков за свой счет устранить выявленные  недостатки,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устранялись выявленные недостатки. </w:t>
      </w:r>
    </w:p>
    <w:p w:rsidR="0098798E" w:rsidRDefault="0098798E" w:rsidP="0098798E">
      <w:pPr>
        <w:tabs>
          <w:tab w:val="left" w:pos="284"/>
        </w:tabs>
        <w:spacing w:before="60" w:after="60" w:line="240" w:lineRule="auto"/>
        <w:ind w:firstLine="0"/>
        <w:jc w:val="center"/>
        <w:rPr>
          <w:b/>
          <w:bCs/>
          <w:sz w:val="24"/>
          <w:szCs w:val="24"/>
        </w:rPr>
      </w:pPr>
      <w:r w:rsidRPr="005D67AD">
        <w:rPr>
          <w:b/>
          <w:bCs/>
          <w:sz w:val="24"/>
          <w:szCs w:val="24"/>
        </w:rPr>
        <w:t>7.</w:t>
      </w:r>
      <w:r w:rsidRPr="005D67AD">
        <w:rPr>
          <w:b/>
          <w:bCs/>
          <w:sz w:val="24"/>
          <w:szCs w:val="24"/>
        </w:rPr>
        <w:tab/>
        <w:t>Особые условия</w:t>
      </w:r>
    </w:p>
    <w:p w:rsidR="00431971" w:rsidRPr="005D67AD" w:rsidRDefault="00431971" w:rsidP="0098798E">
      <w:pPr>
        <w:tabs>
          <w:tab w:val="left" w:pos="284"/>
        </w:tabs>
        <w:spacing w:before="60" w:after="60" w:line="240" w:lineRule="auto"/>
        <w:ind w:firstLine="0"/>
        <w:jc w:val="center"/>
        <w:rPr>
          <w:b/>
          <w:bCs/>
          <w:sz w:val="24"/>
          <w:szCs w:val="24"/>
        </w:rPr>
      </w:pPr>
    </w:p>
    <w:p w:rsidR="0098798E" w:rsidRPr="005D67AD" w:rsidRDefault="0098798E" w:rsidP="0098798E">
      <w:pPr>
        <w:tabs>
          <w:tab w:val="left" w:pos="567"/>
        </w:tabs>
        <w:spacing w:line="240" w:lineRule="auto"/>
        <w:ind w:firstLine="0"/>
        <w:rPr>
          <w:sz w:val="24"/>
          <w:szCs w:val="24"/>
        </w:rPr>
      </w:pPr>
      <w:r w:rsidRPr="005D67AD">
        <w:rPr>
          <w:sz w:val="24"/>
          <w:szCs w:val="24"/>
        </w:rPr>
        <w:t>7.1.</w:t>
      </w:r>
      <w:r w:rsidRPr="005D67AD">
        <w:rPr>
          <w:sz w:val="24"/>
          <w:szCs w:val="24"/>
        </w:rPr>
        <w:tab/>
        <w:t xml:space="preserve"> До начала выполнения работ Подрядчик обязан согласовать с Заказчиком списки работников Подрядчика, которые непосредственно будут выполнять работы по Договору. </w:t>
      </w:r>
    </w:p>
    <w:p w:rsidR="0098798E" w:rsidRPr="005D67AD" w:rsidRDefault="0098798E" w:rsidP="0098798E">
      <w:pPr>
        <w:pStyle w:val="a5"/>
        <w:tabs>
          <w:tab w:val="left" w:pos="567"/>
        </w:tabs>
        <w:spacing w:line="240" w:lineRule="auto"/>
        <w:ind w:firstLine="0"/>
        <w:rPr>
          <w:sz w:val="24"/>
          <w:szCs w:val="24"/>
        </w:rPr>
      </w:pPr>
      <w:r w:rsidRPr="005D67AD">
        <w:rPr>
          <w:sz w:val="24"/>
          <w:szCs w:val="24"/>
        </w:rPr>
        <w:t>Заказчик имеет право не согласовывать списки Подрядчика, если в него включен работник, который:</w:t>
      </w:r>
    </w:p>
    <w:p w:rsidR="0098798E" w:rsidRPr="005D67AD" w:rsidRDefault="0098798E" w:rsidP="0098798E">
      <w:pPr>
        <w:numPr>
          <w:ilvl w:val="0"/>
          <w:numId w:val="1"/>
        </w:numPr>
        <w:tabs>
          <w:tab w:val="left" w:pos="567"/>
        </w:tabs>
        <w:spacing w:line="240" w:lineRule="auto"/>
        <w:ind w:left="0" w:firstLine="0"/>
        <w:rPr>
          <w:sz w:val="24"/>
          <w:szCs w:val="24"/>
        </w:rPr>
      </w:pPr>
      <w:r w:rsidRPr="005D67AD">
        <w:rPr>
          <w:sz w:val="24"/>
          <w:szCs w:val="24"/>
        </w:rPr>
        <w:t>ранее привлекался к уголовной либо административной ответственности за хищение;</w:t>
      </w:r>
    </w:p>
    <w:p w:rsidR="0098798E" w:rsidRPr="005D67AD" w:rsidRDefault="0098798E" w:rsidP="0098798E">
      <w:pPr>
        <w:numPr>
          <w:ilvl w:val="0"/>
          <w:numId w:val="1"/>
        </w:numPr>
        <w:tabs>
          <w:tab w:val="left" w:pos="567"/>
        </w:tabs>
        <w:spacing w:line="240" w:lineRule="auto"/>
        <w:ind w:left="0" w:firstLine="0"/>
        <w:rPr>
          <w:sz w:val="24"/>
          <w:szCs w:val="24"/>
        </w:rPr>
      </w:pPr>
      <w:r w:rsidRPr="005D67AD">
        <w:rPr>
          <w:sz w:val="24"/>
          <w:szCs w:val="24"/>
        </w:rPr>
        <w:t>находится под следствием за совершение уголовно - наказуемого деяния;</w:t>
      </w:r>
    </w:p>
    <w:p w:rsidR="0098798E" w:rsidRPr="005D67AD" w:rsidRDefault="0098798E" w:rsidP="0098798E">
      <w:pPr>
        <w:numPr>
          <w:ilvl w:val="0"/>
          <w:numId w:val="1"/>
        </w:numPr>
        <w:tabs>
          <w:tab w:val="left" w:pos="567"/>
        </w:tabs>
        <w:spacing w:line="240" w:lineRule="auto"/>
        <w:ind w:left="0" w:firstLine="0"/>
        <w:rPr>
          <w:sz w:val="24"/>
          <w:szCs w:val="24"/>
        </w:rPr>
      </w:pPr>
      <w:r w:rsidRPr="005D67AD">
        <w:rPr>
          <w:sz w:val="24"/>
          <w:szCs w:val="24"/>
        </w:rPr>
        <w:t>ранее работал на подразделениях Заказчика и имеет взыскания за нарушения трудовой и производственной дисциплины.</w:t>
      </w:r>
    </w:p>
    <w:p w:rsidR="0098798E" w:rsidRPr="005D67AD" w:rsidRDefault="0098798E" w:rsidP="0098798E">
      <w:pPr>
        <w:pStyle w:val="2"/>
        <w:tabs>
          <w:tab w:val="left" w:pos="567"/>
        </w:tabs>
        <w:ind w:firstLine="0"/>
        <w:rPr>
          <w:szCs w:val="24"/>
        </w:rPr>
      </w:pPr>
      <w:r w:rsidRPr="005D67AD">
        <w:rPr>
          <w:szCs w:val="24"/>
        </w:rPr>
        <w:t xml:space="preserve">В случае если по вышеперечисленным или иным причинам Заказчик не согласовывал представленные списки работников, Подрядчик обязан  внести в них соответствующие корректировки и  направить Заказчику на </w:t>
      </w:r>
      <w:proofErr w:type="spellStart"/>
      <w:r w:rsidRPr="005D67AD">
        <w:rPr>
          <w:szCs w:val="24"/>
        </w:rPr>
        <w:t>пересогласование</w:t>
      </w:r>
      <w:proofErr w:type="spellEnd"/>
      <w:r w:rsidRPr="005D67AD">
        <w:rPr>
          <w:szCs w:val="24"/>
        </w:rPr>
        <w:t>, без согласования новых сроков выполнения работ.</w:t>
      </w:r>
    </w:p>
    <w:p w:rsidR="0098798E" w:rsidRPr="005D67AD" w:rsidRDefault="0098798E" w:rsidP="0098798E">
      <w:pPr>
        <w:pStyle w:val="31"/>
        <w:tabs>
          <w:tab w:val="left" w:pos="567"/>
        </w:tabs>
        <w:autoSpaceDE/>
        <w:autoSpaceDN/>
        <w:adjustRightInd/>
        <w:snapToGrid/>
        <w:spacing w:before="60" w:after="60"/>
        <w:ind w:firstLine="0"/>
        <w:rPr>
          <w:snapToGrid w:val="0"/>
          <w:szCs w:val="24"/>
        </w:rPr>
      </w:pPr>
      <w:r w:rsidRPr="005D67AD">
        <w:rPr>
          <w:snapToGrid w:val="0"/>
          <w:szCs w:val="24"/>
        </w:rPr>
        <w:t>7.2.</w:t>
      </w:r>
      <w:r w:rsidRPr="005D67AD">
        <w:rPr>
          <w:snapToGrid w:val="0"/>
          <w:szCs w:val="24"/>
        </w:rPr>
        <w:tab/>
        <w:t xml:space="preserve">Допуск работников Подрядчика на территорию объекта Заказчика для подготовки и (или) производства работ осуществляется в соответствии с установленными Заказчиком требованиями к </w:t>
      </w:r>
      <w:proofErr w:type="gramStart"/>
      <w:r w:rsidRPr="005D67AD">
        <w:rPr>
          <w:snapToGrid w:val="0"/>
          <w:szCs w:val="24"/>
        </w:rPr>
        <w:t>пропускному</w:t>
      </w:r>
      <w:proofErr w:type="gramEnd"/>
      <w:r w:rsidRPr="005D67AD">
        <w:rPr>
          <w:snapToGrid w:val="0"/>
          <w:szCs w:val="24"/>
        </w:rPr>
        <w:t xml:space="preserve"> и </w:t>
      </w:r>
      <w:proofErr w:type="spellStart"/>
      <w:r w:rsidRPr="005D67AD">
        <w:rPr>
          <w:snapToGrid w:val="0"/>
          <w:szCs w:val="24"/>
        </w:rPr>
        <w:t>внутриобъектному</w:t>
      </w:r>
      <w:proofErr w:type="spellEnd"/>
      <w:r w:rsidRPr="005D67AD">
        <w:rPr>
          <w:snapToGrid w:val="0"/>
          <w:szCs w:val="24"/>
        </w:rPr>
        <w:t xml:space="preserve"> режимам на  местах выполнения работ.</w:t>
      </w:r>
    </w:p>
    <w:p w:rsidR="0098798E" w:rsidRPr="005D67AD" w:rsidRDefault="0098798E" w:rsidP="0098798E">
      <w:pPr>
        <w:pStyle w:val="31"/>
        <w:tabs>
          <w:tab w:val="left" w:pos="567"/>
        </w:tabs>
        <w:autoSpaceDE/>
        <w:autoSpaceDN/>
        <w:adjustRightInd/>
        <w:snapToGrid/>
        <w:spacing w:before="60" w:after="60"/>
        <w:ind w:firstLine="0"/>
        <w:rPr>
          <w:szCs w:val="24"/>
        </w:rPr>
      </w:pPr>
      <w:r w:rsidRPr="005D67AD">
        <w:rPr>
          <w:szCs w:val="24"/>
        </w:rPr>
        <w:t>7.3.</w:t>
      </w:r>
      <w:r w:rsidRPr="005D67AD">
        <w:rPr>
          <w:szCs w:val="24"/>
        </w:rPr>
        <w:tab/>
        <w:t xml:space="preserve">Заказчик обязуется ознакомить Подрядчика, </w:t>
      </w:r>
      <w:r>
        <w:rPr>
          <w:szCs w:val="24"/>
        </w:rPr>
        <w:t xml:space="preserve">с </w:t>
      </w:r>
      <w:r w:rsidRPr="005D67AD">
        <w:rPr>
          <w:szCs w:val="24"/>
        </w:rPr>
        <w:t xml:space="preserve">установленными Заказчиком требованиями к </w:t>
      </w:r>
      <w:proofErr w:type="gramStart"/>
      <w:r w:rsidRPr="005D67AD">
        <w:rPr>
          <w:szCs w:val="24"/>
        </w:rPr>
        <w:t>пропускному</w:t>
      </w:r>
      <w:proofErr w:type="gramEnd"/>
      <w:r w:rsidRPr="005D67AD">
        <w:rPr>
          <w:szCs w:val="24"/>
        </w:rPr>
        <w:t xml:space="preserve"> и </w:t>
      </w:r>
      <w:proofErr w:type="spellStart"/>
      <w:r w:rsidRPr="005D67AD">
        <w:rPr>
          <w:szCs w:val="24"/>
        </w:rPr>
        <w:t>внутриобъектному</w:t>
      </w:r>
      <w:proofErr w:type="spellEnd"/>
      <w:r w:rsidRPr="005D67AD">
        <w:rPr>
          <w:szCs w:val="24"/>
        </w:rPr>
        <w:t xml:space="preserve"> режимам на местах выполнения работ.  </w:t>
      </w:r>
    </w:p>
    <w:p w:rsidR="0098798E" w:rsidRPr="005D67AD" w:rsidRDefault="0098798E" w:rsidP="0098798E">
      <w:pPr>
        <w:pStyle w:val="31"/>
        <w:tabs>
          <w:tab w:val="left" w:pos="567"/>
        </w:tabs>
        <w:autoSpaceDE/>
        <w:autoSpaceDN/>
        <w:adjustRightInd/>
        <w:snapToGrid/>
        <w:spacing w:before="60" w:after="60"/>
        <w:ind w:firstLine="0"/>
        <w:rPr>
          <w:snapToGrid w:val="0"/>
          <w:szCs w:val="24"/>
        </w:rPr>
      </w:pPr>
      <w:r w:rsidRPr="005D67AD">
        <w:rPr>
          <w:snapToGrid w:val="0"/>
          <w:szCs w:val="24"/>
        </w:rPr>
        <w:t>7.4.</w:t>
      </w:r>
      <w:r w:rsidRPr="005D67AD">
        <w:rPr>
          <w:snapToGrid w:val="0"/>
          <w:szCs w:val="24"/>
        </w:rPr>
        <w:tab/>
        <w:t>В случае несоблюдения Подрядчиком условий п. 7.1-7.3. настоящего Договора Заказчик оставляет за собой право отказать в допуске работников Подрядчика, на территорию объекта Заказчика. В данном случае Заказчик не несет ответственности за срыв сроков выполнения Подрядчиком работ по настоящему Договору.</w:t>
      </w:r>
    </w:p>
    <w:p w:rsidR="0098798E" w:rsidRPr="005D67AD" w:rsidRDefault="0098798E" w:rsidP="0098798E">
      <w:pPr>
        <w:pStyle w:val="31"/>
        <w:tabs>
          <w:tab w:val="left" w:pos="567"/>
        </w:tabs>
        <w:autoSpaceDE/>
        <w:autoSpaceDN/>
        <w:adjustRightInd/>
        <w:snapToGrid/>
        <w:ind w:firstLine="0"/>
        <w:rPr>
          <w:snapToGrid w:val="0"/>
          <w:szCs w:val="24"/>
        </w:rPr>
      </w:pPr>
      <w:r w:rsidRPr="005D67AD">
        <w:rPr>
          <w:snapToGrid w:val="0"/>
          <w:szCs w:val="24"/>
        </w:rPr>
        <w:t xml:space="preserve">7.5. Подрядчик подтверждает, что ознакомлен с действующими </w:t>
      </w:r>
      <w:r>
        <w:rPr>
          <w:snapToGrid w:val="0"/>
          <w:szCs w:val="24"/>
        </w:rPr>
        <w:t>у</w:t>
      </w:r>
      <w:r w:rsidRPr="005D67AD">
        <w:rPr>
          <w:snapToGrid w:val="0"/>
          <w:szCs w:val="24"/>
        </w:rPr>
        <w:t xml:space="preserve"> Заказчика правилами внутреннего трудового распорядка и обязуется обеспечить его соблюдение своими работниками. Подрядчик отвечает за действие своих работников, повлекшие нарушения правил внутреннего трудового распорядка Заказчика, в том числе, в случае выявления в установленном у Заказчика порядке факта хищения имущества Заказчика или попытки его совершения работником Подрядчика.</w:t>
      </w:r>
    </w:p>
    <w:p w:rsidR="0098798E" w:rsidRDefault="0098798E" w:rsidP="0098798E">
      <w:pPr>
        <w:pStyle w:val="31"/>
        <w:tabs>
          <w:tab w:val="left" w:pos="567"/>
        </w:tabs>
        <w:autoSpaceDE/>
        <w:autoSpaceDN/>
        <w:adjustRightInd/>
        <w:snapToGrid/>
        <w:ind w:firstLine="0"/>
        <w:rPr>
          <w:snapToGrid w:val="0"/>
          <w:szCs w:val="24"/>
        </w:rPr>
      </w:pPr>
      <w:r w:rsidRPr="005D67AD">
        <w:rPr>
          <w:snapToGrid w:val="0"/>
          <w:szCs w:val="24"/>
        </w:rPr>
        <w:t xml:space="preserve"> </w:t>
      </w:r>
      <w:r w:rsidRPr="005D67AD">
        <w:rPr>
          <w:snapToGrid w:val="0"/>
          <w:szCs w:val="24"/>
        </w:rPr>
        <w:tab/>
        <w:t xml:space="preserve">В случае если Заказчиком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дней </w:t>
      </w:r>
      <w:proofErr w:type="gramStart"/>
      <w:r w:rsidRPr="005D67AD">
        <w:rPr>
          <w:snapToGrid w:val="0"/>
          <w:szCs w:val="24"/>
        </w:rPr>
        <w:t>с даты  уведомления</w:t>
      </w:r>
      <w:proofErr w:type="gramEnd"/>
      <w:r w:rsidRPr="005D67AD">
        <w:rPr>
          <w:snapToGrid w:val="0"/>
          <w:szCs w:val="24"/>
        </w:rPr>
        <w:t xml:space="preserve"> об этом Заказчиком. В случае несоблюдения срока возмещения убытков Заказчик вправе удержать сумму убытков из причитающихся Подрядчику по договору сумм. Одновременно Заказчик вправе в одностороннем порядке расторгнуть договор путем направления письменного уведомления, без возмещения Подрядчику убытков, причиненных прекращением договора.  </w:t>
      </w:r>
    </w:p>
    <w:p w:rsidR="00431971" w:rsidRPr="005D67AD" w:rsidRDefault="00431971" w:rsidP="0098798E">
      <w:pPr>
        <w:pStyle w:val="31"/>
        <w:tabs>
          <w:tab w:val="left" w:pos="567"/>
        </w:tabs>
        <w:autoSpaceDE/>
        <w:autoSpaceDN/>
        <w:adjustRightInd/>
        <w:snapToGrid/>
        <w:ind w:firstLine="0"/>
        <w:rPr>
          <w:snapToGrid w:val="0"/>
          <w:szCs w:val="24"/>
        </w:rPr>
      </w:pPr>
    </w:p>
    <w:p w:rsidR="0098798E" w:rsidRPr="00431971" w:rsidRDefault="00431971" w:rsidP="00431971">
      <w:pPr>
        <w:pStyle w:val="a8"/>
        <w:tabs>
          <w:tab w:val="left" w:pos="284"/>
        </w:tabs>
        <w:spacing w:before="60" w:after="60" w:line="240" w:lineRule="auto"/>
        <w:ind w:left="3905" w:firstLine="0"/>
        <w:rPr>
          <w:b/>
          <w:bCs/>
          <w:sz w:val="24"/>
          <w:szCs w:val="24"/>
        </w:rPr>
      </w:pPr>
      <w:r>
        <w:rPr>
          <w:b/>
          <w:bCs/>
          <w:sz w:val="24"/>
          <w:szCs w:val="24"/>
        </w:rPr>
        <w:t>8.</w:t>
      </w:r>
      <w:r w:rsidR="00A14BD9">
        <w:rPr>
          <w:b/>
          <w:bCs/>
          <w:sz w:val="24"/>
          <w:szCs w:val="24"/>
        </w:rPr>
        <w:t>Ответственность Сторон</w:t>
      </w:r>
    </w:p>
    <w:p w:rsidR="00431971" w:rsidRPr="00431971" w:rsidRDefault="00431971" w:rsidP="00431971">
      <w:pPr>
        <w:pStyle w:val="a8"/>
        <w:tabs>
          <w:tab w:val="left" w:pos="284"/>
        </w:tabs>
        <w:spacing w:before="60" w:after="60" w:line="240" w:lineRule="auto"/>
        <w:ind w:firstLine="0"/>
        <w:rPr>
          <w:sz w:val="24"/>
          <w:szCs w:val="24"/>
        </w:rPr>
      </w:pPr>
    </w:p>
    <w:p w:rsidR="0098798E" w:rsidRDefault="0098798E" w:rsidP="0098798E">
      <w:pPr>
        <w:tabs>
          <w:tab w:val="left" w:pos="426"/>
        </w:tabs>
        <w:spacing w:before="60" w:after="60" w:line="240" w:lineRule="auto"/>
        <w:ind w:firstLine="0"/>
        <w:rPr>
          <w:sz w:val="24"/>
          <w:szCs w:val="24"/>
        </w:rPr>
      </w:pPr>
      <w:r w:rsidRPr="005D67AD">
        <w:rPr>
          <w:sz w:val="24"/>
          <w:szCs w:val="24"/>
        </w:rPr>
        <w:t>8</w:t>
      </w:r>
      <w:r>
        <w:rPr>
          <w:sz w:val="24"/>
          <w:szCs w:val="24"/>
        </w:rPr>
        <w:t>.1</w:t>
      </w:r>
      <w:r w:rsidRPr="005D67AD">
        <w:rPr>
          <w:sz w:val="24"/>
          <w:szCs w:val="24"/>
        </w:rPr>
        <w:t>. За нарушение Подрядчиком срока окончания выполнения работ указанного в п. 1.2. настоящего Договора, Заказчик имеет право потребовать от Подрядчика уплаты ему пени в размере 0,1% от стоимости работ, указанной в п. 3.1. настоящего Договора.</w:t>
      </w:r>
    </w:p>
    <w:p w:rsidR="0098798E" w:rsidRPr="005D67AD" w:rsidRDefault="0098798E" w:rsidP="0098798E">
      <w:pPr>
        <w:tabs>
          <w:tab w:val="left" w:pos="426"/>
        </w:tabs>
        <w:spacing w:before="60" w:after="60" w:line="240" w:lineRule="auto"/>
        <w:ind w:firstLine="0"/>
        <w:rPr>
          <w:sz w:val="24"/>
          <w:szCs w:val="24"/>
        </w:rPr>
      </w:pPr>
      <w:r w:rsidRPr="005D67AD">
        <w:rPr>
          <w:sz w:val="24"/>
          <w:szCs w:val="24"/>
        </w:rPr>
        <w:t>8.</w:t>
      </w:r>
      <w:r>
        <w:rPr>
          <w:sz w:val="24"/>
          <w:szCs w:val="24"/>
        </w:rPr>
        <w:t>2</w:t>
      </w:r>
      <w:r w:rsidR="00431971">
        <w:rPr>
          <w:sz w:val="24"/>
          <w:szCs w:val="24"/>
        </w:rPr>
        <w:t xml:space="preserve">. </w:t>
      </w:r>
      <w:r w:rsidRPr="005D67AD">
        <w:rPr>
          <w:sz w:val="24"/>
          <w:szCs w:val="24"/>
        </w:rPr>
        <w:t xml:space="preserve"> За нарушение Подрядчиком правил пропускного режима и правил внутреннего распорядка действующего на Объекте, </w:t>
      </w:r>
      <w:r>
        <w:rPr>
          <w:sz w:val="24"/>
          <w:szCs w:val="24"/>
        </w:rPr>
        <w:t>З</w:t>
      </w:r>
      <w:r w:rsidRPr="005D67AD">
        <w:rPr>
          <w:sz w:val="24"/>
          <w:szCs w:val="24"/>
        </w:rPr>
        <w:t>аказчик имеет право потребовать от Исполнителя выплаты ему штрафа в размере 5 000 (пяти тысяч) рублей за одно нарушение одним представителем Подрядчика.</w:t>
      </w:r>
    </w:p>
    <w:p w:rsidR="0098798E" w:rsidRPr="005D67AD" w:rsidRDefault="0098798E" w:rsidP="0098798E">
      <w:pPr>
        <w:tabs>
          <w:tab w:val="left" w:pos="426"/>
          <w:tab w:val="left" w:pos="1134"/>
        </w:tabs>
        <w:spacing w:before="60" w:after="60" w:line="240" w:lineRule="auto"/>
        <w:ind w:firstLine="0"/>
        <w:rPr>
          <w:sz w:val="24"/>
          <w:szCs w:val="24"/>
        </w:rPr>
      </w:pPr>
      <w:r w:rsidRPr="005D67AD">
        <w:rPr>
          <w:noProof/>
          <w:sz w:val="24"/>
          <w:szCs w:val="24"/>
        </w:rPr>
        <w:lastRenderedPageBreak/>
        <w:t>8.</w:t>
      </w:r>
      <w:r>
        <w:rPr>
          <w:noProof/>
          <w:sz w:val="24"/>
          <w:szCs w:val="24"/>
        </w:rPr>
        <w:t>3</w:t>
      </w:r>
      <w:r w:rsidRPr="005D67AD">
        <w:rPr>
          <w:sz w:val="24"/>
          <w:szCs w:val="24"/>
        </w:rPr>
        <w:tab/>
        <w:t>Уплата пени не освобождает Сторону от выполнения своих обязательств по Договору.</w:t>
      </w:r>
    </w:p>
    <w:p w:rsidR="0098798E" w:rsidRPr="005D67AD" w:rsidRDefault="0098798E" w:rsidP="0098798E">
      <w:pPr>
        <w:tabs>
          <w:tab w:val="left" w:pos="426"/>
        </w:tabs>
        <w:spacing w:before="60" w:after="60" w:line="240" w:lineRule="auto"/>
        <w:ind w:firstLine="0"/>
        <w:rPr>
          <w:color w:val="000000"/>
          <w:sz w:val="24"/>
          <w:szCs w:val="24"/>
        </w:rPr>
      </w:pPr>
      <w:r w:rsidRPr="005D67AD">
        <w:rPr>
          <w:color w:val="000000"/>
          <w:sz w:val="24"/>
          <w:szCs w:val="24"/>
        </w:rPr>
        <w:t>8.</w:t>
      </w:r>
      <w:r>
        <w:rPr>
          <w:color w:val="000000"/>
          <w:sz w:val="24"/>
          <w:szCs w:val="24"/>
        </w:rPr>
        <w:t>4</w:t>
      </w:r>
      <w:r w:rsidRPr="005D67AD">
        <w:rPr>
          <w:color w:val="000000"/>
          <w:sz w:val="24"/>
          <w:szCs w:val="24"/>
        </w:rPr>
        <w:t>. В случае наступления случаев, указанных в п.п. 8.1 – 8</w:t>
      </w:r>
      <w:r>
        <w:rPr>
          <w:color w:val="000000"/>
          <w:sz w:val="24"/>
          <w:szCs w:val="24"/>
        </w:rPr>
        <w:t>.2</w:t>
      </w:r>
      <w:r w:rsidRPr="005D67AD">
        <w:rPr>
          <w:color w:val="000000"/>
          <w:sz w:val="24"/>
          <w:szCs w:val="24"/>
        </w:rPr>
        <w:t xml:space="preserve">. настоящего Договора, а также выявления недостатков выполненных работ, Заказчик имеет право задержать выплату любого причитающегося </w:t>
      </w:r>
      <w:r w:rsidRPr="005D67AD">
        <w:rPr>
          <w:sz w:val="24"/>
          <w:szCs w:val="24"/>
        </w:rPr>
        <w:t>Подрядчику</w:t>
      </w:r>
      <w:r w:rsidRPr="005D67AD">
        <w:rPr>
          <w:color w:val="000000"/>
          <w:sz w:val="24"/>
          <w:szCs w:val="24"/>
        </w:rPr>
        <w:t xml:space="preserve"> платежа, до устранения им допущенных нарушений</w:t>
      </w:r>
      <w:r>
        <w:rPr>
          <w:color w:val="000000"/>
          <w:sz w:val="24"/>
          <w:szCs w:val="24"/>
        </w:rPr>
        <w:t>.</w:t>
      </w:r>
    </w:p>
    <w:p w:rsidR="0098798E" w:rsidRDefault="0098798E" w:rsidP="0098798E">
      <w:pPr>
        <w:tabs>
          <w:tab w:val="left" w:pos="426"/>
        </w:tabs>
        <w:spacing w:before="60" w:after="60" w:line="240" w:lineRule="auto"/>
        <w:ind w:firstLine="0"/>
        <w:rPr>
          <w:sz w:val="24"/>
          <w:szCs w:val="24"/>
        </w:rPr>
      </w:pPr>
      <w:r w:rsidRPr="005D67AD">
        <w:rPr>
          <w:noProof/>
          <w:sz w:val="24"/>
          <w:szCs w:val="24"/>
        </w:rPr>
        <w:t>8.</w:t>
      </w:r>
      <w:r>
        <w:rPr>
          <w:noProof/>
          <w:sz w:val="24"/>
          <w:szCs w:val="24"/>
        </w:rPr>
        <w:t>5</w:t>
      </w:r>
      <w:r w:rsidRPr="005D67AD">
        <w:rPr>
          <w:noProof/>
          <w:sz w:val="24"/>
          <w:szCs w:val="24"/>
        </w:rPr>
        <w:t>.</w:t>
      </w:r>
      <w:r w:rsidRPr="005D67AD">
        <w:rPr>
          <w:sz w:val="24"/>
          <w:szCs w:val="24"/>
        </w:rPr>
        <w:tab/>
        <w:t>За нарушение сроков оплаты выполненных работ, Подрядчик имеет право потребовать от Заказчика уплаты ему пени в размере 0,1% от стоимости подлежащих оплате работ.</w:t>
      </w:r>
    </w:p>
    <w:p w:rsidR="0098798E" w:rsidRPr="007B7F84" w:rsidRDefault="0098798E" w:rsidP="0098798E">
      <w:pPr>
        <w:tabs>
          <w:tab w:val="left" w:pos="426"/>
        </w:tabs>
        <w:spacing w:before="60" w:after="60" w:line="240" w:lineRule="auto"/>
        <w:ind w:firstLine="0"/>
        <w:rPr>
          <w:sz w:val="24"/>
          <w:szCs w:val="24"/>
        </w:rPr>
      </w:pPr>
      <w:r w:rsidRPr="007B7F84">
        <w:rPr>
          <w:sz w:val="24"/>
          <w:szCs w:val="24"/>
        </w:rPr>
        <w:t xml:space="preserve">8.6. В случае причинения вреда имуществу </w:t>
      </w:r>
      <w:r>
        <w:rPr>
          <w:sz w:val="24"/>
          <w:szCs w:val="24"/>
        </w:rPr>
        <w:t xml:space="preserve">Заказчика </w:t>
      </w:r>
      <w:r w:rsidRPr="007B7F84">
        <w:rPr>
          <w:sz w:val="24"/>
          <w:szCs w:val="24"/>
        </w:rPr>
        <w:t>и (или) жизни и здоровью третьих лиц в результате</w:t>
      </w:r>
      <w:r>
        <w:rPr>
          <w:sz w:val="24"/>
          <w:szCs w:val="24"/>
        </w:rPr>
        <w:t xml:space="preserve"> действий Подрядчика и/или его работников </w:t>
      </w:r>
      <w:r w:rsidRPr="007B7F84">
        <w:rPr>
          <w:sz w:val="24"/>
          <w:szCs w:val="24"/>
        </w:rPr>
        <w:t xml:space="preserve">обязанность по возмещению ущерба в полном объеме возлагается на </w:t>
      </w:r>
      <w:r>
        <w:rPr>
          <w:sz w:val="24"/>
          <w:szCs w:val="24"/>
        </w:rPr>
        <w:t xml:space="preserve">Подрядчика </w:t>
      </w:r>
      <w:r w:rsidRPr="007B7F84">
        <w:rPr>
          <w:sz w:val="24"/>
          <w:szCs w:val="24"/>
        </w:rPr>
        <w:t xml:space="preserve"> в соответствии со статьями 1064 и 1079 ГК РФ.</w:t>
      </w:r>
    </w:p>
    <w:p w:rsidR="0098798E" w:rsidRPr="005D67AD" w:rsidRDefault="0098798E" w:rsidP="0098798E">
      <w:pPr>
        <w:tabs>
          <w:tab w:val="left" w:pos="426"/>
        </w:tabs>
        <w:spacing w:before="60" w:after="60" w:line="240" w:lineRule="auto"/>
        <w:ind w:firstLine="0"/>
        <w:rPr>
          <w:sz w:val="24"/>
          <w:szCs w:val="24"/>
        </w:rPr>
      </w:pPr>
      <w:r w:rsidRPr="005D67AD">
        <w:rPr>
          <w:sz w:val="24"/>
          <w:szCs w:val="24"/>
        </w:rPr>
        <w:t>8.</w:t>
      </w:r>
      <w:r>
        <w:rPr>
          <w:sz w:val="24"/>
          <w:szCs w:val="24"/>
        </w:rPr>
        <w:t>7</w:t>
      </w:r>
      <w:r w:rsidRPr="005D67AD">
        <w:rPr>
          <w:sz w:val="24"/>
          <w:szCs w:val="24"/>
        </w:rPr>
        <w:t>.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431971" w:rsidRDefault="00431971" w:rsidP="0098798E">
      <w:pPr>
        <w:tabs>
          <w:tab w:val="left" w:pos="284"/>
        </w:tabs>
        <w:spacing w:before="60" w:after="60" w:line="240" w:lineRule="auto"/>
        <w:ind w:firstLine="0"/>
        <w:jc w:val="center"/>
        <w:rPr>
          <w:b/>
          <w:bCs/>
          <w:noProof/>
          <w:sz w:val="24"/>
          <w:szCs w:val="24"/>
        </w:rPr>
      </w:pPr>
    </w:p>
    <w:p w:rsidR="0098798E" w:rsidRPr="00431971" w:rsidRDefault="00431971" w:rsidP="00A14BD9">
      <w:pPr>
        <w:pStyle w:val="a8"/>
        <w:tabs>
          <w:tab w:val="left" w:pos="284"/>
        </w:tabs>
        <w:spacing w:before="60" w:after="60" w:line="240" w:lineRule="auto"/>
        <w:ind w:left="3905" w:firstLine="0"/>
        <w:rPr>
          <w:b/>
          <w:bCs/>
          <w:sz w:val="24"/>
          <w:szCs w:val="24"/>
        </w:rPr>
      </w:pPr>
      <w:r>
        <w:rPr>
          <w:b/>
          <w:bCs/>
          <w:sz w:val="24"/>
          <w:szCs w:val="24"/>
        </w:rPr>
        <w:t>9.</w:t>
      </w:r>
      <w:r w:rsidR="0098798E" w:rsidRPr="00431971">
        <w:rPr>
          <w:b/>
          <w:bCs/>
          <w:sz w:val="24"/>
          <w:szCs w:val="24"/>
        </w:rPr>
        <w:t>Обстоятельства непреодолимой силы</w:t>
      </w:r>
    </w:p>
    <w:p w:rsidR="00431971" w:rsidRPr="00431971" w:rsidRDefault="00431971" w:rsidP="00431971">
      <w:pPr>
        <w:pStyle w:val="a8"/>
        <w:tabs>
          <w:tab w:val="left" w:pos="284"/>
        </w:tabs>
        <w:spacing w:before="60" w:after="60" w:line="240" w:lineRule="auto"/>
        <w:ind w:firstLine="0"/>
        <w:rPr>
          <w:sz w:val="24"/>
          <w:szCs w:val="24"/>
        </w:rPr>
      </w:pPr>
    </w:p>
    <w:p w:rsidR="0098798E" w:rsidRPr="005D67AD" w:rsidRDefault="0098798E" w:rsidP="0098798E">
      <w:pPr>
        <w:pStyle w:val="21"/>
        <w:tabs>
          <w:tab w:val="left" w:pos="567"/>
        </w:tabs>
        <w:spacing w:before="60" w:after="60" w:line="240" w:lineRule="auto"/>
        <w:jc w:val="both"/>
        <w:rPr>
          <w:bCs/>
          <w:szCs w:val="24"/>
        </w:rPr>
      </w:pPr>
      <w:r w:rsidRPr="005D67AD">
        <w:rPr>
          <w:szCs w:val="24"/>
        </w:rPr>
        <w:t xml:space="preserve"> </w:t>
      </w:r>
      <w:r w:rsidR="00431971">
        <w:rPr>
          <w:szCs w:val="24"/>
        </w:rPr>
        <w:t>9</w:t>
      </w:r>
      <w:r w:rsidRPr="005D67AD">
        <w:rPr>
          <w:szCs w:val="24"/>
        </w:rPr>
        <w:t>.1.</w:t>
      </w:r>
      <w:r w:rsidRPr="005D67AD">
        <w:rPr>
          <w:szCs w:val="24"/>
        </w:rPr>
        <w:tab/>
      </w:r>
      <w:r w:rsidRPr="005D67AD">
        <w:rPr>
          <w:bCs/>
          <w:szCs w:val="24"/>
        </w:rPr>
        <w:t>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w:t>
      </w:r>
      <w:r>
        <w:rPr>
          <w:bCs/>
          <w:szCs w:val="24"/>
        </w:rPr>
        <w:t>, акты органов государственной власти</w:t>
      </w:r>
      <w:r w:rsidRPr="005D67AD">
        <w:rPr>
          <w:bCs/>
          <w:szCs w:val="24"/>
        </w:rPr>
        <w:t>.</w:t>
      </w:r>
    </w:p>
    <w:p w:rsidR="0098798E" w:rsidRPr="005D67AD" w:rsidRDefault="0098798E" w:rsidP="0098798E">
      <w:pPr>
        <w:tabs>
          <w:tab w:val="left" w:pos="567"/>
        </w:tabs>
        <w:spacing w:before="60" w:after="60" w:line="240" w:lineRule="auto"/>
        <w:ind w:firstLine="0"/>
        <w:rPr>
          <w:sz w:val="24"/>
          <w:szCs w:val="24"/>
        </w:rPr>
      </w:pPr>
      <w:r w:rsidRPr="005D67AD">
        <w:rPr>
          <w:bCs/>
          <w:color w:val="000000"/>
          <w:sz w:val="24"/>
          <w:szCs w:val="24"/>
        </w:rPr>
        <w:t>9.2.</w:t>
      </w:r>
      <w:r w:rsidRPr="005D67AD">
        <w:rPr>
          <w:bCs/>
          <w:color w:val="000000"/>
          <w:sz w:val="24"/>
          <w:szCs w:val="24"/>
        </w:rPr>
        <w:tab/>
      </w:r>
      <w:r w:rsidRPr="005D67AD">
        <w:rPr>
          <w:bCs/>
          <w:sz w:val="24"/>
          <w:szCs w:val="24"/>
        </w:rPr>
        <w:t>Сторона, подвергшаяся</w:t>
      </w:r>
      <w:r w:rsidRPr="005D67AD">
        <w:rPr>
          <w:sz w:val="24"/>
          <w:szCs w:val="24"/>
        </w:rPr>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98798E" w:rsidRPr="005D67AD" w:rsidRDefault="0098798E" w:rsidP="0098798E">
      <w:pPr>
        <w:tabs>
          <w:tab w:val="left" w:pos="567"/>
        </w:tabs>
        <w:spacing w:before="60" w:after="60" w:line="240" w:lineRule="auto"/>
        <w:ind w:firstLine="0"/>
        <w:rPr>
          <w:sz w:val="24"/>
          <w:szCs w:val="24"/>
        </w:rPr>
      </w:pPr>
      <w:r w:rsidRPr="005D67AD">
        <w:rPr>
          <w:sz w:val="24"/>
          <w:szCs w:val="24"/>
        </w:rPr>
        <w:t>9.3.</w:t>
      </w:r>
      <w:r w:rsidRPr="005D67AD">
        <w:rPr>
          <w:sz w:val="24"/>
          <w:szCs w:val="24"/>
        </w:rPr>
        <w:tab/>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98798E" w:rsidRDefault="0098798E" w:rsidP="0098798E">
      <w:pPr>
        <w:pStyle w:val="3"/>
        <w:widowControl w:val="0"/>
        <w:tabs>
          <w:tab w:val="left" w:pos="567"/>
        </w:tabs>
        <w:spacing w:before="60" w:after="60"/>
        <w:rPr>
          <w:bCs/>
          <w:szCs w:val="24"/>
        </w:rPr>
      </w:pPr>
      <w:r w:rsidRPr="005D67AD">
        <w:rPr>
          <w:szCs w:val="24"/>
        </w:rPr>
        <w:t>9.4.</w:t>
      </w:r>
      <w:r w:rsidRPr="005D67AD">
        <w:rPr>
          <w:szCs w:val="24"/>
        </w:rPr>
        <w:tab/>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Pr="005D67AD">
        <w:rPr>
          <w:bCs/>
          <w:szCs w:val="24"/>
        </w:rPr>
        <w:t xml:space="preserve"> право расторгнуть Договор полностью или частично без обязательств по возмещению убытков, вызванных расторжением Договора.</w:t>
      </w:r>
    </w:p>
    <w:p w:rsidR="00431971" w:rsidRPr="005D67AD" w:rsidRDefault="00431971" w:rsidP="0098798E">
      <w:pPr>
        <w:pStyle w:val="3"/>
        <w:widowControl w:val="0"/>
        <w:tabs>
          <w:tab w:val="left" w:pos="567"/>
        </w:tabs>
        <w:spacing w:before="60" w:after="60"/>
        <w:rPr>
          <w:bCs/>
          <w:szCs w:val="24"/>
        </w:rPr>
      </w:pPr>
    </w:p>
    <w:p w:rsidR="0098798E" w:rsidRDefault="0098798E" w:rsidP="0098798E">
      <w:pPr>
        <w:tabs>
          <w:tab w:val="left" w:pos="284"/>
        </w:tabs>
        <w:spacing w:before="60" w:after="60" w:line="240" w:lineRule="auto"/>
        <w:ind w:firstLine="0"/>
        <w:jc w:val="center"/>
        <w:rPr>
          <w:b/>
          <w:bCs/>
          <w:sz w:val="24"/>
          <w:szCs w:val="24"/>
        </w:rPr>
      </w:pPr>
      <w:r w:rsidRPr="005D67AD">
        <w:rPr>
          <w:b/>
          <w:bCs/>
          <w:noProof/>
          <w:sz w:val="24"/>
          <w:szCs w:val="24"/>
        </w:rPr>
        <w:t>10.</w:t>
      </w:r>
      <w:r w:rsidRPr="005D67AD">
        <w:rPr>
          <w:b/>
          <w:bCs/>
          <w:sz w:val="24"/>
          <w:szCs w:val="24"/>
        </w:rPr>
        <w:tab/>
        <w:t>Порядок разрешения споров</w:t>
      </w:r>
    </w:p>
    <w:p w:rsidR="00431971" w:rsidRPr="005D67AD" w:rsidRDefault="00431971" w:rsidP="0098798E">
      <w:pPr>
        <w:tabs>
          <w:tab w:val="left" w:pos="284"/>
        </w:tabs>
        <w:spacing w:before="60" w:after="60" w:line="240" w:lineRule="auto"/>
        <w:ind w:firstLine="0"/>
        <w:jc w:val="center"/>
        <w:rPr>
          <w:sz w:val="24"/>
          <w:szCs w:val="24"/>
        </w:rPr>
      </w:pPr>
    </w:p>
    <w:p w:rsidR="0098798E" w:rsidRPr="005D67AD" w:rsidRDefault="0098798E" w:rsidP="0098798E">
      <w:pPr>
        <w:tabs>
          <w:tab w:val="left" w:pos="567"/>
        </w:tabs>
        <w:spacing w:before="60" w:after="60" w:line="240" w:lineRule="auto"/>
        <w:ind w:firstLine="0"/>
        <w:rPr>
          <w:sz w:val="24"/>
          <w:szCs w:val="24"/>
        </w:rPr>
      </w:pPr>
      <w:r w:rsidRPr="005D67AD">
        <w:rPr>
          <w:noProof/>
          <w:sz w:val="24"/>
          <w:szCs w:val="24"/>
        </w:rPr>
        <w:t>10.1.</w:t>
      </w:r>
      <w:r w:rsidRPr="005D67AD">
        <w:rPr>
          <w:sz w:val="24"/>
          <w:szCs w:val="24"/>
        </w:rPr>
        <w:tab/>
        <w:t>Споры и разногласия, которые могут возникнуть при исполнении настоящего Договора, будут разрешаться Сторонами путем переговоров.</w:t>
      </w:r>
    </w:p>
    <w:p w:rsidR="0098798E" w:rsidRPr="00AB4E82" w:rsidRDefault="0098798E" w:rsidP="0098798E">
      <w:pPr>
        <w:tabs>
          <w:tab w:val="left" w:pos="567"/>
        </w:tabs>
        <w:spacing w:before="60" w:after="60" w:line="240" w:lineRule="auto"/>
        <w:ind w:firstLine="0"/>
        <w:rPr>
          <w:sz w:val="24"/>
          <w:szCs w:val="24"/>
        </w:rPr>
      </w:pPr>
      <w:r w:rsidRPr="005D67AD">
        <w:rPr>
          <w:noProof/>
          <w:sz w:val="24"/>
          <w:szCs w:val="24"/>
        </w:rPr>
        <w:t>10.2.</w:t>
      </w:r>
      <w:r w:rsidRPr="005D67AD">
        <w:rPr>
          <w:sz w:val="24"/>
          <w:szCs w:val="24"/>
        </w:rPr>
        <w:tab/>
        <w:t xml:space="preserve">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законодательством РФ </w:t>
      </w:r>
      <w:r w:rsidRPr="00AB4E82">
        <w:rPr>
          <w:sz w:val="24"/>
          <w:szCs w:val="24"/>
        </w:rPr>
        <w:t>в Арбитражном суде</w:t>
      </w:r>
      <w:r w:rsidR="009928E7" w:rsidRPr="00AB4E82">
        <w:rPr>
          <w:sz w:val="24"/>
          <w:szCs w:val="24"/>
        </w:rPr>
        <w:t xml:space="preserve"> Самарской области</w:t>
      </w:r>
      <w:r w:rsidRPr="00AB4E82">
        <w:rPr>
          <w:sz w:val="24"/>
          <w:szCs w:val="24"/>
        </w:rPr>
        <w:t>.</w:t>
      </w:r>
    </w:p>
    <w:p w:rsidR="00431971" w:rsidRPr="005D67AD" w:rsidRDefault="00431971" w:rsidP="0098798E">
      <w:pPr>
        <w:tabs>
          <w:tab w:val="left" w:pos="567"/>
        </w:tabs>
        <w:spacing w:before="60" w:after="60" w:line="240" w:lineRule="auto"/>
        <w:ind w:firstLine="0"/>
        <w:rPr>
          <w:sz w:val="24"/>
          <w:szCs w:val="24"/>
        </w:rPr>
      </w:pPr>
    </w:p>
    <w:p w:rsidR="0098798E" w:rsidRDefault="0098798E" w:rsidP="0098798E">
      <w:pPr>
        <w:tabs>
          <w:tab w:val="left" w:pos="284"/>
        </w:tabs>
        <w:spacing w:before="60" w:after="60" w:line="240" w:lineRule="auto"/>
        <w:ind w:firstLine="0"/>
        <w:jc w:val="center"/>
        <w:rPr>
          <w:b/>
          <w:bCs/>
          <w:sz w:val="24"/>
          <w:szCs w:val="24"/>
        </w:rPr>
      </w:pPr>
      <w:r w:rsidRPr="005D67AD">
        <w:rPr>
          <w:b/>
          <w:bCs/>
          <w:noProof/>
          <w:sz w:val="24"/>
          <w:szCs w:val="24"/>
        </w:rPr>
        <w:t>11.</w:t>
      </w:r>
      <w:r w:rsidRPr="005D67AD">
        <w:rPr>
          <w:b/>
          <w:bCs/>
          <w:sz w:val="24"/>
          <w:szCs w:val="24"/>
        </w:rPr>
        <w:tab/>
        <w:t>Заключительные положения</w:t>
      </w:r>
    </w:p>
    <w:p w:rsidR="00431971" w:rsidRPr="005D67AD" w:rsidRDefault="00431971" w:rsidP="0098798E">
      <w:pPr>
        <w:tabs>
          <w:tab w:val="left" w:pos="284"/>
        </w:tabs>
        <w:spacing w:before="60" w:after="60" w:line="240" w:lineRule="auto"/>
        <w:ind w:firstLine="0"/>
        <w:jc w:val="center"/>
        <w:rPr>
          <w:b/>
          <w:bCs/>
          <w:sz w:val="24"/>
          <w:szCs w:val="24"/>
        </w:rPr>
      </w:pPr>
    </w:p>
    <w:p w:rsidR="0098798E" w:rsidRPr="005D67AD" w:rsidRDefault="0098798E" w:rsidP="0098798E">
      <w:pPr>
        <w:tabs>
          <w:tab w:val="left" w:pos="567"/>
        </w:tabs>
        <w:spacing w:before="60" w:after="60" w:line="240" w:lineRule="auto"/>
        <w:ind w:firstLine="0"/>
        <w:rPr>
          <w:sz w:val="24"/>
          <w:szCs w:val="24"/>
        </w:rPr>
      </w:pPr>
      <w:r w:rsidRPr="005D67AD">
        <w:rPr>
          <w:noProof/>
          <w:sz w:val="24"/>
          <w:szCs w:val="24"/>
        </w:rPr>
        <w:t>11.1.</w:t>
      </w:r>
      <w:r w:rsidRPr="005D67AD">
        <w:rPr>
          <w:sz w:val="24"/>
          <w:szCs w:val="24"/>
        </w:rPr>
        <w:t xml:space="preserve"> Настоящий Договор может быть изменен по соглашению Сторон, а также в случаях, предусмотренных законом. </w:t>
      </w:r>
    </w:p>
    <w:p w:rsidR="0098798E" w:rsidRPr="005D67AD" w:rsidRDefault="0098798E" w:rsidP="0098798E">
      <w:pPr>
        <w:tabs>
          <w:tab w:val="left" w:pos="567"/>
        </w:tabs>
        <w:spacing w:before="60" w:after="60" w:line="240" w:lineRule="auto"/>
        <w:ind w:firstLine="0"/>
        <w:rPr>
          <w:sz w:val="24"/>
          <w:szCs w:val="24"/>
        </w:rPr>
      </w:pPr>
      <w:r w:rsidRPr="005D67AD">
        <w:rPr>
          <w:sz w:val="24"/>
          <w:szCs w:val="24"/>
        </w:rPr>
        <w:t>11.2. 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98798E" w:rsidRPr="005D67AD" w:rsidRDefault="0098798E" w:rsidP="0098798E">
      <w:pPr>
        <w:tabs>
          <w:tab w:val="left" w:pos="567"/>
        </w:tabs>
        <w:spacing w:before="60" w:after="60" w:line="240" w:lineRule="auto"/>
        <w:ind w:firstLine="0"/>
        <w:rPr>
          <w:sz w:val="24"/>
          <w:szCs w:val="24"/>
        </w:rPr>
      </w:pPr>
      <w:r w:rsidRPr="005D67AD">
        <w:rPr>
          <w:noProof/>
          <w:sz w:val="24"/>
          <w:szCs w:val="24"/>
        </w:rPr>
        <w:lastRenderedPageBreak/>
        <w:t>11.3.</w:t>
      </w:r>
      <w:r w:rsidRPr="005D67AD">
        <w:rPr>
          <w:sz w:val="24"/>
          <w:szCs w:val="24"/>
        </w:rPr>
        <w:tab/>
        <w:t>Все приложения к настоящему Договору являются его неотъемлемой частью.</w:t>
      </w:r>
    </w:p>
    <w:p w:rsidR="0098798E" w:rsidRPr="005D67AD" w:rsidRDefault="0098798E" w:rsidP="0098798E">
      <w:pPr>
        <w:tabs>
          <w:tab w:val="left" w:pos="567"/>
        </w:tabs>
        <w:spacing w:before="60" w:after="60" w:line="240" w:lineRule="auto"/>
        <w:ind w:firstLine="0"/>
        <w:rPr>
          <w:sz w:val="24"/>
          <w:szCs w:val="24"/>
        </w:rPr>
      </w:pPr>
      <w:r w:rsidRPr="005D67AD">
        <w:rPr>
          <w:sz w:val="24"/>
          <w:szCs w:val="24"/>
        </w:rPr>
        <w:t>11.4.</w:t>
      </w:r>
      <w:r w:rsidRPr="005D67AD">
        <w:rPr>
          <w:sz w:val="24"/>
          <w:szCs w:val="24"/>
        </w:rPr>
        <w:tab/>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98798E" w:rsidRPr="009928E7" w:rsidRDefault="0098798E" w:rsidP="0098798E">
      <w:pPr>
        <w:tabs>
          <w:tab w:val="left" w:pos="567"/>
        </w:tabs>
        <w:spacing w:before="60" w:after="60" w:line="240" w:lineRule="auto"/>
        <w:ind w:firstLine="0"/>
        <w:rPr>
          <w:color w:val="FF0000"/>
          <w:sz w:val="24"/>
          <w:szCs w:val="24"/>
        </w:rPr>
      </w:pPr>
      <w:r w:rsidRPr="005D67AD">
        <w:rPr>
          <w:noProof/>
          <w:sz w:val="24"/>
          <w:szCs w:val="24"/>
        </w:rPr>
        <w:t>11.5.</w:t>
      </w:r>
      <w:r w:rsidRPr="005D67AD">
        <w:rPr>
          <w:sz w:val="24"/>
          <w:szCs w:val="24"/>
        </w:rPr>
        <w:tab/>
        <w:t xml:space="preserve">Настоящий Договор вступает в силу после его подписания Сторонами  и действует до </w:t>
      </w:r>
      <w:r w:rsidR="009928E7" w:rsidRPr="00AB4E82">
        <w:rPr>
          <w:sz w:val="24"/>
          <w:szCs w:val="24"/>
        </w:rPr>
        <w:t>31.12.2013</w:t>
      </w:r>
      <w:r w:rsidRPr="00AB4E82">
        <w:rPr>
          <w:sz w:val="24"/>
          <w:szCs w:val="24"/>
        </w:rPr>
        <w:t>.</w:t>
      </w:r>
    </w:p>
    <w:p w:rsidR="0098798E" w:rsidRDefault="0098798E" w:rsidP="0098798E">
      <w:pPr>
        <w:tabs>
          <w:tab w:val="left" w:pos="567"/>
        </w:tabs>
        <w:spacing w:before="60" w:after="60" w:line="240" w:lineRule="auto"/>
        <w:ind w:firstLine="0"/>
        <w:rPr>
          <w:sz w:val="24"/>
          <w:szCs w:val="24"/>
        </w:rPr>
      </w:pPr>
      <w:r>
        <w:rPr>
          <w:sz w:val="24"/>
          <w:szCs w:val="24"/>
        </w:rPr>
        <w:t>11.6.Неотъемлемой частью договора является:</w:t>
      </w:r>
    </w:p>
    <w:p w:rsidR="0098798E" w:rsidRDefault="0098798E" w:rsidP="0098798E">
      <w:pPr>
        <w:tabs>
          <w:tab w:val="left" w:pos="567"/>
        </w:tabs>
        <w:spacing w:before="60" w:after="60" w:line="240" w:lineRule="auto"/>
        <w:ind w:firstLine="0"/>
        <w:rPr>
          <w:sz w:val="24"/>
          <w:szCs w:val="24"/>
        </w:rPr>
      </w:pPr>
      <w:r>
        <w:rPr>
          <w:sz w:val="24"/>
          <w:szCs w:val="24"/>
        </w:rPr>
        <w:t xml:space="preserve">Приложение №1: </w:t>
      </w:r>
      <w:r w:rsidRPr="009645F1">
        <w:rPr>
          <w:sz w:val="24"/>
          <w:szCs w:val="24"/>
        </w:rPr>
        <w:t>С</w:t>
      </w:r>
      <w:r>
        <w:rPr>
          <w:sz w:val="24"/>
          <w:szCs w:val="24"/>
        </w:rPr>
        <w:t>метный расчет.</w:t>
      </w:r>
    </w:p>
    <w:p w:rsidR="00431971" w:rsidRPr="005D67AD" w:rsidRDefault="00431971" w:rsidP="0098798E">
      <w:pPr>
        <w:tabs>
          <w:tab w:val="left" w:pos="567"/>
        </w:tabs>
        <w:spacing w:before="60" w:after="60" w:line="240" w:lineRule="auto"/>
        <w:ind w:firstLine="0"/>
        <w:rPr>
          <w:sz w:val="24"/>
          <w:szCs w:val="24"/>
        </w:rPr>
      </w:pPr>
    </w:p>
    <w:p w:rsidR="0098798E" w:rsidRDefault="0098798E" w:rsidP="0098798E">
      <w:pPr>
        <w:spacing w:before="60" w:after="60" w:line="240" w:lineRule="auto"/>
        <w:jc w:val="center"/>
        <w:rPr>
          <w:b/>
          <w:bCs/>
          <w:sz w:val="24"/>
          <w:szCs w:val="24"/>
        </w:rPr>
      </w:pPr>
      <w:r w:rsidRPr="005D67AD">
        <w:rPr>
          <w:b/>
          <w:bCs/>
          <w:noProof/>
          <w:sz w:val="24"/>
          <w:szCs w:val="24"/>
        </w:rPr>
        <w:t>1</w:t>
      </w:r>
      <w:r>
        <w:rPr>
          <w:b/>
          <w:bCs/>
          <w:noProof/>
          <w:sz w:val="24"/>
          <w:szCs w:val="24"/>
        </w:rPr>
        <w:t>2</w:t>
      </w:r>
      <w:r w:rsidRPr="005D67AD">
        <w:rPr>
          <w:b/>
          <w:bCs/>
          <w:noProof/>
          <w:sz w:val="24"/>
          <w:szCs w:val="24"/>
        </w:rPr>
        <w:t>.</w:t>
      </w:r>
      <w:r w:rsidRPr="005D67AD">
        <w:rPr>
          <w:b/>
          <w:bCs/>
          <w:sz w:val="24"/>
          <w:szCs w:val="24"/>
        </w:rPr>
        <w:tab/>
        <w:t>Адреса и банковские реквизиты сторон.</w:t>
      </w:r>
    </w:p>
    <w:p w:rsidR="00431971" w:rsidRDefault="00431971" w:rsidP="0098798E">
      <w:pPr>
        <w:spacing w:before="60" w:after="60" w:line="240" w:lineRule="auto"/>
        <w:jc w:val="center"/>
        <w:rPr>
          <w:b/>
          <w:bCs/>
          <w:sz w:val="24"/>
          <w:szCs w:val="24"/>
        </w:rPr>
      </w:pPr>
    </w:p>
    <w:p w:rsidR="00431971" w:rsidRPr="005D67AD" w:rsidRDefault="00431971" w:rsidP="0098798E">
      <w:pPr>
        <w:spacing w:before="60" w:after="60" w:line="240" w:lineRule="auto"/>
        <w:jc w:val="center"/>
        <w:rPr>
          <w:b/>
          <w:bCs/>
          <w:sz w:val="24"/>
          <w:szCs w:val="24"/>
        </w:rPr>
      </w:pPr>
    </w:p>
    <w:tbl>
      <w:tblPr>
        <w:tblW w:w="0" w:type="auto"/>
        <w:tblInd w:w="108" w:type="dxa"/>
        <w:tblLook w:val="01E0"/>
      </w:tblPr>
      <w:tblGrid>
        <w:gridCol w:w="5328"/>
        <w:gridCol w:w="4500"/>
      </w:tblGrid>
      <w:tr w:rsidR="0098798E" w:rsidRPr="001F0354" w:rsidTr="00AD7FA2">
        <w:tc>
          <w:tcPr>
            <w:tcW w:w="5328" w:type="dxa"/>
          </w:tcPr>
          <w:p w:rsidR="0098798E" w:rsidRDefault="0098798E" w:rsidP="00491357">
            <w:pPr>
              <w:spacing w:line="240" w:lineRule="auto"/>
              <w:ind w:firstLine="0"/>
              <w:jc w:val="left"/>
              <w:rPr>
                <w:b/>
                <w:bCs/>
                <w:sz w:val="24"/>
                <w:szCs w:val="24"/>
              </w:rPr>
            </w:pPr>
            <w:r w:rsidRPr="001F0354">
              <w:rPr>
                <w:b/>
                <w:bCs/>
                <w:sz w:val="24"/>
                <w:szCs w:val="24"/>
              </w:rPr>
              <w:t>ЗАКАЗЧИК:</w:t>
            </w:r>
          </w:p>
          <w:p w:rsidR="0098798E" w:rsidRPr="00B57920" w:rsidRDefault="0098798E" w:rsidP="00491357">
            <w:pPr>
              <w:spacing w:line="240" w:lineRule="auto"/>
              <w:ind w:firstLine="0"/>
              <w:jc w:val="left"/>
              <w:rPr>
                <w:b/>
                <w:bCs/>
                <w:sz w:val="24"/>
                <w:szCs w:val="24"/>
              </w:rPr>
            </w:pPr>
            <w:r w:rsidRPr="00B57920">
              <w:rPr>
                <w:b/>
                <w:bCs/>
                <w:sz w:val="24"/>
                <w:szCs w:val="24"/>
              </w:rPr>
              <w:t xml:space="preserve">ФГУП «РосРАО» </w:t>
            </w:r>
          </w:p>
          <w:p w:rsidR="0098798E" w:rsidRDefault="0098798E" w:rsidP="00491357">
            <w:pPr>
              <w:spacing w:line="240" w:lineRule="auto"/>
              <w:ind w:firstLine="0"/>
              <w:jc w:val="left"/>
              <w:rPr>
                <w:bCs/>
                <w:sz w:val="24"/>
                <w:szCs w:val="24"/>
              </w:rPr>
            </w:pPr>
            <w:r w:rsidRPr="00CC599D">
              <w:rPr>
                <w:bCs/>
                <w:sz w:val="24"/>
                <w:szCs w:val="24"/>
              </w:rPr>
              <w:t>119017</w:t>
            </w:r>
            <w:r>
              <w:rPr>
                <w:bCs/>
                <w:sz w:val="24"/>
                <w:szCs w:val="24"/>
              </w:rPr>
              <w:t>, Москва, Большая Ордынка, 24</w:t>
            </w:r>
          </w:p>
          <w:p w:rsidR="0098798E" w:rsidRDefault="0098798E" w:rsidP="00491357">
            <w:pPr>
              <w:spacing w:line="240" w:lineRule="auto"/>
              <w:ind w:firstLine="0"/>
              <w:jc w:val="left"/>
              <w:rPr>
                <w:bCs/>
                <w:sz w:val="24"/>
                <w:szCs w:val="24"/>
              </w:rPr>
            </w:pPr>
            <w:r w:rsidRPr="00B57920">
              <w:rPr>
                <w:b/>
                <w:bCs/>
                <w:sz w:val="24"/>
                <w:szCs w:val="24"/>
              </w:rPr>
              <w:t>ИНН</w:t>
            </w:r>
            <w:r>
              <w:rPr>
                <w:b/>
                <w:bCs/>
                <w:sz w:val="24"/>
                <w:szCs w:val="24"/>
              </w:rPr>
              <w:t>:</w:t>
            </w:r>
            <w:r>
              <w:rPr>
                <w:bCs/>
                <w:sz w:val="24"/>
                <w:szCs w:val="24"/>
              </w:rPr>
              <w:t xml:space="preserve"> 4714004270</w:t>
            </w:r>
          </w:p>
          <w:p w:rsidR="0098798E" w:rsidRPr="00CC599D" w:rsidRDefault="0098798E" w:rsidP="00491357">
            <w:pPr>
              <w:spacing w:line="240" w:lineRule="auto"/>
              <w:ind w:firstLine="0"/>
              <w:jc w:val="left"/>
              <w:rPr>
                <w:sz w:val="24"/>
                <w:szCs w:val="24"/>
              </w:rPr>
            </w:pPr>
            <w:r w:rsidRPr="00B57920">
              <w:rPr>
                <w:b/>
                <w:bCs/>
                <w:sz w:val="24"/>
                <w:szCs w:val="24"/>
              </w:rPr>
              <w:t>ОГРН</w:t>
            </w:r>
            <w:r>
              <w:rPr>
                <w:b/>
                <w:bCs/>
                <w:sz w:val="24"/>
                <w:szCs w:val="24"/>
              </w:rPr>
              <w:t>:</w:t>
            </w:r>
            <w:r>
              <w:rPr>
                <w:bCs/>
                <w:sz w:val="24"/>
                <w:szCs w:val="24"/>
              </w:rPr>
              <w:t xml:space="preserve"> 1024701761534</w:t>
            </w:r>
          </w:p>
          <w:p w:rsidR="0098798E" w:rsidRPr="001F0354" w:rsidRDefault="0098798E" w:rsidP="00491357">
            <w:pPr>
              <w:spacing w:line="240" w:lineRule="auto"/>
              <w:ind w:firstLine="0"/>
              <w:jc w:val="left"/>
              <w:rPr>
                <w:sz w:val="24"/>
                <w:szCs w:val="24"/>
              </w:rPr>
            </w:pPr>
            <w:r w:rsidRPr="001F0354">
              <w:rPr>
                <w:b/>
                <w:bCs/>
                <w:sz w:val="24"/>
                <w:szCs w:val="24"/>
              </w:rPr>
              <w:t>Филиал «Приволжский территориальный округ»</w:t>
            </w:r>
            <w:r>
              <w:rPr>
                <w:b/>
                <w:bCs/>
                <w:sz w:val="24"/>
                <w:szCs w:val="24"/>
              </w:rPr>
              <w:t xml:space="preserve"> </w:t>
            </w:r>
            <w:r w:rsidRPr="001F0354">
              <w:rPr>
                <w:b/>
                <w:bCs/>
                <w:sz w:val="24"/>
                <w:szCs w:val="24"/>
              </w:rPr>
              <w:t>ФГУП «РосРАО»</w:t>
            </w:r>
          </w:p>
          <w:p w:rsidR="0098798E" w:rsidRPr="001F0354" w:rsidRDefault="0098798E" w:rsidP="00491357">
            <w:pPr>
              <w:spacing w:line="240" w:lineRule="auto"/>
              <w:ind w:firstLine="0"/>
              <w:jc w:val="left"/>
              <w:rPr>
                <w:sz w:val="24"/>
                <w:szCs w:val="24"/>
              </w:rPr>
            </w:pPr>
            <w:r w:rsidRPr="001F0354">
              <w:rPr>
                <w:sz w:val="24"/>
                <w:szCs w:val="24"/>
              </w:rPr>
              <w:t>Адрес: 603</w:t>
            </w:r>
            <w:r>
              <w:rPr>
                <w:sz w:val="24"/>
                <w:szCs w:val="24"/>
              </w:rPr>
              <w:t xml:space="preserve">950 </w:t>
            </w:r>
            <w:r w:rsidRPr="001F0354">
              <w:rPr>
                <w:sz w:val="24"/>
                <w:szCs w:val="24"/>
              </w:rPr>
              <w:t xml:space="preserve"> г. Нижний Новгород, </w:t>
            </w:r>
            <w:r>
              <w:rPr>
                <w:sz w:val="24"/>
                <w:szCs w:val="24"/>
              </w:rPr>
              <w:t>ГСП-1027</w:t>
            </w:r>
          </w:p>
          <w:p w:rsidR="0098798E" w:rsidRPr="001F0354" w:rsidRDefault="0098798E" w:rsidP="00491357">
            <w:pPr>
              <w:spacing w:line="240" w:lineRule="auto"/>
              <w:ind w:firstLine="0"/>
              <w:jc w:val="left"/>
              <w:rPr>
                <w:sz w:val="24"/>
                <w:szCs w:val="24"/>
              </w:rPr>
            </w:pPr>
            <w:r w:rsidRPr="001F0354">
              <w:rPr>
                <w:sz w:val="24"/>
                <w:szCs w:val="24"/>
              </w:rPr>
              <w:t>Московское шоссе, 302А</w:t>
            </w:r>
          </w:p>
          <w:p w:rsidR="0098798E" w:rsidRPr="001F0354" w:rsidRDefault="0098798E" w:rsidP="00491357">
            <w:pPr>
              <w:spacing w:line="240" w:lineRule="auto"/>
              <w:ind w:firstLine="0"/>
              <w:jc w:val="left"/>
              <w:rPr>
                <w:sz w:val="24"/>
                <w:szCs w:val="24"/>
              </w:rPr>
            </w:pPr>
            <w:r w:rsidRPr="00B57920">
              <w:rPr>
                <w:b/>
                <w:sz w:val="24"/>
                <w:szCs w:val="24"/>
              </w:rPr>
              <w:t>КПП</w:t>
            </w:r>
            <w:r>
              <w:rPr>
                <w:b/>
                <w:sz w:val="24"/>
                <w:szCs w:val="24"/>
              </w:rPr>
              <w:t>:</w:t>
            </w:r>
            <w:r>
              <w:rPr>
                <w:sz w:val="24"/>
                <w:szCs w:val="24"/>
              </w:rPr>
              <w:t xml:space="preserve"> </w:t>
            </w:r>
            <w:r w:rsidRPr="001F0354">
              <w:rPr>
                <w:sz w:val="24"/>
                <w:szCs w:val="24"/>
              </w:rPr>
              <w:t>525743002</w:t>
            </w:r>
          </w:p>
          <w:p w:rsidR="0098798E" w:rsidRPr="00832CDA" w:rsidRDefault="0098798E" w:rsidP="00491357">
            <w:pPr>
              <w:spacing w:line="240" w:lineRule="auto"/>
              <w:ind w:firstLine="0"/>
              <w:jc w:val="left"/>
              <w:rPr>
                <w:sz w:val="24"/>
                <w:szCs w:val="24"/>
              </w:rPr>
            </w:pPr>
            <w:proofErr w:type="spellStart"/>
            <w:proofErr w:type="gramStart"/>
            <w:r w:rsidRPr="00B57920">
              <w:rPr>
                <w:b/>
                <w:sz w:val="24"/>
                <w:szCs w:val="24"/>
              </w:rPr>
              <w:t>р</w:t>
            </w:r>
            <w:proofErr w:type="spellEnd"/>
            <w:proofErr w:type="gramEnd"/>
            <w:r w:rsidRPr="00832CDA">
              <w:rPr>
                <w:b/>
                <w:sz w:val="24"/>
                <w:szCs w:val="24"/>
              </w:rPr>
              <w:t>/</w:t>
            </w:r>
            <w:proofErr w:type="spellStart"/>
            <w:r w:rsidRPr="00832CDA">
              <w:rPr>
                <w:b/>
                <w:sz w:val="24"/>
                <w:szCs w:val="24"/>
              </w:rPr>
              <w:t>сч</w:t>
            </w:r>
            <w:proofErr w:type="spellEnd"/>
            <w:r w:rsidRPr="00832CDA">
              <w:rPr>
                <w:b/>
                <w:sz w:val="24"/>
                <w:szCs w:val="24"/>
              </w:rPr>
              <w:t>:</w:t>
            </w:r>
            <w:r w:rsidRPr="00832CDA">
              <w:rPr>
                <w:sz w:val="24"/>
                <w:szCs w:val="24"/>
              </w:rPr>
              <w:t xml:space="preserve"> 40502810600240014153 </w:t>
            </w:r>
          </w:p>
          <w:p w:rsidR="0098798E" w:rsidRPr="00832CDA" w:rsidRDefault="0098798E" w:rsidP="00491357">
            <w:pPr>
              <w:spacing w:line="240" w:lineRule="auto"/>
              <w:ind w:firstLine="0"/>
              <w:jc w:val="left"/>
              <w:rPr>
                <w:sz w:val="24"/>
                <w:szCs w:val="24"/>
              </w:rPr>
            </w:pPr>
            <w:r w:rsidRPr="00832CDA">
              <w:rPr>
                <w:b/>
                <w:sz w:val="24"/>
                <w:szCs w:val="24"/>
              </w:rPr>
              <w:t>Банк:</w:t>
            </w:r>
            <w:r w:rsidRPr="00832CDA">
              <w:rPr>
                <w:sz w:val="24"/>
                <w:szCs w:val="24"/>
              </w:rPr>
              <w:t xml:space="preserve"> ФБ ФИЛИАЛ</w:t>
            </w:r>
            <w:r w:rsidR="00A14BD9">
              <w:rPr>
                <w:sz w:val="24"/>
                <w:szCs w:val="24"/>
              </w:rPr>
              <w:t>А ОАО</w:t>
            </w:r>
            <w:r w:rsidRPr="00832CDA">
              <w:rPr>
                <w:sz w:val="24"/>
                <w:szCs w:val="24"/>
              </w:rPr>
              <w:t xml:space="preserve"> БАНК ВТБ</w:t>
            </w:r>
          </w:p>
          <w:p w:rsidR="0098798E" w:rsidRDefault="0098798E" w:rsidP="00491357">
            <w:pPr>
              <w:spacing w:line="240" w:lineRule="auto"/>
              <w:ind w:firstLine="0"/>
              <w:jc w:val="left"/>
              <w:rPr>
                <w:sz w:val="24"/>
                <w:szCs w:val="24"/>
              </w:rPr>
            </w:pPr>
            <w:r w:rsidRPr="00832CDA">
              <w:rPr>
                <w:sz w:val="24"/>
                <w:szCs w:val="24"/>
              </w:rPr>
              <w:t xml:space="preserve"> в Нижнем Новгороде</w:t>
            </w:r>
          </w:p>
          <w:p w:rsidR="00431971" w:rsidRPr="00832CDA" w:rsidRDefault="00431971" w:rsidP="00491357">
            <w:pPr>
              <w:spacing w:line="240" w:lineRule="auto"/>
              <w:ind w:firstLine="0"/>
              <w:jc w:val="left"/>
              <w:rPr>
                <w:sz w:val="24"/>
                <w:szCs w:val="24"/>
              </w:rPr>
            </w:pPr>
            <w:r>
              <w:rPr>
                <w:sz w:val="24"/>
                <w:szCs w:val="24"/>
              </w:rPr>
              <w:t>г.Н.Новгород</w:t>
            </w:r>
          </w:p>
          <w:p w:rsidR="0098798E" w:rsidRPr="00832CDA" w:rsidRDefault="0098798E" w:rsidP="00491357">
            <w:pPr>
              <w:spacing w:line="240" w:lineRule="auto"/>
              <w:ind w:firstLine="0"/>
              <w:jc w:val="left"/>
              <w:rPr>
                <w:sz w:val="24"/>
                <w:szCs w:val="24"/>
              </w:rPr>
            </w:pPr>
            <w:r w:rsidRPr="00832CDA">
              <w:rPr>
                <w:b/>
                <w:sz w:val="24"/>
                <w:szCs w:val="24"/>
              </w:rPr>
              <w:t>к/</w:t>
            </w:r>
            <w:proofErr w:type="spellStart"/>
            <w:r w:rsidRPr="00832CDA">
              <w:rPr>
                <w:b/>
                <w:sz w:val="24"/>
                <w:szCs w:val="24"/>
              </w:rPr>
              <w:t>сч</w:t>
            </w:r>
            <w:proofErr w:type="spellEnd"/>
            <w:r w:rsidRPr="00832CDA">
              <w:rPr>
                <w:b/>
                <w:sz w:val="24"/>
                <w:szCs w:val="24"/>
              </w:rPr>
              <w:t>:</w:t>
            </w:r>
            <w:r w:rsidRPr="00832CDA">
              <w:rPr>
                <w:sz w:val="24"/>
                <w:szCs w:val="24"/>
              </w:rPr>
              <w:t xml:space="preserve"> 30101810200000000837</w:t>
            </w:r>
          </w:p>
          <w:p w:rsidR="0098798E" w:rsidRDefault="0098798E" w:rsidP="00491357">
            <w:pPr>
              <w:pStyle w:val="ConsPlusNonformat"/>
              <w:rPr>
                <w:rFonts w:ascii="Times New Roman" w:hAnsi="Times New Roman" w:cs="Times New Roman"/>
                <w:sz w:val="24"/>
                <w:szCs w:val="24"/>
              </w:rPr>
            </w:pPr>
            <w:r w:rsidRPr="00B57920">
              <w:rPr>
                <w:rFonts w:ascii="Times New Roman" w:hAnsi="Times New Roman" w:cs="Times New Roman"/>
                <w:b/>
                <w:sz w:val="24"/>
                <w:szCs w:val="24"/>
              </w:rPr>
              <w:t>БИК:</w:t>
            </w:r>
            <w:r w:rsidRPr="001F0354">
              <w:rPr>
                <w:rFonts w:ascii="Times New Roman" w:hAnsi="Times New Roman" w:cs="Times New Roman"/>
                <w:sz w:val="24"/>
                <w:szCs w:val="24"/>
              </w:rPr>
              <w:t xml:space="preserve"> 042202</w:t>
            </w:r>
            <w:r>
              <w:rPr>
                <w:rFonts w:ascii="Times New Roman" w:hAnsi="Times New Roman" w:cs="Times New Roman"/>
                <w:sz w:val="24"/>
                <w:szCs w:val="24"/>
              </w:rPr>
              <w:t>837</w:t>
            </w:r>
          </w:p>
          <w:p w:rsidR="0098798E" w:rsidRPr="00832CDA" w:rsidRDefault="0098798E" w:rsidP="00491357">
            <w:pPr>
              <w:pStyle w:val="ConsPlusNonformat"/>
              <w:rPr>
                <w:rFonts w:ascii="Times New Roman" w:hAnsi="Times New Roman" w:cs="Times New Roman"/>
                <w:sz w:val="24"/>
                <w:szCs w:val="24"/>
              </w:rPr>
            </w:pPr>
            <w:r>
              <w:rPr>
                <w:rFonts w:ascii="Times New Roman" w:hAnsi="Times New Roman" w:cs="Times New Roman"/>
                <w:b/>
                <w:sz w:val="24"/>
                <w:szCs w:val="24"/>
              </w:rPr>
              <w:t xml:space="preserve">ИНН/КПП </w:t>
            </w:r>
            <w:r>
              <w:rPr>
                <w:rFonts w:ascii="Times New Roman" w:hAnsi="Times New Roman" w:cs="Times New Roman"/>
                <w:sz w:val="24"/>
                <w:szCs w:val="24"/>
              </w:rPr>
              <w:t>4714004270/525743002</w:t>
            </w:r>
          </w:p>
          <w:p w:rsidR="0098798E" w:rsidRPr="00B57920" w:rsidRDefault="004A1047" w:rsidP="00491357">
            <w:pPr>
              <w:pStyle w:val="ConsPlusNonformat"/>
              <w:rPr>
                <w:rFonts w:ascii="Times New Roman" w:hAnsi="Times New Roman" w:cs="Times New Roman"/>
                <w:b/>
                <w:sz w:val="24"/>
                <w:szCs w:val="24"/>
              </w:rPr>
            </w:pPr>
            <w:r>
              <w:rPr>
                <w:rFonts w:ascii="Times New Roman" w:hAnsi="Times New Roman" w:cs="Times New Roman"/>
                <w:b/>
                <w:sz w:val="24"/>
                <w:szCs w:val="24"/>
              </w:rPr>
              <w:t>Сам</w:t>
            </w:r>
            <w:r w:rsidR="00491357">
              <w:rPr>
                <w:rFonts w:ascii="Times New Roman" w:hAnsi="Times New Roman" w:cs="Times New Roman"/>
                <w:b/>
                <w:sz w:val="24"/>
                <w:szCs w:val="24"/>
              </w:rPr>
              <w:t>а</w:t>
            </w:r>
            <w:r>
              <w:rPr>
                <w:rFonts w:ascii="Times New Roman" w:hAnsi="Times New Roman" w:cs="Times New Roman"/>
                <w:b/>
                <w:sz w:val="24"/>
                <w:szCs w:val="24"/>
              </w:rPr>
              <w:t>рское</w:t>
            </w:r>
            <w:r w:rsidR="0098798E">
              <w:rPr>
                <w:rFonts w:ascii="Times New Roman" w:hAnsi="Times New Roman" w:cs="Times New Roman"/>
                <w:b/>
                <w:sz w:val="24"/>
                <w:szCs w:val="24"/>
              </w:rPr>
              <w:t xml:space="preserve"> </w:t>
            </w:r>
            <w:r w:rsidR="0098798E" w:rsidRPr="00B57920">
              <w:rPr>
                <w:rFonts w:ascii="Times New Roman" w:hAnsi="Times New Roman" w:cs="Times New Roman"/>
                <w:b/>
                <w:sz w:val="24"/>
                <w:szCs w:val="24"/>
              </w:rPr>
              <w:t xml:space="preserve">отделение филиала </w:t>
            </w:r>
          </w:p>
          <w:p w:rsidR="0098798E" w:rsidRPr="00B57920" w:rsidRDefault="0098798E" w:rsidP="00491357">
            <w:pPr>
              <w:pStyle w:val="ConsPlusNonformat"/>
              <w:rPr>
                <w:rFonts w:ascii="Times New Roman" w:hAnsi="Times New Roman" w:cs="Times New Roman"/>
                <w:b/>
                <w:sz w:val="24"/>
                <w:szCs w:val="24"/>
              </w:rPr>
            </w:pPr>
            <w:r w:rsidRPr="00B57920">
              <w:rPr>
                <w:rFonts w:ascii="Times New Roman" w:hAnsi="Times New Roman" w:cs="Times New Roman"/>
                <w:b/>
                <w:sz w:val="24"/>
                <w:szCs w:val="24"/>
              </w:rPr>
              <w:t>«Приволжский территориальный округ»</w:t>
            </w:r>
          </w:p>
          <w:p w:rsidR="0098798E" w:rsidRPr="00B57920" w:rsidRDefault="0098798E" w:rsidP="00491357">
            <w:pPr>
              <w:pStyle w:val="ConsPlusNonformat"/>
              <w:rPr>
                <w:rFonts w:ascii="Times New Roman" w:hAnsi="Times New Roman" w:cs="Times New Roman"/>
                <w:b/>
                <w:sz w:val="24"/>
                <w:szCs w:val="24"/>
              </w:rPr>
            </w:pPr>
            <w:r w:rsidRPr="00B57920">
              <w:rPr>
                <w:rFonts w:ascii="Times New Roman" w:hAnsi="Times New Roman" w:cs="Times New Roman"/>
                <w:b/>
                <w:sz w:val="24"/>
                <w:szCs w:val="24"/>
              </w:rPr>
              <w:t>ФГУП «РосРАО»</w:t>
            </w:r>
          </w:p>
          <w:p w:rsidR="004A1047" w:rsidRPr="004A1047" w:rsidRDefault="004A1047" w:rsidP="00491357">
            <w:pPr>
              <w:pStyle w:val="ConsPlusNonformat"/>
              <w:rPr>
                <w:rFonts w:ascii="Times New Roman" w:hAnsi="Times New Roman" w:cs="Times New Roman"/>
                <w:b/>
                <w:sz w:val="24"/>
                <w:szCs w:val="24"/>
              </w:rPr>
            </w:pPr>
            <w:r w:rsidRPr="004A1047">
              <w:rPr>
                <w:rFonts w:ascii="Times New Roman" w:hAnsi="Times New Roman" w:cs="Times New Roman"/>
                <w:b/>
                <w:sz w:val="24"/>
                <w:szCs w:val="24"/>
              </w:rPr>
              <w:t>Адрес: 443068, г. Самара, ул. Мичурина, 112</w:t>
            </w:r>
            <w:proofErr w:type="gramStart"/>
            <w:r w:rsidRPr="004A1047">
              <w:rPr>
                <w:rFonts w:ascii="Times New Roman" w:hAnsi="Times New Roman" w:cs="Times New Roman"/>
                <w:b/>
                <w:sz w:val="24"/>
                <w:szCs w:val="24"/>
              </w:rPr>
              <w:t xml:space="preserve"> Б</w:t>
            </w:r>
            <w:proofErr w:type="gramEnd"/>
          </w:p>
          <w:p w:rsidR="0098798E" w:rsidRPr="001F0354" w:rsidRDefault="004A1047" w:rsidP="00491357">
            <w:pPr>
              <w:pStyle w:val="ConsPlusNonformat"/>
              <w:rPr>
                <w:rFonts w:ascii="Times New Roman" w:hAnsi="Times New Roman" w:cs="Times New Roman"/>
                <w:b/>
                <w:bCs/>
                <w:sz w:val="24"/>
                <w:szCs w:val="24"/>
              </w:rPr>
            </w:pPr>
            <w:r w:rsidRPr="004A1047">
              <w:rPr>
                <w:rFonts w:ascii="Times New Roman" w:hAnsi="Times New Roman" w:cs="Times New Roman"/>
                <w:b/>
                <w:sz w:val="24"/>
                <w:szCs w:val="24"/>
              </w:rPr>
              <w:t xml:space="preserve"> ИНН/КПП 4714004270/631845002</w:t>
            </w:r>
          </w:p>
        </w:tc>
        <w:tc>
          <w:tcPr>
            <w:tcW w:w="4500" w:type="dxa"/>
          </w:tcPr>
          <w:p w:rsidR="0098798E" w:rsidRDefault="0098798E" w:rsidP="00491357">
            <w:pPr>
              <w:spacing w:line="240" w:lineRule="auto"/>
              <w:ind w:firstLine="0"/>
              <w:jc w:val="left"/>
              <w:rPr>
                <w:b/>
                <w:bCs/>
                <w:sz w:val="24"/>
                <w:szCs w:val="24"/>
              </w:rPr>
            </w:pPr>
            <w:r w:rsidRPr="005E2D01">
              <w:rPr>
                <w:b/>
                <w:bCs/>
                <w:sz w:val="24"/>
                <w:szCs w:val="24"/>
              </w:rPr>
              <w:t>ПОДРЯДЧИК:</w:t>
            </w:r>
          </w:p>
          <w:p w:rsidR="0098798E" w:rsidRPr="005E2D01" w:rsidRDefault="0098798E" w:rsidP="00491357">
            <w:pPr>
              <w:pStyle w:val="12pt"/>
              <w:jc w:val="left"/>
            </w:pPr>
          </w:p>
          <w:p w:rsidR="0098798E" w:rsidRPr="001F0354" w:rsidRDefault="0098798E" w:rsidP="00491357">
            <w:pPr>
              <w:pStyle w:val="12pt"/>
              <w:jc w:val="left"/>
              <w:rPr>
                <w:sz w:val="24"/>
                <w:szCs w:val="24"/>
              </w:rPr>
            </w:pPr>
            <w:r>
              <w:rPr>
                <w:sz w:val="24"/>
                <w:szCs w:val="24"/>
              </w:rPr>
              <w:t xml:space="preserve"> </w:t>
            </w:r>
          </w:p>
        </w:tc>
      </w:tr>
    </w:tbl>
    <w:p w:rsidR="0098798E" w:rsidRDefault="0098798E" w:rsidP="00491357">
      <w:pPr>
        <w:autoSpaceDE w:val="0"/>
        <w:autoSpaceDN w:val="0"/>
        <w:adjustRightInd w:val="0"/>
        <w:spacing w:line="240" w:lineRule="auto"/>
        <w:ind w:firstLine="0"/>
        <w:jc w:val="left"/>
        <w:rPr>
          <w:b/>
          <w:bCs/>
        </w:rPr>
      </w:pPr>
    </w:p>
    <w:p w:rsidR="0098798E" w:rsidRPr="00D45D1A" w:rsidRDefault="0098798E" w:rsidP="00491357">
      <w:pPr>
        <w:autoSpaceDE w:val="0"/>
        <w:autoSpaceDN w:val="0"/>
        <w:adjustRightInd w:val="0"/>
        <w:spacing w:line="240" w:lineRule="auto"/>
        <w:ind w:firstLine="0"/>
        <w:jc w:val="left"/>
        <w:rPr>
          <w:b/>
          <w:bCs/>
          <w:sz w:val="24"/>
          <w:szCs w:val="24"/>
        </w:rPr>
      </w:pPr>
      <w:r w:rsidRPr="00D45D1A">
        <w:rPr>
          <w:b/>
          <w:bCs/>
          <w:sz w:val="24"/>
          <w:szCs w:val="24"/>
        </w:rPr>
        <w:t xml:space="preserve">Директор </w:t>
      </w:r>
      <w:r w:rsidR="004A1047">
        <w:rPr>
          <w:b/>
          <w:bCs/>
          <w:sz w:val="24"/>
          <w:szCs w:val="24"/>
        </w:rPr>
        <w:t>Самарского</w:t>
      </w:r>
      <w:r w:rsidRPr="00D45D1A">
        <w:rPr>
          <w:b/>
          <w:bCs/>
          <w:sz w:val="24"/>
          <w:szCs w:val="24"/>
        </w:rPr>
        <w:t xml:space="preserve"> отделения</w:t>
      </w:r>
      <w:r w:rsidRPr="00D45D1A">
        <w:rPr>
          <w:b/>
          <w:bCs/>
          <w:sz w:val="24"/>
          <w:szCs w:val="24"/>
        </w:rPr>
        <w:tab/>
      </w:r>
      <w:r w:rsidRPr="00D45D1A">
        <w:rPr>
          <w:b/>
          <w:bCs/>
          <w:sz w:val="24"/>
          <w:szCs w:val="24"/>
        </w:rPr>
        <w:tab/>
      </w:r>
      <w:r w:rsidRPr="00D45D1A">
        <w:rPr>
          <w:b/>
          <w:bCs/>
          <w:sz w:val="24"/>
          <w:szCs w:val="24"/>
        </w:rPr>
        <w:tab/>
      </w:r>
      <w:r>
        <w:rPr>
          <w:b/>
          <w:bCs/>
          <w:sz w:val="24"/>
          <w:szCs w:val="24"/>
        </w:rPr>
        <w:t xml:space="preserve">                </w:t>
      </w:r>
      <w:r w:rsidRPr="00D45D1A">
        <w:rPr>
          <w:b/>
          <w:bCs/>
          <w:sz w:val="24"/>
          <w:szCs w:val="24"/>
        </w:rPr>
        <w:t xml:space="preserve"> Директор</w:t>
      </w:r>
    </w:p>
    <w:p w:rsidR="004A1047" w:rsidRDefault="00491357" w:rsidP="00491357">
      <w:pPr>
        <w:autoSpaceDE w:val="0"/>
        <w:autoSpaceDN w:val="0"/>
        <w:adjustRightInd w:val="0"/>
        <w:spacing w:line="240" w:lineRule="auto"/>
        <w:ind w:firstLine="0"/>
        <w:jc w:val="left"/>
        <w:rPr>
          <w:b/>
          <w:bCs/>
          <w:sz w:val="24"/>
          <w:szCs w:val="24"/>
        </w:rPr>
      </w:pPr>
      <w:r>
        <w:rPr>
          <w:b/>
          <w:bCs/>
          <w:sz w:val="24"/>
          <w:szCs w:val="24"/>
        </w:rPr>
        <w:t>ф</w:t>
      </w:r>
      <w:r w:rsidR="0098798E" w:rsidRPr="00D45D1A">
        <w:rPr>
          <w:b/>
          <w:bCs/>
          <w:sz w:val="24"/>
          <w:szCs w:val="24"/>
        </w:rPr>
        <w:t>илиала «</w:t>
      </w:r>
      <w:proofErr w:type="gramStart"/>
      <w:r w:rsidR="0098798E" w:rsidRPr="00D45D1A">
        <w:rPr>
          <w:b/>
          <w:bCs/>
          <w:sz w:val="24"/>
          <w:szCs w:val="24"/>
        </w:rPr>
        <w:t>Приволжский</w:t>
      </w:r>
      <w:proofErr w:type="gramEnd"/>
    </w:p>
    <w:p w:rsidR="0098798E" w:rsidRPr="00D45D1A" w:rsidRDefault="0098798E" w:rsidP="00491357">
      <w:pPr>
        <w:autoSpaceDE w:val="0"/>
        <w:autoSpaceDN w:val="0"/>
        <w:adjustRightInd w:val="0"/>
        <w:spacing w:line="240" w:lineRule="auto"/>
        <w:ind w:firstLine="0"/>
        <w:jc w:val="left"/>
        <w:rPr>
          <w:b/>
          <w:bCs/>
          <w:sz w:val="24"/>
          <w:szCs w:val="24"/>
        </w:rPr>
      </w:pPr>
      <w:r w:rsidRPr="00D45D1A">
        <w:rPr>
          <w:b/>
          <w:bCs/>
          <w:sz w:val="24"/>
          <w:szCs w:val="24"/>
        </w:rPr>
        <w:t xml:space="preserve">территориальный округ» </w:t>
      </w:r>
    </w:p>
    <w:p w:rsidR="0098798E" w:rsidRDefault="0098798E" w:rsidP="00491357">
      <w:pPr>
        <w:autoSpaceDE w:val="0"/>
        <w:autoSpaceDN w:val="0"/>
        <w:adjustRightInd w:val="0"/>
        <w:spacing w:line="240" w:lineRule="auto"/>
        <w:ind w:firstLine="0"/>
        <w:jc w:val="left"/>
        <w:rPr>
          <w:b/>
          <w:bCs/>
          <w:sz w:val="24"/>
          <w:szCs w:val="24"/>
        </w:rPr>
      </w:pPr>
      <w:r w:rsidRPr="00D45D1A">
        <w:rPr>
          <w:b/>
          <w:bCs/>
          <w:sz w:val="24"/>
          <w:szCs w:val="24"/>
        </w:rPr>
        <w:t>ФГУП «РосРАО»</w:t>
      </w:r>
    </w:p>
    <w:p w:rsidR="004A1047" w:rsidRDefault="004A1047" w:rsidP="00BC4138">
      <w:pPr>
        <w:autoSpaceDE w:val="0"/>
        <w:autoSpaceDN w:val="0"/>
        <w:adjustRightInd w:val="0"/>
        <w:spacing w:line="240" w:lineRule="auto"/>
        <w:ind w:firstLine="0"/>
        <w:rPr>
          <w:b/>
          <w:bCs/>
          <w:sz w:val="24"/>
          <w:szCs w:val="24"/>
        </w:rPr>
      </w:pPr>
    </w:p>
    <w:p w:rsidR="004A1047" w:rsidRPr="00D45D1A" w:rsidRDefault="004A1047" w:rsidP="00BC4138">
      <w:pPr>
        <w:autoSpaceDE w:val="0"/>
        <w:autoSpaceDN w:val="0"/>
        <w:adjustRightInd w:val="0"/>
        <w:spacing w:line="240" w:lineRule="auto"/>
        <w:ind w:firstLine="0"/>
        <w:rPr>
          <w:b/>
          <w:bCs/>
          <w:sz w:val="24"/>
          <w:szCs w:val="24"/>
        </w:rPr>
      </w:pPr>
      <w:bookmarkStart w:id="0" w:name="_GoBack"/>
      <w:bookmarkEnd w:id="0"/>
    </w:p>
    <w:p w:rsidR="0098798E" w:rsidRPr="00D45D1A" w:rsidRDefault="00A14BD9" w:rsidP="00BC4138">
      <w:pPr>
        <w:autoSpaceDE w:val="0"/>
        <w:autoSpaceDN w:val="0"/>
        <w:adjustRightInd w:val="0"/>
        <w:spacing w:line="240" w:lineRule="auto"/>
        <w:ind w:firstLine="0"/>
        <w:rPr>
          <w:b/>
          <w:bCs/>
          <w:sz w:val="24"/>
          <w:szCs w:val="24"/>
        </w:rPr>
      </w:pPr>
      <w:r>
        <w:rPr>
          <w:b/>
          <w:bCs/>
          <w:sz w:val="24"/>
          <w:szCs w:val="24"/>
        </w:rPr>
        <w:t>______________________/</w:t>
      </w:r>
      <w:r w:rsidR="004A1047">
        <w:rPr>
          <w:b/>
          <w:bCs/>
          <w:sz w:val="24"/>
          <w:szCs w:val="24"/>
        </w:rPr>
        <w:t xml:space="preserve">                        </w:t>
      </w:r>
      <w:r w:rsidR="0098798E" w:rsidRPr="00D45D1A">
        <w:rPr>
          <w:b/>
          <w:bCs/>
          <w:sz w:val="24"/>
          <w:szCs w:val="24"/>
        </w:rPr>
        <w:t xml:space="preserve">/             </w:t>
      </w:r>
      <w:r w:rsidR="0098798E" w:rsidRPr="00D45D1A">
        <w:rPr>
          <w:b/>
          <w:bCs/>
          <w:sz w:val="24"/>
          <w:szCs w:val="24"/>
        </w:rPr>
        <w:tab/>
        <w:t xml:space="preserve">        ___________________/                   /</w:t>
      </w:r>
    </w:p>
    <w:p w:rsidR="0098798E" w:rsidRPr="00F801F9" w:rsidRDefault="0098798E" w:rsidP="00BC4138">
      <w:pPr>
        <w:autoSpaceDE w:val="0"/>
        <w:autoSpaceDN w:val="0"/>
        <w:adjustRightInd w:val="0"/>
        <w:spacing w:line="240" w:lineRule="auto"/>
        <w:ind w:firstLine="0"/>
        <w:rPr>
          <w:sz w:val="20"/>
        </w:rPr>
      </w:pPr>
      <w:r w:rsidRPr="00F801F9">
        <w:rPr>
          <w:sz w:val="20"/>
        </w:rPr>
        <w:t xml:space="preserve">м. </w:t>
      </w:r>
      <w:proofErr w:type="spellStart"/>
      <w:proofErr w:type="gramStart"/>
      <w:r w:rsidRPr="00F801F9">
        <w:rPr>
          <w:sz w:val="20"/>
        </w:rPr>
        <w:t>п</w:t>
      </w:r>
      <w:proofErr w:type="spellEnd"/>
      <w:proofErr w:type="gramEnd"/>
      <w:r w:rsidRPr="00F801F9">
        <w:rPr>
          <w:sz w:val="20"/>
        </w:rPr>
        <w:tab/>
      </w:r>
      <w:r w:rsidRPr="00F801F9">
        <w:rPr>
          <w:sz w:val="20"/>
        </w:rPr>
        <w:tab/>
      </w:r>
      <w:r w:rsidRPr="00F801F9">
        <w:rPr>
          <w:sz w:val="20"/>
        </w:rPr>
        <w:tab/>
      </w:r>
      <w:r w:rsidRPr="00F801F9">
        <w:rPr>
          <w:sz w:val="20"/>
        </w:rPr>
        <w:tab/>
      </w:r>
      <w:r w:rsidRPr="00F801F9">
        <w:rPr>
          <w:sz w:val="20"/>
        </w:rPr>
        <w:tab/>
      </w:r>
      <w:r w:rsidRPr="00F801F9">
        <w:rPr>
          <w:sz w:val="20"/>
        </w:rPr>
        <w:tab/>
      </w:r>
      <w:r w:rsidRPr="00F801F9">
        <w:rPr>
          <w:sz w:val="20"/>
        </w:rPr>
        <w:tab/>
      </w:r>
      <w:r>
        <w:rPr>
          <w:sz w:val="20"/>
        </w:rPr>
        <w:t xml:space="preserve">                         </w:t>
      </w:r>
      <w:r w:rsidRPr="00F801F9">
        <w:rPr>
          <w:sz w:val="20"/>
        </w:rPr>
        <w:t>м.п.</w:t>
      </w:r>
    </w:p>
    <w:p w:rsidR="00940590" w:rsidRDefault="00940590" w:rsidP="00BC4138">
      <w:pPr>
        <w:spacing w:line="240" w:lineRule="auto"/>
      </w:pPr>
    </w:p>
    <w:sectPr w:rsidR="00940590" w:rsidSect="00AD7FA2">
      <w:headerReference w:type="default" r:id="rId7"/>
      <w:pgSz w:w="11900" w:h="16820" w:code="9"/>
      <w:pgMar w:top="1134" w:right="454" w:bottom="567" w:left="1361"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7FA2" w:rsidRDefault="00AD7FA2" w:rsidP="00970B3B">
      <w:pPr>
        <w:spacing w:line="240" w:lineRule="auto"/>
      </w:pPr>
      <w:r>
        <w:separator/>
      </w:r>
    </w:p>
  </w:endnote>
  <w:endnote w:type="continuationSeparator" w:id="0">
    <w:p w:rsidR="00AD7FA2" w:rsidRDefault="00AD7FA2" w:rsidP="00970B3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7FA2" w:rsidRDefault="00AD7FA2" w:rsidP="00970B3B">
      <w:pPr>
        <w:spacing w:line="240" w:lineRule="auto"/>
      </w:pPr>
      <w:r>
        <w:separator/>
      </w:r>
    </w:p>
  </w:footnote>
  <w:footnote w:type="continuationSeparator" w:id="0">
    <w:p w:rsidR="00AD7FA2" w:rsidRDefault="00AD7FA2" w:rsidP="00970B3B">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7FA2" w:rsidRDefault="0073641D">
    <w:pPr>
      <w:pStyle w:val="a9"/>
      <w:jc w:val="center"/>
    </w:pPr>
    <w:fldSimple w:instr=" PAGE   \* MERGEFORMAT ">
      <w:r w:rsidR="00AB4E82">
        <w:rPr>
          <w:noProof/>
        </w:rPr>
        <w:t>8</w:t>
      </w:r>
    </w:fldSimple>
  </w:p>
  <w:p w:rsidR="00AD7FA2" w:rsidRDefault="00AD7FA2">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1">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2">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3">
    <w:nsid w:val="3CA24DCE"/>
    <w:multiLevelType w:val="multilevel"/>
    <w:tmpl w:val="2DD83486"/>
    <w:lvl w:ilvl="0">
      <w:start w:val="2"/>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4"/>
      <w:numFmt w:val="decimal"/>
      <w:lvlText w:val="%1.%2.%3."/>
      <w:lvlJc w:val="left"/>
      <w:pPr>
        <w:ind w:left="1146" w:hanging="720"/>
      </w:pPr>
      <w:rPr>
        <w:rFonts w:hint="default"/>
        <w:color w:val="auto"/>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
    <w:nsid w:val="3E854486"/>
    <w:multiLevelType w:val="multilevel"/>
    <w:tmpl w:val="F7262E9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5">
    <w:nsid w:val="48077D59"/>
    <w:multiLevelType w:val="hybridMultilevel"/>
    <w:tmpl w:val="A40A7B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37A0599"/>
    <w:multiLevelType w:val="hybridMultilevel"/>
    <w:tmpl w:val="C04A90C6"/>
    <w:lvl w:ilvl="0" w:tplc="5FACCE16">
      <w:start w:val="5"/>
      <w:numFmt w:val="bullet"/>
      <w:lvlText w:val="-"/>
      <w:lvlJc w:val="left"/>
      <w:pPr>
        <w:tabs>
          <w:tab w:val="num" w:pos="1564"/>
        </w:tabs>
        <w:ind w:left="1564" w:hanging="855"/>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7">
    <w:nsid w:val="6D9E0ADE"/>
    <w:multiLevelType w:val="multilevel"/>
    <w:tmpl w:val="45960F7E"/>
    <w:lvl w:ilvl="0">
      <w:start w:val="4"/>
      <w:numFmt w:val="decimal"/>
      <w:lvlText w:val="%1."/>
      <w:lvlJc w:val="left"/>
      <w:pPr>
        <w:ind w:left="3905" w:hanging="360"/>
      </w:pPr>
      <w:rPr>
        <w:rFonts w:hint="default"/>
      </w:rPr>
    </w:lvl>
    <w:lvl w:ilvl="1">
      <w:start w:val="1"/>
      <w:numFmt w:val="decimal"/>
      <w:isLgl/>
      <w:lvlText w:val="%1.%2."/>
      <w:lvlJc w:val="left"/>
      <w:pPr>
        <w:ind w:left="177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num w:numId="1">
    <w:abstractNumId w:val="6"/>
  </w:num>
  <w:num w:numId="2">
    <w:abstractNumId w:val="0"/>
  </w:num>
  <w:num w:numId="3">
    <w:abstractNumId w:val="1"/>
  </w:num>
  <w:num w:numId="4">
    <w:abstractNumId w:val="4"/>
  </w:num>
  <w:num w:numId="5">
    <w:abstractNumId w:val="7"/>
  </w:num>
  <w:num w:numId="6">
    <w:abstractNumId w:val="3"/>
  </w:num>
  <w:num w:numId="7">
    <w:abstractNumId w:val="2"/>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98798E"/>
    <w:rsid w:val="000C2D76"/>
    <w:rsid w:val="002F7AE1"/>
    <w:rsid w:val="00431971"/>
    <w:rsid w:val="00491357"/>
    <w:rsid w:val="004A1047"/>
    <w:rsid w:val="0073641D"/>
    <w:rsid w:val="0077509D"/>
    <w:rsid w:val="00940590"/>
    <w:rsid w:val="00970B3B"/>
    <w:rsid w:val="0098798E"/>
    <w:rsid w:val="009928E7"/>
    <w:rsid w:val="00A14BD9"/>
    <w:rsid w:val="00A45B84"/>
    <w:rsid w:val="00AB4E82"/>
    <w:rsid w:val="00AD7FA2"/>
    <w:rsid w:val="00B02855"/>
    <w:rsid w:val="00B10BEF"/>
    <w:rsid w:val="00BC4138"/>
    <w:rsid w:val="00D37975"/>
    <w:rsid w:val="00E708FF"/>
    <w:rsid w:val="00E82065"/>
    <w:rsid w:val="00FC562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798E"/>
    <w:pPr>
      <w:widowControl w:val="0"/>
      <w:spacing w:after="0" w:line="300" w:lineRule="auto"/>
      <w:ind w:firstLine="680"/>
      <w:jc w:val="both"/>
    </w:pPr>
    <w:rPr>
      <w:rFonts w:ascii="Times New Roman" w:eastAsia="Times New Roman" w:hAnsi="Times New Roman" w:cs="Times New Roman"/>
      <w:snapToGrid w:val="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98798E"/>
    <w:pPr>
      <w:spacing w:line="240" w:lineRule="auto"/>
      <w:ind w:firstLine="0"/>
      <w:jc w:val="center"/>
    </w:pPr>
    <w:rPr>
      <w:b/>
    </w:rPr>
  </w:style>
  <w:style w:type="character" w:customStyle="1" w:styleId="a4">
    <w:name w:val="Название Знак"/>
    <w:basedOn w:val="a0"/>
    <w:link w:val="a3"/>
    <w:rsid w:val="0098798E"/>
    <w:rPr>
      <w:rFonts w:ascii="Times New Roman" w:eastAsia="Times New Roman" w:hAnsi="Times New Roman" w:cs="Times New Roman"/>
      <w:b/>
      <w:snapToGrid w:val="0"/>
      <w:szCs w:val="20"/>
      <w:lang w:eastAsia="ru-RU"/>
    </w:rPr>
  </w:style>
  <w:style w:type="paragraph" w:styleId="a5">
    <w:name w:val="Body Text Indent"/>
    <w:basedOn w:val="a"/>
    <w:link w:val="a6"/>
    <w:semiHidden/>
    <w:rsid w:val="0098798E"/>
    <w:pPr>
      <w:spacing w:line="260" w:lineRule="auto"/>
    </w:pPr>
  </w:style>
  <w:style w:type="character" w:customStyle="1" w:styleId="a6">
    <w:name w:val="Основной текст с отступом Знак"/>
    <w:basedOn w:val="a0"/>
    <w:link w:val="a5"/>
    <w:semiHidden/>
    <w:rsid w:val="0098798E"/>
    <w:rPr>
      <w:rFonts w:ascii="Times New Roman" w:eastAsia="Times New Roman" w:hAnsi="Times New Roman" w:cs="Times New Roman"/>
      <w:snapToGrid w:val="0"/>
      <w:szCs w:val="20"/>
      <w:lang w:eastAsia="ru-RU"/>
    </w:rPr>
  </w:style>
  <w:style w:type="paragraph" w:styleId="3">
    <w:name w:val="Body Text 3"/>
    <w:basedOn w:val="a"/>
    <w:link w:val="30"/>
    <w:semiHidden/>
    <w:rsid w:val="0098798E"/>
    <w:pPr>
      <w:widowControl/>
      <w:autoSpaceDE w:val="0"/>
      <w:autoSpaceDN w:val="0"/>
      <w:adjustRightInd w:val="0"/>
      <w:spacing w:line="240" w:lineRule="auto"/>
      <w:ind w:firstLine="0"/>
    </w:pPr>
    <w:rPr>
      <w:rFonts w:cs="Courier New"/>
      <w:snapToGrid/>
      <w:sz w:val="24"/>
    </w:rPr>
  </w:style>
  <w:style w:type="character" w:customStyle="1" w:styleId="30">
    <w:name w:val="Основной текст 3 Знак"/>
    <w:basedOn w:val="a0"/>
    <w:link w:val="3"/>
    <w:semiHidden/>
    <w:rsid w:val="0098798E"/>
    <w:rPr>
      <w:rFonts w:ascii="Times New Roman" w:eastAsia="Times New Roman" w:hAnsi="Times New Roman" w:cs="Courier New"/>
      <w:sz w:val="24"/>
      <w:szCs w:val="20"/>
      <w:lang w:eastAsia="ru-RU"/>
    </w:rPr>
  </w:style>
  <w:style w:type="paragraph" w:styleId="31">
    <w:name w:val="Body Text Indent 3"/>
    <w:basedOn w:val="a"/>
    <w:link w:val="32"/>
    <w:semiHidden/>
    <w:rsid w:val="0098798E"/>
    <w:pPr>
      <w:autoSpaceDE w:val="0"/>
      <w:autoSpaceDN w:val="0"/>
      <w:adjustRightInd w:val="0"/>
      <w:snapToGrid w:val="0"/>
      <w:spacing w:line="240" w:lineRule="auto"/>
    </w:pPr>
    <w:rPr>
      <w:snapToGrid/>
      <w:sz w:val="24"/>
    </w:rPr>
  </w:style>
  <w:style w:type="character" w:customStyle="1" w:styleId="32">
    <w:name w:val="Основной текст с отступом 3 Знак"/>
    <w:basedOn w:val="a0"/>
    <w:link w:val="31"/>
    <w:semiHidden/>
    <w:rsid w:val="0098798E"/>
    <w:rPr>
      <w:rFonts w:ascii="Times New Roman" w:eastAsia="Times New Roman" w:hAnsi="Times New Roman" w:cs="Times New Roman"/>
      <w:sz w:val="24"/>
      <w:szCs w:val="20"/>
      <w:lang w:eastAsia="ru-RU"/>
    </w:rPr>
  </w:style>
  <w:style w:type="paragraph" w:styleId="2">
    <w:name w:val="Body Text Indent 2"/>
    <w:basedOn w:val="a"/>
    <w:link w:val="20"/>
    <w:semiHidden/>
    <w:rsid w:val="0098798E"/>
    <w:pPr>
      <w:spacing w:line="220" w:lineRule="auto"/>
      <w:ind w:firstLine="660"/>
    </w:pPr>
    <w:rPr>
      <w:color w:val="000000"/>
      <w:sz w:val="24"/>
    </w:rPr>
  </w:style>
  <w:style w:type="character" w:customStyle="1" w:styleId="20">
    <w:name w:val="Основной текст с отступом 2 Знак"/>
    <w:basedOn w:val="a0"/>
    <w:link w:val="2"/>
    <w:semiHidden/>
    <w:rsid w:val="0098798E"/>
    <w:rPr>
      <w:rFonts w:ascii="Times New Roman" w:eastAsia="Times New Roman" w:hAnsi="Times New Roman" w:cs="Times New Roman"/>
      <w:snapToGrid w:val="0"/>
      <w:color w:val="000000"/>
      <w:sz w:val="24"/>
      <w:szCs w:val="20"/>
      <w:lang w:eastAsia="ru-RU"/>
    </w:rPr>
  </w:style>
  <w:style w:type="character" w:styleId="a7">
    <w:name w:val="annotation reference"/>
    <w:basedOn w:val="a0"/>
    <w:semiHidden/>
    <w:rsid w:val="0098798E"/>
    <w:rPr>
      <w:sz w:val="16"/>
      <w:szCs w:val="16"/>
    </w:rPr>
  </w:style>
  <w:style w:type="paragraph" w:styleId="21">
    <w:name w:val="Body Text 2"/>
    <w:basedOn w:val="a"/>
    <w:link w:val="22"/>
    <w:semiHidden/>
    <w:rsid w:val="0098798E"/>
    <w:pPr>
      <w:widowControl/>
      <w:autoSpaceDE w:val="0"/>
      <w:autoSpaceDN w:val="0"/>
      <w:adjustRightInd w:val="0"/>
      <w:spacing w:line="259" w:lineRule="exact"/>
      <w:ind w:firstLine="0"/>
      <w:jc w:val="left"/>
    </w:pPr>
    <w:rPr>
      <w:rFonts w:cs="Courier New"/>
      <w:snapToGrid/>
      <w:sz w:val="24"/>
    </w:rPr>
  </w:style>
  <w:style w:type="character" w:customStyle="1" w:styleId="22">
    <w:name w:val="Основной текст 2 Знак"/>
    <w:basedOn w:val="a0"/>
    <w:link w:val="21"/>
    <w:semiHidden/>
    <w:rsid w:val="0098798E"/>
    <w:rPr>
      <w:rFonts w:ascii="Times New Roman" w:eastAsia="Times New Roman" w:hAnsi="Times New Roman" w:cs="Courier New"/>
      <w:sz w:val="24"/>
      <w:szCs w:val="20"/>
      <w:lang w:eastAsia="ru-RU"/>
    </w:rPr>
  </w:style>
  <w:style w:type="paragraph" w:styleId="a8">
    <w:name w:val="List Paragraph"/>
    <w:basedOn w:val="a"/>
    <w:uiPriority w:val="34"/>
    <w:qFormat/>
    <w:rsid w:val="0098798E"/>
    <w:pPr>
      <w:ind w:left="720"/>
      <w:contextualSpacing/>
    </w:pPr>
  </w:style>
  <w:style w:type="paragraph" w:styleId="a9">
    <w:name w:val="header"/>
    <w:basedOn w:val="a"/>
    <w:link w:val="aa"/>
    <w:uiPriority w:val="99"/>
    <w:unhideWhenUsed/>
    <w:rsid w:val="0098798E"/>
    <w:pPr>
      <w:tabs>
        <w:tab w:val="center" w:pos="4677"/>
        <w:tab w:val="right" w:pos="9355"/>
      </w:tabs>
      <w:spacing w:line="240" w:lineRule="auto"/>
    </w:pPr>
  </w:style>
  <w:style w:type="character" w:customStyle="1" w:styleId="aa">
    <w:name w:val="Верхний колонтитул Знак"/>
    <w:basedOn w:val="a0"/>
    <w:link w:val="a9"/>
    <w:uiPriority w:val="99"/>
    <w:rsid w:val="0098798E"/>
    <w:rPr>
      <w:rFonts w:ascii="Times New Roman" w:eastAsia="Times New Roman" w:hAnsi="Times New Roman" w:cs="Times New Roman"/>
      <w:snapToGrid w:val="0"/>
      <w:szCs w:val="20"/>
      <w:lang w:eastAsia="ru-RU"/>
    </w:rPr>
  </w:style>
  <w:style w:type="paragraph" w:customStyle="1" w:styleId="ConsPlusNonformat">
    <w:name w:val="ConsPlusNonformat"/>
    <w:rsid w:val="0098798E"/>
    <w:pPr>
      <w:widowControl w:val="0"/>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12pt">
    <w:name w:val="Обычный + 12 pt"/>
    <w:aliases w:val="полужирный,влево,Первая строка:  0 см,Междустр.интервал: .Обычный + 12 pt,Междустр.интервал:  одинар..."/>
    <w:basedOn w:val="a"/>
    <w:rsid w:val="0098798E"/>
    <w:pPr>
      <w:spacing w:line="240" w:lineRule="auto"/>
      <w:ind w:firstLine="0"/>
    </w:pPr>
    <w:rPr>
      <w:rFonts w:eastAsia="Calibri"/>
      <w:snapToGrid/>
      <w:szCs w:val="22"/>
    </w:rPr>
  </w:style>
  <w:style w:type="paragraph" w:customStyle="1" w:styleId="-">
    <w:name w:val="Контракт-раздел"/>
    <w:basedOn w:val="a"/>
    <w:next w:val="-0"/>
    <w:rsid w:val="0098798E"/>
    <w:pPr>
      <w:keepNext/>
      <w:widowControl/>
      <w:numPr>
        <w:numId w:val="7"/>
      </w:numPr>
      <w:tabs>
        <w:tab w:val="left" w:pos="540"/>
      </w:tabs>
      <w:suppressAutoHyphens/>
      <w:spacing w:before="360" w:after="120" w:line="240" w:lineRule="auto"/>
      <w:jc w:val="center"/>
      <w:outlineLvl w:val="3"/>
    </w:pPr>
    <w:rPr>
      <w:b/>
      <w:bCs/>
      <w:caps/>
      <w:smallCaps/>
      <w:snapToGrid/>
      <w:sz w:val="24"/>
      <w:szCs w:val="24"/>
    </w:rPr>
  </w:style>
  <w:style w:type="paragraph" w:customStyle="1" w:styleId="-0">
    <w:name w:val="Контракт-пункт"/>
    <w:basedOn w:val="a"/>
    <w:rsid w:val="0098798E"/>
    <w:pPr>
      <w:widowControl/>
      <w:numPr>
        <w:ilvl w:val="1"/>
        <w:numId w:val="7"/>
      </w:numPr>
      <w:tabs>
        <w:tab w:val="clear" w:pos="1561"/>
        <w:tab w:val="num" w:pos="851"/>
      </w:tabs>
      <w:spacing w:line="240" w:lineRule="auto"/>
      <w:ind w:left="851"/>
    </w:pPr>
    <w:rPr>
      <w:snapToGrid/>
      <w:sz w:val="24"/>
      <w:szCs w:val="24"/>
    </w:rPr>
  </w:style>
  <w:style w:type="paragraph" w:customStyle="1" w:styleId="-1">
    <w:name w:val="Контракт-подпункт"/>
    <w:basedOn w:val="a"/>
    <w:rsid w:val="0098798E"/>
    <w:pPr>
      <w:widowControl/>
      <w:numPr>
        <w:ilvl w:val="2"/>
        <w:numId w:val="7"/>
      </w:numPr>
      <w:spacing w:line="240" w:lineRule="auto"/>
    </w:pPr>
    <w:rPr>
      <w:snapToGrid/>
      <w:sz w:val="24"/>
      <w:szCs w:val="24"/>
    </w:rPr>
  </w:style>
  <w:style w:type="paragraph" w:customStyle="1" w:styleId="-2">
    <w:name w:val="Контракт-подподпункт"/>
    <w:basedOn w:val="a"/>
    <w:rsid w:val="0098798E"/>
    <w:pPr>
      <w:widowControl/>
      <w:numPr>
        <w:ilvl w:val="3"/>
        <w:numId w:val="7"/>
      </w:numPr>
      <w:spacing w:line="240" w:lineRule="auto"/>
    </w:pPr>
    <w:rPr>
      <w:snapToGrid/>
      <w:sz w:val="24"/>
      <w:szCs w:val="24"/>
    </w:rPr>
  </w:style>
  <w:style w:type="paragraph" w:customStyle="1" w:styleId="Style4">
    <w:name w:val="Style4"/>
    <w:basedOn w:val="a"/>
    <w:uiPriority w:val="99"/>
    <w:rsid w:val="0098798E"/>
    <w:pPr>
      <w:autoSpaceDE w:val="0"/>
      <w:autoSpaceDN w:val="0"/>
      <w:adjustRightInd w:val="0"/>
      <w:spacing w:line="298" w:lineRule="exact"/>
      <w:ind w:firstLine="595"/>
    </w:pPr>
    <w:rPr>
      <w:snapToGrid/>
      <w:sz w:val="24"/>
      <w:szCs w:val="24"/>
    </w:rPr>
  </w:style>
  <w:style w:type="character" w:customStyle="1" w:styleId="FontStyle12">
    <w:name w:val="Font Style12"/>
    <w:uiPriority w:val="99"/>
    <w:rsid w:val="0098798E"/>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8</Pages>
  <Words>3751</Words>
  <Characters>21387</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25088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Кречетова</dc:creator>
  <cp:lastModifiedBy>Алла Савельева</cp:lastModifiedBy>
  <cp:revision>7</cp:revision>
  <cp:lastPrinted>2013-04-26T09:52:00Z</cp:lastPrinted>
  <dcterms:created xsi:type="dcterms:W3CDTF">2013-04-23T06:38:00Z</dcterms:created>
  <dcterms:modified xsi:type="dcterms:W3CDTF">2013-05-20T14:18:00Z</dcterms:modified>
</cp:coreProperties>
</file>