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B0C0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30625F" w:rsidRDefault="002137CE" w:rsidP="002137CE">
      <w:pPr>
        <w:jc w:val="center"/>
      </w:pPr>
      <w:r w:rsidRPr="002622C7">
        <w:t xml:space="preserve">на право заключения </w:t>
      </w:r>
      <w:r>
        <w:t xml:space="preserve">договора </w:t>
      </w:r>
      <w:r w:rsidR="00B44657">
        <w:t xml:space="preserve">на поставку </w:t>
      </w:r>
      <w:r w:rsidR="005A47C1">
        <w:t>газов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85036">
        <w:t>24</w:t>
      </w:r>
      <w:r w:rsidRPr="00EA45F1">
        <w:t xml:space="preserve">» </w:t>
      </w:r>
      <w:r w:rsidR="00185036">
        <w:t>ноября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5A47C1"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A47C1"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0625F" w:rsidRDefault="001C0DC4" w:rsidP="00B83C1C">
      <w:r>
        <w:t>на право заключения догов</w:t>
      </w:r>
      <w:r w:rsidR="00AE3AFC">
        <w:t xml:space="preserve">ора </w:t>
      </w:r>
      <w:r w:rsidR="00FE0772">
        <w:t>на поставку</w:t>
      </w:r>
      <w:r w:rsidR="005A47C1">
        <w:t xml:space="preserve"> газов.</w:t>
      </w:r>
    </w:p>
    <w:p w:rsidR="00B44657" w:rsidRPr="0030625F"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5A47C1">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A47C1">
        <w:rPr>
          <w:b/>
        </w:rPr>
        <w:t xml:space="preserve"> договора, включая НДС: </w:t>
      </w:r>
      <w:r w:rsidR="00B05A78">
        <w:rPr>
          <w:b/>
        </w:rPr>
        <w:t>258</w:t>
      </w:r>
      <w:r w:rsidR="00EC3BF1">
        <w:rPr>
          <w:b/>
        </w:rPr>
        <w:t xml:space="preserve"> </w:t>
      </w:r>
      <w:r w:rsidR="00B05A78">
        <w:rPr>
          <w:b/>
        </w:rPr>
        <w:t>998,26</w:t>
      </w:r>
      <w:r w:rsidR="0030625F">
        <w:rPr>
          <w:b/>
        </w:rPr>
        <w:t xml:space="preserve"> рубл</w:t>
      </w:r>
      <w:r w:rsidR="005A47C1">
        <w:rPr>
          <w:b/>
        </w:rPr>
        <w:t>ей</w:t>
      </w:r>
      <w:r w:rsidR="004619E9">
        <w:rPr>
          <w:b/>
          <w:color w:val="FF0000"/>
        </w:rPr>
        <w:t xml:space="preserve"> (</w:t>
      </w:r>
      <w:r w:rsidR="00B05A78" w:rsidRPr="00B05A78">
        <w:rPr>
          <w:b/>
          <w:color w:val="FF0000"/>
        </w:rPr>
        <w:t>Двести пятьдесят восемь тысяч девятьсот де</w:t>
      </w:r>
      <w:r w:rsidR="00B05A78">
        <w:rPr>
          <w:b/>
          <w:color w:val="FF0000"/>
        </w:rPr>
        <w:t>вяносто восемь рублей 26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r w:rsidR="007F628C">
        <w:t xml:space="preserve"> </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85036">
        <w:t>24</w:t>
      </w:r>
      <w:r w:rsidRPr="00613B89">
        <w:t>»</w:t>
      </w:r>
      <w:r w:rsidR="001D0C95">
        <w:t xml:space="preserve"> </w:t>
      </w:r>
      <w:r w:rsidR="00185036">
        <w:t>ноября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85036">
        <w:t>12</w:t>
      </w:r>
      <w:r w:rsidR="00A879D4" w:rsidRPr="00B44657">
        <w:rPr>
          <w:color w:val="FF0000"/>
        </w:rPr>
        <w:t xml:space="preserve"> </w:t>
      </w:r>
      <w:r w:rsidRPr="00613B89">
        <w:t xml:space="preserve">час. </w:t>
      </w:r>
      <w:r w:rsidR="001D0C95">
        <w:t>00</w:t>
      </w:r>
      <w:r w:rsidRPr="00613B89">
        <w:t xml:space="preserve"> мин. «</w:t>
      </w:r>
      <w:r w:rsidR="00185036">
        <w:t>30</w:t>
      </w:r>
      <w:r w:rsidR="00A879D4" w:rsidRPr="00613B89">
        <w:t>»</w:t>
      </w:r>
      <w:r w:rsidR="001D0C95">
        <w:t xml:space="preserve"> </w:t>
      </w:r>
      <w:r w:rsidR="00185036">
        <w:t>ноября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85036">
        <w:rPr>
          <w:b/>
        </w:rPr>
        <w:t>08</w:t>
      </w:r>
      <w:r w:rsidR="005158E4" w:rsidRPr="00613B89">
        <w:t xml:space="preserve"> час. </w:t>
      </w:r>
      <w:r w:rsidR="001D0C95">
        <w:t>00</w:t>
      </w:r>
      <w:r w:rsidR="005158E4" w:rsidRPr="00613B89">
        <w:t xml:space="preserve"> мин. «</w:t>
      </w:r>
      <w:r w:rsidR="00185036">
        <w:t>02</w:t>
      </w:r>
      <w:r w:rsidR="005158E4" w:rsidRPr="00613B89">
        <w:t xml:space="preserve">» </w:t>
      </w:r>
      <w:r w:rsidR="00185036">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w:t>
            </w:r>
            <w:r w:rsidR="00864666">
              <w:rPr>
                <w:sz w:val="22"/>
                <w:szCs w:val="22"/>
              </w:rPr>
              <w:t>дела металлов УМТС и</w:t>
            </w:r>
            <w:proofErr w:type="gramStart"/>
            <w:r w:rsidR="00864666">
              <w:rPr>
                <w:sz w:val="22"/>
                <w:szCs w:val="22"/>
              </w:rPr>
              <w:t xml:space="preserve"> К</w:t>
            </w:r>
            <w:proofErr w:type="gramEnd"/>
            <w:r w:rsidR="00864666">
              <w:rPr>
                <w:sz w:val="22"/>
                <w:szCs w:val="22"/>
              </w:rPr>
              <w:t xml:space="preserve"> ОАО «ППГХО»</w:t>
            </w:r>
          </w:p>
          <w:p w:rsidR="00D35A67" w:rsidRPr="003C50F4" w:rsidRDefault="00864666" w:rsidP="00D35A67">
            <w:pPr>
              <w:ind w:left="57" w:right="162"/>
              <w:jc w:val="both"/>
              <w:rPr>
                <w:color w:val="FF0000"/>
                <w:sz w:val="22"/>
                <w:szCs w:val="22"/>
              </w:rPr>
            </w:pPr>
            <w:r>
              <w:rPr>
                <w:sz w:val="22"/>
                <w:szCs w:val="22"/>
              </w:rPr>
              <w:t>Калёнова Ирина Евгеньевна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864666">
              <w:rPr>
                <w:color w:val="FF0000"/>
                <w:sz w:val="22"/>
                <w:szCs w:val="22"/>
              </w:rPr>
              <w:t>55-27</w:t>
            </w:r>
          </w:p>
          <w:p w:rsidR="0088402C" w:rsidRPr="00864666"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864666">
              <w:rPr>
                <w:rFonts w:eastAsiaTheme="minorEastAsia"/>
                <w:noProof/>
                <w:color w:val="FF0000"/>
                <w:lang w:val="en-US"/>
              </w:rPr>
              <w:t>KalenovaIE</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85036">
              <w:rPr>
                <w:sz w:val="22"/>
                <w:szCs w:val="22"/>
              </w:rPr>
              <w:t>главный</w:t>
            </w:r>
            <w:r w:rsidR="00D35A67">
              <w:rPr>
                <w:sz w:val="22"/>
                <w:szCs w:val="22"/>
              </w:rPr>
              <w:t xml:space="preserve"> специалист отдела подготовки и обработки закупочных операций</w:t>
            </w:r>
          </w:p>
          <w:p w:rsidR="00185036" w:rsidRDefault="00185036" w:rsidP="00185036">
            <w:pPr>
              <w:ind w:left="57" w:right="162"/>
              <w:jc w:val="both"/>
            </w:pPr>
            <w:r>
              <w:t>Сидоренко Наталья Петровна</w:t>
            </w:r>
          </w:p>
          <w:p w:rsidR="00D35A67" w:rsidRDefault="00185036" w:rsidP="00D35A67">
            <w:pPr>
              <w:ind w:left="57" w:right="162"/>
              <w:jc w:val="both"/>
              <w:rPr>
                <w:sz w:val="22"/>
                <w:szCs w:val="22"/>
              </w:rPr>
            </w:pPr>
            <w:r>
              <w:rPr>
                <w:sz w:val="22"/>
                <w:szCs w:val="22"/>
              </w:rPr>
              <w:t>Телефон: 8 (30245) 3-53</w:t>
            </w:r>
            <w:r w:rsidR="00FD07AD">
              <w:rPr>
                <w:sz w:val="22"/>
                <w:szCs w:val="22"/>
              </w:rPr>
              <w:t>-</w:t>
            </w:r>
            <w:r>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185036" w:rsidRPr="00185036">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64666"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5A47C1">
              <w:rPr>
                <w:color w:val="FF0000"/>
                <w:sz w:val="22"/>
                <w:szCs w:val="22"/>
              </w:rPr>
              <w:t>газов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Поставка</w:t>
            </w:r>
            <w:r w:rsidR="005A47C1">
              <w:rPr>
                <w:sz w:val="22"/>
                <w:szCs w:val="22"/>
              </w:rPr>
              <w:t xml:space="preserve"> газов</w:t>
            </w:r>
            <w:r w:rsidR="00864666">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05A78" w:rsidP="005A47C1">
            <w:pPr>
              <w:ind w:left="57" w:right="162"/>
              <w:jc w:val="both"/>
              <w:rPr>
                <w:sz w:val="22"/>
                <w:szCs w:val="22"/>
              </w:rPr>
            </w:pPr>
            <w:r>
              <w:rPr>
                <w:b/>
                <w:sz w:val="22"/>
                <w:szCs w:val="22"/>
              </w:rPr>
              <w:t xml:space="preserve">258 998 рублей 26 копеек </w:t>
            </w:r>
            <w:r w:rsidR="002E6D63" w:rsidRPr="002E6D63">
              <w:rPr>
                <w:b/>
                <w:color w:val="FF0000"/>
                <w:sz w:val="22"/>
                <w:szCs w:val="22"/>
              </w:rPr>
              <w:t>(</w:t>
            </w:r>
            <w:r w:rsidRPr="00B05A78">
              <w:rPr>
                <w:b/>
                <w:color w:val="FF0000"/>
                <w:sz w:val="22"/>
                <w:szCs w:val="22"/>
              </w:rPr>
              <w:t>Двести пятьдесят восемь тысяч девятьсот де</w:t>
            </w:r>
            <w:r>
              <w:rPr>
                <w:b/>
                <w:color w:val="FF0000"/>
                <w:sz w:val="22"/>
                <w:szCs w:val="22"/>
              </w:rPr>
              <w:t>вяносто восемь рублей 26 копеек</w:t>
            </w:r>
            <w:r w:rsidR="00FD07AD" w:rsidRPr="00FD07AD">
              <w:rPr>
                <w:b/>
                <w:color w:val="FF0000"/>
                <w:sz w:val="22"/>
                <w:szCs w:val="22"/>
              </w:rPr>
              <w:t>)</w:t>
            </w:r>
            <w:r w:rsidR="00864666">
              <w:rPr>
                <w:b/>
                <w:color w:val="FF0000"/>
                <w:sz w:val="22"/>
                <w:szCs w:val="22"/>
              </w:rPr>
              <w:t>.</w:t>
            </w:r>
            <w:r w:rsidR="005A47C1">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5208DE" w:rsidRPr="009C673B" w:rsidTr="00F43969">
        <w:tc>
          <w:tcPr>
            <w:tcW w:w="439" w:type="dxa"/>
          </w:tcPr>
          <w:p w:rsidR="005208DE" w:rsidRDefault="005208DE" w:rsidP="00F43969">
            <w:pPr>
              <w:rPr>
                <w:sz w:val="22"/>
                <w:szCs w:val="22"/>
              </w:rPr>
            </w:pPr>
            <w:r>
              <w:rPr>
                <w:sz w:val="22"/>
                <w:szCs w:val="22"/>
              </w:rPr>
              <w:t>10</w:t>
            </w:r>
          </w:p>
        </w:tc>
        <w:tc>
          <w:tcPr>
            <w:tcW w:w="2740" w:type="dxa"/>
          </w:tcPr>
          <w:p w:rsidR="005208DE" w:rsidRPr="00184BBE" w:rsidRDefault="005208DE" w:rsidP="00F43969">
            <w:pPr>
              <w:ind w:left="121" w:right="107"/>
              <w:rPr>
                <w:sz w:val="22"/>
                <w:szCs w:val="22"/>
              </w:rPr>
            </w:pPr>
            <w:r w:rsidRPr="00184BBE">
              <w:rPr>
                <w:color w:val="000000"/>
                <w:sz w:val="22"/>
                <w:szCs w:val="22"/>
              </w:rPr>
              <w:t>Перечень копий документов предоставляемых участником запроса котировок</w:t>
            </w:r>
          </w:p>
        </w:tc>
        <w:tc>
          <w:tcPr>
            <w:tcW w:w="6197" w:type="dxa"/>
          </w:tcPr>
          <w:p w:rsidR="005208DE" w:rsidRPr="00184BBE" w:rsidRDefault="005208DE" w:rsidP="005208DE">
            <w:pPr>
              <w:tabs>
                <w:tab w:val="left" w:pos="2592"/>
              </w:tabs>
              <w:ind w:left="126" w:right="162"/>
              <w:jc w:val="both"/>
              <w:rPr>
                <w:sz w:val="22"/>
                <w:szCs w:val="22"/>
              </w:rPr>
            </w:pPr>
            <w:r w:rsidRPr="00184BBE">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84BBE">
              <w:rPr>
                <w:sz w:val="22"/>
                <w:szCs w:val="22"/>
              </w:rPr>
              <w:t>Название каждого документа должно соответствовать содержанию (например:</w:t>
            </w:r>
            <w:proofErr w:type="gramEnd"/>
            <w:r w:rsidRPr="00184BBE">
              <w:rPr>
                <w:sz w:val="22"/>
                <w:szCs w:val="22"/>
              </w:rPr>
              <w:t xml:space="preserve">  </w:t>
            </w:r>
            <w:proofErr w:type="gramStart"/>
            <w:r w:rsidRPr="00184BBE">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184BBE">
              <w:rPr>
                <w:sz w:val="22"/>
                <w:szCs w:val="22"/>
              </w:rPr>
              <w:t xml:space="preserve"> (Нечитаемые заявки к рассмотрению не принимаются).</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 xml:space="preserve"> Котировочная заявка должна содержать следующие сведения:</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1) Заявку (по форме приложения 1 к Извещению;</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2) Анкету (по форме приложения 2 к Извещению);</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 xml:space="preserve">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w:t>
            </w:r>
            <w:r w:rsidRPr="00184BBE">
              <w:rPr>
                <w:color w:val="000000"/>
                <w:sz w:val="22"/>
                <w:szCs w:val="22"/>
              </w:rPr>
              <w:lastRenderedPageBreak/>
              <w:t>размещается заказ;</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6) сроки и порядок оплаты поставок товаров, выполнения работ, оказания услуг;</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184BBE">
              <w:rPr>
                <w:color w:val="000000"/>
                <w:sz w:val="22"/>
                <w:szCs w:val="22"/>
              </w:rPr>
              <w:t>ч</w:t>
            </w:r>
            <w:proofErr w:type="gramEnd"/>
            <w:r w:rsidRPr="00184BBE">
              <w:rPr>
                <w:color w:val="000000"/>
                <w:sz w:val="22"/>
                <w:szCs w:val="22"/>
              </w:rPr>
              <w:t>. 2, 3 п. 5 Информационной карты Извещении о запросе котировок;</w:t>
            </w:r>
          </w:p>
          <w:p w:rsidR="005208DE" w:rsidRPr="00184BBE" w:rsidRDefault="005208DE" w:rsidP="005208DE">
            <w:pPr>
              <w:tabs>
                <w:tab w:val="left" w:pos="2592"/>
              </w:tabs>
              <w:ind w:left="126" w:right="162"/>
              <w:jc w:val="both"/>
              <w:rPr>
                <w:color w:val="000000"/>
                <w:sz w:val="22"/>
                <w:szCs w:val="22"/>
              </w:rPr>
            </w:pPr>
            <w:proofErr w:type="gramStart"/>
            <w:r w:rsidRPr="00184BBE">
              <w:rPr>
                <w:color w:val="000000"/>
                <w:sz w:val="22"/>
                <w:szCs w:val="22"/>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184BBE">
              <w:rPr>
                <w:color w:val="000000"/>
                <w:sz w:val="22"/>
                <w:szCs w:val="22"/>
              </w:rPr>
              <w:t>редукциона</w:t>
            </w:r>
            <w:proofErr w:type="spellEnd"/>
            <w:r w:rsidRPr="00184BBE">
              <w:rPr>
                <w:color w:val="000000"/>
                <w:sz w:val="22"/>
                <w:szCs w:val="22"/>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184BBE">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5208DE" w:rsidRPr="00184BBE" w:rsidRDefault="005208DE" w:rsidP="005208DE">
            <w:pPr>
              <w:ind w:left="82" w:right="162"/>
              <w:jc w:val="both"/>
              <w:rPr>
                <w:color w:val="000000"/>
                <w:sz w:val="22"/>
                <w:szCs w:val="22"/>
              </w:rPr>
            </w:pPr>
            <w:r w:rsidRPr="00184BBE">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184BBE">
              <w:rPr>
                <w:color w:val="000000"/>
                <w:sz w:val="22"/>
                <w:szCs w:val="22"/>
              </w:rPr>
              <w:t xml:space="preserve"> (-</w:t>
            </w:r>
            <w:proofErr w:type="spellStart"/>
            <w:proofErr w:type="gramEnd"/>
            <w:r w:rsidRPr="00184BBE">
              <w:rPr>
                <w:color w:val="000000"/>
                <w:sz w:val="22"/>
                <w:szCs w:val="22"/>
              </w:rPr>
              <w:t>ти</w:t>
            </w:r>
            <w:proofErr w:type="spellEnd"/>
            <w:r w:rsidRPr="00184BBE">
              <w:rPr>
                <w:color w:val="000000"/>
                <w:sz w:val="22"/>
                <w:szCs w:val="22"/>
              </w:rPr>
              <w:t>), выданная (-</w:t>
            </w:r>
            <w:proofErr w:type="spellStart"/>
            <w:r w:rsidRPr="00184BBE">
              <w:rPr>
                <w:color w:val="000000"/>
                <w:sz w:val="22"/>
                <w:szCs w:val="22"/>
              </w:rPr>
              <w:t>ные</w:t>
            </w:r>
            <w:proofErr w:type="spellEnd"/>
            <w:r w:rsidRPr="00184BBE">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184BBE">
              <w:rPr>
                <w:color w:val="000000"/>
                <w:sz w:val="22"/>
                <w:szCs w:val="22"/>
              </w:rPr>
              <w:t>нах</w:t>
            </w:r>
            <w:proofErr w:type="spellEnd"/>
            <w:r w:rsidRPr="00184BBE">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5208DE" w:rsidRPr="00184BBE" w:rsidRDefault="005208DE" w:rsidP="005208DE">
            <w:pPr>
              <w:ind w:left="82" w:right="162"/>
              <w:jc w:val="both"/>
              <w:rPr>
                <w:sz w:val="22"/>
                <w:szCs w:val="22"/>
              </w:rPr>
            </w:pPr>
            <w:r w:rsidRPr="00184BBE">
              <w:rPr>
                <w:color w:val="000000"/>
                <w:sz w:val="22"/>
                <w:szCs w:val="22"/>
              </w:rPr>
              <w:t>10) к</w:t>
            </w:r>
            <w:r w:rsidRPr="00184BBE">
              <w:rPr>
                <w:sz w:val="22"/>
                <w:szCs w:val="22"/>
              </w:rPr>
              <w:t>опии учредительных документов (Устав, Свидетельства о регистрации и т.д.);</w:t>
            </w:r>
          </w:p>
          <w:p w:rsidR="005208DE" w:rsidRPr="00184BBE" w:rsidRDefault="005208DE" w:rsidP="005208DE">
            <w:pPr>
              <w:tabs>
                <w:tab w:val="left" w:pos="2592"/>
              </w:tabs>
              <w:ind w:left="126" w:right="162"/>
              <w:jc w:val="both"/>
              <w:rPr>
                <w:color w:val="000000"/>
                <w:sz w:val="22"/>
                <w:szCs w:val="22"/>
              </w:rPr>
            </w:pPr>
            <w:proofErr w:type="gramStart"/>
            <w:r w:rsidRPr="00184BBE">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184BBE">
              <w:rPr>
                <w:color w:val="000000"/>
                <w:sz w:val="22"/>
                <w:szCs w:val="22"/>
              </w:rPr>
              <w:t xml:space="preserve"> (требование </w:t>
            </w:r>
            <w:proofErr w:type="gramStart"/>
            <w:r w:rsidRPr="00184BBE">
              <w:rPr>
                <w:color w:val="000000"/>
                <w:sz w:val="22"/>
                <w:szCs w:val="22"/>
              </w:rPr>
              <w:t>ч</w:t>
            </w:r>
            <w:proofErr w:type="gramEnd"/>
            <w:r w:rsidRPr="00184BBE">
              <w:rPr>
                <w:color w:val="000000"/>
                <w:sz w:val="22"/>
                <w:szCs w:val="22"/>
              </w:rPr>
              <w:t>. 8 п. 5 Информационной карты);</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5208DE" w:rsidRPr="00184BBE" w:rsidRDefault="005208DE" w:rsidP="005208DE">
            <w:pPr>
              <w:tabs>
                <w:tab w:val="left" w:pos="2592"/>
              </w:tabs>
              <w:ind w:left="126" w:right="162"/>
              <w:jc w:val="both"/>
              <w:rPr>
                <w:color w:val="000000"/>
                <w:sz w:val="22"/>
                <w:szCs w:val="22"/>
              </w:rPr>
            </w:pPr>
            <w:r w:rsidRPr="00184BBE">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5208DE" w:rsidRPr="00184BBE" w:rsidRDefault="005208DE" w:rsidP="005208DE">
            <w:pPr>
              <w:ind w:left="57" w:right="162"/>
              <w:jc w:val="both"/>
              <w:rPr>
                <w:color w:val="000000" w:themeColor="text1"/>
                <w:sz w:val="22"/>
                <w:szCs w:val="22"/>
              </w:rPr>
            </w:pPr>
            <w:r w:rsidRPr="00184BBE">
              <w:rPr>
                <w:color w:val="000000"/>
                <w:sz w:val="22"/>
                <w:szCs w:val="22"/>
              </w:rPr>
              <w:lastRenderedPageBreak/>
              <w:t>14)</w:t>
            </w:r>
            <w:r w:rsidRPr="00184BBE">
              <w:rPr>
                <w:sz w:val="22"/>
                <w:szCs w:val="22"/>
              </w:rPr>
              <w:t xml:space="preserve">  </w:t>
            </w:r>
            <w:r w:rsidRPr="00184BBE">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184BBE">
              <w:rPr>
                <w:color w:val="000000"/>
                <w:sz w:val="22"/>
                <w:szCs w:val="22"/>
              </w:rPr>
              <w:t>ч</w:t>
            </w:r>
            <w:proofErr w:type="gramEnd"/>
            <w:r w:rsidRPr="00184BBE">
              <w:rPr>
                <w:color w:val="000000"/>
                <w:sz w:val="22"/>
                <w:szCs w:val="22"/>
              </w:rPr>
              <w:t>. 7 п. 5 Информационной карты)</w:t>
            </w:r>
          </w:p>
        </w:tc>
      </w:tr>
      <w:tr w:rsidR="004D0408" w:rsidRPr="009C673B" w:rsidTr="00F43969">
        <w:tc>
          <w:tcPr>
            <w:tcW w:w="439" w:type="dxa"/>
          </w:tcPr>
          <w:p w:rsidR="004D0408" w:rsidRPr="009C673B" w:rsidRDefault="004D0408" w:rsidP="005208DE">
            <w:pPr>
              <w:rPr>
                <w:sz w:val="22"/>
                <w:szCs w:val="22"/>
              </w:rPr>
            </w:pPr>
            <w:r>
              <w:rPr>
                <w:sz w:val="22"/>
                <w:szCs w:val="22"/>
              </w:rPr>
              <w:lastRenderedPageBreak/>
              <w:t>1</w:t>
            </w:r>
            <w:r w:rsidR="005208DE">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A47C1" w:rsidP="0088402C">
            <w:pPr>
              <w:pStyle w:val="af8"/>
              <w:ind w:left="57" w:right="162"/>
              <w:jc w:val="both"/>
              <w:rPr>
                <w:sz w:val="22"/>
                <w:szCs w:val="22"/>
              </w:rPr>
            </w:pPr>
            <w:r>
              <w:rPr>
                <w:sz w:val="22"/>
                <w:szCs w:val="22"/>
              </w:rPr>
              <w:t>Сухачёва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057E75">
              <w:rPr>
                <w:sz w:val="22"/>
                <w:szCs w:val="22"/>
              </w:rPr>
              <w:t>52-35</w:t>
            </w:r>
          </w:p>
          <w:p w:rsidR="004D0408" w:rsidRPr="005531E3" w:rsidRDefault="00057E75" w:rsidP="005531E3">
            <w:pPr>
              <w:ind w:left="57" w:right="162"/>
              <w:jc w:val="both"/>
              <w:rPr>
                <w:sz w:val="22"/>
                <w:szCs w:val="22"/>
              </w:rPr>
            </w:pPr>
            <w:r>
              <w:rPr>
                <w:sz w:val="22"/>
                <w:szCs w:val="22"/>
              </w:rPr>
              <w:t xml:space="preserve">Адрес электронной почты: </w:t>
            </w:r>
            <w:proofErr w:type="spellStart"/>
            <w:r w:rsidR="005531E3" w:rsidRPr="005531E3">
              <w:rPr>
                <w:sz w:val="22"/>
                <w:szCs w:val="22"/>
                <w:lang w:val="en-US"/>
              </w:rPr>
              <w:t>S</w:t>
            </w:r>
            <w:r>
              <w:rPr>
                <w:sz w:val="22"/>
                <w:szCs w:val="22"/>
                <w:lang w:val="en-US"/>
              </w:rPr>
              <w:t>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 xml:space="preserve">(в соответствии с проектом договора, включенным в состав документации о проведении запроса ценовых </w:t>
      </w:r>
      <w:r w:rsidRPr="00AD1C5D">
        <w:rPr>
          <w:sz w:val="22"/>
          <w:szCs w:val="22"/>
        </w:rPr>
        <w:lastRenderedPageBreak/>
        <w:t>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w:t>
      </w:r>
      <w:r w:rsidRPr="00AD1C5D">
        <w:rPr>
          <w:rFonts w:ascii="Times New Roman" w:eastAsia="Times New Roman" w:hAnsi="Times New Roman"/>
          <w:sz w:val="22"/>
          <w:szCs w:val="22"/>
        </w:rPr>
        <w:lastRenderedPageBreak/>
        <w:t xml:space="preserve">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57E75"/>
    <w:rsid w:val="0006504A"/>
    <w:rsid w:val="00081B78"/>
    <w:rsid w:val="0008345E"/>
    <w:rsid w:val="0008567B"/>
    <w:rsid w:val="00090273"/>
    <w:rsid w:val="00093347"/>
    <w:rsid w:val="0009374C"/>
    <w:rsid w:val="000A2759"/>
    <w:rsid w:val="000A2FA7"/>
    <w:rsid w:val="000B0C05"/>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4BBE"/>
    <w:rsid w:val="00185036"/>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0625F"/>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4C5C"/>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08DE"/>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47C1"/>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628C"/>
    <w:rsid w:val="007F7DFE"/>
    <w:rsid w:val="00806F21"/>
    <w:rsid w:val="00807898"/>
    <w:rsid w:val="00816CCB"/>
    <w:rsid w:val="00827111"/>
    <w:rsid w:val="00835912"/>
    <w:rsid w:val="00837F14"/>
    <w:rsid w:val="00843185"/>
    <w:rsid w:val="00857A9B"/>
    <w:rsid w:val="00864666"/>
    <w:rsid w:val="00865C6B"/>
    <w:rsid w:val="00865ED6"/>
    <w:rsid w:val="00870889"/>
    <w:rsid w:val="00877113"/>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5A78"/>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5093"/>
    <w:rsid w:val="00EA7890"/>
    <w:rsid w:val="00EB0BB4"/>
    <w:rsid w:val="00EB16FC"/>
    <w:rsid w:val="00EB7B4C"/>
    <w:rsid w:val="00EC3BF1"/>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00C4"/>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2780B-AB47-4218-AA8C-48B382CA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5000</Words>
  <Characters>28502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2011-11-15T05:37:00Z</cp:lastPrinted>
  <dcterms:created xsi:type="dcterms:W3CDTF">2011-08-12T05:01:00Z</dcterms:created>
  <dcterms:modified xsi:type="dcterms:W3CDTF">2011-11-24T06:14:00Z</dcterms:modified>
</cp:coreProperties>
</file>