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713D5" w:rsidP="00C713D5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475641" w:rsidRPr="00065FE1" w:rsidRDefault="00C713D5" w:rsidP="00C713D5">
      <w:pPr>
        <w:keepNext/>
        <w:suppressAutoHyphens/>
        <w:jc w:val="center"/>
        <w:rPr>
          <w:b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t>Федеральное государственное унитарное предприятие «Конструкторское бюро автотранспортного оборудования»</w:t>
      </w:r>
      <w:r w:rsidRPr="00AD5256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proofErr w:type="gramStart"/>
      <w:r w:rsidRPr="00877C1E">
        <w:t xml:space="preserve"> </w:t>
      </w:r>
      <w:r w:rsidRPr="00C713D5">
        <w:t>___________________________________-</w:t>
      </w:r>
      <w:r w:rsidRPr="00877C1E">
        <w:t xml:space="preserve">, </w:t>
      </w:r>
      <w:proofErr w:type="gramEnd"/>
      <w:r w:rsidRPr="00877C1E">
        <w:t xml:space="preserve">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2"/>
      <w:bookmarkEnd w:id="13"/>
      <w:bookmarkEnd w:id="14"/>
      <w:bookmarkEnd w:id="15"/>
      <w:bookmarkEnd w:id="16"/>
      <w:bookmarkEnd w:id="17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num" w:pos="0"/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ED103F">
        <w:t xml:space="preserve">Предметом настоящего Договора является </w:t>
      </w:r>
      <w:r w:rsidR="00065FE1">
        <w:t>поставка компьютерного оборудования, в соответствии со Спецификацией (Приложение №1),</w:t>
      </w:r>
      <w:r w:rsidRPr="00104971">
        <w:t xml:space="preserve">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  <w:r w:rsidR="00065FE1">
        <w:t>до 2</w:t>
      </w:r>
      <w:r w:rsidR="00D161FA" w:rsidRPr="00D161FA">
        <w:t>1</w:t>
      </w:r>
      <w:r w:rsidR="00065FE1">
        <w:t xml:space="preserve"> </w:t>
      </w:r>
      <w:r w:rsidR="00D161FA">
        <w:t>декабря</w:t>
      </w:r>
      <w:r w:rsidR="00065FE1">
        <w:t xml:space="preserve"> 2011 года.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0341F6">
        <w:t xml:space="preserve">Цена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  <w:r w:rsidRPr="000341F6">
        <w:t xml:space="preserve"> </w:t>
      </w:r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</w:t>
      </w:r>
      <w:r w:rsidRPr="003105B1">
        <w:lastRenderedPageBreak/>
        <w:t xml:space="preserve">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341F6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</w:t>
      </w:r>
      <w:r w:rsidR="00D161FA">
        <w:t>5.1</w:t>
      </w:r>
      <w:r w:rsidRPr="006014A2">
        <w:t>.</w:t>
      </w:r>
      <w:r w:rsidR="00D161FA">
        <w:t>1</w:t>
      </w:r>
      <w:r w:rsidRPr="006014A2">
        <w:t xml:space="preserve">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 xml:space="preserve">счет-фактуру, </w:t>
      </w:r>
      <w:proofErr w:type="gramStart"/>
      <w:r w:rsidRPr="000341F6">
        <w:t>выставленн</w:t>
      </w:r>
      <w:r>
        <w:t>ые</w:t>
      </w:r>
      <w:proofErr w:type="gramEnd"/>
      <w:r w:rsidRPr="000341F6">
        <w:t xml:space="preserve"> </w:t>
      </w:r>
      <w:r>
        <w:t>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0341F6">
        <w:t xml:space="preserve">Порядок приемки </w:t>
      </w:r>
      <w:r>
        <w:t>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</w:t>
      </w:r>
      <w:r w:rsidRPr="0074328E">
        <w:t xml:space="preserve"> </w:t>
      </w:r>
      <w:r>
        <w:t>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</w:t>
      </w:r>
      <w:proofErr w:type="gramStart"/>
      <w:r w:rsidRPr="0074328E">
        <w:t>с даты получения</w:t>
      </w:r>
      <w:proofErr w:type="gramEnd"/>
      <w:r w:rsidRPr="0074328E">
        <w:t xml:space="preserve"> 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lastRenderedPageBreak/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Pr="000341F6">
        <w:t xml:space="preserve"> </w:t>
      </w:r>
      <w:r>
        <w:t>Товар (Оборудование)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 w:rsidR="00065FE1">
        <w:t>12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0341F6">
        <w:lastRenderedPageBreak/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Оплата за поставленн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0" w:name="_Ref125462083"/>
      <w:r>
        <w:t>Оплата за Товар (Оборудование) в рамках Договора будет осуществляться в следующем порядке:</w:t>
      </w:r>
    </w:p>
    <w:p w:rsidR="00D161FA" w:rsidRDefault="00104971" w:rsidP="00D161FA">
      <w:pPr>
        <w:pStyle w:val="-"/>
        <w:numPr>
          <w:ilvl w:val="0"/>
          <w:numId w:val="0"/>
        </w:numPr>
        <w:spacing w:before="60" w:after="60"/>
        <w:ind w:left="567"/>
        <w:rPr>
          <w:lang w:val="en-US"/>
        </w:rPr>
      </w:pPr>
      <w:bookmarkStart w:id="61" w:name="_Ref103457379"/>
      <w:proofErr w:type="gramStart"/>
      <w:r>
        <w:t xml:space="preserve">а) </w:t>
      </w:r>
      <w:bookmarkEnd w:id="61"/>
      <w:r w:rsidR="00D161FA">
        <w:t>Оплата за Товар (Оборудование) в рамках Договора будет осуществляться в следующем порядке: 10</w:t>
      </w:r>
      <w:r w:rsidR="00D161FA" w:rsidRPr="00960203">
        <w:t>0 % от цены Договора оплачивается</w:t>
      </w:r>
      <w:r w:rsidR="00D161FA">
        <w:t xml:space="preserve"> по факту поставки Товара (Оборудования) (партии Товара (Оборудования) в течение 5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</w:t>
      </w:r>
      <w:r w:rsidR="00D161FA" w:rsidRPr="000341F6">
        <w:t>форма установлена в Приложении №</w:t>
      </w:r>
      <w:r w:rsidR="00D161FA">
        <w:t xml:space="preserve"> 3</w:t>
      </w:r>
      <w:r w:rsidR="00D161FA" w:rsidRPr="000341F6">
        <w:t xml:space="preserve"> к настоящему </w:t>
      </w:r>
      <w:r w:rsidR="00D161FA">
        <w:t>Договор</w:t>
      </w:r>
      <w:r w:rsidR="00D161FA" w:rsidRPr="000341F6">
        <w:t>у)</w:t>
      </w:r>
      <w:r w:rsidR="00D161FA">
        <w:t>;</w:t>
      </w:r>
      <w:proofErr w:type="gramEnd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62" w:name="_Toc213335127"/>
      <w:bookmarkStart w:id="63" w:name="_Toc213679130"/>
      <w:bookmarkStart w:id="64" w:name="_Toc213679208"/>
      <w:bookmarkEnd w:id="60"/>
      <w:r w:rsidRPr="000341F6">
        <w:t>ответственность сторон</w:t>
      </w:r>
      <w:bookmarkEnd w:id="62"/>
      <w:bookmarkEnd w:id="63"/>
      <w:bookmarkEnd w:id="6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Pr="00BF3AC6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344EEF" w:rsidRPr="00344EEF" w:rsidRDefault="00C713D5" w:rsidP="00344EEF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bookmarkStart w:id="71" w:name="_Toc245786814"/>
      <w:bookmarkStart w:id="72" w:name="_Toc169628401"/>
      <w:bookmarkStart w:id="73" w:name="_Ref166339283"/>
      <w:bookmarkStart w:id="74" w:name="_Toc123405487"/>
      <w:bookmarkStart w:id="75" w:name="_Ref119429982"/>
      <w:bookmarkStart w:id="76" w:name="_Ref119429686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7" w:name="_GoBack"/>
      <w:bookmarkEnd w:id="71"/>
      <w:bookmarkEnd w:id="72"/>
      <w:bookmarkEnd w:id="73"/>
      <w:bookmarkEnd w:id="74"/>
      <w:bookmarkEnd w:id="75"/>
      <w:bookmarkEnd w:id="76"/>
      <w:bookmarkEnd w:id="77"/>
      <w:r w:rsidRPr="000341F6">
        <w:t xml:space="preserve">Срок действия </w:t>
      </w:r>
      <w:r>
        <w:t>Договор</w:t>
      </w:r>
      <w:r w:rsidRPr="000341F6">
        <w:t>а</w:t>
      </w:r>
      <w:bookmarkEnd w:id="65"/>
      <w:bookmarkEnd w:id="66"/>
      <w:bookmarkEnd w:id="67"/>
      <w:bookmarkEnd w:id="68"/>
      <w:bookmarkEnd w:id="69"/>
      <w:bookmarkEnd w:id="70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Pr="00E71B42">
        <w:t xml:space="preserve"> </w:t>
      </w:r>
      <w:r>
        <w:t>Действие настоящего Договора распространяется на взаимоотношения Сторон возникшие с «___» ________ 2011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</w:t>
      </w:r>
      <w:r w:rsidR="00C770F5">
        <w:t>а должна быть осуществлена до «</w:t>
      </w:r>
      <w:r w:rsidR="00065FE1">
        <w:t>2</w:t>
      </w:r>
      <w:r w:rsidR="00D161FA">
        <w:t>1</w:t>
      </w:r>
      <w:r>
        <w:t xml:space="preserve">» </w:t>
      </w:r>
      <w:r w:rsidR="00D161FA">
        <w:t>декабр</w:t>
      </w:r>
      <w:r w:rsidR="00065FE1">
        <w:t>я</w:t>
      </w:r>
      <w:r>
        <w:t xml:space="preserve"> 2011 года,</w:t>
      </w:r>
      <w:r w:rsidRPr="006014A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</w:t>
      </w:r>
      <w:r w:rsidR="00D161FA">
        <w:t>21</w:t>
      </w:r>
      <w:r w:rsidR="00065FE1">
        <w:t>»</w:t>
      </w:r>
      <w:r>
        <w:t xml:space="preserve"> </w:t>
      </w:r>
      <w:r w:rsidR="00D161FA">
        <w:t>дека</w:t>
      </w:r>
      <w:r w:rsidR="00065FE1">
        <w:t>бря</w:t>
      </w:r>
      <w:r w:rsidRPr="006014A2">
        <w:t xml:space="preserve"> 201</w:t>
      </w:r>
      <w:r>
        <w:t>1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 w:rsidR="00065FE1">
        <w:t>Договор,</w:t>
      </w:r>
      <w:r w:rsidRPr="000341F6">
        <w:t xml:space="preserve"> может </w:t>
      </w:r>
      <w:r w:rsidR="00065FE1" w:rsidRPr="000341F6">
        <w:t>быть,</w:t>
      </w:r>
      <w:r w:rsidRPr="000341F6">
        <w:t xml:space="preserve">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0341F6">
        <w:lastRenderedPageBreak/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0341F6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0341F6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0341F6">
              <w:t xml:space="preserve"> </w:t>
            </w:r>
            <w:r w:rsidRPr="00533934">
              <w:rPr>
                <w:b/>
              </w:rPr>
              <w:t>ФГУП</w:t>
            </w:r>
            <w:r w:rsidRPr="00533934">
              <w:rPr>
                <w:b/>
                <w:color w:val="000000"/>
              </w:rPr>
              <w:t xml:space="preserve"> 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>141007 г.Мытищи,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ул.</w:t>
            </w:r>
            <w:r w:rsidRPr="000341F6">
              <w:t xml:space="preserve"> </w:t>
            </w:r>
            <w:r>
              <w:t xml:space="preserve"> </w:t>
            </w:r>
            <w:proofErr w:type="gramStart"/>
            <w:r>
              <w:t>Хлебозаводская</w:t>
            </w:r>
            <w:proofErr w:type="gramEnd"/>
            <w:r>
              <w:t>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Мытищинское ОСБ № 7810 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ОАО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6" w:name="_Toc157679452"/>
      <w:bookmarkStart w:id="97" w:name="_Toc168144795"/>
      <w:bookmarkStart w:id="98" w:name="_Toc168159781"/>
      <w:bookmarkStart w:id="99" w:name="_Toc213335133"/>
      <w:bookmarkStart w:id="100" w:name="_Toc213679136"/>
      <w:bookmarkStart w:id="101" w:name="_Toc213679214"/>
      <w:r w:rsidRPr="000341F6">
        <w:t>Подписи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4D056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Pr="00C713D5" w:rsidRDefault="00C713D5" w:rsidP="00C713D5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102" w:name="_Ref122726520"/>
      <w:r w:rsidRPr="000341F6">
        <w:lastRenderedPageBreak/>
        <w:t>Приложение №</w:t>
      </w:r>
      <w:bookmarkEnd w:id="102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103" w:name="_Toc157679453"/>
      <w:bookmarkStart w:id="104" w:name="_Toc168144796"/>
      <w:bookmarkStart w:id="105" w:name="_Toc168159782"/>
      <w:bookmarkStart w:id="106" w:name="_Toc213335134"/>
      <w:bookmarkStart w:id="107" w:name="_Toc213679137"/>
      <w:bookmarkStart w:id="108" w:name="_Toc213679215"/>
      <w:r w:rsidRPr="000341F6">
        <w:t>СПЕЦИФИКАЦИЯ</w:t>
      </w:r>
      <w:bookmarkEnd w:id="103"/>
      <w:bookmarkEnd w:id="104"/>
      <w:bookmarkEnd w:id="105"/>
      <w:bookmarkEnd w:id="106"/>
      <w:bookmarkEnd w:id="107"/>
      <w:bookmarkEnd w:id="108"/>
    </w:p>
    <w:p w:rsidR="00D161FA" w:rsidRPr="00D161FA" w:rsidRDefault="00D161FA" w:rsidP="00D161FA">
      <w:pPr>
        <w:pStyle w:val="-"/>
        <w:numPr>
          <w:ilvl w:val="0"/>
          <w:numId w:val="0"/>
        </w:numPr>
        <w:ind w:left="1277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65FE1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065FE1">
            <w:pPr>
              <w:pStyle w:val="a6"/>
              <w:jc w:val="center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65FE1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065FE1">
            <w:pPr>
              <w:pStyle w:val="a6"/>
              <w:jc w:val="center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65FE1" w:rsidRDefault="00C713D5" w:rsidP="004D0561">
            <w:pPr>
              <w:pStyle w:val="a6"/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065FE1">
            <w:pPr>
              <w:pStyle w:val="a6"/>
              <w:jc w:val="center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065FE1" w:rsidRPr="00005A4C" w:rsidTr="004D0561">
        <w:trPr>
          <w:cantSplit/>
        </w:trPr>
        <w:tc>
          <w:tcPr>
            <w:tcW w:w="500" w:type="dxa"/>
          </w:tcPr>
          <w:p w:rsidR="00065FE1" w:rsidRPr="00005A4C" w:rsidRDefault="00065FE1" w:rsidP="004D0561">
            <w:pPr>
              <w:pStyle w:val="a6"/>
              <w:ind w:left="-56" w:right="-80"/>
              <w:jc w:val="center"/>
            </w:pPr>
            <w:r>
              <w:t>4</w:t>
            </w:r>
          </w:p>
        </w:tc>
        <w:tc>
          <w:tcPr>
            <w:tcW w:w="2492" w:type="dxa"/>
          </w:tcPr>
          <w:p w:rsidR="00065FE1" w:rsidRPr="00005A4C" w:rsidRDefault="00065FE1" w:rsidP="004D0561">
            <w:pPr>
              <w:pStyle w:val="a6"/>
            </w:pPr>
          </w:p>
        </w:tc>
        <w:tc>
          <w:tcPr>
            <w:tcW w:w="1750" w:type="dxa"/>
          </w:tcPr>
          <w:p w:rsidR="00065FE1" w:rsidRPr="00005A4C" w:rsidRDefault="00065FE1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065FE1" w:rsidRPr="00005A4C" w:rsidRDefault="00065FE1" w:rsidP="00DD32AB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065FE1" w:rsidRPr="00005A4C" w:rsidRDefault="00065FE1" w:rsidP="00065FE1">
            <w:pPr>
              <w:pStyle w:val="a6"/>
              <w:jc w:val="center"/>
            </w:pPr>
          </w:p>
        </w:tc>
        <w:tc>
          <w:tcPr>
            <w:tcW w:w="1722" w:type="dxa"/>
          </w:tcPr>
          <w:p w:rsidR="00065FE1" w:rsidRPr="00005A4C" w:rsidRDefault="00065FE1" w:rsidP="004D0561">
            <w:pPr>
              <w:pStyle w:val="a6"/>
            </w:pPr>
          </w:p>
        </w:tc>
        <w:tc>
          <w:tcPr>
            <w:tcW w:w="1727" w:type="dxa"/>
          </w:tcPr>
          <w:p w:rsidR="00065FE1" w:rsidRPr="00005A4C" w:rsidRDefault="00065FE1" w:rsidP="004D0561">
            <w:pPr>
              <w:pStyle w:val="a6"/>
            </w:pPr>
          </w:p>
        </w:tc>
      </w:tr>
      <w:tr w:rsidR="00065FE1" w:rsidRPr="00005A4C" w:rsidTr="004D0561">
        <w:trPr>
          <w:cantSplit/>
        </w:trPr>
        <w:tc>
          <w:tcPr>
            <w:tcW w:w="500" w:type="dxa"/>
          </w:tcPr>
          <w:p w:rsidR="00065FE1" w:rsidRPr="00005A4C" w:rsidRDefault="00065FE1" w:rsidP="004D0561">
            <w:pPr>
              <w:pStyle w:val="a6"/>
              <w:ind w:left="-56" w:right="-80"/>
              <w:jc w:val="center"/>
            </w:pPr>
            <w:r>
              <w:t>5</w:t>
            </w:r>
          </w:p>
        </w:tc>
        <w:tc>
          <w:tcPr>
            <w:tcW w:w="2492" w:type="dxa"/>
          </w:tcPr>
          <w:p w:rsidR="00065FE1" w:rsidRPr="00005A4C" w:rsidRDefault="00065FE1" w:rsidP="004D0561">
            <w:pPr>
              <w:pStyle w:val="a6"/>
            </w:pPr>
          </w:p>
        </w:tc>
        <w:tc>
          <w:tcPr>
            <w:tcW w:w="1750" w:type="dxa"/>
          </w:tcPr>
          <w:p w:rsidR="00065FE1" w:rsidRPr="00005A4C" w:rsidRDefault="00065FE1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065FE1" w:rsidRPr="00005A4C" w:rsidRDefault="00065FE1" w:rsidP="00DD32AB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065FE1" w:rsidRPr="00005A4C" w:rsidRDefault="00065FE1" w:rsidP="00065FE1">
            <w:pPr>
              <w:pStyle w:val="a6"/>
              <w:jc w:val="center"/>
            </w:pPr>
          </w:p>
        </w:tc>
        <w:tc>
          <w:tcPr>
            <w:tcW w:w="1722" w:type="dxa"/>
          </w:tcPr>
          <w:p w:rsidR="00065FE1" w:rsidRPr="00005A4C" w:rsidRDefault="00065FE1" w:rsidP="004D0561">
            <w:pPr>
              <w:pStyle w:val="a6"/>
            </w:pPr>
          </w:p>
        </w:tc>
        <w:tc>
          <w:tcPr>
            <w:tcW w:w="1727" w:type="dxa"/>
          </w:tcPr>
          <w:p w:rsidR="00065FE1" w:rsidRPr="00005A4C" w:rsidRDefault="00065FE1" w:rsidP="004D0561">
            <w:pPr>
              <w:pStyle w:val="a6"/>
            </w:pPr>
          </w:p>
        </w:tc>
      </w:tr>
      <w:tr w:rsidR="00065FE1" w:rsidRPr="00005A4C" w:rsidTr="004D0561">
        <w:trPr>
          <w:cantSplit/>
        </w:trPr>
        <w:tc>
          <w:tcPr>
            <w:tcW w:w="500" w:type="dxa"/>
          </w:tcPr>
          <w:p w:rsidR="00065FE1" w:rsidRPr="00005A4C" w:rsidRDefault="00065FE1" w:rsidP="004D0561">
            <w:pPr>
              <w:pStyle w:val="a6"/>
              <w:ind w:left="-56" w:right="-80"/>
              <w:jc w:val="center"/>
            </w:pPr>
            <w:r>
              <w:t>6</w:t>
            </w:r>
          </w:p>
        </w:tc>
        <w:tc>
          <w:tcPr>
            <w:tcW w:w="2492" w:type="dxa"/>
          </w:tcPr>
          <w:p w:rsidR="00065FE1" w:rsidRPr="00005A4C" w:rsidRDefault="00065FE1" w:rsidP="004D0561">
            <w:pPr>
              <w:pStyle w:val="a6"/>
            </w:pPr>
          </w:p>
        </w:tc>
        <w:tc>
          <w:tcPr>
            <w:tcW w:w="1750" w:type="dxa"/>
          </w:tcPr>
          <w:p w:rsidR="00065FE1" w:rsidRPr="00065FE1" w:rsidRDefault="00065FE1" w:rsidP="004D0561">
            <w:pPr>
              <w:pStyle w:val="a6"/>
            </w:pPr>
          </w:p>
        </w:tc>
        <w:tc>
          <w:tcPr>
            <w:tcW w:w="770" w:type="dxa"/>
          </w:tcPr>
          <w:p w:rsidR="00065FE1" w:rsidRPr="00005A4C" w:rsidRDefault="00065FE1" w:rsidP="00DD32AB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065FE1" w:rsidRPr="00005A4C" w:rsidRDefault="00065FE1" w:rsidP="00065FE1">
            <w:pPr>
              <w:pStyle w:val="a6"/>
              <w:jc w:val="center"/>
            </w:pPr>
          </w:p>
        </w:tc>
        <w:tc>
          <w:tcPr>
            <w:tcW w:w="1722" w:type="dxa"/>
          </w:tcPr>
          <w:p w:rsidR="00065FE1" w:rsidRPr="00005A4C" w:rsidRDefault="00065FE1" w:rsidP="004D0561">
            <w:pPr>
              <w:pStyle w:val="a6"/>
            </w:pPr>
          </w:p>
        </w:tc>
        <w:tc>
          <w:tcPr>
            <w:tcW w:w="1727" w:type="dxa"/>
          </w:tcPr>
          <w:p w:rsidR="00065FE1" w:rsidRPr="00005A4C" w:rsidRDefault="00065FE1" w:rsidP="004D0561">
            <w:pPr>
              <w:pStyle w:val="a6"/>
            </w:pPr>
          </w:p>
        </w:tc>
      </w:tr>
      <w:tr w:rsidR="00065FE1" w:rsidRPr="00005A4C" w:rsidTr="004D0561">
        <w:trPr>
          <w:cantSplit/>
        </w:trPr>
        <w:tc>
          <w:tcPr>
            <w:tcW w:w="500" w:type="dxa"/>
          </w:tcPr>
          <w:p w:rsidR="00065FE1" w:rsidRPr="00005A4C" w:rsidRDefault="00065FE1" w:rsidP="004D0561">
            <w:pPr>
              <w:pStyle w:val="a6"/>
              <w:ind w:left="-56" w:right="-80"/>
              <w:jc w:val="center"/>
            </w:pPr>
            <w:r>
              <w:t>7</w:t>
            </w:r>
          </w:p>
        </w:tc>
        <w:tc>
          <w:tcPr>
            <w:tcW w:w="2492" w:type="dxa"/>
          </w:tcPr>
          <w:p w:rsidR="00065FE1" w:rsidRPr="00005A4C" w:rsidRDefault="00065FE1" w:rsidP="004D0561">
            <w:pPr>
              <w:pStyle w:val="a6"/>
            </w:pPr>
          </w:p>
        </w:tc>
        <w:tc>
          <w:tcPr>
            <w:tcW w:w="1750" w:type="dxa"/>
          </w:tcPr>
          <w:p w:rsidR="00065FE1" w:rsidRPr="00065FE1" w:rsidRDefault="00065FE1" w:rsidP="004D0561">
            <w:pPr>
              <w:pStyle w:val="a6"/>
            </w:pPr>
          </w:p>
        </w:tc>
        <w:tc>
          <w:tcPr>
            <w:tcW w:w="770" w:type="dxa"/>
          </w:tcPr>
          <w:p w:rsidR="00065FE1" w:rsidRPr="00005A4C" w:rsidRDefault="00065FE1" w:rsidP="00DD32AB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065FE1" w:rsidRPr="00005A4C" w:rsidRDefault="00065FE1" w:rsidP="00065FE1">
            <w:pPr>
              <w:pStyle w:val="a6"/>
              <w:jc w:val="center"/>
            </w:pPr>
          </w:p>
        </w:tc>
        <w:tc>
          <w:tcPr>
            <w:tcW w:w="1722" w:type="dxa"/>
          </w:tcPr>
          <w:p w:rsidR="00065FE1" w:rsidRPr="00005A4C" w:rsidRDefault="00065FE1" w:rsidP="004D0561">
            <w:pPr>
              <w:pStyle w:val="a6"/>
            </w:pPr>
          </w:p>
        </w:tc>
        <w:tc>
          <w:tcPr>
            <w:tcW w:w="1727" w:type="dxa"/>
          </w:tcPr>
          <w:p w:rsidR="00065FE1" w:rsidRPr="00005A4C" w:rsidRDefault="00065FE1" w:rsidP="004D0561">
            <w:pPr>
              <w:pStyle w:val="a6"/>
            </w:pPr>
          </w:p>
        </w:tc>
      </w:tr>
      <w:tr w:rsidR="00065FE1" w:rsidRPr="00005A4C" w:rsidTr="004D0561">
        <w:trPr>
          <w:cantSplit/>
        </w:trPr>
        <w:tc>
          <w:tcPr>
            <w:tcW w:w="500" w:type="dxa"/>
          </w:tcPr>
          <w:p w:rsidR="00065FE1" w:rsidRPr="00005A4C" w:rsidRDefault="00065FE1" w:rsidP="004D0561">
            <w:pPr>
              <w:pStyle w:val="a6"/>
              <w:ind w:left="-56" w:right="-80"/>
              <w:jc w:val="center"/>
            </w:pPr>
            <w:r>
              <w:t>8</w:t>
            </w:r>
          </w:p>
        </w:tc>
        <w:tc>
          <w:tcPr>
            <w:tcW w:w="2492" w:type="dxa"/>
          </w:tcPr>
          <w:p w:rsidR="00065FE1" w:rsidRPr="00065FE1" w:rsidRDefault="00065FE1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065FE1" w:rsidRPr="00005A4C" w:rsidRDefault="00065FE1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065FE1" w:rsidRPr="00005A4C" w:rsidRDefault="00065FE1" w:rsidP="00DD32AB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065FE1" w:rsidRPr="00005A4C" w:rsidRDefault="00065FE1" w:rsidP="00065FE1">
            <w:pPr>
              <w:pStyle w:val="a6"/>
              <w:jc w:val="center"/>
            </w:pPr>
          </w:p>
        </w:tc>
        <w:tc>
          <w:tcPr>
            <w:tcW w:w="1722" w:type="dxa"/>
          </w:tcPr>
          <w:p w:rsidR="00065FE1" w:rsidRPr="00005A4C" w:rsidRDefault="00065FE1" w:rsidP="004D0561">
            <w:pPr>
              <w:pStyle w:val="a6"/>
            </w:pPr>
          </w:p>
        </w:tc>
        <w:tc>
          <w:tcPr>
            <w:tcW w:w="1727" w:type="dxa"/>
          </w:tcPr>
          <w:p w:rsidR="00065FE1" w:rsidRPr="00005A4C" w:rsidRDefault="00065FE1" w:rsidP="004D0561">
            <w:pPr>
              <w:pStyle w:val="a6"/>
            </w:pPr>
          </w:p>
        </w:tc>
      </w:tr>
      <w:tr w:rsidR="00065FE1" w:rsidRPr="00005A4C" w:rsidTr="004D0561">
        <w:trPr>
          <w:cantSplit/>
        </w:trPr>
        <w:tc>
          <w:tcPr>
            <w:tcW w:w="500" w:type="dxa"/>
          </w:tcPr>
          <w:p w:rsidR="00065FE1" w:rsidRDefault="00065FE1" w:rsidP="004D0561">
            <w:pPr>
              <w:pStyle w:val="a6"/>
              <w:ind w:left="-56" w:right="-80"/>
              <w:jc w:val="center"/>
            </w:pPr>
            <w:r>
              <w:t>9</w:t>
            </w:r>
          </w:p>
        </w:tc>
        <w:tc>
          <w:tcPr>
            <w:tcW w:w="2492" w:type="dxa"/>
          </w:tcPr>
          <w:p w:rsidR="00065FE1" w:rsidRPr="000F47DE" w:rsidRDefault="00065FE1" w:rsidP="000F47DE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065FE1" w:rsidRPr="00005A4C" w:rsidRDefault="00065FE1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065FE1" w:rsidRPr="00005A4C" w:rsidRDefault="00065FE1" w:rsidP="00DD32AB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065FE1" w:rsidRPr="00005A4C" w:rsidRDefault="00065FE1" w:rsidP="00065FE1">
            <w:pPr>
              <w:pStyle w:val="a6"/>
              <w:jc w:val="center"/>
            </w:pPr>
          </w:p>
        </w:tc>
        <w:tc>
          <w:tcPr>
            <w:tcW w:w="1722" w:type="dxa"/>
          </w:tcPr>
          <w:p w:rsidR="00065FE1" w:rsidRPr="00005A4C" w:rsidRDefault="00065FE1" w:rsidP="004D0561">
            <w:pPr>
              <w:pStyle w:val="a6"/>
            </w:pPr>
          </w:p>
        </w:tc>
        <w:tc>
          <w:tcPr>
            <w:tcW w:w="1727" w:type="dxa"/>
          </w:tcPr>
          <w:p w:rsidR="00065FE1" w:rsidRPr="00005A4C" w:rsidRDefault="00065FE1" w:rsidP="004D0561">
            <w:pPr>
              <w:pStyle w:val="a6"/>
            </w:pPr>
          </w:p>
        </w:tc>
      </w:tr>
      <w:tr w:rsidR="00065FE1" w:rsidRPr="00005A4C" w:rsidTr="004D0561">
        <w:trPr>
          <w:cantSplit/>
        </w:trPr>
        <w:tc>
          <w:tcPr>
            <w:tcW w:w="2992" w:type="dxa"/>
            <w:gridSpan w:val="2"/>
          </w:tcPr>
          <w:p w:rsidR="00065FE1" w:rsidRPr="00005A4C" w:rsidRDefault="00065FE1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065FE1" w:rsidRPr="00005A4C" w:rsidRDefault="00065FE1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065FE1" w:rsidRPr="00005A4C" w:rsidRDefault="00065FE1" w:rsidP="00DD32AB">
            <w:pPr>
              <w:pStyle w:val="a6"/>
            </w:pPr>
          </w:p>
        </w:tc>
        <w:tc>
          <w:tcPr>
            <w:tcW w:w="867" w:type="dxa"/>
          </w:tcPr>
          <w:p w:rsidR="00065FE1" w:rsidRPr="00005A4C" w:rsidRDefault="00065FE1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065FE1" w:rsidRPr="00005A4C" w:rsidRDefault="00065FE1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065FE1" w:rsidRPr="00005A4C" w:rsidRDefault="00065FE1" w:rsidP="004D0561">
            <w:pPr>
              <w:pStyle w:val="a6"/>
              <w:rPr>
                <w:b/>
              </w:rPr>
            </w:pPr>
          </w:p>
        </w:tc>
      </w:tr>
    </w:tbl>
    <w:p w:rsidR="00C713D5" w:rsidRDefault="00C713D5" w:rsidP="00C713D5">
      <w:pPr>
        <w:ind w:left="360"/>
        <w:rPr>
          <w:b/>
        </w:rPr>
      </w:pPr>
    </w:p>
    <w:p w:rsidR="00D161FA" w:rsidRPr="000341F6" w:rsidRDefault="00D161FA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065FE1" w:rsidRDefault="00065FE1" w:rsidP="00065FE1">
      <w:pPr>
        <w:pStyle w:val="-1"/>
        <w:tabs>
          <w:tab w:val="clear" w:pos="720"/>
        </w:tabs>
        <w:ind w:left="720" w:firstLine="0"/>
        <w:jc w:val="left"/>
        <w:outlineLvl w:val="1"/>
      </w:pPr>
      <w:bookmarkStart w:id="109" w:name="_Toc157679457"/>
      <w:bookmarkStart w:id="110" w:name="_Toc168144800"/>
      <w:bookmarkStart w:id="111" w:name="_Toc168159786"/>
      <w:bookmarkStart w:id="112" w:name="_Toc213335136"/>
      <w:bookmarkStart w:id="113" w:name="_Toc213679139"/>
      <w:bookmarkStart w:id="114" w:name="_Toc213679217"/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r w:rsidRPr="000341F6">
        <w:t>Специальные условия гарантийного обслуживания</w:t>
      </w:r>
      <w:bookmarkEnd w:id="109"/>
      <w:bookmarkEnd w:id="110"/>
      <w:bookmarkEnd w:id="111"/>
      <w:bookmarkEnd w:id="112"/>
      <w:bookmarkEnd w:id="113"/>
      <w:bookmarkEnd w:id="114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</w:t>
      </w:r>
      <w:r w:rsidR="00065FE1">
        <w:t>12</w:t>
      </w:r>
      <w:r>
        <w:t>_</w:t>
      </w:r>
      <w:r w:rsidRPr="00562F19">
        <w:t>месяце</w:t>
      </w:r>
      <w:r>
        <w:t>в.</w:t>
      </w:r>
      <w:r w:rsidRPr="000341F6">
        <w:t xml:space="preserve"> </w:t>
      </w:r>
    </w:p>
    <w:p w:rsidR="00065FE1" w:rsidRDefault="00065FE1" w:rsidP="00065FE1">
      <w:pPr>
        <w:pStyle w:val="-1"/>
        <w:tabs>
          <w:tab w:val="clear" w:pos="720"/>
        </w:tabs>
        <w:ind w:left="720" w:firstLine="0"/>
        <w:jc w:val="left"/>
        <w:outlineLvl w:val="1"/>
      </w:pPr>
      <w:bookmarkStart w:id="115" w:name="_Toc154041527"/>
      <w:bookmarkStart w:id="116" w:name="_Toc154059249"/>
      <w:bookmarkStart w:id="117" w:name="_Toc157679458"/>
      <w:bookmarkStart w:id="118" w:name="_Toc168144801"/>
      <w:bookmarkStart w:id="119" w:name="_Toc168159787"/>
      <w:bookmarkStart w:id="120" w:name="_Toc213335137"/>
      <w:bookmarkStart w:id="121" w:name="_Toc213679140"/>
      <w:bookmarkStart w:id="122" w:name="_Toc213679218"/>
    </w:p>
    <w:p w:rsidR="00C713D5" w:rsidRPr="000341F6" w:rsidRDefault="00C713D5" w:rsidP="00065FE1">
      <w:pPr>
        <w:pStyle w:val="-1"/>
        <w:numPr>
          <w:ilvl w:val="0"/>
          <w:numId w:val="5"/>
        </w:numPr>
        <w:outlineLvl w:val="1"/>
      </w:pPr>
      <w:r w:rsidRPr="000341F6">
        <w:t>Поддержка пользователя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065FE1" w:rsidRDefault="00065FE1" w:rsidP="00065FE1">
      <w:pPr>
        <w:pStyle w:val="-1"/>
        <w:tabs>
          <w:tab w:val="clear" w:pos="720"/>
        </w:tabs>
        <w:ind w:left="720" w:firstLine="0"/>
        <w:jc w:val="left"/>
        <w:outlineLvl w:val="1"/>
      </w:pPr>
    </w:p>
    <w:p w:rsidR="00C713D5" w:rsidRPr="005D4BD1" w:rsidRDefault="00C713D5" w:rsidP="00065FE1">
      <w:pPr>
        <w:pStyle w:val="-1"/>
        <w:numPr>
          <w:ilvl w:val="0"/>
          <w:numId w:val="5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C770F5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</w:t>
            </w:r>
            <w:r w:rsidR="00C770F5">
              <w:rPr>
                <w:b/>
                <w:sz w:val="22"/>
                <w:szCs w:val="22"/>
              </w:rPr>
              <w:t>___</w:t>
            </w:r>
            <w:r>
              <w:rPr>
                <w:b/>
                <w:sz w:val="22"/>
                <w:szCs w:val="22"/>
              </w:rPr>
              <w:t xml:space="preserve"> </w:t>
            </w:r>
            <w:r w:rsidR="00C770F5">
              <w:rPr>
                <w:b/>
                <w:sz w:val="22"/>
                <w:szCs w:val="22"/>
              </w:rPr>
              <w:t xml:space="preserve"> _________</w:t>
            </w:r>
            <w:r>
              <w:rPr>
                <w:b/>
                <w:sz w:val="22"/>
                <w:szCs w:val="22"/>
              </w:rPr>
              <w:t xml:space="preserve">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 w:rsidRPr="000341F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23" w:name="_Toc157679469"/>
      <w:bookmarkStart w:id="124" w:name="_Toc168144812"/>
      <w:bookmarkStart w:id="125" w:name="_Toc168159798"/>
      <w:bookmarkStart w:id="126" w:name="_Toc213335139"/>
      <w:bookmarkStart w:id="127" w:name="_Toc213679142"/>
      <w:bookmarkStart w:id="128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23"/>
      <w:bookmarkEnd w:id="124"/>
      <w:bookmarkEnd w:id="125"/>
      <w:bookmarkEnd w:id="126"/>
      <w:bookmarkEnd w:id="127"/>
      <w:bookmarkEnd w:id="128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>№</w:t>
      </w:r>
      <w:r w:rsidR="00D161FA">
        <w:rPr>
          <w:b/>
        </w:rPr>
        <w:t>________________</w:t>
      </w:r>
      <w:r w:rsidRPr="000341F6">
        <w:rPr>
          <w:b/>
        </w:rPr>
        <w:t xml:space="preserve">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>У №___</w:t>
      </w:r>
      <w:r w:rsidR="00D161FA">
        <w:rPr>
          <w:b/>
        </w:rPr>
        <w:t>_____________</w:t>
      </w:r>
      <w:r w:rsidRPr="000341F6">
        <w:rPr>
          <w:b/>
        </w:rPr>
        <w:t xml:space="preserve">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  <w:r>
        <w:t xml:space="preserve"> 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 xml:space="preserve">ый Товар </w:t>
      </w:r>
      <w:r w:rsidRPr="000341F6">
        <w:t xml:space="preserve"> </w:t>
      </w:r>
      <w:r>
        <w:t>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4D056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  <w:r w:rsidRPr="000341F6">
              <w:t>М.П.</w:t>
            </w:r>
            <w:r>
              <w:t xml:space="preserve"> 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084CA7"/>
    <w:multiLevelType w:val="multilevel"/>
    <w:tmpl w:val="BBCAB858"/>
    <w:lvl w:ilvl="0">
      <w:start w:val="9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3"/>
      <w:numFmt w:val="decimal"/>
      <w:lvlText w:val="%1.%2."/>
      <w:lvlJc w:val="left"/>
      <w:pPr>
        <w:tabs>
          <w:tab w:val="num" w:pos="660"/>
        </w:tabs>
        <w:ind w:left="660" w:hanging="6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8861DCA"/>
    <w:multiLevelType w:val="multilevel"/>
    <w:tmpl w:val="E5A46D5C"/>
    <w:lvl w:ilvl="0">
      <w:start w:val="9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2"/>
      <w:numFmt w:val="decimal"/>
      <w:lvlText w:val="%1.%2."/>
      <w:lvlJc w:val="left"/>
      <w:pPr>
        <w:tabs>
          <w:tab w:val="num" w:pos="660"/>
        </w:tabs>
        <w:ind w:left="660" w:hanging="6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65025028"/>
    <w:multiLevelType w:val="hybridMultilevel"/>
    <w:tmpl w:val="45E49FC2"/>
    <w:lvl w:ilvl="0" w:tplc="11C28260">
      <w:start w:val="13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BB64A22"/>
    <w:multiLevelType w:val="multilevel"/>
    <w:tmpl w:val="5BE4B9E8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4"/>
      <w:numFmt w:val="decimal"/>
      <w:lvlText w:val="%1.%2."/>
      <w:lvlJc w:val="left"/>
      <w:pPr>
        <w:tabs>
          <w:tab w:val="num" w:pos="495"/>
        </w:tabs>
        <w:ind w:left="495" w:hanging="49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4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9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D5"/>
    <w:rsid w:val="00065FE1"/>
    <w:rsid w:val="000F47DE"/>
    <w:rsid w:val="00104971"/>
    <w:rsid w:val="00344EEF"/>
    <w:rsid w:val="003B65F9"/>
    <w:rsid w:val="004531FA"/>
    <w:rsid w:val="00475641"/>
    <w:rsid w:val="006473A3"/>
    <w:rsid w:val="00775F89"/>
    <w:rsid w:val="00BA2475"/>
    <w:rsid w:val="00BE595E"/>
    <w:rsid w:val="00C713D5"/>
    <w:rsid w:val="00C770F5"/>
    <w:rsid w:val="00D1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"/>
    <w:qFormat/>
    <w:rsid w:val="00344EE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uiPriority w:val="9"/>
    <w:qFormat/>
    <w:rsid w:val="00344EE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  <w:style w:type="character" w:customStyle="1" w:styleId="10">
    <w:name w:val="Заголовок 1 Знак"/>
    <w:basedOn w:val="a0"/>
    <w:link w:val="1"/>
    <w:uiPriority w:val="9"/>
    <w:rsid w:val="00344EE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44EEF"/>
    <w:rPr>
      <w:rFonts w:ascii="Arial" w:eastAsia="Times New Roman" w:hAnsi="Arial" w:cs="Arial"/>
      <w:b/>
      <w:bCs/>
      <w:iCs/>
      <w:sz w:val="28"/>
      <w:szCs w:val="28"/>
      <w:lang w:eastAsia="ru-RU"/>
    </w:rPr>
  </w:style>
  <w:style w:type="paragraph" w:customStyle="1" w:styleId="ListBul">
    <w:name w:val="ListBul"/>
    <w:basedOn w:val="a"/>
    <w:rsid w:val="00344EEF"/>
    <w:pPr>
      <w:tabs>
        <w:tab w:val="left" w:pos="284"/>
      </w:tabs>
      <w:ind w:left="284" w:hanging="284"/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"/>
    <w:qFormat/>
    <w:rsid w:val="00344EE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uiPriority w:val="9"/>
    <w:qFormat/>
    <w:rsid w:val="00344EE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  <w:style w:type="character" w:customStyle="1" w:styleId="10">
    <w:name w:val="Заголовок 1 Знак"/>
    <w:basedOn w:val="a0"/>
    <w:link w:val="1"/>
    <w:uiPriority w:val="9"/>
    <w:rsid w:val="00344EE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44EEF"/>
    <w:rPr>
      <w:rFonts w:ascii="Arial" w:eastAsia="Times New Roman" w:hAnsi="Arial" w:cs="Arial"/>
      <w:b/>
      <w:bCs/>
      <w:iCs/>
      <w:sz w:val="28"/>
      <w:szCs w:val="28"/>
      <w:lang w:eastAsia="ru-RU"/>
    </w:rPr>
  </w:style>
  <w:style w:type="paragraph" w:customStyle="1" w:styleId="ListBul">
    <w:name w:val="ListBul"/>
    <w:basedOn w:val="a"/>
    <w:rsid w:val="00344EEF"/>
    <w:pPr>
      <w:tabs>
        <w:tab w:val="left" w:pos="284"/>
      </w:tabs>
      <w:ind w:left="284" w:hanging="284"/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1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10</Pages>
  <Words>3046</Words>
  <Characters>17363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10</cp:revision>
  <dcterms:created xsi:type="dcterms:W3CDTF">2011-06-22T10:26:00Z</dcterms:created>
  <dcterms:modified xsi:type="dcterms:W3CDTF">2011-11-30T11:30:00Z</dcterms:modified>
</cp:coreProperties>
</file>