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5767E3" w:rsidRPr="009577F6" w:rsidRDefault="0087250A" w:rsidP="009577F6">
      <w:pPr>
        <w:jc w:val="center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Техническое задание</w:t>
      </w:r>
      <w:r w:rsidR="009F3572" w:rsidRPr="009577F6">
        <w:rPr>
          <w:sz w:val="20"/>
          <w:szCs w:val="20"/>
        </w:rPr>
        <w:br/>
      </w:r>
      <w:r w:rsidR="005767E3" w:rsidRPr="009577F6">
        <w:rPr>
          <w:b/>
          <w:sz w:val="20"/>
          <w:szCs w:val="20"/>
        </w:rPr>
        <w:t>на проведение конкурентной процедуры</w:t>
      </w:r>
    </w:p>
    <w:p w:rsidR="00C555E4" w:rsidRDefault="005B5102" w:rsidP="009577F6">
      <w:pPr>
        <w:jc w:val="center"/>
        <w:rPr>
          <w:b/>
          <w:color w:val="000000"/>
          <w:sz w:val="20"/>
          <w:szCs w:val="20"/>
        </w:rPr>
      </w:pPr>
      <w:r w:rsidRPr="009577F6">
        <w:rPr>
          <w:b/>
          <w:sz w:val="20"/>
          <w:szCs w:val="20"/>
        </w:rPr>
        <w:t xml:space="preserve">по поставке </w:t>
      </w:r>
      <w:r w:rsidR="00C555E4" w:rsidRPr="009577F6">
        <w:rPr>
          <w:b/>
          <w:color w:val="000000"/>
          <w:sz w:val="20"/>
          <w:szCs w:val="20"/>
        </w:rPr>
        <w:t>автоматических зарядных станций Заряд-2-УХЛ4</w:t>
      </w:r>
    </w:p>
    <w:p w:rsidR="00393038" w:rsidRPr="009577F6" w:rsidRDefault="00393038" w:rsidP="009577F6">
      <w:pPr>
        <w:jc w:val="center"/>
        <w:rPr>
          <w:b/>
          <w:color w:val="000000"/>
          <w:sz w:val="20"/>
          <w:szCs w:val="20"/>
        </w:rPr>
      </w:pPr>
    </w:p>
    <w:p w:rsidR="009F3572" w:rsidRPr="009577F6" w:rsidRDefault="009F3572" w:rsidP="00CB522F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1. Наименование поставляемого товара, выполняемых работ, оказываемых услуг</w:t>
      </w:r>
    </w:p>
    <w:p w:rsidR="008E416F" w:rsidRDefault="00382977" w:rsidP="009577F6">
      <w:pPr>
        <w:tabs>
          <w:tab w:val="left" w:pos="0"/>
        </w:tabs>
        <w:rPr>
          <w:color w:val="000000"/>
          <w:sz w:val="20"/>
          <w:szCs w:val="20"/>
        </w:rPr>
      </w:pPr>
      <w:r w:rsidRPr="009577F6">
        <w:rPr>
          <w:sz w:val="20"/>
          <w:szCs w:val="20"/>
        </w:rPr>
        <w:t>1.1</w:t>
      </w:r>
      <w:r w:rsidR="0016084C" w:rsidRPr="009577F6">
        <w:rPr>
          <w:sz w:val="20"/>
          <w:szCs w:val="20"/>
        </w:rPr>
        <w:t xml:space="preserve">. </w:t>
      </w:r>
      <w:r w:rsidR="001D1038">
        <w:rPr>
          <w:sz w:val="20"/>
          <w:szCs w:val="20"/>
        </w:rPr>
        <w:t xml:space="preserve">Поставка </w:t>
      </w:r>
      <w:r w:rsidR="00C555E4" w:rsidRPr="009577F6">
        <w:rPr>
          <w:color w:val="000000"/>
          <w:sz w:val="20"/>
          <w:szCs w:val="20"/>
        </w:rPr>
        <w:t>автоматических зарядных станций Заряд-2-УХЛ4</w:t>
      </w:r>
    </w:p>
    <w:p w:rsidR="001D1038" w:rsidRPr="009577F6" w:rsidRDefault="001D1038" w:rsidP="009577F6">
      <w:pPr>
        <w:tabs>
          <w:tab w:val="left" w:pos="0"/>
        </w:tabs>
        <w:rPr>
          <w:sz w:val="20"/>
          <w:szCs w:val="20"/>
        </w:rPr>
      </w:pPr>
    </w:p>
    <w:p w:rsidR="00916461" w:rsidRPr="009577F6" w:rsidRDefault="00916461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2. Описание товаров, работ, услуг (функциональные характеристики и потребительские свойства)</w:t>
      </w:r>
    </w:p>
    <w:p w:rsidR="00382977" w:rsidRDefault="00382977" w:rsidP="009577F6">
      <w:pPr>
        <w:rPr>
          <w:sz w:val="20"/>
          <w:szCs w:val="20"/>
        </w:rPr>
      </w:pPr>
      <w:r w:rsidRPr="009577F6">
        <w:rPr>
          <w:sz w:val="20"/>
          <w:szCs w:val="20"/>
        </w:rPr>
        <w:t>2.1.</w:t>
      </w:r>
      <w:r w:rsidR="001608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П</w:t>
      </w:r>
      <w:r w:rsidR="00916461" w:rsidRPr="009577F6">
        <w:rPr>
          <w:sz w:val="20"/>
          <w:szCs w:val="20"/>
        </w:rPr>
        <w:t>роизвести поставку</w:t>
      </w:r>
      <w:r w:rsidR="001C6E89" w:rsidRPr="009577F6">
        <w:rPr>
          <w:sz w:val="20"/>
          <w:szCs w:val="20"/>
        </w:rPr>
        <w:t xml:space="preserve"> </w:t>
      </w:r>
      <w:r w:rsidR="00C555E4" w:rsidRPr="009577F6">
        <w:rPr>
          <w:sz w:val="20"/>
          <w:szCs w:val="20"/>
        </w:rPr>
        <w:t>десяти</w:t>
      </w:r>
      <w:r w:rsidR="00C555E4" w:rsidRPr="009577F6">
        <w:rPr>
          <w:b/>
          <w:sz w:val="20"/>
          <w:szCs w:val="20"/>
        </w:rPr>
        <w:t xml:space="preserve"> </w:t>
      </w:r>
      <w:r w:rsidR="00C555E4" w:rsidRPr="009577F6">
        <w:rPr>
          <w:color w:val="000000"/>
          <w:sz w:val="20"/>
          <w:szCs w:val="20"/>
        </w:rPr>
        <w:t>автоматических зарядных станций Заряд-2-УХЛ4</w:t>
      </w:r>
      <w:r w:rsidR="005B5102" w:rsidRPr="009577F6">
        <w:rPr>
          <w:sz w:val="20"/>
          <w:szCs w:val="20"/>
        </w:rPr>
        <w:t xml:space="preserve"> </w:t>
      </w:r>
      <w:r w:rsidR="005767E3" w:rsidRPr="009577F6">
        <w:rPr>
          <w:sz w:val="20"/>
          <w:szCs w:val="20"/>
        </w:rPr>
        <w:t xml:space="preserve">  </w:t>
      </w:r>
      <w:r w:rsidR="001C6E89" w:rsidRPr="009577F6">
        <w:rPr>
          <w:sz w:val="20"/>
          <w:szCs w:val="20"/>
        </w:rPr>
        <w:t xml:space="preserve">с комплектом </w:t>
      </w:r>
      <w:r w:rsidR="00DB6E4E" w:rsidRPr="009577F6">
        <w:rPr>
          <w:sz w:val="20"/>
          <w:szCs w:val="20"/>
        </w:rPr>
        <w:t xml:space="preserve"> документации</w:t>
      </w:r>
      <w:r w:rsidR="001C6E89" w:rsidRPr="009577F6">
        <w:rPr>
          <w:sz w:val="20"/>
          <w:szCs w:val="20"/>
        </w:rPr>
        <w:t xml:space="preserve"> (паспорт изделия, инструкция по эксплуатации и др.)</w:t>
      </w:r>
      <w:r w:rsidR="00DB6E4E" w:rsidRPr="009577F6">
        <w:rPr>
          <w:sz w:val="20"/>
          <w:szCs w:val="20"/>
        </w:rPr>
        <w:t>. Спецификация поставляемого оборудования пр</w:t>
      </w:r>
      <w:r w:rsidR="00E40C5A" w:rsidRPr="009577F6">
        <w:rPr>
          <w:sz w:val="20"/>
          <w:szCs w:val="20"/>
        </w:rPr>
        <w:t>иведена в ниже приведенн</w:t>
      </w:r>
      <w:r w:rsidR="00AA4F58" w:rsidRPr="009577F6">
        <w:rPr>
          <w:sz w:val="20"/>
          <w:szCs w:val="20"/>
        </w:rPr>
        <w:t>ой</w:t>
      </w:r>
      <w:r w:rsidR="00E40C5A" w:rsidRPr="009577F6">
        <w:rPr>
          <w:sz w:val="20"/>
          <w:szCs w:val="20"/>
        </w:rPr>
        <w:t xml:space="preserve"> таблиц</w:t>
      </w:r>
      <w:r w:rsidR="00AA4F58" w:rsidRPr="009577F6">
        <w:rPr>
          <w:sz w:val="20"/>
          <w:szCs w:val="20"/>
        </w:rPr>
        <w:t>е</w:t>
      </w:r>
      <w:r w:rsidR="00DB6E4E" w:rsidRPr="009577F6">
        <w:rPr>
          <w:sz w:val="20"/>
          <w:szCs w:val="20"/>
        </w:rPr>
        <w:t>.</w:t>
      </w:r>
    </w:p>
    <w:p w:rsidR="001D1038" w:rsidRPr="009577F6" w:rsidRDefault="001D1038" w:rsidP="009577F6">
      <w:pPr>
        <w:rPr>
          <w:sz w:val="20"/>
          <w:szCs w:val="20"/>
        </w:rPr>
      </w:pPr>
    </w:p>
    <w:p w:rsidR="00C555E4" w:rsidRPr="009577F6" w:rsidRDefault="00C555E4" w:rsidP="009577F6">
      <w:pPr>
        <w:jc w:val="center"/>
        <w:rPr>
          <w:sz w:val="20"/>
          <w:szCs w:val="20"/>
        </w:rPr>
      </w:pPr>
      <w:r w:rsidRPr="009577F6">
        <w:rPr>
          <w:b/>
          <w:color w:val="000000"/>
          <w:sz w:val="20"/>
          <w:szCs w:val="20"/>
        </w:rPr>
        <w:t>Зарядная станция Заряд-2-УХЛ4</w:t>
      </w:r>
    </w:p>
    <w:p w:rsidR="00F10BE3" w:rsidRPr="009577F6" w:rsidRDefault="003979C7" w:rsidP="009577F6">
      <w:pPr>
        <w:pStyle w:val="a5"/>
        <w:spacing w:line="240" w:lineRule="auto"/>
        <w:ind w:left="284"/>
        <w:rPr>
          <w:rFonts w:ascii="Times New Roman" w:hAnsi="Times New Roman"/>
          <w:sz w:val="20"/>
          <w:szCs w:val="20"/>
        </w:rPr>
      </w:pPr>
      <w:r w:rsidRPr="009577F6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ТЕХНИЧЕСКАЯ ХАРАКТЕРИСТИКА</w:t>
      </w:r>
    </w:p>
    <w:tbl>
      <w:tblPr>
        <w:tblW w:w="4750" w:type="pct"/>
        <w:jc w:val="center"/>
        <w:tblCellSpacing w:w="7" w:type="dxa"/>
        <w:tblInd w:w="2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456"/>
        <w:gridCol w:w="1709"/>
      </w:tblGrid>
      <w:tr w:rsidR="00D70026" w:rsidRPr="00D70026">
        <w:trPr>
          <w:tblCellSpacing w:w="7" w:type="dxa"/>
          <w:jc w:val="center"/>
        </w:trPr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Номинальное напряжение однофазной сети переменного тока частотой 50 Гц, </w:t>
            </w:r>
            <w:proofErr w:type="gramStart"/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220</w:t>
            </w:r>
          </w:p>
        </w:tc>
      </w:tr>
      <w:tr w:rsidR="00D70026" w:rsidRPr="00D70026">
        <w:trPr>
          <w:tblCellSpacing w:w="7" w:type="dxa"/>
          <w:jc w:val="center"/>
        </w:trPr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Потребляемая мощность, кВ·А, не более</w:t>
            </w:r>
          </w:p>
        </w:tc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3,0</w:t>
            </w:r>
          </w:p>
        </w:tc>
      </w:tr>
      <w:tr w:rsidR="00D70026" w:rsidRPr="00D70026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Номинальное выходное (зарядное) напряжение, </w:t>
            </w:r>
            <w:proofErr w:type="gramStart"/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В</w:t>
            </w:r>
            <w:proofErr w:type="gramEnd"/>
          </w:p>
        </w:tc>
      </w:tr>
      <w:tr w:rsidR="00D70026" w:rsidRPr="00D70026">
        <w:trPr>
          <w:tblCellSpacing w:w="7" w:type="dxa"/>
          <w:jc w:val="center"/>
        </w:trPr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Symbol" w:cs="Arial"/>
                <w:color w:val="333333"/>
                <w:sz w:val="20"/>
                <w:szCs w:val="20"/>
              </w:rPr>
              <w:t></w:t>
            </w: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  для герметичных батарей</w:t>
            </w:r>
          </w:p>
        </w:tc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4,5</w:t>
            </w:r>
          </w:p>
        </w:tc>
      </w:tr>
      <w:tr w:rsidR="00D70026" w:rsidRPr="00D70026">
        <w:trPr>
          <w:tblCellSpacing w:w="7" w:type="dxa"/>
          <w:jc w:val="center"/>
        </w:trPr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Symbol" w:cs="Arial"/>
                <w:color w:val="333333"/>
                <w:sz w:val="20"/>
                <w:szCs w:val="20"/>
              </w:rPr>
              <w:t></w:t>
            </w: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  для </w:t>
            </w:r>
            <w:proofErr w:type="spellStart"/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доливных</w:t>
            </w:r>
            <w:proofErr w:type="spellEnd"/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 батарей</w:t>
            </w:r>
          </w:p>
        </w:tc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5,0</w:t>
            </w:r>
          </w:p>
        </w:tc>
      </w:tr>
      <w:tr w:rsidR="00D70026" w:rsidRPr="00D70026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Максимальный ток нагрузки, А</w:t>
            </w:r>
          </w:p>
        </w:tc>
      </w:tr>
      <w:tr w:rsidR="00D70026" w:rsidRPr="00D70026">
        <w:trPr>
          <w:tblCellSpacing w:w="7" w:type="dxa"/>
          <w:jc w:val="center"/>
        </w:trPr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Symbol" w:cs="Arial"/>
                <w:color w:val="333333"/>
                <w:sz w:val="20"/>
                <w:szCs w:val="20"/>
              </w:rPr>
              <w:t></w:t>
            </w: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  для станции "Заряд-2"</w:t>
            </w:r>
          </w:p>
        </w:tc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150</w:t>
            </w:r>
          </w:p>
        </w:tc>
      </w:tr>
      <w:tr w:rsidR="00D70026" w:rsidRPr="00D70026">
        <w:trPr>
          <w:tblCellSpacing w:w="7" w:type="dxa"/>
          <w:jc w:val="center"/>
        </w:trPr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Symbol" w:cs="Arial"/>
                <w:color w:val="333333"/>
                <w:sz w:val="20"/>
                <w:szCs w:val="20"/>
              </w:rPr>
              <w:t></w:t>
            </w: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  для станции "Заряд-2М"</w:t>
            </w:r>
          </w:p>
        </w:tc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100</w:t>
            </w:r>
          </w:p>
        </w:tc>
      </w:tr>
      <w:tr w:rsidR="00D70026" w:rsidRPr="00D70026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Габаритные размеры, </w:t>
            </w:r>
            <w:proofErr w:type="gramStart"/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мм</w:t>
            </w:r>
            <w:proofErr w:type="gramEnd"/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, не более:</w:t>
            </w:r>
          </w:p>
        </w:tc>
      </w:tr>
      <w:tr w:rsidR="00D70026" w:rsidRPr="00D70026">
        <w:trPr>
          <w:tblCellSpacing w:w="7" w:type="dxa"/>
          <w:jc w:val="center"/>
        </w:trPr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Symbol" w:cs="Arial"/>
                <w:color w:val="333333"/>
                <w:sz w:val="20"/>
                <w:szCs w:val="20"/>
              </w:rPr>
              <w:t></w:t>
            </w: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  зарядного устройства</w:t>
            </w:r>
          </w:p>
        </w:tc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354х580х1885</w:t>
            </w:r>
          </w:p>
        </w:tc>
      </w:tr>
      <w:tr w:rsidR="00D70026" w:rsidRPr="00D70026">
        <w:trPr>
          <w:tblCellSpacing w:w="7" w:type="dxa"/>
          <w:jc w:val="center"/>
        </w:trPr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Symbol" w:cs="Arial"/>
                <w:color w:val="333333"/>
                <w:sz w:val="20"/>
                <w:szCs w:val="20"/>
              </w:rPr>
              <w:t></w:t>
            </w: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  зарядного стола на 50 светильников или на 48 сигнализаторов</w:t>
            </w:r>
          </w:p>
        </w:tc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1300х520х1885</w:t>
            </w:r>
          </w:p>
        </w:tc>
      </w:tr>
      <w:tr w:rsidR="00D70026" w:rsidRPr="00D70026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Масса, </w:t>
            </w:r>
            <w:proofErr w:type="gramStart"/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кг</w:t>
            </w:r>
            <w:proofErr w:type="gramEnd"/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, не более</w:t>
            </w:r>
          </w:p>
        </w:tc>
      </w:tr>
      <w:tr w:rsidR="00D70026" w:rsidRPr="00D70026">
        <w:trPr>
          <w:tblCellSpacing w:w="7" w:type="dxa"/>
          <w:jc w:val="center"/>
        </w:trPr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Symbol" w:cs="Arial"/>
                <w:color w:val="333333"/>
                <w:sz w:val="20"/>
                <w:szCs w:val="20"/>
              </w:rPr>
              <w:t></w:t>
            </w: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  зарядного устройства</w:t>
            </w:r>
          </w:p>
        </w:tc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160</w:t>
            </w:r>
          </w:p>
        </w:tc>
      </w:tr>
      <w:tr w:rsidR="00D70026" w:rsidRPr="00D70026" w:rsidTr="001D1038">
        <w:trPr>
          <w:tblCellSpacing w:w="7" w:type="dxa"/>
          <w:jc w:val="center"/>
        </w:trPr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FAF9F2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Symbol" w:cs="Arial"/>
                <w:color w:val="333333"/>
                <w:sz w:val="20"/>
                <w:szCs w:val="20"/>
              </w:rPr>
              <w:t></w:t>
            </w: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 xml:space="preserve">  зарядного стола</w:t>
            </w:r>
          </w:p>
        </w:tc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FAF9F2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D70026" w:rsidRPr="00D70026" w:rsidRDefault="00D70026" w:rsidP="009577F6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70026">
              <w:rPr>
                <w:rFonts w:ascii="Arial" w:hAnsi="Arial" w:cs="Arial"/>
                <w:color w:val="333333"/>
                <w:sz w:val="20"/>
                <w:szCs w:val="20"/>
              </w:rPr>
              <w:t>155</w:t>
            </w:r>
          </w:p>
        </w:tc>
      </w:tr>
      <w:tr w:rsidR="001D1038" w:rsidRPr="00D70026">
        <w:trPr>
          <w:tblCellSpacing w:w="7" w:type="dxa"/>
          <w:jc w:val="center"/>
        </w:trPr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1D1038" w:rsidRPr="00D70026" w:rsidRDefault="001D1038" w:rsidP="009577F6">
            <w:pPr>
              <w:rPr>
                <w:rFonts w:ascii="Arial" w:hAnsi="Symbol" w:cs="Arial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FAF9F2"/>
              <w:left w:val="single" w:sz="4" w:space="0" w:color="FAF9F2"/>
              <w:bottom w:val="single" w:sz="4" w:space="0" w:color="C2C0B4"/>
              <w:right w:val="single" w:sz="4" w:space="0" w:color="C2C0B4"/>
            </w:tcBorders>
            <w:shd w:val="clear" w:color="auto" w:fill="ECECEC"/>
            <w:tcMar>
              <w:top w:w="10" w:type="dxa"/>
              <w:left w:w="122" w:type="dxa"/>
              <w:bottom w:w="10" w:type="dxa"/>
              <w:right w:w="122" w:type="dxa"/>
            </w:tcMar>
            <w:vAlign w:val="center"/>
            <w:hideMark/>
          </w:tcPr>
          <w:p w:rsidR="001D1038" w:rsidRPr="00D70026" w:rsidRDefault="001D1038" w:rsidP="009577F6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</w:tc>
      </w:tr>
    </w:tbl>
    <w:p w:rsidR="001D1038" w:rsidRDefault="001D1038" w:rsidP="00393038">
      <w:pPr>
        <w:jc w:val="both"/>
        <w:rPr>
          <w:sz w:val="20"/>
          <w:szCs w:val="20"/>
        </w:rPr>
      </w:pPr>
    </w:p>
    <w:p w:rsidR="00B52BF2" w:rsidRPr="00B52BF2" w:rsidRDefault="00AA4F58" w:rsidP="00393038">
      <w:pPr>
        <w:jc w:val="both"/>
        <w:rPr>
          <w:sz w:val="20"/>
          <w:szCs w:val="20"/>
        </w:rPr>
      </w:pPr>
      <w:r w:rsidRPr="00B52BF2">
        <w:rPr>
          <w:sz w:val="20"/>
          <w:szCs w:val="20"/>
        </w:rPr>
        <w:t>2</w:t>
      </w:r>
      <w:r w:rsidR="00F23AEE" w:rsidRPr="00B52BF2">
        <w:rPr>
          <w:sz w:val="20"/>
          <w:szCs w:val="20"/>
        </w:rPr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1D1038" w:rsidRDefault="001D1038" w:rsidP="00393038">
      <w:pPr>
        <w:jc w:val="both"/>
        <w:rPr>
          <w:b/>
          <w:sz w:val="20"/>
          <w:szCs w:val="20"/>
        </w:rPr>
      </w:pPr>
    </w:p>
    <w:p w:rsidR="00415765" w:rsidRPr="00B52BF2" w:rsidRDefault="00415765" w:rsidP="00393038">
      <w:pPr>
        <w:jc w:val="both"/>
        <w:rPr>
          <w:b/>
          <w:sz w:val="20"/>
          <w:szCs w:val="20"/>
        </w:rPr>
      </w:pPr>
      <w:r w:rsidRPr="00B52BF2">
        <w:rPr>
          <w:b/>
          <w:sz w:val="20"/>
          <w:szCs w:val="20"/>
        </w:rPr>
        <w:t>3. Требования к техническим характеристикам товара, работ, услуг</w:t>
      </w:r>
    </w:p>
    <w:p w:rsidR="00460F94" w:rsidRPr="009577F6" w:rsidRDefault="00415765" w:rsidP="00393038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577F6">
        <w:rPr>
          <w:sz w:val="20"/>
          <w:szCs w:val="20"/>
        </w:rPr>
        <w:t>стикам оборудования, заявленным</w:t>
      </w:r>
      <w:r w:rsidRPr="009577F6">
        <w:rPr>
          <w:sz w:val="20"/>
          <w:szCs w:val="20"/>
        </w:rPr>
        <w:t xml:space="preserve"> </w:t>
      </w:r>
      <w:r w:rsidR="001C6E89" w:rsidRPr="009577F6">
        <w:rPr>
          <w:sz w:val="20"/>
          <w:szCs w:val="20"/>
        </w:rPr>
        <w:t>заказчиком</w:t>
      </w:r>
      <w:r w:rsidRPr="009577F6">
        <w:rPr>
          <w:sz w:val="20"/>
          <w:szCs w:val="20"/>
        </w:rPr>
        <w:t xml:space="preserve"> данного оборудования</w:t>
      </w:r>
      <w:r w:rsidR="001C6E89" w:rsidRPr="009577F6">
        <w:rPr>
          <w:sz w:val="20"/>
          <w:szCs w:val="20"/>
        </w:rPr>
        <w:t>.</w:t>
      </w:r>
    </w:p>
    <w:p w:rsidR="001D1038" w:rsidRDefault="001D1038" w:rsidP="00393038">
      <w:pPr>
        <w:jc w:val="both"/>
        <w:rPr>
          <w:b/>
          <w:sz w:val="20"/>
          <w:szCs w:val="20"/>
        </w:rPr>
      </w:pPr>
    </w:p>
    <w:p w:rsidR="003A6D14" w:rsidRPr="009577F6" w:rsidRDefault="00460F94" w:rsidP="00393038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4. Требования к количеству</w:t>
      </w:r>
      <w:r w:rsidR="00761529" w:rsidRPr="009577F6">
        <w:rPr>
          <w:b/>
          <w:sz w:val="20"/>
          <w:szCs w:val="20"/>
        </w:rPr>
        <w:t xml:space="preserve"> поставляемого товара, объему выполняемых работ, оказываемых услуг</w:t>
      </w:r>
    </w:p>
    <w:p w:rsidR="00761529" w:rsidRPr="009577F6" w:rsidRDefault="00761529" w:rsidP="00393038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4.1. Согласно п. 2 настоящего Технического задания.</w:t>
      </w:r>
    </w:p>
    <w:p w:rsidR="001D1038" w:rsidRDefault="001D1038" w:rsidP="00393038">
      <w:pPr>
        <w:jc w:val="both"/>
        <w:rPr>
          <w:b/>
          <w:sz w:val="20"/>
          <w:szCs w:val="20"/>
        </w:rPr>
      </w:pPr>
    </w:p>
    <w:p w:rsidR="003A6D14" w:rsidRPr="009577F6" w:rsidRDefault="00761529" w:rsidP="00393038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5. Требования к сроку (периодичности) поставки товара, выполнения работ, оказания услуг</w:t>
      </w:r>
    </w:p>
    <w:p w:rsidR="00761529" w:rsidRPr="009577F6" w:rsidRDefault="00761529" w:rsidP="00393038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5.1. Оборудование поставляется Заказчику в течени</w:t>
      </w:r>
      <w:r w:rsidR="008C2979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не более </w:t>
      </w:r>
      <w:r w:rsidR="00C43481">
        <w:rPr>
          <w:sz w:val="20"/>
          <w:szCs w:val="20"/>
        </w:rPr>
        <w:t>9</w:t>
      </w:r>
      <w:r w:rsidR="008C2979" w:rsidRPr="009577F6">
        <w:rPr>
          <w:sz w:val="20"/>
          <w:szCs w:val="20"/>
        </w:rPr>
        <w:t>0</w:t>
      </w:r>
      <w:r w:rsidRPr="009577F6">
        <w:rPr>
          <w:sz w:val="20"/>
          <w:szCs w:val="20"/>
        </w:rPr>
        <w:t xml:space="preserve"> (</w:t>
      </w:r>
      <w:r w:rsidR="00C43481">
        <w:rPr>
          <w:sz w:val="20"/>
          <w:szCs w:val="20"/>
        </w:rPr>
        <w:t>девяноста</w:t>
      </w:r>
      <w:r w:rsidRPr="009577F6">
        <w:rPr>
          <w:sz w:val="20"/>
          <w:szCs w:val="20"/>
        </w:rPr>
        <w:t>) календарных дней со дня подписания договора.</w:t>
      </w:r>
    </w:p>
    <w:p w:rsidR="001D1038" w:rsidRDefault="001D1038" w:rsidP="00393038">
      <w:pPr>
        <w:jc w:val="both"/>
        <w:rPr>
          <w:b/>
          <w:sz w:val="20"/>
          <w:szCs w:val="20"/>
        </w:rPr>
      </w:pPr>
    </w:p>
    <w:p w:rsidR="00761529" w:rsidRPr="009577F6" w:rsidRDefault="00761529" w:rsidP="00393038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6. Требования к комплектации, размерам, упаковке, отгрузке товара</w:t>
      </w:r>
    </w:p>
    <w:p w:rsidR="00761529" w:rsidRPr="009577F6" w:rsidRDefault="00761529" w:rsidP="00393038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1D1038" w:rsidRDefault="001D1038" w:rsidP="00393038">
      <w:pPr>
        <w:jc w:val="both"/>
        <w:rPr>
          <w:b/>
          <w:sz w:val="20"/>
          <w:szCs w:val="20"/>
        </w:rPr>
      </w:pPr>
    </w:p>
    <w:p w:rsidR="00761529" w:rsidRPr="009577F6" w:rsidRDefault="00761529" w:rsidP="00393038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7. Требования к обслуживанию товара</w:t>
      </w:r>
    </w:p>
    <w:p w:rsidR="006774C2" w:rsidRPr="009577F6" w:rsidRDefault="00761529" w:rsidP="00393038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7.1. Устранять недостатки </w:t>
      </w:r>
      <w:proofErr w:type="gramStart"/>
      <w:r w:rsidRPr="009577F6">
        <w:rPr>
          <w:sz w:val="20"/>
          <w:szCs w:val="20"/>
        </w:rPr>
        <w:t>согласно</w:t>
      </w:r>
      <w:proofErr w:type="gramEnd"/>
      <w:r w:rsidRPr="009577F6">
        <w:rPr>
          <w:sz w:val="20"/>
          <w:szCs w:val="20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гарантийного срока несет Исполнитель.</w:t>
      </w:r>
    </w:p>
    <w:p w:rsidR="001D1038" w:rsidRDefault="001D1038" w:rsidP="00393038">
      <w:pPr>
        <w:jc w:val="both"/>
        <w:rPr>
          <w:b/>
          <w:sz w:val="20"/>
          <w:szCs w:val="20"/>
        </w:rPr>
      </w:pPr>
    </w:p>
    <w:p w:rsidR="00761529" w:rsidRPr="009577F6" w:rsidRDefault="00761529" w:rsidP="00393038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8. Требования к месту поставки товара, выполнения работ, оказания услуг</w:t>
      </w:r>
    </w:p>
    <w:p w:rsidR="00761529" w:rsidRPr="009577F6" w:rsidRDefault="00761529" w:rsidP="00393038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lastRenderedPageBreak/>
        <w:t xml:space="preserve">8.1. Исполнитель обязан поставить оборудование по следующему адресу: </w:t>
      </w:r>
      <w:r w:rsidR="00F706B0" w:rsidRPr="009577F6">
        <w:rPr>
          <w:sz w:val="20"/>
          <w:szCs w:val="20"/>
        </w:rPr>
        <w:t xml:space="preserve">Забайкальский край, </w:t>
      </w:r>
      <w:proofErr w:type="gramStart"/>
      <w:r w:rsidR="00F706B0" w:rsidRPr="009577F6">
        <w:rPr>
          <w:sz w:val="20"/>
          <w:szCs w:val="20"/>
        </w:rPr>
        <w:t>г</w:t>
      </w:r>
      <w:proofErr w:type="gramEnd"/>
      <w:r w:rsidR="00F706B0" w:rsidRPr="009577F6">
        <w:rPr>
          <w:sz w:val="20"/>
          <w:szCs w:val="20"/>
        </w:rPr>
        <w:t xml:space="preserve">. </w:t>
      </w:r>
      <w:proofErr w:type="spellStart"/>
      <w:r w:rsidR="00F706B0" w:rsidRPr="009577F6">
        <w:rPr>
          <w:sz w:val="20"/>
          <w:szCs w:val="20"/>
        </w:rPr>
        <w:t>Краснокаменск</w:t>
      </w:r>
      <w:proofErr w:type="spellEnd"/>
      <w:r w:rsidR="00F706B0" w:rsidRPr="009577F6">
        <w:rPr>
          <w:sz w:val="20"/>
          <w:szCs w:val="20"/>
        </w:rPr>
        <w:t>, ОАО «</w:t>
      </w:r>
      <w:proofErr w:type="spellStart"/>
      <w:r w:rsidR="00F706B0" w:rsidRPr="009577F6">
        <w:rPr>
          <w:sz w:val="20"/>
          <w:szCs w:val="20"/>
        </w:rPr>
        <w:t>Приаргунское</w:t>
      </w:r>
      <w:proofErr w:type="spellEnd"/>
      <w:r w:rsidR="00F706B0" w:rsidRPr="009577F6">
        <w:rPr>
          <w:sz w:val="20"/>
          <w:szCs w:val="20"/>
        </w:rPr>
        <w:t xml:space="preserve">  производственное горно-химическое объединение».</w:t>
      </w:r>
    </w:p>
    <w:p w:rsidR="001D1038" w:rsidRDefault="001D1038" w:rsidP="00393038">
      <w:pPr>
        <w:jc w:val="both"/>
        <w:rPr>
          <w:b/>
          <w:sz w:val="20"/>
          <w:szCs w:val="20"/>
        </w:rPr>
      </w:pPr>
    </w:p>
    <w:p w:rsidR="00761529" w:rsidRPr="009577F6" w:rsidRDefault="00761529" w:rsidP="00393038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9. Требования к качеству поставляемого товара, выполняемых работ, оказываемых услуг</w:t>
      </w:r>
    </w:p>
    <w:p w:rsidR="00761529" w:rsidRPr="009577F6" w:rsidRDefault="00761529" w:rsidP="00393038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9.1. </w:t>
      </w:r>
      <w:proofErr w:type="gramStart"/>
      <w:r w:rsidRPr="009577F6">
        <w:rPr>
          <w:sz w:val="20"/>
          <w:szCs w:val="20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9577F6" w:rsidRDefault="00761529" w:rsidP="00393038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9.2. </w:t>
      </w:r>
      <w:proofErr w:type="gramStart"/>
      <w:r w:rsidRPr="009577F6">
        <w:rPr>
          <w:sz w:val="20"/>
          <w:szCs w:val="20"/>
        </w:rPr>
        <w:t>Качество поставляемого оборудования</w:t>
      </w:r>
      <w:r w:rsidR="00AF0F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 должно </w:t>
      </w:r>
      <w:r w:rsidR="0090774A" w:rsidRPr="009577F6">
        <w:rPr>
          <w:sz w:val="20"/>
          <w:szCs w:val="20"/>
        </w:rPr>
        <w:t>соответствовать действующим ГОСТам, ТУ в РФ.</w:t>
      </w:r>
      <w:proofErr w:type="gramEnd"/>
    </w:p>
    <w:p w:rsidR="001D1038" w:rsidRDefault="001D1038" w:rsidP="00393038">
      <w:pPr>
        <w:jc w:val="both"/>
        <w:rPr>
          <w:b/>
          <w:sz w:val="20"/>
          <w:szCs w:val="20"/>
        </w:rPr>
      </w:pPr>
    </w:p>
    <w:p w:rsidR="00382977" w:rsidRPr="009577F6" w:rsidRDefault="0090774A" w:rsidP="00393038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10. Требования к безопасности поставляемого товара, выполняемых работ, оказываемых услуг</w:t>
      </w:r>
    </w:p>
    <w:p w:rsidR="0090774A" w:rsidRPr="009577F6" w:rsidRDefault="0090774A" w:rsidP="00393038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10.1. Оборудование должно быть разрешено к установке и эксплуатации</w:t>
      </w:r>
      <w:r w:rsidR="00A90152" w:rsidRPr="009577F6">
        <w:rPr>
          <w:sz w:val="20"/>
          <w:szCs w:val="20"/>
        </w:rPr>
        <w:t xml:space="preserve"> в </w:t>
      </w:r>
      <w:r w:rsidR="00F10BE3" w:rsidRPr="009577F6">
        <w:rPr>
          <w:sz w:val="20"/>
          <w:szCs w:val="20"/>
        </w:rPr>
        <w:t>горнодобывающей промышленности</w:t>
      </w:r>
      <w:r w:rsidRPr="009577F6">
        <w:rPr>
          <w:sz w:val="20"/>
          <w:szCs w:val="20"/>
        </w:rPr>
        <w:t xml:space="preserve"> на территории РФ</w:t>
      </w:r>
    </w:p>
    <w:p w:rsidR="0090774A" w:rsidRPr="009577F6" w:rsidRDefault="0090774A" w:rsidP="00393038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10.2. Иметь сертификат соответствия </w:t>
      </w:r>
      <w:proofErr w:type="spellStart"/>
      <w:r w:rsidR="00A90152" w:rsidRPr="009577F6">
        <w:rPr>
          <w:sz w:val="20"/>
          <w:szCs w:val="20"/>
        </w:rPr>
        <w:t>ГОСТам</w:t>
      </w:r>
      <w:proofErr w:type="spellEnd"/>
      <w:r w:rsidR="00A90152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РФ.</w:t>
      </w:r>
    </w:p>
    <w:p w:rsidR="001D1038" w:rsidRDefault="001D1038" w:rsidP="00393038">
      <w:pPr>
        <w:jc w:val="both"/>
        <w:rPr>
          <w:b/>
          <w:sz w:val="20"/>
          <w:szCs w:val="20"/>
        </w:rPr>
      </w:pPr>
    </w:p>
    <w:p w:rsidR="00325753" w:rsidRDefault="0090774A" w:rsidP="00393038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11. Требования к результатам работ</w:t>
      </w:r>
    </w:p>
    <w:p w:rsidR="00325753" w:rsidRPr="00325753" w:rsidRDefault="00325753" w:rsidP="00393038">
      <w:pPr>
        <w:jc w:val="both"/>
        <w:rPr>
          <w:sz w:val="20"/>
          <w:szCs w:val="20"/>
        </w:rPr>
      </w:pPr>
      <w:r w:rsidRPr="00325753">
        <w:rPr>
          <w:sz w:val="20"/>
          <w:szCs w:val="20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1D1038" w:rsidRDefault="001D1038" w:rsidP="00393038">
      <w:pPr>
        <w:jc w:val="both"/>
        <w:rPr>
          <w:b/>
          <w:sz w:val="20"/>
          <w:szCs w:val="20"/>
        </w:rPr>
      </w:pPr>
    </w:p>
    <w:p w:rsidR="00382977" w:rsidRPr="009577F6" w:rsidRDefault="0090774A" w:rsidP="00393038">
      <w:pPr>
        <w:jc w:val="both"/>
        <w:rPr>
          <w:sz w:val="20"/>
          <w:szCs w:val="20"/>
        </w:rPr>
      </w:pPr>
      <w:r w:rsidRPr="009577F6">
        <w:rPr>
          <w:b/>
          <w:sz w:val="20"/>
          <w:szCs w:val="20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9577F6">
        <w:rPr>
          <w:sz w:val="20"/>
          <w:szCs w:val="20"/>
        </w:rPr>
        <w:t xml:space="preserve"> </w:t>
      </w:r>
    </w:p>
    <w:p w:rsidR="009F3572" w:rsidRPr="009577F6" w:rsidRDefault="0090774A" w:rsidP="00393038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12.1. Гарантийный срок на оборудование устана</w:t>
      </w:r>
      <w:r w:rsidR="00AA7539" w:rsidRPr="009577F6">
        <w:rPr>
          <w:sz w:val="20"/>
          <w:szCs w:val="20"/>
        </w:rPr>
        <w:t>вливается заводом изготовителем</w:t>
      </w:r>
      <w:r w:rsidRPr="009577F6">
        <w:rPr>
          <w:sz w:val="20"/>
          <w:szCs w:val="20"/>
        </w:rPr>
        <w:t xml:space="preserve"> не менее 1 года со дня</w:t>
      </w:r>
      <w:r w:rsidR="00AA7539" w:rsidRPr="009577F6">
        <w:rPr>
          <w:sz w:val="20"/>
          <w:szCs w:val="20"/>
        </w:rPr>
        <w:t xml:space="preserve"> поставки товара заказчику</w:t>
      </w:r>
      <w:r w:rsidRPr="009577F6">
        <w:rPr>
          <w:sz w:val="20"/>
          <w:szCs w:val="20"/>
        </w:rPr>
        <w:t>.</w:t>
      </w:r>
      <w:r w:rsidR="00761529" w:rsidRPr="009577F6">
        <w:rPr>
          <w:sz w:val="20"/>
          <w:szCs w:val="20"/>
        </w:rPr>
        <w:t xml:space="preserve"> </w:t>
      </w:r>
    </w:p>
    <w:p w:rsidR="009F3572" w:rsidRPr="009577F6" w:rsidRDefault="009F3572" w:rsidP="00393038">
      <w:pPr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9577F6" w:rsidTr="00F23AEE">
        <w:tc>
          <w:tcPr>
            <w:tcW w:w="4615" w:type="dxa"/>
          </w:tcPr>
          <w:p w:rsidR="00F23AEE" w:rsidRPr="009577F6" w:rsidRDefault="0087250A" w:rsidP="00393038">
            <w:pPr>
              <w:jc w:val="both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Pr="009577F6" w:rsidRDefault="009577F6" w:rsidP="00393038">
            <w:pPr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</w:t>
            </w:r>
            <w:r w:rsidR="00AF0F4C" w:rsidRPr="009577F6">
              <w:rPr>
                <w:sz w:val="20"/>
                <w:szCs w:val="20"/>
              </w:rPr>
              <w:t>А</w:t>
            </w:r>
            <w:r w:rsidR="0087250A" w:rsidRPr="009577F6">
              <w:rPr>
                <w:sz w:val="20"/>
                <w:szCs w:val="20"/>
              </w:rPr>
              <w:t>браменко Ю.И.</w:t>
            </w:r>
          </w:p>
        </w:tc>
      </w:tr>
      <w:tr w:rsidR="002B548B" w:rsidRPr="009577F6" w:rsidTr="00F23AEE">
        <w:tc>
          <w:tcPr>
            <w:tcW w:w="4615" w:type="dxa"/>
          </w:tcPr>
          <w:p w:rsidR="002B548B" w:rsidRPr="009577F6" w:rsidRDefault="002B548B" w:rsidP="00393038">
            <w:pPr>
              <w:jc w:val="both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Менеджер проекта </w:t>
            </w:r>
          </w:p>
          <w:p w:rsidR="002B548B" w:rsidRPr="009577F6" w:rsidRDefault="002B548B" w:rsidP="00393038">
            <w:pPr>
              <w:jc w:val="both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>Руководитель подразделения</w:t>
            </w:r>
            <w:r w:rsidR="00AF0F4C" w:rsidRPr="009577F6">
              <w:rPr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4956" w:type="dxa"/>
          </w:tcPr>
          <w:p w:rsidR="002B548B" w:rsidRPr="009577F6" w:rsidRDefault="00AF0F4C" w:rsidP="00393038">
            <w:pPr>
              <w:ind w:firstLine="709"/>
              <w:jc w:val="both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    </w:t>
            </w:r>
            <w:r w:rsidR="009577F6">
              <w:rPr>
                <w:sz w:val="20"/>
                <w:szCs w:val="20"/>
              </w:rPr>
              <w:t xml:space="preserve">                      </w:t>
            </w:r>
            <w:r w:rsidRPr="009577F6">
              <w:rPr>
                <w:sz w:val="20"/>
                <w:szCs w:val="20"/>
              </w:rPr>
              <w:t xml:space="preserve"> Кузьмин В.Ф.</w:t>
            </w:r>
          </w:p>
          <w:p w:rsidR="00AF0F4C" w:rsidRPr="009577F6" w:rsidRDefault="00AF0F4C" w:rsidP="00393038">
            <w:pPr>
              <w:ind w:firstLine="709"/>
              <w:jc w:val="both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</w:t>
            </w:r>
            <w:r w:rsidR="009577F6">
              <w:rPr>
                <w:sz w:val="20"/>
                <w:szCs w:val="20"/>
              </w:rPr>
              <w:t xml:space="preserve">                     </w:t>
            </w:r>
            <w:r w:rsidRPr="009577F6">
              <w:rPr>
                <w:sz w:val="20"/>
                <w:szCs w:val="20"/>
              </w:rPr>
              <w:t xml:space="preserve"> </w:t>
            </w:r>
            <w:r w:rsidR="009577F6">
              <w:rPr>
                <w:sz w:val="20"/>
                <w:szCs w:val="20"/>
              </w:rPr>
              <w:t>Рязанцев В.А.</w:t>
            </w:r>
            <w:r w:rsidR="00A90152" w:rsidRPr="009577F6">
              <w:rPr>
                <w:sz w:val="20"/>
                <w:szCs w:val="20"/>
              </w:rPr>
              <w:t>.</w:t>
            </w:r>
          </w:p>
          <w:p w:rsidR="00AF0F4C" w:rsidRPr="009577F6" w:rsidRDefault="00AF0F4C" w:rsidP="00393038">
            <w:pPr>
              <w:ind w:firstLine="709"/>
              <w:jc w:val="both"/>
              <w:rPr>
                <w:sz w:val="20"/>
                <w:szCs w:val="20"/>
              </w:rPr>
            </w:pPr>
          </w:p>
          <w:p w:rsidR="002B548B" w:rsidRPr="009577F6" w:rsidRDefault="00AF0F4C" w:rsidP="00393038">
            <w:pPr>
              <w:jc w:val="both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1150AB"/>
    <w:rsid w:val="00137D18"/>
    <w:rsid w:val="001440A3"/>
    <w:rsid w:val="0016084C"/>
    <w:rsid w:val="001C6E89"/>
    <w:rsid w:val="001D1038"/>
    <w:rsid w:val="00260EEF"/>
    <w:rsid w:val="002629ED"/>
    <w:rsid w:val="002B548B"/>
    <w:rsid w:val="003226D7"/>
    <w:rsid w:val="00325753"/>
    <w:rsid w:val="00382977"/>
    <w:rsid w:val="00393038"/>
    <w:rsid w:val="003979C7"/>
    <w:rsid w:val="003A6D14"/>
    <w:rsid w:val="003C0F8D"/>
    <w:rsid w:val="003F3860"/>
    <w:rsid w:val="00415765"/>
    <w:rsid w:val="004161DB"/>
    <w:rsid w:val="00460F94"/>
    <w:rsid w:val="004E6F8F"/>
    <w:rsid w:val="005027C1"/>
    <w:rsid w:val="005222AB"/>
    <w:rsid w:val="005767E3"/>
    <w:rsid w:val="00581DC9"/>
    <w:rsid w:val="005B5102"/>
    <w:rsid w:val="005E6F9D"/>
    <w:rsid w:val="0061501E"/>
    <w:rsid w:val="006774C2"/>
    <w:rsid w:val="007575B3"/>
    <w:rsid w:val="00761529"/>
    <w:rsid w:val="007B2A51"/>
    <w:rsid w:val="007E3CE8"/>
    <w:rsid w:val="007F31C3"/>
    <w:rsid w:val="007F3BC2"/>
    <w:rsid w:val="00816160"/>
    <w:rsid w:val="008212C8"/>
    <w:rsid w:val="0087250A"/>
    <w:rsid w:val="008C02EF"/>
    <w:rsid w:val="008C2979"/>
    <w:rsid w:val="008D106D"/>
    <w:rsid w:val="008E416F"/>
    <w:rsid w:val="008F3DC3"/>
    <w:rsid w:val="0090774A"/>
    <w:rsid w:val="00916461"/>
    <w:rsid w:val="00920A5B"/>
    <w:rsid w:val="00923CE0"/>
    <w:rsid w:val="009577F6"/>
    <w:rsid w:val="009C024C"/>
    <w:rsid w:val="009F3572"/>
    <w:rsid w:val="00A001BD"/>
    <w:rsid w:val="00A02C52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D111C"/>
    <w:rsid w:val="00BD2B9C"/>
    <w:rsid w:val="00C046A1"/>
    <w:rsid w:val="00C420BE"/>
    <w:rsid w:val="00C43419"/>
    <w:rsid w:val="00C43481"/>
    <w:rsid w:val="00C555E4"/>
    <w:rsid w:val="00C61FE2"/>
    <w:rsid w:val="00CA71FC"/>
    <w:rsid w:val="00CB522F"/>
    <w:rsid w:val="00D70026"/>
    <w:rsid w:val="00D8016B"/>
    <w:rsid w:val="00D82360"/>
    <w:rsid w:val="00DB6E4E"/>
    <w:rsid w:val="00DF222B"/>
    <w:rsid w:val="00E36764"/>
    <w:rsid w:val="00E40C5A"/>
    <w:rsid w:val="00EA072F"/>
    <w:rsid w:val="00ED4CF6"/>
    <w:rsid w:val="00EE353A"/>
    <w:rsid w:val="00F10BE3"/>
    <w:rsid w:val="00F17394"/>
    <w:rsid w:val="00F23AEE"/>
    <w:rsid w:val="00F2595E"/>
    <w:rsid w:val="00F33C55"/>
    <w:rsid w:val="00F6355C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30</cp:revision>
  <cp:lastPrinted>2010-12-22T02:53:00Z</cp:lastPrinted>
  <dcterms:created xsi:type="dcterms:W3CDTF">2010-11-16T12:46:00Z</dcterms:created>
  <dcterms:modified xsi:type="dcterms:W3CDTF">2011-03-10T07:04:00Z</dcterms:modified>
</cp:coreProperties>
</file>