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39" w:rsidRPr="00DE0FD0" w:rsidRDefault="00BD1439" w:rsidP="00BD1439">
      <w:pPr>
        <w:pStyle w:val="Style9"/>
        <w:tabs>
          <w:tab w:val="left" w:pos="6630"/>
        </w:tabs>
        <w:spacing w:before="29" w:after="518" w:line="269" w:lineRule="exact"/>
        <w:ind w:firstLine="0"/>
        <w:jc w:val="left"/>
        <w:rPr>
          <w:rStyle w:val="FontStyle16"/>
          <w:b/>
          <w:sz w:val="22"/>
          <w:szCs w:val="22"/>
        </w:rPr>
      </w:pPr>
      <w:r>
        <w:rPr>
          <w:rStyle w:val="FontStyle16"/>
          <w:b/>
          <w:sz w:val="22"/>
          <w:szCs w:val="22"/>
        </w:rPr>
        <w:t xml:space="preserve">                                                                                                                               </w:t>
      </w:r>
      <w:r w:rsidRPr="00DE0FD0">
        <w:rPr>
          <w:rStyle w:val="FontStyle16"/>
          <w:b/>
          <w:sz w:val="22"/>
          <w:szCs w:val="22"/>
        </w:rPr>
        <w:t>1</w:t>
      </w:r>
      <w:r>
        <w:rPr>
          <w:rStyle w:val="FontStyle16"/>
          <w:b/>
          <w:sz w:val="22"/>
          <w:szCs w:val="22"/>
        </w:rPr>
        <w:t>3</w:t>
      </w:r>
      <w:r w:rsidRPr="00DE0FD0">
        <w:rPr>
          <w:rStyle w:val="FontStyle16"/>
          <w:b/>
          <w:sz w:val="22"/>
          <w:szCs w:val="22"/>
        </w:rPr>
        <w:t xml:space="preserve"> марта 2012 года</w:t>
      </w:r>
    </w:p>
    <w:p w:rsidR="00BD1439" w:rsidRDefault="00BD1439" w:rsidP="00BD1439">
      <w:pPr>
        <w:pStyle w:val="Style9"/>
        <w:spacing w:before="29" w:after="518" w:line="269" w:lineRule="exact"/>
        <w:ind w:firstLine="0"/>
        <w:jc w:val="center"/>
        <w:rPr>
          <w:rStyle w:val="FontStyle16"/>
          <w:b/>
          <w:sz w:val="28"/>
          <w:szCs w:val="28"/>
        </w:rPr>
      </w:pPr>
      <w:r>
        <w:rPr>
          <w:rStyle w:val="FontStyle16"/>
          <w:b/>
        </w:rPr>
        <w:t xml:space="preserve">Информация к запросу на разъяснение положений документации на проведение </w:t>
      </w:r>
      <w:proofErr w:type="gramStart"/>
      <w:r>
        <w:rPr>
          <w:rStyle w:val="FontStyle16"/>
          <w:b/>
        </w:rPr>
        <w:t>открытого</w:t>
      </w:r>
      <w:proofErr w:type="gramEnd"/>
      <w:r>
        <w:rPr>
          <w:rStyle w:val="FontStyle16"/>
          <w:b/>
        </w:rPr>
        <w:t xml:space="preserve"> </w:t>
      </w:r>
      <w:proofErr w:type="spellStart"/>
      <w:r>
        <w:rPr>
          <w:rStyle w:val="FontStyle16"/>
          <w:b/>
        </w:rPr>
        <w:t>редукциона</w:t>
      </w:r>
      <w:proofErr w:type="spellEnd"/>
      <w:r>
        <w:rPr>
          <w:rStyle w:val="FontStyle16"/>
          <w:b/>
        </w:rPr>
        <w:t xml:space="preserve"> в электронной форме</w:t>
      </w:r>
    </w:p>
    <w:p w:rsidR="00BD1439" w:rsidRPr="00AD7C05" w:rsidRDefault="00BD1439" w:rsidP="00BD1439">
      <w:pPr>
        <w:tabs>
          <w:tab w:val="left" w:pos="8220"/>
        </w:tabs>
        <w:rPr>
          <w:color w:val="1F497D" w:themeColor="text2"/>
        </w:rPr>
      </w:pPr>
      <w:r>
        <w:rPr>
          <w:color w:val="1F497D"/>
        </w:rPr>
        <w:t xml:space="preserve">В соответствии с поступившим запросом на разъяснение содержания Документации на проведение открытого </w:t>
      </w:r>
      <w:proofErr w:type="spellStart"/>
      <w:r>
        <w:rPr>
          <w:color w:val="1F497D"/>
        </w:rPr>
        <w:t>редукциона</w:t>
      </w:r>
      <w:proofErr w:type="spellEnd"/>
      <w:r>
        <w:rPr>
          <w:color w:val="1F497D"/>
        </w:rPr>
        <w:t xml:space="preserve"> в электронной форме на право заключения договора на </w:t>
      </w:r>
      <w:r w:rsidRPr="00AD7C05">
        <w:rPr>
          <w:color w:val="1F497D" w:themeColor="text2"/>
        </w:rPr>
        <w:t xml:space="preserve">поставку сертификатов технической поддержки оборудования </w:t>
      </w:r>
      <w:r w:rsidRPr="00AD7C05">
        <w:rPr>
          <w:color w:val="1F497D" w:themeColor="text2"/>
          <w:lang w:val="en-US"/>
        </w:rPr>
        <w:t>Cisco</w:t>
      </w:r>
      <w:r w:rsidRPr="00AD7C05">
        <w:rPr>
          <w:color w:val="1F497D" w:themeColor="text2"/>
        </w:rPr>
        <w:t xml:space="preserve"> для нужд </w:t>
      </w:r>
    </w:p>
    <w:p w:rsidR="00BD1439" w:rsidRDefault="00BD1439" w:rsidP="00BD1439">
      <w:pPr>
        <w:tabs>
          <w:tab w:val="left" w:pos="8220"/>
        </w:tabs>
        <w:rPr>
          <w:color w:val="1F497D" w:themeColor="text2"/>
        </w:rPr>
      </w:pPr>
      <w:r w:rsidRPr="00AD7C05">
        <w:rPr>
          <w:color w:val="1F497D" w:themeColor="text2"/>
        </w:rPr>
        <w:t>ЗАО  «</w:t>
      </w:r>
      <w:proofErr w:type="spellStart"/>
      <w:r w:rsidRPr="00AD7C05">
        <w:rPr>
          <w:color w:val="1F497D" w:themeColor="text2"/>
        </w:rPr>
        <w:t>Гринатом</w:t>
      </w:r>
      <w:proofErr w:type="spellEnd"/>
      <w:r w:rsidRPr="00AD7C05">
        <w:rPr>
          <w:color w:val="1F497D" w:themeColor="text2"/>
        </w:rPr>
        <w:t>»</w:t>
      </w:r>
      <w:r>
        <w:rPr>
          <w:color w:val="1F497D" w:themeColor="text2"/>
        </w:rPr>
        <w:t>.</w:t>
      </w:r>
    </w:p>
    <w:p w:rsidR="00BD1439" w:rsidRPr="00AD7C05" w:rsidRDefault="00BD1439" w:rsidP="00BD1439">
      <w:pPr>
        <w:tabs>
          <w:tab w:val="left" w:pos="8220"/>
        </w:tabs>
        <w:rPr>
          <w:color w:val="1F497D" w:themeColor="text2"/>
        </w:rPr>
      </w:pPr>
    </w:p>
    <w:p w:rsidR="00BD1439" w:rsidRDefault="00BD1439" w:rsidP="00BD1439">
      <w:pPr>
        <w:rPr>
          <w:rFonts w:ascii="Calibri" w:hAnsi="Calibri"/>
          <w:color w:val="1F497D"/>
        </w:rPr>
      </w:pPr>
      <w:r>
        <w:rPr>
          <w:color w:val="1F497D"/>
        </w:rPr>
        <w:t>поясняем:</w:t>
      </w:r>
    </w:p>
    <w:p w:rsidR="00BD1439" w:rsidRDefault="00BD1439" w:rsidP="00BD1439">
      <w:pPr>
        <w:tabs>
          <w:tab w:val="num" w:pos="960"/>
          <w:tab w:val="num" w:pos="993"/>
          <w:tab w:val="num" w:pos="2835"/>
        </w:tabs>
        <w:spacing w:after="120"/>
        <w:jc w:val="both"/>
      </w:pPr>
    </w:p>
    <w:p w:rsidR="00BD1439" w:rsidRDefault="00BD1439" w:rsidP="00BD1439">
      <w:r>
        <w:t xml:space="preserve">Сертификаты </w:t>
      </w:r>
      <w:proofErr w:type="gramStart"/>
      <w:r>
        <w:t>технической</w:t>
      </w:r>
      <w:proofErr w:type="gramEnd"/>
      <w:r>
        <w:t xml:space="preserve"> поддержки оборудования </w:t>
      </w:r>
      <w:proofErr w:type="spellStart"/>
      <w:r>
        <w:t>Cisco</w:t>
      </w:r>
      <w:proofErr w:type="spellEnd"/>
      <w:r>
        <w:t xml:space="preserve"> сроком на 1 (один) год.</w:t>
      </w:r>
    </w:p>
    <w:p w:rsidR="00CE1108" w:rsidRDefault="00BD1439"/>
    <w:sectPr w:rsidR="00CE1108" w:rsidSect="00050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2"/>
  <w:proofState w:spelling="clean" w:grammar="clean"/>
  <w:defaultTabStop w:val="708"/>
  <w:characterSpacingControl w:val="doNotCompress"/>
  <w:compat/>
  <w:rsids>
    <w:rsidRoot w:val="00BD1439"/>
    <w:rsid w:val="000502F0"/>
    <w:rsid w:val="000F3C0F"/>
    <w:rsid w:val="00BD1439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1439"/>
    <w:rPr>
      <w:color w:val="0000FF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BD143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BD1439"/>
    <w:rPr>
      <w:rFonts w:ascii="Consolas" w:hAnsi="Consolas"/>
      <w:sz w:val="21"/>
      <w:szCs w:val="21"/>
    </w:rPr>
  </w:style>
  <w:style w:type="paragraph" w:customStyle="1" w:styleId="Style9">
    <w:name w:val="Style9"/>
    <w:basedOn w:val="a"/>
    <w:uiPriority w:val="99"/>
    <w:rsid w:val="00BD1439"/>
    <w:pPr>
      <w:autoSpaceDE w:val="0"/>
      <w:autoSpaceDN w:val="0"/>
      <w:spacing w:line="272" w:lineRule="exact"/>
      <w:ind w:firstLine="710"/>
      <w:jc w:val="both"/>
    </w:pPr>
    <w:rPr>
      <w:rFonts w:eastAsia="Calibri"/>
    </w:rPr>
  </w:style>
  <w:style w:type="character" w:customStyle="1" w:styleId="FontStyle16">
    <w:name w:val="Font Style16"/>
    <w:basedOn w:val="a0"/>
    <w:uiPriority w:val="99"/>
    <w:rsid w:val="00BD1439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514</Characters>
  <Application>Microsoft Office Word</Application>
  <DocSecurity>0</DocSecurity>
  <Lines>4</Lines>
  <Paragraphs>1</Paragraphs>
  <ScaleCrop>false</ScaleCrop>
  <Company>Росатом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2012-03-13T07:15:00Z</dcterms:created>
  <dcterms:modified xsi:type="dcterms:W3CDTF">2012-03-13T07:23:00Z</dcterms:modified>
</cp:coreProperties>
</file>