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4D" w:rsidRPr="00AC7981" w:rsidRDefault="00831562" w:rsidP="00AC7981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Выписка из п</w:t>
      </w:r>
      <w:r w:rsidR="00156A4B" w:rsidRPr="00AC7981">
        <w:rPr>
          <w:rFonts w:eastAsia="Times New Roman"/>
          <w:sz w:val="25"/>
          <w:szCs w:val="25"/>
        </w:rPr>
        <w:t>ротокол</w:t>
      </w:r>
      <w:r>
        <w:rPr>
          <w:rFonts w:eastAsia="Times New Roman"/>
          <w:sz w:val="25"/>
          <w:szCs w:val="25"/>
        </w:rPr>
        <w:t>а</w:t>
      </w:r>
      <w:r w:rsidR="00156A4B" w:rsidRPr="00AC7981">
        <w:rPr>
          <w:rFonts w:eastAsia="Times New Roman"/>
          <w:sz w:val="25"/>
          <w:szCs w:val="25"/>
        </w:rPr>
        <w:t xml:space="preserve"> № 265 Блр</w:t>
      </w:r>
      <w:proofErr w:type="gramStart"/>
      <w:r w:rsidR="00156A4B" w:rsidRPr="00AC7981">
        <w:rPr>
          <w:rFonts w:eastAsia="Times New Roman"/>
          <w:sz w:val="25"/>
          <w:szCs w:val="25"/>
        </w:rPr>
        <w:t>1</w:t>
      </w:r>
      <w:proofErr w:type="gramEnd"/>
      <w:r w:rsidR="00156A4B" w:rsidRPr="00AC7981">
        <w:rPr>
          <w:rFonts w:eastAsia="Times New Roman"/>
          <w:sz w:val="25"/>
          <w:szCs w:val="25"/>
        </w:rPr>
        <w:t>,2-14-2</w:t>
      </w:r>
      <w:r w:rsidR="00575B4D" w:rsidRPr="00AC7981">
        <w:rPr>
          <w:rFonts w:eastAsia="Times New Roman"/>
          <w:sz w:val="25"/>
          <w:szCs w:val="25"/>
        </w:rPr>
        <w:br/>
      </w:r>
      <w:r w:rsidR="00156A4B" w:rsidRPr="00AC7981">
        <w:rPr>
          <w:rFonts w:eastAsia="Times New Roman"/>
          <w:sz w:val="25"/>
          <w:szCs w:val="25"/>
        </w:rPr>
        <w:t xml:space="preserve">заседания </w:t>
      </w:r>
      <w:r w:rsidR="00AC7981">
        <w:rPr>
          <w:rFonts w:eastAsia="Times New Roman"/>
          <w:sz w:val="25"/>
          <w:szCs w:val="25"/>
        </w:rPr>
        <w:t>К</w:t>
      </w:r>
      <w:r w:rsidR="00156A4B" w:rsidRPr="00AC7981">
        <w:rPr>
          <w:rFonts w:eastAsia="Times New Roman"/>
          <w:sz w:val="25"/>
          <w:szCs w:val="25"/>
        </w:rPr>
        <w:t xml:space="preserve">онкурсной комиссии по рассмотрению заявок на отборочной стадии по открытому конкурсу на право заключения договора на </w:t>
      </w:r>
      <w:r w:rsidR="00AC7981">
        <w:rPr>
          <w:rFonts w:eastAsia="Times New Roman"/>
          <w:sz w:val="25"/>
          <w:szCs w:val="25"/>
        </w:rPr>
        <w:t xml:space="preserve">поставку по лоту </w:t>
      </w:r>
      <w:r w:rsidR="00156A4B" w:rsidRPr="00AC7981">
        <w:rPr>
          <w:rFonts w:eastAsia="Times New Roman"/>
          <w:sz w:val="25"/>
          <w:szCs w:val="25"/>
        </w:rPr>
        <w:t>№</w:t>
      </w:r>
      <w:r w:rsidR="00AC7981">
        <w:rPr>
          <w:rFonts w:eastAsia="Times New Roman"/>
          <w:sz w:val="25"/>
          <w:szCs w:val="25"/>
          <w:lang w:val="en-US"/>
        </w:rPr>
        <w:t> </w:t>
      </w:r>
      <w:r w:rsidR="00156A4B" w:rsidRPr="00AC7981">
        <w:rPr>
          <w:rFonts w:eastAsia="Times New Roman"/>
          <w:sz w:val="25"/>
          <w:szCs w:val="25"/>
        </w:rPr>
        <w:t>265</w:t>
      </w:r>
      <w:r w:rsidR="00AC7981">
        <w:rPr>
          <w:rFonts w:eastAsia="Times New Roman"/>
          <w:sz w:val="25"/>
          <w:szCs w:val="25"/>
        </w:rPr>
        <w:t> </w:t>
      </w:r>
      <w:r w:rsidR="00156A4B" w:rsidRPr="00AC7981">
        <w:rPr>
          <w:rFonts w:eastAsia="Times New Roman"/>
          <w:sz w:val="25"/>
          <w:szCs w:val="25"/>
        </w:rPr>
        <w:t>Блр1,2-14 «Поставка арматуры запорной быстродействующей для сооружения энергоблоков №1 и №2 Белорусской АЭС»</w:t>
      </w:r>
    </w:p>
    <w:p w:rsidR="00156A4B" w:rsidRPr="00AC7981" w:rsidRDefault="00156A4B" w:rsidP="00AC7981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</w:p>
    <w:tbl>
      <w:tblPr>
        <w:tblW w:w="5000" w:type="pct"/>
        <w:tblLook w:val="04A0"/>
      </w:tblPr>
      <w:tblGrid>
        <w:gridCol w:w="4205"/>
        <w:gridCol w:w="5793"/>
      </w:tblGrid>
      <w:tr w:rsidR="00575B4D" w:rsidRPr="00AC7981" w:rsidTr="000A2165"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575B4D" w:rsidP="00AC7981">
            <w:pPr>
              <w:rPr>
                <w:rFonts w:eastAsia="Times New Roman"/>
                <w:sz w:val="25"/>
                <w:szCs w:val="25"/>
              </w:rPr>
            </w:pPr>
            <w:r w:rsidRPr="00AC7981">
              <w:rPr>
                <w:rFonts w:eastAsia="Times New Roman"/>
                <w:sz w:val="25"/>
                <w:szCs w:val="25"/>
              </w:rPr>
              <w:t xml:space="preserve">г. </w:t>
            </w:r>
            <w:r w:rsidR="00156A4B" w:rsidRPr="00AC7981">
              <w:rPr>
                <w:rFonts w:eastAsia="Times New Roman"/>
                <w:sz w:val="25"/>
                <w:szCs w:val="25"/>
              </w:rPr>
              <w:t>Н.Новгород</w:t>
            </w:r>
          </w:p>
        </w:tc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575B4D" w:rsidP="00AC7981">
            <w:pPr>
              <w:jc w:val="right"/>
              <w:rPr>
                <w:rFonts w:eastAsia="Times New Roman"/>
                <w:sz w:val="25"/>
                <w:szCs w:val="25"/>
              </w:rPr>
            </w:pPr>
            <w:r w:rsidRPr="00AC7981">
              <w:rPr>
                <w:rFonts w:eastAsia="Times New Roman"/>
                <w:sz w:val="25"/>
                <w:szCs w:val="25"/>
              </w:rPr>
              <w:t>«</w:t>
            </w:r>
            <w:r w:rsidR="00156A4B" w:rsidRPr="00AC7981">
              <w:rPr>
                <w:rFonts w:eastAsia="Times New Roman"/>
                <w:sz w:val="25"/>
                <w:szCs w:val="25"/>
              </w:rPr>
              <w:t>25</w:t>
            </w:r>
            <w:r w:rsidRPr="00AC7981">
              <w:rPr>
                <w:rFonts w:eastAsia="Times New Roman"/>
                <w:sz w:val="25"/>
                <w:szCs w:val="25"/>
              </w:rPr>
              <w:t>» ноября 2014 г.</w:t>
            </w:r>
          </w:p>
        </w:tc>
      </w:tr>
    </w:tbl>
    <w:p w:rsidR="00156A4B" w:rsidRPr="00AC7981" w:rsidRDefault="00156A4B" w:rsidP="00AC7981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</w:p>
    <w:p w:rsidR="00575B4D" w:rsidRPr="00AC7981" w:rsidRDefault="00575B4D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proofErr w:type="gramStart"/>
      <w:r w:rsidRPr="00AC7981">
        <w:rPr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7981">
        <w:rPr>
          <w:sz w:val="25"/>
          <w:szCs w:val="25"/>
        </w:rPr>
        <w:t>Росатом</w:t>
      </w:r>
      <w:proofErr w:type="spellEnd"/>
      <w:r w:rsidRPr="00AC7981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AC7981">
        <w:rPr>
          <w:sz w:val="25"/>
          <w:szCs w:val="25"/>
        </w:rPr>
        <w:t>Госкорпорации</w:t>
      </w:r>
      <w:proofErr w:type="spellEnd"/>
      <w:r w:rsidRPr="00AC7981">
        <w:rPr>
          <w:sz w:val="25"/>
          <w:szCs w:val="25"/>
        </w:rPr>
        <w:t xml:space="preserve"> «</w:t>
      </w:r>
      <w:proofErr w:type="spellStart"/>
      <w:r w:rsidRPr="00AC7981">
        <w:rPr>
          <w:sz w:val="25"/>
          <w:szCs w:val="25"/>
        </w:rPr>
        <w:t>Росатом</w:t>
      </w:r>
      <w:proofErr w:type="spellEnd"/>
      <w:r w:rsidRPr="00AC7981">
        <w:rPr>
          <w:sz w:val="25"/>
          <w:szCs w:val="25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B1861" w:rsidRPr="00AC7981">
        <w:rPr>
          <w:sz w:val="25"/>
          <w:szCs w:val="25"/>
        </w:rPr>
        <w:fldChar w:fldCharType="begin"/>
      </w:r>
      <w:r w:rsidRPr="00AC7981">
        <w:rPr>
          <w:sz w:val="25"/>
          <w:szCs w:val="25"/>
        </w:rPr>
        <w:instrText xml:space="preserve"> HYPERLINK "http://www.a-k-d.ru/" </w:instrText>
      </w:r>
      <w:r w:rsidR="00CB1861" w:rsidRPr="00AC7981">
        <w:rPr>
          <w:sz w:val="25"/>
          <w:szCs w:val="25"/>
        </w:rPr>
        <w:fldChar w:fldCharType="separate"/>
      </w:r>
      <w:r w:rsidRPr="00AC7981">
        <w:rPr>
          <w:rStyle w:val="a3"/>
          <w:sz w:val="25"/>
          <w:szCs w:val="25"/>
          <w:u w:val="none"/>
        </w:rPr>
        <w:t>a-k-d.ru</w:t>
      </w:r>
      <w:proofErr w:type="spellEnd"/>
      <w:r w:rsidR="00CB1861" w:rsidRPr="00AC7981">
        <w:rPr>
          <w:sz w:val="25"/>
          <w:szCs w:val="25"/>
        </w:rPr>
        <w:fldChar w:fldCharType="end"/>
      </w:r>
      <w:r w:rsidRPr="00AC7981">
        <w:rPr>
          <w:sz w:val="25"/>
          <w:szCs w:val="25"/>
        </w:rPr>
        <w:t xml:space="preserve">» согласно регламенту ее работы. </w:t>
      </w:r>
      <w:proofErr w:type="gramEnd"/>
    </w:p>
    <w:p w:rsidR="00156A4B" w:rsidRPr="00AC7981" w:rsidRDefault="00156A4B" w:rsidP="00AC7981">
      <w:pPr>
        <w:pStyle w:val="3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575B4D" w:rsidRPr="00AC7981" w:rsidRDefault="00CB1861" w:rsidP="00AC7981">
      <w:pPr>
        <w:pStyle w:val="3"/>
        <w:spacing w:before="0" w:beforeAutospacing="0" w:after="0" w:afterAutospacing="0"/>
        <w:ind w:firstLine="567"/>
        <w:jc w:val="both"/>
        <w:rPr>
          <w:rStyle w:val="a3"/>
          <w:color w:val="auto"/>
          <w:sz w:val="25"/>
          <w:szCs w:val="25"/>
          <w:u w:val="none"/>
        </w:rPr>
      </w:pPr>
      <w:hyperlink r:id="rId8" w:history="1">
        <w:hyperlink r:id="rId9" w:history="1">
          <w:hyperlink r:id="rId10" w:history="1">
            <w:r w:rsidR="00575B4D" w:rsidRPr="00AC7981">
              <w:rPr>
                <w:rStyle w:val="a3"/>
                <w:rFonts w:eastAsia="Times New Roman"/>
                <w:color w:val="auto"/>
                <w:sz w:val="25"/>
                <w:szCs w:val="25"/>
                <w:u w:val="none"/>
              </w:rPr>
              <w:t>Информация о закупке:</w:t>
            </w:r>
          </w:hyperlink>
        </w:hyperlink>
      </w:hyperlink>
    </w:p>
    <w:p w:rsidR="00575B4D" w:rsidRPr="00AC7981" w:rsidRDefault="00CB1861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hyperlink r:id="rId11" w:history="1">
        <w:hyperlink r:id="rId12" w:history="1">
          <w:r w:rsidR="00575B4D" w:rsidRPr="00AC7981">
            <w:rPr>
              <w:sz w:val="25"/>
              <w:szCs w:val="25"/>
            </w:rPr>
            <w:t>Заказчик: ЗАО АСЭ</w:t>
          </w:r>
        </w:hyperlink>
      </w:hyperlink>
      <w:r w:rsidR="00156A4B" w:rsidRPr="00AC7981">
        <w:rPr>
          <w:sz w:val="25"/>
          <w:szCs w:val="25"/>
        </w:rPr>
        <w:t>.</w:t>
      </w:r>
    </w:p>
    <w:p w:rsidR="00AC7981" w:rsidRDefault="00575B4D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  <w:lang w:val="en-US"/>
        </w:rPr>
      </w:pPr>
      <w:r w:rsidRPr="00AC7981">
        <w:rPr>
          <w:sz w:val="25"/>
          <w:szCs w:val="25"/>
        </w:rPr>
        <w:t>Организатор конкурса: АО «НИАЭП».</w:t>
      </w:r>
    </w:p>
    <w:p w:rsidR="00575B4D" w:rsidRPr="00AC7981" w:rsidRDefault="00575B4D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AC7981">
        <w:rPr>
          <w:sz w:val="25"/>
          <w:szCs w:val="25"/>
        </w:rPr>
        <w:t>Предмет договора: право заключения договора по лоту № 265 Блр</w:t>
      </w:r>
      <w:proofErr w:type="gramStart"/>
      <w:r w:rsidRPr="00AC7981">
        <w:rPr>
          <w:sz w:val="25"/>
          <w:szCs w:val="25"/>
        </w:rPr>
        <w:t>1</w:t>
      </w:r>
      <w:proofErr w:type="gramEnd"/>
      <w:r w:rsidRPr="00AC7981">
        <w:rPr>
          <w:sz w:val="25"/>
          <w:szCs w:val="25"/>
        </w:rPr>
        <w:t xml:space="preserve">,2-14 «Поставка арматуры запорной быстродействующей для сооружения энергоблоков №1 и №2 Белорусской АЭС». </w:t>
      </w:r>
    </w:p>
    <w:p w:rsidR="00575B4D" w:rsidRPr="00AC7981" w:rsidRDefault="00575B4D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AC7981">
        <w:rPr>
          <w:sz w:val="25"/>
          <w:szCs w:val="25"/>
        </w:rPr>
        <w:t>Начальная (максимальная) цена договора: 35</w:t>
      </w:r>
      <w:r w:rsidR="00AC7981">
        <w:rPr>
          <w:sz w:val="25"/>
          <w:szCs w:val="25"/>
        </w:rPr>
        <w:t> </w:t>
      </w:r>
      <w:r w:rsidRPr="00AC7981">
        <w:rPr>
          <w:sz w:val="25"/>
          <w:szCs w:val="25"/>
        </w:rPr>
        <w:t>561 974,32 рублей (</w:t>
      </w:r>
      <w:r w:rsidR="00AC7981">
        <w:rPr>
          <w:sz w:val="25"/>
          <w:szCs w:val="25"/>
        </w:rPr>
        <w:t>Т</w:t>
      </w:r>
      <w:r w:rsidRPr="00AC7981">
        <w:rPr>
          <w:sz w:val="25"/>
          <w:szCs w:val="25"/>
        </w:rPr>
        <w:t>ридцать пять миллионов пятьсот шестьдесят одна тысяча девятьсот семьдесят четыре</w:t>
      </w:r>
      <w:r w:rsidR="00AC7981">
        <w:rPr>
          <w:sz w:val="25"/>
          <w:szCs w:val="25"/>
        </w:rPr>
        <w:t>)</w:t>
      </w:r>
      <w:r w:rsidRPr="00AC7981">
        <w:rPr>
          <w:sz w:val="25"/>
          <w:szCs w:val="25"/>
        </w:rPr>
        <w:t xml:space="preserve"> рубля 32 копейки</w:t>
      </w:r>
      <w:r w:rsidR="00AC7981">
        <w:rPr>
          <w:sz w:val="25"/>
          <w:szCs w:val="25"/>
        </w:rPr>
        <w:t>,</w:t>
      </w:r>
      <w:r w:rsidRPr="00AC7981">
        <w:rPr>
          <w:sz w:val="25"/>
          <w:szCs w:val="25"/>
        </w:rPr>
        <w:t xml:space="preserve"> включая НДС. </w:t>
      </w:r>
    </w:p>
    <w:p w:rsidR="00575B4D" w:rsidRPr="00AC7981" w:rsidRDefault="00575B4D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proofErr w:type="gramStart"/>
      <w:r w:rsidRPr="00AC7981">
        <w:rPr>
          <w:sz w:val="25"/>
          <w:szCs w:val="25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75B4D" w:rsidRPr="00AC7981" w:rsidRDefault="00575B4D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proofErr w:type="gramStart"/>
      <w:r w:rsidRPr="00AC7981">
        <w:t xml:space="preserve">Извещение о проведении конкурса и конкурсной документации опубликованы «9» октября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3" w:history="1">
        <w:r w:rsidRPr="00AC7981">
          <w:t>http://www.zakupki.gov.ru</w:t>
        </w:r>
      </w:hyperlink>
      <w:r w:rsidRPr="00AC7981">
        <w:t xml:space="preserve">/, закупка № 31401587455, на официальном сайте о размещении заказов на закупки товаров, работ и услуг для нужд Госкорпорации «Росатом» </w:t>
      </w:r>
      <w:hyperlink r:id="rId14" w:history="1">
        <w:r w:rsidRPr="00AC7981">
          <w:t>http://zakupki.rosatom.ru/</w:t>
        </w:r>
      </w:hyperlink>
      <w:r w:rsidRPr="00AC7981">
        <w:t>, закупка №141009/0536/959, на ЭТП</w:t>
      </w:r>
      <w:proofErr w:type="gramEnd"/>
      <w:r w:rsidRPr="00AC7981">
        <w:t xml:space="preserve"> «</w:t>
      </w:r>
      <w:hyperlink r:id="rId15" w:history="1">
        <w:r w:rsidRPr="00AC7981">
          <w:t>a-k-d.ru</w:t>
        </w:r>
      </w:hyperlink>
      <w:r w:rsidRPr="00AC7981">
        <w:t xml:space="preserve">», закупка №C020844. </w:t>
      </w:r>
    </w:p>
    <w:p w:rsidR="00575B4D" w:rsidRPr="00AC7981" w:rsidRDefault="00CB1861" w:rsidP="00AC7981">
      <w:pPr>
        <w:pStyle w:val="a5"/>
        <w:spacing w:before="0" w:beforeAutospacing="0" w:after="0" w:afterAutospacing="0"/>
        <w:ind w:firstLine="567"/>
        <w:jc w:val="both"/>
        <w:rPr>
          <w:sz w:val="25"/>
          <w:szCs w:val="25"/>
        </w:rPr>
      </w:pPr>
      <w:hyperlink r:id="rId16" w:history="1">
        <w:hyperlink r:id="rId17" w:history="1">
          <w:r w:rsidR="00575B4D" w:rsidRPr="00AC7981">
            <w:rPr>
              <w:sz w:val="25"/>
              <w:szCs w:val="25"/>
            </w:rPr>
            <w:t>Заседание конкурсной комиссии пр</w:t>
          </w:r>
          <w:r w:rsidR="00AC7981">
            <w:rPr>
              <w:sz w:val="25"/>
              <w:szCs w:val="25"/>
            </w:rPr>
            <w:t>оводится в очной форме в 11:30</w:t>
          </w:r>
          <w:r w:rsidR="00575B4D" w:rsidRPr="00AC7981">
            <w:rPr>
              <w:sz w:val="25"/>
              <w:szCs w:val="25"/>
            </w:rPr>
            <w:t xml:space="preserve"> (время московское)   «</w:t>
          </w:r>
          <w:r w:rsidR="00156A4B" w:rsidRPr="00AC7981">
            <w:rPr>
              <w:sz w:val="25"/>
              <w:szCs w:val="25"/>
            </w:rPr>
            <w:t>25</w:t>
          </w:r>
          <w:r w:rsidR="00575B4D" w:rsidRPr="00AC7981">
            <w:rPr>
              <w:sz w:val="25"/>
              <w:szCs w:val="25"/>
            </w:rPr>
            <w:t>» ноября 2014 года, по адресу: г. Нижний Новгород, пл. Свободы, д.3, малый актовый зал. Заседание проводится с использованием средств видеосвязи.</w:t>
          </w:r>
        </w:hyperlink>
      </w:hyperlink>
    </w:p>
    <w:p w:rsidR="00156A4B" w:rsidRPr="00AC7981" w:rsidRDefault="00156A4B" w:rsidP="00AC7981">
      <w:pPr>
        <w:pStyle w:val="3"/>
        <w:spacing w:before="0" w:beforeAutospacing="0" w:after="0" w:afterAutospacing="0"/>
        <w:rPr>
          <w:sz w:val="25"/>
          <w:szCs w:val="25"/>
        </w:rPr>
      </w:pPr>
    </w:p>
    <w:p w:rsidR="00156A4B" w:rsidRPr="00AC7981" w:rsidRDefault="00156A4B" w:rsidP="00AC7981">
      <w:pPr>
        <w:pStyle w:val="a5"/>
        <w:spacing w:before="0" w:beforeAutospacing="0" w:after="0" w:afterAutospacing="0"/>
        <w:ind w:firstLine="540"/>
        <w:jc w:val="both"/>
        <w:rPr>
          <w:rStyle w:val="a3"/>
          <w:rFonts w:eastAsia="Times New Roman"/>
          <w:color w:val="auto"/>
          <w:sz w:val="25"/>
          <w:szCs w:val="25"/>
          <w:u w:val="none"/>
        </w:rPr>
      </w:pPr>
      <w:r w:rsidRPr="00AC7981">
        <w:rPr>
          <w:rFonts w:eastAsia="Times New Roman"/>
          <w:sz w:val="25"/>
          <w:szCs w:val="25"/>
        </w:rPr>
        <w:t>1. Согласно протоколу процедуры открытия доступа к заявкам на участие в конкурсе №265 Блр</w:t>
      </w:r>
      <w:proofErr w:type="gramStart"/>
      <w:r w:rsidRPr="00AC7981">
        <w:rPr>
          <w:rFonts w:eastAsia="Times New Roman"/>
          <w:sz w:val="25"/>
          <w:szCs w:val="25"/>
        </w:rPr>
        <w:t>1</w:t>
      </w:r>
      <w:proofErr w:type="gramEnd"/>
      <w:r w:rsidRPr="00AC7981">
        <w:rPr>
          <w:rFonts w:eastAsia="Times New Roman"/>
          <w:sz w:val="25"/>
          <w:szCs w:val="25"/>
        </w:rPr>
        <w:t>,2-14-1 от «11» ноября 2014 были поданы заявки на участие в конкурсе следующими участниками конкурса</w:t>
      </w:r>
    </w:p>
    <w:tbl>
      <w:tblPr>
        <w:tblW w:w="5000" w:type="pct"/>
        <w:tblLayout w:type="fixed"/>
        <w:tblLook w:val="04A0"/>
      </w:tblPr>
      <w:tblGrid>
        <w:gridCol w:w="1663"/>
        <w:gridCol w:w="3005"/>
        <w:gridCol w:w="5330"/>
      </w:tblGrid>
      <w:tr w:rsidR="00575B4D" w:rsidRPr="00AC7981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b/>
                <w:bCs/>
                <w:color w:val="auto"/>
                <w:sz w:val="25"/>
                <w:szCs w:val="25"/>
                <w:u w:val="none"/>
              </w:rPr>
            </w:pPr>
            <w:hyperlink r:id="rId18" w:history="1">
              <w:hyperlink r:id="rId19" w:history="1">
                <w:hyperlink r:id="rId20" w:history="1">
                  <w:r w:rsidR="00575B4D" w:rsidRPr="00AC7981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5"/>
                      <w:szCs w:val="25"/>
                      <w:u w:val="none"/>
                    </w:rPr>
                    <w:t>№</w:t>
                  </w:r>
                  <w:r w:rsidR="00575B4D" w:rsidRPr="00AC7981">
                    <w:rPr>
                      <w:rFonts w:eastAsia="Times New Roman"/>
                      <w:b/>
                      <w:bCs/>
                      <w:sz w:val="25"/>
                      <w:szCs w:val="25"/>
                    </w:rPr>
                    <w:br/>
                  </w:r>
                  <w:r w:rsidR="00575B4D" w:rsidRPr="00AC7981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5"/>
                      <w:szCs w:val="25"/>
                      <w:u w:val="none"/>
                    </w:rPr>
                    <w:t>заявки</w:t>
                  </w:r>
                </w:hyperlink>
              </w:hyperlink>
            </w:hyperlink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b/>
                <w:bCs/>
                <w:color w:val="auto"/>
                <w:sz w:val="25"/>
                <w:szCs w:val="25"/>
                <w:u w:val="none"/>
              </w:rPr>
            </w:pPr>
            <w:hyperlink r:id="rId21" w:history="1">
              <w:hyperlink r:id="rId22" w:history="1">
                <w:hyperlink r:id="rId23" w:history="1">
                  <w:r w:rsidR="00575B4D" w:rsidRPr="00AC7981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5"/>
                      <w:szCs w:val="25"/>
                      <w:u w:val="none"/>
                    </w:rPr>
                    <w:t>Наименование участника конкурса</w:t>
                  </w:r>
                  <w:r w:rsidR="00156A4B" w:rsidRPr="00AC7981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5"/>
                      <w:szCs w:val="25"/>
                      <w:u w:val="none"/>
                    </w:rPr>
                    <w:t xml:space="preserve">, </w:t>
                  </w:r>
                  <w:r w:rsidR="00575B4D" w:rsidRPr="00AC7981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5"/>
                      <w:szCs w:val="25"/>
                      <w:u w:val="none"/>
                    </w:rPr>
                    <w:t xml:space="preserve">ИНН </w:t>
                  </w:r>
                </w:hyperlink>
              </w:hyperlink>
            </w:hyperlink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b/>
                <w:bCs/>
                <w:color w:val="auto"/>
                <w:sz w:val="25"/>
                <w:szCs w:val="25"/>
                <w:u w:val="none"/>
              </w:rPr>
            </w:pPr>
            <w:hyperlink r:id="rId24" w:history="1">
              <w:hyperlink r:id="rId25" w:history="1">
                <w:hyperlink r:id="rId26" w:history="1">
                  <w:r w:rsidR="00575B4D" w:rsidRPr="00AC7981">
                    <w:rPr>
                      <w:rStyle w:val="a3"/>
                      <w:rFonts w:eastAsia="Times New Roman"/>
                      <w:b/>
                      <w:bCs/>
                      <w:color w:val="auto"/>
                      <w:sz w:val="25"/>
                      <w:szCs w:val="25"/>
                      <w:u w:val="none"/>
                    </w:rPr>
                    <w:t xml:space="preserve">Условия исполнения договора, указанные в заявке </w:t>
                  </w:r>
                </w:hyperlink>
              </w:hyperlink>
            </w:hyperlink>
          </w:p>
        </w:tc>
      </w:tr>
      <w:tr w:rsidR="00575B4D" w:rsidRPr="00AC7981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27" w:history="1">
              <w:hyperlink r:id="rId28" w:history="1">
                <w:hyperlink r:id="rId29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 xml:space="preserve">4179_C020844 </w:t>
                  </w:r>
                </w:hyperlink>
              </w:hyperlink>
            </w:hyperlink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sz w:val="25"/>
                <w:szCs w:val="25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="00575B4D" w:rsidRPr="00AC7981">
                      <w:rPr>
                        <w:rStyle w:val="a3"/>
                        <w:color w:val="auto"/>
                        <w:sz w:val="25"/>
                        <w:szCs w:val="25"/>
                        <w:u w:val="none"/>
                      </w:rPr>
                      <w:t>ООО «ТД ПТПА»</w:t>
                    </w:r>
                  </w:hyperlink>
                  <w:r w:rsidR="00575B4D" w:rsidRPr="00AC7981">
                    <w:rPr>
                      <w:rFonts w:eastAsia="Times New Roman"/>
                      <w:sz w:val="25"/>
                      <w:szCs w:val="25"/>
                    </w:rPr>
                    <w:br/>
                  </w:r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ИНН: 5834025040</w:t>
                  </w:r>
                </w:hyperlink>
              </w:hyperlink>
            </w:hyperlink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34" w:history="1">
              <w:hyperlink r:id="rId35" w:history="1">
                <w:hyperlink r:id="rId36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 xml:space="preserve">33 802 752,00 (тридцать три миллиона восемьсот две тысячи семьсот пятьдесят два рубля 00 копеек) рублей с НДС </w:t>
                  </w:r>
                </w:hyperlink>
              </w:hyperlink>
            </w:hyperlink>
          </w:p>
        </w:tc>
      </w:tr>
      <w:tr w:rsidR="00575B4D" w:rsidRPr="00AC7981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37" w:history="1">
              <w:hyperlink r:id="rId38" w:history="1">
                <w:hyperlink r:id="rId39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 xml:space="preserve">0646_C020844 </w:t>
                  </w:r>
                </w:hyperlink>
              </w:hyperlink>
            </w:hyperlink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sz w:val="25"/>
                <w:szCs w:val="25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="00575B4D" w:rsidRPr="00AC7981">
                      <w:rPr>
                        <w:rStyle w:val="a3"/>
                        <w:color w:val="auto"/>
                        <w:sz w:val="25"/>
                        <w:szCs w:val="25"/>
                        <w:u w:val="none"/>
                      </w:rPr>
                      <w:t>ЗАО «Саратовэнергомашкомпл</w:t>
                    </w:r>
                    <w:r w:rsidR="00575B4D" w:rsidRPr="00AC7981">
                      <w:rPr>
                        <w:rStyle w:val="a3"/>
                        <w:color w:val="auto"/>
                        <w:sz w:val="25"/>
                        <w:szCs w:val="25"/>
                        <w:u w:val="none"/>
                      </w:rPr>
                      <w:lastRenderedPageBreak/>
                      <w:t>ект»</w:t>
                    </w:r>
                  </w:hyperlink>
                  <w:r w:rsidR="00575B4D" w:rsidRPr="00AC7981">
                    <w:rPr>
                      <w:rStyle w:val="a3"/>
                      <w:color w:val="auto"/>
                      <w:sz w:val="25"/>
                      <w:szCs w:val="25"/>
                      <w:u w:val="none"/>
                    </w:rPr>
                    <w:t xml:space="preserve"> </w:t>
                  </w:r>
                </w:hyperlink>
              </w:hyperlink>
            </w:hyperlink>
          </w:p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44" w:history="1">
              <w:hyperlink r:id="rId45" w:history="1">
                <w:hyperlink r:id="rId46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ИНН: 6454042041</w:t>
                  </w:r>
                </w:hyperlink>
              </w:hyperlink>
            </w:hyperlink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47" w:history="1">
              <w:hyperlink r:id="rId48" w:history="1">
                <w:hyperlink r:id="rId49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35 561</w:t>
                  </w:r>
                  <w:r w:rsidR="00156A4B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 </w:t>
                  </w:r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971</w:t>
                  </w:r>
                  <w:r w:rsidR="00156A4B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,</w:t>
                  </w:r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 xml:space="preserve">52 (тридцать пять миллионов пятьсот шестьдесят одна тысяча девятьсот семьдесят </w:t>
                  </w:r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lastRenderedPageBreak/>
                    <w:t>один рубль 52 копейки) рублей с НДС</w:t>
                  </w:r>
                </w:hyperlink>
              </w:hyperlink>
            </w:hyperlink>
          </w:p>
        </w:tc>
      </w:tr>
      <w:tr w:rsidR="00575B4D" w:rsidRPr="00AC7981" w:rsidTr="00AC7981"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50" w:history="1">
              <w:hyperlink r:id="rId51" w:history="1">
                <w:hyperlink r:id="rId52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 xml:space="preserve">0148_C020844 </w:t>
                  </w:r>
                </w:hyperlink>
              </w:hyperlink>
            </w:hyperlink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sz w:val="25"/>
                <w:szCs w:val="25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="00575B4D" w:rsidRPr="00AC7981">
                      <w:rPr>
                        <w:rStyle w:val="a3"/>
                        <w:color w:val="auto"/>
                        <w:sz w:val="25"/>
                        <w:szCs w:val="25"/>
                        <w:u w:val="none"/>
                      </w:rPr>
                      <w:t>ООО «ЭнергомашКапитал»</w:t>
                    </w:r>
                  </w:hyperlink>
                </w:hyperlink>
              </w:hyperlink>
            </w:hyperlink>
          </w:p>
          <w:p w:rsidR="00575B4D" w:rsidRPr="00AC7981" w:rsidRDefault="00CB1861" w:rsidP="00AC7981">
            <w:pPr>
              <w:jc w:val="center"/>
              <w:rPr>
                <w:sz w:val="25"/>
                <w:szCs w:val="25"/>
              </w:rPr>
            </w:pPr>
            <w:hyperlink r:id="rId57" w:history="1">
              <w:hyperlink r:id="rId58" w:history="1">
                <w:hyperlink r:id="rId59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ИНН: 7705454045</w:t>
                  </w:r>
                </w:hyperlink>
              </w:hyperlink>
            </w:hyperlink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AC7981" w:rsidRDefault="00CB1861" w:rsidP="00AC7981">
            <w:pPr>
              <w:jc w:val="center"/>
              <w:rPr>
                <w:rStyle w:val="a3"/>
                <w:color w:val="auto"/>
                <w:sz w:val="25"/>
                <w:szCs w:val="25"/>
                <w:u w:val="none"/>
              </w:rPr>
            </w:pPr>
            <w:hyperlink r:id="rId60" w:history="1">
              <w:hyperlink r:id="rId61" w:history="1">
                <w:hyperlink r:id="rId62" w:history="1"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34 900</w:t>
                  </w:r>
                  <w:r w:rsidR="00156A4B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 </w:t>
                  </w:r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624</w:t>
                  </w:r>
                  <w:r w:rsidR="00156A4B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,</w:t>
                  </w:r>
                  <w:r w:rsidR="00575B4D" w:rsidRPr="00AC7981">
                    <w:rPr>
                      <w:rStyle w:val="a3"/>
                      <w:rFonts w:eastAsia="Times New Roman"/>
                      <w:color w:val="auto"/>
                      <w:sz w:val="25"/>
                      <w:szCs w:val="25"/>
                      <w:u w:val="none"/>
                    </w:rPr>
                    <w:t>00 (тридцать четыре миллиона девятьсот тысяч шестьсот двадцать четыре рубля 00 копеек) рублей с НДС</w:t>
                  </w:r>
                </w:hyperlink>
              </w:hyperlink>
            </w:hyperlink>
          </w:p>
        </w:tc>
      </w:tr>
    </w:tbl>
    <w:p w:rsidR="00575B4D" w:rsidRPr="00AC7981" w:rsidRDefault="00575B4D" w:rsidP="00AC7981">
      <w:pPr>
        <w:ind w:firstLine="539"/>
        <w:jc w:val="both"/>
        <w:rPr>
          <w:rStyle w:val="a3"/>
          <w:b/>
          <w:color w:val="auto"/>
          <w:sz w:val="25"/>
          <w:szCs w:val="25"/>
          <w:u w:val="none"/>
        </w:rPr>
      </w:pPr>
    </w:p>
    <w:p w:rsidR="00156A4B" w:rsidRPr="00AC7981" w:rsidRDefault="00AC7981" w:rsidP="00AC7981">
      <w:pPr>
        <w:jc w:val="both"/>
        <w:rPr>
          <w:sz w:val="25"/>
          <w:szCs w:val="25"/>
        </w:rPr>
      </w:pPr>
      <w:r w:rsidRPr="00AC7981">
        <w:rPr>
          <w:sz w:val="25"/>
          <w:szCs w:val="25"/>
        </w:rPr>
        <w:t xml:space="preserve">2. </w:t>
      </w:r>
      <w:r w:rsidR="00156A4B" w:rsidRPr="00AC7981">
        <w:rPr>
          <w:sz w:val="25"/>
          <w:szCs w:val="25"/>
        </w:rPr>
        <w:t xml:space="preserve">По результатам рассмотрения заявок на участие в конкурсе на отборочной стадии </w:t>
      </w:r>
      <w:r w:rsidRPr="00AC7981">
        <w:rPr>
          <w:sz w:val="25"/>
          <w:szCs w:val="25"/>
        </w:rPr>
        <w:t>К</w:t>
      </w:r>
      <w:r w:rsidR="00156A4B" w:rsidRPr="00AC7981">
        <w:rPr>
          <w:sz w:val="25"/>
          <w:szCs w:val="25"/>
        </w:rPr>
        <w:t xml:space="preserve">онкурсной комиссией были приняты следующие решения: </w:t>
      </w:r>
    </w:p>
    <w:p w:rsidR="00156A4B" w:rsidRPr="00AC7981" w:rsidRDefault="00AC7981" w:rsidP="00AC7981">
      <w:pPr>
        <w:jc w:val="both"/>
        <w:rPr>
          <w:sz w:val="25"/>
          <w:szCs w:val="25"/>
        </w:rPr>
      </w:pPr>
      <w:r w:rsidRPr="00AC7981">
        <w:rPr>
          <w:sz w:val="25"/>
          <w:szCs w:val="25"/>
        </w:rPr>
        <w:t xml:space="preserve">2.1. </w:t>
      </w:r>
      <w:r w:rsidR="00156A4B" w:rsidRPr="00AC7981">
        <w:rPr>
          <w:sz w:val="25"/>
          <w:szCs w:val="25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56A4B" w:rsidRPr="00AC7981" w:rsidRDefault="00AC7981" w:rsidP="00AC7981">
      <w:pPr>
        <w:jc w:val="both"/>
        <w:rPr>
          <w:sz w:val="25"/>
          <w:szCs w:val="25"/>
        </w:rPr>
      </w:pPr>
      <w:r w:rsidRPr="00AC7981">
        <w:rPr>
          <w:sz w:val="25"/>
          <w:szCs w:val="25"/>
        </w:rPr>
        <w:t xml:space="preserve">2.1.1. </w:t>
      </w:r>
      <w:r w:rsidR="00156A4B" w:rsidRPr="00AC7981">
        <w:rPr>
          <w:sz w:val="25"/>
          <w:szCs w:val="25"/>
        </w:rPr>
        <w:t>ЗАО «</w:t>
      </w:r>
      <w:proofErr w:type="spellStart"/>
      <w:r w:rsidR="00156A4B" w:rsidRPr="00AC7981">
        <w:rPr>
          <w:sz w:val="25"/>
          <w:szCs w:val="25"/>
        </w:rPr>
        <w:t>Саратовэнергомашкомплект</w:t>
      </w:r>
      <w:proofErr w:type="spellEnd"/>
      <w:r w:rsidR="00156A4B" w:rsidRPr="00AC7981">
        <w:rPr>
          <w:sz w:val="25"/>
          <w:szCs w:val="25"/>
        </w:rPr>
        <w:t>»</w:t>
      </w:r>
      <w:r w:rsidRPr="00AC7981">
        <w:rPr>
          <w:sz w:val="25"/>
          <w:szCs w:val="25"/>
        </w:rPr>
        <w:t>.</w:t>
      </w:r>
    </w:p>
    <w:p w:rsidR="00156A4B" w:rsidRPr="00AC7981" w:rsidRDefault="00156A4B" w:rsidP="00AC7981">
      <w:pPr>
        <w:ind w:firstLine="539"/>
        <w:jc w:val="both"/>
        <w:rPr>
          <w:sz w:val="25"/>
          <w:szCs w:val="25"/>
        </w:rPr>
      </w:pPr>
    </w:p>
    <w:p w:rsidR="00156A4B" w:rsidRPr="00AC7981" w:rsidRDefault="00156A4B" w:rsidP="00AC7981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  <w:r w:rsidRPr="00AC7981">
        <w:rPr>
          <w:sz w:val="25"/>
          <w:szCs w:val="25"/>
        </w:rPr>
        <w:t xml:space="preserve">2.2. 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156A4B" w:rsidRPr="00AC7981" w:rsidRDefault="00156A4B" w:rsidP="00AC7981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  <w:r w:rsidRPr="00AC7981">
        <w:rPr>
          <w:sz w:val="25"/>
          <w:szCs w:val="25"/>
        </w:rPr>
        <w:t xml:space="preserve">2.2.1. направить участнику конкурса: ООО «ТД ПТПА» запрос о предоставлении отсутствующих документов; </w:t>
      </w:r>
    </w:p>
    <w:p w:rsidR="00156A4B" w:rsidRPr="00AC7981" w:rsidRDefault="00156A4B" w:rsidP="00AC7981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  <w:r w:rsidRPr="00AC7981">
        <w:rPr>
          <w:sz w:val="25"/>
          <w:szCs w:val="25"/>
        </w:rPr>
        <w:t>2.2.2. направить участнику конкурса: ООО «</w:t>
      </w:r>
      <w:proofErr w:type="spellStart"/>
      <w:r w:rsidRPr="00AC7981">
        <w:rPr>
          <w:sz w:val="25"/>
          <w:szCs w:val="25"/>
        </w:rPr>
        <w:t>ЭнергомашКапитал</w:t>
      </w:r>
      <w:proofErr w:type="spellEnd"/>
      <w:r w:rsidRPr="00AC7981">
        <w:rPr>
          <w:sz w:val="25"/>
          <w:szCs w:val="25"/>
        </w:rPr>
        <w:t>»  запрос о предоставлении отсутствующих документов.</w:t>
      </w:r>
    </w:p>
    <w:p w:rsidR="00156A4B" w:rsidRPr="00AC7981" w:rsidRDefault="00156A4B" w:rsidP="00AC7981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</w:p>
    <w:sectPr w:rsidR="00156A4B" w:rsidRPr="00AC7981" w:rsidSect="00495B8C">
      <w:footerReference w:type="default" r:id="rId6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A8D" w:rsidRDefault="00B27A8D" w:rsidP="004F4F58">
      <w:r>
        <w:separator/>
      </w:r>
    </w:p>
  </w:endnote>
  <w:endnote w:type="continuationSeparator" w:id="0">
    <w:p w:rsidR="00B27A8D" w:rsidRDefault="00B27A8D" w:rsidP="004F4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58" w:rsidRPr="004F4F58" w:rsidRDefault="004F4F58" w:rsidP="004F4F58">
    <w:pPr>
      <w:keepLines/>
      <w:jc w:val="center"/>
      <w:outlineLvl w:val="0"/>
      <w:rPr>
        <w:rFonts w:eastAsia="Times New Roman"/>
        <w:b/>
        <w:bCs/>
        <w:sz w:val="16"/>
        <w:szCs w:val="16"/>
      </w:rPr>
    </w:pPr>
    <w:r w:rsidRPr="004F4F58">
      <w:rPr>
        <w:rFonts w:eastAsia="Times New Roman"/>
        <w:b/>
        <w:sz w:val="16"/>
        <w:szCs w:val="16"/>
      </w:rPr>
      <w:t>Протокол № 265 Блр</w:t>
    </w:r>
    <w:proofErr w:type="gramStart"/>
    <w:r w:rsidRPr="004F4F58">
      <w:rPr>
        <w:rFonts w:eastAsia="Times New Roman"/>
        <w:b/>
        <w:sz w:val="16"/>
        <w:szCs w:val="16"/>
      </w:rPr>
      <w:t>1</w:t>
    </w:r>
    <w:proofErr w:type="gramEnd"/>
    <w:r w:rsidRPr="004F4F58">
      <w:rPr>
        <w:rFonts w:eastAsia="Times New Roman"/>
        <w:b/>
        <w:sz w:val="16"/>
        <w:szCs w:val="16"/>
      </w:rPr>
      <w:t>,2-14-</w:t>
    </w:r>
    <w:r w:rsidR="00156A4B">
      <w:rPr>
        <w:rFonts w:eastAsia="Times New Roman"/>
        <w:b/>
        <w:sz w:val="16"/>
        <w:szCs w:val="16"/>
      </w:rPr>
      <w:t>2</w:t>
    </w:r>
    <w:r w:rsidRPr="004F4F58">
      <w:rPr>
        <w:rFonts w:eastAsia="Times New Roman"/>
        <w:b/>
        <w:sz w:val="16"/>
        <w:szCs w:val="16"/>
      </w:rPr>
      <w:t xml:space="preserve"> </w:t>
    </w:r>
    <w:r w:rsidR="00573429" w:rsidRPr="00573429">
      <w:rPr>
        <w:rFonts w:eastAsia="Times New Roman"/>
        <w:b/>
        <w:sz w:val="16"/>
        <w:szCs w:val="16"/>
      </w:rPr>
      <w:t xml:space="preserve">заседания Конкурсной комиссии по рассмотрению заявок на отборочной стадии по открытому конкурсу на право заключения договора на поставку по лоту </w:t>
    </w:r>
    <w:r w:rsidRPr="004F4F58">
      <w:rPr>
        <w:rFonts w:eastAsia="Times New Roman"/>
        <w:b/>
        <w:sz w:val="16"/>
        <w:szCs w:val="16"/>
      </w:rPr>
      <w:t>№ 265 Блр1,2-14 «Поставка арматуры запорной быстродействующей для сооружения энергоблоков №1 и №2 Белорусской АЭС»</w:t>
    </w:r>
  </w:p>
  <w:p w:rsidR="004F4F58" w:rsidRPr="004F4F58" w:rsidRDefault="00CB1861" w:rsidP="004F4F58">
    <w:pPr>
      <w:pStyle w:val="a8"/>
      <w:jc w:val="center"/>
      <w:rPr>
        <w:rFonts w:eastAsia="Times New Roman"/>
        <w:b/>
        <w:sz w:val="16"/>
        <w:szCs w:val="16"/>
      </w:rPr>
    </w:pPr>
    <w:sdt>
      <w:sdtPr>
        <w:rPr>
          <w:rFonts w:eastAsia="Times New Roman"/>
          <w:b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4F4F58" w:rsidRPr="004F4F58">
          <w:rPr>
            <w:rFonts w:eastAsia="Times New Roman"/>
            <w:b/>
            <w:sz w:val="16"/>
            <w:szCs w:val="16"/>
          </w:rPr>
          <w:t xml:space="preserve">Страница </w:t>
        </w:r>
        <w:r w:rsidRPr="004F4F58">
          <w:rPr>
            <w:rFonts w:eastAsia="Times New Roman"/>
            <w:b/>
            <w:sz w:val="16"/>
            <w:szCs w:val="16"/>
          </w:rPr>
          <w:fldChar w:fldCharType="begin"/>
        </w:r>
        <w:r w:rsidR="004F4F58" w:rsidRPr="004F4F58">
          <w:rPr>
            <w:rFonts w:eastAsia="Times New Roman"/>
            <w:b/>
            <w:sz w:val="16"/>
            <w:szCs w:val="16"/>
          </w:rPr>
          <w:instrText>PAGE</w:instrText>
        </w:r>
        <w:r w:rsidRPr="004F4F58">
          <w:rPr>
            <w:rFonts w:eastAsia="Times New Roman"/>
            <w:b/>
            <w:sz w:val="16"/>
            <w:szCs w:val="16"/>
          </w:rPr>
          <w:fldChar w:fldCharType="separate"/>
        </w:r>
        <w:r w:rsidR="00831562">
          <w:rPr>
            <w:rFonts w:eastAsia="Times New Roman"/>
            <w:b/>
            <w:noProof/>
            <w:sz w:val="16"/>
            <w:szCs w:val="16"/>
          </w:rPr>
          <w:t>1</w:t>
        </w:r>
        <w:r w:rsidRPr="004F4F58">
          <w:rPr>
            <w:rFonts w:eastAsia="Times New Roman"/>
            <w:b/>
            <w:sz w:val="16"/>
            <w:szCs w:val="16"/>
          </w:rPr>
          <w:fldChar w:fldCharType="end"/>
        </w:r>
        <w:r w:rsidR="004F4F58" w:rsidRPr="004F4F58">
          <w:rPr>
            <w:rFonts w:eastAsia="Times New Roman"/>
            <w:b/>
            <w:sz w:val="16"/>
            <w:szCs w:val="16"/>
          </w:rPr>
          <w:t xml:space="preserve"> из </w:t>
        </w:r>
        <w:r w:rsidRPr="004F4F58">
          <w:rPr>
            <w:rFonts w:eastAsia="Times New Roman"/>
            <w:b/>
            <w:sz w:val="16"/>
            <w:szCs w:val="16"/>
          </w:rPr>
          <w:fldChar w:fldCharType="begin"/>
        </w:r>
        <w:r w:rsidR="004F4F58" w:rsidRPr="004F4F58">
          <w:rPr>
            <w:rFonts w:eastAsia="Times New Roman"/>
            <w:b/>
            <w:sz w:val="16"/>
            <w:szCs w:val="16"/>
          </w:rPr>
          <w:instrText>NUMPAGES</w:instrText>
        </w:r>
        <w:r w:rsidRPr="004F4F58">
          <w:rPr>
            <w:rFonts w:eastAsia="Times New Roman"/>
            <w:b/>
            <w:sz w:val="16"/>
            <w:szCs w:val="16"/>
          </w:rPr>
          <w:fldChar w:fldCharType="separate"/>
        </w:r>
        <w:r w:rsidR="00831562">
          <w:rPr>
            <w:rFonts w:eastAsia="Times New Roman"/>
            <w:b/>
            <w:noProof/>
            <w:sz w:val="16"/>
            <w:szCs w:val="16"/>
          </w:rPr>
          <w:t>2</w:t>
        </w:r>
        <w:r w:rsidRPr="004F4F58">
          <w:rPr>
            <w:rFonts w:eastAsia="Times New Roman"/>
            <w:b/>
            <w:sz w:val="16"/>
            <w:szCs w:val="16"/>
          </w:rPr>
          <w:fldChar w:fldCharType="end"/>
        </w:r>
      </w:sdtContent>
    </w:sdt>
  </w:p>
  <w:p w:rsidR="004F4F58" w:rsidRDefault="004F4F5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A8D" w:rsidRDefault="00B27A8D" w:rsidP="004F4F58">
      <w:r>
        <w:separator/>
      </w:r>
    </w:p>
  </w:footnote>
  <w:footnote w:type="continuationSeparator" w:id="0">
    <w:p w:rsidR="00B27A8D" w:rsidRDefault="00B27A8D" w:rsidP="004F4F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317E8"/>
    <w:multiLevelType w:val="multilevel"/>
    <w:tmpl w:val="B1BC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B4D"/>
    <w:rsid w:val="000C6B84"/>
    <w:rsid w:val="00156A4B"/>
    <w:rsid w:val="002607C1"/>
    <w:rsid w:val="00336E5D"/>
    <w:rsid w:val="00495B8C"/>
    <w:rsid w:val="004F4F58"/>
    <w:rsid w:val="00573429"/>
    <w:rsid w:val="00575B4D"/>
    <w:rsid w:val="005E5127"/>
    <w:rsid w:val="00831562"/>
    <w:rsid w:val="00AC7981"/>
    <w:rsid w:val="00B27A8D"/>
    <w:rsid w:val="00CB1861"/>
    <w:rsid w:val="00F6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4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5B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75B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B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5B4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575B4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75B4D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575B4D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4F4F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F4F5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F4F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F4F5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156A4B"/>
    <w:pPr>
      <w:ind w:left="1980" w:hanging="1980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156A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C6B8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C6B8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/minisite/info/2a6f06923ea1f29a226c65434e8c0a45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/minisite/info/2a6f06923ea1f29a226c65434e8c0a45" TargetMode="External"/><Relationship Id="rId47" Type="http://schemas.openxmlformats.org/officeDocument/2006/relationships/hyperlink" Target="/minisite/info/2a6f06923ea1f29a226c65434e8c0a45" TargetMode="External"/><Relationship Id="rId50" Type="http://schemas.openxmlformats.org/officeDocument/2006/relationships/hyperlink" Target="/minisite/info/6893e4d1aca04dd7122dbe14461d4fc3" TargetMode="External"/><Relationship Id="rId55" Type="http://schemas.openxmlformats.org/officeDocument/2006/relationships/hyperlink" Target="/minisite/info/6893e4d1aca04dd7122dbe14461d4fc3" TargetMode="External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/minisite/info/2a6f06923ea1f29a226c65434e8c0a45" TargetMode="External"/><Relationship Id="rId54" Type="http://schemas.openxmlformats.org/officeDocument/2006/relationships/hyperlink" Target="/minisite/info/6893e4d1aca04dd7122dbe14461d4fc3" TargetMode="External"/><Relationship Id="rId62" Type="http://schemas.openxmlformats.org/officeDocument/2006/relationships/hyperlink" Target="/minisite/info/c322ced930432ff0101764de3feeb81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/minisite/info/2a6f06923ea1f29a226c65434e8c0a45" TargetMode="External"/><Relationship Id="rId45" Type="http://schemas.openxmlformats.org/officeDocument/2006/relationships/hyperlink" Target="/minisite/info/2a6f06923ea1f29a226c65434e8c0a45" TargetMode="External"/><Relationship Id="rId53" Type="http://schemas.openxmlformats.org/officeDocument/2006/relationships/hyperlink" Target="/minisite/info/6893e4d1aca04dd7122dbe14461d4fc3" TargetMode="External"/><Relationship Id="rId58" Type="http://schemas.openxmlformats.org/officeDocument/2006/relationships/hyperlink" Target="/minisite/info/6893e4d1aca04dd7122dbe14461d4fc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/minisite/info/2a6f06923ea1f29a226c65434e8c0a45" TargetMode="External"/><Relationship Id="rId49" Type="http://schemas.openxmlformats.org/officeDocument/2006/relationships/hyperlink" Target="/minisite/info/6893e4d1aca04dd7122dbe14461d4fc3" TargetMode="External"/><Relationship Id="rId57" Type="http://schemas.openxmlformats.org/officeDocument/2006/relationships/hyperlink" Target="/minisite/info/6893e4d1aca04dd7122dbe14461d4fc3" TargetMode="External"/><Relationship Id="rId61" Type="http://schemas.openxmlformats.org/officeDocument/2006/relationships/hyperlink" Target="/minisite/info/c322ced930432ff0101764de3feeb819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/minisite/info/2a6f06923ea1f29a226c65434e8c0a45" TargetMode="External"/><Relationship Id="rId52" Type="http://schemas.openxmlformats.org/officeDocument/2006/relationships/hyperlink" Target="/minisite/info/6893e4d1aca04dd7122dbe14461d4fc3" TargetMode="External"/><Relationship Id="rId60" Type="http://schemas.openxmlformats.org/officeDocument/2006/relationships/hyperlink" Target="/minisite/info/6893e4d1aca04dd7122dbe14461d4fc3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s://zakupki.rosatom.ru/Home.aspx?mode=Order&amp;empid=&amp;action=view&amp;oid=228922&amp;returnurl=%2fHome.aspx%3fmode%3dOrder%26action%3dViewList%26bgroup%3dprocurement&amp;bgroup=procurement&amp;anchorlocation=docs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/minisite/info/6893e4d1aca04dd7122dbe14461d4fc3" TargetMode="External"/><Relationship Id="rId48" Type="http://schemas.openxmlformats.org/officeDocument/2006/relationships/hyperlink" Target="/minisite/info/6893e4d1aca04dd7122dbe14461d4fc3" TargetMode="External"/><Relationship Id="rId56" Type="http://schemas.openxmlformats.org/officeDocument/2006/relationships/hyperlink" Target="/minisite/info/c322ced930432ff0101764de3feeb819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/minisite/info/6893e4d1aca04dd7122dbe14461d4fc3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/minisite/info/2a6f06923ea1f29a226c65434e8c0a45" TargetMode="External"/><Relationship Id="rId38" Type="http://schemas.openxmlformats.org/officeDocument/2006/relationships/hyperlink" Target="/minisite/info/2a6f06923ea1f29a226c65434e8c0a45" TargetMode="External"/><Relationship Id="rId46" Type="http://schemas.openxmlformats.org/officeDocument/2006/relationships/hyperlink" Target="/minisite/info/6893e4d1aca04dd7122dbe14461d4fc3" TargetMode="External"/><Relationship Id="rId59" Type="http://schemas.openxmlformats.org/officeDocument/2006/relationships/hyperlink" Target="/minisite/info/c322ced930432ff0101764de3feeb8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0FD2E-B014-49D6-9210-CD6EDCF8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8754</cp:lastModifiedBy>
  <cp:revision>8</cp:revision>
  <cp:lastPrinted>2014-11-25T16:39:00Z</cp:lastPrinted>
  <dcterms:created xsi:type="dcterms:W3CDTF">2014-11-12T06:03:00Z</dcterms:created>
  <dcterms:modified xsi:type="dcterms:W3CDTF">2014-11-26T12:35:00Z</dcterms:modified>
</cp:coreProperties>
</file>