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42359" w:rsidRPr="00542359" w:rsidRDefault="00542359" w:rsidP="005423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542359" w:rsidRPr="00542359" w:rsidRDefault="00542359" w:rsidP="0054235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 Форма и способ процедуры закупки</w:t>
      </w:r>
      <w:r w:rsidRPr="0054235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59" w:rsidRPr="00542359" w:rsidRDefault="00542359" w:rsidP="00542359">
      <w:pPr>
        <w:spacing w:before="100"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1.3. Организатор </w:t>
      </w:r>
      <w:r w:rsidRPr="005423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размещения заказа: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542359" w:rsidRPr="00542359" w:rsidRDefault="00542359" w:rsidP="00542359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  <w:proofErr w:type="spell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Деревянченко</w:t>
      </w:r>
      <w:proofErr w:type="spell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Владимирович 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(доб.53-75), 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4235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</w:t>
      </w:r>
      <w:proofErr w:type="spell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hyperlink r:id="rId7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542359" w:rsidRPr="00542359" w:rsidRDefault="00542359" w:rsidP="00542359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59" w:rsidRPr="00542359" w:rsidRDefault="00542359" w:rsidP="00542359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1.4. Предмет договора: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5423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оставка  И</w:t>
      </w:r>
      <w:proofErr w:type="gramStart"/>
      <w:r w:rsidRPr="005423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Т-</w:t>
      </w:r>
      <w:proofErr w:type="gramEnd"/>
      <w:r w:rsidRPr="005423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активов длительного пользования (компьютерная техника и телефония) для филиала ЗАО «</w:t>
      </w:r>
      <w:proofErr w:type="spellStart"/>
      <w:r w:rsidRPr="005423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Гринатом</w:t>
      </w:r>
      <w:proofErr w:type="spellEnd"/>
      <w:r w:rsidRPr="005423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в г. Новоуральск.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proofErr w:type="gram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35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Томе 2</w:t>
      </w: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документации;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Весь Товар поставляется не позднее 30 календарных дней, </w:t>
      </w:r>
      <w:proofErr w:type="gram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1.5. Место поставки товара: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624130, Свердловская область, г. Новоуральск, Центральный проезд,  8а, 21</w:t>
      </w: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(при необходимости.)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542359" w:rsidRPr="00542359" w:rsidRDefault="00542359" w:rsidP="0054235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</w:t>
      </w:r>
      <w:hyperlink r:id="rId8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ООО</w:t>
        </w:r>
      </w:hyperlink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«Аукционный конкурсный дом»  в сети «Интернет» по адресу: </w:t>
      </w:r>
      <w:hyperlink r:id="rId9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2359" w:rsidRPr="00542359" w:rsidRDefault="00542359" w:rsidP="0054235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1.7. Начальная (максимальная) цена договора:  </w:t>
      </w:r>
      <w:r w:rsidRPr="005423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1 395 503,53 руб.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542359" w:rsidRPr="00542359" w:rsidRDefault="00542359" w:rsidP="0054235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Цена договора включает в себя: 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proofErr w:type="gramStart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погрузочно</w:t>
      </w:r>
      <w:proofErr w:type="spell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разгрузочных</w:t>
      </w:r>
      <w:proofErr w:type="gramEnd"/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542359" w:rsidRPr="00542359" w:rsidRDefault="00542359" w:rsidP="00542359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1.8. </w:t>
      </w:r>
      <w:r w:rsidRPr="0054235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542359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</w:t>
      </w:r>
      <w:proofErr w:type="spellStart"/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hyperlink r:id="rId11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ООО</w:t>
        </w:r>
      </w:hyperlink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«Аукционный конкурсный дом»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 </w:t>
      </w:r>
      <w:hyperlink r:id="rId13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4235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возможна.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542359" w:rsidRPr="00542359" w:rsidRDefault="00542359" w:rsidP="005423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423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, 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54235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«02» апреля 2013 года. </w:t>
      </w:r>
      <w:proofErr w:type="gramEnd"/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1.11. Место и дата проведения отборочной стадии: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«05» апреля 2013 года. </w:t>
      </w: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1.12. Место и дата подведения итогов запроса цен: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«05» апреля  2013 года. 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2359" w:rsidRPr="00542359" w:rsidRDefault="00542359" w:rsidP="005423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42359" w:rsidRPr="00542359" w:rsidRDefault="00542359" w:rsidP="005423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1.13. Срок заключения договора после определения победителя запроса цен: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30 дней со дня подписания указанного протокола.</w:t>
      </w:r>
    </w:p>
    <w:p w:rsidR="00542359" w:rsidRPr="00542359" w:rsidRDefault="00542359" w:rsidP="005423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 и оценки котировочных заявок</w:t>
      </w:r>
      <w:r w:rsidRPr="00542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1.14. Форма, размер и срок предоставления обеспечения исполнения договора:</w:t>
      </w:r>
      <w:r w:rsidRPr="0054235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1.15.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1.16.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42359" w:rsidRPr="00542359" w:rsidRDefault="00542359" w:rsidP="0054235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23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1.17. </w:t>
      </w:r>
      <w:r w:rsidRPr="0054235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0251C" w:rsidRDefault="0070251C" w:rsidP="00542359">
      <w:bookmarkStart w:id="1" w:name="_GoBack"/>
      <w:bookmarkEnd w:id="1"/>
    </w:p>
    <w:sectPr w:rsidR="0070251C" w:rsidSect="00542359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Bookman Old Style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1C1"/>
    <w:rsid w:val="00542359"/>
    <w:rsid w:val="006321C1"/>
    <w:rsid w:val="0070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937</Words>
  <Characters>5342</Characters>
  <Application>Microsoft Office Word</Application>
  <DocSecurity>0</DocSecurity>
  <Lines>44</Lines>
  <Paragraphs>12</Paragraphs>
  <ScaleCrop>false</ScaleCrop>
  <Company/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2013-03-25T08:39:00Z</dcterms:created>
  <dcterms:modified xsi:type="dcterms:W3CDTF">2013-03-25T08:40:00Z</dcterms:modified>
</cp:coreProperties>
</file>