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B3A" w:rsidRPr="00B63621" w:rsidRDefault="002D4B3A" w:rsidP="00113769">
      <w:pPr>
        <w:jc w:val="center"/>
        <w:outlineLvl w:val="0"/>
        <w:rPr>
          <w:sz w:val="28"/>
          <w:szCs w:val="28"/>
        </w:rPr>
      </w:pPr>
      <w:bookmarkStart w:id="0" w:name="_Toc388275362"/>
      <w:r w:rsidRPr="00B63621">
        <w:rPr>
          <w:sz w:val="28"/>
          <w:szCs w:val="28"/>
        </w:rPr>
        <w:t>ИЗВЕЩЕНИЕ О ПРОВЕДЕНИИ АУКЦИОНА</w:t>
      </w:r>
      <w:bookmarkEnd w:id="0"/>
    </w:p>
    <w:p w:rsidR="002D4B3A" w:rsidRPr="00B63621" w:rsidRDefault="002D4B3A" w:rsidP="001137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rPr>
          <w:b/>
          <w:bCs/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Форма и способ процедуры закупки: </w:t>
      </w:r>
      <w:r w:rsidRPr="00B63621">
        <w:rPr>
          <w:sz w:val="28"/>
          <w:szCs w:val="28"/>
        </w:rPr>
        <w:t>Открытый аукцион в электронной форме без квалификационного отбора.</w:t>
      </w:r>
    </w:p>
    <w:p w:rsidR="002D4B3A" w:rsidRPr="008C6DF7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287EC0">
        <w:rPr>
          <w:spacing w:val="-6"/>
          <w:sz w:val="28"/>
          <w:szCs w:val="28"/>
        </w:rPr>
        <w:t>Заказчик</w:t>
      </w:r>
      <w:r w:rsidRPr="00D41087">
        <w:rPr>
          <w:spacing w:val="-6"/>
          <w:sz w:val="28"/>
          <w:szCs w:val="28"/>
        </w:rPr>
        <w:t>:</w:t>
      </w:r>
      <w:r w:rsidRPr="00287EC0">
        <w:rPr>
          <w:b/>
          <w:bCs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«Специальное научно-производственное объединение «Элерон» (</w:t>
      </w:r>
      <w:r w:rsidRPr="009F729F">
        <w:rPr>
          <w:spacing w:val="-6"/>
          <w:sz w:val="28"/>
          <w:szCs w:val="28"/>
        </w:rPr>
        <w:t>ФГУП «СНПО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«Элерон</w:t>
      </w:r>
      <w:r w:rsidRPr="008C6DF7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)</w:t>
      </w:r>
    </w:p>
    <w:p w:rsidR="002D4B3A" w:rsidRPr="00287EC0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287EC0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115563, Москва, ул. Генерала Белова, д. 14</w:t>
      </w:r>
    </w:p>
    <w:p w:rsidR="002D4B3A" w:rsidRPr="00B63621" w:rsidRDefault="002D4B3A" w:rsidP="00113769">
      <w:pPr>
        <w:ind w:firstLine="709"/>
        <w:rPr>
          <w:sz w:val="28"/>
          <w:szCs w:val="28"/>
        </w:rPr>
      </w:pPr>
      <w:r w:rsidRPr="00B63621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115563, Москва, ул. Генерала Белова, д. 14</w:t>
      </w:r>
    </w:p>
    <w:p w:rsidR="002D4B3A" w:rsidRPr="00B63621" w:rsidRDefault="002D4B3A" w:rsidP="001137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8(499)725-01-57, </w:t>
      </w:r>
      <w:hyperlink r:id="rId5" w:history="1">
        <w:r w:rsidRPr="005E47A8">
          <w:rPr>
            <w:rStyle w:val="Hyperlink"/>
            <w:sz w:val="28"/>
            <w:szCs w:val="28"/>
            <w:lang w:val="en-US"/>
          </w:rPr>
          <w:t>ozeleron</w:t>
        </w:r>
        <w:r w:rsidRPr="00EF2CDF">
          <w:rPr>
            <w:rStyle w:val="Hyperlink"/>
            <w:sz w:val="28"/>
            <w:szCs w:val="28"/>
          </w:rPr>
          <w:t>@</w:t>
        </w:r>
        <w:r w:rsidRPr="005E47A8">
          <w:rPr>
            <w:rStyle w:val="Hyperlink"/>
            <w:sz w:val="28"/>
            <w:szCs w:val="28"/>
            <w:lang w:val="en-US"/>
          </w:rPr>
          <w:t>mail</w:t>
        </w:r>
        <w:r w:rsidRPr="00EF2CDF">
          <w:rPr>
            <w:rStyle w:val="Hyperlink"/>
            <w:sz w:val="28"/>
            <w:szCs w:val="28"/>
          </w:rPr>
          <w:t>.</w:t>
        </w:r>
        <w:r w:rsidRPr="005E47A8">
          <w:rPr>
            <w:rStyle w:val="Hyperlink"/>
            <w:sz w:val="28"/>
            <w:szCs w:val="28"/>
            <w:lang w:val="en-US"/>
          </w:rPr>
          <w:t>ru</w:t>
        </w:r>
      </w:hyperlink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Предмет договора</w:t>
      </w:r>
      <w:r>
        <w:rPr>
          <w:b/>
          <w:bCs/>
          <w:sz w:val="28"/>
          <w:szCs w:val="28"/>
        </w:rPr>
        <w:t>:</w:t>
      </w:r>
      <w:r w:rsidRPr="00B63621">
        <w:rPr>
          <w:sz w:val="28"/>
          <w:szCs w:val="28"/>
        </w:rPr>
        <w:t xml:space="preserve"> </w:t>
      </w:r>
      <w:r w:rsidRPr="00B03693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сборно-разборных металлоконструкций.</w:t>
      </w:r>
    </w:p>
    <w:p w:rsidR="002D4B3A" w:rsidRPr="00B63621" w:rsidRDefault="002D4B3A" w:rsidP="00123BA8">
      <w:pPr>
        <w:ind w:right="153"/>
        <w:rPr>
          <w:sz w:val="28"/>
          <w:szCs w:val="28"/>
        </w:rPr>
      </w:pPr>
      <w:r w:rsidRPr="00B63621">
        <w:rPr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B63621">
        <w:rPr>
          <w:sz w:val="28"/>
          <w:szCs w:val="28"/>
        </w:rPr>
        <w:t xml:space="preserve"> </w:t>
      </w:r>
      <w:r w:rsidRPr="00123BA8">
        <w:rPr>
          <w:sz w:val="28"/>
          <w:szCs w:val="28"/>
        </w:rPr>
        <w:t>Полные сведения и требования указаны в Томе 2 «Техническая часть».</w:t>
      </w:r>
    </w:p>
    <w:p w:rsidR="002D4B3A" w:rsidRPr="00C32D2B" w:rsidRDefault="002D4B3A" w:rsidP="00113769">
      <w:pPr>
        <w:numPr>
          <w:ilvl w:val="0"/>
          <w:numId w:val="9"/>
        </w:numPr>
        <w:tabs>
          <w:tab w:val="clear" w:pos="1069"/>
          <w:tab w:val="left" w:pos="600"/>
          <w:tab w:val="num" w:pos="840"/>
        </w:tabs>
        <w:ind w:left="0" w:firstLine="720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062138">
        <w:rPr>
          <w:sz w:val="28"/>
          <w:szCs w:val="28"/>
        </w:rPr>
        <w:t xml:space="preserve">поставки товара: </w:t>
      </w:r>
      <w:r>
        <w:rPr>
          <w:sz w:val="28"/>
          <w:szCs w:val="28"/>
        </w:rPr>
        <w:t xml:space="preserve">начало поставки – с даты подписания договора. Окончание поставки – в </w:t>
      </w:r>
      <w:r w:rsidRPr="00D410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течение </w:t>
      </w:r>
      <w:r w:rsidRPr="00D4108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7 дней с </w:t>
      </w:r>
      <w:r w:rsidRPr="00D41087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даты </w:t>
      </w:r>
      <w:r w:rsidRPr="00D41087">
        <w:rPr>
          <w:sz w:val="28"/>
          <w:szCs w:val="28"/>
        </w:rPr>
        <w:t xml:space="preserve">  </w:t>
      </w:r>
      <w:r>
        <w:rPr>
          <w:sz w:val="28"/>
          <w:szCs w:val="28"/>
        </w:rPr>
        <w:t>подписания</w:t>
      </w:r>
      <w:r w:rsidRPr="00D41087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договора.</w:t>
      </w:r>
    </w:p>
    <w:p w:rsidR="002D4B3A" w:rsidRPr="00E25B1F" w:rsidRDefault="002D4B3A" w:rsidP="00113769">
      <w:pPr>
        <w:numPr>
          <w:ilvl w:val="0"/>
          <w:numId w:val="9"/>
        </w:numPr>
        <w:tabs>
          <w:tab w:val="clear" w:pos="1069"/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и порядок </w:t>
      </w:r>
      <w:r w:rsidRPr="007F4A75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РФ, г. Москва, ул. Генерала Белова, д.14, силами и средствами поставщика.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D4B3A" w:rsidRPr="00B63621" w:rsidRDefault="002D4B3A" w:rsidP="001137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 xml:space="preserve">Аукцион проводится на электронной торговой площадке </w:t>
      </w:r>
      <w:r w:rsidRPr="0057034F">
        <w:rPr>
          <w:sz w:val="28"/>
          <w:szCs w:val="28"/>
        </w:rPr>
        <w:t xml:space="preserve">«Аукционный Конкурсный Дом»   </w:t>
      </w:r>
      <w:r w:rsidRPr="00B63621">
        <w:rPr>
          <w:sz w:val="28"/>
          <w:szCs w:val="28"/>
        </w:rPr>
        <w:t xml:space="preserve">в сети «Интернет» по адресу: </w:t>
      </w:r>
      <w:hyperlink r:id="rId6" w:history="1">
        <w:r w:rsidRPr="0057034F">
          <w:rPr>
            <w:rStyle w:val="Hyperlink"/>
            <w:sz w:val="28"/>
            <w:szCs w:val="28"/>
          </w:rPr>
          <w:t>www.</w:t>
        </w:r>
        <w:r w:rsidRPr="0057034F">
          <w:rPr>
            <w:rStyle w:val="Hyperlink"/>
            <w:sz w:val="28"/>
            <w:szCs w:val="28"/>
            <w:lang w:val="en-US"/>
          </w:rPr>
          <w:t>a</w:t>
        </w:r>
        <w:r w:rsidRPr="0057034F">
          <w:rPr>
            <w:rStyle w:val="Hyperlink"/>
            <w:sz w:val="28"/>
            <w:szCs w:val="28"/>
          </w:rPr>
          <w:t>-</w:t>
        </w:r>
        <w:r w:rsidRPr="0057034F">
          <w:rPr>
            <w:rStyle w:val="Hyperlink"/>
            <w:sz w:val="28"/>
            <w:szCs w:val="28"/>
            <w:lang w:val="en-US"/>
          </w:rPr>
          <w:t>k</w:t>
        </w:r>
        <w:r w:rsidRPr="0057034F">
          <w:rPr>
            <w:rStyle w:val="Hyperlink"/>
            <w:sz w:val="28"/>
            <w:szCs w:val="28"/>
          </w:rPr>
          <w:t>-</w:t>
        </w:r>
        <w:r w:rsidRPr="0057034F">
          <w:rPr>
            <w:rStyle w:val="Hyperlink"/>
            <w:sz w:val="28"/>
            <w:szCs w:val="28"/>
            <w:lang w:val="en-US"/>
          </w:rPr>
          <w:t>d</w:t>
        </w:r>
        <w:r w:rsidRPr="0057034F">
          <w:rPr>
            <w:rStyle w:val="Hyperlink"/>
            <w:sz w:val="28"/>
            <w:szCs w:val="28"/>
          </w:rPr>
          <w:t>.ru</w:t>
        </w:r>
      </w:hyperlink>
      <w:r w:rsidRPr="0057034F"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D4B3A" w:rsidRPr="00B63621" w:rsidRDefault="002D4B3A" w:rsidP="001137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D4B3A" w:rsidRPr="00B63621" w:rsidRDefault="002D4B3A" w:rsidP="0011376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D4B3A" w:rsidRPr="00B63621" w:rsidRDefault="002D4B3A" w:rsidP="00123BA8">
      <w:pPr>
        <w:widowControl w:val="0"/>
        <w:adjustRightInd w:val="0"/>
        <w:ind w:right="153"/>
        <w:jc w:val="both"/>
        <w:textAlignment w:val="baseline"/>
      </w:pPr>
      <w:r w:rsidRPr="00123BA8">
        <w:rPr>
          <w:sz w:val="28"/>
          <w:szCs w:val="28"/>
        </w:rPr>
        <w:t xml:space="preserve">Начальная (максимальная) цена договора: 14 439 260 (Четырнадцать миллионов четыреста тридцать девять тысяч двести шестьдесят) рублей 00 копеек, включая НДС. Цена договора включает в себя: стоимость товара, расходы Поставщика на перевозку товара до склада Заказчика, страхование, полный комплект документации, налоги, </w:t>
      </w:r>
      <w:r w:rsidRPr="00123BA8">
        <w:rPr>
          <w:b/>
          <w:bCs/>
          <w:sz w:val="28"/>
          <w:szCs w:val="28"/>
        </w:rPr>
        <w:t xml:space="preserve">приёмку ВП МО РФ </w:t>
      </w:r>
      <w:r w:rsidRPr="00123BA8">
        <w:rPr>
          <w:sz w:val="28"/>
          <w:szCs w:val="28"/>
        </w:rPr>
        <w:t>и другие обязательные платежи</w:t>
      </w:r>
      <w:r w:rsidRPr="00123BA8">
        <w:rPr>
          <w:b/>
          <w:bCs/>
          <w:sz w:val="28"/>
          <w:szCs w:val="28"/>
        </w:rPr>
        <w:t>.</w:t>
      </w:r>
    </w:p>
    <w:p w:rsidR="002D4B3A" w:rsidRPr="00123BA8" w:rsidRDefault="002D4B3A" w:rsidP="00113769">
      <w:pPr>
        <w:numPr>
          <w:ilvl w:val="0"/>
          <w:numId w:val="9"/>
        </w:numPr>
        <w:tabs>
          <w:tab w:val="clear" w:pos="1069"/>
          <w:tab w:val="num" w:pos="480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123BA8">
        <w:rPr>
          <w:spacing w:val="-6"/>
          <w:sz w:val="28"/>
          <w:szCs w:val="28"/>
        </w:rPr>
        <w:t>Срок, место и порядок предоставления аукционной документации:</w:t>
      </w:r>
    </w:p>
    <w:p w:rsidR="002D4B3A" w:rsidRPr="00B63621" w:rsidRDefault="002D4B3A" w:rsidP="00113769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На официальном сайте </w:t>
      </w:r>
      <w:r w:rsidRPr="00B6362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E3C11">
          <w:rPr>
            <w:rStyle w:val="Hyperlink"/>
            <w:sz w:val="28"/>
            <w:szCs w:val="28"/>
          </w:rPr>
          <w:t>http://www.zakupki.gov.ru</w:t>
        </w:r>
      </w:hyperlink>
      <w:r w:rsidRPr="007E3C11">
        <w:rPr>
          <w:color w:val="0000FF"/>
          <w:sz w:val="28"/>
          <w:szCs w:val="28"/>
          <w:u w:val="single"/>
        </w:rPr>
        <w:t>/223</w:t>
      </w:r>
      <w:r w:rsidRPr="00B63621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B63621">
        <w:rPr>
          <w:spacing w:val="-6"/>
          <w:sz w:val="28"/>
          <w:szCs w:val="28"/>
        </w:rPr>
        <w:t>атом» (</w:t>
      </w:r>
      <w:hyperlink r:id="rId8" w:history="1">
        <w:r w:rsidRPr="00B63621">
          <w:rPr>
            <w:rStyle w:val="Hyperlink"/>
            <w:sz w:val="28"/>
            <w:szCs w:val="28"/>
          </w:rPr>
          <w:t>http://zakupki.rosatom.ru</w:t>
        </w:r>
      </w:hyperlink>
      <w:r w:rsidRPr="00B63621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B63621">
        <w:rPr>
          <w:sz w:val="28"/>
          <w:szCs w:val="28"/>
        </w:rPr>
        <w:t>с даты размещения настоящего извещения и аукционной документации</w:t>
      </w:r>
      <w:r w:rsidRPr="00B63621">
        <w:rPr>
          <w:spacing w:val="-6"/>
          <w:sz w:val="28"/>
          <w:szCs w:val="28"/>
        </w:rPr>
        <w:t xml:space="preserve">. Порядок получения аукционной документации на электронной торговой площадке </w:t>
      </w:r>
      <w:r w:rsidRPr="0057034F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r w:rsidRPr="00B63621">
        <w:rPr>
          <w:sz w:val="28"/>
          <w:szCs w:val="28"/>
        </w:rPr>
        <w:t xml:space="preserve">по адресу: </w:t>
      </w:r>
      <w:hyperlink r:id="rId9" w:history="1">
        <w:r w:rsidRPr="0057034F">
          <w:rPr>
            <w:rStyle w:val="Hyperlink"/>
            <w:sz w:val="28"/>
            <w:szCs w:val="28"/>
          </w:rPr>
          <w:t>www.</w:t>
        </w:r>
        <w:r w:rsidRPr="0057034F">
          <w:rPr>
            <w:rStyle w:val="Hyperlink"/>
            <w:sz w:val="28"/>
            <w:szCs w:val="28"/>
            <w:lang w:val="en-US"/>
          </w:rPr>
          <w:t>a</w:t>
        </w:r>
        <w:r w:rsidRPr="0057034F">
          <w:rPr>
            <w:rStyle w:val="Hyperlink"/>
            <w:sz w:val="28"/>
            <w:szCs w:val="28"/>
          </w:rPr>
          <w:t>-</w:t>
        </w:r>
        <w:r w:rsidRPr="0057034F">
          <w:rPr>
            <w:rStyle w:val="Hyperlink"/>
            <w:sz w:val="28"/>
            <w:szCs w:val="28"/>
            <w:lang w:val="en-US"/>
          </w:rPr>
          <w:t>k</w:t>
        </w:r>
        <w:r w:rsidRPr="0057034F">
          <w:rPr>
            <w:rStyle w:val="Hyperlink"/>
            <w:sz w:val="28"/>
            <w:szCs w:val="28"/>
          </w:rPr>
          <w:t>-</w:t>
        </w:r>
        <w:r w:rsidRPr="0057034F">
          <w:rPr>
            <w:rStyle w:val="Hyperlink"/>
            <w:sz w:val="28"/>
            <w:szCs w:val="28"/>
            <w:lang w:val="en-US"/>
          </w:rPr>
          <w:t>d</w:t>
        </w:r>
        <w:r w:rsidRPr="0057034F">
          <w:rPr>
            <w:rStyle w:val="Hyperlink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</w:t>
      </w:r>
      <w:r w:rsidRPr="00B6362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D4B3A" w:rsidRPr="008705F9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i/>
          <w:iCs/>
          <w:sz w:val="28"/>
          <w:szCs w:val="28"/>
        </w:rPr>
      </w:pPr>
      <w:r w:rsidRPr="006D5A6B">
        <w:rPr>
          <w:sz w:val="28"/>
          <w:szCs w:val="28"/>
        </w:rPr>
        <w:t>Обеспечение заявки на участие в аукционе:</w:t>
      </w:r>
      <w:r>
        <w:rPr>
          <w:sz w:val="28"/>
          <w:szCs w:val="28"/>
        </w:rPr>
        <w:t xml:space="preserve"> </w:t>
      </w:r>
      <w:r w:rsidRPr="00B40D41">
        <w:rPr>
          <w:b/>
          <w:bCs/>
          <w:sz w:val="28"/>
          <w:szCs w:val="28"/>
        </w:rPr>
        <w:t>устанавливается</w:t>
      </w:r>
      <w:r>
        <w:rPr>
          <w:sz w:val="28"/>
          <w:szCs w:val="28"/>
        </w:rPr>
        <w:t xml:space="preserve"> в размере</w:t>
      </w:r>
      <w:r w:rsidRPr="006D5A6B">
        <w:rPr>
          <w:sz w:val="28"/>
          <w:szCs w:val="28"/>
        </w:rPr>
        <w:t xml:space="preserve"> </w:t>
      </w:r>
      <w:r w:rsidRPr="006550CA">
        <w:rPr>
          <w:b/>
          <w:bCs/>
          <w:sz w:val="28"/>
          <w:szCs w:val="28"/>
        </w:rPr>
        <w:t xml:space="preserve">5% от начальной (максимальной) цены договора, а именно </w:t>
      </w:r>
      <w:r>
        <w:rPr>
          <w:b/>
          <w:bCs/>
          <w:sz w:val="28"/>
          <w:szCs w:val="28"/>
        </w:rPr>
        <w:t>721 963</w:t>
      </w:r>
      <w:r w:rsidRPr="006550CA"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Семьсот двадцать одна тысяча девятьсот шестьдесят три) рубля</w:t>
      </w:r>
      <w:r w:rsidRPr="006550CA">
        <w:rPr>
          <w:b/>
          <w:bCs/>
          <w:sz w:val="28"/>
          <w:szCs w:val="28"/>
        </w:rPr>
        <w:t xml:space="preserve"> 00 копеек.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2D4B3A" w:rsidRPr="00B63621" w:rsidRDefault="002D4B3A" w:rsidP="00113769">
      <w:pPr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 xml:space="preserve">Заявки на участие в аукционе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r w:rsidRPr="00B63621">
        <w:rPr>
          <w:sz w:val="28"/>
          <w:szCs w:val="28"/>
        </w:rPr>
        <w:t xml:space="preserve">в сети «Интернет» по адресу: </w:t>
      </w:r>
      <w:hyperlink r:id="rId10" w:history="1">
        <w:r w:rsidRPr="0057034F">
          <w:rPr>
            <w:rStyle w:val="Hyperlink"/>
            <w:sz w:val="28"/>
            <w:szCs w:val="28"/>
          </w:rPr>
          <w:t>www.</w:t>
        </w:r>
        <w:r w:rsidRPr="0057034F">
          <w:rPr>
            <w:rStyle w:val="Hyperlink"/>
            <w:sz w:val="28"/>
            <w:szCs w:val="28"/>
            <w:lang w:val="en-US"/>
          </w:rPr>
          <w:t>a</w:t>
        </w:r>
        <w:r w:rsidRPr="0057034F">
          <w:rPr>
            <w:rStyle w:val="Hyperlink"/>
            <w:sz w:val="28"/>
            <w:szCs w:val="28"/>
          </w:rPr>
          <w:t>-</w:t>
        </w:r>
        <w:r w:rsidRPr="0057034F">
          <w:rPr>
            <w:rStyle w:val="Hyperlink"/>
            <w:sz w:val="28"/>
            <w:szCs w:val="28"/>
            <w:lang w:val="en-US"/>
          </w:rPr>
          <w:t>k</w:t>
        </w:r>
        <w:r w:rsidRPr="0057034F">
          <w:rPr>
            <w:rStyle w:val="Hyperlink"/>
            <w:sz w:val="28"/>
            <w:szCs w:val="28"/>
          </w:rPr>
          <w:t>-</w:t>
        </w:r>
        <w:r w:rsidRPr="0057034F">
          <w:rPr>
            <w:rStyle w:val="Hyperlink"/>
            <w:sz w:val="28"/>
            <w:szCs w:val="28"/>
            <w:lang w:val="en-US"/>
          </w:rPr>
          <w:t>d</w:t>
        </w:r>
        <w:r w:rsidRPr="0057034F">
          <w:rPr>
            <w:rStyle w:val="Hyperlink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, </w:t>
      </w:r>
      <w:r w:rsidRPr="00B63621">
        <w:rPr>
          <w:spacing w:val="-6"/>
          <w:sz w:val="28"/>
          <w:szCs w:val="28"/>
        </w:rPr>
        <w:t>начиная с даты</w:t>
      </w:r>
      <w:r w:rsidRPr="00B63621">
        <w:rPr>
          <w:b/>
          <w:bCs/>
          <w:i/>
          <w:iCs/>
        </w:rPr>
        <w:t xml:space="preserve"> </w:t>
      </w:r>
      <w:r w:rsidRPr="00B63621">
        <w:rPr>
          <w:sz w:val="28"/>
          <w:szCs w:val="28"/>
        </w:rPr>
        <w:t>размещения настоящего извещения и аукционной документации на официальном сайте и на данной ЭТП,</w:t>
      </w:r>
      <w:r w:rsidRPr="00B6362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 «19» июня 2014 года, в 10</w:t>
      </w:r>
      <w:r w:rsidRPr="00B63621">
        <w:rPr>
          <w:spacing w:val="-6"/>
          <w:sz w:val="28"/>
          <w:szCs w:val="28"/>
        </w:rPr>
        <w:t>-00 (время</w:t>
      </w:r>
      <w:r>
        <w:rPr>
          <w:spacing w:val="-6"/>
          <w:sz w:val="28"/>
          <w:szCs w:val="28"/>
        </w:rPr>
        <w:t xml:space="preserve"> московское).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аукционе</w:t>
      </w:r>
      <w:r>
        <w:rPr>
          <w:spacing w:val="-6"/>
          <w:sz w:val="28"/>
          <w:szCs w:val="28"/>
        </w:rPr>
        <w:t>: Москва, ул. Генерала Белова, д.14 не позднее «26» июня 2014 года.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B63621">
        <w:rPr>
          <w:spacing w:val="-6"/>
          <w:sz w:val="28"/>
          <w:szCs w:val="28"/>
        </w:rPr>
        <w:t>Дата и время начала проведения аукциона</w:t>
      </w:r>
      <w:r>
        <w:rPr>
          <w:spacing w:val="-6"/>
          <w:sz w:val="28"/>
          <w:szCs w:val="28"/>
        </w:rPr>
        <w:t>: «30» ию</w:t>
      </w:r>
      <w:bookmarkStart w:id="1" w:name="_GoBack"/>
      <w:bookmarkEnd w:id="1"/>
      <w:r>
        <w:rPr>
          <w:spacing w:val="-6"/>
          <w:sz w:val="28"/>
          <w:szCs w:val="28"/>
        </w:rPr>
        <w:t>ня 2014 года, в 10-00 по московскому времени.</w:t>
      </w:r>
      <w:r w:rsidRPr="00B63621">
        <w:rPr>
          <w:spacing w:val="-6"/>
          <w:sz w:val="28"/>
          <w:szCs w:val="28"/>
        </w:rPr>
        <w:t xml:space="preserve"> 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237C9D">
        <w:rPr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spacing w:val="-6"/>
          <w:sz w:val="28"/>
          <w:szCs w:val="28"/>
        </w:rPr>
        <w:t>:</w:t>
      </w:r>
      <w:r w:rsidRPr="00237C9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Москва, ул. Генерала Белова, д.14 не позднее «11» июля 2014 года.</w:t>
      </w:r>
    </w:p>
    <w:p w:rsidR="002D4B3A" w:rsidRPr="00237C9D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237C9D">
        <w:rPr>
          <w:spacing w:val="-6"/>
          <w:sz w:val="28"/>
          <w:szCs w:val="28"/>
        </w:rPr>
        <w:t>Срок</w:t>
      </w:r>
      <w:r>
        <w:rPr>
          <w:spacing w:val="-6"/>
          <w:sz w:val="28"/>
          <w:szCs w:val="28"/>
        </w:rPr>
        <w:t xml:space="preserve"> </w:t>
      </w:r>
      <w:r w:rsidRPr="00237C9D">
        <w:rPr>
          <w:spacing w:val="-6"/>
          <w:sz w:val="28"/>
          <w:szCs w:val="28"/>
        </w:rPr>
        <w:t xml:space="preserve">заключения договора после определения победителя аукциона </w:t>
      </w:r>
      <w:r w:rsidRPr="00237C9D">
        <w:rPr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B63621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  <w:sz w:val="28"/>
          <w:szCs w:val="28"/>
        </w:rPr>
        <w:t>: денежные средства путем перечисления их Заказчику.</w:t>
      </w:r>
    </w:p>
    <w:p w:rsidR="002D4B3A" w:rsidRPr="00B40D4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B40D41">
        <w:rPr>
          <w:sz w:val="28"/>
          <w:szCs w:val="28"/>
        </w:rPr>
        <w:t xml:space="preserve">Организатор аукциона вправе отказаться от проведения аукциона </w:t>
      </w:r>
      <w:r w:rsidRPr="00B40D41">
        <w:rPr>
          <w:b/>
          <w:bCs/>
          <w:sz w:val="28"/>
          <w:szCs w:val="28"/>
        </w:rPr>
        <w:t>не позднее, чем за 5 (пять) дней до даты окончания срока подачи заявок</w:t>
      </w:r>
      <w:r w:rsidRPr="00B40D41">
        <w:rPr>
          <w:sz w:val="28"/>
          <w:szCs w:val="28"/>
        </w:rPr>
        <w:t xml:space="preserve"> на участие в аукционе,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2D4B3A" w:rsidRPr="004132BA" w:rsidRDefault="002D4B3A" w:rsidP="00113769">
      <w:pPr>
        <w:pStyle w:val="-3"/>
        <w:numPr>
          <w:ilvl w:val="2"/>
          <w:numId w:val="0"/>
        </w:numPr>
        <w:tabs>
          <w:tab w:val="clear" w:pos="1701"/>
          <w:tab w:val="left" w:pos="1843"/>
          <w:tab w:val="left" w:pos="1985"/>
          <w:tab w:val="num" w:pos="4537"/>
        </w:tabs>
        <w:spacing w:line="240" w:lineRule="auto"/>
        <w:ind w:firstLine="709"/>
      </w:pPr>
      <w:bookmarkStart w:id="2" w:name="_Ref375647168"/>
      <w:r w:rsidRPr="004132BA">
        <w:t xml:space="preserve">Отказ от проведения </w:t>
      </w:r>
      <w:r>
        <w:t>аукциона</w:t>
      </w:r>
      <w:r w:rsidRPr="004132BA">
        <w:t xml:space="preserve"> осуществляется в следующих случаях:</w:t>
      </w:r>
      <w:bookmarkEnd w:id="2"/>
    </w:p>
    <w:p w:rsidR="002D4B3A" w:rsidRPr="004132BA" w:rsidRDefault="002D4B3A" w:rsidP="00113769">
      <w:pPr>
        <w:pStyle w:val="-3"/>
        <w:tabs>
          <w:tab w:val="left" w:pos="1843"/>
        </w:tabs>
        <w:spacing w:line="240" w:lineRule="auto"/>
        <w:ind w:firstLine="709"/>
      </w:pPr>
      <w:r>
        <w:t xml:space="preserve">- </w:t>
      </w: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2D4B3A" w:rsidRPr="004132BA" w:rsidRDefault="002D4B3A" w:rsidP="00113769">
      <w:pPr>
        <w:pStyle w:val="-3"/>
        <w:tabs>
          <w:tab w:val="left" w:pos="1843"/>
        </w:tabs>
        <w:spacing w:line="240" w:lineRule="auto"/>
        <w:ind w:firstLine="709"/>
      </w:pPr>
      <w:r>
        <w:t xml:space="preserve">- </w:t>
      </w: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D4B3A" w:rsidRPr="004132BA" w:rsidRDefault="002D4B3A" w:rsidP="00113769">
      <w:pPr>
        <w:pStyle w:val="-3"/>
        <w:tabs>
          <w:tab w:val="left" w:pos="1843"/>
        </w:tabs>
        <w:spacing w:line="240" w:lineRule="auto"/>
        <w:ind w:firstLine="709"/>
      </w:pPr>
      <w:r>
        <w:t xml:space="preserve">- </w:t>
      </w: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D4B3A" w:rsidRPr="0089569B" w:rsidRDefault="002D4B3A" w:rsidP="00113769">
      <w:pPr>
        <w:pStyle w:val="-3"/>
        <w:tabs>
          <w:tab w:val="left" w:pos="1843"/>
        </w:tabs>
        <w:spacing w:line="240" w:lineRule="auto"/>
        <w:ind w:firstLine="709"/>
      </w:pPr>
      <w:r w:rsidRPr="004132BA">
        <w:t xml:space="preserve">В любом случае обоснование отказа от </w:t>
      </w:r>
      <w:r>
        <w:t>аукциона</w:t>
      </w:r>
      <w:r w:rsidRPr="004132BA">
        <w:t xml:space="preserve"> должно быть приложено к извещению об отказе, размещаемому на официальных сайтах.</w:t>
      </w:r>
    </w:p>
    <w:p w:rsidR="002D4B3A" w:rsidRPr="00B63621" w:rsidRDefault="002D4B3A" w:rsidP="00113769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z w:val="28"/>
          <w:szCs w:val="28"/>
        </w:rPr>
      </w:pPr>
      <w:r w:rsidRPr="00B63621">
        <w:rPr>
          <w:sz w:val="28"/>
          <w:szCs w:val="28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2D4B3A" w:rsidRDefault="002D4B3A"/>
    <w:sectPr w:rsidR="002D4B3A" w:rsidSect="0017679A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27CD2EAB"/>
    <w:multiLevelType w:val="hybridMultilevel"/>
    <w:tmpl w:val="9068908E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b w:val="0"/>
        <w:bCs w:val="0"/>
        <w:i w:val="0"/>
        <w:iCs w:val="0"/>
        <w:sz w:val="28"/>
        <w:szCs w:val="28"/>
      </w:rPr>
    </w:lvl>
    <w:lvl w:ilvl="1" w:tplc="0DA4C5CC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  <w:b w:val="0"/>
        <w:bCs w:val="0"/>
        <w:i w:val="0"/>
        <w:iCs w:val="0"/>
        <w:sz w:val="18"/>
        <w:szCs w:val="18"/>
      </w:rPr>
    </w:lvl>
    <w:lvl w:ilvl="2" w:tplc="FFFFFFFF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2"/>
  </w:num>
  <w:num w:numId="6">
    <w:abstractNumId w:val="2"/>
  </w:num>
  <w:num w:numId="7">
    <w:abstractNumId w:val="0"/>
  </w:num>
  <w:num w:numId="8">
    <w:abstractNumId w:val="0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3769"/>
    <w:rsid w:val="00062138"/>
    <w:rsid w:val="000C6E1A"/>
    <w:rsid w:val="00113769"/>
    <w:rsid w:val="001143AC"/>
    <w:rsid w:val="00123BA8"/>
    <w:rsid w:val="0017679A"/>
    <w:rsid w:val="00237C9D"/>
    <w:rsid w:val="00275A82"/>
    <w:rsid w:val="00287EC0"/>
    <w:rsid w:val="002D4B3A"/>
    <w:rsid w:val="003B0B19"/>
    <w:rsid w:val="003C24AC"/>
    <w:rsid w:val="004132BA"/>
    <w:rsid w:val="0057034F"/>
    <w:rsid w:val="0058070B"/>
    <w:rsid w:val="005E47A8"/>
    <w:rsid w:val="006550CA"/>
    <w:rsid w:val="006D5A6B"/>
    <w:rsid w:val="007E3C11"/>
    <w:rsid w:val="007F4A75"/>
    <w:rsid w:val="008705F9"/>
    <w:rsid w:val="0089569B"/>
    <w:rsid w:val="008B59DA"/>
    <w:rsid w:val="008C6DF7"/>
    <w:rsid w:val="009705A2"/>
    <w:rsid w:val="009F729F"/>
    <w:rsid w:val="00B03693"/>
    <w:rsid w:val="00B40D41"/>
    <w:rsid w:val="00B63621"/>
    <w:rsid w:val="00BD56EB"/>
    <w:rsid w:val="00C32D2B"/>
    <w:rsid w:val="00D41087"/>
    <w:rsid w:val="00DE2746"/>
    <w:rsid w:val="00E25B1F"/>
    <w:rsid w:val="00E354F4"/>
    <w:rsid w:val="00EF2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11376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3B0B19"/>
    <w:pPr>
      <w:keepNext/>
      <w:numPr>
        <w:numId w:val="6"/>
      </w:numPr>
      <w:jc w:val="right"/>
      <w:outlineLvl w:val="0"/>
    </w:p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3B0B19"/>
    <w:pPr>
      <w:keepNext/>
      <w:tabs>
        <w:tab w:val="num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3B0B19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B0B19"/>
    <w:pPr>
      <w:keepNext/>
      <w:tabs>
        <w:tab w:val="num" w:pos="1701"/>
      </w:tabs>
      <w:spacing w:before="240" w:after="60"/>
      <w:ind w:left="1701" w:hanging="1134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B0B19"/>
    <w:pPr>
      <w:tabs>
        <w:tab w:val="num" w:pos="3181"/>
      </w:tabs>
      <w:spacing w:before="240" w:after="60"/>
      <w:ind w:left="3181" w:hanging="1008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B0B19"/>
    <w:pPr>
      <w:spacing w:before="240" w:after="60"/>
      <w:outlineLvl w:val="5"/>
    </w:pPr>
    <w:rPr>
      <w:rFonts w:ascii="Calibri" w:hAnsi="Calibri" w:cs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B0B19"/>
    <w:pPr>
      <w:tabs>
        <w:tab w:val="num" w:pos="3469"/>
      </w:tabs>
      <w:spacing w:before="240" w:after="60"/>
      <w:ind w:left="3469" w:hanging="1296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3B0B19"/>
    <w:pPr>
      <w:tabs>
        <w:tab w:val="num" w:pos="3613"/>
      </w:tabs>
      <w:spacing w:before="240" w:after="60"/>
      <w:ind w:left="3613" w:hanging="144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3B0B19"/>
    <w:pPr>
      <w:tabs>
        <w:tab w:val="num" w:pos="3757"/>
      </w:tabs>
      <w:spacing w:before="240" w:after="60"/>
      <w:ind w:left="3757" w:hanging="1584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3B0B19"/>
    <w:rPr>
      <w:sz w:val="24"/>
      <w:szCs w:val="24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B0B1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B0B1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B0B1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3B0B19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3B0B19"/>
    <w:rPr>
      <w:rFonts w:ascii="Calibri" w:hAnsi="Calibri" w:cs="Calibri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3B0B19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3B0B19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3B0B19"/>
    <w:rPr>
      <w:rFonts w:ascii="Cambria" w:hAnsi="Cambria" w:cs="Cambria"/>
    </w:rPr>
  </w:style>
  <w:style w:type="paragraph" w:customStyle="1" w:styleId="a">
    <w:name w:val="Мой заголовок"/>
    <w:basedOn w:val="Normal"/>
    <w:link w:val="a0"/>
    <w:uiPriority w:val="99"/>
    <w:rsid w:val="003B0B19"/>
    <w:pPr>
      <w:keepNext/>
      <w:keepLines/>
      <w:spacing w:before="200"/>
      <w:ind w:firstLine="709"/>
      <w:jc w:val="both"/>
      <w:outlineLvl w:val="1"/>
    </w:pPr>
    <w:rPr>
      <w:b/>
      <w:bCs/>
      <w:sz w:val="26"/>
      <w:szCs w:val="26"/>
    </w:rPr>
  </w:style>
  <w:style w:type="character" w:customStyle="1" w:styleId="a0">
    <w:name w:val="Мой заголовок Знак"/>
    <w:link w:val="a"/>
    <w:uiPriority w:val="99"/>
    <w:locked/>
    <w:rsid w:val="003B0B19"/>
    <w:rPr>
      <w:b/>
      <w:bCs/>
      <w:sz w:val="26"/>
      <w:szCs w:val="26"/>
      <w:lang w:eastAsia="ru-RU"/>
    </w:rPr>
  </w:style>
  <w:style w:type="character" w:customStyle="1" w:styleId="2">
    <w:name w:val="Заголовок 2 Знак"/>
    <w:basedOn w:val="DefaultParagraphFont"/>
    <w:uiPriority w:val="99"/>
    <w:semiHidden/>
    <w:rsid w:val="003B0B19"/>
    <w:rPr>
      <w:rFonts w:ascii="Cambria" w:hAnsi="Cambria" w:cs="Cambria"/>
      <w:b/>
      <w:bCs/>
      <w:color w:val="auto"/>
      <w:sz w:val="26"/>
      <w:szCs w:val="26"/>
      <w:lang w:eastAsia="ru-RU"/>
    </w:rPr>
  </w:style>
  <w:style w:type="character" w:customStyle="1" w:styleId="3">
    <w:name w:val="Заголовок 3 Знак"/>
    <w:basedOn w:val="DefaultParagraphFont"/>
    <w:uiPriority w:val="99"/>
    <w:semiHidden/>
    <w:rsid w:val="003B0B19"/>
    <w:rPr>
      <w:rFonts w:ascii="Cambria" w:hAnsi="Cambria" w:cs="Cambria"/>
      <w:b/>
      <w:bCs/>
      <w:color w:val="auto"/>
      <w:sz w:val="24"/>
      <w:szCs w:val="24"/>
      <w:lang w:eastAsia="ru-RU"/>
    </w:rPr>
  </w:style>
  <w:style w:type="character" w:customStyle="1" w:styleId="4">
    <w:name w:val="Заголовок 4 Знак"/>
    <w:basedOn w:val="DefaultParagraphFont"/>
    <w:uiPriority w:val="99"/>
    <w:semiHidden/>
    <w:rsid w:val="003B0B19"/>
    <w:rPr>
      <w:rFonts w:ascii="Cambria" w:hAnsi="Cambria" w:cs="Cambria"/>
      <w:b/>
      <w:bCs/>
      <w:i/>
      <w:iCs/>
      <w:color w:val="auto"/>
      <w:sz w:val="24"/>
      <w:szCs w:val="24"/>
      <w:lang w:eastAsia="ru-RU"/>
    </w:rPr>
  </w:style>
  <w:style w:type="character" w:customStyle="1" w:styleId="5">
    <w:name w:val="Заголовок 5 Знак"/>
    <w:basedOn w:val="DefaultParagraphFont"/>
    <w:uiPriority w:val="99"/>
    <w:semiHidden/>
    <w:rsid w:val="003B0B19"/>
    <w:rPr>
      <w:rFonts w:ascii="Cambria" w:hAnsi="Cambria" w:cs="Cambria"/>
      <w:color w:val="auto"/>
      <w:sz w:val="24"/>
      <w:szCs w:val="24"/>
      <w:lang w:eastAsia="ru-RU"/>
    </w:rPr>
  </w:style>
  <w:style w:type="character" w:customStyle="1" w:styleId="7">
    <w:name w:val="Заголовок 7 Знак"/>
    <w:basedOn w:val="DefaultParagraphFont"/>
    <w:uiPriority w:val="99"/>
    <w:semiHidden/>
    <w:rsid w:val="003B0B19"/>
    <w:rPr>
      <w:rFonts w:ascii="Cambria" w:hAnsi="Cambria" w:cs="Cambria"/>
      <w:i/>
      <w:iCs/>
      <w:color w:val="auto"/>
      <w:sz w:val="24"/>
      <w:szCs w:val="24"/>
      <w:lang w:eastAsia="ru-RU"/>
    </w:rPr>
  </w:style>
  <w:style w:type="character" w:customStyle="1" w:styleId="8">
    <w:name w:val="Заголовок 8 Знак"/>
    <w:basedOn w:val="DefaultParagraphFont"/>
    <w:uiPriority w:val="99"/>
    <w:semiHidden/>
    <w:rsid w:val="003B0B19"/>
    <w:rPr>
      <w:rFonts w:ascii="Cambria" w:hAnsi="Cambria" w:cs="Cambria"/>
      <w:color w:val="auto"/>
      <w:lang w:eastAsia="ru-RU"/>
    </w:rPr>
  </w:style>
  <w:style w:type="character" w:customStyle="1" w:styleId="9">
    <w:name w:val="Заголовок 9 Знак"/>
    <w:basedOn w:val="DefaultParagraphFont"/>
    <w:uiPriority w:val="99"/>
    <w:semiHidden/>
    <w:rsid w:val="003B0B19"/>
    <w:rPr>
      <w:rFonts w:ascii="Cambria" w:hAnsi="Cambria" w:cs="Cambria"/>
      <w:i/>
      <w:iCs/>
      <w:color w:val="auto"/>
      <w:lang w:eastAsia="ru-RU"/>
    </w:rPr>
  </w:style>
  <w:style w:type="paragraph" w:styleId="Caption">
    <w:name w:val="caption"/>
    <w:basedOn w:val="Normal"/>
    <w:next w:val="Normal"/>
    <w:uiPriority w:val="99"/>
    <w:qFormat/>
    <w:rsid w:val="003B0B19"/>
    <w:pPr>
      <w:pageBreakBefore/>
      <w:suppressAutoHyphens/>
      <w:spacing w:before="120" w:after="120"/>
      <w:jc w:val="both"/>
    </w:pPr>
    <w:rPr>
      <w:i/>
      <w:iCs/>
    </w:rPr>
  </w:style>
  <w:style w:type="character" w:styleId="Strong">
    <w:name w:val="Strong"/>
    <w:basedOn w:val="DefaultParagraphFont"/>
    <w:uiPriority w:val="99"/>
    <w:qFormat/>
    <w:rsid w:val="003B0B19"/>
    <w:rPr>
      <w:b/>
      <w:bCs/>
    </w:rPr>
  </w:style>
  <w:style w:type="paragraph" w:styleId="ListParagraph">
    <w:name w:val="List Paragraph"/>
    <w:basedOn w:val="Normal"/>
    <w:uiPriority w:val="99"/>
    <w:qFormat/>
    <w:rsid w:val="003B0B1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113769"/>
    <w:rPr>
      <w:color w:val="0000FF"/>
      <w:u w:val="single"/>
    </w:rPr>
  </w:style>
  <w:style w:type="paragraph" w:customStyle="1" w:styleId="-3">
    <w:name w:val="Пункт-3"/>
    <w:basedOn w:val="Normal"/>
    <w:uiPriority w:val="99"/>
    <w:rsid w:val="00113769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zeleron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804</Words>
  <Characters>4586</Characters>
  <Application>Microsoft Office Outlook</Application>
  <DocSecurity>0</DocSecurity>
  <Lines>0</Lines>
  <Paragraphs>0</Paragraphs>
  <ScaleCrop>false</ScaleCrop>
  <Company>Work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volodin_a</dc:creator>
  <cp:keywords/>
  <dc:description/>
  <cp:lastModifiedBy>yakimova</cp:lastModifiedBy>
  <cp:revision>3</cp:revision>
  <cp:lastPrinted>2014-05-29T10:19:00Z</cp:lastPrinted>
  <dcterms:created xsi:type="dcterms:W3CDTF">2014-05-28T12:26:00Z</dcterms:created>
  <dcterms:modified xsi:type="dcterms:W3CDTF">2014-05-29T10:54:00Z</dcterms:modified>
</cp:coreProperties>
</file>