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40667A">
        <w:t xml:space="preserve">поставку </w:t>
      </w:r>
      <w:r w:rsidR="00BA53CF">
        <w:rPr>
          <w:color w:val="000000"/>
        </w:rPr>
        <w:t>профильных материалов</w:t>
      </w:r>
      <w:r w:rsidR="00BA53CF" w:rsidRPr="00BA53CF">
        <w:rPr>
          <w:color w:val="000000"/>
        </w:rPr>
        <w:t xml:space="preserve"> </w:t>
      </w:r>
      <w:r w:rsidR="00BA53CF">
        <w:rPr>
          <w:color w:val="000000"/>
        </w:rPr>
        <w:t>и фурнитуры</w:t>
      </w:r>
      <w:r w:rsidR="00BA53CF" w:rsidRPr="00BA53CF">
        <w:rPr>
          <w:color w:val="000000"/>
        </w:rPr>
        <w:t xml:space="preserve"> </w:t>
      </w:r>
      <w:r w:rsidR="00BA53CF">
        <w:rPr>
          <w:color w:val="000000"/>
        </w:rPr>
        <w:t>для окон ПВХ</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BA53CF" w:rsidRDefault="00CE2D72" w:rsidP="00BA53CF">
            <w:pPr>
              <w:rPr>
                <w:spacing w:val="-6"/>
              </w:rPr>
            </w:pPr>
            <w:r w:rsidRPr="007F61AB">
              <w:rPr>
                <w:spacing w:val="-6"/>
              </w:rPr>
              <w:t xml:space="preserve">№ </w:t>
            </w:r>
            <w:r w:rsidR="005D0327">
              <w:rPr>
                <w:spacing w:val="-6"/>
              </w:rPr>
              <w:t>78</w:t>
            </w:r>
            <w:r w:rsidR="009F191E">
              <w:rPr>
                <w:spacing w:val="-6"/>
                <w:lang w:val="en-US"/>
              </w:rPr>
              <w:t>94</w:t>
            </w:r>
            <w:r>
              <w:rPr>
                <w:spacing w:val="-6"/>
              </w:rPr>
              <w:t>/</w:t>
            </w:r>
            <w:r w:rsidR="00BA53CF">
              <w:rPr>
                <w:spacing w:val="-6"/>
              </w:rPr>
              <w:t>17</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2F2580">
        <w:t>6</w:t>
      </w: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6D323A" w:rsidRPr="006D323A">
        <w:rPr>
          <w:rFonts w:ascii="Times New Roman" w:hAnsi="Times New Roman"/>
          <w:bCs/>
          <w:spacing w:val="-6"/>
          <w:sz w:val="24"/>
          <w:szCs w:val="24"/>
        </w:rPr>
        <w:t xml:space="preserve">профильных материалов </w:t>
      </w:r>
      <w:proofErr w:type="spellStart"/>
      <w:r w:rsidR="006D323A" w:rsidRPr="006D323A">
        <w:rPr>
          <w:rFonts w:ascii="Times New Roman" w:hAnsi="Times New Roman"/>
          <w:bCs/>
          <w:spacing w:val="-6"/>
          <w:sz w:val="24"/>
          <w:szCs w:val="24"/>
          <w:lang w:val="en-US"/>
        </w:rPr>
        <w:t>Proplex</w:t>
      </w:r>
      <w:proofErr w:type="spellEnd"/>
      <w:r w:rsidR="006D323A" w:rsidRPr="006D323A">
        <w:rPr>
          <w:rFonts w:ascii="Times New Roman" w:hAnsi="Times New Roman"/>
          <w:bCs/>
          <w:spacing w:val="-6"/>
          <w:sz w:val="24"/>
          <w:szCs w:val="24"/>
        </w:rPr>
        <w:t xml:space="preserve">  и фурнитуры </w:t>
      </w:r>
      <w:r w:rsidR="006D323A" w:rsidRPr="006D323A">
        <w:rPr>
          <w:rFonts w:ascii="Times New Roman" w:hAnsi="Times New Roman"/>
          <w:bCs/>
          <w:spacing w:val="-6"/>
          <w:sz w:val="24"/>
          <w:szCs w:val="24"/>
          <w:lang w:val="en-US"/>
        </w:rPr>
        <w:t>MACO</w:t>
      </w:r>
      <w:r w:rsidR="006D323A" w:rsidRPr="006D323A">
        <w:rPr>
          <w:rFonts w:ascii="Times New Roman" w:hAnsi="Times New Roman"/>
          <w:bCs/>
          <w:spacing w:val="-6"/>
          <w:sz w:val="24"/>
          <w:szCs w:val="24"/>
        </w:rPr>
        <w:t xml:space="preserve"> для окон ПВХ</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proofErr w:type="spellStart"/>
      <w:r w:rsidR="006D323A">
        <w:rPr>
          <w:color w:val="000000"/>
        </w:rPr>
        <w:t>Тармышева</w:t>
      </w:r>
      <w:proofErr w:type="spellEnd"/>
      <w:r w:rsidR="006D323A">
        <w:rPr>
          <w:color w:val="000000"/>
        </w:rPr>
        <w:t xml:space="preserve"> Марина Александровна</w:t>
      </w:r>
      <w:r w:rsidRPr="00622359">
        <w:t>.</w:t>
      </w:r>
    </w:p>
    <w:p w:rsidR="0095665A" w:rsidRPr="00622359" w:rsidRDefault="0095665A" w:rsidP="0095665A">
      <w:pPr>
        <w:tabs>
          <w:tab w:val="left" w:pos="1134"/>
        </w:tabs>
        <w:ind w:firstLine="709"/>
        <w:contextualSpacing/>
        <w:jc w:val="both"/>
      </w:pPr>
      <w:r w:rsidRPr="00622359">
        <w:t>Телефон: 8 (35191) 5</w:t>
      </w:r>
      <w:r w:rsidR="006D323A">
        <w:t>7025</w:t>
      </w:r>
      <w:r w:rsidRPr="00622359">
        <w:t xml:space="preserve">, факс: 8 (35191) </w:t>
      </w:r>
      <w:r w:rsidR="006D323A">
        <w:t>55284</w:t>
      </w:r>
      <w:r w:rsidR="009F191E">
        <w:t>,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006D323A" w:rsidRPr="006D323A">
          <w:rPr>
            <w:rStyle w:val="afb"/>
            <w:rFonts w:ascii="Times New Roman" w:hAnsi="Times New Roman"/>
            <w:sz w:val="24"/>
            <w:szCs w:val="24"/>
            <w:lang w:val="en-US"/>
          </w:rPr>
          <w:t>tarmysheva</w:t>
        </w:r>
        <w:r w:rsidR="006D323A" w:rsidRPr="006D323A">
          <w:rPr>
            <w:rStyle w:val="afb"/>
            <w:rFonts w:ascii="Times New Roman" w:hAnsi="Times New Roman"/>
            <w:sz w:val="24"/>
            <w:szCs w:val="24"/>
          </w:rPr>
          <w:t>@imf.ru</w:t>
        </w:r>
      </w:hyperlink>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8"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9"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6D323A" w:rsidRPr="006D323A">
        <w:rPr>
          <w:rFonts w:ascii="Times New Roman" w:hAnsi="Times New Roman"/>
          <w:bCs/>
          <w:sz w:val="24"/>
          <w:szCs w:val="24"/>
        </w:rPr>
        <w:t xml:space="preserve">профильных материалов </w:t>
      </w:r>
      <w:proofErr w:type="spellStart"/>
      <w:r w:rsidR="006D323A" w:rsidRPr="006D323A">
        <w:rPr>
          <w:rFonts w:ascii="Times New Roman" w:hAnsi="Times New Roman"/>
          <w:bCs/>
          <w:sz w:val="24"/>
          <w:szCs w:val="24"/>
          <w:lang w:val="en-US"/>
        </w:rPr>
        <w:t>Proplex</w:t>
      </w:r>
      <w:proofErr w:type="spellEnd"/>
      <w:r w:rsidR="006D323A" w:rsidRPr="006D323A">
        <w:rPr>
          <w:rFonts w:ascii="Times New Roman" w:hAnsi="Times New Roman"/>
          <w:bCs/>
          <w:sz w:val="24"/>
          <w:szCs w:val="24"/>
        </w:rPr>
        <w:t xml:space="preserve">  и фурнитуры </w:t>
      </w:r>
      <w:r w:rsidR="006D323A" w:rsidRPr="006D323A">
        <w:rPr>
          <w:rFonts w:ascii="Times New Roman" w:hAnsi="Times New Roman"/>
          <w:bCs/>
          <w:sz w:val="24"/>
          <w:szCs w:val="24"/>
          <w:lang w:val="en-US"/>
        </w:rPr>
        <w:t>MACO</w:t>
      </w:r>
      <w:r w:rsidR="006D323A" w:rsidRPr="006D323A">
        <w:rPr>
          <w:rFonts w:ascii="Times New Roman" w:hAnsi="Times New Roman"/>
          <w:bCs/>
          <w:sz w:val="24"/>
          <w:szCs w:val="24"/>
        </w:rPr>
        <w:t xml:space="preserve"> для окон ПВХ</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392F5E" w:rsidRDefault="00CB30E2" w:rsidP="00976F14">
      <w:pPr>
        <w:ind w:firstLine="709"/>
      </w:pPr>
      <w:r w:rsidRPr="00622359">
        <w:t xml:space="preserve">Срок выполнения </w:t>
      </w:r>
      <w:r w:rsidR="0095665A" w:rsidRPr="00622359">
        <w:t>поставок</w:t>
      </w:r>
      <w:r w:rsidRPr="00622359">
        <w:t>:</w:t>
      </w:r>
      <w:r w:rsidR="00976F14">
        <w:t xml:space="preserve">  - </w:t>
      </w:r>
      <w:r w:rsidR="00976F14" w:rsidRPr="006E397F">
        <w:t>50% каж</w:t>
      </w:r>
      <w:r w:rsidR="00E96714">
        <w:t xml:space="preserve">дого наименования до </w:t>
      </w:r>
      <w:r w:rsidR="00E96714" w:rsidRPr="00E96714">
        <w:t>29</w:t>
      </w:r>
      <w:r w:rsidR="00976F14">
        <w:t>.1</w:t>
      </w:r>
      <w:r w:rsidR="00E96714" w:rsidRPr="00E96714">
        <w:t>2</w:t>
      </w:r>
      <w:r w:rsidR="00976F14">
        <w:t xml:space="preserve">.2015; </w:t>
      </w:r>
    </w:p>
    <w:p w:rsidR="00976F14" w:rsidRDefault="00E96714" w:rsidP="00976F14">
      <w:pPr>
        <w:ind w:firstLine="3686"/>
      </w:pPr>
      <w:r>
        <w:t>- 50% каждого наименования до 2</w:t>
      </w:r>
      <w:r>
        <w:rPr>
          <w:lang w:val="en-US"/>
        </w:rPr>
        <w:t>9</w:t>
      </w:r>
      <w:r w:rsidR="00976F14">
        <w:t>.</w:t>
      </w:r>
      <w:r>
        <w:rPr>
          <w:lang w:val="en-US"/>
        </w:rPr>
        <w:t>01</w:t>
      </w:r>
      <w:r w:rsidR="00976F14">
        <w:t>.201</w:t>
      </w:r>
      <w:r>
        <w:rPr>
          <w:lang w:val="en-US"/>
        </w:rPr>
        <w:t>6</w:t>
      </w:r>
      <w:r w:rsidR="00976F14">
        <w:t>.</w:t>
      </w:r>
    </w:p>
    <w:p w:rsidR="00976F14" w:rsidRDefault="00976F14" w:rsidP="00976F14">
      <w:pPr>
        <w:ind w:firstLine="709"/>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smartTag w:uri="urn:schemas-microsoft-com:office:smarttags" w:element="metricconverter">
        <w:smartTagPr>
          <w:attr w:name="ProductID" w:val="456080, г"/>
        </w:smartTagPr>
        <w:r w:rsidR="009F191E" w:rsidRPr="007904E5">
          <w:t>456</w:t>
        </w:r>
        <w:r w:rsidR="009F191E">
          <w:t>080,</w:t>
        </w:r>
        <w:r w:rsidR="009F191E" w:rsidRPr="007904E5">
          <w:t xml:space="preserve"> г</w:t>
        </w:r>
      </w:smartTag>
      <w:r w:rsidR="009F191E" w:rsidRPr="007904E5">
        <w:t>.</w:t>
      </w:r>
      <w:r w:rsidR="009F191E">
        <w:t xml:space="preserve"> </w:t>
      </w:r>
      <w:r w:rsidR="009F191E" w:rsidRPr="007904E5">
        <w:t xml:space="preserve">Трехгорный, </w:t>
      </w:r>
      <w:proofErr w:type="gramStart"/>
      <w:r w:rsidR="009F191E" w:rsidRPr="007904E5">
        <w:t>Челябинская</w:t>
      </w:r>
      <w:proofErr w:type="gramEnd"/>
      <w:r w:rsidR="009F191E" w:rsidRPr="007904E5">
        <w:t xml:space="preserve"> обл.,</w:t>
      </w:r>
      <w:r w:rsidR="009F191E">
        <w:t xml:space="preserve"> </w:t>
      </w:r>
      <w:r w:rsidR="009F191E" w:rsidRPr="007904E5">
        <w:t>ул.</w:t>
      </w:r>
      <w:r w:rsidR="009F191E">
        <w:t xml:space="preserve"> </w:t>
      </w:r>
      <w:r w:rsidR="009F191E" w:rsidRPr="007904E5">
        <w:t>Заречная, 13</w:t>
      </w:r>
      <w:r w:rsidR="0095665A" w:rsidRPr="00622359">
        <w:rPr>
          <w:bCs/>
          <w:color w:val="000000"/>
        </w:rPr>
        <w:t>.</w:t>
      </w:r>
      <w:r w:rsidR="0063030F">
        <w:rPr>
          <w:sz w:val="22"/>
          <w:szCs w:val="22"/>
        </w:rPr>
        <w:t xml:space="preserve"> </w:t>
      </w:r>
    </w:p>
    <w:p w:rsidR="0095665A" w:rsidRPr="00622359" w:rsidRDefault="0095665A" w:rsidP="00CB30E2">
      <w:pPr>
        <w:tabs>
          <w:tab w:val="left" w:pos="1134"/>
        </w:tabs>
        <w:ind w:firstLine="709"/>
        <w:contextualSpacing/>
        <w:jc w:val="both"/>
      </w:pPr>
    </w:p>
    <w:p w:rsidR="00CB30E2" w:rsidRPr="00BE5426" w:rsidRDefault="0095665A" w:rsidP="00CB30E2">
      <w:pPr>
        <w:tabs>
          <w:tab w:val="left" w:pos="1134"/>
        </w:tabs>
        <w:ind w:firstLine="709"/>
        <w:contextualSpacing/>
        <w:jc w:val="both"/>
        <w:rPr>
          <w:b/>
          <w:i/>
        </w:rPr>
      </w:pPr>
      <w:r w:rsidRPr="00622359">
        <w:t xml:space="preserve">Город Трехгорный является закрытым административно-территориальным образованием (ЗАТО) системы </w:t>
      </w:r>
      <w:proofErr w:type="spellStart"/>
      <w:r w:rsidRPr="00622359">
        <w:t>Госкорпорации</w:t>
      </w:r>
      <w:proofErr w:type="spellEnd"/>
      <w:r w:rsidRPr="00622359">
        <w:t xml:space="preserve"> «</w:t>
      </w:r>
      <w:proofErr w:type="spellStart"/>
      <w:r w:rsidRPr="00622359">
        <w:t>Росатом</w:t>
      </w:r>
      <w:proofErr w:type="spellEnd"/>
      <w:r w:rsidRPr="00622359">
        <w:t xml:space="preserve">»,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w:t>
      </w:r>
      <w:proofErr w:type="gramStart"/>
      <w:r w:rsidRPr="00622359">
        <w:t>в</w:t>
      </w:r>
      <w:proofErr w:type="gramEnd"/>
      <w:r w:rsidRPr="00622359">
        <w:t xml:space="preserve"> ЗАТО, </w:t>
      </w:r>
      <w:proofErr w:type="gramStart"/>
      <w:r w:rsidRPr="00622359">
        <w:t>на</w:t>
      </w:r>
      <w:proofErr w:type="gramEnd"/>
      <w:r w:rsidRPr="00622359">
        <w:t xml:space="preserve"> территории которого расположены объекты Министерства РФ по атомной энергии. На </w:t>
      </w:r>
      <w:proofErr w:type="gramStart"/>
      <w:r w:rsidRPr="00622359">
        <w:t>территории</w:t>
      </w:r>
      <w:proofErr w:type="gramEnd"/>
      <w:r w:rsidRPr="00622359">
        <w:t xml:space="preserve"> ЗАТО Трехгорный установлен особый режим безопасного </w:t>
      </w:r>
      <w:r w:rsidRPr="00622359">
        <w:lastRenderedPageBreak/>
        <w:t>функционирования предприятий (организаций), который предусматривает ограничения на въезд граждан на его территорию</w:t>
      </w:r>
      <w:r w:rsidR="00BE5426" w:rsidRPr="00BE5426">
        <w:t>.</w:t>
      </w:r>
    </w:p>
    <w:p w:rsidR="0095665A" w:rsidRPr="00622359" w:rsidRDefault="0095665A" w:rsidP="00CB30E2">
      <w:pPr>
        <w:tabs>
          <w:tab w:val="left" w:pos="1134"/>
        </w:tabs>
        <w:ind w:firstLine="709"/>
        <w:contextualSpacing/>
        <w:jc w:val="both"/>
        <w:rPr>
          <w:b/>
          <w:i/>
        </w:rPr>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Условия оплаты: </w:t>
      </w:r>
      <w:r w:rsidR="00976F14" w:rsidRPr="00976F14">
        <w:rPr>
          <w:rFonts w:ascii="Times New Roman" w:hAnsi="Times New Roman"/>
          <w:sz w:val="24"/>
          <w:szCs w:val="24"/>
        </w:rPr>
        <w:t>Безналичный расчет , 100% оплата продукции в течение 10 календарных дней</w:t>
      </w:r>
      <w:r w:rsidR="00976F14">
        <w:rPr>
          <w:rFonts w:ascii="Times New Roman" w:hAnsi="Times New Roman"/>
          <w:sz w:val="24"/>
          <w:szCs w:val="24"/>
        </w:rPr>
        <w:t xml:space="preserve"> </w:t>
      </w:r>
      <w:proofErr w:type="gramStart"/>
      <w:r w:rsidR="00976F14" w:rsidRPr="00976F14">
        <w:rPr>
          <w:rFonts w:ascii="Times New Roman" w:hAnsi="Times New Roman"/>
          <w:sz w:val="24"/>
          <w:szCs w:val="24"/>
        </w:rPr>
        <w:t>с даты приемки</w:t>
      </w:r>
      <w:proofErr w:type="gramEnd"/>
      <w:r w:rsidR="00976F14" w:rsidRPr="00976F14">
        <w:rPr>
          <w:rFonts w:ascii="Times New Roman" w:hAnsi="Times New Roman"/>
          <w:sz w:val="24"/>
          <w:szCs w:val="24"/>
        </w:rPr>
        <w:t xml:space="preserve">  Покупателем продукции</w:t>
      </w:r>
      <w:r w:rsidR="0063030F" w:rsidRPr="0063030F">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8A0EF6">
        <w:rPr>
          <w:rFonts w:ascii="Times New Roman" w:hAnsi="Times New Roman"/>
          <w:sz w:val="24"/>
          <w:szCs w:val="24"/>
        </w:rPr>
        <w:t>2 227 019</w:t>
      </w:r>
      <w:r w:rsidR="009F191E">
        <w:rPr>
          <w:rFonts w:ascii="Times New Roman" w:hAnsi="Times New Roman"/>
          <w:sz w:val="24"/>
          <w:szCs w:val="24"/>
        </w:rPr>
        <w:t>,3</w:t>
      </w:r>
      <w:r w:rsidR="008A0EF6">
        <w:rPr>
          <w:rFonts w:ascii="Times New Roman" w:hAnsi="Times New Roman"/>
          <w:sz w:val="24"/>
          <w:szCs w:val="24"/>
        </w:rPr>
        <w:t>2</w:t>
      </w:r>
      <w:r w:rsidR="0095665A" w:rsidRPr="00622359">
        <w:rPr>
          <w:rFonts w:ascii="Times New Roman" w:hAnsi="Times New Roman"/>
          <w:sz w:val="24"/>
          <w:szCs w:val="24"/>
        </w:rPr>
        <w:t xml:space="preserve"> рублей (</w:t>
      </w:r>
      <w:r w:rsidR="008A0EF6">
        <w:rPr>
          <w:rFonts w:ascii="Times New Roman" w:hAnsi="Times New Roman"/>
          <w:sz w:val="24"/>
          <w:szCs w:val="24"/>
        </w:rPr>
        <w:t>два миллиона двести двадцать семь тысяч девятнадцать</w:t>
      </w:r>
      <w:r w:rsidR="00392F5E">
        <w:rPr>
          <w:rFonts w:ascii="Times New Roman" w:hAnsi="Times New Roman"/>
          <w:sz w:val="24"/>
          <w:szCs w:val="24"/>
        </w:rPr>
        <w:t xml:space="preserve">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8A0EF6">
        <w:rPr>
          <w:rFonts w:ascii="Times New Roman" w:hAnsi="Times New Roman"/>
          <w:sz w:val="24"/>
          <w:szCs w:val="24"/>
        </w:rPr>
        <w:t>32</w:t>
      </w:r>
      <w:r w:rsidR="0095665A" w:rsidRPr="00622359">
        <w:rPr>
          <w:rFonts w:ascii="Times New Roman" w:hAnsi="Times New Roman"/>
          <w:sz w:val="24"/>
          <w:szCs w:val="24"/>
        </w:rPr>
        <w:t xml:space="preserve"> копе</w:t>
      </w:r>
      <w:r w:rsidR="009F191E">
        <w:rPr>
          <w:rFonts w:ascii="Times New Roman" w:hAnsi="Times New Roman"/>
          <w:sz w:val="24"/>
          <w:szCs w:val="24"/>
        </w:rPr>
        <w:t>й</w:t>
      </w:r>
      <w:r w:rsidR="0095665A" w:rsidRPr="00622359">
        <w:rPr>
          <w:rFonts w:ascii="Times New Roman" w:hAnsi="Times New Roman"/>
          <w:sz w:val="24"/>
          <w:szCs w:val="24"/>
        </w:rPr>
        <w:t>к</w:t>
      </w:r>
      <w:r w:rsidR="009F191E">
        <w:rPr>
          <w:rFonts w:ascii="Times New Roman" w:hAnsi="Times New Roman"/>
          <w:sz w:val="24"/>
          <w:szCs w:val="24"/>
        </w:rPr>
        <w:t>и</w:t>
      </w:r>
      <w:r w:rsidR="0095665A" w:rsidRPr="00622359">
        <w:rPr>
          <w:rFonts w:ascii="Times New Roman" w:hAnsi="Times New Roman"/>
          <w:sz w:val="24"/>
          <w:szCs w:val="24"/>
        </w:rPr>
        <w:t>)</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8A0EF6"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1 887 304,51</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8A0EF6" w:rsidP="00CB30E2">
      <w:pPr>
        <w:tabs>
          <w:tab w:val="left" w:pos="1134"/>
        </w:tabs>
        <w:ind w:firstLine="709"/>
        <w:contextualSpacing/>
        <w:jc w:val="both"/>
      </w:pPr>
      <w:r>
        <w:t xml:space="preserve">НДС 18 %, </w:t>
      </w:r>
      <w:r w:rsidRPr="00602090">
        <w:t xml:space="preserve">все расходы, в том числе издержки по изготовлению товара, 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r>
        <w:rPr>
          <w:color w:val="000000"/>
        </w:rPr>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20"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1"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F73B7C"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622359">
        <w:rPr>
          <w:rFonts w:ascii="Times New Roman" w:hAnsi="Times New Roman"/>
          <w:sz w:val="24"/>
          <w:szCs w:val="24"/>
        </w:rPr>
        <w:t>окончания</w:t>
      </w:r>
      <w:r w:rsidRPr="00622359">
        <w:rPr>
          <w:rFonts w:ascii="Times New Roman" w:hAnsi="Times New Roman"/>
          <w:spacing w:val="-6"/>
          <w:sz w:val="24"/>
          <w:szCs w:val="24"/>
        </w:rPr>
        <w:t xml:space="preserve"> </w:t>
      </w:r>
      <w:r w:rsidRPr="00F73B7C">
        <w:rPr>
          <w:rFonts w:ascii="Times New Roman" w:hAnsi="Times New Roman"/>
          <w:spacing w:val="-6"/>
          <w:sz w:val="24"/>
          <w:szCs w:val="24"/>
        </w:rPr>
        <w:t xml:space="preserve">подачи заявок на участие в закупке (открытия доступа к поданным заявкам): </w:t>
      </w:r>
      <w:r w:rsidR="0026186E" w:rsidRPr="00F73B7C">
        <w:rPr>
          <w:rFonts w:ascii="Times New Roman" w:hAnsi="Times New Roman"/>
          <w:spacing w:val="-6"/>
          <w:sz w:val="24"/>
          <w:szCs w:val="24"/>
        </w:rPr>
        <w:t>08</w:t>
      </w:r>
      <w:r w:rsidRPr="00F73B7C">
        <w:rPr>
          <w:rFonts w:ascii="Times New Roman" w:hAnsi="Times New Roman"/>
          <w:spacing w:val="-6"/>
          <w:sz w:val="24"/>
          <w:szCs w:val="24"/>
        </w:rPr>
        <w:t>-00 (время московское) «</w:t>
      </w:r>
      <w:r w:rsidR="003B23D2" w:rsidRPr="003B23D2">
        <w:rPr>
          <w:rFonts w:ascii="Times New Roman" w:hAnsi="Times New Roman"/>
          <w:spacing w:val="-6"/>
          <w:sz w:val="24"/>
          <w:szCs w:val="24"/>
        </w:rPr>
        <w:t>05</w:t>
      </w:r>
      <w:r w:rsidRPr="00F73B7C">
        <w:rPr>
          <w:rFonts w:ascii="Times New Roman" w:hAnsi="Times New Roman"/>
          <w:spacing w:val="-6"/>
          <w:sz w:val="24"/>
          <w:szCs w:val="24"/>
        </w:rPr>
        <w:t xml:space="preserve">» </w:t>
      </w:r>
      <w:r w:rsidR="003B23D2">
        <w:rPr>
          <w:rFonts w:ascii="Times New Roman" w:hAnsi="Times New Roman"/>
          <w:spacing w:val="-6"/>
          <w:sz w:val="24"/>
          <w:szCs w:val="24"/>
        </w:rPr>
        <w:t>ноября</w:t>
      </w:r>
      <w:r w:rsidRPr="00F73B7C">
        <w:rPr>
          <w:rFonts w:ascii="Times New Roman" w:hAnsi="Times New Roman"/>
          <w:spacing w:val="-6"/>
          <w:sz w:val="24"/>
          <w:szCs w:val="24"/>
        </w:rPr>
        <w:t xml:space="preserve"> 20</w:t>
      </w:r>
      <w:r w:rsidR="00F73B7C" w:rsidRPr="00F73B7C">
        <w:rPr>
          <w:rFonts w:ascii="Times New Roman" w:hAnsi="Times New Roman"/>
          <w:spacing w:val="-6"/>
          <w:sz w:val="24"/>
          <w:szCs w:val="24"/>
        </w:rPr>
        <w:t>15</w:t>
      </w:r>
      <w:r w:rsidRPr="00F73B7C">
        <w:rPr>
          <w:rFonts w:ascii="Times New Roman" w:hAnsi="Times New Roman"/>
          <w:spacing w:val="-6"/>
          <w:sz w:val="24"/>
          <w:szCs w:val="24"/>
        </w:rPr>
        <w:t xml:space="preserve"> года. </w:t>
      </w:r>
    </w:p>
    <w:p w:rsidR="00CB30E2" w:rsidRPr="00F73B7C" w:rsidRDefault="00CB30E2" w:rsidP="00CB30E2">
      <w:pPr>
        <w:tabs>
          <w:tab w:val="left" w:pos="1134"/>
        </w:tabs>
        <w:ind w:firstLine="709"/>
        <w:contextualSpacing/>
        <w:jc w:val="both"/>
        <w:rPr>
          <w:spacing w:val="-6"/>
        </w:rPr>
      </w:pPr>
      <w:r w:rsidRPr="00F73B7C">
        <w:rPr>
          <w:spacing w:val="-6"/>
        </w:rPr>
        <w:t>Место заседания закупочной комиссии (при проведении):</w:t>
      </w:r>
    </w:p>
    <w:p w:rsidR="00CB30E2" w:rsidRPr="00F73B7C" w:rsidRDefault="0026186E" w:rsidP="00CB30E2">
      <w:pPr>
        <w:tabs>
          <w:tab w:val="left" w:pos="1134"/>
        </w:tabs>
        <w:ind w:left="709"/>
        <w:contextualSpacing/>
        <w:jc w:val="both"/>
      </w:pPr>
      <w:proofErr w:type="gramStart"/>
      <w:r w:rsidRPr="00F73B7C">
        <w:t>А</w:t>
      </w:r>
      <w:r w:rsidR="00CB30E2" w:rsidRPr="00F73B7C">
        <w:t>дрес</w:t>
      </w:r>
      <w:r w:rsidRPr="00F73B7C">
        <w:t xml:space="preserve"> </w:t>
      </w:r>
      <w:r w:rsidR="00622359" w:rsidRPr="00F73B7C">
        <w:t>456080, Челябинская область, г. Трехгорный, ул. Заречная, 13</w:t>
      </w:r>
      <w:proofErr w:type="gramEnd"/>
    </w:p>
    <w:p w:rsidR="00CB30E2" w:rsidRPr="00F73B7C" w:rsidRDefault="00CB30E2" w:rsidP="00CB30E2">
      <w:pPr>
        <w:tabs>
          <w:tab w:val="left" w:pos="1134"/>
        </w:tabs>
        <w:ind w:left="709"/>
        <w:contextualSpacing/>
        <w:jc w:val="both"/>
        <w:rPr>
          <w:spacing w:val="-6"/>
        </w:rPr>
      </w:pPr>
    </w:p>
    <w:p w:rsidR="00CB30E2" w:rsidRPr="00F73B7C"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F73B7C">
        <w:rPr>
          <w:rFonts w:ascii="Times New Roman" w:hAnsi="Times New Roman"/>
          <w:spacing w:val="-6"/>
          <w:sz w:val="24"/>
          <w:szCs w:val="24"/>
        </w:rPr>
        <w:t xml:space="preserve">Место и </w:t>
      </w:r>
      <w:r w:rsidRPr="00F73B7C">
        <w:rPr>
          <w:rFonts w:ascii="Times New Roman" w:hAnsi="Times New Roman"/>
          <w:sz w:val="24"/>
          <w:szCs w:val="24"/>
        </w:rPr>
        <w:t>дата</w:t>
      </w:r>
      <w:r w:rsidRPr="00F73B7C">
        <w:rPr>
          <w:rFonts w:ascii="Times New Roman" w:hAnsi="Times New Roman"/>
          <w:spacing w:val="-6"/>
          <w:sz w:val="24"/>
          <w:szCs w:val="24"/>
        </w:rPr>
        <w:t xml:space="preserve"> рассмотрения заявок и подведения итогов закупки: </w:t>
      </w:r>
    </w:p>
    <w:p w:rsidR="00CB30E2" w:rsidRPr="00F73B7C" w:rsidRDefault="00CB30E2" w:rsidP="00622359">
      <w:pPr>
        <w:tabs>
          <w:tab w:val="left" w:pos="1134"/>
        </w:tabs>
        <w:ind w:firstLine="709"/>
        <w:contextualSpacing/>
        <w:jc w:val="both"/>
      </w:pPr>
    </w:p>
    <w:p w:rsidR="00CB30E2" w:rsidRPr="00F73B7C" w:rsidRDefault="00CB30E2" w:rsidP="00CB30E2">
      <w:pPr>
        <w:tabs>
          <w:tab w:val="left" w:pos="1134"/>
        </w:tabs>
        <w:ind w:firstLine="709"/>
        <w:contextualSpacing/>
        <w:jc w:val="both"/>
      </w:pPr>
      <w:r w:rsidRPr="00F73B7C">
        <w:t>Место и дата проведения отборочной стадии и подведения итогов запроса цен: адрес</w:t>
      </w:r>
      <w:r w:rsidR="00622359" w:rsidRPr="00F73B7C">
        <w:t xml:space="preserve"> 456080, Челябинская область, г. Трехгорный, ул. Заречная, 13</w:t>
      </w:r>
      <w:r w:rsidRPr="00F73B7C">
        <w:t>, не позднее «</w:t>
      </w:r>
      <w:r w:rsidR="003B23D2">
        <w:t>25</w:t>
      </w:r>
      <w:r w:rsidRPr="00F73B7C">
        <w:t>»</w:t>
      </w:r>
      <w:bookmarkStart w:id="11" w:name="_GoBack"/>
      <w:bookmarkEnd w:id="11"/>
      <w:r w:rsidRPr="00F73B7C">
        <w:t xml:space="preserve"> </w:t>
      </w:r>
      <w:r w:rsidR="00F73B7C" w:rsidRPr="00F73B7C">
        <w:t xml:space="preserve">ноября </w:t>
      </w:r>
      <w:r w:rsidRPr="00F73B7C">
        <w:t>20</w:t>
      </w:r>
      <w:r w:rsidR="00F73B7C" w:rsidRPr="00F73B7C">
        <w:t>15</w:t>
      </w:r>
      <w:r w:rsidRPr="00F73B7C">
        <w:t xml:space="preserve"> г. </w:t>
      </w:r>
    </w:p>
    <w:p w:rsidR="00CB30E2" w:rsidRPr="00F73B7C"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F73B7C">
        <w:rPr>
          <w:rFonts w:ascii="Times New Roman" w:hAnsi="Times New Roman"/>
          <w:spacing w:val="-6"/>
          <w:sz w:val="24"/>
          <w:szCs w:val="24"/>
        </w:rPr>
        <w:t xml:space="preserve">Срок </w:t>
      </w:r>
      <w:r w:rsidRPr="00F73B7C">
        <w:rPr>
          <w:rFonts w:ascii="Times New Roman" w:hAnsi="Times New Roman"/>
          <w:sz w:val="24"/>
          <w:szCs w:val="24"/>
        </w:rPr>
        <w:t>заключения</w:t>
      </w:r>
      <w:r w:rsidR="00622359" w:rsidRPr="00F73B7C">
        <w:rPr>
          <w:rFonts w:ascii="Times New Roman" w:hAnsi="Times New Roman"/>
          <w:spacing w:val="-6"/>
          <w:sz w:val="24"/>
          <w:szCs w:val="24"/>
        </w:rPr>
        <w:t xml:space="preserve"> договора</w:t>
      </w:r>
      <w:r w:rsidRPr="00F73B7C">
        <w:rPr>
          <w:rFonts w:ascii="Times New Roman" w:hAnsi="Times New Roman"/>
          <w:spacing w:val="-6"/>
          <w:sz w:val="24"/>
          <w:szCs w:val="24"/>
        </w:rPr>
        <w:t xml:space="preserve">: </w:t>
      </w:r>
      <w:r w:rsidRPr="00F73B7C">
        <w:rPr>
          <w:rFonts w:ascii="Times New Roman" w:hAnsi="Times New Roman"/>
          <w:sz w:val="24"/>
          <w:szCs w:val="24"/>
        </w:rPr>
        <w:t>в течение 20 (двадцати) дней, но не ранее</w:t>
      </w:r>
      <w:r w:rsidRPr="001B2E6D">
        <w:rPr>
          <w:rFonts w:ascii="Times New Roman" w:hAnsi="Times New Roman"/>
          <w:sz w:val="24"/>
          <w:szCs w:val="24"/>
        </w:rPr>
        <w:t xml:space="preserve">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2"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E96714">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E96714">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E96714">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E96714">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E96714">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8A0EF6" w:rsidRPr="00C93F61" w:rsidRDefault="008A0EF6" w:rsidP="008A0EF6">
      <w:pPr>
        <w:keepNext/>
        <w:keepLines/>
        <w:widowControl w:val="0"/>
        <w:suppressLineNumbers/>
        <w:suppressAutoHyphens/>
        <w:ind w:left="720" w:hanging="720"/>
        <w:jc w:val="center"/>
        <w:outlineLvl w:val="3"/>
        <w:rPr>
          <w:b/>
        </w:rPr>
      </w:pPr>
      <w:r w:rsidRPr="00C93F61">
        <w:rPr>
          <w:b/>
          <w:sz w:val="28"/>
        </w:rPr>
        <w:t xml:space="preserve">Договор поставки № </w:t>
      </w:r>
    </w:p>
    <w:tbl>
      <w:tblPr>
        <w:tblW w:w="0" w:type="auto"/>
        <w:tblLayout w:type="fixed"/>
        <w:tblLook w:val="0000" w:firstRow="0" w:lastRow="0" w:firstColumn="0" w:lastColumn="0" w:noHBand="0" w:noVBand="0"/>
      </w:tblPr>
      <w:tblGrid>
        <w:gridCol w:w="4785"/>
        <w:gridCol w:w="5763"/>
      </w:tblGrid>
      <w:tr w:rsidR="008A0EF6" w:rsidTr="00E96714">
        <w:trPr>
          <w:trHeight w:val="348"/>
        </w:trPr>
        <w:tc>
          <w:tcPr>
            <w:tcW w:w="4785" w:type="dxa"/>
          </w:tcPr>
          <w:p w:rsidR="008A0EF6" w:rsidRDefault="008A0EF6" w:rsidP="00E96714">
            <w:pPr>
              <w:pStyle w:val="a8"/>
              <w:tabs>
                <w:tab w:val="left" w:pos="708"/>
              </w:tabs>
              <w:rPr>
                <w:bCs/>
              </w:rPr>
            </w:pPr>
            <w:r>
              <w:rPr>
                <w:bCs/>
              </w:rPr>
              <w:t>г. Трехгорный</w:t>
            </w:r>
          </w:p>
        </w:tc>
        <w:tc>
          <w:tcPr>
            <w:tcW w:w="5763" w:type="dxa"/>
          </w:tcPr>
          <w:p w:rsidR="008A0EF6" w:rsidRDefault="008A0EF6" w:rsidP="00E96714">
            <w:pPr>
              <w:tabs>
                <w:tab w:val="left" w:pos="3495"/>
              </w:tabs>
              <w:rPr>
                <w:bCs/>
              </w:rPr>
            </w:pPr>
            <w:r>
              <w:rPr>
                <w:bCs/>
              </w:rPr>
              <w:t xml:space="preserve">                                                  «   »                  2015 года</w:t>
            </w:r>
          </w:p>
          <w:p w:rsidR="008A0EF6" w:rsidRDefault="008A0EF6" w:rsidP="00E96714">
            <w:pPr>
              <w:jc w:val="right"/>
              <w:rPr>
                <w:bCs/>
              </w:rPr>
            </w:pPr>
          </w:p>
        </w:tc>
      </w:tr>
    </w:tbl>
    <w:p w:rsidR="008A0EF6" w:rsidRDefault="008A0EF6" w:rsidP="008A0EF6">
      <w:pPr>
        <w:tabs>
          <w:tab w:val="left" w:pos="3431"/>
        </w:tabs>
      </w:pPr>
      <w:r>
        <w:tab/>
      </w:r>
    </w:p>
    <w:p w:rsidR="008A0EF6" w:rsidRDefault="008A0EF6" w:rsidP="008A0EF6">
      <w:pPr>
        <w:ind w:firstLine="720"/>
        <w:jc w:val="both"/>
      </w:pPr>
      <w:proofErr w:type="gramStart"/>
      <w:r>
        <w:t>Федеральное государственное унитарное предприятие «Приборостроительный завод»</w:t>
      </w:r>
      <w:r>
        <w:br w:type="textWrapping" w:clear="all"/>
        <w:t>(</w:t>
      </w:r>
      <w:r>
        <w:rPr>
          <w:b/>
        </w:rPr>
        <w:t>ФГУП «ПСЗ»</w:t>
      </w:r>
      <w:r>
        <w:t xml:space="preserve">), в лице ____________________________________, действующего на основании ______________________, именуемое в дальнейшем </w:t>
      </w:r>
      <w:r>
        <w:rPr>
          <w:b/>
        </w:rPr>
        <w:t>«</w:t>
      </w:r>
      <w:r>
        <w:t>Покупатель</w:t>
      </w:r>
      <w:r>
        <w:rPr>
          <w:b/>
        </w:rPr>
        <w:t>»</w:t>
      </w:r>
      <w:r>
        <w:t xml:space="preserve">, с одной стороны, </w:t>
      </w:r>
      <w:r w:rsidRPr="00BA173D">
        <w:t xml:space="preserve">и </w:t>
      </w:r>
      <w:r>
        <w:t xml:space="preserve">__________________, в лице _____________________________________________________, действующего на основании ______________________________, именуемое в дальнейшем </w:t>
      </w:r>
      <w:r>
        <w:rPr>
          <w:b/>
        </w:rPr>
        <w:t>«</w:t>
      </w:r>
      <w:r>
        <w:t>Поставщик</w:t>
      </w:r>
      <w:r>
        <w:rPr>
          <w:b/>
        </w:rPr>
        <w:t>»</w:t>
      </w:r>
      <w:r>
        <w:t>, с другой стороны, а вместе именуемые в дальнейшем «Стороны», заключили настоящий  Договор поставки о нижеследующем:</w:t>
      </w:r>
      <w:proofErr w:type="gramEnd"/>
    </w:p>
    <w:p w:rsidR="008A0EF6" w:rsidRDefault="008A0EF6" w:rsidP="008A0EF6">
      <w:pPr>
        <w:ind w:firstLine="720"/>
        <w:jc w:val="center"/>
      </w:pPr>
    </w:p>
    <w:p w:rsidR="008A0EF6" w:rsidRPr="00655936" w:rsidRDefault="008A0EF6" w:rsidP="008A0EF6">
      <w:pPr>
        <w:jc w:val="center"/>
        <w:rPr>
          <w:b/>
        </w:rPr>
      </w:pPr>
      <w:r w:rsidRPr="00655936">
        <w:rPr>
          <w:b/>
        </w:rPr>
        <w:t xml:space="preserve">1. Предмет договора поставки </w:t>
      </w:r>
    </w:p>
    <w:p w:rsidR="008A0EF6" w:rsidRPr="008A0EF6" w:rsidRDefault="008A0EF6" w:rsidP="008A0EF6">
      <w:pPr>
        <w:jc w:val="both"/>
      </w:pPr>
      <w:r>
        <w:tab/>
        <w:t>1.</w:t>
      </w:r>
      <w:r w:rsidRPr="008A0EF6">
        <w:t xml:space="preserve">1. Поставщик обязуется передать Покупателю в собственность, в обусловленный настоящим Договором поставки срок: </w:t>
      </w:r>
    </w:p>
    <w:p w:rsidR="008A0EF6" w:rsidRPr="008A0EF6" w:rsidRDefault="008A0EF6" w:rsidP="008A0EF6">
      <w:pPr>
        <w:pStyle w:val="3a"/>
        <w:rPr>
          <w:bCs/>
          <w:u w:val="none"/>
        </w:rPr>
      </w:pPr>
      <w:r w:rsidRPr="008A0EF6">
        <w:rPr>
          <w:u w:val="none"/>
        </w:rPr>
        <w:t xml:space="preserve">- профильные материалы </w:t>
      </w:r>
      <w:proofErr w:type="spellStart"/>
      <w:r w:rsidRPr="008A0EF6">
        <w:rPr>
          <w:u w:val="none"/>
        </w:rPr>
        <w:t>Proplex</w:t>
      </w:r>
      <w:proofErr w:type="spellEnd"/>
      <w:r w:rsidRPr="008A0EF6">
        <w:rPr>
          <w:u w:val="none"/>
        </w:rPr>
        <w:t xml:space="preserve"> и фурнитура </w:t>
      </w:r>
      <w:proofErr w:type="spellStart"/>
      <w:r w:rsidRPr="008A0EF6">
        <w:rPr>
          <w:u w:val="none"/>
        </w:rPr>
        <w:t>Maco</w:t>
      </w:r>
      <w:proofErr w:type="spellEnd"/>
      <w:r w:rsidRPr="008A0EF6">
        <w:rPr>
          <w:u w:val="none"/>
        </w:rPr>
        <w:t xml:space="preserve"> для окон ПВХ </w:t>
      </w:r>
      <w:r w:rsidRPr="008A0EF6">
        <w:rPr>
          <w:bCs/>
          <w:u w:val="none"/>
        </w:rPr>
        <w:t>(далее по тексту Товар или Продукция) в соответствии со Спецификацией (Приложение № 1), которая является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8A0EF6" w:rsidRPr="008A0EF6" w:rsidRDefault="008A0EF6" w:rsidP="008A0EF6">
      <w:pPr>
        <w:pStyle w:val="3a"/>
        <w:rPr>
          <w:bCs/>
          <w:u w:val="none"/>
        </w:rPr>
      </w:pPr>
      <w:r w:rsidRPr="008A0EF6">
        <w:rPr>
          <w:u w:val="none"/>
        </w:rPr>
        <w:tab/>
        <w:t>1.2. Номенклатура, количество, технические характеристики, требования к Продукции указываются в Приложении № 2 (Техническое задание), которое является неотъемлемой частью настоящего договора.</w:t>
      </w:r>
    </w:p>
    <w:p w:rsidR="008A0EF6" w:rsidRPr="008A0EF6" w:rsidRDefault="008A0EF6" w:rsidP="008A0EF6">
      <w:pPr>
        <w:jc w:val="both"/>
      </w:pPr>
      <w:r w:rsidRPr="008A0EF6">
        <w:tab/>
        <w:t>1.3. Поставщик поставляет Покупателю Товар, свободный от прав третьих лиц.</w:t>
      </w:r>
    </w:p>
    <w:p w:rsidR="008A0EF6" w:rsidRPr="008A0EF6" w:rsidRDefault="008A0EF6" w:rsidP="008A0EF6">
      <w:pPr>
        <w:jc w:val="both"/>
      </w:pPr>
      <w:r w:rsidRPr="008A0EF6">
        <w:tab/>
        <w:t xml:space="preserve">1.4. Уступка прав и обязанностей по настоящему Договору третьей стороне не допускается без согласия другой стороны настоящего Договора. </w:t>
      </w:r>
    </w:p>
    <w:p w:rsidR="008A0EF6" w:rsidRPr="008A0EF6" w:rsidRDefault="008A0EF6" w:rsidP="008A0EF6">
      <w:pPr>
        <w:jc w:val="both"/>
      </w:pPr>
    </w:p>
    <w:p w:rsidR="008A0EF6" w:rsidRDefault="008A0EF6" w:rsidP="008A0EF6">
      <w:pPr>
        <w:jc w:val="center"/>
        <w:rPr>
          <w:b/>
        </w:rPr>
      </w:pPr>
      <w:r w:rsidRPr="00655936">
        <w:rPr>
          <w:b/>
        </w:rPr>
        <w:t xml:space="preserve">2. Общая сумма договора поставки </w:t>
      </w:r>
    </w:p>
    <w:p w:rsidR="008A0EF6" w:rsidRPr="00BA7FDC" w:rsidRDefault="008A0EF6" w:rsidP="008A0EF6">
      <w:pPr>
        <w:jc w:val="both"/>
        <w:rPr>
          <w:b/>
        </w:rPr>
      </w:pPr>
      <w:r>
        <w:tab/>
        <w:t>2.1. Общая  сумма Договора поставки составляет</w:t>
      </w:r>
      <w:proofErr w:type="gramStart"/>
      <w:r>
        <w:t xml:space="preserve">: _________(______________) </w:t>
      </w:r>
      <w:proofErr w:type="gramEnd"/>
      <w:r>
        <w:t xml:space="preserve">рубля ___ копейки, в том числе НДС 18% - ___________ </w:t>
      </w:r>
      <w:r>
        <w:rPr>
          <w:sz w:val="22"/>
        </w:rPr>
        <w:t>(_________________________________) рублей ____ копейка</w:t>
      </w:r>
      <w:r>
        <w:t xml:space="preserve"> и </w:t>
      </w:r>
      <w:r w:rsidRPr="00602090">
        <w:t>включ</w:t>
      </w:r>
      <w:r>
        <w:t>ает</w:t>
      </w:r>
      <w:r w:rsidRPr="00602090">
        <w:t xml:space="preserve"> все расходы, в том числе издержки по изготовлению товара, 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8A0EF6" w:rsidRDefault="008A0EF6" w:rsidP="008A0EF6">
      <w:pPr>
        <w:jc w:val="both"/>
      </w:pPr>
      <w:r>
        <w:tab/>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8A0EF6" w:rsidRDefault="008A0EF6" w:rsidP="008A0EF6">
      <w:pPr>
        <w:jc w:val="both"/>
      </w:pPr>
      <w:r>
        <w:t>2.3. Цена Договора и валюта платежа устанавливается в российских рублях.</w:t>
      </w:r>
    </w:p>
    <w:p w:rsidR="008A0EF6" w:rsidRDefault="008A0EF6" w:rsidP="008A0EF6">
      <w:pPr>
        <w:rPr>
          <w:sz w:val="20"/>
          <w:szCs w:val="20"/>
        </w:rPr>
      </w:pPr>
    </w:p>
    <w:p w:rsidR="008A0EF6" w:rsidRPr="00655936" w:rsidRDefault="008A0EF6" w:rsidP="008A0EF6">
      <w:pPr>
        <w:jc w:val="center"/>
        <w:rPr>
          <w:b/>
        </w:rPr>
      </w:pPr>
      <w:r w:rsidRPr="00655936">
        <w:rPr>
          <w:b/>
        </w:rPr>
        <w:t>3. Условия платежей</w:t>
      </w:r>
    </w:p>
    <w:p w:rsidR="008A0EF6" w:rsidRDefault="008A0EF6" w:rsidP="008A0EF6">
      <w:pPr>
        <w:pStyle w:val="afc"/>
        <w:tabs>
          <w:tab w:val="num" w:pos="0"/>
        </w:tabs>
        <w:spacing w:after="0"/>
        <w:rPr>
          <w:bCs/>
        </w:rPr>
      </w:pPr>
      <w:r>
        <w:tab/>
        <w:t>3.1 Расчёты между Покупателем и Поставщиком по настоящему Договору осуществляются в следующем порядке:</w:t>
      </w:r>
    </w:p>
    <w:p w:rsidR="008A0EF6" w:rsidRDefault="008A0EF6" w:rsidP="008A0EF6">
      <w:pPr>
        <w:jc w:val="both"/>
        <w:rPr>
          <w:bCs/>
        </w:rPr>
      </w:pPr>
      <w:r>
        <w:t>100% оплата Товара в сумме, указанной в Приложении № 1,</w:t>
      </w:r>
      <w:r>
        <w:br w:type="textWrapping" w:clear="all"/>
        <w:t>в течение 10 (десяти)</w:t>
      </w:r>
      <w:r w:rsidRPr="00C0759A">
        <w:t xml:space="preserve"> </w:t>
      </w:r>
      <w:r>
        <w:t>календарных</w:t>
      </w:r>
      <w:r w:rsidRPr="00C0759A">
        <w:t xml:space="preserve"> дней </w:t>
      </w:r>
      <w:proofErr w:type="gramStart"/>
      <w:r w:rsidRPr="00C0759A">
        <w:t>с даты</w:t>
      </w:r>
      <w:r>
        <w:t xml:space="preserve"> приёмки</w:t>
      </w:r>
      <w:proofErr w:type="gramEnd"/>
      <w:r>
        <w:t xml:space="preserve"> </w:t>
      </w:r>
      <w:r>
        <w:rPr>
          <w:szCs w:val="20"/>
        </w:rPr>
        <w:t>Покупателем</w:t>
      </w:r>
      <w:r>
        <w:t xml:space="preserve"> Товара и подписания товарной накладной</w:t>
      </w:r>
      <w:r>
        <w:rPr>
          <w:bCs/>
        </w:rPr>
        <w:t>.</w:t>
      </w:r>
    </w:p>
    <w:p w:rsidR="008A0EF6" w:rsidRPr="005E4D32" w:rsidRDefault="008A0EF6" w:rsidP="008A0EF6">
      <w:pPr>
        <w:jc w:val="both"/>
        <w:rPr>
          <w:bCs/>
        </w:rPr>
      </w:pPr>
      <w:r w:rsidRPr="005E4D32">
        <w:rPr>
          <w:bCs/>
        </w:rPr>
        <w:tab/>
        <w:t>3.2. Стороны обязаны ежеквартально производить сверку расчетов по обязательствам, возникшим из исполняемого договора.</w:t>
      </w:r>
    </w:p>
    <w:p w:rsidR="008A0EF6" w:rsidRPr="005E4D32" w:rsidRDefault="008A0EF6" w:rsidP="008A0EF6">
      <w:pPr>
        <w:jc w:val="both"/>
        <w:rPr>
          <w:bCs/>
        </w:rPr>
      </w:pPr>
      <w:r w:rsidRPr="005E4D32">
        <w:rPr>
          <w:bCs/>
        </w:rPr>
        <w:lastRenderedPageBreak/>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8A0EF6" w:rsidRDefault="008A0EF6" w:rsidP="008A0EF6">
      <w:pPr>
        <w:jc w:val="both"/>
        <w:rPr>
          <w:bCs/>
        </w:rPr>
      </w:pPr>
      <w:r w:rsidRPr="005E4D32">
        <w:rPr>
          <w:bCs/>
        </w:rPr>
        <w:t xml:space="preserve">Поставщик в течение 5 (пяти) рабочих дней </w:t>
      </w:r>
      <w:proofErr w:type="gramStart"/>
      <w:r w:rsidRPr="005E4D32">
        <w:rPr>
          <w:bCs/>
        </w:rPr>
        <w:t>с даты получения</w:t>
      </w:r>
      <w:proofErr w:type="gramEnd"/>
      <w:r w:rsidRPr="005E4D32">
        <w:rPr>
          <w:bCs/>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8A0EF6" w:rsidRDefault="008A0EF6" w:rsidP="008A0EF6">
      <w:pPr>
        <w:jc w:val="both"/>
        <w:rPr>
          <w:bCs/>
        </w:rPr>
      </w:pPr>
    </w:p>
    <w:p w:rsidR="008A0EF6" w:rsidRPr="00655936" w:rsidRDefault="008A0EF6" w:rsidP="008A0EF6">
      <w:pPr>
        <w:jc w:val="center"/>
        <w:rPr>
          <w:b/>
        </w:rPr>
      </w:pPr>
      <w:r w:rsidRPr="00655936">
        <w:rPr>
          <w:b/>
        </w:rPr>
        <w:t xml:space="preserve">4. Срок исполнения </w:t>
      </w:r>
    </w:p>
    <w:p w:rsidR="008A0EF6" w:rsidRPr="000C0698" w:rsidRDefault="008A0EF6" w:rsidP="008A0EF6">
      <w:pPr>
        <w:jc w:val="both"/>
      </w:pPr>
      <w:r>
        <w:tab/>
        <w:t>4.1. Все обязательства Поставщика по поставке Товара Покупателю должны быть исполнены до 2</w:t>
      </w:r>
      <w:r w:rsidR="00E96714">
        <w:t>9.01</w:t>
      </w:r>
      <w:r>
        <w:t>.201</w:t>
      </w:r>
      <w:r w:rsidR="00E96714">
        <w:t>6</w:t>
      </w:r>
      <w:r>
        <w:t>. График поставки указан в Спецификации (Приложение № 1 к настоящему Договору).</w:t>
      </w:r>
    </w:p>
    <w:p w:rsidR="008A0EF6" w:rsidRDefault="008A0EF6" w:rsidP="008A0EF6">
      <w:pPr>
        <w:pStyle w:val="afc"/>
        <w:spacing w:after="0"/>
      </w:pPr>
      <w:r>
        <w:tab/>
        <w:t>4.2</w:t>
      </w:r>
      <w:r w:rsidRPr="00C74902">
        <w:t xml:space="preserve">. Передача Товара в распоряжение Покупателя производится на складе </w:t>
      </w:r>
      <w:r>
        <w:t>Покупателя</w:t>
      </w:r>
      <w:r w:rsidRPr="00C74902">
        <w:t xml:space="preserve"> и оформляется товарно-тра</w:t>
      </w:r>
      <w:r>
        <w:t xml:space="preserve">нспортной накладной (форма 1-Т), </w:t>
      </w:r>
      <w:r w:rsidRPr="00C74902">
        <w:t>товарной накладной</w:t>
      </w:r>
      <w:r>
        <w:br w:type="textWrapping" w:clear="all"/>
      </w:r>
      <w:r w:rsidRPr="00C74902">
        <w:t>(форма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Товара.</w:t>
      </w:r>
    </w:p>
    <w:p w:rsidR="008A0EF6" w:rsidRDefault="008A0EF6" w:rsidP="008A0EF6">
      <w:pPr>
        <w:jc w:val="center"/>
        <w:rPr>
          <w:b/>
        </w:rPr>
      </w:pPr>
    </w:p>
    <w:p w:rsidR="008A0EF6" w:rsidRPr="00655936" w:rsidRDefault="008A0EF6" w:rsidP="008A0EF6">
      <w:pPr>
        <w:jc w:val="center"/>
        <w:rPr>
          <w:b/>
        </w:rPr>
      </w:pPr>
      <w:r w:rsidRPr="00655936">
        <w:rPr>
          <w:b/>
        </w:rPr>
        <w:t>5. Права и обязанности сторон</w:t>
      </w:r>
    </w:p>
    <w:p w:rsidR="008A0EF6" w:rsidRDefault="008A0EF6" w:rsidP="008A0EF6">
      <w:pPr>
        <w:jc w:val="both"/>
      </w:pPr>
      <w:r>
        <w:tab/>
        <w:t>5.1. Поставщик обязуется:</w:t>
      </w:r>
    </w:p>
    <w:p w:rsidR="008A0EF6" w:rsidRDefault="008A0EF6" w:rsidP="008A0EF6">
      <w:pPr>
        <w:jc w:val="both"/>
        <w:rPr>
          <w:sz w:val="22"/>
          <w:szCs w:val="22"/>
        </w:rPr>
      </w:pPr>
      <w:r>
        <w:tab/>
        <w:t xml:space="preserve">5.1.1. Доставить готовую продукцию на склад Покупателя на условиях </w:t>
      </w:r>
      <w:r>
        <w:rPr>
          <w:lang w:val="en-US"/>
        </w:rPr>
        <w:t>DDP</w:t>
      </w:r>
      <w:r>
        <w:t xml:space="preserve"> г. Трехгорный (ИНКОТЕРМС 2010) по следующему адресу: </w:t>
      </w:r>
      <w:smartTag w:uri="urn:schemas-microsoft-com:office:smarttags" w:element="metricconverter">
        <w:smartTagPr>
          <w:attr w:name="ProductID" w:val="456080, г"/>
        </w:smartTagPr>
        <w:r w:rsidRPr="007904E5">
          <w:t>456</w:t>
        </w:r>
        <w:r>
          <w:t>080,</w:t>
        </w:r>
        <w:r w:rsidRPr="007904E5">
          <w:t xml:space="preserve"> г</w:t>
        </w:r>
      </w:smartTag>
      <w:r w:rsidRPr="007904E5">
        <w:t>.</w:t>
      </w:r>
      <w:r>
        <w:t> </w:t>
      </w:r>
      <w:r w:rsidRPr="007904E5">
        <w:t xml:space="preserve">Трехгорный, </w:t>
      </w:r>
      <w:proofErr w:type="gramStart"/>
      <w:r w:rsidRPr="007904E5">
        <w:t>Челябинская</w:t>
      </w:r>
      <w:proofErr w:type="gramEnd"/>
      <w:r w:rsidRPr="007904E5">
        <w:t xml:space="preserve"> обл.,</w:t>
      </w:r>
      <w:r>
        <w:t xml:space="preserve"> </w:t>
      </w:r>
      <w:r w:rsidRPr="007904E5">
        <w:t>ул.</w:t>
      </w:r>
      <w:r>
        <w:t> </w:t>
      </w:r>
      <w:r w:rsidRPr="007904E5">
        <w:t>Заречная,</w:t>
      </w:r>
      <w:r>
        <w:t> </w:t>
      </w:r>
      <w:r w:rsidRPr="007904E5">
        <w:t>13</w:t>
      </w:r>
      <w:r>
        <w:t xml:space="preserve">. </w:t>
      </w:r>
    </w:p>
    <w:p w:rsidR="008A0EF6" w:rsidRPr="00071DDF" w:rsidRDefault="008A0EF6" w:rsidP="008A0EF6">
      <w:pPr>
        <w:jc w:val="both"/>
        <w:rPr>
          <w:sz w:val="22"/>
          <w:szCs w:val="22"/>
        </w:rPr>
      </w:pPr>
      <w:r>
        <w:tab/>
      </w:r>
      <w:r w:rsidRPr="00BA7FDC">
        <w:t xml:space="preserve">5.1.2. </w:t>
      </w:r>
      <w:r w:rsidRPr="00144516">
        <w:t>Г.</w:t>
      </w:r>
      <w:r>
        <w:t> </w:t>
      </w:r>
      <w:r w:rsidRPr="00144516">
        <w:t xml:space="preserve">Трехгорный является закрытым административно-территориальным образованием (ЗАТО) системы </w:t>
      </w:r>
      <w:proofErr w:type="spellStart"/>
      <w:r w:rsidRPr="00144516">
        <w:t>Госкорпорации</w:t>
      </w:r>
      <w:proofErr w:type="spellEnd"/>
      <w:r w:rsidRPr="00144516">
        <w:t xml:space="preserve"> «</w:t>
      </w:r>
      <w:proofErr w:type="spellStart"/>
      <w:r w:rsidRPr="00144516">
        <w:t>Росатом</w:t>
      </w:r>
      <w:proofErr w:type="spellEnd"/>
      <w:r w:rsidRPr="00144516">
        <w:t>», правовой статус которого установлен Федеральным законом от 14.07.1992 № 3297-1 «О закрытом административно-территориальном образовании».</w:t>
      </w:r>
    </w:p>
    <w:p w:rsidR="008A0EF6" w:rsidRDefault="008A0EF6" w:rsidP="008A0EF6">
      <w:pPr>
        <w:ind w:firstLine="540"/>
        <w:jc w:val="both"/>
      </w:pPr>
      <w:r w:rsidRPr="00144516">
        <w:t>Постановлением Правительства РФ от 11.06.1996 №</w:t>
      </w:r>
      <w:r>
        <w:t> </w:t>
      </w:r>
      <w:r w:rsidRPr="00144516">
        <w:t xml:space="preserve">693 утверждено </w:t>
      </w:r>
      <w:r>
        <w:t>«</w:t>
      </w:r>
      <w:r w:rsidRPr="00144516">
        <w:t xml:space="preserve">Положение о </w:t>
      </w:r>
      <w:r>
        <w:t xml:space="preserve">порядке </w:t>
      </w:r>
      <w:r w:rsidRPr="00144516">
        <w:t xml:space="preserve">обеспечении особого режима </w:t>
      </w:r>
      <w:proofErr w:type="gramStart"/>
      <w:r w:rsidRPr="00144516">
        <w:t>в</w:t>
      </w:r>
      <w:proofErr w:type="gramEnd"/>
      <w:r w:rsidRPr="00144516">
        <w:t xml:space="preserve"> ЗАТО, </w:t>
      </w:r>
      <w:proofErr w:type="gramStart"/>
      <w:r w:rsidRPr="00144516">
        <w:t>на</w:t>
      </w:r>
      <w:proofErr w:type="gramEnd"/>
      <w:r w:rsidRPr="00144516">
        <w:t xml:space="preserve"> территории которого расположены объекты </w:t>
      </w:r>
      <w:proofErr w:type="spellStart"/>
      <w:r>
        <w:t>Госкорпорации</w:t>
      </w:r>
      <w:proofErr w:type="spellEnd"/>
      <w:r w:rsidRPr="00144516">
        <w:t xml:space="preserve"> </w:t>
      </w:r>
      <w:r>
        <w:t>«</w:t>
      </w:r>
      <w:proofErr w:type="spellStart"/>
      <w:r>
        <w:t>Росатом</w:t>
      </w:r>
      <w:proofErr w:type="spellEnd"/>
      <w:r>
        <w:t>»</w:t>
      </w:r>
      <w:r w:rsidRPr="00144516">
        <w:t xml:space="preserve">. На </w:t>
      </w:r>
      <w:proofErr w:type="gramStart"/>
      <w:r w:rsidRPr="00144516">
        <w:t>территории</w:t>
      </w:r>
      <w:proofErr w:type="gramEnd"/>
      <w:r w:rsidRPr="00144516">
        <w:t xml:space="preserve">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w:t>
      </w:r>
      <w:r>
        <w:t>своевременного оформления сотрудников сторонних организаций, письма с обоснованием цели приезда направлять на генерального директора ФГУП «ПСЗ» с полными установочными сведениями (фамилия, имя, отчество, полная дата рождения, место рождения, место работы, должность, место регистрации, факт судимости) за 3 месяца до начала командировки.</w:t>
      </w:r>
    </w:p>
    <w:p w:rsidR="008A0EF6" w:rsidRDefault="008A0EF6" w:rsidP="008A0EF6">
      <w:pPr>
        <w:jc w:val="both"/>
      </w:pPr>
      <w:r>
        <w:tab/>
        <w:t xml:space="preserve">5.1.3. </w:t>
      </w:r>
      <w:proofErr w:type="gramStart"/>
      <w:r>
        <w:t>Предоставить Покупателю следующие документы</w:t>
      </w:r>
      <w:proofErr w:type="gramEnd"/>
      <w:r>
        <w:t>: счет-фактуру; товарную накладную (форма ТОРГ-12) или универсальный передаточный документ,</w:t>
      </w:r>
      <w:r>
        <w:rPr>
          <w:szCs w:val="20"/>
        </w:rPr>
        <w:t xml:space="preserve"> сертификат соответствия,</w:t>
      </w:r>
      <w:r>
        <w:t xml:space="preserve"> </w:t>
      </w:r>
      <w:r>
        <w:rPr>
          <w:szCs w:val="20"/>
        </w:rPr>
        <w:t>санитарно-эпидемиологическое заключение.</w:t>
      </w:r>
    </w:p>
    <w:p w:rsidR="008A0EF6" w:rsidRDefault="008A0EF6" w:rsidP="008A0EF6">
      <w:pPr>
        <w:jc w:val="both"/>
        <w:rPr>
          <w:szCs w:val="20"/>
        </w:rPr>
      </w:pPr>
      <w:r>
        <w:tab/>
        <w:t>5.1.4. Передать Покупателю в собственность, в обусловленный настоящим договором поставки срок Товар в количестве и комплектации, указанной в Приложении № 1.</w:t>
      </w:r>
      <w:r>
        <w:rPr>
          <w:szCs w:val="20"/>
        </w:rPr>
        <w:tab/>
      </w:r>
    </w:p>
    <w:p w:rsidR="008A0EF6" w:rsidRDefault="008A0EF6" w:rsidP="008A0EF6">
      <w:pPr>
        <w:tabs>
          <w:tab w:val="left" w:pos="567"/>
        </w:tabs>
        <w:jc w:val="both"/>
      </w:pPr>
      <w:r>
        <w:tab/>
        <w:t xml:space="preserve">   5.2</w:t>
      </w:r>
      <w:r w:rsidRPr="008B4E17">
        <w:t>.</w:t>
      </w:r>
      <w:r>
        <w:t xml:space="preserve"> </w:t>
      </w:r>
      <w:r w:rsidRPr="008B4E17">
        <w:t xml:space="preserve">Право собственности на </w:t>
      </w:r>
      <w:r>
        <w:t>товар</w:t>
      </w:r>
      <w:r w:rsidRPr="008B4E17">
        <w:t xml:space="preserve">, риск случайной гибели или случайного повреждения </w:t>
      </w:r>
      <w:r>
        <w:t xml:space="preserve">товара </w:t>
      </w:r>
      <w:r w:rsidRPr="008B4E17">
        <w:t xml:space="preserve">переходит от Поставщика к Покупателю с момента передачи </w:t>
      </w:r>
      <w:r>
        <w:t>товара</w:t>
      </w:r>
      <w:r w:rsidRPr="008B4E17">
        <w:t xml:space="preserve"> </w:t>
      </w:r>
      <w:r>
        <w:t>на склад Покупателя</w:t>
      </w:r>
      <w:r w:rsidRPr="008B4E17">
        <w:t xml:space="preserve">. </w:t>
      </w:r>
    </w:p>
    <w:p w:rsidR="008A0EF6" w:rsidRPr="008B4E17" w:rsidRDefault="008A0EF6" w:rsidP="008A0EF6">
      <w:pPr>
        <w:tabs>
          <w:tab w:val="left" w:pos="567"/>
        </w:tabs>
        <w:jc w:val="both"/>
      </w:pPr>
      <w:r>
        <w:tab/>
        <w:t xml:space="preserve">   5.3</w:t>
      </w:r>
      <w:r w:rsidRPr="008B4E17">
        <w:t>.</w:t>
      </w:r>
      <w:r>
        <w:t xml:space="preserve"> Товар должен</w:t>
      </w:r>
      <w:r w:rsidRPr="008B4E17">
        <w:t xml:space="preserve"> быть поставлен в упаковке</w:t>
      </w:r>
      <w:r>
        <w:t xml:space="preserve">. </w:t>
      </w:r>
      <w:r w:rsidRPr="008B4E17">
        <w:t xml:space="preserve">Упаковка  </w:t>
      </w:r>
      <w:r>
        <w:t>товара</w:t>
      </w:r>
      <w:r w:rsidRPr="008B4E17">
        <w:t xml:space="preserve">  должна отвечать  требованиям безопасности жизни, здоровья и охраны окружающей среды, иметь необходимые маркировки, наклейки.</w:t>
      </w:r>
    </w:p>
    <w:p w:rsidR="008A0EF6" w:rsidRDefault="008A0EF6" w:rsidP="008A0EF6">
      <w:pPr>
        <w:ind w:firstLine="720"/>
        <w:jc w:val="both"/>
      </w:pPr>
      <w:r>
        <w:t>5.4</w:t>
      </w:r>
      <w:r w:rsidRPr="008B4E17">
        <w:t xml:space="preserve">. Поставщик несет ответственность перед Покупателем за повреждение </w:t>
      </w:r>
      <w:r>
        <w:t>товара из-за некачественной упаковки.</w:t>
      </w:r>
    </w:p>
    <w:p w:rsidR="008A0EF6" w:rsidRDefault="008A0EF6" w:rsidP="008A0EF6">
      <w:pPr>
        <w:ind w:firstLine="720"/>
        <w:jc w:val="both"/>
      </w:pPr>
      <w:r>
        <w:t>5.5. Покупатель обязуется:</w:t>
      </w:r>
    </w:p>
    <w:p w:rsidR="008A0EF6" w:rsidRDefault="008A0EF6" w:rsidP="008A0EF6">
      <w:pPr>
        <w:ind w:firstLine="720"/>
        <w:jc w:val="both"/>
      </w:pPr>
      <w:r>
        <w:lastRenderedPageBreak/>
        <w:t xml:space="preserve">5.5.1. Принять и оплатить товар в количестве и сроки, указанные в Спецификации №1, являющейся неотъемлемой частью Договора.  </w:t>
      </w:r>
    </w:p>
    <w:p w:rsidR="008A0EF6" w:rsidRDefault="008A0EF6" w:rsidP="008A0EF6">
      <w:pPr>
        <w:ind w:firstLine="720"/>
        <w:jc w:val="both"/>
      </w:pPr>
      <w:r>
        <w:t xml:space="preserve">5.5. 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 </w:t>
      </w:r>
    </w:p>
    <w:p w:rsidR="008A0EF6" w:rsidRDefault="008A0EF6" w:rsidP="008A0EF6">
      <w:pPr>
        <w:ind w:firstLine="720"/>
        <w:jc w:val="both"/>
        <w:rPr>
          <w:color w:val="000000"/>
          <w:szCs w:val="19"/>
          <w:u w:val="single"/>
        </w:rPr>
      </w:pPr>
      <w:r>
        <w:rPr>
          <w:szCs w:val="19"/>
        </w:rPr>
        <w:t xml:space="preserve">5.6. 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hyperlink r:id="rId25" w:history="1">
        <w:r w:rsidRPr="006A1C5B">
          <w:rPr>
            <w:rStyle w:val="afb"/>
            <w:szCs w:val="19"/>
            <w:lang w:val="en-US"/>
          </w:rPr>
          <w:t>tarmysheva</w:t>
        </w:r>
        <w:r w:rsidRPr="006A1C5B">
          <w:rPr>
            <w:rStyle w:val="afb"/>
            <w:szCs w:val="19"/>
          </w:rPr>
          <w:t>@</w:t>
        </w:r>
        <w:r w:rsidRPr="006A1C5B">
          <w:rPr>
            <w:rStyle w:val="afb"/>
            <w:szCs w:val="19"/>
            <w:lang w:val="en-US"/>
          </w:rPr>
          <w:t>imf</w:t>
        </w:r>
        <w:r w:rsidRPr="006A1C5B">
          <w:rPr>
            <w:rStyle w:val="afb"/>
            <w:szCs w:val="19"/>
          </w:rPr>
          <w:t>.</w:t>
        </w:r>
        <w:proofErr w:type="spellStart"/>
        <w:r w:rsidRPr="006A1C5B">
          <w:rPr>
            <w:rStyle w:val="afb"/>
            <w:szCs w:val="19"/>
            <w:lang w:val="en-US"/>
          </w:rPr>
          <w:t>ru</w:t>
        </w:r>
        <w:proofErr w:type="spellEnd"/>
      </w:hyperlink>
      <w:r w:rsidRPr="000C0698">
        <w:rPr>
          <w:color w:val="000000"/>
          <w:szCs w:val="19"/>
          <w:u w:val="single"/>
        </w:rPr>
        <w:t>.</w:t>
      </w:r>
    </w:p>
    <w:p w:rsidR="008A0EF6" w:rsidRPr="000C0698" w:rsidRDefault="008A0EF6" w:rsidP="008A0EF6">
      <w:pPr>
        <w:jc w:val="both"/>
      </w:pPr>
    </w:p>
    <w:p w:rsidR="008A0EF6" w:rsidRPr="00655936" w:rsidRDefault="008A0EF6" w:rsidP="008A0EF6">
      <w:pPr>
        <w:spacing w:before="120" w:after="120" w:line="240" w:lineRule="exact"/>
        <w:jc w:val="center"/>
        <w:rPr>
          <w:b/>
          <w:bCs/>
        </w:rPr>
      </w:pPr>
      <w:r w:rsidRPr="00655936">
        <w:rPr>
          <w:b/>
          <w:bCs/>
        </w:rPr>
        <w:t>6. Приемка товара</w:t>
      </w:r>
    </w:p>
    <w:p w:rsidR="008A0EF6" w:rsidRDefault="008A0EF6" w:rsidP="008A0EF6">
      <w:pPr>
        <w:tabs>
          <w:tab w:val="left" w:pos="0"/>
        </w:tabs>
        <w:spacing w:before="120" w:line="240" w:lineRule="exact"/>
        <w:jc w:val="both"/>
      </w:pPr>
      <w:r>
        <w:tab/>
        <w:t>6.1.</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8A0EF6" w:rsidRDefault="008A0EF6" w:rsidP="008A0EF6">
      <w:pPr>
        <w:tabs>
          <w:tab w:val="left" w:pos="0"/>
        </w:tabs>
        <w:spacing w:before="120" w:line="240" w:lineRule="exact"/>
        <w:jc w:val="both"/>
      </w:pPr>
      <w:r>
        <w:tab/>
        <w:t>6.2.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8A0EF6" w:rsidRPr="00A15CC6" w:rsidRDefault="008A0EF6" w:rsidP="008A0EF6">
      <w:pPr>
        <w:tabs>
          <w:tab w:val="left" w:pos="0"/>
        </w:tabs>
        <w:spacing w:before="120" w:line="240" w:lineRule="exact"/>
        <w:jc w:val="both"/>
      </w:pPr>
      <w:r>
        <w:tab/>
      </w:r>
      <w:r w:rsidRPr="00A15CC6">
        <w:t>6.3.</w:t>
      </w:r>
      <w:r w:rsidRPr="00A15CC6">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rsidRPr="00A15CC6">
        <w:t>с даты получения</w:t>
      </w:r>
      <w:proofErr w:type="gramEnd"/>
      <w:r w:rsidRPr="00A15CC6">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8A0EF6" w:rsidRPr="00A15CC6" w:rsidRDefault="008A0EF6" w:rsidP="008A0EF6">
      <w:pPr>
        <w:tabs>
          <w:tab w:val="left" w:pos="0"/>
        </w:tabs>
        <w:spacing w:before="120" w:line="240" w:lineRule="exact"/>
        <w:jc w:val="both"/>
      </w:pPr>
      <w:r>
        <w:tab/>
      </w:r>
      <w:r w:rsidRPr="00A15CC6">
        <w:t>6.4.</w:t>
      </w:r>
      <w:r w:rsidRPr="00A15CC6">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8A0EF6" w:rsidRPr="00A15CC6" w:rsidRDefault="008A0EF6" w:rsidP="008A0EF6">
      <w:pPr>
        <w:tabs>
          <w:tab w:val="left" w:pos="0"/>
        </w:tabs>
        <w:spacing w:before="120" w:line="240" w:lineRule="exact"/>
        <w:jc w:val="both"/>
      </w:pPr>
      <w:r w:rsidRPr="00A15CC6">
        <w:t>При отсутствии относящихся к товару документов, предусмотренных пунктом 5.1.</w:t>
      </w:r>
      <w:r>
        <w:t>3</w:t>
      </w:r>
      <w:r w:rsidRPr="00A15CC6">
        <w:t xml:space="preserve">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8A0EF6" w:rsidRPr="00A15CC6" w:rsidRDefault="008A0EF6" w:rsidP="008A0EF6">
      <w:pPr>
        <w:tabs>
          <w:tab w:val="left" w:pos="0"/>
        </w:tabs>
        <w:spacing w:before="120" w:line="240" w:lineRule="exact"/>
        <w:jc w:val="both"/>
      </w:pPr>
      <w:r>
        <w:tab/>
      </w:r>
      <w:r w:rsidRPr="00A15CC6">
        <w:t>6.5.</w:t>
      </w:r>
      <w:r w:rsidRPr="00A15CC6">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8A0EF6" w:rsidRPr="00A15CC6" w:rsidRDefault="008A0EF6" w:rsidP="008A0EF6">
      <w:pPr>
        <w:spacing w:before="120" w:line="240" w:lineRule="exact"/>
        <w:jc w:val="both"/>
      </w:pPr>
      <w:r>
        <w:tab/>
      </w:r>
      <w:r w:rsidRPr="00A15CC6">
        <w:t>6.6.</w:t>
      </w:r>
      <w:r w:rsidRPr="00A15CC6">
        <w:tab/>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8A0EF6" w:rsidRDefault="008A0EF6" w:rsidP="008A0EF6">
      <w:pPr>
        <w:jc w:val="both"/>
        <w:rPr>
          <w:sz w:val="28"/>
          <w:szCs w:val="28"/>
        </w:rPr>
      </w:pPr>
    </w:p>
    <w:p w:rsidR="008A0EF6" w:rsidRPr="00A15CC6" w:rsidRDefault="008A0EF6" w:rsidP="008A0EF6">
      <w:pPr>
        <w:numPr>
          <w:ilvl w:val="0"/>
          <w:numId w:val="86"/>
        </w:numPr>
        <w:jc w:val="center"/>
        <w:rPr>
          <w:b/>
        </w:rPr>
      </w:pPr>
      <w:r w:rsidRPr="00A15CC6">
        <w:rPr>
          <w:b/>
        </w:rPr>
        <w:t>Ответственность сторон</w:t>
      </w:r>
    </w:p>
    <w:p w:rsidR="008A0EF6" w:rsidRPr="00A15CC6" w:rsidRDefault="008A0EF6" w:rsidP="008A0EF6">
      <w:pPr>
        <w:jc w:val="both"/>
      </w:pPr>
      <w:r>
        <w:tab/>
      </w:r>
      <w:r w:rsidRPr="00A15CC6">
        <w:t xml:space="preserve">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8A0EF6" w:rsidRPr="00A15CC6" w:rsidRDefault="008A0EF6" w:rsidP="008A0EF6">
      <w:pPr>
        <w:jc w:val="both"/>
      </w:pPr>
      <w:r>
        <w:tab/>
      </w:r>
      <w:r w:rsidRPr="00A15CC6">
        <w:t>7.2. 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8A0EF6" w:rsidRPr="00A15CC6" w:rsidRDefault="008A0EF6" w:rsidP="008A0EF6">
      <w:pPr>
        <w:jc w:val="both"/>
      </w:pPr>
      <w:r>
        <w:lastRenderedPageBreak/>
        <w:tab/>
      </w:r>
      <w:r w:rsidRPr="00A15CC6">
        <w:t>7.3.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8A0EF6" w:rsidRPr="00A15CC6" w:rsidRDefault="008A0EF6" w:rsidP="008A0EF6">
      <w:pPr>
        <w:jc w:val="both"/>
      </w:pPr>
      <w:r>
        <w:tab/>
      </w:r>
      <w:r w:rsidRPr="00A15CC6">
        <w:t>7.4.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A0EF6" w:rsidRPr="00A15CC6" w:rsidRDefault="008A0EF6" w:rsidP="008A0EF6">
      <w:pPr>
        <w:jc w:val="both"/>
      </w:pPr>
      <w:r>
        <w:tab/>
      </w:r>
      <w:r w:rsidRPr="00A15CC6">
        <w:t xml:space="preserve">7.5.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8A0EF6" w:rsidRPr="00A15CC6" w:rsidRDefault="008A0EF6" w:rsidP="008A0EF6">
      <w:pPr>
        <w:jc w:val="both"/>
      </w:pPr>
      <w:r>
        <w:tab/>
      </w:r>
      <w:r w:rsidRPr="00A15CC6">
        <w:t xml:space="preserve">7.6. В случае нарушения сроков оплаты по пункту 3.1. Договора Покупатель уплачивает Поставщику неустойку в размере 0,05 % от стоимости неоплаченного </w:t>
      </w:r>
      <w:r>
        <w:t>товара за каждый день просрочки, при этом проценты, предусмотренные ст. 317.1 ГК РФ, взысканию не подлежат.</w:t>
      </w:r>
    </w:p>
    <w:p w:rsidR="008A0EF6" w:rsidRPr="00A15CC6" w:rsidRDefault="008A0EF6" w:rsidP="008A0EF6">
      <w:pPr>
        <w:jc w:val="both"/>
      </w:pPr>
      <w:r>
        <w:tab/>
      </w:r>
      <w:r w:rsidRPr="00A15CC6">
        <w:t>7.7.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A0EF6" w:rsidRPr="00A15CC6" w:rsidRDefault="008A0EF6" w:rsidP="008A0EF6">
      <w:pPr>
        <w:jc w:val="both"/>
      </w:pPr>
      <w:r>
        <w:tab/>
      </w:r>
      <w:r w:rsidRPr="00A15CC6">
        <w:t>7.8. </w:t>
      </w:r>
      <w:proofErr w:type="gramStart"/>
      <w:r w:rsidRPr="00A15CC6">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8A0EF6" w:rsidRPr="00CF2358" w:rsidRDefault="008A0EF6" w:rsidP="008A0EF6">
      <w:pPr>
        <w:jc w:val="both"/>
      </w:pPr>
      <w:r>
        <w:tab/>
      </w:r>
      <w:r w:rsidRPr="00A15CC6">
        <w:t xml:space="preserve">7.9.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w:t>
      </w:r>
      <w:r w:rsidRPr="00CF2358">
        <w:t>потребовать расторжения Договора.</w:t>
      </w:r>
    </w:p>
    <w:p w:rsidR="008A0EF6" w:rsidRPr="00CF2358" w:rsidRDefault="008A0EF6" w:rsidP="008A0EF6">
      <w:pPr>
        <w:jc w:val="both"/>
      </w:pPr>
      <w:r>
        <w:tab/>
      </w:r>
      <w:r w:rsidRPr="00CF2358">
        <w:t>7.10. Покупатель вправе расторгнуть Договор в одностороннем порядке путем письменного уведомления Поставщика в следующих случаях:</w:t>
      </w:r>
    </w:p>
    <w:p w:rsidR="008A0EF6" w:rsidRPr="00CF2358" w:rsidRDefault="008A0EF6" w:rsidP="008A0EF6">
      <w:pPr>
        <w:tabs>
          <w:tab w:val="left" w:pos="0"/>
        </w:tabs>
        <w:spacing w:before="120" w:line="240" w:lineRule="exact"/>
        <w:ind w:firstLine="720"/>
        <w:jc w:val="both"/>
      </w:pPr>
      <w:r w:rsidRPr="00CF2358">
        <w:t>- просрочка поставки товара против срока, установленного пунктом 4.1. Договора, Спецификацией более 30 (тридцати) дней;</w:t>
      </w:r>
    </w:p>
    <w:p w:rsidR="008A0EF6" w:rsidRPr="00CF2358" w:rsidRDefault="008A0EF6" w:rsidP="008A0EF6">
      <w:pPr>
        <w:tabs>
          <w:tab w:val="left" w:pos="0"/>
        </w:tabs>
        <w:spacing w:before="120" w:line="240" w:lineRule="exact"/>
        <w:ind w:firstLine="720"/>
        <w:jc w:val="both"/>
      </w:pPr>
      <w:r w:rsidRPr="00CF2358">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8A0EF6" w:rsidRPr="00CF2358" w:rsidRDefault="008A0EF6" w:rsidP="008A0EF6">
      <w:pPr>
        <w:tabs>
          <w:tab w:val="left" w:pos="0"/>
        </w:tabs>
        <w:spacing w:before="120" w:line="240" w:lineRule="exact"/>
        <w:ind w:firstLine="720"/>
        <w:jc w:val="both"/>
      </w:pPr>
      <w:r w:rsidRPr="00CF2358">
        <w:t>- отказ от предоставления, несвоевременное и (или) недостоверное и (или) неполное предоставление сведений и докум</w:t>
      </w:r>
      <w:r>
        <w:t xml:space="preserve">ентов, указанных в пунктах 5.1.3 </w:t>
      </w:r>
      <w:r w:rsidRPr="00CF2358">
        <w:t>Договора;</w:t>
      </w:r>
    </w:p>
    <w:p w:rsidR="008A0EF6" w:rsidRPr="00CF2358" w:rsidRDefault="008A0EF6" w:rsidP="008A0EF6">
      <w:pPr>
        <w:tabs>
          <w:tab w:val="left" w:pos="0"/>
        </w:tabs>
        <w:spacing w:before="120" w:line="240" w:lineRule="exact"/>
        <w:ind w:firstLine="720"/>
        <w:jc w:val="both"/>
      </w:pPr>
      <w:r w:rsidRPr="00CF2358">
        <w:t>- выявление фактов ликвидации, реорганизации или возбуждения в отношении Поставщика процедуры банкротства;</w:t>
      </w:r>
    </w:p>
    <w:p w:rsidR="008A0EF6" w:rsidRPr="00CF2358" w:rsidRDefault="008A0EF6" w:rsidP="008A0EF6">
      <w:pPr>
        <w:tabs>
          <w:tab w:val="left" w:pos="0"/>
        </w:tabs>
        <w:spacing w:before="120" w:line="240" w:lineRule="exact"/>
        <w:jc w:val="both"/>
      </w:pPr>
      <w:r>
        <w:tab/>
      </w:r>
      <w:r w:rsidRPr="00CF2358">
        <w:t>7.11.</w:t>
      </w:r>
      <w:r w:rsidRPr="00CF2358">
        <w:tab/>
        <w:t xml:space="preserve">Решение Покупателя об одностороннем отказе от исполнения Договора вступает в </w:t>
      </w:r>
      <w:proofErr w:type="gramStart"/>
      <w:r w:rsidRPr="00CF2358">
        <w:t>силу</w:t>
      </w:r>
      <w:proofErr w:type="gramEnd"/>
      <w:r w:rsidRPr="00CF2358">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8A0EF6" w:rsidRPr="00CF2358" w:rsidRDefault="008A0EF6" w:rsidP="008A0EF6">
      <w:pPr>
        <w:shd w:val="clear" w:color="auto" w:fill="FFFFFF"/>
        <w:tabs>
          <w:tab w:val="left" w:pos="0"/>
        </w:tabs>
        <w:jc w:val="both"/>
        <w:rPr>
          <w:spacing w:val="10"/>
        </w:rPr>
      </w:pPr>
      <w:r>
        <w:tab/>
      </w:r>
      <w:r w:rsidRPr="00CF2358">
        <w:t>7.12.</w:t>
      </w:r>
      <w:r w:rsidRPr="00CF2358">
        <w:tab/>
      </w:r>
      <w:r w:rsidRPr="00CF2358">
        <w:rPr>
          <w:spacing w:val="10"/>
        </w:rPr>
        <w:t>Уведомление, направленное Покупателем Поставщику, считается полученным:</w:t>
      </w:r>
    </w:p>
    <w:p w:rsidR="008A0EF6" w:rsidRPr="00CF2358" w:rsidRDefault="008A0EF6" w:rsidP="008A0EF6">
      <w:pPr>
        <w:shd w:val="clear" w:color="auto" w:fill="FFFFFF"/>
        <w:tabs>
          <w:tab w:val="left" w:pos="0"/>
        </w:tabs>
        <w:ind w:firstLine="720"/>
        <w:jc w:val="both"/>
      </w:pPr>
      <w:r w:rsidRPr="00CF2358">
        <w:t>- при получении отправителем уведомления о вручении почтового отправления получателю корреспонденции;</w:t>
      </w:r>
    </w:p>
    <w:p w:rsidR="008A0EF6" w:rsidRPr="00CF2358" w:rsidRDefault="008A0EF6" w:rsidP="008A0EF6">
      <w:pPr>
        <w:tabs>
          <w:tab w:val="left" w:pos="0"/>
        </w:tabs>
        <w:spacing w:before="120" w:line="240" w:lineRule="exact"/>
        <w:ind w:firstLine="720"/>
        <w:jc w:val="both"/>
      </w:pPr>
      <w:r w:rsidRPr="00CF2358">
        <w:t>- при его доставке нарочным путем п</w:t>
      </w:r>
      <w:r>
        <w:t>о адресу, указанному в разделе 14</w:t>
      </w:r>
      <w:r w:rsidRPr="00CF2358">
        <w:t xml:space="preserve"> Договора;</w:t>
      </w:r>
    </w:p>
    <w:p w:rsidR="008A0EF6" w:rsidRPr="00CF2358" w:rsidRDefault="008A0EF6" w:rsidP="008A0EF6">
      <w:pPr>
        <w:shd w:val="clear" w:color="auto" w:fill="FFFFFF"/>
        <w:tabs>
          <w:tab w:val="left" w:pos="0"/>
        </w:tabs>
        <w:ind w:firstLine="720"/>
        <w:jc w:val="both"/>
      </w:pPr>
      <w:r w:rsidRPr="00CF2358">
        <w:t xml:space="preserve">- при его фактическом неполучении по причинам, зависящим от адресата (в </w:t>
      </w:r>
      <w:proofErr w:type="spellStart"/>
      <w:r w:rsidRPr="00CF2358">
        <w:t>т.ч</w:t>
      </w:r>
      <w:proofErr w:type="spellEnd"/>
      <w:r w:rsidRPr="00CF2358">
        <w:t>. при отсутствии лица, уполномоченного Поставщиком на получение корреспонденции, по определенному в настоящем Договоре адресу);</w:t>
      </w:r>
    </w:p>
    <w:p w:rsidR="008A0EF6" w:rsidRPr="00CF2358" w:rsidRDefault="008A0EF6" w:rsidP="008A0EF6">
      <w:pPr>
        <w:tabs>
          <w:tab w:val="left" w:pos="0"/>
        </w:tabs>
        <w:spacing w:before="120" w:line="240" w:lineRule="exact"/>
        <w:ind w:firstLine="720"/>
        <w:jc w:val="both"/>
      </w:pPr>
      <w:r w:rsidRPr="00CF2358">
        <w:lastRenderedPageBreak/>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8A0EF6" w:rsidRPr="00CF2358" w:rsidRDefault="008A0EF6" w:rsidP="008A0EF6">
      <w:pPr>
        <w:jc w:val="both"/>
      </w:pPr>
    </w:p>
    <w:p w:rsidR="008A0EF6" w:rsidRPr="00655936" w:rsidRDefault="008A0EF6" w:rsidP="008A0EF6">
      <w:pPr>
        <w:jc w:val="center"/>
        <w:rPr>
          <w:b/>
        </w:rPr>
      </w:pPr>
      <w:r w:rsidRPr="00CF2358">
        <w:rPr>
          <w:b/>
        </w:rPr>
        <w:t>8. Гарантийные обязательства</w:t>
      </w:r>
      <w:r w:rsidRPr="00655936">
        <w:rPr>
          <w:b/>
        </w:rPr>
        <w:t xml:space="preserve"> </w:t>
      </w:r>
    </w:p>
    <w:p w:rsidR="008A0EF6" w:rsidRDefault="008A0EF6" w:rsidP="008A0EF6">
      <w:pPr>
        <w:jc w:val="both"/>
      </w:pPr>
      <w:r>
        <w:tab/>
        <w:t>8.1. Поставщик гарантирует полное соответствие поставляемого Товара условиям настоящего Договора.</w:t>
      </w:r>
    </w:p>
    <w:p w:rsidR="008A0EF6" w:rsidRDefault="008A0EF6" w:rsidP="008A0EF6">
      <w:pPr>
        <w:jc w:val="both"/>
      </w:pPr>
      <w:r>
        <w:tab/>
        <w:t xml:space="preserve">8.2 </w:t>
      </w:r>
      <w:r w:rsidRPr="00602090">
        <w:t>Гарантийный срок хранения устанавливается равным сроку гарантии производителя данного товара</w:t>
      </w:r>
      <w:r>
        <w:t>.</w:t>
      </w:r>
    </w:p>
    <w:p w:rsidR="008A0EF6" w:rsidRDefault="008A0EF6" w:rsidP="008A0EF6">
      <w:pPr>
        <w:jc w:val="both"/>
      </w:pPr>
    </w:p>
    <w:p w:rsidR="008A0EF6" w:rsidRPr="00655936" w:rsidRDefault="008A0EF6" w:rsidP="008A0EF6">
      <w:pPr>
        <w:jc w:val="center"/>
        <w:rPr>
          <w:b/>
        </w:rPr>
      </w:pPr>
      <w:r w:rsidRPr="00655936">
        <w:rPr>
          <w:b/>
        </w:rPr>
        <w:t xml:space="preserve">9. Техническая документация </w:t>
      </w:r>
    </w:p>
    <w:p w:rsidR="008A0EF6" w:rsidRDefault="008A0EF6" w:rsidP="008A0EF6">
      <w:pPr>
        <w:jc w:val="both"/>
      </w:pPr>
      <w:r>
        <w:t>9.1. Поставщик обязуется предоставить необходимые сертификаты на всю партию Товара на русском языке. Перечень обязательных документов указан в п.5.1.3.</w:t>
      </w:r>
    </w:p>
    <w:p w:rsidR="008A0EF6" w:rsidRPr="0036580C" w:rsidRDefault="008A0EF6" w:rsidP="008A0EF6">
      <w:pPr>
        <w:jc w:val="center"/>
        <w:rPr>
          <w:sz w:val="28"/>
          <w:szCs w:val="28"/>
        </w:rPr>
      </w:pPr>
    </w:p>
    <w:p w:rsidR="008A0EF6" w:rsidRPr="00655936" w:rsidRDefault="008A0EF6" w:rsidP="008A0EF6">
      <w:pPr>
        <w:jc w:val="center"/>
        <w:rPr>
          <w:b/>
        </w:rPr>
      </w:pPr>
      <w:r w:rsidRPr="00655936">
        <w:rPr>
          <w:b/>
        </w:rPr>
        <w:t>10. Форс-мажор</w:t>
      </w:r>
    </w:p>
    <w:p w:rsidR="008A0EF6" w:rsidRDefault="008A0EF6" w:rsidP="008A0EF6">
      <w:pPr>
        <w:jc w:val="both"/>
      </w:pPr>
      <w:r>
        <w:tab/>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8A0EF6" w:rsidRDefault="008A0EF6" w:rsidP="008A0EF6">
      <w:pPr>
        <w:jc w:val="both"/>
      </w:pPr>
      <w:r>
        <w:tab/>
        <w:t>10.2.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8A0EF6" w:rsidRDefault="008A0EF6" w:rsidP="008A0EF6">
      <w:pPr>
        <w:ind w:firstLine="900"/>
        <w:jc w:val="center"/>
        <w:rPr>
          <w:b/>
          <w:bCs/>
        </w:rPr>
      </w:pPr>
    </w:p>
    <w:p w:rsidR="008A0EF6" w:rsidRPr="00655936" w:rsidRDefault="008A0EF6" w:rsidP="008A0EF6">
      <w:pPr>
        <w:ind w:firstLine="900"/>
        <w:jc w:val="center"/>
        <w:rPr>
          <w:b/>
          <w:bCs/>
        </w:rPr>
      </w:pPr>
      <w:r w:rsidRPr="00655936">
        <w:rPr>
          <w:b/>
          <w:bCs/>
        </w:rPr>
        <w:t xml:space="preserve">11. Срок действия договора </w:t>
      </w:r>
    </w:p>
    <w:p w:rsidR="008A0EF6" w:rsidRDefault="008A0EF6" w:rsidP="008A0EF6">
      <w:pPr>
        <w:jc w:val="both"/>
        <w:rPr>
          <w:color w:val="000000"/>
        </w:rPr>
      </w:pPr>
      <w:r>
        <w:rPr>
          <w:color w:val="000000"/>
        </w:rPr>
        <w:tab/>
        <w:t>11</w:t>
      </w:r>
      <w:r w:rsidRPr="006072B8">
        <w:rPr>
          <w:color w:val="000000"/>
        </w:rPr>
        <w:t xml:space="preserve">.1. Настоящий договор вступает в силу с момента подписания Сторонами и действует </w:t>
      </w:r>
      <w:r>
        <w:rPr>
          <w:color w:val="000000"/>
        </w:rPr>
        <w:t>до</w:t>
      </w:r>
      <w:r w:rsidRPr="006072B8">
        <w:rPr>
          <w:color w:val="000000"/>
        </w:rPr>
        <w:t xml:space="preserve"> </w:t>
      </w:r>
      <w:r w:rsidR="00E96714">
        <w:rPr>
          <w:color w:val="000000"/>
        </w:rPr>
        <w:t>30</w:t>
      </w:r>
      <w:r w:rsidRPr="006072B8">
        <w:rPr>
          <w:color w:val="000000"/>
        </w:rPr>
        <w:t>.</w:t>
      </w:r>
      <w:r w:rsidR="00E96714">
        <w:rPr>
          <w:color w:val="000000"/>
        </w:rPr>
        <w:t>03</w:t>
      </w:r>
      <w:r w:rsidRPr="006072B8">
        <w:rPr>
          <w:color w:val="000000"/>
        </w:rPr>
        <w:t>.201</w:t>
      </w:r>
      <w:r w:rsidR="00E96714">
        <w:rPr>
          <w:color w:val="000000"/>
        </w:rPr>
        <w:t>6</w:t>
      </w:r>
      <w:r w:rsidRPr="006072B8">
        <w:rPr>
          <w:color w:val="000000"/>
        </w:rPr>
        <w:t xml:space="preserve"> г. Окончание срока действия договора не влечет за собой прекращение обязательств по данному договору.</w:t>
      </w:r>
    </w:p>
    <w:p w:rsidR="008A0EF6" w:rsidRDefault="008A0EF6" w:rsidP="008A0EF6">
      <w:pPr>
        <w:jc w:val="both"/>
      </w:pPr>
      <w:r>
        <w:tab/>
      </w:r>
      <w:r w:rsidRPr="007D6DB0">
        <w:t>1</w:t>
      </w:r>
      <w:r>
        <w:t>1.2</w:t>
      </w:r>
      <w:r w:rsidRPr="007D6DB0">
        <w:t xml:space="preserve">. </w:t>
      </w:r>
      <w:proofErr w:type="gramStart"/>
      <w:r w:rsidRPr="007D6DB0">
        <w:t>Договор</w:t>
      </w:r>
      <w:proofErr w:type="gramEnd"/>
      <w:r w:rsidRPr="007D6DB0">
        <w:t xml:space="preserve"> может быть расторгнут Покупателем в одностороннем порядке в случае непредставления подтверждающих документов, указанных в пункте 5.</w:t>
      </w:r>
      <w:r>
        <w:t>1.3 настоящего договора.</w:t>
      </w:r>
      <w:r w:rsidRPr="007D6DB0">
        <w:t xml:space="preserve"> В других случаях, </w:t>
      </w:r>
      <w:proofErr w:type="gramStart"/>
      <w:r w:rsidRPr="007D6DB0">
        <w:t>договор</w:t>
      </w:r>
      <w:proofErr w:type="gramEnd"/>
      <w:r w:rsidRPr="007D6DB0">
        <w:t xml:space="preserve"> может быть расторгнут по соглашению сторон или по основаниям, предусмотренным действующим законодательством.</w:t>
      </w:r>
    </w:p>
    <w:p w:rsidR="008A0EF6" w:rsidRDefault="008A0EF6" w:rsidP="008A0EF6">
      <w:pPr>
        <w:jc w:val="center"/>
        <w:rPr>
          <w:b/>
        </w:rPr>
      </w:pPr>
    </w:p>
    <w:p w:rsidR="008A0EF6" w:rsidRPr="00655936" w:rsidRDefault="008A0EF6" w:rsidP="008A0EF6">
      <w:pPr>
        <w:jc w:val="center"/>
        <w:rPr>
          <w:b/>
        </w:rPr>
      </w:pPr>
      <w:r w:rsidRPr="00655936">
        <w:rPr>
          <w:b/>
        </w:rPr>
        <w:t xml:space="preserve"> 12. Порядок разрешения споров</w:t>
      </w:r>
    </w:p>
    <w:p w:rsidR="008A0EF6" w:rsidRPr="006072B8" w:rsidRDefault="008A0EF6" w:rsidP="008A0EF6">
      <w:pPr>
        <w:jc w:val="both"/>
      </w:pPr>
      <w:r>
        <w:tab/>
        <w:t>12</w:t>
      </w:r>
      <w:r w:rsidRPr="006072B8">
        <w:t>.1.Претензионный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Челябинской области.</w:t>
      </w:r>
    </w:p>
    <w:p w:rsidR="008A0EF6" w:rsidRDefault="008A0EF6" w:rsidP="008A0EF6">
      <w:pPr>
        <w:jc w:val="center"/>
        <w:rPr>
          <w:b/>
        </w:rPr>
      </w:pPr>
    </w:p>
    <w:p w:rsidR="008A0EF6" w:rsidRPr="00655936" w:rsidRDefault="008A0EF6" w:rsidP="008A0EF6">
      <w:pPr>
        <w:jc w:val="center"/>
        <w:rPr>
          <w:b/>
        </w:rPr>
      </w:pPr>
      <w:r w:rsidRPr="00655936">
        <w:rPr>
          <w:b/>
        </w:rPr>
        <w:t>13. Прочие условия</w:t>
      </w:r>
    </w:p>
    <w:p w:rsidR="008A0EF6" w:rsidRPr="006072B8" w:rsidRDefault="008A0EF6" w:rsidP="008A0EF6">
      <w:pPr>
        <w:jc w:val="both"/>
      </w:pPr>
      <w:r>
        <w:tab/>
        <w:t>13</w:t>
      </w:r>
      <w:r w:rsidRPr="006072B8">
        <w:t>.1. Настоящий договор поставки составлен в двух подлинных экземплярах по одному для каждой из сторон.</w:t>
      </w:r>
    </w:p>
    <w:p w:rsidR="008A0EF6" w:rsidRPr="006072B8" w:rsidRDefault="008A0EF6" w:rsidP="008A0EF6">
      <w:pPr>
        <w:jc w:val="both"/>
      </w:pPr>
      <w:r>
        <w:tab/>
        <w:t>13</w:t>
      </w:r>
      <w:r w:rsidRPr="006072B8">
        <w:t>.2. В случаях, не предусмотренных настоящим договором поставки, стороны руководствуются действующим законодательством Российской Федерации.</w:t>
      </w:r>
    </w:p>
    <w:p w:rsidR="008A0EF6" w:rsidRPr="006072B8" w:rsidRDefault="008A0EF6" w:rsidP="008A0EF6">
      <w:pPr>
        <w:jc w:val="both"/>
      </w:pPr>
      <w:r>
        <w:lastRenderedPageBreak/>
        <w:tab/>
        <w:t>13</w:t>
      </w:r>
      <w:r w:rsidRPr="006072B8">
        <w:t>.3.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8A0EF6" w:rsidRPr="006072B8" w:rsidRDefault="008A0EF6" w:rsidP="008A0EF6">
      <w:pPr>
        <w:jc w:val="both"/>
      </w:pPr>
      <w:r>
        <w:tab/>
        <w:t>13</w:t>
      </w:r>
      <w:r w:rsidRPr="006072B8">
        <w:t>.4.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8A0EF6" w:rsidRPr="006072B8" w:rsidRDefault="008A0EF6" w:rsidP="008A0EF6">
      <w:pPr>
        <w:jc w:val="both"/>
      </w:pPr>
      <w:r>
        <w:tab/>
        <w:t>13</w:t>
      </w:r>
      <w:r w:rsidRPr="006072B8">
        <w:t xml:space="preserve">.5. Настоящий договор поставки и приложения к нему вступают в силу </w:t>
      </w:r>
      <w:proofErr w:type="gramStart"/>
      <w:r w:rsidRPr="006072B8">
        <w:t>с даты подписания</w:t>
      </w:r>
      <w:proofErr w:type="gramEnd"/>
      <w:r w:rsidRPr="006072B8">
        <w:t xml:space="preserve">  Покупателем и Поставщиком.</w:t>
      </w:r>
    </w:p>
    <w:p w:rsidR="008A0EF6" w:rsidRDefault="008A0EF6" w:rsidP="008A0EF6">
      <w:pPr>
        <w:jc w:val="both"/>
      </w:pPr>
      <w:r>
        <w:tab/>
        <w:t>13</w:t>
      </w:r>
      <w:r w:rsidRPr="006072B8">
        <w:t>.6. В случае расторжения договора по реше</w:t>
      </w:r>
      <w:r>
        <w:t>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A0EF6" w:rsidRPr="00655936" w:rsidRDefault="008A0EF6" w:rsidP="008A0EF6">
      <w:pPr>
        <w:spacing w:before="240" w:after="240"/>
        <w:jc w:val="center"/>
        <w:rPr>
          <w:b/>
        </w:rPr>
      </w:pPr>
      <w:r w:rsidRPr="00655936">
        <w:rPr>
          <w:b/>
        </w:rPr>
        <w:t xml:space="preserve">14.  Местонахождение и банковские реквизиты сторон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
        <w:gridCol w:w="5290"/>
        <w:gridCol w:w="5040"/>
      </w:tblGrid>
      <w:tr w:rsidR="008A0EF6" w:rsidTr="00E96714">
        <w:trPr>
          <w:trHeight w:val="3250"/>
        </w:trPr>
        <w:tc>
          <w:tcPr>
            <w:tcW w:w="5328" w:type="dxa"/>
            <w:gridSpan w:val="2"/>
            <w:tcBorders>
              <w:top w:val="nil"/>
              <w:left w:val="nil"/>
              <w:bottom w:val="nil"/>
              <w:right w:val="nil"/>
            </w:tcBorders>
          </w:tcPr>
          <w:p w:rsidR="008A0EF6" w:rsidRDefault="008A0EF6" w:rsidP="00E96714">
            <w:pPr>
              <w:rPr>
                <w:b/>
              </w:rPr>
            </w:pPr>
            <w:r w:rsidRPr="00997B0A">
              <w:rPr>
                <w:b/>
              </w:rPr>
              <w:t>Продавец:</w:t>
            </w:r>
          </w:p>
          <w:p w:rsidR="008A0EF6" w:rsidRDefault="008A0EF6" w:rsidP="00E96714"/>
          <w:p w:rsidR="008A0EF6" w:rsidRPr="00997B0A" w:rsidRDefault="008A0EF6" w:rsidP="00E96714">
            <w:pPr>
              <w:rPr>
                <w:b/>
              </w:rPr>
            </w:pPr>
            <w:r>
              <w:rPr>
                <w:b/>
              </w:rPr>
              <w:t>Юридический адрес</w:t>
            </w:r>
            <w:r w:rsidRPr="00997B0A">
              <w:rPr>
                <w:b/>
              </w:rPr>
              <w:t>:</w:t>
            </w:r>
          </w:p>
          <w:p w:rsidR="008A0EF6" w:rsidRDefault="008A0EF6" w:rsidP="00E96714"/>
          <w:p w:rsidR="008A0EF6" w:rsidRDefault="008A0EF6" w:rsidP="00E96714"/>
          <w:p w:rsidR="008A0EF6" w:rsidRDefault="008A0EF6" w:rsidP="00E96714">
            <w:pPr>
              <w:rPr>
                <w:b/>
              </w:rPr>
            </w:pPr>
            <w:r w:rsidRPr="00774C80">
              <w:rPr>
                <w:b/>
              </w:rPr>
              <w:t xml:space="preserve">Почтовый адрес: </w:t>
            </w:r>
          </w:p>
          <w:p w:rsidR="008A0EF6" w:rsidRDefault="008A0EF6" w:rsidP="00E96714"/>
          <w:p w:rsidR="008A0EF6" w:rsidRDefault="008A0EF6" w:rsidP="00E96714">
            <w:pPr>
              <w:rPr>
                <w:b/>
              </w:rPr>
            </w:pPr>
            <w:r w:rsidRPr="00774C80">
              <w:rPr>
                <w:b/>
              </w:rPr>
              <w:t xml:space="preserve">Грузоотправитель: </w:t>
            </w:r>
          </w:p>
          <w:p w:rsidR="008A0EF6" w:rsidRDefault="008A0EF6" w:rsidP="00E96714"/>
          <w:p w:rsidR="008A0EF6" w:rsidRDefault="008A0EF6" w:rsidP="00E96714"/>
          <w:p w:rsidR="008A0EF6" w:rsidRDefault="008A0EF6" w:rsidP="00E96714">
            <w:r>
              <w:t xml:space="preserve">ИНН                    КПП </w:t>
            </w:r>
          </w:p>
          <w:p w:rsidR="008A0EF6" w:rsidRDefault="008A0EF6" w:rsidP="00E96714">
            <w:proofErr w:type="gramStart"/>
            <w:r>
              <w:t>р</w:t>
            </w:r>
            <w:proofErr w:type="gramEnd"/>
            <w:r>
              <w:t xml:space="preserve">/счет </w:t>
            </w:r>
          </w:p>
          <w:p w:rsidR="008A0EF6" w:rsidRDefault="008A0EF6" w:rsidP="00E96714">
            <w:proofErr w:type="spellStart"/>
            <w:proofErr w:type="gramStart"/>
            <w:r>
              <w:t>кор</w:t>
            </w:r>
            <w:proofErr w:type="spellEnd"/>
            <w:r>
              <w:t>/счет</w:t>
            </w:r>
            <w:proofErr w:type="gramEnd"/>
            <w:r>
              <w:t xml:space="preserve"> </w:t>
            </w:r>
          </w:p>
          <w:p w:rsidR="008A0EF6" w:rsidRDefault="008A0EF6" w:rsidP="00E96714">
            <w:r>
              <w:t xml:space="preserve">БИК </w:t>
            </w:r>
          </w:p>
        </w:tc>
        <w:tc>
          <w:tcPr>
            <w:tcW w:w="5040" w:type="dxa"/>
            <w:tcBorders>
              <w:top w:val="nil"/>
              <w:left w:val="nil"/>
              <w:bottom w:val="nil"/>
              <w:right w:val="nil"/>
            </w:tcBorders>
          </w:tcPr>
          <w:p w:rsidR="008A0EF6" w:rsidRDefault="008A0EF6" w:rsidP="00E96714">
            <w:pPr>
              <w:ind w:firstLine="36"/>
              <w:rPr>
                <w:sz w:val="28"/>
                <w:szCs w:val="28"/>
              </w:rPr>
            </w:pPr>
            <w:r>
              <w:rPr>
                <w:sz w:val="28"/>
                <w:szCs w:val="28"/>
              </w:rPr>
              <w:t>Покупатель:</w:t>
            </w:r>
          </w:p>
          <w:p w:rsidR="008A0EF6" w:rsidRDefault="008A0EF6" w:rsidP="00E96714">
            <w:pPr>
              <w:ind w:firstLine="36"/>
            </w:pPr>
            <w:r>
              <w:t>ФГУП «ПСЗ»</w:t>
            </w:r>
          </w:p>
          <w:p w:rsidR="008A0EF6" w:rsidRPr="00416ED3" w:rsidRDefault="008A0EF6" w:rsidP="00E96714">
            <w:pPr>
              <w:ind w:firstLine="36"/>
              <w:rPr>
                <w:b/>
              </w:rPr>
            </w:pPr>
            <w:r w:rsidRPr="00416ED3">
              <w:rPr>
                <w:b/>
              </w:rPr>
              <w:t xml:space="preserve">Юридический адрес: </w:t>
            </w:r>
          </w:p>
          <w:p w:rsidR="008A0EF6" w:rsidRDefault="008A0EF6" w:rsidP="00E96714">
            <w:pPr>
              <w:ind w:firstLine="36"/>
            </w:pPr>
            <w:r>
              <w:t xml:space="preserve">456080, Челябинская область, </w:t>
            </w:r>
          </w:p>
          <w:p w:rsidR="008A0EF6" w:rsidRDefault="008A0EF6" w:rsidP="00E96714">
            <w:pPr>
              <w:ind w:firstLine="36"/>
            </w:pPr>
            <w:r>
              <w:t>г. Трехгорный, ул. Заречная, 13</w:t>
            </w:r>
          </w:p>
          <w:p w:rsidR="008A0EF6" w:rsidRDefault="008A0EF6" w:rsidP="00E96714">
            <w:pPr>
              <w:rPr>
                <w:b/>
              </w:rPr>
            </w:pPr>
            <w:r w:rsidRPr="00774C80">
              <w:rPr>
                <w:b/>
              </w:rPr>
              <w:t xml:space="preserve">Почтовый адрес: </w:t>
            </w:r>
          </w:p>
          <w:p w:rsidR="008A0EF6" w:rsidRDefault="008A0EF6" w:rsidP="00E96714">
            <w:pPr>
              <w:ind w:firstLine="36"/>
            </w:pPr>
            <w:r>
              <w:t xml:space="preserve">456080, Челябинская область, </w:t>
            </w:r>
          </w:p>
          <w:p w:rsidR="008A0EF6" w:rsidRDefault="008A0EF6" w:rsidP="00E96714">
            <w:pPr>
              <w:ind w:firstLine="36"/>
            </w:pPr>
            <w:r>
              <w:t>г. Трехгорный, ул. Заречная, 13</w:t>
            </w:r>
          </w:p>
          <w:p w:rsidR="008A0EF6" w:rsidRDefault="008A0EF6" w:rsidP="00E96714">
            <w:pPr>
              <w:ind w:firstLine="36"/>
            </w:pPr>
          </w:p>
          <w:p w:rsidR="008A0EF6" w:rsidRDefault="008A0EF6" w:rsidP="00E96714">
            <w:pPr>
              <w:ind w:firstLine="36"/>
            </w:pPr>
            <w:r>
              <w:t>ИНН 7405000428       КПП 742150001</w:t>
            </w:r>
          </w:p>
          <w:p w:rsidR="008A0EF6" w:rsidRDefault="008A0EF6" w:rsidP="00E96714">
            <w:pPr>
              <w:pStyle w:val="aff3"/>
              <w:tabs>
                <w:tab w:val="left" w:pos="426"/>
                <w:tab w:val="num" w:pos="676"/>
              </w:tabs>
              <w:ind w:left="0" w:right="0" w:firstLine="36"/>
            </w:pPr>
            <w:proofErr w:type="gramStart"/>
            <w:r>
              <w:rPr>
                <w:bCs/>
              </w:rPr>
              <w:t>р</w:t>
            </w:r>
            <w:proofErr w:type="gramEnd"/>
            <w:r>
              <w:rPr>
                <w:bCs/>
              </w:rPr>
              <w:t>/с</w:t>
            </w:r>
            <w:r>
              <w:rPr>
                <w:b/>
              </w:rPr>
              <w:t xml:space="preserve"> </w:t>
            </w:r>
            <w:r>
              <w:t>№ 40502810900261003757</w:t>
            </w:r>
          </w:p>
          <w:p w:rsidR="008A0EF6" w:rsidRDefault="008A0EF6" w:rsidP="00E96714">
            <w:pPr>
              <w:pStyle w:val="aff3"/>
              <w:tabs>
                <w:tab w:val="left" w:pos="426"/>
                <w:tab w:val="num" w:pos="676"/>
              </w:tabs>
              <w:ind w:left="0" w:right="0" w:firstLine="36"/>
            </w:pPr>
            <w:r>
              <w:t xml:space="preserve">Ф-л  Банка ГПБ (АО) в г. Екатеринбурге </w:t>
            </w:r>
          </w:p>
          <w:p w:rsidR="008A0EF6" w:rsidRDefault="008A0EF6" w:rsidP="00E96714">
            <w:pPr>
              <w:pStyle w:val="aff3"/>
              <w:tabs>
                <w:tab w:val="left" w:pos="426"/>
                <w:tab w:val="num" w:pos="676"/>
              </w:tabs>
              <w:ind w:left="0" w:right="0" w:firstLine="36"/>
            </w:pPr>
            <w:proofErr w:type="gramStart"/>
            <w:r>
              <w:t>к</w:t>
            </w:r>
            <w:proofErr w:type="gramEnd"/>
            <w:r>
              <w:t>/с 30101810800000000945 в РКЦ Единый</w:t>
            </w:r>
          </w:p>
          <w:p w:rsidR="008A0EF6" w:rsidRDefault="008A0EF6" w:rsidP="00E96714">
            <w:pPr>
              <w:pStyle w:val="aff3"/>
              <w:tabs>
                <w:tab w:val="left" w:pos="426"/>
                <w:tab w:val="num" w:pos="676"/>
              </w:tabs>
              <w:ind w:left="0" w:right="0" w:firstLine="36"/>
            </w:pPr>
            <w:r>
              <w:t>г. Екатеринбург</w:t>
            </w:r>
          </w:p>
          <w:p w:rsidR="008A0EF6" w:rsidRDefault="008A0EF6" w:rsidP="00E96714">
            <w:pPr>
              <w:ind w:firstLine="36"/>
            </w:pPr>
            <w:r>
              <w:t>БИК 046568945</w:t>
            </w:r>
          </w:p>
        </w:tc>
      </w:tr>
      <w:tr w:rsidR="008A0EF6" w:rsidTr="00E96714">
        <w:trPr>
          <w:gridBefore w:val="1"/>
          <w:wBefore w:w="38" w:type="dxa"/>
          <w:trHeight w:val="2280"/>
        </w:trPr>
        <w:tc>
          <w:tcPr>
            <w:tcW w:w="5290" w:type="dxa"/>
            <w:tcBorders>
              <w:top w:val="nil"/>
              <w:left w:val="nil"/>
              <w:bottom w:val="nil"/>
              <w:right w:val="nil"/>
            </w:tcBorders>
            <w:tcMar>
              <w:top w:w="0" w:type="dxa"/>
              <w:left w:w="70" w:type="dxa"/>
              <w:bottom w:w="0" w:type="dxa"/>
              <w:right w:w="70" w:type="dxa"/>
            </w:tcMar>
          </w:tcPr>
          <w:p w:rsidR="008A0EF6" w:rsidRDefault="008A0EF6" w:rsidP="00E96714"/>
          <w:p w:rsidR="008A0EF6" w:rsidRDefault="008A0EF6" w:rsidP="00E96714"/>
          <w:p w:rsidR="008A0EF6" w:rsidRDefault="008A0EF6" w:rsidP="00E96714"/>
          <w:p w:rsidR="008A0EF6" w:rsidRDefault="008A0EF6" w:rsidP="00E96714"/>
          <w:p w:rsidR="008A0EF6" w:rsidRDefault="008A0EF6" w:rsidP="00E96714"/>
          <w:p w:rsidR="008A0EF6" w:rsidRDefault="008A0EF6" w:rsidP="00E96714">
            <w:r>
              <w:t xml:space="preserve">_______________________/                            /                                                                 </w:t>
            </w:r>
          </w:p>
          <w:p w:rsidR="008A0EF6" w:rsidRDefault="008A0EF6" w:rsidP="00E96714">
            <w:pPr>
              <w:pStyle w:val="affff"/>
              <w:jc w:val="both"/>
            </w:pPr>
            <w:r>
              <w:t xml:space="preserve">                                         </w:t>
            </w:r>
          </w:p>
          <w:p w:rsidR="008A0EF6" w:rsidRDefault="008A0EF6" w:rsidP="00E96714">
            <w:proofErr w:type="spellStart"/>
            <w:r>
              <w:t>м.п</w:t>
            </w:r>
            <w:proofErr w:type="spellEnd"/>
            <w:r>
              <w:t>.</w:t>
            </w:r>
          </w:p>
        </w:tc>
        <w:tc>
          <w:tcPr>
            <w:tcW w:w="5040" w:type="dxa"/>
            <w:tcBorders>
              <w:top w:val="nil"/>
              <w:left w:val="nil"/>
              <w:bottom w:val="nil"/>
              <w:right w:val="nil"/>
            </w:tcBorders>
            <w:tcMar>
              <w:top w:w="0" w:type="dxa"/>
              <w:left w:w="70" w:type="dxa"/>
              <w:bottom w:w="0" w:type="dxa"/>
              <w:right w:w="70" w:type="dxa"/>
            </w:tcMar>
          </w:tcPr>
          <w:p w:rsidR="008A0EF6" w:rsidRDefault="008A0EF6" w:rsidP="00E96714"/>
          <w:p w:rsidR="008A0EF6" w:rsidRPr="00FF02CD" w:rsidRDefault="008A0EF6" w:rsidP="00E96714">
            <w:pPr>
              <w:rPr>
                <w:b/>
              </w:rPr>
            </w:pPr>
            <w:r w:rsidRPr="00FF02CD">
              <w:rPr>
                <w:b/>
              </w:rPr>
              <w:t>Покупатель</w:t>
            </w:r>
            <w:r>
              <w:rPr>
                <w:b/>
              </w:rPr>
              <w:t>:</w:t>
            </w:r>
          </w:p>
          <w:p w:rsidR="008A0EF6" w:rsidRDefault="008A0EF6" w:rsidP="00E96714">
            <w:r>
              <w:t>Генеральный директор</w:t>
            </w:r>
          </w:p>
          <w:p w:rsidR="008A0EF6" w:rsidRDefault="008A0EF6" w:rsidP="00E96714">
            <w:r>
              <w:t>ФГУП «ПСЗ»</w:t>
            </w:r>
          </w:p>
          <w:p w:rsidR="008A0EF6" w:rsidRDefault="008A0EF6" w:rsidP="00E96714"/>
          <w:p w:rsidR="008A0EF6" w:rsidRDefault="008A0EF6" w:rsidP="00E96714">
            <w:r>
              <w:t xml:space="preserve">___________________ /Г.В. Комаров/                                 </w:t>
            </w:r>
          </w:p>
          <w:p w:rsidR="008A0EF6" w:rsidRDefault="008A0EF6" w:rsidP="00E96714">
            <w:r>
              <w:t xml:space="preserve">                                                                                </w:t>
            </w:r>
          </w:p>
          <w:p w:rsidR="008A0EF6" w:rsidRDefault="008A0EF6" w:rsidP="00E96714">
            <w:r>
              <w:t xml:space="preserve"> </w:t>
            </w:r>
            <w:proofErr w:type="spellStart"/>
            <w:r>
              <w:t>м.п</w:t>
            </w:r>
            <w:proofErr w:type="spellEnd"/>
            <w:r>
              <w:t>.</w:t>
            </w:r>
          </w:p>
        </w:tc>
      </w:tr>
    </w:tbl>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6"/>
          <w:footerReference w:type="default" r:id="rId27"/>
          <w:pgSz w:w="11907" w:h="16840" w:code="9"/>
          <w:pgMar w:top="1134" w:right="737" w:bottom="1701" w:left="1134" w:header="567" w:footer="567" w:gutter="0"/>
          <w:cols w:space="708"/>
          <w:titlePg/>
          <w:docGrid w:linePitch="360"/>
        </w:sectPr>
      </w:pPr>
    </w:p>
    <w:p w:rsidR="008A0EF6" w:rsidRDefault="008A0EF6" w:rsidP="008A0EF6">
      <w:pPr>
        <w:pStyle w:val="affff"/>
        <w:jc w:val="right"/>
        <w:rPr>
          <w:i/>
        </w:rPr>
      </w:pPr>
      <w:r>
        <w:rPr>
          <w:i/>
        </w:rPr>
        <w:lastRenderedPageBreak/>
        <w:t>П</w:t>
      </w:r>
      <w:r w:rsidRPr="005B2E41">
        <w:rPr>
          <w:i/>
        </w:rPr>
        <w:t>риложение №</w:t>
      </w:r>
      <w:r>
        <w:rPr>
          <w:i/>
        </w:rPr>
        <w:t xml:space="preserve"> </w:t>
      </w:r>
      <w:r w:rsidRPr="005B2E41">
        <w:rPr>
          <w:i/>
        </w:rPr>
        <w:t xml:space="preserve">1 </w:t>
      </w:r>
    </w:p>
    <w:p w:rsidR="008A0EF6" w:rsidRPr="0092574D" w:rsidRDefault="008A0EF6" w:rsidP="008A0EF6">
      <w:pPr>
        <w:pStyle w:val="affff"/>
        <w:jc w:val="center"/>
        <w:rPr>
          <w:i/>
        </w:rPr>
      </w:pPr>
      <w:r>
        <w:rPr>
          <w:i/>
        </w:rPr>
        <w:t xml:space="preserve">                                                                                                                              </w:t>
      </w:r>
      <w:r w:rsidRPr="005B2E41">
        <w:rPr>
          <w:i/>
        </w:rPr>
        <w:t>Договору поставки</w:t>
      </w:r>
      <w:r>
        <w:rPr>
          <w:i/>
        </w:rPr>
        <w:t xml:space="preserve"> №                                                                                                        </w:t>
      </w:r>
      <w:r w:rsidRPr="0092574D">
        <w:rPr>
          <w:i/>
        </w:rPr>
        <w:t xml:space="preserve">  </w:t>
      </w:r>
      <w:r>
        <w:rPr>
          <w:i/>
        </w:rPr>
        <w:t xml:space="preserve">                                                                                     </w:t>
      </w:r>
    </w:p>
    <w:p w:rsidR="008A0EF6" w:rsidRPr="007E4155" w:rsidRDefault="008A0EF6" w:rsidP="008A0EF6">
      <w:pPr>
        <w:pStyle w:val="affff"/>
        <w:rPr>
          <w:i/>
        </w:rPr>
      </w:pPr>
      <w:r>
        <w:rPr>
          <w:i/>
        </w:rPr>
        <w:t xml:space="preserve">                                                                                                               от «___»__________</w:t>
      </w:r>
      <w:r w:rsidRPr="007E4155">
        <w:rPr>
          <w:i/>
        </w:rPr>
        <w:t>20</w:t>
      </w:r>
      <w:r>
        <w:rPr>
          <w:i/>
        </w:rPr>
        <w:t xml:space="preserve">15 </w:t>
      </w:r>
      <w:r w:rsidRPr="007E4155">
        <w:rPr>
          <w:i/>
        </w:rPr>
        <w:t xml:space="preserve"> года</w:t>
      </w:r>
    </w:p>
    <w:p w:rsidR="008A0EF6" w:rsidRDefault="008A0EF6" w:rsidP="008A0EF6">
      <w:pPr>
        <w:jc w:val="center"/>
        <w:rPr>
          <w:b/>
        </w:rPr>
      </w:pPr>
    </w:p>
    <w:p w:rsidR="008A0EF6" w:rsidRDefault="008A0EF6" w:rsidP="008A0EF6">
      <w:pPr>
        <w:jc w:val="center"/>
        <w:rPr>
          <w:b/>
          <w:sz w:val="28"/>
          <w:szCs w:val="28"/>
        </w:rPr>
      </w:pPr>
      <w:r w:rsidRPr="00CE05B2">
        <w:rPr>
          <w:b/>
          <w:sz w:val="28"/>
          <w:szCs w:val="28"/>
        </w:rPr>
        <w:t>Спецификация</w:t>
      </w:r>
    </w:p>
    <w:p w:rsidR="008A0EF6" w:rsidRPr="00F43771" w:rsidRDefault="008A0EF6" w:rsidP="008A0EF6">
      <w:pPr>
        <w:jc w:val="center"/>
        <w:rPr>
          <w:b/>
          <w:sz w:val="28"/>
          <w:szCs w:val="28"/>
        </w:rPr>
      </w:pPr>
    </w:p>
    <w:tbl>
      <w:tblPr>
        <w:tblW w:w="10440" w:type="dxa"/>
        <w:tblInd w:w="-150" w:type="dxa"/>
        <w:tblLayout w:type="fixed"/>
        <w:tblCellMar>
          <w:left w:w="30" w:type="dxa"/>
          <w:right w:w="30" w:type="dxa"/>
        </w:tblCellMar>
        <w:tblLook w:val="0000" w:firstRow="0" w:lastRow="0" w:firstColumn="0" w:lastColumn="0" w:noHBand="0" w:noVBand="0"/>
      </w:tblPr>
      <w:tblGrid>
        <w:gridCol w:w="540"/>
        <w:gridCol w:w="3600"/>
        <w:gridCol w:w="1620"/>
        <w:gridCol w:w="900"/>
        <w:gridCol w:w="1080"/>
        <w:gridCol w:w="1440"/>
        <w:gridCol w:w="1260"/>
      </w:tblGrid>
      <w:tr w:rsidR="008A0EF6" w:rsidRPr="005B2E41" w:rsidTr="00E96714">
        <w:trPr>
          <w:trHeight w:val="739"/>
        </w:trPr>
        <w:tc>
          <w:tcPr>
            <w:tcW w:w="54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sidRPr="005B2E41">
              <w:rPr>
                <w:b/>
                <w:color w:val="000000"/>
              </w:rPr>
              <w:t>№</w:t>
            </w:r>
          </w:p>
        </w:tc>
        <w:tc>
          <w:tcPr>
            <w:tcW w:w="360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sidRPr="005B2E41">
              <w:rPr>
                <w:b/>
                <w:color w:val="000000"/>
              </w:rPr>
              <w:t>Наименование товара</w:t>
            </w:r>
          </w:p>
        </w:tc>
        <w:tc>
          <w:tcPr>
            <w:tcW w:w="162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Pr>
                <w:b/>
                <w:color w:val="000000"/>
              </w:rPr>
              <w:t>Артикул</w:t>
            </w:r>
          </w:p>
        </w:tc>
        <w:tc>
          <w:tcPr>
            <w:tcW w:w="90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sidRPr="005B2E41">
              <w:rPr>
                <w:b/>
                <w:color w:val="000000"/>
              </w:rPr>
              <w:t>Ед. изм.</w:t>
            </w:r>
          </w:p>
        </w:tc>
        <w:tc>
          <w:tcPr>
            <w:tcW w:w="108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sidRPr="005B2E41">
              <w:rPr>
                <w:b/>
                <w:color w:val="000000"/>
              </w:rPr>
              <w:t>Кол-во</w:t>
            </w:r>
          </w:p>
        </w:tc>
        <w:tc>
          <w:tcPr>
            <w:tcW w:w="1440" w:type="dxa"/>
            <w:tcBorders>
              <w:top w:val="single" w:sz="6" w:space="0" w:color="auto"/>
              <w:left w:val="single" w:sz="6" w:space="0" w:color="auto"/>
              <w:bottom w:val="single" w:sz="6" w:space="0" w:color="auto"/>
              <w:right w:val="single" w:sz="6" w:space="0" w:color="auto"/>
            </w:tcBorders>
          </w:tcPr>
          <w:p w:rsidR="008A0EF6" w:rsidRDefault="008A0EF6" w:rsidP="00E96714">
            <w:pPr>
              <w:autoSpaceDE w:val="0"/>
              <w:autoSpaceDN w:val="0"/>
              <w:adjustRightInd w:val="0"/>
              <w:jc w:val="center"/>
              <w:rPr>
                <w:b/>
                <w:color w:val="000000"/>
              </w:rPr>
            </w:pPr>
            <w:r>
              <w:rPr>
                <w:b/>
                <w:color w:val="000000"/>
              </w:rPr>
              <w:t xml:space="preserve">Цена за ед. </w:t>
            </w:r>
          </w:p>
          <w:p w:rsidR="008A0EF6" w:rsidRPr="005B2E41" w:rsidRDefault="008A0EF6" w:rsidP="00E96714">
            <w:pPr>
              <w:autoSpaceDE w:val="0"/>
              <w:autoSpaceDN w:val="0"/>
              <w:adjustRightInd w:val="0"/>
              <w:jc w:val="center"/>
              <w:rPr>
                <w:b/>
                <w:color w:val="000000"/>
              </w:rPr>
            </w:pPr>
            <w:r>
              <w:rPr>
                <w:b/>
                <w:color w:val="000000"/>
              </w:rPr>
              <w:t>в</w:t>
            </w:r>
            <w:r w:rsidRPr="005B2E41">
              <w:rPr>
                <w:b/>
                <w:color w:val="000000"/>
              </w:rPr>
              <w:t xml:space="preserve"> руб. </w:t>
            </w:r>
          </w:p>
          <w:p w:rsidR="008A0EF6" w:rsidRPr="005B2E41" w:rsidRDefault="008A0EF6" w:rsidP="00E96714">
            <w:pPr>
              <w:autoSpaceDE w:val="0"/>
              <w:autoSpaceDN w:val="0"/>
              <w:adjustRightInd w:val="0"/>
              <w:jc w:val="center"/>
              <w:rPr>
                <w:b/>
                <w:color w:val="000000"/>
              </w:rPr>
            </w:pPr>
            <w:r>
              <w:rPr>
                <w:b/>
                <w:color w:val="000000"/>
              </w:rPr>
              <w:t xml:space="preserve"> (с </w:t>
            </w:r>
            <w:r w:rsidRPr="005B2E41">
              <w:rPr>
                <w:b/>
                <w:color w:val="000000"/>
              </w:rPr>
              <w:t xml:space="preserve"> НДС)</w:t>
            </w:r>
          </w:p>
        </w:tc>
        <w:tc>
          <w:tcPr>
            <w:tcW w:w="1260" w:type="dxa"/>
            <w:tcBorders>
              <w:top w:val="single" w:sz="6" w:space="0" w:color="auto"/>
              <w:left w:val="single" w:sz="6" w:space="0" w:color="auto"/>
              <w:bottom w:val="single" w:sz="6" w:space="0" w:color="auto"/>
              <w:right w:val="single" w:sz="6" w:space="0" w:color="auto"/>
            </w:tcBorders>
          </w:tcPr>
          <w:p w:rsidR="008A0EF6" w:rsidRPr="005B2E41" w:rsidRDefault="008A0EF6" w:rsidP="00E96714">
            <w:pPr>
              <w:autoSpaceDE w:val="0"/>
              <w:autoSpaceDN w:val="0"/>
              <w:adjustRightInd w:val="0"/>
              <w:jc w:val="center"/>
              <w:rPr>
                <w:b/>
                <w:color w:val="000000"/>
              </w:rPr>
            </w:pPr>
            <w:r w:rsidRPr="005B2E41">
              <w:rPr>
                <w:b/>
                <w:color w:val="000000"/>
              </w:rPr>
              <w:t>Сумма в руб.</w:t>
            </w:r>
          </w:p>
          <w:p w:rsidR="008A0EF6" w:rsidRPr="005B2E41" w:rsidRDefault="008A0EF6" w:rsidP="00E96714">
            <w:pPr>
              <w:autoSpaceDE w:val="0"/>
              <w:autoSpaceDN w:val="0"/>
              <w:adjustRightInd w:val="0"/>
              <w:jc w:val="center"/>
              <w:rPr>
                <w:b/>
                <w:color w:val="000000"/>
              </w:rPr>
            </w:pPr>
            <w:r>
              <w:rPr>
                <w:b/>
                <w:color w:val="000000"/>
              </w:rPr>
              <w:t xml:space="preserve"> (с </w:t>
            </w:r>
            <w:r w:rsidRPr="005B2E41">
              <w:rPr>
                <w:b/>
                <w:color w:val="000000"/>
              </w:rPr>
              <w:t>НДС)</w:t>
            </w:r>
          </w:p>
        </w:tc>
      </w:tr>
      <w:tr w:rsidR="008A0EF6" w:rsidRPr="00836F90" w:rsidTr="00E96714">
        <w:trPr>
          <w:cantSplit/>
          <w:trHeight w:val="412"/>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sidRPr="009C2CCD">
              <w:rPr>
                <w:noProof/>
              </w:rPr>
              <w:t>1</w:t>
            </w:r>
            <w:r>
              <w:rPr>
                <w:noProof/>
              </w:rPr>
              <w:t>.</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Рама </w:t>
            </w:r>
            <w:smartTag w:uri="urn:schemas-microsoft-com:office:smarttags" w:element="metricconverter">
              <w:smartTagPr>
                <w:attr w:name="ProductID" w:val="70 мм"/>
              </w:smartTagPr>
              <w:r>
                <w:t>70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PR1.070</w:t>
            </w:r>
          </w:p>
        </w:tc>
        <w:tc>
          <w:tcPr>
            <w:tcW w:w="900" w:type="dxa"/>
            <w:tcBorders>
              <w:top w:val="single" w:sz="6" w:space="0" w:color="auto"/>
              <w:left w:val="single" w:sz="6" w:space="0" w:color="auto"/>
              <w:bottom w:val="single" w:sz="6" w:space="0" w:color="auto"/>
              <w:right w:val="single" w:sz="6" w:space="0" w:color="auto"/>
            </w:tcBorders>
          </w:tcPr>
          <w:p w:rsidR="008A0EF6" w:rsidRPr="006B08A0" w:rsidRDefault="008A0EF6" w:rsidP="00E96714">
            <w:pPr>
              <w:tabs>
                <w:tab w:val="left" w:pos="709"/>
              </w:tabs>
              <w:spacing w:before="60"/>
              <w:jc w:val="center"/>
              <w:rPr>
                <w:noProof/>
              </w:rPr>
            </w:pPr>
            <w:r>
              <w:rPr>
                <w:noProof/>
              </w:rPr>
              <w:t>м</w:t>
            </w:r>
          </w:p>
        </w:tc>
        <w:tc>
          <w:tcPr>
            <w:tcW w:w="1080" w:type="dxa"/>
            <w:tcBorders>
              <w:top w:val="single" w:sz="6" w:space="0" w:color="auto"/>
              <w:left w:val="single" w:sz="6" w:space="0" w:color="auto"/>
              <w:bottom w:val="single" w:sz="6" w:space="0" w:color="auto"/>
              <w:right w:val="single" w:sz="6" w:space="0" w:color="auto"/>
            </w:tcBorders>
          </w:tcPr>
          <w:p w:rsidR="008A0EF6" w:rsidRPr="009C5B0F" w:rsidRDefault="008A0EF6" w:rsidP="00E96714">
            <w:pPr>
              <w:tabs>
                <w:tab w:val="left" w:pos="709"/>
              </w:tabs>
              <w:spacing w:before="60"/>
              <w:jc w:val="center"/>
              <w:rPr>
                <w:noProof/>
              </w:rPr>
            </w:pPr>
            <w:r>
              <w:rPr>
                <w:noProof/>
              </w:rPr>
              <w:t>2 106,00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53"/>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sidRPr="009C2CCD">
              <w:rPr>
                <w:noProof/>
              </w:rPr>
              <w:t>2</w:t>
            </w:r>
            <w:r>
              <w:rPr>
                <w:noProof/>
              </w:rPr>
              <w:t>.</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Створка </w:t>
            </w:r>
            <w:smartTag w:uri="urn:schemas-microsoft-com:office:smarttags" w:element="metricconverter">
              <w:smartTagPr>
                <w:attr w:name="ProductID" w:val="70 мм"/>
              </w:smartTagPr>
              <w:r>
                <w:t>70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PR2.070</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м</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1 248,00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sidRPr="009C2CCD">
              <w:rPr>
                <w:noProof/>
              </w:rPr>
              <w:t>3</w:t>
            </w:r>
            <w:r>
              <w:rPr>
                <w:noProof/>
              </w:rPr>
              <w:t>.</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Импост </w:t>
            </w:r>
            <w:smartTag w:uri="urn:schemas-microsoft-com:office:smarttags" w:element="metricconverter">
              <w:smartTagPr>
                <w:attr w:name="ProductID" w:val="70 мм"/>
              </w:smartTagPr>
              <w:r>
                <w:t>70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PR3.070</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м</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1 144,00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4.</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 xml:space="preserve">Армирующий профиль </w:t>
            </w:r>
            <w:smartTag w:uri="urn:schemas-microsoft-com:office:smarttags" w:element="metricconverter">
              <w:smartTagPr>
                <w:attr w:name="ProductID" w:val="1,2 мм"/>
              </w:smartTagPr>
              <w:r w:rsidRPr="007E0A9C">
                <w:t>1,2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207</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м</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1 002,00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5.</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 xml:space="preserve">Армирующий профиль </w:t>
            </w:r>
            <w:smartTag w:uri="urn:schemas-microsoft-com:office:smarttags" w:element="metricconverter">
              <w:smartTagPr>
                <w:attr w:name="ProductID" w:val="1,5 мм"/>
              </w:smartTagPr>
              <w:r w:rsidRPr="007E0A9C">
                <w:t>1,5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203</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м</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3 000,00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6</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 xml:space="preserve">Профиль </w:t>
            </w:r>
            <w:proofErr w:type="spellStart"/>
            <w:r w:rsidRPr="007E0A9C">
              <w:t>штапика</w:t>
            </w:r>
            <w:proofErr w:type="spellEnd"/>
            <w:r w:rsidRPr="007E0A9C">
              <w:t xml:space="preserve"> </w:t>
            </w:r>
            <w:smartTag w:uri="urn:schemas-microsoft-com:office:smarttags" w:element="metricconverter">
              <w:smartTagPr>
                <w:attr w:name="ProductID" w:val="14 мм"/>
              </w:smartTagPr>
              <w:r w:rsidRPr="007E0A9C">
                <w:t>14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PR4.014</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4 030,00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7.</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Профиль донный</w:t>
            </w:r>
            <w:r>
              <w:t xml:space="preserve"> </w:t>
            </w:r>
            <w:smartTag w:uri="urn:schemas-microsoft-com:office:smarttags" w:element="metricconverter">
              <w:smartTagPr>
                <w:attr w:name="ProductID" w:val="30 мм"/>
              </w:smartTagPr>
              <w:r>
                <w:t>30 мм</w:t>
              </w:r>
            </w:smartTag>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PR5.030.2</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702,00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8.</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Уплотнение стеклопакета</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КВЕ255</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AD4AC3" w:rsidRDefault="008A0EF6" w:rsidP="00E96714">
            <w:pPr>
              <w:tabs>
                <w:tab w:val="left" w:pos="709"/>
              </w:tabs>
              <w:spacing w:before="60"/>
              <w:jc w:val="center"/>
              <w:rPr>
                <w:noProof/>
              </w:rPr>
            </w:pPr>
            <w:r>
              <w:rPr>
                <w:noProof/>
              </w:rPr>
              <w:t>4 800,00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9.</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 xml:space="preserve">Уплотнение притвора </w:t>
            </w:r>
            <w:proofErr w:type="spellStart"/>
            <w:r w:rsidRPr="007E0A9C">
              <w:t>Weltplast</w:t>
            </w:r>
            <w:proofErr w:type="spellEnd"/>
          </w:p>
        </w:tc>
        <w:tc>
          <w:tcPr>
            <w:tcW w:w="1620" w:type="dxa"/>
            <w:tcBorders>
              <w:top w:val="single" w:sz="6" w:space="0" w:color="auto"/>
              <w:left w:val="single" w:sz="6" w:space="0" w:color="auto"/>
              <w:bottom w:val="single" w:sz="6" w:space="0" w:color="auto"/>
              <w:right w:val="single" w:sz="6" w:space="0" w:color="auto"/>
            </w:tcBorders>
          </w:tcPr>
          <w:p w:rsidR="008A0EF6" w:rsidRPr="0034508F" w:rsidRDefault="008A0EF6" w:rsidP="00E96714">
            <w:r>
              <w:rPr>
                <w:lang w:val="en-US"/>
              </w:rPr>
              <w:t>KBE</w:t>
            </w:r>
            <w:r>
              <w:t>228</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AD4AC3" w:rsidRDefault="008A0EF6" w:rsidP="00E96714">
            <w:pPr>
              <w:tabs>
                <w:tab w:val="left" w:pos="709"/>
              </w:tabs>
              <w:spacing w:before="60"/>
              <w:jc w:val="center"/>
              <w:rPr>
                <w:noProof/>
              </w:rPr>
            </w:pPr>
            <w:r>
              <w:rPr>
                <w:noProof/>
              </w:rPr>
              <w:t>2 800,00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м</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10.</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Соединитель импоста</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PRV.070</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1 500,00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11.</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несущая (краб)</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171.70</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12.</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32×100×1</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13.</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32×100×2</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14.</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32×100×3</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15.</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32×100×4</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both"/>
              <w:rPr>
                <w:noProof/>
              </w:rPr>
            </w:pPr>
            <w:r>
              <w:rPr>
                <w:noProof/>
              </w:rPr>
              <w:t>16.</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32×100×5</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lang w:val="en-US"/>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17.</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Подкладка под с/</w:t>
            </w:r>
            <w:proofErr w:type="gramStart"/>
            <w:r w:rsidRPr="007E0A9C">
              <w:t>п</w:t>
            </w:r>
            <w:proofErr w:type="gramEnd"/>
            <w:r w:rsidRPr="007E0A9C">
              <w:t xml:space="preserve"> 32×100×6</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pPr>
              <w:tabs>
                <w:tab w:val="left" w:pos="709"/>
              </w:tabs>
              <w:spacing w:before="60"/>
              <w:jc w:val="both"/>
              <w:rPr>
                <w:noProof/>
                <w:lang w:val="en-US"/>
              </w:rPr>
            </w:pP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5 000,00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18.</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Ножницы петлевые 431-630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52444</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150,00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19.</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Средний запор 751-1</w:t>
            </w:r>
            <w:r>
              <w:t>.</w:t>
            </w:r>
            <w:r w:rsidRPr="007E0A9C">
              <w:t>050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54674</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100,00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20.</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Средний запор 1501-1</w:t>
            </w:r>
            <w:r>
              <w:t>.</w:t>
            </w:r>
            <w:r w:rsidRPr="007E0A9C">
              <w:t>750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52457</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100,00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21.</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rsidRPr="007E0A9C">
              <w:t>Средний запор 1</w:t>
            </w:r>
            <w:r>
              <w:t>.751-1.950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52458</w:t>
            </w:r>
          </w:p>
        </w:tc>
        <w:tc>
          <w:tcPr>
            <w:tcW w:w="900" w:type="dxa"/>
            <w:tcBorders>
              <w:top w:val="single" w:sz="6" w:space="0" w:color="auto"/>
              <w:left w:val="single" w:sz="6" w:space="0" w:color="auto"/>
              <w:bottom w:val="single" w:sz="6" w:space="0" w:color="auto"/>
              <w:right w:val="single" w:sz="6" w:space="0" w:color="auto"/>
            </w:tcBorders>
          </w:tcPr>
          <w:p w:rsidR="008A0EF6" w:rsidRPr="009C2CCD" w:rsidRDefault="008A0EF6" w:rsidP="00E96714">
            <w:pPr>
              <w:tabs>
                <w:tab w:val="left" w:pos="709"/>
              </w:tabs>
              <w:spacing w:before="60"/>
              <w:jc w:val="center"/>
              <w:rPr>
                <w:noProof/>
              </w:rPr>
            </w:pPr>
            <w:r>
              <w:rPr>
                <w:noProof/>
              </w:rPr>
              <w:t>шт.</w:t>
            </w: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150,00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22.</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Откидной запор до 1800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52432</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23.</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Угловой переключатель 400-1.650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52513</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24.</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Штифт верхней петли</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94491</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25.</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Петля-уголок </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52487</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26.</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Петля нижняя на коробке</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52483</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300,00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27.</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Петля нижняя на створке </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52478</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300,00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28.</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Петля верхняя на коробке</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52480</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29.</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Поворотно-откидная запорная планка универсальная</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355410</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300,00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30.</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Ответная часть </w:t>
            </w:r>
            <w:proofErr w:type="spellStart"/>
            <w:r>
              <w:t>приподнимателя</w:t>
            </w:r>
            <w:proofErr w:type="spellEnd"/>
            <w:r>
              <w:t xml:space="preserve"> </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95127</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31.</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Ручка алюминиевая</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300,00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lastRenderedPageBreak/>
              <w:t>32.</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Декоративная накладка к 52478</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42087</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33.</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Декоративная накладка на петлю-уголок</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42084</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34.</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Декоративная к 52480</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42083</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35.</w:t>
            </w:r>
          </w:p>
        </w:tc>
        <w:tc>
          <w:tcPr>
            <w:tcW w:w="360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 xml:space="preserve">Декоративная накладка </w:t>
            </w:r>
            <w:proofErr w:type="spellStart"/>
            <w:r>
              <w:t>допол</w:t>
            </w:r>
            <w:proofErr w:type="spellEnd"/>
            <w:r>
              <w:t>. к 52483</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41743</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both"/>
              <w:rPr>
                <w:noProof/>
              </w:rPr>
            </w:pPr>
            <w:r>
              <w:rPr>
                <w:noProof/>
              </w:rPr>
              <w:t>36.</w:t>
            </w:r>
          </w:p>
        </w:tc>
        <w:tc>
          <w:tcPr>
            <w:tcW w:w="3600" w:type="dxa"/>
            <w:tcBorders>
              <w:top w:val="single" w:sz="6" w:space="0" w:color="auto"/>
              <w:left w:val="single" w:sz="6" w:space="0" w:color="auto"/>
              <w:bottom w:val="single" w:sz="6" w:space="0" w:color="auto"/>
              <w:right w:val="single" w:sz="6" w:space="0" w:color="auto"/>
            </w:tcBorders>
          </w:tcPr>
          <w:p w:rsidR="008A0EF6" w:rsidRDefault="008A0EF6" w:rsidP="00E96714">
            <w:proofErr w:type="spellStart"/>
            <w:r>
              <w:t>Декор</w:t>
            </w:r>
            <w:proofErr w:type="gramStart"/>
            <w:r>
              <w:t>.н</w:t>
            </w:r>
            <w:proofErr w:type="gramEnd"/>
            <w:r>
              <w:t>акладка</w:t>
            </w:r>
            <w:proofErr w:type="spellEnd"/>
            <w:r>
              <w:t xml:space="preserve"> </w:t>
            </w:r>
            <w:proofErr w:type="spellStart"/>
            <w:r>
              <w:t>основн</w:t>
            </w:r>
            <w:proofErr w:type="spellEnd"/>
            <w:r>
              <w:t>. к 42483</w:t>
            </w:r>
          </w:p>
        </w:tc>
        <w:tc>
          <w:tcPr>
            <w:tcW w:w="1620" w:type="dxa"/>
            <w:tcBorders>
              <w:top w:val="single" w:sz="6" w:space="0" w:color="auto"/>
              <w:left w:val="single" w:sz="6" w:space="0" w:color="auto"/>
              <w:bottom w:val="single" w:sz="6" w:space="0" w:color="auto"/>
              <w:right w:val="single" w:sz="6" w:space="0" w:color="auto"/>
            </w:tcBorders>
          </w:tcPr>
          <w:p w:rsidR="008A0EF6" w:rsidRPr="007E0A9C" w:rsidRDefault="008A0EF6" w:rsidP="00E96714">
            <w:r>
              <w:t>41742</w:t>
            </w:r>
          </w:p>
        </w:tc>
        <w:tc>
          <w:tcPr>
            <w:tcW w:w="90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p>
        </w:tc>
        <w:tc>
          <w:tcPr>
            <w:tcW w:w="1080" w:type="dxa"/>
            <w:tcBorders>
              <w:top w:val="single" w:sz="6" w:space="0" w:color="auto"/>
              <w:left w:val="single" w:sz="6" w:space="0" w:color="auto"/>
              <w:bottom w:val="single" w:sz="6" w:space="0" w:color="auto"/>
              <w:right w:val="single" w:sz="6" w:space="0" w:color="auto"/>
            </w:tcBorders>
          </w:tcPr>
          <w:p w:rsidR="008A0EF6" w:rsidRDefault="008A0EF6" w:rsidP="00E96714">
            <w:pPr>
              <w:tabs>
                <w:tab w:val="left" w:pos="709"/>
              </w:tabs>
              <w:spacing w:before="60"/>
              <w:jc w:val="center"/>
              <w:rPr>
                <w:noProof/>
              </w:rPr>
            </w:pPr>
            <w:r>
              <w:rPr>
                <w:noProof/>
              </w:rPr>
              <w:t>250,00</w:t>
            </w:r>
          </w:p>
        </w:tc>
        <w:tc>
          <w:tcPr>
            <w:tcW w:w="144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r w:rsidRPr="007E0A9C">
              <w:t>шт.</w:t>
            </w:r>
          </w:p>
        </w:tc>
        <w:tc>
          <w:tcPr>
            <w:tcW w:w="1260" w:type="dxa"/>
            <w:tcBorders>
              <w:top w:val="single" w:sz="6" w:space="0" w:color="auto"/>
              <w:left w:val="single" w:sz="6" w:space="0" w:color="auto"/>
              <w:bottom w:val="single" w:sz="6" w:space="0" w:color="auto"/>
              <w:right w:val="single" w:sz="6" w:space="0" w:color="auto"/>
            </w:tcBorders>
            <w:vAlign w:val="center"/>
          </w:tcPr>
          <w:p w:rsidR="008A0EF6" w:rsidRPr="007E0A9C" w:rsidRDefault="008A0EF6" w:rsidP="00E96714">
            <w:pPr>
              <w:jc w:val="center"/>
            </w:pPr>
          </w:p>
        </w:tc>
      </w:tr>
      <w:tr w:rsidR="008A0EF6" w:rsidRPr="00836F90" w:rsidTr="00E96714">
        <w:trPr>
          <w:trHeight w:val="335"/>
        </w:trPr>
        <w:tc>
          <w:tcPr>
            <w:tcW w:w="540" w:type="dxa"/>
            <w:tcBorders>
              <w:top w:val="single" w:sz="4" w:space="0" w:color="auto"/>
            </w:tcBorders>
          </w:tcPr>
          <w:p w:rsidR="008A0EF6" w:rsidRDefault="008A0EF6" w:rsidP="00E96714">
            <w:pPr>
              <w:tabs>
                <w:tab w:val="left" w:pos="709"/>
              </w:tabs>
              <w:spacing w:before="60"/>
              <w:jc w:val="both"/>
              <w:rPr>
                <w:noProof/>
              </w:rPr>
            </w:pPr>
          </w:p>
        </w:tc>
        <w:tc>
          <w:tcPr>
            <w:tcW w:w="3600" w:type="dxa"/>
            <w:tcBorders>
              <w:top w:val="single" w:sz="4" w:space="0" w:color="auto"/>
            </w:tcBorders>
          </w:tcPr>
          <w:p w:rsidR="008A0EF6" w:rsidRPr="007E0A9C" w:rsidRDefault="008A0EF6" w:rsidP="00E96714"/>
        </w:tc>
        <w:tc>
          <w:tcPr>
            <w:tcW w:w="1620" w:type="dxa"/>
            <w:tcBorders>
              <w:top w:val="single" w:sz="4" w:space="0" w:color="auto"/>
            </w:tcBorders>
          </w:tcPr>
          <w:p w:rsidR="008A0EF6" w:rsidRDefault="008A0EF6" w:rsidP="00E96714">
            <w:pPr>
              <w:pStyle w:val="a9"/>
              <w:jc w:val="center"/>
            </w:pPr>
          </w:p>
        </w:tc>
        <w:tc>
          <w:tcPr>
            <w:tcW w:w="900" w:type="dxa"/>
            <w:tcBorders>
              <w:top w:val="single" w:sz="4" w:space="0" w:color="auto"/>
            </w:tcBorders>
          </w:tcPr>
          <w:p w:rsidR="008A0EF6" w:rsidRPr="009C2CCD" w:rsidRDefault="008A0EF6" w:rsidP="00E96714">
            <w:pPr>
              <w:tabs>
                <w:tab w:val="left" w:pos="709"/>
              </w:tabs>
              <w:spacing w:before="60"/>
              <w:jc w:val="center"/>
              <w:rPr>
                <w:noProof/>
              </w:rPr>
            </w:pPr>
          </w:p>
        </w:tc>
        <w:tc>
          <w:tcPr>
            <w:tcW w:w="1080" w:type="dxa"/>
            <w:tcBorders>
              <w:top w:val="single" w:sz="4" w:space="0" w:color="auto"/>
              <w:right w:val="single" w:sz="4" w:space="0" w:color="auto"/>
            </w:tcBorders>
          </w:tcPr>
          <w:p w:rsidR="008A0EF6" w:rsidRDefault="008A0EF6" w:rsidP="00E96714">
            <w:pPr>
              <w:tabs>
                <w:tab w:val="left" w:pos="709"/>
              </w:tabs>
              <w:spacing w:before="60"/>
              <w:jc w:val="center"/>
              <w:rPr>
                <w:noProof/>
              </w:rPr>
            </w:pPr>
          </w:p>
        </w:tc>
        <w:tc>
          <w:tcPr>
            <w:tcW w:w="1440" w:type="dxa"/>
            <w:tcBorders>
              <w:top w:val="single" w:sz="4" w:space="0" w:color="auto"/>
              <w:left w:val="single" w:sz="4" w:space="0" w:color="auto"/>
              <w:bottom w:val="single" w:sz="6" w:space="0" w:color="auto"/>
              <w:right w:val="single" w:sz="6" w:space="0" w:color="auto"/>
            </w:tcBorders>
          </w:tcPr>
          <w:p w:rsidR="008A0EF6" w:rsidRPr="00CF2358" w:rsidRDefault="008A0EF6" w:rsidP="00E96714">
            <w:pPr>
              <w:autoSpaceDE w:val="0"/>
              <w:autoSpaceDN w:val="0"/>
              <w:adjustRightInd w:val="0"/>
              <w:jc w:val="right"/>
              <w:rPr>
                <w:b/>
                <w:color w:val="000000"/>
              </w:rPr>
            </w:pPr>
            <w:r w:rsidRPr="00CF2358">
              <w:rPr>
                <w:b/>
                <w:color w:val="000000"/>
              </w:rPr>
              <w:t>Итого:</w:t>
            </w:r>
          </w:p>
        </w:tc>
        <w:tc>
          <w:tcPr>
            <w:tcW w:w="1260" w:type="dxa"/>
            <w:tcBorders>
              <w:top w:val="single" w:sz="6" w:space="0" w:color="auto"/>
              <w:left w:val="single" w:sz="6" w:space="0" w:color="auto"/>
              <w:bottom w:val="single" w:sz="6" w:space="0" w:color="auto"/>
              <w:right w:val="single" w:sz="6" w:space="0" w:color="auto"/>
            </w:tcBorders>
          </w:tcPr>
          <w:p w:rsidR="008A0EF6" w:rsidRPr="004D7EB8" w:rsidRDefault="008A0EF6" w:rsidP="00E96714">
            <w:pPr>
              <w:autoSpaceDE w:val="0"/>
              <w:autoSpaceDN w:val="0"/>
              <w:adjustRightInd w:val="0"/>
              <w:jc w:val="center"/>
              <w:rPr>
                <w:color w:val="000000"/>
              </w:rPr>
            </w:pPr>
          </w:p>
        </w:tc>
      </w:tr>
      <w:tr w:rsidR="008A0EF6" w:rsidRPr="00836F90" w:rsidTr="00E96714">
        <w:trPr>
          <w:trHeight w:val="335"/>
        </w:trPr>
        <w:tc>
          <w:tcPr>
            <w:tcW w:w="540" w:type="dxa"/>
          </w:tcPr>
          <w:p w:rsidR="008A0EF6" w:rsidRDefault="008A0EF6" w:rsidP="00E96714">
            <w:pPr>
              <w:tabs>
                <w:tab w:val="left" w:pos="709"/>
              </w:tabs>
              <w:spacing w:before="60"/>
              <w:jc w:val="both"/>
              <w:rPr>
                <w:noProof/>
              </w:rPr>
            </w:pPr>
          </w:p>
        </w:tc>
        <w:tc>
          <w:tcPr>
            <w:tcW w:w="3600" w:type="dxa"/>
          </w:tcPr>
          <w:p w:rsidR="008A0EF6" w:rsidRDefault="008A0EF6" w:rsidP="00E96714"/>
        </w:tc>
        <w:tc>
          <w:tcPr>
            <w:tcW w:w="1620" w:type="dxa"/>
          </w:tcPr>
          <w:p w:rsidR="008A0EF6" w:rsidRDefault="008A0EF6" w:rsidP="00E96714">
            <w:pPr>
              <w:pStyle w:val="a9"/>
              <w:jc w:val="center"/>
            </w:pPr>
          </w:p>
        </w:tc>
        <w:tc>
          <w:tcPr>
            <w:tcW w:w="900" w:type="dxa"/>
          </w:tcPr>
          <w:p w:rsidR="008A0EF6" w:rsidRPr="009C2CCD" w:rsidRDefault="008A0EF6" w:rsidP="00E96714">
            <w:pPr>
              <w:tabs>
                <w:tab w:val="left" w:pos="709"/>
              </w:tabs>
              <w:spacing w:before="60"/>
              <w:jc w:val="center"/>
              <w:rPr>
                <w:noProof/>
              </w:rPr>
            </w:pPr>
          </w:p>
        </w:tc>
        <w:tc>
          <w:tcPr>
            <w:tcW w:w="1080" w:type="dxa"/>
            <w:tcBorders>
              <w:right w:val="single" w:sz="4" w:space="0" w:color="auto"/>
            </w:tcBorders>
          </w:tcPr>
          <w:p w:rsidR="008A0EF6" w:rsidRDefault="008A0EF6" w:rsidP="00E96714">
            <w:pPr>
              <w:tabs>
                <w:tab w:val="left" w:pos="709"/>
              </w:tabs>
              <w:spacing w:before="60"/>
              <w:jc w:val="center"/>
              <w:rPr>
                <w:noProof/>
              </w:rPr>
            </w:pPr>
          </w:p>
        </w:tc>
        <w:tc>
          <w:tcPr>
            <w:tcW w:w="1440" w:type="dxa"/>
            <w:tcBorders>
              <w:top w:val="single" w:sz="6" w:space="0" w:color="auto"/>
              <w:left w:val="single" w:sz="4" w:space="0" w:color="auto"/>
              <w:bottom w:val="single" w:sz="6" w:space="0" w:color="auto"/>
              <w:right w:val="single" w:sz="6" w:space="0" w:color="auto"/>
            </w:tcBorders>
          </w:tcPr>
          <w:p w:rsidR="008A0EF6" w:rsidRPr="00CF2358" w:rsidRDefault="008A0EF6" w:rsidP="00E96714">
            <w:pPr>
              <w:autoSpaceDE w:val="0"/>
              <w:autoSpaceDN w:val="0"/>
              <w:adjustRightInd w:val="0"/>
              <w:jc w:val="right"/>
              <w:rPr>
                <w:b/>
                <w:color w:val="000000"/>
              </w:rPr>
            </w:pPr>
            <w:r w:rsidRPr="00CF2358">
              <w:rPr>
                <w:b/>
                <w:color w:val="000000"/>
              </w:rPr>
              <w:t xml:space="preserve">В </w:t>
            </w:r>
            <w:proofErr w:type="spellStart"/>
            <w:r w:rsidRPr="00CF2358">
              <w:rPr>
                <w:b/>
                <w:color w:val="000000"/>
              </w:rPr>
              <w:t>т.ч</w:t>
            </w:r>
            <w:proofErr w:type="spellEnd"/>
            <w:r w:rsidRPr="00CF2358">
              <w:rPr>
                <w:b/>
                <w:color w:val="000000"/>
              </w:rPr>
              <w:t>. НДС, 18%</w:t>
            </w:r>
          </w:p>
        </w:tc>
        <w:tc>
          <w:tcPr>
            <w:tcW w:w="1260" w:type="dxa"/>
            <w:tcBorders>
              <w:top w:val="single" w:sz="6" w:space="0" w:color="auto"/>
              <w:left w:val="single" w:sz="6" w:space="0" w:color="auto"/>
              <w:bottom w:val="single" w:sz="6" w:space="0" w:color="auto"/>
              <w:right w:val="single" w:sz="6" w:space="0" w:color="auto"/>
            </w:tcBorders>
          </w:tcPr>
          <w:p w:rsidR="008A0EF6" w:rsidRPr="004D7EB8" w:rsidRDefault="008A0EF6" w:rsidP="00E96714">
            <w:pPr>
              <w:autoSpaceDE w:val="0"/>
              <w:autoSpaceDN w:val="0"/>
              <w:adjustRightInd w:val="0"/>
              <w:jc w:val="center"/>
              <w:rPr>
                <w:color w:val="000000"/>
              </w:rPr>
            </w:pPr>
          </w:p>
        </w:tc>
      </w:tr>
    </w:tbl>
    <w:p w:rsidR="008A0EF6" w:rsidRDefault="008A0EF6" w:rsidP="008A0EF6">
      <w:pPr>
        <w:tabs>
          <w:tab w:val="left" w:pos="6045"/>
        </w:tabs>
        <w:ind w:firstLine="720"/>
        <w:jc w:val="both"/>
        <w:rPr>
          <w:b/>
        </w:rPr>
      </w:pPr>
    </w:p>
    <w:p w:rsidR="008A0EF6" w:rsidRDefault="008A0EF6" w:rsidP="008A0EF6">
      <w:pPr>
        <w:tabs>
          <w:tab w:val="left" w:pos="6045"/>
        </w:tabs>
        <w:ind w:firstLine="720"/>
        <w:jc w:val="both"/>
        <w:rPr>
          <w:color w:val="000000"/>
        </w:rPr>
      </w:pPr>
      <w:r w:rsidRPr="006E397F">
        <w:rPr>
          <w:b/>
        </w:rPr>
        <w:t>Общая  сумма Договора поставки составляет</w:t>
      </w:r>
      <w:proofErr w:type="gramStart"/>
      <w:r w:rsidRPr="006E397F">
        <w:rPr>
          <w:b/>
        </w:rPr>
        <w:t>:</w:t>
      </w:r>
      <w:r>
        <w:t xml:space="preserve"> ____________(_________________) </w:t>
      </w:r>
      <w:proofErr w:type="spellStart"/>
      <w:proofErr w:type="gramEnd"/>
      <w:r>
        <w:t>рубля____копейки</w:t>
      </w:r>
      <w:proofErr w:type="spellEnd"/>
      <w:r>
        <w:t xml:space="preserve">, в том числе НДС 18% - _____________ </w:t>
      </w:r>
      <w:r>
        <w:rPr>
          <w:sz w:val="22"/>
        </w:rPr>
        <w:t>(_________________________________) рублей ___копейка</w:t>
      </w:r>
      <w:r>
        <w:t xml:space="preserve"> и </w:t>
      </w:r>
      <w:r w:rsidRPr="00602090">
        <w:t>включ</w:t>
      </w:r>
      <w:r>
        <w:t>ает</w:t>
      </w:r>
      <w:r w:rsidRPr="00602090">
        <w:t xml:space="preserve"> все расходы, в том числе издержки по изготовлению товара, упаковку, </w:t>
      </w:r>
      <w:r w:rsidRPr="000A75F3">
        <w:rPr>
          <w:color w:val="000000"/>
        </w:rPr>
        <w:t>погрузочно-разгрузочные работы, доставку до склада Покупателя, полный комплект документации, уплату таможенных пошлин,</w:t>
      </w:r>
      <w:r>
        <w:rPr>
          <w:color w:val="000000"/>
        </w:rPr>
        <w:t xml:space="preserve"> </w:t>
      </w:r>
      <w:r w:rsidRPr="000A75F3">
        <w:rPr>
          <w:color w:val="000000"/>
        </w:rPr>
        <w:t>налогов и других  обязательных платежей в соответствии с действующим законодательством.</w:t>
      </w:r>
    </w:p>
    <w:p w:rsidR="008A0EF6" w:rsidRDefault="008A0EF6" w:rsidP="008A0EF6">
      <w:pPr>
        <w:tabs>
          <w:tab w:val="left" w:pos="6045"/>
        </w:tabs>
        <w:ind w:firstLine="720"/>
        <w:jc w:val="both"/>
        <w:rPr>
          <w:color w:val="000000"/>
        </w:rPr>
      </w:pPr>
    </w:p>
    <w:p w:rsidR="008A0EF6" w:rsidRPr="00E275DE" w:rsidRDefault="008A0EF6" w:rsidP="008A0EF6">
      <w:pPr>
        <w:pStyle w:val="aff3"/>
        <w:tabs>
          <w:tab w:val="left" w:pos="426"/>
          <w:tab w:val="num" w:pos="676"/>
        </w:tabs>
        <w:ind w:left="0" w:right="0" w:firstLine="284"/>
      </w:pPr>
      <w:r w:rsidRPr="00DD5300">
        <w:rPr>
          <w:b/>
        </w:rPr>
        <w:t>Условия поставки:</w:t>
      </w:r>
      <w:r>
        <w:rPr>
          <w:b/>
        </w:rPr>
        <w:t xml:space="preserve"> </w:t>
      </w:r>
      <w:r w:rsidRPr="00E275DE">
        <w:rPr>
          <w:lang w:val="en-US"/>
        </w:rPr>
        <w:t>DDP</w:t>
      </w:r>
      <w:r w:rsidRPr="00E275DE">
        <w:t xml:space="preserve"> г. Трёхгорный</w:t>
      </w:r>
      <w:r>
        <w:t xml:space="preserve"> (адрес поставки: </w:t>
      </w:r>
      <w:smartTag w:uri="urn:schemas-microsoft-com:office:smarttags" w:element="metricconverter">
        <w:smartTagPr>
          <w:attr w:name="ProductID" w:val="456080, г"/>
        </w:smartTagPr>
        <w:r>
          <w:t>456080, г</w:t>
        </w:r>
      </w:smartTag>
      <w:r>
        <w:t>. Трёхгорный, ул. Заречная, д. 13, ФГУП «ПСЗ».</w:t>
      </w:r>
    </w:p>
    <w:p w:rsidR="008A0EF6" w:rsidRDefault="008A0EF6" w:rsidP="008A0EF6">
      <w:pPr>
        <w:ind w:firstLine="360"/>
      </w:pPr>
    </w:p>
    <w:p w:rsidR="008A0EF6" w:rsidRPr="0034508F" w:rsidRDefault="008A0EF6" w:rsidP="008A0EF6">
      <w:pPr>
        <w:ind w:firstLine="360"/>
        <w:rPr>
          <w:b/>
        </w:rPr>
      </w:pPr>
      <w:r w:rsidRPr="0034508F">
        <w:rPr>
          <w:b/>
        </w:rPr>
        <w:t>Периоды поставки (сроки поставки отдельных партий):</w:t>
      </w:r>
    </w:p>
    <w:p w:rsidR="008A0EF6" w:rsidRPr="006E397F" w:rsidRDefault="008A0EF6" w:rsidP="008A0EF6">
      <w:pPr>
        <w:pStyle w:val="aff3"/>
        <w:tabs>
          <w:tab w:val="left" w:pos="426"/>
          <w:tab w:val="num" w:pos="676"/>
          <w:tab w:val="left" w:pos="5580"/>
        </w:tabs>
        <w:spacing w:line="240" w:lineRule="exact"/>
        <w:ind w:left="0" w:right="0" w:firstLine="284"/>
      </w:pPr>
      <w:r w:rsidRPr="006E397F">
        <w:t>- 50% каж</w:t>
      </w:r>
      <w:r w:rsidR="00E96714">
        <w:t xml:space="preserve">дого наименования до </w:t>
      </w:r>
      <w:r w:rsidR="00E96714" w:rsidRPr="00E96714">
        <w:t>29</w:t>
      </w:r>
      <w:r>
        <w:t>.1</w:t>
      </w:r>
      <w:r w:rsidR="00E96714" w:rsidRPr="00E96714">
        <w:t>2</w:t>
      </w:r>
      <w:r>
        <w:t>.2015;</w:t>
      </w:r>
      <w:r w:rsidRPr="006E397F">
        <w:t xml:space="preserve"> </w:t>
      </w:r>
    </w:p>
    <w:p w:rsidR="008A0EF6" w:rsidRDefault="008A0EF6" w:rsidP="008A0EF6">
      <w:pPr>
        <w:pStyle w:val="aff3"/>
        <w:tabs>
          <w:tab w:val="left" w:pos="426"/>
          <w:tab w:val="num" w:pos="676"/>
          <w:tab w:val="left" w:pos="5580"/>
        </w:tabs>
        <w:spacing w:line="240" w:lineRule="exact"/>
        <w:ind w:left="0" w:right="0" w:firstLine="284"/>
      </w:pPr>
      <w:r w:rsidRPr="006E397F">
        <w:t>- 50% каж</w:t>
      </w:r>
      <w:r>
        <w:t xml:space="preserve">дого наименования </w:t>
      </w:r>
      <w:r w:rsidRPr="006E397F">
        <w:t>до 2</w:t>
      </w:r>
      <w:r w:rsidR="00E96714" w:rsidRPr="00E96714">
        <w:t>9</w:t>
      </w:r>
      <w:r w:rsidRPr="006E397F">
        <w:t>.</w:t>
      </w:r>
      <w:r w:rsidR="00E96714" w:rsidRPr="003B23D2">
        <w:t>01</w:t>
      </w:r>
      <w:r w:rsidRPr="006E397F">
        <w:t>.201</w:t>
      </w:r>
      <w:r w:rsidR="00E96714" w:rsidRPr="003B23D2">
        <w:t>6</w:t>
      </w:r>
      <w:r w:rsidRPr="006E397F">
        <w:t>.</w:t>
      </w:r>
    </w:p>
    <w:p w:rsidR="008A0EF6" w:rsidRDefault="008A0EF6" w:rsidP="008A0EF6">
      <w:pPr>
        <w:tabs>
          <w:tab w:val="left" w:pos="6045"/>
        </w:tabs>
        <w:ind w:firstLine="720"/>
        <w:jc w:val="both"/>
        <w:rPr>
          <w:color w:val="000000"/>
        </w:rPr>
      </w:pPr>
    </w:p>
    <w:p w:rsidR="008A0EF6" w:rsidRDefault="008A0EF6" w:rsidP="008A0EF6">
      <w:pPr>
        <w:tabs>
          <w:tab w:val="left" w:pos="6045"/>
        </w:tabs>
        <w:ind w:firstLine="720"/>
        <w:jc w:val="both"/>
        <w:rPr>
          <w:color w:val="000000"/>
        </w:rPr>
      </w:pPr>
    </w:p>
    <w:p w:rsidR="008A0EF6" w:rsidRDefault="008A0EF6" w:rsidP="008A0EF6">
      <w:pPr>
        <w:tabs>
          <w:tab w:val="left" w:pos="6045"/>
        </w:tabs>
        <w:ind w:firstLine="720"/>
        <w:jc w:val="both"/>
        <w:rPr>
          <w:color w:val="000000"/>
        </w:rPr>
      </w:pPr>
    </w:p>
    <w:p w:rsidR="008A0EF6" w:rsidRDefault="008A0EF6" w:rsidP="008A0EF6">
      <w:pPr>
        <w:tabs>
          <w:tab w:val="left" w:pos="6045"/>
        </w:tabs>
      </w:pPr>
    </w:p>
    <w:tbl>
      <w:tblPr>
        <w:tblW w:w="10260" w:type="dxa"/>
        <w:tblInd w:w="108" w:type="dxa"/>
        <w:tblLayout w:type="fixed"/>
        <w:tblLook w:val="0000" w:firstRow="0" w:lastRow="0" w:firstColumn="0" w:lastColumn="0" w:noHBand="0" w:noVBand="0"/>
      </w:tblPr>
      <w:tblGrid>
        <w:gridCol w:w="5040"/>
        <w:gridCol w:w="5220"/>
      </w:tblGrid>
      <w:tr w:rsidR="008A0EF6" w:rsidRPr="00290345" w:rsidTr="00E96714">
        <w:trPr>
          <w:trHeight w:val="2059"/>
        </w:trPr>
        <w:tc>
          <w:tcPr>
            <w:tcW w:w="5040" w:type="dxa"/>
          </w:tcPr>
          <w:p w:rsidR="008A0EF6" w:rsidRDefault="008A0EF6" w:rsidP="00E96714">
            <w:pPr>
              <w:rPr>
                <w:b/>
              </w:rPr>
            </w:pPr>
            <w:r w:rsidRPr="00997B0A">
              <w:rPr>
                <w:b/>
              </w:rPr>
              <w:t>Продавец:</w:t>
            </w:r>
          </w:p>
          <w:p w:rsidR="008A0EF6" w:rsidRDefault="008A0EF6" w:rsidP="00E96714"/>
          <w:p w:rsidR="008A0EF6" w:rsidRDefault="008A0EF6" w:rsidP="00E96714"/>
          <w:p w:rsidR="008A0EF6" w:rsidRDefault="008A0EF6" w:rsidP="00E96714"/>
          <w:p w:rsidR="008A0EF6" w:rsidRDefault="008A0EF6" w:rsidP="00E96714"/>
          <w:p w:rsidR="008A0EF6" w:rsidRDefault="008A0EF6" w:rsidP="00E96714">
            <w:r>
              <w:t xml:space="preserve">_______________________/                             /                                                                 </w:t>
            </w:r>
          </w:p>
          <w:p w:rsidR="008A0EF6" w:rsidRDefault="008A0EF6" w:rsidP="00E96714">
            <w:pPr>
              <w:pStyle w:val="affff"/>
              <w:jc w:val="both"/>
            </w:pPr>
            <w:r>
              <w:t xml:space="preserve">                                         </w:t>
            </w:r>
          </w:p>
          <w:p w:rsidR="008A0EF6" w:rsidRPr="00D75D28" w:rsidRDefault="008A0EF6" w:rsidP="00E96714">
            <w:pPr>
              <w:rPr>
                <w:sz w:val="20"/>
              </w:rPr>
            </w:pPr>
            <w:proofErr w:type="spellStart"/>
            <w:r>
              <w:t>м.п</w:t>
            </w:r>
            <w:proofErr w:type="spellEnd"/>
            <w:r>
              <w:t>.</w:t>
            </w:r>
          </w:p>
        </w:tc>
        <w:tc>
          <w:tcPr>
            <w:tcW w:w="5220" w:type="dxa"/>
          </w:tcPr>
          <w:p w:rsidR="008A0EF6" w:rsidRPr="00FF02CD" w:rsidRDefault="008A0EF6" w:rsidP="00E96714">
            <w:pPr>
              <w:rPr>
                <w:b/>
              </w:rPr>
            </w:pPr>
            <w:r w:rsidRPr="00FF02CD">
              <w:rPr>
                <w:b/>
              </w:rPr>
              <w:t>Покупатель</w:t>
            </w:r>
            <w:r>
              <w:rPr>
                <w:b/>
              </w:rPr>
              <w:t>:</w:t>
            </w:r>
          </w:p>
          <w:p w:rsidR="008A0EF6" w:rsidRDefault="008A0EF6" w:rsidP="00E96714">
            <w:r>
              <w:t>Генеральный директор</w:t>
            </w:r>
          </w:p>
          <w:p w:rsidR="008A0EF6" w:rsidRDefault="008A0EF6" w:rsidP="00E96714">
            <w:r>
              <w:t>ФГУП «ПСЗ»</w:t>
            </w:r>
          </w:p>
          <w:p w:rsidR="008A0EF6" w:rsidRDefault="008A0EF6" w:rsidP="00E96714"/>
          <w:p w:rsidR="008A0EF6" w:rsidRDefault="008A0EF6" w:rsidP="00E96714">
            <w:r>
              <w:t xml:space="preserve"> </w:t>
            </w:r>
          </w:p>
          <w:p w:rsidR="008A0EF6" w:rsidRDefault="008A0EF6" w:rsidP="00E96714"/>
          <w:p w:rsidR="008A0EF6" w:rsidRDefault="008A0EF6" w:rsidP="00E96714">
            <w:r>
              <w:t xml:space="preserve">___________________ /Г.В. Комаров/                                 </w:t>
            </w:r>
          </w:p>
          <w:p w:rsidR="008A0EF6" w:rsidRDefault="008A0EF6" w:rsidP="00E96714">
            <w:r>
              <w:t xml:space="preserve">                                                                                </w:t>
            </w:r>
          </w:p>
          <w:p w:rsidR="008A0EF6" w:rsidRPr="00290345" w:rsidRDefault="008A0EF6" w:rsidP="00E96714">
            <w:pPr>
              <w:tabs>
                <w:tab w:val="left" w:pos="3750"/>
              </w:tabs>
              <w:rPr>
                <w:sz w:val="20"/>
              </w:rPr>
            </w:pPr>
            <w:r>
              <w:t xml:space="preserve"> </w:t>
            </w:r>
            <w:proofErr w:type="spellStart"/>
            <w:r>
              <w:t>м.п</w:t>
            </w:r>
            <w:proofErr w:type="spellEnd"/>
            <w:r>
              <w:t>.</w:t>
            </w:r>
          </w:p>
        </w:tc>
      </w:tr>
    </w:tbl>
    <w:p w:rsidR="000C6815" w:rsidRPr="000C6815" w:rsidRDefault="000C6815" w:rsidP="000C6815">
      <w:pPr>
        <w:pStyle w:val="aff3"/>
        <w:tabs>
          <w:tab w:val="left" w:pos="426"/>
          <w:tab w:val="num" w:pos="676"/>
        </w:tabs>
        <w:spacing w:line="240" w:lineRule="exact"/>
        <w:ind w:left="0" w:right="0" w:firstLine="284"/>
        <w:rPr>
          <w:i w:val="0"/>
        </w:rPr>
      </w:pP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D601AD" w:rsidRDefault="00D601AD" w:rsidP="00D601AD">
      <w:pPr>
        <w:pStyle w:val="Style22"/>
        <w:widowControl/>
        <w:tabs>
          <w:tab w:val="left" w:leader="underscore" w:pos="1992"/>
        </w:tabs>
        <w:spacing w:line="250" w:lineRule="exact"/>
        <w:ind w:firstLine="993"/>
        <w:jc w:val="right"/>
        <w:rPr>
          <w:rFonts w:ascii="Times New Roman" w:hAnsi="Times New Roman"/>
        </w:rPr>
      </w:pPr>
      <w:r>
        <w:rPr>
          <w:rFonts w:ascii="Times New Roman" w:hAnsi="Times New Roman"/>
        </w:rPr>
        <w:lastRenderedPageBreak/>
        <w:t>Приложение № 2</w:t>
      </w:r>
    </w:p>
    <w:p w:rsidR="00D601AD" w:rsidRDefault="00D601AD" w:rsidP="00D601AD">
      <w:pPr>
        <w:pStyle w:val="Style22"/>
        <w:widowControl/>
        <w:tabs>
          <w:tab w:val="left" w:leader="underscore" w:pos="1992"/>
        </w:tabs>
        <w:spacing w:line="250" w:lineRule="exact"/>
        <w:ind w:firstLine="993"/>
        <w:jc w:val="left"/>
        <w:rPr>
          <w:rFonts w:ascii="Times New Roman" w:hAnsi="Times New Roman"/>
        </w:rPr>
      </w:pPr>
      <w:r>
        <w:rPr>
          <w:rFonts w:ascii="Times New Roman" w:hAnsi="Times New Roman"/>
        </w:rPr>
        <w:t xml:space="preserve">                                                                                                               к </w:t>
      </w:r>
      <w:r w:rsidRPr="000E4B57">
        <w:rPr>
          <w:rFonts w:ascii="Times New Roman" w:hAnsi="Times New Roman"/>
        </w:rPr>
        <w:t>договору №</w:t>
      </w:r>
      <w:r>
        <w:rPr>
          <w:rFonts w:ascii="Times New Roman" w:hAnsi="Times New Roman"/>
        </w:rPr>
        <w:t xml:space="preserve">  </w:t>
      </w:r>
    </w:p>
    <w:p w:rsidR="00D601AD" w:rsidRDefault="00D601AD" w:rsidP="00D601AD">
      <w:pPr>
        <w:pStyle w:val="Style22"/>
        <w:widowControl/>
        <w:tabs>
          <w:tab w:val="left" w:leader="underscore" w:pos="1992"/>
        </w:tabs>
        <w:spacing w:line="250" w:lineRule="exact"/>
        <w:ind w:firstLine="993"/>
        <w:jc w:val="left"/>
        <w:rPr>
          <w:rFonts w:ascii="Times New Roman" w:hAnsi="Times New Roman"/>
        </w:rPr>
      </w:pPr>
      <w:r>
        <w:rPr>
          <w:rFonts w:ascii="Times New Roman" w:hAnsi="Times New Roman"/>
        </w:rPr>
        <w:t xml:space="preserve">                                                                                                            о</w:t>
      </w:r>
      <w:r w:rsidRPr="000E4B57">
        <w:rPr>
          <w:rFonts w:ascii="Times New Roman" w:hAnsi="Times New Roman"/>
        </w:rPr>
        <w:t>т</w:t>
      </w:r>
      <w:r>
        <w:rPr>
          <w:rFonts w:ascii="Times New Roman" w:hAnsi="Times New Roman"/>
        </w:rPr>
        <w:t xml:space="preserve">____________ </w:t>
      </w:r>
      <w:smartTag w:uri="urn:schemas-microsoft-com:office:smarttags" w:element="metricconverter">
        <w:smartTagPr>
          <w:attr w:name="ProductID" w:val="2015 г"/>
        </w:smartTagPr>
        <w:r>
          <w:rPr>
            <w:rFonts w:ascii="Times New Roman" w:hAnsi="Times New Roman"/>
          </w:rPr>
          <w:t>2015 г</w:t>
        </w:r>
      </w:smartTag>
      <w:r>
        <w:rPr>
          <w:rFonts w:ascii="Times New Roman" w:hAnsi="Times New Roman"/>
        </w:rPr>
        <w:t>.</w:t>
      </w:r>
    </w:p>
    <w:p w:rsidR="00D601AD" w:rsidRDefault="00D601AD" w:rsidP="00D601AD">
      <w:pPr>
        <w:tabs>
          <w:tab w:val="left" w:pos="9030"/>
        </w:tabs>
        <w:rPr>
          <w:b/>
        </w:rPr>
      </w:pPr>
      <w:r>
        <w:rPr>
          <w:b/>
        </w:rPr>
        <w:tab/>
      </w:r>
    </w:p>
    <w:p w:rsidR="00D601AD" w:rsidRPr="003618F5" w:rsidRDefault="00D601AD" w:rsidP="00D601AD">
      <w:pPr>
        <w:jc w:val="center"/>
        <w:rPr>
          <w:b/>
        </w:rPr>
      </w:pPr>
      <w:r w:rsidRPr="003618F5">
        <w:rPr>
          <w:b/>
        </w:rPr>
        <w:t>ТЕХНИЧЕСКОЕ ЗАДАНИЕ</w:t>
      </w:r>
    </w:p>
    <w:p w:rsidR="00D601AD" w:rsidRPr="00DF0B78" w:rsidRDefault="00D601AD" w:rsidP="00D601AD">
      <w:pPr>
        <w:shd w:val="clear" w:color="auto" w:fill="FFFFFF"/>
        <w:ind w:left="360" w:hanging="180"/>
        <w:jc w:val="center"/>
        <w:outlineLvl w:val="0"/>
        <w:rPr>
          <w:color w:val="000000"/>
          <w:spacing w:val="-1"/>
          <w:sz w:val="28"/>
          <w:szCs w:val="28"/>
        </w:rPr>
      </w:pPr>
      <w:r w:rsidRPr="00DF0B78">
        <w:rPr>
          <w:sz w:val="28"/>
          <w:szCs w:val="28"/>
        </w:rPr>
        <w:t xml:space="preserve">на </w:t>
      </w:r>
      <w:r>
        <w:rPr>
          <w:sz w:val="28"/>
          <w:szCs w:val="28"/>
        </w:rPr>
        <w:t>профильные</w:t>
      </w:r>
      <w:r w:rsidRPr="00DF0B78">
        <w:rPr>
          <w:sz w:val="28"/>
          <w:szCs w:val="28"/>
        </w:rPr>
        <w:t xml:space="preserve"> материалы </w:t>
      </w:r>
      <w:proofErr w:type="spellStart"/>
      <w:r w:rsidRPr="00DF0B78">
        <w:rPr>
          <w:sz w:val="28"/>
          <w:szCs w:val="28"/>
        </w:rPr>
        <w:t>Proplex</w:t>
      </w:r>
      <w:proofErr w:type="spellEnd"/>
      <w:r w:rsidRPr="00DF0B78">
        <w:rPr>
          <w:sz w:val="28"/>
          <w:szCs w:val="28"/>
        </w:rPr>
        <w:t xml:space="preserve"> и фурнитур</w:t>
      </w:r>
      <w:r>
        <w:rPr>
          <w:sz w:val="28"/>
          <w:szCs w:val="28"/>
        </w:rPr>
        <w:t>у</w:t>
      </w:r>
      <w:r w:rsidRPr="00DF0B78">
        <w:rPr>
          <w:sz w:val="28"/>
          <w:szCs w:val="28"/>
        </w:rPr>
        <w:t xml:space="preserve"> </w:t>
      </w:r>
      <w:proofErr w:type="spellStart"/>
      <w:r w:rsidRPr="00DF0B78">
        <w:rPr>
          <w:sz w:val="28"/>
          <w:szCs w:val="28"/>
        </w:rPr>
        <w:t>Maco</w:t>
      </w:r>
      <w:proofErr w:type="spellEnd"/>
      <w:r w:rsidRPr="00DF0B78">
        <w:rPr>
          <w:sz w:val="28"/>
          <w:szCs w:val="28"/>
        </w:rPr>
        <w:t xml:space="preserve"> для окон ПВХ</w:t>
      </w:r>
    </w:p>
    <w:p w:rsidR="00D601AD" w:rsidRDefault="00D601AD" w:rsidP="00D601AD">
      <w:pPr>
        <w:shd w:val="clear" w:color="auto" w:fill="FFFFFF"/>
        <w:ind w:left="3038"/>
        <w:outlineLvl w:val="0"/>
        <w:rPr>
          <w:b/>
          <w:color w:val="000000"/>
          <w:spacing w:val="-1"/>
        </w:rPr>
      </w:pPr>
      <w:r w:rsidRPr="00DF0B78">
        <w:rPr>
          <w:b/>
          <w:color w:val="000000"/>
          <w:spacing w:val="-1"/>
        </w:rPr>
        <w:t xml:space="preserve">      </w:t>
      </w:r>
    </w:p>
    <w:p w:rsidR="00D601AD" w:rsidRDefault="00D601AD" w:rsidP="00D601AD">
      <w:pPr>
        <w:shd w:val="clear" w:color="auto" w:fill="FFFFFF"/>
        <w:ind w:left="3038"/>
        <w:outlineLvl w:val="0"/>
        <w:rPr>
          <w:b/>
          <w:color w:val="000000"/>
          <w:spacing w:val="-1"/>
        </w:rPr>
      </w:pPr>
    </w:p>
    <w:p w:rsidR="00D601AD" w:rsidRDefault="00D601AD" w:rsidP="00D601AD">
      <w:pPr>
        <w:shd w:val="clear" w:color="auto" w:fill="FFFFFF"/>
        <w:ind w:left="3038"/>
        <w:outlineLvl w:val="0"/>
        <w:rPr>
          <w:color w:val="000000"/>
          <w:spacing w:val="-1"/>
        </w:rPr>
      </w:pPr>
      <w:r w:rsidRPr="00D601AD">
        <w:rPr>
          <w:color w:val="000000"/>
          <w:spacing w:val="-1"/>
        </w:rPr>
        <w:t xml:space="preserve">   РАЗДЕЛ 1. ОБЩИЕ СВЕДЕНИЯ</w:t>
      </w:r>
    </w:p>
    <w:p w:rsidR="00D601AD" w:rsidRPr="00D601AD" w:rsidRDefault="00D601AD" w:rsidP="00D601AD">
      <w:pPr>
        <w:shd w:val="clear" w:color="auto" w:fill="FFFFFF"/>
        <w:ind w:left="3038"/>
        <w:outlineLvl w:val="0"/>
        <w:rPr>
          <w:color w:val="000000"/>
          <w:spacing w:val="-1"/>
        </w:rPr>
      </w:pPr>
    </w:p>
    <w:p w:rsidR="00D601AD" w:rsidRDefault="00D601AD" w:rsidP="00D601AD">
      <w:pPr>
        <w:shd w:val="clear" w:color="auto" w:fill="FFFFFF"/>
        <w:ind w:firstLine="709"/>
        <w:jc w:val="center"/>
        <w:outlineLvl w:val="0"/>
        <w:rPr>
          <w:color w:val="000000"/>
          <w:spacing w:val="-2"/>
        </w:rPr>
      </w:pPr>
      <w:r w:rsidRPr="002130DC">
        <w:rPr>
          <w:color w:val="000000"/>
          <w:spacing w:val="-2"/>
        </w:rPr>
        <w:t>Подраздел 1.1. Наименование</w:t>
      </w:r>
    </w:p>
    <w:p w:rsidR="00D601AD" w:rsidRPr="002130DC" w:rsidRDefault="00D601AD" w:rsidP="00D601AD">
      <w:pPr>
        <w:shd w:val="clear" w:color="auto" w:fill="FFFFFF"/>
        <w:ind w:firstLine="709"/>
        <w:jc w:val="center"/>
        <w:outlineLvl w:val="0"/>
      </w:pPr>
    </w:p>
    <w:p w:rsidR="00D601AD" w:rsidRPr="002130DC" w:rsidRDefault="00D601AD" w:rsidP="00D601AD">
      <w:pPr>
        <w:jc w:val="center"/>
      </w:pPr>
      <w:r w:rsidRPr="002130DC">
        <w:t>Комплект профильных материалов «</w:t>
      </w:r>
      <w:proofErr w:type="spellStart"/>
      <w:r w:rsidRPr="002130DC">
        <w:rPr>
          <w:lang w:val="en-US"/>
        </w:rPr>
        <w:t>Proplex</w:t>
      </w:r>
      <w:proofErr w:type="spellEnd"/>
      <w:r w:rsidRPr="002130DC">
        <w:t xml:space="preserve"> - </w:t>
      </w:r>
      <w:proofErr w:type="spellStart"/>
      <w:r w:rsidRPr="002130DC">
        <w:t>Premium</w:t>
      </w:r>
      <w:proofErr w:type="spellEnd"/>
      <w:r w:rsidRPr="002130DC">
        <w:t>» по ГОСТ 30673-99 (профили поливинилхлоридные для оконных и дверных блоков) и фурнитуры «</w:t>
      </w:r>
      <w:r w:rsidRPr="002130DC">
        <w:rPr>
          <w:lang w:val="en-US"/>
        </w:rPr>
        <w:t>MACO</w:t>
      </w:r>
      <w:r w:rsidRPr="002130DC">
        <w:t xml:space="preserve"> </w:t>
      </w:r>
      <w:r w:rsidRPr="002130DC">
        <w:rPr>
          <w:lang w:val="en-US"/>
        </w:rPr>
        <w:t>MULTI</w:t>
      </w:r>
      <w:r w:rsidRPr="002130DC">
        <w:t>-</w:t>
      </w:r>
      <w:r w:rsidRPr="002130DC">
        <w:rPr>
          <w:lang w:val="en-US"/>
        </w:rPr>
        <w:t>TREND</w:t>
      </w:r>
      <w:r w:rsidRPr="002130DC">
        <w:t>» по ГОСТ 30777-2012 (устройства</w:t>
      </w:r>
      <w:r>
        <w:t xml:space="preserve"> </w:t>
      </w:r>
      <w:r w:rsidRPr="002130DC">
        <w:t>поворотные, откидные, поворотно-откидные, раздвижные для оконных и балконных дверных блоков).</w:t>
      </w:r>
    </w:p>
    <w:p w:rsidR="00D601AD" w:rsidRPr="002130DC" w:rsidRDefault="00D601AD" w:rsidP="00D601AD">
      <w:pPr>
        <w:jc w:val="center"/>
      </w:pPr>
      <w:r w:rsidRPr="002130DC">
        <w:t xml:space="preserve">Другие аналоги не допускаются, так как закупаемый товар будет использоваться только во взаимодействии с товарами, уже используемыми на участке </w:t>
      </w:r>
      <w:proofErr w:type="spellStart"/>
      <w:r w:rsidRPr="002130DC">
        <w:t>светопрозрачных</w:t>
      </w:r>
      <w:proofErr w:type="spellEnd"/>
      <w:r w:rsidRPr="002130DC">
        <w:t xml:space="preserve"> конструкций. Оборудование настроено на обработку под фурнитуру «</w:t>
      </w:r>
      <w:r w:rsidRPr="002130DC">
        <w:rPr>
          <w:lang w:val="en-US"/>
        </w:rPr>
        <w:t>MACO</w:t>
      </w:r>
      <w:r w:rsidRPr="002130DC">
        <w:t xml:space="preserve"> </w:t>
      </w:r>
      <w:r w:rsidRPr="002130DC">
        <w:rPr>
          <w:lang w:val="en-US"/>
        </w:rPr>
        <w:t>MULTI</w:t>
      </w:r>
      <w:r w:rsidRPr="002130DC">
        <w:t>-</w:t>
      </w:r>
      <w:r w:rsidRPr="002130DC">
        <w:rPr>
          <w:lang w:val="en-US"/>
        </w:rPr>
        <w:t>TREND</w:t>
      </w:r>
      <w:r w:rsidRPr="002130DC">
        <w:t xml:space="preserve">» и материалов </w:t>
      </w:r>
      <w:proofErr w:type="spellStart"/>
      <w:r w:rsidRPr="002130DC">
        <w:rPr>
          <w:lang w:val="en-US"/>
        </w:rPr>
        <w:t>Proplex</w:t>
      </w:r>
      <w:proofErr w:type="spellEnd"/>
      <w:r w:rsidRPr="002130DC">
        <w:t>.</w:t>
      </w:r>
    </w:p>
    <w:p w:rsidR="00D601AD" w:rsidRPr="002130DC" w:rsidRDefault="00D601AD" w:rsidP="00D601AD">
      <w:pPr>
        <w:shd w:val="clear" w:color="auto" w:fill="FFFFFF"/>
        <w:ind w:left="2501"/>
        <w:rPr>
          <w:iCs/>
          <w:color w:val="000000"/>
          <w:spacing w:val="-1"/>
        </w:rPr>
      </w:pPr>
    </w:p>
    <w:p w:rsidR="00D601AD" w:rsidRDefault="00D601AD" w:rsidP="00D601AD">
      <w:pPr>
        <w:shd w:val="clear" w:color="auto" w:fill="FFFFFF"/>
        <w:ind w:firstLine="709"/>
        <w:jc w:val="center"/>
        <w:outlineLvl w:val="0"/>
        <w:rPr>
          <w:color w:val="000000"/>
          <w:spacing w:val="-2"/>
        </w:rPr>
      </w:pPr>
      <w:r w:rsidRPr="002130DC">
        <w:rPr>
          <w:color w:val="000000"/>
          <w:spacing w:val="-2"/>
        </w:rPr>
        <w:t>Подраздел 1.2. Сведения о новизне</w:t>
      </w:r>
    </w:p>
    <w:p w:rsidR="00D601AD" w:rsidRPr="002130DC" w:rsidRDefault="00D601AD" w:rsidP="00D601AD">
      <w:pPr>
        <w:shd w:val="clear" w:color="auto" w:fill="FFFFFF"/>
        <w:ind w:firstLine="709"/>
        <w:jc w:val="center"/>
        <w:outlineLvl w:val="0"/>
      </w:pPr>
    </w:p>
    <w:p w:rsidR="00D601AD" w:rsidRDefault="00D601AD" w:rsidP="00D601AD">
      <w:pPr>
        <w:shd w:val="clear" w:color="auto" w:fill="FFFFFF"/>
        <w:outlineLvl w:val="0"/>
        <w:rPr>
          <w:color w:val="000000"/>
          <w:spacing w:val="-2"/>
        </w:rPr>
      </w:pPr>
      <w:r w:rsidRPr="002130DC">
        <w:t xml:space="preserve">     Поставляемый товар должен быть новым (не допускается поставка выставочных образцов).</w:t>
      </w:r>
    </w:p>
    <w:p w:rsidR="00D601AD" w:rsidRPr="002130DC" w:rsidRDefault="00D601AD" w:rsidP="00D601AD">
      <w:pPr>
        <w:shd w:val="clear" w:color="auto" w:fill="FFFFFF"/>
        <w:outlineLvl w:val="0"/>
        <w:rPr>
          <w:color w:val="000000"/>
          <w:spacing w:val="-2"/>
        </w:rPr>
      </w:pPr>
    </w:p>
    <w:p w:rsidR="00D601AD" w:rsidRDefault="00D601AD" w:rsidP="00D601AD">
      <w:pPr>
        <w:shd w:val="clear" w:color="auto" w:fill="FFFFFF"/>
        <w:spacing w:before="120"/>
        <w:ind w:firstLine="709"/>
        <w:jc w:val="center"/>
        <w:outlineLvl w:val="0"/>
        <w:rPr>
          <w:color w:val="000000"/>
          <w:spacing w:val="-1"/>
        </w:rPr>
      </w:pPr>
      <w:r w:rsidRPr="002130DC">
        <w:rPr>
          <w:color w:val="000000"/>
          <w:spacing w:val="-1"/>
        </w:rPr>
        <w:t>РАЗДЕЛ 2. ОБЛАСТЬ ПРИМЕНЕНИЯ</w:t>
      </w:r>
    </w:p>
    <w:p w:rsidR="00D601AD" w:rsidRPr="002130DC" w:rsidRDefault="00D601AD" w:rsidP="00D601AD">
      <w:pPr>
        <w:shd w:val="clear" w:color="auto" w:fill="FFFFFF"/>
        <w:spacing w:before="120"/>
        <w:ind w:firstLine="709"/>
        <w:jc w:val="center"/>
        <w:outlineLvl w:val="0"/>
      </w:pPr>
    </w:p>
    <w:p w:rsidR="00D601AD" w:rsidRPr="002130DC" w:rsidRDefault="00D601AD" w:rsidP="00D601AD">
      <w:r w:rsidRPr="002130DC">
        <w:t>Профили поливинилхлоридные для оконных и дверных блоков и устройства  поворотные, откидные и поворотно-откидные для оконных и балконных дверных блоков.</w:t>
      </w:r>
    </w:p>
    <w:p w:rsidR="00D601AD" w:rsidRPr="002130DC" w:rsidRDefault="00D601AD" w:rsidP="00D601AD">
      <w:pPr>
        <w:shd w:val="clear" w:color="auto" w:fill="FFFFFF"/>
        <w:spacing w:before="120" w:line="278" w:lineRule="exact"/>
        <w:ind w:right="23" w:firstLine="709"/>
        <w:rPr>
          <w:iCs/>
          <w:color w:val="000000"/>
          <w:spacing w:val="6"/>
        </w:rPr>
      </w:pPr>
    </w:p>
    <w:p w:rsidR="00D601AD" w:rsidRDefault="00D601AD" w:rsidP="00D601AD">
      <w:pPr>
        <w:ind w:firstLine="709"/>
        <w:jc w:val="center"/>
        <w:rPr>
          <w:color w:val="000000"/>
          <w:spacing w:val="-1"/>
        </w:rPr>
      </w:pPr>
      <w:r w:rsidRPr="002130DC">
        <w:rPr>
          <w:color w:val="000000"/>
          <w:spacing w:val="-1"/>
        </w:rPr>
        <w:t>РАЗДЕЛ 3. УСЛОВИЯ ЭКСПЛУАТАЦИИ</w:t>
      </w:r>
    </w:p>
    <w:p w:rsidR="00D601AD" w:rsidRPr="002130DC" w:rsidRDefault="00D601AD" w:rsidP="00D601AD">
      <w:pPr>
        <w:ind w:firstLine="709"/>
        <w:jc w:val="center"/>
        <w:rPr>
          <w:color w:val="000000"/>
          <w:spacing w:val="-1"/>
        </w:rPr>
      </w:pPr>
    </w:p>
    <w:tbl>
      <w:tblPr>
        <w:tblStyle w:val="afff7"/>
        <w:tblW w:w="10368" w:type="dxa"/>
        <w:tblLayout w:type="fixed"/>
        <w:tblLook w:val="01E0" w:firstRow="1" w:lastRow="1" w:firstColumn="1" w:lastColumn="1" w:noHBand="0" w:noVBand="0"/>
      </w:tblPr>
      <w:tblGrid>
        <w:gridCol w:w="4428"/>
        <w:gridCol w:w="5940"/>
      </w:tblGrid>
      <w:tr w:rsidR="00D601AD" w:rsidRPr="002130DC" w:rsidTr="00E96714">
        <w:tc>
          <w:tcPr>
            <w:tcW w:w="10368" w:type="dxa"/>
            <w:gridSpan w:val="2"/>
          </w:tcPr>
          <w:p w:rsidR="00D601AD" w:rsidRPr="002130DC" w:rsidRDefault="00D601AD" w:rsidP="00E96714">
            <w:pPr>
              <w:outlineLvl w:val="0"/>
            </w:pPr>
            <w:r w:rsidRPr="002130DC">
              <w:t>Комплект профильных материалов «</w:t>
            </w:r>
            <w:proofErr w:type="spellStart"/>
            <w:r w:rsidRPr="002130DC">
              <w:rPr>
                <w:lang w:val="en-US"/>
              </w:rPr>
              <w:t>Proplex</w:t>
            </w:r>
            <w:proofErr w:type="spellEnd"/>
            <w:r w:rsidRPr="002130DC">
              <w:t xml:space="preserve"> - </w:t>
            </w:r>
            <w:proofErr w:type="spellStart"/>
            <w:r w:rsidRPr="002130DC">
              <w:t>Premium</w:t>
            </w:r>
            <w:proofErr w:type="spellEnd"/>
            <w:r w:rsidRPr="002130DC">
              <w:t>» по ГОСТ 30673-99</w:t>
            </w:r>
          </w:p>
        </w:tc>
      </w:tr>
      <w:tr w:rsidR="00D601AD" w:rsidRPr="002130DC" w:rsidTr="00E96714">
        <w:tc>
          <w:tcPr>
            <w:tcW w:w="4428" w:type="dxa"/>
          </w:tcPr>
          <w:p w:rsidR="00D601AD" w:rsidRPr="002130DC" w:rsidRDefault="00D601AD" w:rsidP="00E96714">
            <w:pPr>
              <w:outlineLvl w:val="0"/>
            </w:pPr>
            <w:r w:rsidRPr="002130DC">
              <w:t>Требование</w:t>
            </w:r>
          </w:p>
        </w:tc>
        <w:tc>
          <w:tcPr>
            <w:tcW w:w="5940" w:type="dxa"/>
          </w:tcPr>
          <w:p w:rsidR="00D601AD" w:rsidRPr="002130DC" w:rsidRDefault="00D601AD" w:rsidP="00E96714">
            <w:pPr>
              <w:outlineLvl w:val="0"/>
            </w:pPr>
            <w:r w:rsidRPr="002130DC">
              <w:t>Показатель</w:t>
            </w:r>
          </w:p>
        </w:tc>
      </w:tr>
      <w:tr w:rsidR="00D601AD" w:rsidRPr="002130DC" w:rsidTr="00E96714">
        <w:tc>
          <w:tcPr>
            <w:tcW w:w="4428" w:type="dxa"/>
          </w:tcPr>
          <w:p w:rsidR="00D601AD" w:rsidRPr="002130DC" w:rsidRDefault="00D601AD" w:rsidP="00E96714">
            <w:pPr>
              <w:outlineLvl w:val="0"/>
            </w:pPr>
            <w:r w:rsidRPr="002130DC">
              <w:t>Интервал температур</w:t>
            </w:r>
          </w:p>
        </w:tc>
        <w:tc>
          <w:tcPr>
            <w:tcW w:w="5940" w:type="dxa"/>
            <w:vAlign w:val="center"/>
          </w:tcPr>
          <w:p w:rsidR="00D601AD" w:rsidRPr="002130DC" w:rsidRDefault="00D601AD" w:rsidP="00E96714">
            <w:pPr>
              <w:shd w:val="clear" w:color="auto" w:fill="FFFFFF"/>
              <w:spacing w:before="120" w:line="278" w:lineRule="exact"/>
              <w:ind w:right="23"/>
            </w:pPr>
            <w:r w:rsidRPr="002130DC">
              <w:t>Температура профиля к моменту начала его обработки должна быть не менее+17º</w:t>
            </w:r>
          </w:p>
          <w:p w:rsidR="00D601AD" w:rsidRPr="002130DC" w:rsidRDefault="00D601AD" w:rsidP="00E96714">
            <w:pPr>
              <w:shd w:val="clear" w:color="auto" w:fill="FFFFFF"/>
              <w:spacing w:before="120" w:line="278" w:lineRule="exact"/>
              <w:ind w:right="23"/>
            </w:pPr>
          </w:p>
        </w:tc>
      </w:tr>
      <w:tr w:rsidR="00D601AD" w:rsidRPr="002130DC" w:rsidTr="00E96714">
        <w:tc>
          <w:tcPr>
            <w:tcW w:w="10368" w:type="dxa"/>
            <w:gridSpan w:val="2"/>
          </w:tcPr>
          <w:p w:rsidR="00D601AD" w:rsidRPr="002130DC" w:rsidRDefault="00D601AD" w:rsidP="00E96714">
            <w:pPr>
              <w:shd w:val="clear" w:color="auto" w:fill="FFFFFF"/>
              <w:spacing w:before="120" w:line="278" w:lineRule="exact"/>
              <w:ind w:right="23"/>
              <w:jc w:val="center"/>
            </w:pPr>
            <w:r w:rsidRPr="002130DC">
              <w:t>Комплект фурнитуры  «</w:t>
            </w:r>
            <w:r w:rsidRPr="002130DC">
              <w:rPr>
                <w:lang w:val="en-US"/>
              </w:rPr>
              <w:t>MACO</w:t>
            </w:r>
            <w:r w:rsidRPr="002130DC">
              <w:t xml:space="preserve"> </w:t>
            </w:r>
            <w:r w:rsidRPr="002130DC">
              <w:rPr>
                <w:lang w:val="en-US"/>
              </w:rPr>
              <w:t>MULTI</w:t>
            </w:r>
            <w:r w:rsidRPr="002130DC">
              <w:t>-</w:t>
            </w:r>
            <w:r w:rsidRPr="002130DC">
              <w:rPr>
                <w:lang w:val="en-US"/>
              </w:rPr>
              <w:t>TREND</w:t>
            </w:r>
            <w:r w:rsidRPr="002130DC">
              <w:t>» по ГОСТ 30777-2012</w:t>
            </w:r>
          </w:p>
        </w:tc>
      </w:tr>
      <w:tr w:rsidR="00D601AD" w:rsidRPr="002130DC" w:rsidTr="00E96714">
        <w:tc>
          <w:tcPr>
            <w:tcW w:w="4428" w:type="dxa"/>
          </w:tcPr>
          <w:p w:rsidR="00D601AD" w:rsidRPr="002130DC" w:rsidRDefault="00D601AD" w:rsidP="00E96714">
            <w:pPr>
              <w:outlineLvl w:val="0"/>
            </w:pPr>
            <w:r w:rsidRPr="002130DC">
              <w:t>Требование</w:t>
            </w:r>
          </w:p>
        </w:tc>
        <w:tc>
          <w:tcPr>
            <w:tcW w:w="5940" w:type="dxa"/>
          </w:tcPr>
          <w:p w:rsidR="00D601AD" w:rsidRPr="002130DC" w:rsidRDefault="00D601AD" w:rsidP="00E96714">
            <w:pPr>
              <w:outlineLvl w:val="0"/>
            </w:pPr>
            <w:r w:rsidRPr="002130DC">
              <w:t>Показатель</w:t>
            </w:r>
          </w:p>
        </w:tc>
      </w:tr>
      <w:tr w:rsidR="00D601AD" w:rsidRPr="002130DC" w:rsidTr="00E96714">
        <w:tc>
          <w:tcPr>
            <w:tcW w:w="4428" w:type="dxa"/>
          </w:tcPr>
          <w:p w:rsidR="00D601AD" w:rsidRPr="002130DC" w:rsidRDefault="00D601AD" w:rsidP="00E96714">
            <w:pPr>
              <w:outlineLvl w:val="0"/>
            </w:pPr>
            <w:r w:rsidRPr="002130DC">
              <w:t>Интервал температур</w:t>
            </w:r>
          </w:p>
        </w:tc>
        <w:tc>
          <w:tcPr>
            <w:tcW w:w="5940" w:type="dxa"/>
            <w:vAlign w:val="center"/>
          </w:tcPr>
          <w:p w:rsidR="00D601AD" w:rsidRPr="002130DC" w:rsidRDefault="00D601AD" w:rsidP="00E96714">
            <w:pPr>
              <w:shd w:val="clear" w:color="auto" w:fill="FFFFFF"/>
              <w:spacing w:before="120" w:line="278" w:lineRule="exact"/>
              <w:ind w:right="23"/>
            </w:pPr>
            <w:r w:rsidRPr="002130DC">
              <w:t>Используется при температуре от-50º до +50º</w:t>
            </w:r>
          </w:p>
        </w:tc>
      </w:tr>
    </w:tbl>
    <w:p w:rsidR="00D601AD" w:rsidRPr="002130DC" w:rsidRDefault="00D601AD" w:rsidP="00D601AD">
      <w:pPr>
        <w:spacing w:after="307" w:line="1" w:lineRule="exact"/>
      </w:pPr>
    </w:p>
    <w:p w:rsidR="00D601AD" w:rsidRDefault="00D601AD" w:rsidP="00D601AD">
      <w:pPr>
        <w:shd w:val="clear" w:color="auto" w:fill="FFFFFF"/>
        <w:spacing w:before="298"/>
        <w:ind w:left="2376"/>
        <w:outlineLvl w:val="0"/>
        <w:rPr>
          <w:color w:val="000000"/>
          <w:spacing w:val="-1"/>
        </w:rPr>
      </w:pPr>
      <w:r w:rsidRPr="002130DC">
        <w:rPr>
          <w:color w:val="000000"/>
          <w:spacing w:val="-1"/>
        </w:rPr>
        <w:t>РАЗДЕЛ 4. ТЕХНИЧЕСКИЕ ТРЕБОВАНИЯ</w:t>
      </w:r>
    </w:p>
    <w:p w:rsidR="00D601AD" w:rsidRPr="002130DC" w:rsidRDefault="00D601AD" w:rsidP="00D601AD">
      <w:pPr>
        <w:shd w:val="clear" w:color="auto" w:fill="FFFFFF"/>
        <w:spacing w:before="298"/>
        <w:ind w:left="2376"/>
        <w:outlineLvl w:val="0"/>
      </w:pPr>
    </w:p>
    <w:p w:rsidR="00D601AD" w:rsidRDefault="00D601AD" w:rsidP="00D601AD">
      <w:pPr>
        <w:shd w:val="clear" w:color="auto" w:fill="FFFFFF"/>
        <w:ind w:left="1747"/>
        <w:outlineLvl w:val="0"/>
        <w:rPr>
          <w:color w:val="000000"/>
          <w:spacing w:val="-2"/>
        </w:rPr>
        <w:sectPr w:rsidR="00D601AD" w:rsidSect="009000B6">
          <w:pgSz w:w="11907" w:h="16840" w:code="9"/>
          <w:pgMar w:top="1134" w:right="737" w:bottom="1701" w:left="1134" w:header="567" w:footer="567" w:gutter="0"/>
          <w:cols w:space="708"/>
          <w:titlePg/>
          <w:docGrid w:linePitch="360"/>
        </w:sectPr>
      </w:pPr>
    </w:p>
    <w:p w:rsidR="00D601AD" w:rsidRDefault="00D601AD" w:rsidP="00D601AD">
      <w:pPr>
        <w:shd w:val="clear" w:color="auto" w:fill="FFFFFF"/>
        <w:ind w:left="1747"/>
        <w:outlineLvl w:val="0"/>
        <w:rPr>
          <w:color w:val="000000"/>
          <w:spacing w:val="-2"/>
        </w:rPr>
      </w:pPr>
      <w:r w:rsidRPr="002130DC">
        <w:rPr>
          <w:color w:val="000000"/>
          <w:spacing w:val="-2"/>
        </w:rPr>
        <w:lastRenderedPageBreak/>
        <w:t>Подраздел 4.1. Основные показатели и значения</w:t>
      </w:r>
    </w:p>
    <w:p w:rsidR="00D601AD" w:rsidRPr="002130DC" w:rsidRDefault="00D601AD" w:rsidP="00D601AD">
      <w:pPr>
        <w:shd w:val="clear" w:color="auto" w:fill="FFFFFF"/>
        <w:ind w:left="1747"/>
        <w:outlineLvl w:val="0"/>
        <w:rPr>
          <w:color w:val="000000"/>
          <w:spacing w:val="-2"/>
        </w:rPr>
      </w:pPr>
    </w:p>
    <w:tbl>
      <w:tblPr>
        <w:tblStyle w:val="afff7"/>
        <w:tblW w:w="0" w:type="auto"/>
        <w:tblInd w:w="-72" w:type="dxa"/>
        <w:tblLayout w:type="fixed"/>
        <w:tblLook w:val="01E0" w:firstRow="1" w:lastRow="1" w:firstColumn="1" w:lastColumn="1" w:noHBand="0" w:noVBand="0"/>
      </w:tblPr>
      <w:tblGrid>
        <w:gridCol w:w="720"/>
        <w:gridCol w:w="4427"/>
        <w:gridCol w:w="5293"/>
      </w:tblGrid>
      <w:tr w:rsidR="00D601AD" w:rsidRPr="002130DC" w:rsidTr="00E96714">
        <w:trPr>
          <w:trHeight w:val="529"/>
        </w:trPr>
        <w:tc>
          <w:tcPr>
            <w:tcW w:w="10440" w:type="dxa"/>
            <w:gridSpan w:val="3"/>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jc w:val="center"/>
            </w:pPr>
            <w:r w:rsidRPr="002130DC">
              <w:t>Комплект профильных материалов «</w:t>
            </w:r>
            <w:proofErr w:type="spellStart"/>
            <w:r w:rsidRPr="002130DC">
              <w:rPr>
                <w:lang w:val="en-US"/>
              </w:rPr>
              <w:t>Proplex</w:t>
            </w:r>
            <w:proofErr w:type="spellEnd"/>
            <w:r w:rsidRPr="002130DC">
              <w:t xml:space="preserve"> - </w:t>
            </w:r>
            <w:proofErr w:type="spellStart"/>
            <w:r w:rsidRPr="002130DC">
              <w:t>Premium</w:t>
            </w:r>
            <w:proofErr w:type="spellEnd"/>
            <w:r w:rsidRPr="002130DC">
              <w:t>» по ГОСТ 30673-99</w:t>
            </w:r>
          </w:p>
          <w:p w:rsidR="00D601AD" w:rsidRPr="002130DC" w:rsidRDefault="00D601AD" w:rsidP="00E96714">
            <w:pPr>
              <w:spacing w:line="360" w:lineRule="auto"/>
              <w:jc w:val="center"/>
            </w:pPr>
          </w:p>
        </w:tc>
      </w:tr>
      <w:tr w:rsidR="00D601AD" w:rsidRPr="002130DC" w:rsidTr="00E96714">
        <w:trPr>
          <w:trHeight w:val="1141"/>
        </w:trPr>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ind w:right="-138"/>
            </w:pPr>
            <w:r w:rsidRPr="002130DC">
              <w:t xml:space="preserve">№ </w:t>
            </w:r>
            <w:proofErr w:type="gramStart"/>
            <w:r w:rsidRPr="002130DC">
              <w:t>п</w:t>
            </w:r>
            <w:proofErr w:type="gramEnd"/>
            <w:r w:rsidRPr="002130DC">
              <w:t>/п</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 xml:space="preserve">Наименование показателей </w:t>
            </w:r>
            <w:proofErr w:type="gramStart"/>
            <w:r w:rsidRPr="002130DC">
              <w:t>по</w:t>
            </w:r>
            <w:proofErr w:type="gramEnd"/>
            <w:r w:rsidRPr="002130DC">
              <w:t xml:space="preserve"> </w:t>
            </w:r>
          </w:p>
          <w:p w:rsidR="00D601AD" w:rsidRPr="002130DC" w:rsidRDefault="00D601AD" w:rsidP="00E96714">
            <w:pPr>
              <w:spacing w:line="360" w:lineRule="auto"/>
            </w:pPr>
            <w:r w:rsidRPr="002130DC">
              <w:t>ГОСТ 30673-99(Профили поливинилхлоридные для оконных и дверных блоков)</w:t>
            </w:r>
          </w:p>
        </w:tc>
        <w:tc>
          <w:tcPr>
            <w:tcW w:w="5293" w:type="dxa"/>
            <w:tcBorders>
              <w:top w:val="single" w:sz="4" w:space="0" w:color="auto"/>
              <w:left w:val="single" w:sz="4" w:space="0" w:color="auto"/>
              <w:bottom w:val="single" w:sz="4" w:space="0" w:color="auto"/>
              <w:right w:val="single" w:sz="4" w:space="0" w:color="auto"/>
            </w:tcBorders>
            <w:vAlign w:val="center"/>
          </w:tcPr>
          <w:p w:rsidR="00D601AD" w:rsidRPr="002130DC" w:rsidRDefault="00D601AD" w:rsidP="00E96714">
            <w:pPr>
              <w:spacing w:line="360" w:lineRule="auto"/>
            </w:pPr>
            <w:r w:rsidRPr="002130DC">
              <w:t>Значение</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Прочность при растяжении МПа</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50,8</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Модуль упругости при растяжении МПа</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Не менее</w:t>
            </w:r>
            <w:r w:rsidRPr="002130DC">
              <w:rPr>
                <w:lang w:val="en-US"/>
              </w:rPr>
              <w:t xml:space="preserve"> 2100</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Ударная вязкость по Шарпи кДж/м</w:t>
            </w:r>
            <w:proofErr w:type="gramStart"/>
            <w:r w:rsidRPr="002130DC">
              <w:rPr>
                <w:vertAlign w:val="superscript"/>
              </w:rPr>
              <w:t>2</w:t>
            </w:r>
            <w:proofErr w:type="gramEnd"/>
            <w:r w:rsidRPr="002130DC">
              <w:rPr>
                <w:vertAlign w:val="superscript"/>
              </w:rPr>
              <w:t xml:space="preserve">  </w:t>
            </w:r>
            <w:r w:rsidRPr="002130DC">
              <w:t>не менее</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15</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 xml:space="preserve">Температура  размягчения </w:t>
            </w:r>
            <w:proofErr w:type="gramStart"/>
            <w:r w:rsidRPr="002130DC">
              <w:t>по</w:t>
            </w:r>
            <w:proofErr w:type="gramEnd"/>
            <w:r w:rsidRPr="002130DC">
              <w:t xml:space="preserve"> Вика  </w:t>
            </w:r>
            <w:proofErr w:type="spellStart"/>
            <w:r w:rsidRPr="002130DC">
              <w:rPr>
                <w:vertAlign w:val="superscript"/>
              </w:rPr>
              <w:t>о</w:t>
            </w:r>
            <w:r w:rsidRPr="002130DC">
              <w:t>С</w:t>
            </w:r>
            <w:proofErr w:type="spellEnd"/>
            <w:r w:rsidRPr="002130DC">
              <w:t xml:space="preserve"> не менее</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75</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 xml:space="preserve">Термостойкость при 150 </w:t>
            </w:r>
            <w:proofErr w:type="spellStart"/>
            <w:r w:rsidRPr="002130DC">
              <w:rPr>
                <w:vertAlign w:val="superscript"/>
              </w:rPr>
              <w:t>о</w:t>
            </w:r>
            <w:r w:rsidRPr="002130DC">
              <w:t>С</w:t>
            </w:r>
            <w:proofErr w:type="spellEnd"/>
            <w:r w:rsidRPr="002130DC">
              <w:t xml:space="preserve"> в течени</w:t>
            </w:r>
            <w:proofErr w:type="gramStart"/>
            <w:r w:rsidRPr="002130DC">
              <w:t>и</w:t>
            </w:r>
            <w:proofErr w:type="gramEnd"/>
            <w:r w:rsidRPr="002130DC">
              <w:t xml:space="preserve"> 30 мин, визуально</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Недолжно быть вздутий, трещин, расслоений</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numPr>
                <w:ilvl w:val="0"/>
                <w:numId w:val="87"/>
              </w:numPr>
              <w:spacing w:line="360" w:lineRule="auto"/>
              <w:jc w:val="center"/>
            </w:pP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Изменение линейных размеров после теплового воздействия % не более</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ind w:hanging="35"/>
            </w:pPr>
            <w:r w:rsidRPr="002130DC">
              <w:t>2</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widowControl w:val="0"/>
              <w:numPr>
                <w:ilvl w:val="0"/>
                <w:numId w:val="87"/>
              </w:numPr>
              <w:autoSpaceDE w:val="0"/>
              <w:autoSpaceDN w:val="0"/>
              <w:adjustRightInd w:val="0"/>
              <w:spacing w:line="360" w:lineRule="auto"/>
              <w:jc w:val="center"/>
            </w:pPr>
            <w:r w:rsidRPr="002130DC">
              <w:t>7</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Стойкость к удару при отрицательной температуре (-20</w:t>
            </w:r>
            <w:r w:rsidRPr="002130DC">
              <w:rPr>
                <w:vertAlign w:val="superscript"/>
              </w:rPr>
              <w:t>0</w:t>
            </w:r>
            <w:r w:rsidRPr="002130DC">
              <w:t xml:space="preserve">С), Кол-во </w:t>
            </w:r>
            <w:proofErr w:type="gramStart"/>
            <w:r w:rsidRPr="002130DC">
              <w:t>разрушен-</w:t>
            </w:r>
            <w:proofErr w:type="spellStart"/>
            <w:r w:rsidRPr="002130DC">
              <w:t>ных</w:t>
            </w:r>
            <w:proofErr w:type="spellEnd"/>
            <w:proofErr w:type="gramEnd"/>
            <w:r w:rsidRPr="002130DC">
              <w:t xml:space="preserve"> образцов (из 10)</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Не более 1 образца из 10</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widowControl w:val="0"/>
              <w:numPr>
                <w:ilvl w:val="0"/>
                <w:numId w:val="87"/>
              </w:numPr>
              <w:autoSpaceDE w:val="0"/>
              <w:autoSpaceDN w:val="0"/>
              <w:adjustRightInd w:val="0"/>
              <w:spacing w:line="360" w:lineRule="auto"/>
              <w:jc w:val="center"/>
            </w:pPr>
            <w:r w:rsidRPr="002130DC">
              <w:t>8</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Приведенное сопротивление теплопередаче,     м</w:t>
            </w:r>
            <w:proofErr w:type="gramStart"/>
            <w:r w:rsidRPr="002130DC">
              <w:rPr>
                <w:vertAlign w:val="superscript"/>
              </w:rPr>
              <w:t>2</w:t>
            </w:r>
            <w:proofErr w:type="gramEnd"/>
            <w:r w:rsidRPr="002130DC">
              <w:rPr>
                <w:vertAlign w:val="superscript"/>
              </w:rPr>
              <w:t xml:space="preserve"> </w:t>
            </w:r>
            <w:proofErr w:type="spellStart"/>
            <w:r w:rsidRPr="002130DC">
              <w:rPr>
                <w:vertAlign w:val="superscript"/>
              </w:rPr>
              <w:t>о</w:t>
            </w:r>
            <w:r w:rsidRPr="002130DC">
              <w:t>С</w:t>
            </w:r>
            <w:proofErr w:type="spellEnd"/>
            <w:r w:rsidRPr="002130DC">
              <w:t>/Вт</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0,4-0,9</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widowControl w:val="0"/>
              <w:numPr>
                <w:ilvl w:val="0"/>
                <w:numId w:val="87"/>
              </w:numPr>
              <w:autoSpaceDE w:val="0"/>
              <w:autoSpaceDN w:val="0"/>
              <w:adjustRightInd w:val="0"/>
              <w:spacing w:line="360" w:lineRule="auto"/>
              <w:jc w:val="center"/>
            </w:pPr>
            <w:r w:rsidRPr="002130DC">
              <w:t>9</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Усиление разрушения угловых сварных соединений,  Н не менее</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pPr>
              <w:spacing w:line="360" w:lineRule="auto"/>
            </w:pPr>
            <w:r w:rsidRPr="002130DC">
              <w:t>2400</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widowControl w:val="0"/>
              <w:numPr>
                <w:ilvl w:val="0"/>
                <w:numId w:val="87"/>
              </w:numPr>
              <w:autoSpaceDE w:val="0"/>
              <w:autoSpaceDN w:val="0"/>
              <w:adjustRightInd w:val="0"/>
              <w:spacing w:line="360" w:lineRule="auto"/>
              <w:jc w:val="center"/>
            </w:pPr>
            <w:r w:rsidRPr="002130DC">
              <w:t>10</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r w:rsidRPr="002130DC">
              <w:t>Толщина стенок</w:t>
            </w:r>
          </w:p>
          <w:p w:rsidR="00D601AD" w:rsidRPr="002130DC" w:rsidRDefault="00D601AD" w:rsidP="00E96714">
            <w:r w:rsidRPr="002130DC">
              <w:t>- лицевая</w:t>
            </w:r>
          </w:p>
          <w:p w:rsidR="00D601AD" w:rsidRPr="002130DC" w:rsidRDefault="00D601AD" w:rsidP="00E96714">
            <w:pPr>
              <w:spacing w:line="360" w:lineRule="auto"/>
            </w:pPr>
            <w:r w:rsidRPr="002130DC">
              <w:t>-</w:t>
            </w:r>
            <w:proofErr w:type="spellStart"/>
            <w:r w:rsidRPr="002130DC">
              <w:t>нелицевая</w:t>
            </w:r>
            <w:proofErr w:type="spellEnd"/>
            <w:r w:rsidRPr="002130DC">
              <w:t>, мм</w:t>
            </w: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r w:rsidRPr="002130DC">
              <w:t xml:space="preserve">                                                                                                    3,0</w:t>
            </w:r>
          </w:p>
          <w:p w:rsidR="00D601AD" w:rsidRPr="002130DC" w:rsidRDefault="00D601AD" w:rsidP="00E96714">
            <w:r w:rsidRPr="002130DC">
              <w:t>2,7</w:t>
            </w:r>
          </w:p>
        </w:tc>
      </w:tr>
      <w:tr w:rsidR="00D601AD" w:rsidRPr="002130DC" w:rsidTr="00E96714">
        <w:tc>
          <w:tcPr>
            <w:tcW w:w="720" w:type="dxa"/>
            <w:tcBorders>
              <w:top w:val="single" w:sz="4" w:space="0" w:color="auto"/>
              <w:left w:val="single" w:sz="4" w:space="0" w:color="auto"/>
              <w:bottom w:val="single" w:sz="4" w:space="0" w:color="auto"/>
              <w:right w:val="single" w:sz="4" w:space="0" w:color="auto"/>
            </w:tcBorders>
          </w:tcPr>
          <w:p w:rsidR="00D601AD" w:rsidRPr="002130DC" w:rsidRDefault="00D601AD" w:rsidP="00D601AD">
            <w:pPr>
              <w:widowControl w:val="0"/>
              <w:numPr>
                <w:ilvl w:val="0"/>
                <w:numId w:val="87"/>
              </w:numPr>
              <w:autoSpaceDE w:val="0"/>
              <w:autoSpaceDN w:val="0"/>
              <w:adjustRightInd w:val="0"/>
              <w:spacing w:line="360" w:lineRule="auto"/>
              <w:jc w:val="center"/>
            </w:pPr>
            <w:r w:rsidRPr="002130DC">
              <w:t>10</w:t>
            </w:r>
          </w:p>
        </w:tc>
        <w:tc>
          <w:tcPr>
            <w:tcW w:w="4427" w:type="dxa"/>
            <w:tcBorders>
              <w:top w:val="single" w:sz="4" w:space="0" w:color="auto"/>
              <w:left w:val="single" w:sz="4" w:space="0" w:color="auto"/>
              <w:bottom w:val="single" w:sz="4" w:space="0" w:color="auto"/>
              <w:right w:val="single" w:sz="4" w:space="0" w:color="auto"/>
            </w:tcBorders>
          </w:tcPr>
          <w:p w:rsidR="00D601AD" w:rsidRPr="002130DC" w:rsidRDefault="00D601AD" w:rsidP="00E96714">
            <w:r w:rsidRPr="002130DC">
              <w:t>Приведенное сопротивление теплопередаче с армирующим элементом, М</w:t>
            </w:r>
            <w:proofErr w:type="gramStart"/>
            <w:r w:rsidRPr="002130DC">
              <w:rPr>
                <w:vertAlign w:val="superscript"/>
              </w:rPr>
              <w:t>2</w:t>
            </w:r>
            <w:proofErr w:type="gramEnd"/>
            <w:r w:rsidRPr="002130DC">
              <w:t>*</w:t>
            </w:r>
            <w:r w:rsidRPr="002130DC">
              <w:rPr>
                <w:vertAlign w:val="superscript"/>
              </w:rPr>
              <w:t xml:space="preserve"> </w:t>
            </w:r>
            <w:proofErr w:type="spellStart"/>
            <w:r w:rsidRPr="002130DC">
              <w:rPr>
                <w:vertAlign w:val="superscript"/>
              </w:rPr>
              <w:t>о</w:t>
            </w:r>
            <w:r w:rsidRPr="002130DC">
              <w:t>С</w:t>
            </w:r>
            <w:proofErr w:type="spellEnd"/>
            <w:r w:rsidRPr="002130DC">
              <w:t>/Вт</w:t>
            </w:r>
          </w:p>
          <w:p w:rsidR="00D601AD" w:rsidRPr="002130DC" w:rsidRDefault="00D601AD" w:rsidP="00E96714">
            <w:pPr>
              <w:spacing w:line="360" w:lineRule="auto"/>
            </w:pPr>
          </w:p>
        </w:tc>
        <w:tc>
          <w:tcPr>
            <w:tcW w:w="5293" w:type="dxa"/>
            <w:tcBorders>
              <w:top w:val="single" w:sz="4" w:space="0" w:color="auto"/>
              <w:left w:val="single" w:sz="4" w:space="0" w:color="auto"/>
              <w:bottom w:val="single" w:sz="4" w:space="0" w:color="auto"/>
              <w:right w:val="single" w:sz="4" w:space="0" w:color="auto"/>
            </w:tcBorders>
          </w:tcPr>
          <w:p w:rsidR="00D601AD" w:rsidRPr="002130DC" w:rsidRDefault="00D601AD" w:rsidP="00E96714">
            <w:r w:rsidRPr="002130DC">
              <w:t xml:space="preserve">0,65                                                                                    </w:t>
            </w:r>
          </w:p>
        </w:tc>
      </w:tr>
      <w:tr w:rsidR="00D601AD" w:rsidRPr="002130DC" w:rsidTr="00E96714">
        <w:tc>
          <w:tcPr>
            <w:tcW w:w="720" w:type="dxa"/>
          </w:tcPr>
          <w:p w:rsidR="00D601AD" w:rsidRPr="002130DC" w:rsidRDefault="00D601AD" w:rsidP="00D601AD">
            <w:pPr>
              <w:widowControl w:val="0"/>
              <w:numPr>
                <w:ilvl w:val="0"/>
                <w:numId w:val="87"/>
              </w:numPr>
              <w:autoSpaceDE w:val="0"/>
              <w:autoSpaceDN w:val="0"/>
              <w:adjustRightInd w:val="0"/>
              <w:spacing w:line="360" w:lineRule="auto"/>
              <w:jc w:val="center"/>
            </w:pPr>
            <w:r w:rsidRPr="002130DC">
              <w:t>10</w:t>
            </w:r>
          </w:p>
        </w:tc>
        <w:tc>
          <w:tcPr>
            <w:tcW w:w="4427" w:type="dxa"/>
          </w:tcPr>
          <w:p w:rsidR="00D601AD" w:rsidRPr="002130DC" w:rsidRDefault="00D601AD" w:rsidP="00E96714">
            <w:r w:rsidRPr="002130DC">
              <w:t>Ширина профиля (5 камер)</w:t>
            </w:r>
            <w:proofErr w:type="gramStart"/>
            <w:r w:rsidRPr="002130DC">
              <w:t>,м</w:t>
            </w:r>
            <w:proofErr w:type="gramEnd"/>
            <w:r w:rsidRPr="002130DC">
              <w:t>м</w:t>
            </w:r>
          </w:p>
          <w:p w:rsidR="00D601AD" w:rsidRPr="002130DC" w:rsidRDefault="00D601AD" w:rsidP="00E96714">
            <w:r w:rsidRPr="002130DC">
              <w:t xml:space="preserve">Длина, </w:t>
            </w:r>
            <w:proofErr w:type="gramStart"/>
            <w:r w:rsidRPr="002130DC">
              <w:t>мм</w:t>
            </w:r>
            <w:proofErr w:type="gramEnd"/>
          </w:p>
          <w:p w:rsidR="00D601AD" w:rsidRPr="002130DC" w:rsidRDefault="00D601AD" w:rsidP="00E96714">
            <w:r w:rsidRPr="002130DC">
              <w:t>Цвет</w:t>
            </w:r>
          </w:p>
          <w:p w:rsidR="00D601AD" w:rsidRPr="002130DC" w:rsidRDefault="00D601AD" w:rsidP="00E96714">
            <w:pPr>
              <w:spacing w:line="360" w:lineRule="auto"/>
            </w:pPr>
          </w:p>
        </w:tc>
        <w:tc>
          <w:tcPr>
            <w:tcW w:w="5293" w:type="dxa"/>
          </w:tcPr>
          <w:p w:rsidR="00D601AD" w:rsidRPr="002130DC" w:rsidRDefault="00D601AD" w:rsidP="00E96714">
            <w:pPr>
              <w:rPr>
                <w:lang w:val="en-US"/>
              </w:rPr>
            </w:pPr>
            <w:r w:rsidRPr="002130DC">
              <w:t xml:space="preserve">     70                   </w:t>
            </w:r>
          </w:p>
          <w:p w:rsidR="00D601AD" w:rsidRPr="002130DC" w:rsidRDefault="00D601AD" w:rsidP="00E96714">
            <w:r w:rsidRPr="002130DC">
              <w:t xml:space="preserve">   6000</w:t>
            </w:r>
          </w:p>
          <w:p w:rsidR="00D601AD" w:rsidRPr="002130DC" w:rsidRDefault="00D601AD" w:rsidP="00E96714">
            <w:proofErr w:type="gramStart"/>
            <w:r w:rsidRPr="002130DC">
              <w:t>Белый</w:t>
            </w:r>
            <w:proofErr w:type="gramEnd"/>
            <w:r w:rsidRPr="002130DC">
              <w:t xml:space="preserve"> (однотонный, без цветовых пятен и включений)                                                                                   </w:t>
            </w:r>
          </w:p>
        </w:tc>
      </w:tr>
      <w:tr w:rsidR="00D601AD" w:rsidRPr="002130DC" w:rsidTr="00E96714">
        <w:trPr>
          <w:trHeight w:val="457"/>
        </w:trPr>
        <w:tc>
          <w:tcPr>
            <w:tcW w:w="720" w:type="dxa"/>
          </w:tcPr>
          <w:p w:rsidR="00D601AD" w:rsidRPr="002130DC" w:rsidRDefault="00D601AD" w:rsidP="00D601AD">
            <w:pPr>
              <w:widowControl w:val="0"/>
              <w:numPr>
                <w:ilvl w:val="0"/>
                <w:numId w:val="87"/>
              </w:numPr>
              <w:autoSpaceDE w:val="0"/>
              <w:autoSpaceDN w:val="0"/>
              <w:adjustRightInd w:val="0"/>
              <w:spacing w:line="360" w:lineRule="auto"/>
              <w:jc w:val="center"/>
            </w:pPr>
            <w:r w:rsidRPr="002130DC">
              <w:lastRenderedPageBreak/>
              <w:t>10</w:t>
            </w:r>
          </w:p>
        </w:tc>
        <w:tc>
          <w:tcPr>
            <w:tcW w:w="4427" w:type="dxa"/>
          </w:tcPr>
          <w:p w:rsidR="00D601AD" w:rsidRPr="002130DC" w:rsidRDefault="00D601AD" w:rsidP="00E96714">
            <w:r w:rsidRPr="002130DC">
              <w:t>Гарантия, условных  лет</w:t>
            </w:r>
          </w:p>
        </w:tc>
        <w:tc>
          <w:tcPr>
            <w:tcW w:w="5293" w:type="dxa"/>
          </w:tcPr>
          <w:p w:rsidR="00D601AD" w:rsidRPr="002130DC" w:rsidRDefault="00D601AD" w:rsidP="00E96714">
            <w:r w:rsidRPr="002130DC">
              <w:t xml:space="preserve">Не менее 40          </w:t>
            </w:r>
          </w:p>
        </w:tc>
      </w:tr>
      <w:tr w:rsidR="00D601AD" w:rsidRPr="002130DC" w:rsidTr="00E96714">
        <w:tc>
          <w:tcPr>
            <w:tcW w:w="10440" w:type="dxa"/>
            <w:gridSpan w:val="3"/>
          </w:tcPr>
          <w:p w:rsidR="00D601AD" w:rsidRPr="002130DC" w:rsidRDefault="00D601AD" w:rsidP="00E96714">
            <w:pPr>
              <w:jc w:val="center"/>
            </w:pPr>
            <w:r w:rsidRPr="002130DC">
              <w:t>Комплект фурнитуры  «</w:t>
            </w:r>
            <w:r w:rsidRPr="002130DC">
              <w:rPr>
                <w:lang w:val="en-US"/>
              </w:rPr>
              <w:t>MACO</w:t>
            </w:r>
            <w:r w:rsidRPr="002130DC">
              <w:t xml:space="preserve"> </w:t>
            </w:r>
            <w:r w:rsidRPr="002130DC">
              <w:rPr>
                <w:lang w:val="en-US"/>
              </w:rPr>
              <w:t>MULTI</w:t>
            </w:r>
            <w:r w:rsidRPr="002130DC">
              <w:t>-</w:t>
            </w:r>
            <w:r w:rsidRPr="002130DC">
              <w:rPr>
                <w:lang w:val="en-US"/>
              </w:rPr>
              <w:t>TREND</w:t>
            </w:r>
            <w:r w:rsidRPr="002130DC">
              <w:t>» по ГОСТ 30777-2012</w:t>
            </w:r>
          </w:p>
        </w:tc>
      </w:tr>
      <w:tr w:rsidR="00D601AD" w:rsidRPr="002130DC" w:rsidTr="00E96714">
        <w:tc>
          <w:tcPr>
            <w:tcW w:w="720" w:type="dxa"/>
          </w:tcPr>
          <w:p w:rsidR="00D601AD" w:rsidRPr="002130DC" w:rsidRDefault="00D601AD" w:rsidP="00E96714">
            <w:pPr>
              <w:spacing w:line="360" w:lineRule="auto"/>
              <w:ind w:left="360"/>
              <w:jc w:val="center"/>
            </w:pPr>
          </w:p>
        </w:tc>
        <w:tc>
          <w:tcPr>
            <w:tcW w:w="4427" w:type="dxa"/>
          </w:tcPr>
          <w:p w:rsidR="00D601AD" w:rsidRPr="002130DC" w:rsidRDefault="00D601AD" w:rsidP="00E96714">
            <w:pPr>
              <w:spacing w:line="360" w:lineRule="auto"/>
            </w:pPr>
          </w:p>
          <w:p w:rsidR="00D601AD" w:rsidRPr="002130DC" w:rsidRDefault="00D601AD" w:rsidP="00E96714">
            <w:pPr>
              <w:spacing w:line="360" w:lineRule="auto"/>
            </w:pPr>
            <w:r w:rsidRPr="002130DC">
              <w:t xml:space="preserve">Наименование показателей </w:t>
            </w:r>
          </w:p>
          <w:p w:rsidR="00D601AD" w:rsidRPr="002130DC" w:rsidRDefault="00D601AD" w:rsidP="00E96714">
            <w:pPr>
              <w:spacing w:line="360" w:lineRule="auto"/>
            </w:pPr>
            <w:r w:rsidRPr="002130DC">
              <w:t>по ГОСТ 30777-2012 (фурнитура  «</w:t>
            </w:r>
            <w:r w:rsidRPr="002130DC">
              <w:rPr>
                <w:lang w:val="en-US"/>
              </w:rPr>
              <w:t>MACO</w:t>
            </w:r>
            <w:r w:rsidRPr="002130DC">
              <w:t xml:space="preserve"> </w:t>
            </w:r>
            <w:r w:rsidRPr="002130DC">
              <w:rPr>
                <w:lang w:val="en-US"/>
              </w:rPr>
              <w:t>MULTI</w:t>
            </w:r>
            <w:r w:rsidRPr="002130DC">
              <w:t>-</w:t>
            </w:r>
            <w:r w:rsidRPr="002130DC">
              <w:rPr>
                <w:lang w:val="en-US"/>
              </w:rPr>
              <w:t>TREND</w:t>
            </w:r>
            <w:r w:rsidRPr="002130DC">
              <w:t>»)</w:t>
            </w:r>
          </w:p>
        </w:tc>
        <w:tc>
          <w:tcPr>
            <w:tcW w:w="5293" w:type="dxa"/>
            <w:vAlign w:val="center"/>
          </w:tcPr>
          <w:p w:rsidR="00D601AD" w:rsidRPr="002130DC" w:rsidRDefault="00D601AD" w:rsidP="00E96714">
            <w:pPr>
              <w:spacing w:line="360" w:lineRule="auto"/>
              <w:jc w:val="center"/>
            </w:pPr>
          </w:p>
          <w:p w:rsidR="00D601AD" w:rsidRPr="002130DC" w:rsidRDefault="00D601AD" w:rsidP="00E96714">
            <w:pPr>
              <w:spacing w:line="360" w:lineRule="auto"/>
              <w:jc w:val="center"/>
            </w:pPr>
            <w:r w:rsidRPr="002130DC">
              <w:t>Значение</w:t>
            </w:r>
          </w:p>
        </w:tc>
      </w:tr>
      <w:tr w:rsidR="00D601AD" w:rsidRPr="002130DC" w:rsidTr="00E96714">
        <w:tc>
          <w:tcPr>
            <w:tcW w:w="720" w:type="dxa"/>
          </w:tcPr>
          <w:p w:rsidR="00D601AD" w:rsidRPr="002130DC" w:rsidRDefault="00D601AD" w:rsidP="00E96714">
            <w:pPr>
              <w:spacing w:line="360" w:lineRule="auto"/>
              <w:ind w:left="360"/>
              <w:jc w:val="center"/>
            </w:pPr>
            <w:r w:rsidRPr="002130DC">
              <w:t>1</w:t>
            </w:r>
          </w:p>
        </w:tc>
        <w:tc>
          <w:tcPr>
            <w:tcW w:w="4427" w:type="dxa"/>
          </w:tcPr>
          <w:p w:rsidR="00D601AD" w:rsidRPr="002130DC" w:rsidRDefault="00D601AD" w:rsidP="00E96714">
            <w:pPr>
              <w:spacing w:line="360" w:lineRule="auto"/>
            </w:pPr>
            <w:r w:rsidRPr="002130DC">
              <w:t>Наработка на отказ, цикл</w:t>
            </w:r>
          </w:p>
        </w:tc>
        <w:tc>
          <w:tcPr>
            <w:tcW w:w="5293" w:type="dxa"/>
          </w:tcPr>
          <w:p w:rsidR="00D601AD" w:rsidRPr="002130DC" w:rsidRDefault="00D601AD" w:rsidP="00E96714">
            <w:pPr>
              <w:spacing w:line="360" w:lineRule="auto"/>
              <w:jc w:val="center"/>
            </w:pPr>
            <w:r w:rsidRPr="002130DC">
              <w:t>20110</w:t>
            </w:r>
          </w:p>
        </w:tc>
      </w:tr>
      <w:tr w:rsidR="00D601AD" w:rsidRPr="002130DC" w:rsidTr="00E96714">
        <w:tc>
          <w:tcPr>
            <w:tcW w:w="720" w:type="dxa"/>
          </w:tcPr>
          <w:p w:rsidR="00D601AD" w:rsidRPr="002130DC" w:rsidRDefault="00D601AD" w:rsidP="00E96714">
            <w:pPr>
              <w:spacing w:line="360" w:lineRule="auto"/>
              <w:ind w:left="360"/>
              <w:jc w:val="center"/>
            </w:pPr>
            <w:r w:rsidRPr="002130DC">
              <w:t>2</w:t>
            </w:r>
          </w:p>
        </w:tc>
        <w:tc>
          <w:tcPr>
            <w:tcW w:w="4427" w:type="dxa"/>
          </w:tcPr>
          <w:p w:rsidR="00D601AD" w:rsidRPr="002130DC" w:rsidRDefault="00D601AD" w:rsidP="00E96714">
            <w:pPr>
              <w:jc w:val="center"/>
            </w:pPr>
            <w:r w:rsidRPr="002130DC">
              <w:t>Усилие, прикладываемое к ручке, необходимое для открывания и закрывания распашной створки, Н</w:t>
            </w:r>
          </w:p>
          <w:p w:rsidR="00D601AD" w:rsidRPr="002130DC" w:rsidRDefault="00D601AD" w:rsidP="00E96714">
            <w:pPr>
              <w:spacing w:line="360" w:lineRule="auto"/>
            </w:pPr>
          </w:p>
        </w:tc>
        <w:tc>
          <w:tcPr>
            <w:tcW w:w="5293" w:type="dxa"/>
          </w:tcPr>
          <w:p w:rsidR="00D601AD" w:rsidRPr="002130DC" w:rsidRDefault="00D601AD" w:rsidP="00E96714">
            <w:pPr>
              <w:spacing w:line="360" w:lineRule="auto"/>
              <w:jc w:val="center"/>
            </w:pPr>
            <w:r w:rsidRPr="002130DC">
              <w:t>24</w:t>
            </w:r>
          </w:p>
        </w:tc>
      </w:tr>
      <w:tr w:rsidR="00D601AD" w:rsidRPr="002130DC" w:rsidTr="00E96714">
        <w:tc>
          <w:tcPr>
            <w:tcW w:w="720" w:type="dxa"/>
          </w:tcPr>
          <w:p w:rsidR="00D601AD" w:rsidRPr="002130DC" w:rsidRDefault="00D601AD" w:rsidP="00E96714">
            <w:pPr>
              <w:spacing w:line="360" w:lineRule="auto"/>
              <w:ind w:left="360"/>
              <w:jc w:val="center"/>
            </w:pPr>
            <w:r w:rsidRPr="002130DC">
              <w:t>3</w:t>
            </w:r>
          </w:p>
        </w:tc>
        <w:tc>
          <w:tcPr>
            <w:tcW w:w="4427" w:type="dxa"/>
          </w:tcPr>
          <w:p w:rsidR="00D601AD" w:rsidRPr="002130DC" w:rsidRDefault="00D601AD" w:rsidP="00E96714">
            <w:pPr>
              <w:jc w:val="center"/>
            </w:pPr>
            <w:r w:rsidRPr="002130DC">
              <w:t>Усилие, прикладываемое к ручке, необходимое для откидывания и закрывания поворотно-откидной створки, Н</w:t>
            </w:r>
          </w:p>
          <w:p w:rsidR="00D601AD" w:rsidRPr="002130DC" w:rsidRDefault="00D601AD" w:rsidP="00E96714">
            <w:pPr>
              <w:spacing w:line="360" w:lineRule="auto"/>
            </w:pPr>
          </w:p>
        </w:tc>
        <w:tc>
          <w:tcPr>
            <w:tcW w:w="5293" w:type="dxa"/>
          </w:tcPr>
          <w:p w:rsidR="00D601AD" w:rsidRPr="002130DC" w:rsidRDefault="00D601AD" w:rsidP="00E96714">
            <w:pPr>
              <w:spacing w:line="360" w:lineRule="auto"/>
              <w:jc w:val="center"/>
            </w:pPr>
            <w:r w:rsidRPr="002130DC">
              <w:t>66</w:t>
            </w:r>
          </w:p>
        </w:tc>
      </w:tr>
      <w:tr w:rsidR="00D601AD" w:rsidRPr="002130DC" w:rsidTr="00E96714">
        <w:tc>
          <w:tcPr>
            <w:tcW w:w="720" w:type="dxa"/>
          </w:tcPr>
          <w:p w:rsidR="00D601AD" w:rsidRPr="002130DC" w:rsidRDefault="00D601AD" w:rsidP="00E96714">
            <w:pPr>
              <w:spacing w:line="360" w:lineRule="auto"/>
              <w:ind w:left="360"/>
              <w:jc w:val="center"/>
            </w:pPr>
            <w:r w:rsidRPr="002130DC">
              <w:t>4</w:t>
            </w:r>
          </w:p>
        </w:tc>
        <w:tc>
          <w:tcPr>
            <w:tcW w:w="4427" w:type="dxa"/>
          </w:tcPr>
          <w:p w:rsidR="00D601AD" w:rsidRPr="002130DC" w:rsidRDefault="00D601AD" w:rsidP="00E96714">
            <w:pPr>
              <w:jc w:val="center"/>
            </w:pPr>
            <w:r w:rsidRPr="002130DC">
              <w:t xml:space="preserve">Крутящий </w:t>
            </w:r>
            <w:proofErr w:type="gramStart"/>
            <w:r w:rsidRPr="002130DC">
              <w:t>момент</w:t>
            </w:r>
            <w:proofErr w:type="gramEnd"/>
            <w:r w:rsidRPr="002130DC">
              <w:t xml:space="preserve"> прикладываемый к ручке (изменение положения ручки из положения «закрыто» в положение «открыто»), Н*м</w:t>
            </w:r>
          </w:p>
          <w:p w:rsidR="00D601AD" w:rsidRPr="002130DC" w:rsidRDefault="00D601AD" w:rsidP="00E96714">
            <w:pPr>
              <w:spacing w:line="360" w:lineRule="auto"/>
            </w:pPr>
          </w:p>
        </w:tc>
        <w:tc>
          <w:tcPr>
            <w:tcW w:w="5293" w:type="dxa"/>
          </w:tcPr>
          <w:p w:rsidR="00D601AD" w:rsidRPr="002130DC" w:rsidRDefault="00D601AD" w:rsidP="00E96714">
            <w:pPr>
              <w:jc w:val="center"/>
            </w:pPr>
            <w:r w:rsidRPr="002130DC">
              <w:t>5</w:t>
            </w:r>
          </w:p>
          <w:p w:rsidR="00D601AD" w:rsidRPr="002130DC" w:rsidRDefault="00D601AD" w:rsidP="00E96714">
            <w:pPr>
              <w:spacing w:line="360" w:lineRule="auto"/>
              <w:jc w:val="center"/>
            </w:pPr>
          </w:p>
        </w:tc>
      </w:tr>
      <w:tr w:rsidR="00D601AD" w:rsidRPr="002130DC" w:rsidTr="00E96714">
        <w:tc>
          <w:tcPr>
            <w:tcW w:w="720" w:type="dxa"/>
          </w:tcPr>
          <w:p w:rsidR="00D601AD" w:rsidRPr="002130DC" w:rsidRDefault="00D601AD" w:rsidP="00E96714">
            <w:pPr>
              <w:spacing w:line="360" w:lineRule="auto"/>
              <w:ind w:left="360"/>
              <w:jc w:val="center"/>
            </w:pPr>
            <w:r w:rsidRPr="002130DC">
              <w:t>5</w:t>
            </w:r>
          </w:p>
        </w:tc>
        <w:tc>
          <w:tcPr>
            <w:tcW w:w="4427" w:type="dxa"/>
          </w:tcPr>
          <w:p w:rsidR="00D601AD" w:rsidRPr="002130DC" w:rsidRDefault="00D601AD" w:rsidP="00E96714">
            <w:pPr>
              <w:jc w:val="center"/>
            </w:pPr>
            <w:r w:rsidRPr="002130DC">
              <w:t>Гарантия, лет</w:t>
            </w:r>
          </w:p>
          <w:p w:rsidR="00D601AD" w:rsidRPr="002130DC" w:rsidRDefault="00D601AD" w:rsidP="00E96714">
            <w:pPr>
              <w:spacing w:line="360" w:lineRule="auto"/>
            </w:pPr>
          </w:p>
        </w:tc>
        <w:tc>
          <w:tcPr>
            <w:tcW w:w="5293" w:type="dxa"/>
          </w:tcPr>
          <w:p w:rsidR="00D601AD" w:rsidRPr="002130DC" w:rsidRDefault="00D601AD" w:rsidP="00E96714">
            <w:pPr>
              <w:spacing w:line="360" w:lineRule="auto"/>
              <w:jc w:val="center"/>
            </w:pPr>
            <w:r w:rsidRPr="002130DC">
              <w:t>10</w:t>
            </w:r>
          </w:p>
        </w:tc>
      </w:tr>
      <w:tr w:rsidR="00D601AD" w:rsidRPr="002130DC" w:rsidTr="00E96714">
        <w:tc>
          <w:tcPr>
            <w:tcW w:w="720" w:type="dxa"/>
          </w:tcPr>
          <w:p w:rsidR="00D601AD" w:rsidRPr="002130DC" w:rsidRDefault="00D601AD" w:rsidP="00E96714">
            <w:pPr>
              <w:spacing w:line="360" w:lineRule="auto"/>
              <w:ind w:left="360"/>
              <w:jc w:val="center"/>
            </w:pPr>
            <w:r w:rsidRPr="002130DC">
              <w:t>6</w:t>
            </w:r>
          </w:p>
        </w:tc>
        <w:tc>
          <w:tcPr>
            <w:tcW w:w="4427" w:type="dxa"/>
          </w:tcPr>
          <w:p w:rsidR="00D601AD" w:rsidRPr="002130DC" w:rsidRDefault="00D601AD" w:rsidP="00E96714">
            <w:pPr>
              <w:jc w:val="center"/>
            </w:pPr>
            <w:r w:rsidRPr="002130DC">
              <w:t>Покрытие, сплав</w:t>
            </w:r>
          </w:p>
          <w:p w:rsidR="00D601AD" w:rsidRPr="002130DC" w:rsidRDefault="00D601AD" w:rsidP="00E96714">
            <w:pPr>
              <w:spacing w:line="360" w:lineRule="auto"/>
            </w:pPr>
          </w:p>
        </w:tc>
        <w:tc>
          <w:tcPr>
            <w:tcW w:w="5293" w:type="dxa"/>
          </w:tcPr>
          <w:p w:rsidR="00D601AD" w:rsidRPr="002130DC" w:rsidRDefault="00D601AD" w:rsidP="00E96714">
            <w:pPr>
              <w:spacing w:line="360" w:lineRule="auto"/>
              <w:ind w:hanging="35"/>
              <w:jc w:val="center"/>
            </w:pPr>
            <w:r w:rsidRPr="002130DC">
              <w:t>цинк, сталь</w:t>
            </w:r>
          </w:p>
        </w:tc>
      </w:tr>
      <w:tr w:rsidR="00D601AD" w:rsidRPr="002130DC" w:rsidTr="00E96714">
        <w:tc>
          <w:tcPr>
            <w:tcW w:w="720" w:type="dxa"/>
          </w:tcPr>
          <w:p w:rsidR="00D601AD" w:rsidRPr="002130DC" w:rsidRDefault="00D601AD" w:rsidP="00E96714">
            <w:pPr>
              <w:spacing w:line="360" w:lineRule="auto"/>
              <w:ind w:left="360"/>
              <w:jc w:val="center"/>
            </w:pPr>
            <w:r w:rsidRPr="002130DC">
              <w:t>7</w:t>
            </w:r>
          </w:p>
        </w:tc>
        <w:tc>
          <w:tcPr>
            <w:tcW w:w="4427" w:type="dxa"/>
          </w:tcPr>
          <w:p w:rsidR="00D601AD" w:rsidRPr="002130DC" w:rsidRDefault="00D601AD" w:rsidP="00E96714">
            <w:pPr>
              <w:spacing w:line="360" w:lineRule="auto"/>
            </w:pPr>
            <w:r w:rsidRPr="002130DC">
              <w:t xml:space="preserve">                    Регулировка</w:t>
            </w:r>
          </w:p>
        </w:tc>
        <w:tc>
          <w:tcPr>
            <w:tcW w:w="5293" w:type="dxa"/>
          </w:tcPr>
          <w:p w:rsidR="00D601AD" w:rsidRPr="002130DC" w:rsidRDefault="00D601AD" w:rsidP="00E96714">
            <w:pPr>
              <w:spacing w:line="360" w:lineRule="auto"/>
              <w:jc w:val="center"/>
            </w:pPr>
            <w:r w:rsidRPr="002130DC">
              <w:t>При помощи  шестигранного ключа</w:t>
            </w:r>
          </w:p>
        </w:tc>
      </w:tr>
    </w:tbl>
    <w:p w:rsidR="00D601AD" w:rsidRPr="002130DC" w:rsidRDefault="00D601AD" w:rsidP="00D601AD">
      <w:pPr>
        <w:shd w:val="clear" w:color="auto" w:fill="FFFFFF"/>
        <w:spacing w:line="278" w:lineRule="exact"/>
        <w:ind w:right="38"/>
      </w:pPr>
    </w:p>
    <w:p w:rsidR="00D601AD" w:rsidRDefault="00D601AD" w:rsidP="00D601AD">
      <w:pPr>
        <w:shd w:val="clear" w:color="auto" w:fill="FFFFFF"/>
        <w:jc w:val="center"/>
        <w:outlineLvl w:val="0"/>
        <w:rPr>
          <w:color w:val="000000"/>
          <w:spacing w:val="-2"/>
        </w:rPr>
      </w:pPr>
      <w:r w:rsidRPr="002130DC">
        <w:rPr>
          <w:color w:val="000000"/>
          <w:spacing w:val="-2"/>
        </w:rPr>
        <w:t>Подраздел 4.2. Требования по гарантийному сроку</w:t>
      </w:r>
    </w:p>
    <w:p w:rsidR="00D601AD" w:rsidRPr="002130DC" w:rsidRDefault="00D601AD" w:rsidP="00D601AD">
      <w:pPr>
        <w:shd w:val="clear" w:color="auto" w:fill="FFFFFF"/>
        <w:jc w:val="center"/>
        <w:outlineLvl w:val="0"/>
        <w:rPr>
          <w:color w:val="000000"/>
          <w:spacing w:val="-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8"/>
        <w:gridCol w:w="72"/>
        <w:gridCol w:w="2007"/>
      </w:tblGrid>
      <w:tr w:rsidR="00D601AD" w:rsidRPr="002130DC" w:rsidTr="00E96714">
        <w:trPr>
          <w:cantSplit/>
        </w:trPr>
        <w:tc>
          <w:tcPr>
            <w:tcW w:w="9747" w:type="dxa"/>
            <w:gridSpan w:val="3"/>
            <w:vAlign w:val="center"/>
          </w:tcPr>
          <w:p w:rsidR="00D601AD" w:rsidRPr="002130DC" w:rsidRDefault="00D601AD" w:rsidP="00E96714">
            <w:pPr>
              <w:spacing w:before="40" w:after="40"/>
              <w:ind w:left="-105" w:right="-108"/>
              <w:jc w:val="center"/>
            </w:pPr>
            <w:r w:rsidRPr="002130DC">
              <w:t>Комплект профильных материалов «</w:t>
            </w:r>
            <w:proofErr w:type="spellStart"/>
            <w:r w:rsidRPr="002130DC">
              <w:rPr>
                <w:lang w:val="en-US"/>
              </w:rPr>
              <w:t>Proplex</w:t>
            </w:r>
            <w:proofErr w:type="spellEnd"/>
            <w:r w:rsidRPr="002130DC">
              <w:t xml:space="preserve"> - </w:t>
            </w:r>
            <w:proofErr w:type="spellStart"/>
            <w:r w:rsidRPr="002130DC">
              <w:t>Premium</w:t>
            </w:r>
            <w:proofErr w:type="spellEnd"/>
            <w:r w:rsidRPr="002130DC">
              <w:t>» по ГОСТ 30673-99</w:t>
            </w:r>
          </w:p>
          <w:p w:rsidR="00D601AD" w:rsidRPr="002130DC" w:rsidRDefault="00D601AD" w:rsidP="00E96714">
            <w:pPr>
              <w:spacing w:before="40" w:after="40"/>
              <w:ind w:left="-105" w:right="-108"/>
              <w:jc w:val="center"/>
            </w:pPr>
          </w:p>
        </w:tc>
      </w:tr>
      <w:tr w:rsidR="00D601AD" w:rsidRPr="002130DC" w:rsidTr="00E96714">
        <w:trPr>
          <w:cantSplit/>
        </w:trPr>
        <w:tc>
          <w:tcPr>
            <w:tcW w:w="7740" w:type="dxa"/>
            <w:gridSpan w:val="2"/>
            <w:vAlign w:val="center"/>
          </w:tcPr>
          <w:p w:rsidR="00D601AD" w:rsidRPr="002130DC" w:rsidRDefault="00D601AD" w:rsidP="00E96714">
            <w:pPr>
              <w:spacing w:before="40" w:after="40"/>
              <w:jc w:val="both"/>
            </w:pPr>
            <w:r w:rsidRPr="002130DC">
              <w:t xml:space="preserve">Гарантийный срок хранения, лет </w:t>
            </w:r>
          </w:p>
        </w:tc>
        <w:tc>
          <w:tcPr>
            <w:tcW w:w="2007" w:type="dxa"/>
            <w:vAlign w:val="center"/>
          </w:tcPr>
          <w:p w:rsidR="00D601AD" w:rsidRPr="002130DC" w:rsidRDefault="00D601AD" w:rsidP="00E96714">
            <w:pPr>
              <w:spacing w:before="40" w:after="40"/>
              <w:ind w:left="-105" w:right="-108"/>
              <w:jc w:val="center"/>
            </w:pPr>
            <w:r w:rsidRPr="002130DC">
              <w:t>Не менее 40</w:t>
            </w:r>
          </w:p>
        </w:tc>
      </w:tr>
      <w:tr w:rsidR="00D601AD" w:rsidRPr="002130DC" w:rsidTr="00E96714">
        <w:trPr>
          <w:cantSplit/>
        </w:trPr>
        <w:tc>
          <w:tcPr>
            <w:tcW w:w="9747" w:type="dxa"/>
            <w:gridSpan w:val="3"/>
            <w:vAlign w:val="center"/>
          </w:tcPr>
          <w:p w:rsidR="00D601AD" w:rsidRPr="002130DC" w:rsidRDefault="00D601AD" w:rsidP="00E96714">
            <w:pPr>
              <w:spacing w:before="40" w:after="40"/>
              <w:ind w:left="-105" w:right="-108"/>
              <w:jc w:val="center"/>
            </w:pPr>
            <w:r w:rsidRPr="002130DC">
              <w:t>Комплект фурнитуры  «</w:t>
            </w:r>
            <w:r w:rsidRPr="002130DC">
              <w:rPr>
                <w:lang w:val="en-US"/>
              </w:rPr>
              <w:t>MACO</w:t>
            </w:r>
            <w:r w:rsidRPr="002130DC">
              <w:t xml:space="preserve"> </w:t>
            </w:r>
            <w:r w:rsidRPr="002130DC">
              <w:rPr>
                <w:lang w:val="en-US"/>
              </w:rPr>
              <w:t>MULTI</w:t>
            </w:r>
            <w:r w:rsidRPr="002130DC">
              <w:t>-</w:t>
            </w:r>
            <w:r w:rsidRPr="002130DC">
              <w:rPr>
                <w:lang w:val="en-US"/>
              </w:rPr>
              <w:t>TREND</w:t>
            </w:r>
            <w:r w:rsidRPr="002130DC">
              <w:t>» по ГОСТ 30777-2012</w:t>
            </w:r>
          </w:p>
        </w:tc>
      </w:tr>
      <w:tr w:rsidR="00D601AD" w:rsidRPr="002130DC" w:rsidTr="00E96714">
        <w:trPr>
          <w:cantSplit/>
          <w:trHeight w:val="203"/>
        </w:trPr>
        <w:tc>
          <w:tcPr>
            <w:tcW w:w="7668" w:type="dxa"/>
            <w:vAlign w:val="center"/>
          </w:tcPr>
          <w:p w:rsidR="00D601AD" w:rsidRPr="002130DC" w:rsidRDefault="00D601AD" w:rsidP="00E96714">
            <w:pPr>
              <w:spacing w:before="40" w:after="40"/>
              <w:jc w:val="both"/>
            </w:pPr>
            <w:r w:rsidRPr="002130DC">
              <w:t xml:space="preserve">Гарантийный срок эксплуатации, лет </w:t>
            </w:r>
          </w:p>
        </w:tc>
        <w:tc>
          <w:tcPr>
            <w:tcW w:w="2079" w:type="dxa"/>
            <w:gridSpan w:val="2"/>
            <w:vAlign w:val="center"/>
          </w:tcPr>
          <w:p w:rsidR="00D601AD" w:rsidRPr="002130DC" w:rsidRDefault="00D601AD" w:rsidP="00E96714">
            <w:pPr>
              <w:spacing w:before="40" w:after="40"/>
              <w:jc w:val="center"/>
            </w:pPr>
            <w:r w:rsidRPr="002130DC">
              <w:t>10</w:t>
            </w:r>
          </w:p>
        </w:tc>
      </w:tr>
    </w:tbl>
    <w:p w:rsidR="00D601AD" w:rsidRDefault="00D601AD" w:rsidP="00D601AD">
      <w:pPr>
        <w:shd w:val="clear" w:color="auto" w:fill="FFFFFF"/>
        <w:ind w:left="2242" w:firstLine="709"/>
        <w:outlineLvl w:val="0"/>
        <w:rPr>
          <w:color w:val="000000"/>
          <w:spacing w:val="-2"/>
        </w:rPr>
      </w:pPr>
    </w:p>
    <w:p w:rsidR="00D601AD" w:rsidRDefault="00D601AD" w:rsidP="00D601AD">
      <w:pPr>
        <w:shd w:val="clear" w:color="auto" w:fill="FFFFFF"/>
        <w:ind w:left="2242" w:firstLine="709"/>
        <w:outlineLvl w:val="0"/>
        <w:rPr>
          <w:color w:val="000000"/>
          <w:spacing w:val="-2"/>
        </w:rPr>
      </w:pPr>
      <w:r w:rsidRPr="002130DC">
        <w:rPr>
          <w:color w:val="000000"/>
          <w:spacing w:val="-2"/>
        </w:rPr>
        <w:t>Подраздел 4.</w:t>
      </w:r>
      <w:r w:rsidRPr="002130DC">
        <w:rPr>
          <w:spacing w:val="-2"/>
        </w:rPr>
        <w:t>3.</w:t>
      </w:r>
      <w:r w:rsidRPr="002130DC">
        <w:rPr>
          <w:color w:val="000000"/>
          <w:spacing w:val="-2"/>
        </w:rPr>
        <w:t xml:space="preserve"> Требования к упаковке</w:t>
      </w:r>
    </w:p>
    <w:p w:rsidR="00D601AD" w:rsidRPr="002130DC" w:rsidRDefault="00D601AD" w:rsidP="00D601AD">
      <w:pPr>
        <w:shd w:val="clear" w:color="auto" w:fill="FFFFFF"/>
        <w:ind w:left="2242" w:firstLine="709"/>
        <w:outlineLvl w:val="0"/>
        <w:rPr>
          <w:color w:val="000000"/>
          <w:spacing w:val="-2"/>
        </w:rPr>
      </w:pPr>
    </w:p>
    <w:p w:rsidR="00D601AD" w:rsidRPr="002130DC" w:rsidRDefault="00D601AD" w:rsidP="00D601AD">
      <w:pPr>
        <w:ind w:left="540"/>
      </w:pPr>
      <w:r w:rsidRPr="002130DC">
        <w:t>Упаковка должна обеспечивать полную сохранность товара на весь срок его транспортировки с учетом выполнения погрузо-разгрузочных работ и длительного хранения.</w:t>
      </w:r>
    </w:p>
    <w:p w:rsidR="00D601AD" w:rsidRPr="002130DC" w:rsidRDefault="00D601AD" w:rsidP="00D601AD">
      <w:pPr>
        <w:jc w:val="both"/>
      </w:pPr>
    </w:p>
    <w:p w:rsidR="00D601AD" w:rsidRPr="002130DC" w:rsidRDefault="00D601AD" w:rsidP="00D601AD">
      <w:pPr>
        <w:ind w:firstLine="709"/>
        <w:jc w:val="center"/>
        <w:rPr>
          <w:color w:val="000000"/>
          <w:spacing w:val="-2"/>
        </w:rPr>
      </w:pPr>
      <w:r w:rsidRPr="002130DC">
        <w:rPr>
          <w:color w:val="000000"/>
          <w:spacing w:val="-2"/>
        </w:rPr>
        <w:lastRenderedPageBreak/>
        <w:t>РАЗДЕЛ 5. ТРЕБОВАНИЯ К ТРАНСПОРТИРОВАНИЮ И ХРАНЕНИЮ</w:t>
      </w:r>
    </w:p>
    <w:p w:rsidR="00D601AD" w:rsidRDefault="00D601AD" w:rsidP="00D601AD">
      <w:pPr>
        <w:pStyle w:val="af3"/>
        <w:spacing w:before="240" w:beforeAutospacing="0" w:after="120" w:afterAutospacing="0"/>
        <w:ind w:firstLine="360"/>
      </w:pPr>
      <w:r w:rsidRPr="002130DC">
        <w:t xml:space="preserve">Транспортировка и хранение производятся при температуре от -40 до + 40°С. </w:t>
      </w:r>
    </w:p>
    <w:p w:rsidR="00D601AD" w:rsidRPr="002130DC" w:rsidRDefault="00D601AD" w:rsidP="00D601AD">
      <w:pPr>
        <w:pStyle w:val="af3"/>
        <w:spacing w:before="240" w:beforeAutospacing="0" w:after="120" w:afterAutospacing="0"/>
        <w:ind w:firstLine="360"/>
        <w:jc w:val="center"/>
        <w:rPr>
          <w:color w:val="000000"/>
          <w:spacing w:val="-1"/>
        </w:rPr>
      </w:pPr>
      <w:r w:rsidRPr="002130DC">
        <w:rPr>
          <w:color w:val="000000"/>
          <w:spacing w:val="-1"/>
        </w:rPr>
        <w:t xml:space="preserve">РАЗДЕЛ </w:t>
      </w:r>
      <w:r w:rsidRPr="002130DC">
        <w:rPr>
          <w:spacing w:val="-1"/>
        </w:rPr>
        <w:t>6</w:t>
      </w:r>
      <w:r w:rsidRPr="002130DC">
        <w:rPr>
          <w:color w:val="000000"/>
          <w:spacing w:val="-1"/>
        </w:rPr>
        <w:t>. ДОПОЛНИТЕЛЬНЫЕ (ИНЫЕ) ТРЕБОВАНИЯ</w:t>
      </w:r>
    </w:p>
    <w:p w:rsidR="00D601AD" w:rsidRPr="002130DC" w:rsidRDefault="00D601AD" w:rsidP="00D601AD">
      <w:pPr>
        <w:ind w:left="540"/>
        <w:rPr>
          <w:iCs/>
          <w:color w:val="000000"/>
          <w:spacing w:val="-1"/>
        </w:rPr>
      </w:pPr>
      <w:r w:rsidRPr="002130DC">
        <w:rPr>
          <w:iCs/>
          <w:color w:val="000000"/>
          <w:spacing w:val="-1"/>
        </w:rPr>
        <w:t xml:space="preserve">      Профиль и фурнитура должны сопровождаться:</w:t>
      </w:r>
    </w:p>
    <w:p w:rsidR="00D601AD" w:rsidRPr="002130DC" w:rsidRDefault="00D601AD" w:rsidP="00D601AD">
      <w:pPr>
        <w:ind w:left="540"/>
      </w:pPr>
      <w:r w:rsidRPr="002130DC">
        <w:rPr>
          <w:iCs/>
          <w:color w:val="000000"/>
          <w:spacing w:val="-1"/>
        </w:rPr>
        <w:t xml:space="preserve"> </w:t>
      </w:r>
      <w:r w:rsidRPr="002130DC">
        <w:t xml:space="preserve">- гарантийным сертификатом завода-изготовителя;                                                                                                   - сертификатом соответствия российским стандартам;                                                             </w:t>
      </w:r>
    </w:p>
    <w:p w:rsidR="00D601AD" w:rsidRDefault="00D601AD" w:rsidP="00D601AD">
      <w:pPr>
        <w:ind w:left="540"/>
      </w:pPr>
      <w:r w:rsidRPr="002130DC">
        <w:t>- санитарно-эпидемиологическим заключением.</w:t>
      </w:r>
    </w:p>
    <w:p w:rsidR="00D601AD" w:rsidRPr="002130DC" w:rsidRDefault="00D601AD" w:rsidP="00D601AD">
      <w:pPr>
        <w:shd w:val="clear" w:color="auto" w:fill="FFFFFF"/>
        <w:ind w:firstLine="720"/>
        <w:rPr>
          <w:iCs/>
          <w:color w:val="000000"/>
          <w:spacing w:val="-1"/>
        </w:rPr>
      </w:pPr>
    </w:p>
    <w:tbl>
      <w:tblPr>
        <w:tblW w:w="10260" w:type="dxa"/>
        <w:tblInd w:w="108" w:type="dxa"/>
        <w:tblLayout w:type="fixed"/>
        <w:tblLook w:val="0000" w:firstRow="0" w:lastRow="0" w:firstColumn="0" w:lastColumn="0" w:noHBand="0" w:noVBand="0"/>
      </w:tblPr>
      <w:tblGrid>
        <w:gridCol w:w="5040"/>
        <w:gridCol w:w="5220"/>
      </w:tblGrid>
      <w:tr w:rsidR="00D601AD" w:rsidRPr="002130DC" w:rsidTr="00E96714">
        <w:trPr>
          <w:trHeight w:val="2059"/>
        </w:trPr>
        <w:tc>
          <w:tcPr>
            <w:tcW w:w="5040" w:type="dxa"/>
          </w:tcPr>
          <w:p w:rsidR="00D601AD" w:rsidRPr="002130DC" w:rsidRDefault="00D601AD" w:rsidP="00E96714">
            <w:pPr>
              <w:rPr>
                <w:b/>
              </w:rPr>
            </w:pPr>
            <w:r w:rsidRPr="002130DC">
              <w:rPr>
                <w:b/>
                <w:color w:val="000000"/>
                <w:spacing w:val="-2"/>
              </w:rPr>
              <w:t>П</w:t>
            </w:r>
            <w:r w:rsidRPr="002130DC">
              <w:rPr>
                <w:b/>
              </w:rPr>
              <w:t>родавец:</w:t>
            </w:r>
          </w:p>
          <w:p w:rsidR="00D601AD" w:rsidRPr="002130DC" w:rsidRDefault="00D601AD" w:rsidP="00E96714"/>
          <w:p w:rsidR="00D601AD" w:rsidRPr="002130DC" w:rsidRDefault="00D601AD" w:rsidP="00E96714"/>
          <w:p w:rsidR="00D601AD" w:rsidRPr="002130DC" w:rsidRDefault="00D601AD" w:rsidP="00E96714"/>
          <w:p w:rsidR="00D601AD" w:rsidRPr="002130DC" w:rsidRDefault="00D601AD" w:rsidP="00E96714"/>
          <w:p w:rsidR="00D601AD" w:rsidRPr="002130DC" w:rsidRDefault="00D601AD" w:rsidP="00E96714">
            <w:r w:rsidRPr="002130DC">
              <w:t xml:space="preserve">_______________________/                             /                                                                 </w:t>
            </w:r>
          </w:p>
          <w:p w:rsidR="00D601AD" w:rsidRPr="002130DC" w:rsidRDefault="00D601AD" w:rsidP="00E96714">
            <w:pPr>
              <w:pStyle w:val="affff"/>
              <w:jc w:val="both"/>
            </w:pPr>
            <w:r w:rsidRPr="002130DC">
              <w:t xml:space="preserve">                                         </w:t>
            </w:r>
          </w:p>
          <w:p w:rsidR="00D601AD" w:rsidRPr="002130DC" w:rsidRDefault="00D601AD" w:rsidP="00E96714">
            <w:proofErr w:type="spellStart"/>
            <w:r w:rsidRPr="002130DC">
              <w:t>м.п</w:t>
            </w:r>
            <w:proofErr w:type="spellEnd"/>
            <w:r w:rsidRPr="002130DC">
              <w:t>.</w:t>
            </w:r>
          </w:p>
        </w:tc>
        <w:tc>
          <w:tcPr>
            <w:tcW w:w="5220" w:type="dxa"/>
          </w:tcPr>
          <w:p w:rsidR="00D601AD" w:rsidRPr="002130DC" w:rsidRDefault="00D601AD" w:rsidP="00E96714">
            <w:pPr>
              <w:rPr>
                <w:b/>
              </w:rPr>
            </w:pPr>
            <w:r w:rsidRPr="002130DC">
              <w:rPr>
                <w:b/>
              </w:rPr>
              <w:t>Покупатель:</w:t>
            </w:r>
          </w:p>
          <w:p w:rsidR="00D601AD" w:rsidRDefault="00D601AD" w:rsidP="00E96714">
            <w:r>
              <w:t>Генеральный директор</w:t>
            </w:r>
          </w:p>
          <w:p w:rsidR="00D601AD" w:rsidRPr="002130DC" w:rsidRDefault="00D601AD" w:rsidP="00E96714">
            <w:r>
              <w:t>ФГУП «ПСЗ»</w:t>
            </w:r>
          </w:p>
          <w:p w:rsidR="00D601AD" w:rsidRPr="002130DC" w:rsidRDefault="00D601AD" w:rsidP="00E96714"/>
          <w:p w:rsidR="00D601AD" w:rsidRPr="002130DC" w:rsidRDefault="00D601AD" w:rsidP="00E96714">
            <w:r w:rsidRPr="002130DC">
              <w:t xml:space="preserve"> </w:t>
            </w:r>
          </w:p>
          <w:p w:rsidR="00D601AD" w:rsidRPr="002130DC" w:rsidRDefault="00D601AD" w:rsidP="00E96714"/>
          <w:p w:rsidR="00D601AD" w:rsidRPr="002130DC" w:rsidRDefault="00D601AD" w:rsidP="00E96714">
            <w:r w:rsidRPr="002130DC">
              <w:t>___________________ /</w:t>
            </w:r>
            <w:r>
              <w:t>Г.В. Комаров</w:t>
            </w:r>
            <w:r w:rsidRPr="002130DC">
              <w:t xml:space="preserve">/                                 </w:t>
            </w:r>
          </w:p>
          <w:p w:rsidR="00D601AD" w:rsidRPr="002130DC" w:rsidRDefault="00D601AD" w:rsidP="00E96714">
            <w:r w:rsidRPr="002130DC">
              <w:t xml:space="preserve">                                                                                </w:t>
            </w:r>
          </w:p>
          <w:p w:rsidR="00D601AD" w:rsidRPr="002130DC" w:rsidRDefault="00D601AD" w:rsidP="00E96714">
            <w:pPr>
              <w:tabs>
                <w:tab w:val="left" w:pos="3750"/>
              </w:tabs>
            </w:pPr>
            <w:r w:rsidRPr="002130DC">
              <w:t xml:space="preserve"> </w:t>
            </w:r>
            <w:proofErr w:type="spellStart"/>
            <w:r w:rsidRPr="002130DC">
              <w:t>м.п</w:t>
            </w:r>
            <w:proofErr w:type="spellEnd"/>
            <w:r w:rsidRPr="002130DC">
              <w:t>.</w:t>
            </w:r>
          </w:p>
        </w:tc>
      </w:tr>
    </w:tbl>
    <w:p w:rsidR="009000B6" w:rsidRPr="000C6815" w:rsidRDefault="009000B6" w:rsidP="000C6815">
      <w:pPr>
        <w:pStyle w:val="aff3"/>
        <w:tabs>
          <w:tab w:val="left" w:pos="426"/>
          <w:tab w:val="num" w:pos="676"/>
        </w:tabs>
        <w:spacing w:line="240" w:lineRule="exact"/>
        <w:ind w:left="0" w:right="0" w:firstLine="284"/>
        <w:rPr>
          <w:i w:val="0"/>
        </w:rPr>
      </w:pPr>
    </w:p>
    <w:p w:rsidR="009000B6" w:rsidRDefault="009000B6" w:rsidP="007337A0">
      <w:pPr>
        <w:pStyle w:val="Times12"/>
        <w:ind w:left="9720" w:firstLine="0"/>
        <w:jc w:val="right"/>
        <w:rPr>
          <w:szCs w:val="24"/>
        </w:rPr>
        <w:sectPr w:rsidR="009000B6" w:rsidSect="009000B6">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D601AD">
        <w:rPr>
          <w:color w:val="000000"/>
        </w:rPr>
        <w:t xml:space="preserve">профильных материалов </w:t>
      </w:r>
      <w:proofErr w:type="spellStart"/>
      <w:r w:rsidR="00D601AD">
        <w:rPr>
          <w:color w:val="000000"/>
          <w:lang w:val="en-US"/>
        </w:rPr>
        <w:t>Proplex</w:t>
      </w:r>
      <w:proofErr w:type="spellEnd"/>
      <w:r w:rsidR="00D601AD">
        <w:rPr>
          <w:color w:val="000000"/>
        </w:rPr>
        <w:t xml:space="preserve">  и фурнитуры </w:t>
      </w:r>
      <w:r w:rsidR="00D601AD">
        <w:rPr>
          <w:color w:val="000000"/>
          <w:lang w:val="en-US"/>
        </w:rPr>
        <w:t>MACO</w:t>
      </w:r>
      <w:r w:rsidR="00D601AD" w:rsidRPr="005A22CE">
        <w:rPr>
          <w:color w:val="000000"/>
        </w:rPr>
        <w:t xml:space="preserve"> </w:t>
      </w:r>
      <w:r w:rsidR="00D601AD">
        <w:rPr>
          <w:color w:val="000000"/>
        </w:rPr>
        <w:t>для окон ПВХ</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2F2580" w:rsidRPr="00891935" w:rsidRDefault="002F2580" w:rsidP="002F2580">
      <w:pPr>
        <w:shd w:val="clear" w:color="auto" w:fill="FFFFFF"/>
        <w:spacing w:after="80"/>
        <w:jc w:val="center"/>
        <w:rPr>
          <w:sz w:val="28"/>
          <w:szCs w:val="28"/>
        </w:rPr>
      </w:pPr>
      <w:r w:rsidRPr="00891935">
        <w:rPr>
          <w:sz w:val="28"/>
          <w:szCs w:val="28"/>
        </w:rPr>
        <w:t>СОДЕРЖАНИЕ</w:t>
      </w:r>
    </w:p>
    <w:p w:rsidR="002F2580" w:rsidRPr="002F2580" w:rsidRDefault="002F2580" w:rsidP="002F2580">
      <w:pPr>
        <w:pStyle w:val="1d"/>
        <w:tabs>
          <w:tab w:val="clear" w:pos="9923"/>
          <w:tab w:val="right" w:pos="9914"/>
        </w:tabs>
        <w:spacing w:after="80"/>
        <w:rPr>
          <w:sz w:val="28"/>
          <w:szCs w:val="28"/>
        </w:rPr>
      </w:pPr>
      <w:r w:rsidRPr="002F2580">
        <w:rPr>
          <w:color w:val="000000"/>
          <w:spacing w:val="-1"/>
          <w:sz w:val="28"/>
          <w:szCs w:val="28"/>
        </w:rPr>
        <w:t>РАЗДЕЛ 1. ОБЩИЕ СВЕДЕНИЯ</w:t>
      </w:r>
      <w:r w:rsidRPr="002F2580">
        <w:rPr>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1.1. Наименование</w:t>
      </w:r>
      <w:r w:rsidRPr="002F2580">
        <w:rPr>
          <w:rFonts w:ascii="Times New Roman" w:hAnsi="Times New Roman" w:cs="Times New Roman"/>
          <w:b w:val="0"/>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1.2. Сведения о новизне</w:t>
      </w:r>
      <w:r w:rsidRPr="002F2580">
        <w:rPr>
          <w:rFonts w:ascii="Times New Roman" w:hAnsi="Times New Roman" w:cs="Times New Roman"/>
          <w:b w:val="0"/>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1.3. Код ОКП</w:t>
      </w:r>
      <w:r w:rsidRPr="002F2580">
        <w:rPr>
          <w:rFonts w:ascii="Times New Roman" w:hAnsi="Times New Roman" w:cs="Times New Roman"/>
          <w:b w:val="0"/>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1"/>
          <w:sz w:val="28"/>
          <w:szCs w:val="28"/>
        </w:rPr>
        <w:t>РАЗДЕЛ 2. ОБЛАСТЬ ПРИМЕНЕНИЯ</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1"/>
          <w:sz w:val="28"/>
          <w:szCs w:val="28"/>
        </w:rPr>
        <w:t>РАЗДЕЛ 3. УСЛОВИЯ ЭКСПЛУАТАЦИИ</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1"/>
          <w:sz w:val="28"/>
          <w:szCs w:val="28"/>
        </w:rPr>
        <w:t>РАЗДЕЛ 4. ТЕХНИЧЕСКИЕ ТРЕБОВАНИЯ</w:t>
      </w:r>
      <w:r w:rsidRPr="002F2580">
        <w:rPr>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4.1. Технические, функциональные и качественные характеристики</w:t>
      </w:r>
      <w:r w:rsidRPr="002F2580">
        <w:rPr>
          <w:rFonts w:ascii="Times New Roman" w:hAnsi="Times New Roman" w:cs="Times New Roman"/>
          <w:b w:val="0"/>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4.2. Требования к маркировке</w:t>
      </w:r>
      <w:r w:rsidRPr="002F2580">
        <w:rPr>
          <w:rFonts w:ascii="Times New Roman" w:hAnsi="Times New Roman" w:cs="Times New Roman"/>
          <w:b w:val="0"/>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4.</w:t>
      </w:r>
      <w:r w:rsidRPr="002F2580">
        <w:rPr>
          <w:rFonts w:ascii="Times New Roman" w:hAnsi="Times New Roman" w:cs="Times New Roman"/>
          <w:b w:val="0"/>
          <w:spacing w:val="-2"/>
          <w:sz w:val="28"/>
          <w:szCs w:val="28"/>
        </w:rPr>
        <w:t>3.</w:t>
      </w:r>
      <w:r w:rsidRPr="002F2580">
        <w:rPr>
          <w:rFonts w:ascii="Times New Roman" w:hAnsi="Times New Roman" w:cs="Times New Roman"/>
          <w:b w:val="0"/>
          <w:color w:val="000000"/>
          <w:spacing w:val="-2"/>
          <w:sz w:val="28"/>
          <w:szCs w:val="28"/>
        </w:rPr>
        <w:t xml:space="preserve"> Требования к упаковке</w:t>
      </w:r>
      <w:r w:rsidRPr="002F2580">
        <w:rPr>
          <w:rFonts w:ascii="Times New Roman" w:hAnsi="Times New Roman" w:cs="Times New Roman"/>
          <w:b w:val="0"/>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5. ТРЕБОВАНИЯ ПО ПРАВИЛАМ СДАЧИ И ПРИЕМКИ</w:t>
      </w:r>
      <w:r w:rsidRPr="002F2580">
        <w:rPr>
          <w:sz w:val="28"/>
          <w:szCs w:val="28"/>
        </w:rPr>
        <w:tab/>
      </w:r>
    </w:p>
    <w:p w:rsidR="002F2580" w:rsidRPr="002F2580" w:rsidRDefault="002F2580" w:rsidP="002F2580">
      <w:pPr>
        <w:pStyle w:val="2a"/>
        <w:tabs>
          <w:tab w:val="clear" w:pos="9923"/>
          <w:tab w:val="right" w:pos="9914"/>
        </w:tabs>
        <w:spacing w:after="80"/>
        <w:rPr>
          <w:rFonts w:ascii="Times New Roman" w:hAnsi="Times New Roman" w:cs="Times New Roman"/>
          <w:b w:val="0"/>
          <w:sz w:val="28"/>
          <w:szCs w:val="28"/>
        </w:rPr>
      </w:pPr>
      <w:r w:rsidRPr="002F2580">
        <w:rPr>
          <w:rFonts w:ascii="Times New Roman" w:hAnsi="Times New Roman" w:cs="Times New Roman"/>
          <w:b w:val="0"/>
          <w:color w:val="000000"/>
          <w:spacing w:val="-2"/>
          <w:sz w:val="28"/>
          <w:szCs w:val="28"/>
        </w:rPr>
        <w:t>Подраздел 5.1. Требования по передаче заказчику технических и иных документов при поставке</w:t>
      </w:r>
      <w:r w:rsidRPr="002F2580">
        <w:rPr>
          <w:rFonts w:ascii="Times New Roman" w:hAnsi="Times New Roman" w:cs="Times New Roman"/>
          <w:b w:val="0"/>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6. ТРЕБОВАНИЯ К ТРАНСПОРТИРОВАНИЮ</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7. ТРЕБОВАНИЯ К ХРАНЕНИЮ</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8. ТРЕБОВАНИЯ К ОБЪЕМУ И/ИЛИ СРОКУ ПРЕДОСТАВЛЕНИЯ ГАРАНТИЙ</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9. ЭКОЛОГИЧЕСКИЕ ТРЕБОВАНИЯ</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10. ДОПОЛНИТЕЛЬНЫЕ (ИНЫЕ) ТРЕБОВАНИЯ</w:t>
      </w:r>
      <w:r w:rsidRPr="002F2580">
        <w:rPr>
          <w:sz w:val="28"/>
          <w:szCs w:val="28"/>
        </w:rPr>
        <w:tab/>
      </w:r>
    </w:p>
    <w:p w:rsidR="002F2580" w:rsidRPr="002F2580" w:rsidRDefault="002F2580" w:rsidP="002F2580">
      <w:pPr>
        <w:pStyle w:val="1d"/>
        <w:tabs>
          <w:tab w:val="clear" w:pos="9923"/>
          <w:tab w:val="right" w:pos="9914"/>
        </w:tabs>
        <w:spacing w:after="80"/>
        <w:rPr>
          <w:sz w:val="28"/>
          <w:szCs w:val="28"/>
        </w:rPr>
      </w:pPr>
      <w:r w:rsidRPr="002F2580">
        <w:rPr>
          <w:color w:val="000000"/>
          <w:spacing w:val="-2"/>
          <w:sz w:val="28"/>
          <w:szCs w:val="28"/>
        </w:rPr>
        <w:t>РАЗДЕЛ 11. ТРЕБОВАНИЯ К КОЛИЧЕСТВУ И СРОКУ (ПЕРИОДИЧНОСТИ) ПОСТАВКИ</w:t>
      </w:r>
      <w:r w:rsidRPr="002F2580">
        <w:rPr>
          <w:sz w:val="28"/>
          <w:szCs w:val="28"/>
        </w:rPr>
        <w:tab/>
      </w:r>
    </w:p>
    <w:p w:rsidR="002F2580" w:rsidRPr="00891935" w:rsidRDefault="002F2580" w:rsidP="002F2580">
      <w:pPr>
        <w:shd w:val="clear" w:color="auto" w:fill="FFFFFF"/>
        <w:spacing w:after="80"/>
        <w:jc w:val="center"/>
        <w:rPr>
          <w:sz w:val="28"/>
          <w:szCs w:val="28"/>
        </w:rPr>
      </w:pPr>
    </w:p>
    <w:p w:rsidR="002F2580" w:rsidRPr="00891935" w:rsidRDefault="002F2580" w:rsidP="002F2580">
      <w:pPr>
        <w:shd w:val="clear" w:color="auto" w:fill="FFFFFF"/>
        <w:spacing w:before="216"/>
        <w:ind w:left="72"/>
        <w:jc w:val="center"/>
        <w:rPr>
          <w:sz w:val="28"/>
          <w:szCs w:val="28"/>
        </w:rPr>
        <w:sectPr w:rsidR="002F2580" w:rsidRPr="00891935" w:rsidSect="00BD4728">
          <w:pgSz w:w="11909" w:h="16834"/>
          <w:pgMar w:top="851" w:right="567" w:bottom="567" w:left="1418" w:header="720" w:footer="720" w:gutter="0"/>
          <w:cols w:space="60"/>
          <w:noEndnote/>
        </w:sectPr>
      </w:pPr>
    </w:p>
    <w:p w:rsidR="002F2580" w:rsidRPr="00891935" w:rsidRDefault="002F2580" w:rsidP="002F2580">
      <w:pPr>
        <w:shd w:val="clear" w:color="auto" w:fill="FFFFFF"/>
        <w:jc w:val="center"/>
        <w:outlineLvl w:val="0"/>
        <w:rPr>
          <w:color w:val="000000"/>
          <w:spacing w:val="-1"/>
          <w:sz w:val="28"/>
          <w:szCs w:val="28"/>
        </w:rPr>
      </w:pPr>
      <w:bookmarkStart w:id="129" w:name="_Toc430938853"/>
      <w:r w:rsidRPr="00891935">
        <w:rPr>
          <w:color w:val="000000"/>
          <w:spacing w:val="-1"/>
          <w:sz w:val="28"/>
          <w:szCs w:val="28"/>
        </w:rPr>
        <w:lastRenderedPageBreak/>
        <w:t>РАЗДЕЛ 1. ОБЩИЕ СВЕДЕНИЯ</w:t>
      </w:r>
      <w:bookmarkEnd w:id="129"/>
    </w:p>
    <w:p w:rsidR="002F2580" w:rsidRPr="00891935" w:rsidRDefault="002F2580" w:rsidP="002F2580">
      <w:pPr>
        <w:tabs>
          <w:tab w:val="left" w:pos="2687"/>
        </w:tabs>
        <w:jc w:val="center"/>
        <w:rPr>
          <w:sz w:val="28"/>
          <w:szCs w:val="28"/>
        </w:rPr>
      </w:pPr>
    </w:p>
    <w:p w:rsidR="002F2580" w:rsidRPr="00891935" w:rsidRDefault="002F2580" w:rsidP="002F2580">
      <w:pPr>
        <w:shd w:val="clear" w:color="auto" w:fill="FFFFFF"/>
        <w:jc w:val="center"/>
        <w:outlineLvl w:val="1"/>
        <w:rPr>
          <w:sz w:val="28"/>
          <w:szCs w:val="28"/>
        </w:rPr>
      </w:pPr>
      <w:bookmarkStart w:id="130" w:name="_Toc430938854"/>
      <w:r w:rsidRPr="00891935">
        <w:rPr>
          <w:color w:val="000000"/>
          <w:spacing w:val="-2"/>
          <w:sz w:val="28"/>
          <w:szCs w:val="28"/>
        </w:rPr>
        <w:t>Подраздел 1.1. Наименование</w:t>
      </w:r>
      <w:bookmarkEnd w:id="130"/>
    </w:p>
    <w:p w:rsidR="002F2580" w:rsidRDefault="002F2580" w:rsidP="002F2580">
      <w:pPr>
        <w:ind w:firstLine="851"/>
        <w:jc w:val="both"/>
        <w:rPr>
          <w:sz w:val="28"/>
          <w:szCs w:val="28"/>
        </w:rPr>
      </w:pPr>
      <w:r>
        <w:rPr>
          <w:sz w:val="28"/>
          <w:szCs w:val="28"/>
        </w:rPr>
        <w:t>Профильные материалы «</w:t>
      </w:r>
      <w:r>
        <w:rPr>
          <w:sz w:val="28"/>
          <w:szCs w:val="28"/>
          <w:lang w:val="en-US"/>
        </w:rPr>
        <w:t>PROPLEX</w:t>
      </w:r>
      <w:r w:rsidRPr="007A27C7">
        <w:rPr>
          <w:sz w:val="28"/>
          <w:szCs w:val="28"/>
        </w:rPr>
        <w:noBreakHyphen/>
      </w:r>
      <w:r>
        <w:rPr>
          <w:sz w:val="28"/>
          <w:szCs w:val="28"/>
          <w:lang w:val="en-US"/>
        </w:rPr>
        <w:t>Premium</w:t>
      </w:r>
      <w:r>
        <w:rPr>
          <w:sz w:val="28"/>
          <w:szCs w:val="28"/>
        </w:rPr>
        <w:t>» по ГОСТ 30673</w:t>
      </w:r>
      <w:r>
        <w:rPr>
          <w:sz w:val="28"/>
          <w:szCs w:val="28"/>
        </w:rPr>
        <w:noBreakHyphen/>
        <w:t>99 (профили поливинилхлоридные для оконных и дверных блоков) и</w:t>
      </w:r>
      <w:r w:rsidRPr="007A27C7">
        <w:rPr>
          <w:sz w:val="28"/>
          <w:szCs w:val="28"/>
        </w:rPr>
        <w:t xml:space="preserve"> </w:t>
      </w:r>
      <w:r>
        <w:rPr>
          <w:sz w:val="28"/>
          <w:szCs w:val="28"/>
        </w:rPr>
        <w:t>фурнитура «</w:t>
      </w:r>
      <w:r>
        <w:rPr>
          <w:sz w:val="28"/>
          <w:szCs w:val="28"/>
          <w:lang w:val="en-US"/>
        </w:rPr>
        <w:t>MACO</w:t>
      </w:r>
      <w:r w:rsidRPr="00CD2C00">
        <w:rPr>
          <w:sz w:val="28"/>
          <w:szCs w:val="28"/>
        </w:rPr>
        <w:t xml:space="preserve"> </w:t>
      </w:r>
      <w:r>
        <w:rPr>
          <w:sz w:val="28"/>
          <w:szCs w:val="28"/>
          <w:lang w:val="en-US"/>
        </w:rPr>
        <w:t>MULTI</w:t>
      </w:r>
      <w:r w:rsidRPr="00CD2C00">
        <w:rPr>
          <w:sz w:val="28"/>
          <w:szCs w:val="28"/>
        </w:rPr>
        <w:noBreakHyphen/>
      </w:r>
      <w:r>
        <w:rPr>
          <w:sz w:val="28"/>
          <w:szCs w:val="28"/>
          <w:lang w:val="en-US"/>
        </w:rPr>
        <w:t>TREND</w:t>
      </w:r>
      <w:r>
        <w:rPr>
          <w:sz w:val="28"/>
          <w:szCs w:val="28"/>
        </w:rPr>
        <w:t>» по ГОСТ 30777</w:t>
      </w:r>
      <w:r>
        <w:rPr>
          <w:sz w:val="28"/>
          <w:szCs w:val="28"/>
        </w:rPr>
        <w:noBreakHyphen/>
        <w:t>2012 (</w:t>
      </w:r>
      <w:r w:rsidRPr="00CD2C00">
        <w:rPr>
          <w:sz w:val="28"/>
          <w:szCs w:val="28"/>
        </w:rPr>
        <w:t>устройства поворотные, откидные, поворотно-откидные, раздвижные для оконных и балконных дверных блоков</w:t>
      </w:r>
      <w:r>
        <w:rPr>
          <w:sz w:val="28"/>
          <w:szCs w:val="28"/>
        </w:rPr>
        <w:t xml:space="preserve">). </w:t>
      </w:r>
    </w:p>
    <w:p w:rsidR="002F2580" w:rsidRPr="00D839D0" w:rsidRDefault="002F2580" w:rsidP="002F2580">
      <w:pPr>
        <w:ind w:firstLine="851"/>
        <w:jc w:val="both"/>
        <w:rPr>
          <w:sz w:val="28"/>
          <w:szCs w:val="28"/>
        </w:rPr>
      </w:pPr>
      <w:r>
        <w:rPr>
          <w:sz w:val="28"/>
          <w:szCs w:val="28"/>
        </w:rPr>
        <w:t xml:space="preserve">Аналоги не допускаются, поскольку закупаемый товар будет использоваться во взаимодействии с материалами, имеющимися на участке </w:t>
      </w:r>
      <w:proofErr w:type="spellStart"/>
      <w:r>
        <w:rPr>
          <w:sz w:val="28"/>
          <w:szCs w:val="28"/>
        </w:rPr>
        <w:t>светопрозрачных</w:t>
      </w:r>
      <w:proofErr w:type="spellEnd"/>
      <w:r>
        <w:rPr>
          <w:sz w:val="28"/>
          <w:szCs w:val="28"/>
        </w:rPr>
        <w:t xml:space="preserve"> конструкций и оборудованием, настроенным на обработку материалов «</w:t>
      </w:r>
      <w:r>
        <w:rPr>
          <w:sz w:val="28"/>
          <w:szCs w:val="28"/>
          <w:lang w:val="en-US"/>
        </w:rPr>
        <w:t>PROPLEX</w:t>
      </w:r>
      <w:r>
        <w:rPr>
          <w:sz w:val="28"/>
          <w:szCs w:val="28"/>
        </w:rPr>
        <w:t>» и фурнитуры «</w:t>
      </w:r>
      <w:r>
        <w:rPr>
          <w:sz w:val="28"/>
          <w:szCs w:val="28"/>
          <w:lang w:val="en-US"/>
        </w:rPr>
        <w:t>MACO</w:t>
      </w:r>
      <w:r w:rsidRPr="00CD2C00">
        <w:rPr>
          <w:sz w:val="28"/>
          <w:szCs w:val="28"/>
        </w:rPr>
        <w:t xml:space="preserve"> </w:t>
      </w:r>
      <w:r>
        <w:rPr>
          <w:sz w:val="28"/>
          <w:szCs w:val="28"/>
          <w:lang w:val="en-US"/>
        </w:rPr>
        <w:t>MULTI</w:t>
      </w:r>
      <w:r w:rsidRPr="00CD2C00">
        <w:rPr>
          <w:sz w:val="28"/>
          <w:szCs w:val="28"/>
        </w:rPr>
        <w:noBreakHyphen/>
      </w:r>
      <w:r>
        <w:rPr>
          <w:sz w:val="28"/>
          <w:szCs w:val="28"/>
          <w:lang w:val="en-US"/>
        </w:rPr>
        <w:t>TREND</w:t>
      </w:r>
      <w:r>
        <w:rPr>
          <w:sz w:val="28"/>
          <w:szCs w:val="28"/>
        </w:rPr>
        <w:t>».</w:t>
      </w:r>
    </w:p>
    <w:p w:rsidR="002F2580" w:rsidRPr="00D839D0" w:rsidRDefault="002F2580" w:rsidP="002F2580">
      <w:pPr>
        <w:ind w:firstLine="851"/>
        <w:jc w:val="both"/>
        <w:rPr>
          <w:sz w:val="28"/>
          <w:szCs w:val="28"/>
        </w:rPr>
      </w:pPr>
    </w:p>
    <w:p w:rsidR="002F2580" w:rsidRPr="00C42FA5" w:rsidRDefault="002F2580" w:rsidP="002F2580">
      <w:pPr>
        <w:shd w:val="clear" w:color="auto" w:fill="FFFFFF"/>
        <w:jc w:val="center"/>
        <w:outlineLvl w:val="1"/>
        <w:rPr>
          <w:sz w:val="28"/>
          <w:szCs w:val="28"/>
        </w:rPr>
      </w:pPr>
      <w:bookmarkStart w:id="131" w:name="_Toc430938855"/>
      <w:r w:rsidRPr="00C42FA5">
        <w:rPr>
          <w:color w:val="000000"/>
          <w:spacing w:val="-2"/>
          <w:sz w:val="28"/>
          <w:szCs w:val="28"/>
        </w:rPr>
        <w:t>Подраздел 1.2. Сведения о новизне</w:t>
      </w:r>
      <w:bookmarkEnd w:id="131"/>
    </w:p>
    <w:p w:rsidR="002F2580" w:rsidRPr="00C42FA5" w:rsidRDefault="002F2580" w:rsidP="002F2580">
      <w:pPr>
        <w:ind w:firstLine="851"/>
        <w:jc w:val="both"/>
        <w:rPr>
          <w:sz w:val="28"/>
          <w:szCs w:val="28"/>
        </w:rPr>
      </w:pPr>
      <w:r w:rsidRPr="00C42FA5">
        <w:rPr>
          <w:sz w:val="28"/>
          <w:szCs w:val="28"/>
        </w:rPr>
        <w:t>Поставляемы</w:t>
      </w:r>
      <w:r>
        <w:rPr>
          <w:sz w:val="28"/>
          <w:szCs w:val="28"/>
        </w:rPr>
        <w:t>й</w:t>
      </w:r>
      <w:r w:rsidRPr="00C42FA5">
        <w:rPr>
          <w:sz w:val="28"/>
          <w:szCs w:val="28"/>
        </w:rPr>
        <w:t xml:space="preserve"> </w:t>
      </w:r>
      <w:r>
        <w:rPr>
          <w:sz w:val="28"/>
          <w:szCs w:val="28"/>
        </w:rPr>
        <w:t>товар</w:t>
      </w:r>
      <w:r w:rsidRPr="00C42FA5">
        <w:rPr>
          <w:sz w:val="28"/>
          <w:szCs w:val="28"/>
        </w:rPr>
        <w:t xml:space="preserve"> долж</w:t>
      </w:r>
      <w:r>
        <w:rPr>
          <w:sz w:val="28"/>
          <w:szCs w:val="28"/>
        </w:rPr>
        <w:t>е</w:t>
      </w:r>
      <w:r w:rsidRPr="00C42FA5">
        <w:rPr>
          <w:sz w:val="28"/>
          <w:szCs w:val="28"/>
        </w:rPr>
        <w:t>н быть новым (не бывшим в употреблении, не восстановленным), свободным от прав третьих лиц. Не допускается поставка выставочных образцов.</w:t>
      </w:r>
    </w:p>
    <w:p w:rsidR="002F2580" w:rsidRPr="00C42FA5" w:rsidRDefault="002F2580" w:rsidP="002F2580">
      <w:pPr>
        <w:shd w:val="clear" w:color="auto" w:fill="FFFFFF"/>
        <w:jc w:val="center"/>
        <w:rPr>
          <w:color w:val="000000"/>
          <w:spacing w:val="-2"/>
          <w:sz w:val="28"/>
          <w:szCs w:val="28"/>
        </w:rPr>
      </w:pPr>
    </w:p>
    <w:p w:rsidR="002F2580" w:rsidRPr="00C42FA5" w:rsidRDefault="002F2580" w:rsidP="002F2580">
      <w:pPr>
        <w:shd w:val="clear" w:color="auto" w:fill="FFFFFF"/>
        <w:jc w:val="center"/>
        <w:outlineLvl w:val="1"/>
        <w:rPr>
          <w:color w:val="000000"/>
          <w:spacing w:val="-2"/>
          <w:sz w:val="28"/>
          <w:szCs w:val="28"/>
        </w:rPr>
      </w:pPr>
      <w:bookmarkStart w:id="132" w:name="_Toc430938856"/>
      <w:r w:rsidRPr="00C42FA5">
        <w:rPr>
          <w:color w:val="000000"/>
          <w:spacing w:val="-2"/>
          <w:sz w:val="28"/>
          <w:szCs w:val="28"/>
        </w:rPr>
        <w:t>Подраздел 1.3. Код ОКП</w:t>
      </w:r>
      <w:bookmarkEnd w:id="132"/>
    </w:p>
    <w:p w:rsidR="002F2580" w:rsidRPr="00C42FA5" w:rsidRDefault="002F2580" w:rsidP="002F2580">
      <w:pPr>
        <w:ind w:firstLine="851"/>
        <w:jc w:val="both"/>
        <w:rPr>
          <w:sz w:val="28"/>
          <w:szCs w:val="28"/>
        </w:rPr>
      </w:pPr>
    </w:p>
    <w:p w:rsidR="002F2580" w:rsidRPr="00C42FA5" w:rsidRDefault="002F2580" w:rsidP="002F2580">
      <w:pPr>
        <w:shd w:val="clear" w:color="auto" w:fill="FFFFFF"/>
        <w:jc w:val="center"/>
        <w:outlineLvl w:val="0"/>
        <w:rPr>
          <w:sz w:val="28"/>
          <w:szCs w:val="28"/>
        </w:rPr>
      </w:pPr>
      <w:bookmarkStart w:id="133" w:name="_Toc430938857"/>
      <w:r w:rsidRPr="00C42FA5">
        <w:rPr>
          <w:color w:val="000000"/>
          <w:spacing w:val="-1"/>
          <w:sz w:val="28"/>
          <w:szCs w:val="28"/>
        </w:rPr>
        <w:t>РАЗДЕЛ 2. ОБЛАСТЬ ПРИМЕНЕНИЯ</w:t>
      </w:r>
      <w:bookmarkEnd w:id="133"/>
    </w:p>
    <w:p w:rsidR="002F2580" w:rsidRDefault="002F2580" w:rsidP="002F2580">
      <w:pPr>
        <w:ind w:firstLine="851"/>
        <w:jc w:val="both"/>
        <w:rPr>
          <w:sz w:val="28"/>
          <w:szCs w:val="28"/>
        </w:rPr>
      </w:pPr>
      <w:r w:rsidRPr="00D839D0">
        <w:rPr>
          <w:sz w:val="28"/>
          <w:szCs w:val="28"/>
        </w:rPr>
        <w:t>Профили поливинилхлоридные для оконных и дверных блоков</w:t>
      </w:r>
      <w:r>
        <w:rPr>
          <w:sz w:val="28"/>
          <w:szCs w:val="28"/>
        </w:rPr>
        <w:t xml:space="preserve"> в п</w:t>
      </w:r>
      <w:r w:rsidRPr="00C42FA5">
        <w:rPr>
          <w:sz w:val="28"/>
          <w:szCs w:val="28"/>
        </w:rPr>
        <w:t>роизводственны</w:t>
      </w:r>
      <w:r>
        <w:rPr>
          <w:sz w:val="28"/>
          <w:szCs w:val="28"/>
        </w:rPr>
        <w:t>х</w:t>
      </w:r>
      <w:r w:rsidRPr="00C42FA5">
        <w:rPr>
          <w:sz w:val="28"/>
          <w:szCs w:val="28"/>
        </w:rPr>
        <w:t xml:space="preserve"> и офисны</w:t>
      </w:r>
      <w:r>
        <w:rPr>
          <w:sz w:val="28"/>
          <w:szCs w:val="28"/>
        </w:rPr>
        <w:t>х</w:t>
      </w:r>
      <w:r w:rsidRPr="00C42FA5">
        <w:rPr>
          <w:sz w:val="28"/>
          <w:szCs w:val="28"/>
        </w:rPr>
        <w:t xml:space="preserve"> помещения</w:t>
      </w:r>
      <w:r>
        <w:rPr>
          <w:sz w:val="28"/>
          <w:szCs w:val="28"/>
        </w:rPr>
        <w:t>х</w:t>
      </w:r>
      <w:r w:rsidRPr="00C42FA5">
        <w:rPr>
          <w:sz w:val="28"/>
          <w:szCs w:val="28"/>
        </w:rPr>
        <w:t xml:space="preserve">, </w:t>
      </w:r>
      <w:r>
        <w:rPr>
          <w:sz w:val="28"/>
          <w:szCs w:val="28"/>
        </w:rPr>
        <w:t xml:space="preserve">на </w:t>
      </w:r>
      <w:r w:rsidRPr="00C42FA5">
        <w:rPr>
          <w:sz w:val="28"/>
          <w:szCs w:val="28"/>
        </w:rPr>
        <w:t>улиц</w:t>
      </w:r>
      <w:r>
        <w:rPr>
          <w:sz w:val="28"/>
          <w:szCs w:val="28"/>
        </w:rPr>
        <w:t>е</w:t>
      </w:r>
      <w:r w:rsidRPr="00C42FA5">
        <w:rPr>
          <w:sz w:val="28"/>
          <w:szCs w:val="28"/>
        </w:rPr>
        <w:t>.</w:t>
      </w:r>
    </w:p>
    <w:p w:rsidR="002F2580" w:rsidRPr="00C42FA5" w:rsidRDefault="002F2580" w:rsidP="002F2580">
      <w:pPr>
        <w:ind w:firstLine="851"/>
        <w:jc w:val="both"/>
        <w:rPr>
          <w:sz w:val="28"/>
          <w:szCs w:val="28"/>
        </w:rPr>
      </w:pPr>
      <w:r w:rsidRPr="00CD2C00">
        <w:rPr>
          <w:sz w:val="28"/>
          <w:szCs w:val="28"/>
        </w:rPr>
        <w:t>Устройства поворотные, откидные, поворотно-откидные, раздвижные для оконных и балконных дверных блоков</w:t>
      </w:r>
      <w:r w:rsidRPr="00C42FA5">
        <w:rPr>
          <w:sz w:val="28"/>
          <w:szCs w:val="28"/>
        </w:rPr>
        <w:t>.</w:t>
      </w:r>
    </w:p>
    <w:p w:rsidR="002F2580" w:rsidRPr="00C42FA5" w:rsidRDefault="002F2580" w:rsidP="002F2580">
      <w:pPr>
        <w:shd w:val="clear" w:color="auto" w:fill="FFFFFF"/>
        <w:jc w:val="center"/>
        <w:rPr>
          <w:color w:val="000000"/>
          <w:spacing w:val="6"/>
          <w:sz w:val="28"/>
          <w:szCs w:val="28"/>
        </w:rPr>
      </w:pPr>
    </w:p>
    <w:p w:rsidR="002F2580" w:rsidRPr="00C42FA5" w:rsidRDefault="002F2580" w:rsidP="002F2580">
      <w:pPr>
        <w:jc w:val="center"/>
        <w:outlineLvl w:val="0"/>
        <w:rPr>
          <w:color w:val="000000"/>
          <w:spacing w:val="-1"/>
          <w:sz w:val="28"/>
          <w:szCs w:val="28"/>
          <w:lang w:val="en-US"/>
        </w:rPr>
      </w:pPr>
      <w:bookmarkStart w:id="134" w:name="_Toc430938858"/>
      <w:r w:rsidRPr="00C42FA5">
        <w:rPr>
          <w:color w:val="000000"/>
          <w:spacing w:val="-1"/>
          <w:sz w:val="28"/>
          <w:szCs w:val="28"/>
        </w:rPr>
        <w:t>РАЗДЕЛ 3. УСЛОВИЯ ЭКСПЛУАТАЦИИ</w:t>
      </w:r>
      <w:bookmarkEnd w:id="1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5534"/>
      </w:tblGrid>
      <w:tr w:rsidR="002F2580" w:rsidRPr="007D2228" w:rsidTr="00E96714">
        <w:trPr>
          <w:jc w:val="center"/>
        </w:trPr>
        <w:tc>
          <w:tcPr>
            <w:tcW w:w="2271" w:type="pct"/>
            <w:vAlign w:val="center"/>
          </w:tcPr>
          <w:p w:rsidR="002F2580" w:rsidRPr="000F7FC3" w:rsidRDefault="002F2580" w:rsidP="00E96714">
            <w:pPr>
              <w:jc w:val="center"/>
              <w:rPr>
                <w:sz w:val="26"/>
                <w:szCs w:val="26"/>
              </w:rPr>
            </w:pPr>
            <w:r w:rsidRPr="000F7FC3">
              <w:rPr>
                <w:sz w:val="26"/>
                <w:szCs w:val="26"/>
              </w:rPr>
              <w:t>Требование</w:t>
            </w:r>
          </w:p>
        </w:tc>
        <w:tc>
          <w:tcPr>
            <w:tcW w:w="2729" w:type="pct"/>
            <w:vAlign w:val="center"/>
          </w:tcPr>
          <w:p w:rsidR="002F2580" w:rsidRPr="000F7FC3" w:rsidRDefault="002F2580" w:rsidP="00E96714">
            <w:pPr>
              <w:jc w:val="center"/>
              <w:rPr>
                <w:sz w:val="26"/>
                <w:szCs w:val="26"/>
              </w:rPr>
            </w:pPr>
            <w:r w:rsidRPr="000F7FC3">
              <w:rPr>
                <w:sz w:val="26"/>
                <w:szCs w:val="26"/>
              </w:rPr>
              <w:t>Показатель</w:t>
            </w:r>
          </w:p>
        </w:tc>
      </w:tr>
      <w:tr w:rsidR="002F2580" w:rsidRPr="007D2228" w:rsidTr="00E96714">
        <w:trPr>
          <w:jc w:val="center"/>
        </w:trPr>
        <w:tc>
          <w:tcPr>
            <w:tcW w:w="5000" w:type="pct"/>
            <w:gridSpan w:val="2"/>
            <w:vAlign w:val="center"/>
          </w:tcPr>
          <w:p w:rsidR="002F2580" w:rsidRPr="002C0078" w:rsidRDefault="002F2580" w:rsidP="00E96714">
            <w:pPr>
              <w:jc w:val="center"/>
              <w:rPr>
                <w:sz w:val="28"/>
                <w:szCs w:val="28"/>
              </w:rPr>
            </w:pPr>
            <w:r w:rsidRPr="002C0078">
              <w:rPr>
                <w:sz w:val="28"/>
                <w:szCs w:val="28"/>
              </w:rPr>
              <w:t>Профильные материалы «</w:t>
            </w:r>
            <w:r w:rsidRPr="002C0078">
              <w:rPr>
                <w:sz w:val="28"/>
                <w:szCs w:val="28"/>
                <w:lang w:val="en-US"/>
              </w:rPr>
              <w:t>PROPLEX</w:t>
            </w:r>
            <w:r w:rsidRPr="002C0078">
              <w:rPr>
                <w:sz w:val="28"/>
                <w:szCs w:val="28"/>
              </w:rPr>
              <w:noBreakHyphen/>
            </w:r>
            <w:r w:rsidRPr="002C0078">
              <w:rPr>
                <w:sz w:val="28"/>
                <w:szCs w:val="28"/>
                <w:lang w:val="en-US"/>
              </w:rPr>
              <w:t>Premium</w:t>
            </w:r>
            <w:r w:rsidRPr="002C0078">
              <w:rPr>
                <w:sz w:val="28"/>
                <w:szCs w:val="28"/>
              </w:rPr>
              <w:t>» по ГОСТ 30673</w:t>
            </w:r>
            <w:r w:rsidRPr="002C0078">
              <w:rPr>
                <w:sz w:val="28"/>
                <w:szCs w:val="28"/>
              </w:rPr>
              <w:noBreakHyphen/>
              <w:t>99</w:t>
            </w:r>
          </w:p>
        </w:tc>
      </w:tr>
      <w:tr w:rsidR="002F2580" w:rsidRPr="007D2228" w:rsidTr="00E96714">
        <w:trPr>
          <w:jc w:val="center"/>
        </w:trPr>
        <w:tc>
          <w:tcPr>
            <w:tcW w:w="2271" w:type="pct"/>
          </w:tcPr>
          <w:p w:rsidR="002F2580" w:rsidRDefault="002F2580" w:rsidP="00E96714">
            <w:pPr>
              <w:rPr>
                <w:sz w:val="26"/>
                <w:szCs w:val="26"/>
              </w:rPr>
            </w:pPr>
            <w:r w:rsidRPr="000F7FC3">
              <w:rPr>
                <w:sz w:val="26"/>
                <w:szCs w:val="26"/>
              </w:rPr>
              <w:t>Интервал температур</w:t>
            </w:r>
          </w:p>
          <w:p w:rsidR="002F2580" w:rsidRPr="000F7FC3" w:rsidRDefault="002F2580" w:rsidP="00E96714">
            <w:pPr>
              <w:rPr>
                <w:sz w:val="26"/>
                <w:szCs w:val="26"/>
              </w:rPr>
            </w:pPr>
          </w:p>
        </w:tc>
        <w:tc>
          <w:tcPr>
            <w:tcW w:w="2729" w:type="pct"/>
            <w:vAlign w:val="center"/>
          </w:tcPr>
          <w:p w:rsidR="002F2580" w:rsidRPr="00D839D0" w:rsidRDefault="002F2580" w:rsidP="00E96714">
            <w:pPr>
              <w:shd w:val="clear" w:color="auto" w:fill="FFFFFF"/>
              <w:rPr>
                <w:sz w:val="26"/>
                <w:szCs w:val="26"/>
              </w:rPr>
            </w:pPr>
            <w:r>
              <w:rPr>
                <w:sz w:val="26"/>
                <w:szCs w:val="26"/>
              </w:rPr>
              <w:t>Обработка профиля при температурах не менее +</w:t>
            </w:r>
            <w:smartTag w:uri="urn:schemas-microsoft-com:office:smarttags" w:element="metricconverter">
              <w:smartTagPr>
                <w:attr w:name="ProductID" w:val="17ﾰC"/>
              </w:smartTagPr>
              <w:r>
                <w:rPr>
                  <w:sz w:val="26"/>
                  <w:szCs w:val="26"/>
                </w:rPr>
                <w:t>17°</w:t>
              </w:r>
              <w:r>
                <w:rPr>
                  <w:sz w:val="26"/>
                  <w:szCs w:val="26"/>
                  <w:lang w:val="en-US"/>
                </w:rPr>
                <w:t>C</w:t>
              </w:r>
            </w:smartTag>
          </w:p>
          <w:p w:rsidR="002F2580" w:rsidRPr="000F7FC3" w:rsidRDefault="002F2580" w:rsidP="00E96714">
            <w:pPr>
              <w:shd w:val="clear" w:color="auto" w:fill="FFFFFF"/>
              <w:rPr>
                <w:sz w:val="26"/>
                <w:szCs w:val="26"/>
              </w:rPr>
            </w:pPr>
            <w:r>
              <w:rPr>
                <w:sz w:val="26"/>
                <w:szCs w:val="26"/>
              </w:rPr>
              <w:t xml:space="preserve">Эксплуатация изделий из профиля </w:t>
            </w:r>
            <w:r w:rsidRPr="000F7FC3">
              <w:rPr>
                <w:sz w:val="26"/>
                <w:szCs w:val="26"/>
              </w:rPr>
              <w:t>при температур</w:t>
            </w:r>
            <w:r>
              <w:rPr>
                <w:sz w:val="26"/>
                <w:szCs w:val="26"/>
              </w:rPr>
              <w:t>ах</w:t>
            </w:r>
            <w:r w:rsidRPr="000F7FC3">
              <w:rPr>
                <w:sz w:val="26"/>
                <w:szCs w:val="26"/>
              </w:rPr>
              <w:t xml:space="preserve"> от –</w:t>
            </w:r>
            <w:r>
              <w:rPr>
                <w:sz w:val="26"/>
                <w:szCs w:val="26"/>
              </w:rPr>
              <w:t>5</w:t>
            </w:r>
            <w:r w:rsidRPr="000F7FC3">
              <w:rPr>
                <w:sz w:val="26"/>
                <w:szCs w:val="26"/>
              </w:rPr>
              <w:t>0</w:t>
            </w:r>
            <w:r>
              <w:rPr>
                <w:sz w:val="26"/>
                <w:szCs w:val="26"/>
              </w:rPr>
              <w:t>°</w:t>
            </w:r>
            <w:r>
              <w:rPr>
                <w:sz w:val="26"/>
                <w:szCs w:val="26"/>
                <w:lang w:val="en-US"/>
              </w:rPr>
              <w:t>C</w:t>
            </w:r>
            <w:r w:rsidRPr="000F7FC3">
              <w:rPr>
                <w:sz w:val="26"/>
                <w:szCs w:val="26"/>
              </w:rPr>
              <w:t xml:space="preserve"> до +</w:t>
            </w:r>
            <w:smartTag w:uri="urn:schemas-microsoft-com:office:smarttags" w:element="metricconverter">
              <w:smartTagPr>
                <w:attr w:name="ProductID" w:val="50ﾰC"/>
              </w:smartTagPr>
              <w:r>
                <w:rPr>
                  <w:sz w:val="26"/>
                  <w:szCs w:val="26"/>
                </w:rPr>
                <w:t>5</w:t>
              </w:r>
              <w:r w:rsidRPr="000F7FC3">
                <w:rPr>
                  <w:sz w:val="26"/>
                  <w:szCs w:val="26"/>
                </w:rPr>
                <w:t>0</w:t>
              </w:r>
              <w:r>
                <w:rPr>
                  <w:sz w:val="26"/>
                  <w:szCs w:val="26"/>
                </w:rPr>
                <w:t>°</w:t>
              </w:r>
              <w:r>
                <w:rPr>
                  <w:sz w:val="26"/>
                  <w:szCs w:val="26"/>
                  <w:lang w:val="en-US"/>
                </w:rPr>
                <w:t>C</w:t>
              </w:r>
            </w:smartTag>
          </w:p>
        </w:tc>
      </w:tr>
      <w:tr w:rsidR="002F2580" w:rsidRPr="007D2228" w:rsidTr="00E96714">
        <w:trPr>
          <w:jc w:val="center"/>
        </w:trPr>
        <w:tc>
          <w:tcPr>
            <w:tcW w:w="5000" w:type="pct"/>
            <w:gridSpan w:val="2"/>
          </w:tcPr>
          <w:p w:rsidR="002F2580" w:rsidRDefault="002F2580" w:rsidP="00E96714">
            <w:pPr>
              <w:shd w:val="clear" w:color="auto" w:fill="FFFFFF"/>
              <w:jc w:val="center"/>
              <w:rPr>
                <w:sz w:val="26"/>
                <w:szCs w:val="26"/>
              </w:rPr>
            </w:pPr>
            <w:r>
              <w:rPr>
                <w:sz w:val="28"/>
                <w:szCs w:val="28"/>
              </w:rPr>
              <w:t>Фурнитура «</w:t>
            </w:r>
            <w:r>
              <w:rPr>
                <w:sz w:val="28"/>
                <w:szCs w:val="28"/>
                <w:lang w:val="en-US"/>
              </w:rPr>
              <w:t>MACO</w:t>
            </w:r>
            <w:r w:rsidRPr="00CD2C00">
              <w:rPr>
                <w:sz w:val="28"/>
                <w:szCs w:val="28"/>
              </w:rPr>
              <w:t xml:space="preserve"> </w:t>
            </w:r>
            <w:r>
              <w:rPr>
                <w:sz w:val="28"/>
                <w:szCs w:val="28"/>
                <w:lang w:val="en-US"/>
              </w:rPr>
              <w:t>MULTI</w:t>
            </w:r>
            <w:r w:rsidRPr="00CD2C00">
              <w:rPr>
                <w:sz w:val="28"/>
                <w:szCs w:val="28"/>
              </w:rPr>
              <w:noBreakHyphen/>
            </w:r>
            <w:r>
              <w:rPr>
                <w:sz w:val="28"/>
                <w:szCs w:val="28"/>
                <w:lang w:val="en-US"/>
              </w:rPr>
              <w:t>TREND</w:t>
            </w:r>
            <w:r>
              <w:rPr>
                <w:sz w:val="28"/>
                <w:szCs w:val="28"/>
              </w:rPr>
              <w:t>» по ГОСТ 30777</w:t>
            </w:r>
            <w:r>
              <w:rPr>
                <w:sz w:val="28"/>
                <w:szCs w:val="28"/>
              </w:rPr>
              <w:noBreakHyphen/>
              <w:t>2012</w:t>
            </w:r>
          </w:p>
        </w:tc>
      </w:tr>
      <w:tr w:rsidR="002F2580" w:rsidRPr="007D2228" w:rsidTr="00E96714">
        <w:trPr>
          <w:jc w:val="center"/>
        </w:trPr>
        <w:tc>
          <w:tcPr>
            <w:tcW w:w="2271" w:type="pct"/>
          </w:tcPr>
          <w:p w:rsidR="002F2580" w:rsidRPr="000F7FC3" w:rsidRDefault="002F2580" w:rsidP="00E96714">
            <w:pPr>
              <w:rPr>
                <w:sz w:val="26"/>
                <w:szCs w:val="26"/>
              </w:rPr>
            </w:pPr>
            <w:r w:rsidRPr="000F7FC3">
              <w:rPr>
                <w:sz w:val="26"/>
                <w:szCs w:val="26"/>
              </w:rPr>
              <w:t>Интервал температур</w:t>
            </w:r>
          </w:p>
        </w:tc>
        <w:tc>
          <w:tcPr>
            <w:tcW w:w="2729" w:type="pct"/>
            <w:vAlign w:val="center"/>
          </w:tcPr>
          <w:p w:rsidR="002F2580" w:rsidRPr="000F7FC3" w:rsidRDefault="002F2580" w:rsidP="00E96714">
            <w:pPr>
              <w:shd w:val="clear" w:color="auto" w:fill="FFFFFF"/>
              <w:rPr>
                <w:sz w:val="26"/>
                <w:szCs w:val="26"/>
              </w:rPr>
            </w:pPr>
            <w:r>
              <w:rPr>
                <w:sz w:val="26"/>
                <w:szCs w:val="26"/>
              </w:rPr>
              <w:t xml:space="preserve">Эксплуатация в изделиях из ПВХ </w:t>
            </w:r>
            <w:r w:rsidRPr="000F7FC3">
              <w:rPr>
                <w:sz w:val="26"/>
                <w:szCs w:val="26"/>
              </w:rPr>
              <w:t>при температур</w:t>
            </w:r>
            <w:r>
              <w:rPr>
                <w:sz w:val="26"/>
                <w:szCs w:val="26"/>
              </w:rPr>
              <w:t>ах</w:t>
            </w:r>
            <w:r w:rsidRPr="000F7FC3">
              <w:rPr>
                <w:sz w:val="26"/>
                <w:szCs w:val="26"/>
              </w:rPr>
              <w:t xml:space="preserve"> от –</w:t>
            </w:r>
            <w:r>
              <w:rPr>
                <w:sz w:val="26"/>
                <w:szCs w:val="26"/>
              </w:rPr>
              <w:t>4</w:t>
            </w:r>
            <w:r w:rsidRPr="000F7FC3">
              <w:rPr>
                <w:sz w:val="26"/>
                <w:szCs w:val="26"/>
              </w:rPr>
              <w:t>0</w:t>
            </w:r>
            <w:r>
              <w:rPr>
                <w:sz w:val="26"/>
                <w:szCs w:val="26"/>
              </w:rPr>
              <w:t>°</w:t>
            </w:r>
            <w:r>
              <w:rPr>
                <w:sz w:val="26"/>
                <w:szCs w:val="26"/>
                <w:lang w:val="en-US"/>
              </w:rPr>
              <w:t>C</w:t>
            </w:r>
            <w:r w:rsidRPr="000F7FC3">
              <w:rPr>
                <w:sz w:val="26"/>
                <w:szCs w:val="26"/>
              </w:rPr>
              <w:t xml:space="preserve"> до +</w:t>
            </w:r>
            <w:smartTag w:uri="urn:schemas-microsoft-com:office:smarttags" w:element="metricconverter">
              <w:smartTagPr>
                <w:attr w:name="ProductID" w:val="40ﾰC"/>
              </w:smartTagPr>
              <w:r>
                <w:rPr>
                  <w:sz w:val="26"/>
                  <w:szCs w:val="26"/>
                </w:rPr>
                <w:t>4</w:t>
              </w:r>
              <w:r w:rsidRPr="000F7FC3">
                <w:rPr>
                  <w:sz w:val="26"/>
                  <w:szCs w:val="26"/>
                </w:rPr>
                <w:t>0</w:t>
              </w:r>
              <w:r>
                <w:rPr>
                  <w:sz w:val="26"/>
                  <w:szCs w:val="26"/>
                </w:rPr>
                <w:t>°</w:t>
              </w:r>
              <w:r>
                <w:rPr>
                  <w:sz w:val="26"/>
                  <w:szCs w:val="26"/>
                  <w:lang w:val="en-US"/>
                </w:rPr>
                <w:t>C</w:t>
              </w:r>
            </w:smartTag>
          </w:p>
        </w:tc>
      </w:tr>
    </w:tbl>
    <w:p w:rsidR="002F2580" w:rsidRPr="00C42FA5" w:rsidRDefault="002F2580" w:rsidP="002F2580">
      <w:pPr>
        <w:jc w:val="center"/>
        <w:rPr>
          <w:sz w:val="28"/>
          <w:szCs w:val="28"/>
        </w:rPr>
      </w:pPr>
    </w:p>
    <w:p w:rsidR="002F2580" w:rsidRPr="00C42FA5" w:rsidRDefault="002F2580" w:rsidP="002F2580">
      <w:pPr>
        <w:shd w:val="clear" w:color="auto" w:fill="FFFFFF"/>
        <w:jc w:val="center"/>
        <w:outlineLvl w:val="0"/>
        <w:rPr>
          <w:sz w:val="28"/>
          <w:szCs w:val="28"/>
        </w:rPr>
      </w:pPr>
      <w:bookmarkStart w:id="135" w:name="_Toc430938859"/>
      <w:r w:rsidRPr="00C42FA5">
        <w:rPr>
          <w:color w:val="000000"/>
          <w:spacing w:val="-1"/>
          <w:sz w:val="28"/>
          <w:szCs w:val="28"/>
        </w:rPr>
        <w:t>РАЗДЕЛ 4. ТЕХНИЧЕСКИЕ ТРЕБОВАНИЯ</w:t>
      </w:r>
      <w:bookmarkEnd w:id="135"/>
    </w:p>
    <w:p w:rsidR="002F2580" w:rsidRDefault="002F2580" w:rsidP="002F2580">
      <w:pPr>
        <w:ind w:firstLine="851"/>
        <w:jc w:val="both"/>
        <w:rPr>
          <w:sz w:val="28"/>
          <w:szCs w:val="28"/>
        </w:rPr>
      </w:pPr>
      <w:r>
        <w:rPr>
          <w:sz w:val="28"/>
          <w:szCs w:val="28"/>
        </w:rPr>
        <w:t xml:space="preserve">Профиль поливинилхлоридный 5 камерный, шириной </w:t>
      </w:r>
      <w:smartTag w:uri="urn:schemas-microsoft-com:office:smarttags" w:element="metricconverter">
        <w:smartTagPr>
          <w:attr w:name="ProductID" w:val="70 мм"/>
        </w:smartTagPr>
        <w:r>
          <w:rPr>
            <w:sz w:val="28"/>
            <w:szCs w:val="28"/>
          </w:rPr>
          <w:t>70 мм</w:t>
        </w:r>
      </w:smartTag>
      <w:r>
        <w:rPr>
          <w:sz w:val="28"/>
          <w:szCs w:val="28"/>
        </w:rPr>
        <w:t xml:space="preserve">, в хлыстах длиной </w:t>
      </w:r>
      <w:smartTag w:uri="urn:schemas-microsoft-com:office:smarttags" w:element="metricconverter">
        <w:smartTagPr>
          <w:attr w:name="ProductID" w:val="6000 мм"/>
        </w:smartTagPr>
        <w:r>
          <w:rPr>
            <w:sz w:val="28"/>
            <w:szCs w:val="28"/>
          </w:rPr>
          <w:t>6000 мм</w:t>
        </w:r>
      </w:smartTag>
      <w:r>
        <w:rPr>
          <w:sz w:val="28"/>
          <w:szCs w:val="28"/>
        </w:rPr>
        <w:t xml:space="preserve"> белого цвета (однотонный, без цветовых пятен и включений).</w:t>
      </w:r>
    </w:p>
    <w:p w:rsidR="002F2580" w:rsidRPr="00C42FA5" w:rsidRDefault="002F2580" w:rsidP="002F2580">
      <w:pPr>
        <w:jc w:val="center"/>
        <w:rPr>
          <w:sz w:val="28"/>
          <w:szCs w:val="28"/>
        </w:rPr>
      </w:pPr>
    </w:p>
    <w:p w:rsidR="002F2580" w:rsidRDefault="002F2580" w:rsidP="002F2580">
      <w:pPr>
        <w:shd w:val="clear" w:color="auto" w:fill="FFFFFF"/>
        <w:jc w:val="center"/>
        <w:outlineLvl w:val="1"/>
        <w:rPr>
          <w:color w:val="000000"/>
          <w:spacing w:val="-2"/>
          <w:sz w:val="28"/>
          <w:szCs w:val="28"/>
        </w:rPr>
      </w:pPr>
      <w:bookmarkStart w:id="136" w:name="_Toc430938860"/>
      <w:r w:rsidRPr="00C42FA5">
        <w:rPr>
          <w:color w:val="000000"/>
          <w:spacing w:val="-2"/>
          <w:sz w:val="28"/>
          <w:szCs w:val="28"/>
        </w:rPr>
        <w:t>Подраздел 4.1. Технические, функциональные и качественные характеристики</w:t>
      </w:r>
      <w:bookmarkEnd w:id="136"/>
    </w:p>
    <w:p w:rsidR="002F2580" w:rsidRDefault="002F2580" w:rsidP="002F2580">
      <w:pPr>
        <w:shd w:val="clear" w:color="auto" w:fill="FFFFFF"/>
        <w:jc w:val="center"/>
        <w:outlineLvl w:val="1"/>
        <w:rPr>
          <w:color w:val="000000"/>
          <w:spacing w:val="-2"/>
          <w:sz w:val="28"/>
          <w:szCs w:val="28"/>
        </w:rPr>
      </w:pPr>
    </w:p>
    <w:p w:rsidR="002F2580" w:rsidRDefault="002F2580" w:rsidP="002F2580">
      <w:pPr>
        <w:shd w:val="clear" w:color="auto" w:fill="FFFFFF"/>
        <w:jc w:val="center"/>
        <w:outlineLvl w:val="1"/>
        <w:rPr>
          <w:color w:val="000000"/>
          <w:spacing w:val="-2"/>
          <w:sz w:val="28"/>
          <w:szCs w:val="28"/>
        </w:rPr>
      </w:pPr>
      <w:r w:rsidRPr="002C0078">
        <w:rPr>
          <w:sz w:val="28"/>
          <w:szCs w:val="28"/>
        </w:rPr>
        <w:t>Профильные материалы «</w:t>
      </w:r>
      <w:r w:rsidRPr="002C0078">
        <w:rPr>
          <w:sz w:val="28"/>
          <w:szCs w:val="28"/>
          <w:lang w:val="en-US"/>
        </w:rPr>
        <w:t>PROPLEX</w:t>
      </w:r>
      <w:r w:rsidRPr="002C0078">
        <w:rPr>
          <w:sz w:val="28"/>
          <w:szCs w:val="28"/>
        </w:rPr>
        <w:noBreakHyphen/>
      </w:r>
      <w:r w:rsidRPr="002C0078">
        <w:rPr>
          <w:sz w:val="28"/>
          <w:szCs w:val="28"/>
          <w:lang w:val="en-US"/>
        </w:rPr>
        <w:t>Premium</w:t>
      </w:r>
      <w:r w:rsidRPr="002C0078">
        <w:rPr>
          <w:sz w:val="28"/>
          <w:szCs w:val="28"/>
        </w:rPr>
        <w:t>» по ГОСТ 30673</w:t>
      </w:r>
      <w:r w:rsidRPr="002C0078">
        <w:rPr>
          <w:sz w:val="28"/>
          <w:szCs w:val="28"/>
        </w:rPr>
        <w:noBreakHyphen/>
        <w:t>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6299"/>
        <w:gridCol w:w="3274"/>
      </w:tblGrid>
      <w:tr w:rsidR="002F2580" w:rsidRPr="00FA190D" w:rsidTr="00E96714">
        <w:trPr>
          <w:cantSplit/>
          <w:tblHeader/>
          <w:jc w:val="center"/>
        </w:trPr>
        <w:tc>
          <w:tcPr>
            <w:tcW w:w="0" w:type="auto"/>
            <w:vAlign w:val="center"/>
          </w:tcPr>
          <w:p w:rsidR="002F2580" w:rsidRPr="00FA190D" w:rsidRDefault="002F2580" w:rsidP="00E96714">
            <w:pPr>
              <w:jc w:val="center"/>
              <w:rPr>
                <w:sz w:val="26"/>
                <w:szCs w:val="26"/>
              </w:rPr>
            </w:pPr>
            <w:r w:rsidRPr="00FA190D">
              <w:rPr>
                <w:sz w:val="26"/>
                <w:szCs w:val="26"/>
              </w:rPr>
              <w:lastRenderedPageBreak/>
              <w:t>№</w:t>
            </w:r>
          </w:p>
          <w:p w:rsidR="002F2580" w:rsidRPr="00FA190D" w:rsidRDefault="002F2580" w:rsidP="00E96714">
            <w:pPr>
              <w:jc w:val="center"/>
              <w:rPr>
                <w:sz w:val="26"/>
                <w:szCs w:val="26"/>
              </w:rPr>
            </w:pPr>
            <w:proofErr w:type="gramStart"/>
            <w:r w:rsidRPr="00FA190D">
              <w:rPr>
                <w:sz w:val="26"/>
                <w:szCs w:val="26"/>
              </w:rPr>
              <w:t>п</w:t>
            </w:r>
            <w:proofErr w:type="gramEnd"/>
            <w:r w:rsidRPr="00FA190D">
              <w:rPr>
                <w:sz w:val="26"/>
                <w:szCs w:val="26"/>
              </w:rPr>
              <w:t>/п</w:t>
            </w:r>
          </w:p>
        </w:tc>
        <w:tc>
          <w:tcPr>
            <w:tcW w:w="0" w:type="auto"/>
            <w:vAlign w:val="center"/>
          </w:tcPr>
          <w:p w:rsidR="002F2580" w:rsidRPr="008A5C9B" w:rsidRDefault="002F2580" w:rsidP="00E96714">
            <w:pPr>
              <w:jc w:val="center"/>
              <w:rPr>
                <w:sz w:val="26"/>
                <w:szCs w:val="26"/>
              </w:rPr>
            </w:pPr>
            <w:r w:rsidRPr="008A5C9B">
              <w:rPr>
                <w:sz w:val="26"/>
                <w:szCs w:val="26"/>
              </w:rPr>
              <w:t>Наименование показателя</w:t>
            </w:r>
          </w:p>
        </w:tc>
        <w:tc>
          <w:tcPr>
            <w:tcW w:w="0" w:type="auto"/>
            <w:vAlign w:val="center"/>
          </w:tcPr>
          <w:p w:rsidR="002F2580" w:rsidRPr="00FA190D" w:rsidRDefault="002F2580" w:rsidP="00E96714">
            <w:pPr>
              <w:jc w:val="center"/>
              <w:rPr>
                <w:sz w:val="26"/>
                <w:szCs w:val="26"/>
              </w:rPr>
            </w:pPr>
            <w:r>
              <w:rPr>
                <w:sz w:val="26"/>
                <w:szCs w:val="26"/>
              </w:rPr>
              <w:t>Значение показателя</w:t>
            </w:r>
          </w:p>
        </w:tc>
      </w:tr>
      <w:tr w:rsidR="002F2580" w:rsidRPr="00FA190D" w:rsidTr="00E96714">
        <w:trPr>
          <w:cantSplit/>
          <w:jc w:val="center"/>
        </w:trPr>
        <w:tc>
          <w:tcPr>
            <w:tcW w:w="0" w:type="auto"/>
            <w:vAlign w:val="center"/>
          </w:tcPr>
          <w:p w:rsidR="002F2580" w:rsidRPr="00FA190D" w:rsidRDefault="002F2580" w:rsidP="00E96714">
            <w:pPr>
              <w:jc w:val="center"/>
              <w:rPr>
                <w:sz w:val="26"/>
                <w:szCs w:val="26"/>
              </w:rPr>
            </w:pPr>
            <w:r w:rsidRPr="00FA190D">
              <w:rPr>
                <w:sz w:val="26"/>
                <w:szCs w:val="26"/>
              </w:rPr>
              <w:t>1</w:t>
            </w:r>
          </w:p>
        </w:tc>
        <w:tc>
          <w:tcPr>
            <w:tcW w:w="0" w:type="auto"/>
            <w:vAlign w:val="center"/>
          </w:tcPr>
          <w:p w:rsidR="002F2580" w:rsidRPr="00BE43F5" w:rsidRDefault="002F2580" w:rsidP="00E96714">
            <w:pPr>
              <w:rPr>
                <w:sz w:val="26"/>
                <w:szCs w:val="26"/>
              </w:rPr>
            </w:pPr>
            <w:r w:rsidRPr="00BE43F5">
              <w:rPr>
                <w:sz w:val="26"/>
                <w:szCs w:val="26"/>
              </w:rPr>
              <w:t>Прочность при растяжении, МПа</w:t>
            </w:r>
          </w:p>
        </w:tc>
        <w:tc>
          <w:tcPr>
            <w:tcW w:w="0" w:type="auto"/>
            <w:vAlign w:val="center"/>
          </w:tcPr>
          <w:p w:rsidR="002F2580" w:rsidRPr="00BE43F5" w:rsidRDefault="002F2580" w:rsidP="00E96714">
            <w:pPr>
              <w:jc w:val="center"/>
              <w:rPr>
                <w:sz w:val="26"/>
                <w:szCs w:val="26"/>
                <w:lang w:val="en-US"/>
              </w:rPr>
            </w:pPr>
            <w:r w:rsidRPr="00BE43F5">
              <w:rPr>
                <w:sz w:val="26"/>
                <w:szCs w:val="26"/>
              </w:rPr>
              <w:t xml:space="preserve">Не менее </w:t>
            </w:r>
            <w:r>
              <w:rPr>
                <w:sz w:val="26"/>
                <w:szCs w:val="26"/>
              </w:rPr>
              <w:t>50</w:t>
            </w:r>
          </w:p>
        </w:tc>
      </w:tr>
      <w:tr w:rsidR="002F2580" w:rsidRPr="00FA190D" w:rsidTr="00E96714">
        <w:trPr>
          <w:cantSplit/>
          <w:jc w:val="center"/>
        </w:trPr>
        <w:tc>
          <w:tcPr>
            <w:tcW w:w="0" w:type="auto"/>
            <w:vAlign w:val="center"/>
          </w:tcPr>
          <w:p w:rsidR="002F2580" w:rsidRPr="00FA190D" w:rsidRDefault="002F2580" w:rsidP="00E96714">
            <w:pPr>
              <w:jc w:val="center"/>
              <w:rPr>
                <w:sz w:val="26"/>
                <w:szCs w:val="26"/>
              </w:rPr>
            </w:pPr>
            <w:r>
              <w:rPr>
                <w:sz w:val="26"/>
                <w:szCs w:val="26"/>
              </w:rPr>
              <w:t>2</w:t>
            </w:r>
          </w:p>
        </w:tc>
        <w:tc>
          <w:tcPr>
            <w:tcW w:w="0" w:type="auto"/>
            <w:vAlign w:val="center"/>
          </w:tcPr>
          <w:p w:rsidR="002F2580" w:rsidRPr="00BE43F5" w:rsidRDefault="002F2580" w:rsidP="00E96714">
            <w:pPr>
              <w:rPr>
                <w:sz w:val="26"/>
                <w:szCs w:val="26"/>
              </w:rPr>
            </w:pPr>
            <w:r w:rsidRPr="00BE43F5">
              <w:rPr>
                <w:sz w:val="26"/>
                <w:szCs w:val="26"/>
              </w:rPr>
              <w:t>Модуль упругости при растяжении, МПа</w:t>
            </w:r>
          </w:p>
        </w:tc>
        <w:tc>
          <w:tcPr>
            <w:tcW w:w="0" w:type="auto"/>
            <w:vAlign w:val="center"/>
          </w:tcPr>
          <w:p w:rsidR="002F2580" w:rsidRPr="00BE43F5" w:rsidRDefault="002F2580" w:rsidP="00E96714">
            <w:pPr>
              <w:jc w:val="center"/>
              <w:rPr>
                <w:sz w:val="26"/>
                <w:szCs w:val="26"/>
              </w:rPr>
            </w:pPr>
            <w:r w:rsidRPr="00BE43F5">
              <w:rPr>
                <w:sz w:val="26"/>
                <w:szCs w:val="26"/>
              </w:rPr>
              <w:t>Не менее 2</w:t>
            </w:r>
            <w:r>
              <w:rPr>
                <w:sz w:val="26"/>
                <w:szCs w:val="26"/>
              </w:rPr>
              <w:t>5</w:t>
            </w:r>
            <w:r w:rsidRPr="00BE43F5">
              <w:rPr>
                <w:sz w:val="26"/>
                <w:szCs w:val="26"/>
              </w:rPr>
              <w:t>00</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3</w:t>
            </w:r>
          </w:p>
        </w:tc>
        <w:tc>
          <w:tcPr>
            <w:tcW w:w="0" w:type="auto"/>
            <w:vAlign w:val="center"/>
          </w:tcPr>
          <w:p w:rsidR="002F2580" w:rsidRPr="00BE43F5" w:rsidRDefault="002F2580" w:rsidP="00E96714">
            <w:pPr>
              <w:rPr>
                <w:sz w:val="26"/>
                <w:szCs w:val="26"/>
              </w:rPr>
            </w:pPr>
            <w:r w:rsidRPr="00BE43F5">
              <w:rPr>
                <w:sz w:val="26"/>
                <w:szCs w:val="26"/>
              </w:rPr>
              <w:t>Ударная вязкость по Шарпи, кДж/м</w:t>
            </w:r>
            <w:proofErr w:type="gramStart"/>
            <w:r w:rsidRPr="00BE43F5">
              <w:rPr>
                <w:sz w:val="26"/>
                <w:szCs w:val="26"/>
                <w:vertAlign w:val="superscript"/>
              </w:rPr>
              <w:t>2</w:t>
            </w:r>
            <w:proofErr w:type="gramEnd"/>
          </w:p>
        </w:tc>
        <w:tc>
          <w:tcPr>
            <w:tcW w:w="0" w:type="auto"/>
            <w:vAlign w:val="center"/>
          </w:tcPr>
          <w:p w:rsidR="002F2580" w:rsidRPr="00BE43F5" w:rsidRDefault="002F2580" w:rsidP="00E96714">
            <w:pPr>
              <w:jc w:val="center"/>
              <w:rPr>
                <w:sz w:val="26"/>
                <w:szCs w:val="26"/>
              </w:rPr>
            </w:pPr>
            <w:r>
              <w:rPr>
                <w:sz w:val="26"/>
                <w:szCs w:val="26"/>
              </w:rPr>
              <w:t>Не менее 30</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4</w:t>
            </w:r>
          </w:p>
        </w:tc>
        <w:tc>
          <w:tcPr>
            <w:tcW w:w="0" w:type="auto"/>
            <w:vAlign w:val="center"/>
          </w:tcPr>
          <w:p w:rsidR="002F2580" w:rsidRPr="00BE43F5" w:rsidRDefault="002F2580" w:rsidP="00E96714">
            <w:pPr>
              <w:rPr>
                <w:sz w:val="26"/>
                <w:szCs w:val="26"/>
              </w:rPr>
            </w:pPr>
            <w:r w:rsidRPr="00BE43F5">
              <w:rPr>
                <w:sz w:val="26"/>
                <w:szCs w:val="26"/>
              </w:rPr>
              <w:t xml:space="preserve">Температура размягчения </w:t>
            </w:r>
            <w:proofErr w:type="gramStart"/>
            <w:r w:rsidRPr="00BE43F5">
              <w:rPr>
                <w:sz w:val="26"/>
                <w:szCs w:val="26"/>
              </w:rPr>
              <w:t>по</w:t>
            </w:r>
            <w:proofErr w:type="gramEnd"/>
            <w:r w:rsidRPr="00BE43F5">
              <w:rPr>
                <w:sz w:val="26"/>
                <w:szCs w:val="26"/>
              </w:rPr>
              <w:t xml:space="preserve"> Вика, </w:t>
            </w:r>
            <w:r>
              <w:rPr>
                <w:sz w:val="26"/>
                <w:szCs w:val="26"/>
              </w:rPr>
              <w:t>°</w:t>
            </w:r>
            <w:r>
              <w:rPr>
                <w:sz w:val="26"/>
                <w:szCs w:val="26"/>
                <w:lang w:val="en-US"/>
              </w:rPr>
              <w:t>C</w:t>
            </w:r>
          </w:p>
        </w:tc>
        <w:tc>
          <w:tcPr>
            <w:tcW w:w="0" w:type="auto"/>
            <w:vAlign w:val="center"/>
          </w:tcPr>
          <w:p w:rsidR="002F2580" w:rsidRPr="00BE43F5" w:rsidRDefault="002F2580" w:rsidP="00E96714">
            <w:pPr>
              <w:jc w:val="center"/>
              <w:rPr>
                <w:sz w:val="26"/>
                <w:szCs w:val="26"/>
              </w:rPr>
            </w:pPr>
            <w:r w:rsidRPr="00BE43F5">
              <w:rPr>
                <w:sz w:val="26"/>
                <w:szCs w:val="26"/>
              </w:rPr>
              <w:t xml:space="preserve">Не менее </w:t>
            </w:r>
            <w:r>
              <w:rPr>
                <w:sz w:val="26"/>
                <w:szCs w:val="26"/>
              </w:rPr>
              <w:t>80</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5</w:t>
            </w:r>
          </w:p>
        </w:tc>
        <w:tc>
          <w:tcPr>
            <w:tcW w:w="0" w:type="auto"/>
            <w:vAlign w:val="center"/>
          </w:tcPr>
          <w:p w:rsidR="002F2580" w:rsidRPr="00BE43F5" w:rsidRDefault="002F2580" w:rsidP="00E96714">
            <w:pPr>
              <w:rPr>
                <w:sz w:val="26"/>
                <w:szCs w:val="26"/>
              </w:rPr>
            </w:pPr>
            <w:r w:rsidRPr="00BE43F5">
              <w:rPr>
                <w:sz w:val="26"/>
                <w:szCs w:val="26"/>
              </w:rPr>
              <w:t xml:space="preserve">Термостойкость при </w:t>
            </w:r>
            <w:smartTag w:uri="urn:schemas-microsoft-com:office:smarttags" w:element="metricconverter">
              <w:smartTagPr>
                <w:attr w:name="ProductID" w:val="150ﾰC"/>
              </w:smartTagPr>
              <w:r w:rsidRPr="00BE43F5">
                <w:rPr>
                  <w:sz w:val="26"/>
                  <w:szCs w:val="26"/>
                </w:rPr>
                <w:t>150</w:t>
              </w:r>
              <w:r>
                <w:rPr>
                  <w:sz w:val="26"/>
                  <w:szCs w:val="26"/>
                </w:rPr>
                <w:t>°</w:t>
              </w:r>
              <w:r>
                <w:rPr>
                  <w:sz w:val="26"/>
                  <w:szCs w:val="26"/>
                  <w:lang w:val="en-US"/>
                </w:rPr>
                <w:t>C</w:t>
              </w:r>
            </w:smartTag>
            <w:r w:rsidRPr="00BE43F5">
              <w:rPr>
                <w:sz w:val="26"/>
                <w:szCs w:val="26"/>
              </w:rPr>
              <w:t xml:space="preserve"> течении 30 мин, визуально</w:t>
            </w:r>
          </w:p>
        </w:tc>
        <w:tc>
          <w:tcPr>
            <w:tcW w:w="0" w:type="auto"/>
            <w:vAlign w:val="center"/>
          </w:tcPr>
          <w:p w:rsidR="002F2580" w:rsidRPr="00BE43F5" w:rsidRDefault="002F2580" w:rsidP="00E96714">
            <w:pPr>
              <w:jc w:val="center"/>
              <w:rPr>
                <w:sz w:val="26"/>
                <w:szCs w:val="26"/>
              </w:rPr>
            </w:pPr>
            <w:r w:rsidRPr="00BE43F5">
              <w:rPr>
                <w:sz w:val="26"/>
                <w:szCs w:val="26"/>
              </w:rPr>
              <w:t>Не должно быть вздутий, трещин, расслоений</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6</w:t>
            </w:r>
          </w:p>
        </w:tc>
        <w:tc>
          <w:tcPr>
            <w:tcW w:w="0" w:type="auto"/>
            <w:vAlign w:val="center"/>
          </w:tcPr>
          <w:p w:rsidR="002F2580" w:rsidRPr="00BE43F5" w:rsidRDefault="002F2580" w:rsidP="00E96714">
            <w:pPr>
              <w:rPr>
                <w:sz w:val="26"/>
                <w:szCs w:val="26"/>
              </w:rPr>
            </w:pPr>
            <w:r w:rsidRPr="00BE43F5">
              <w:rPr>
                <w:sz w:val="26"/>
                <w:szCs w:val="26"/>
              </w:rPr>
              <w:t>Изменение линейных размеров после теплового воздействия, %</w:t>
            </w:r>
          </w:p>
        </w:tc>
        <w:tc>
          <w:tcPr>
            <w:tcW w:w="0" w:type="auto"/>
            <w:vAlign w:val="center"/>
          </w:tcPr>
          <w:p w:rsidR="002F2580" w:rsidRPr="00BE43F5" w:rsidRDefault="002F2580" w:rsidP="00E96714">
            <w:pPr>
              <w:jc w:val="center"/>
              <w:rPr>
                <w:sz w:val="26"/>
                <w:szCs w:val="26"/>
              </w:rPr>
            </w:pPr>
            <w:r w:rsidRPr="00BE43F5">
              <w:rPr>
                <w:sz w:val="26"/>
                <w:szCs w:val="26"/>
              </w:rPr>
              <w:t>Не более 2</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7</w:t>
            </w:r>
          </w:p>
        </w:tc>
        <w:tc>
          <w:tcPr>
            <w:tcW w:w="0" w:type="auto"/>
            <w:vAlign w:val="center"/>
          </w:tcPr>
          <w:p w:rsidR="002F2580" w:rsidRPr="00BE43F5" w:rsidRDefault="002F2580" w:rsidP="00E96714">
            <w:pPr>
              <w:rPr>
                <w:sz w:val="26"/>
                <w:szCs w:val="26"/>
              </w:rPr>
            </w:pPr>
            <w:r w:rsidRPr="00BE43F5">
              <w:rPr>
                <w:sz w:val="26"/>
                <w:szCs w:val="26"/>
              </w:rPr>
              <w:t>Стойкость к удару при отрицательной температуре (</w:t>
            </w:r>
            <w:r w:rsidRPr="00BE43F5">
              <w:rPr>
                <w:sz w:val="26"/>
                <w:szCs w:val="26"/>
              </w:rPr>
              <w:noBreakHyphen/>
              <w:t>200</w:t>
            </w:r>
            <w:r>
              <w:rPr>
                <w:sz w:val="26"/>
                <w:szCs w:val="26"/>
              </w:rPr>
              <w:t>°</w:t>
            </w:r>
            <w:r>
              <w:rPr>
                <w:sz w:val="26"/>
                <w:szCs w:val="26"/>
                <w:lang w:val="en-US"/>
              </w:rPr>
              <w:t>C</w:t>
            </w:r>
            <w:r w:rsidRPr="00BE43F5">
              <w:rPr>
                <w:sz w:val="26"/>
                <w:szCs w:val="26"/>
              </w:rPr>
              <w:t>), Кол-во разрушенных образцов (из 10)</w:t>
            </w:r>
          </w:p>
        </w:tc>
        <w:tc>
          <w:tcPr>
            <w:tcW w:w="0" w:type="auto"/>
            <w:vAlign w:val="center"/>
          </w:tcPr>
          <w:p w:rsidR="002F2580" w:rsidRPr="00BE43F5" w:rsidRDefault="002F2580" w:rsidP="00E96714">
            <w:pPr>
              <w:jc w:val="center"/>
              <w:rPr>
                <w:sz w:val="26"/>
                <w:szCs w:val="26"/>
              </w:rPr>
            </w:pPr>
            <w:r w:rsidRPr="00BE43F5">
              <w:rPr>
                <w:sz w:val="26"/>
                <w:szCs w:val="26"/>
              </w:rPr>
              <w:t>Не более 1 образца из 10</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8</w:t>
            </w:r>
          </w:p>
        </w:tc>
        <w:tc>
          <w:tcPr>
            <w:tcW w:w="0" w:type="auto"/>
            <w:vAlign w:val="center"/>
          </w:tcPr>
          <w:p w:rsidR="002F2580" w:rsidRPr="00BE43F5" w:rsidRDefault="002F2580" w:rsidP="00E96714">
            <w:pPr>
              <w:rPr>
                <w:sz w:val="26"/>
                <w:szCs w:val="26"/>
              </w:rPr>
            </w:pPr>
            <w:r w:rsidRPr="00BE43F5">
              <w:rPr>
                <w:sz w:val="26"/>
                <w:szCs w:val="26"/>
              </w:rPr>
              <w:t>Приведенное сопротивление теплопередаче, м</w:t>
            </w:r>
            <w:proofErr w:type="gramStart"/>
            <w:r w:rsidRPr="00BE43F5">
              <w:rPr>
                <w:sz w:val="26"/>
                <w:szCs w:val="26"/>
                <w:vertAlign w:val="superscript"/>
              </w:rPr>
              <w:t>2</w:t>
            </w:r>
            <w:proofErr w:type="gramEnd"/>
            <w:r>
              <w:rPr>
                <w:sz w:val="26"/>
                <w:szCs w:val="26"/>
              </w:rPr>
              <w:t> °</w:t>
            </w:r>
            <w:r>
              <w:rPr>
                <w:sz w:val="26"/>
                <w:szCs w:val="26"/>
                <w:lang w:val="en-US"/>
              </w:rPr>
              <w:t>C</w:t>
            </w:r>
            <w:r w:rsidRPr="00BE43F5">
              <w:rPr>
                <w:sz w:val="26"/>
                <w:szCs w:val="26"/>
              </w:rPr>
              <w:t>/Вт</w:t>
            </w:r>
          </w:p>
        </w:tc>
        <w:tc>
          <w:tcPr>
            <w:tcW w:w="0" w:type="auto"/>
            <w:vAlign w:val="center"/>
          </w:tcPr>
          <w:p w:rsidR="002F2580" w:rsidRPr="00BE43F5" w:rsidRDefault="002F2580" w:rsidP="00E96714">
            <w:pPr>
              <w:jc w:val="center"/>
              <w:rPr>
                <w:sz w:val="26"/>
                <w:szCs w:val="26"/>
              </w:rPr>
            </w:pPr>
            <w:r w:rsidRPr="00BE43F5">
              <w:rPr>
                <w:sz w:val="26"/>
                <w:szCs w:val="26"/>
              </w:rPr>
              <w:t>0,</w:t>
            </w:r>
            <w:r>
              <w:rPr>
                <w:sz w:val="26"/>
                <w:szCs w:val="26"/>
              </w:rPr>
              <w:t>6</w:t>
            </w:r>
            <w:r>
              <w:rPr>
                <w:sz w:val="26"/>
                <w:szCs w:val="26"/>
                <w:lang w:val="en-US"/>
              </w:rPr>
              <w:t>–</w:t>
            </w:r>
            <w:r w:rsidRPr="00BE43F5">
              <w:rPr>
                <w:sz w:val="26"/>
                <w:szCs w:val="26"/>
              </w:rPr>
              <w:t>0,9</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9</w:t>
            </w:r>
          </w:p>
        </w:tc>
        <w:tc>
          <w:tcPr>
            <w:tcW w:w="0" w:type="auto"/>
            <w:vAlign w:val="center"/>
          </w:tcPr>
          <w:p w:rsidR="002F2580" w:rsidRPr="00BE43F5" w:rsidRDefault="002F2580" w:rsidP="00E96714">
            <w:pPr>
              <w:rPr>
                <w:sz w:val="26"/>
                <w:szCs w:val="26"/>
              </w:rPr>
            </w:pPr>
            <w:r w:rsidRPr="00BE43F5">
              <w:rPr>
                <w:sz w:val="26"/>
                <w:szCs w:val="26"/>
              </w:rPr>
              <w:t>Усиление разрушения угловых сварных соединений, Н</w:t>
            </w:r>
          </w:p>
        </w:tc>
        <w:tc>
          <w:tcPr>
            <w:tcW w:w="0" w:type="auto"/>
            <w:vAlign w:val="center"/>
          </w:tcPr>
          <w:p w:rsidR="002F2580" w:rsidRPr="00BE43F5" w:rsidRDefault="002F2580" w:rsidP="00E96714">
            <w:pPr>
              <w:jc w:val="center"/>
              <w:rPr>
                <w:sz w:val="26"/>
                <w:szCs w:val="26"/>
              </w:rPr>
            </w:pPr>
            <w:r w:rsidRPr="00BE43F5">
              <w:rPr>
                <w:sz w:val="26"/>
                <w:szCs w:val="26"/>
              </w:rPr>
              <w:t xml:space="preserve">Не менее </w:t>
            </w:r>
            <w:r>
              <w:rPr>
                <w:sz w:val="26"/>
                <w:szCs w:val="26"/>
              </w:rPr>
              <w:t>30</w:t>
            </w:r>
            <w:r w:rsidRPr="00BE43F5">
              <w:rPr>
                <w:sz w:val="26"/>
                <w:szCs w:val="26"/>
              </w:rPr>
              <w:t>00</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10</w:t>
            </w:r>
          </w:p>
        </w:tc>
        <w:tc>
          <w:tcPr>
            <w:tcW w:w="0" w:type="auto"/>
            <w:vAlign w:val="center"/>
          </w:tcPr>
          <w:p w:rsidR="002F2580" w:rsidRPr="00617FC1" w:rsidRDefault="002F2580" w:rsidP="00E96714">
            <w:pPr>
              <w:rPr>
                <w:sz w:val="26"/>
                <w:szCs w:val="26"/>
              </w:rPr>
            </w:pPr>
            <w:r w:rsidRPr="00BE43F5">
              <w:rPr>
                <w:sz w:val="26"/>
                <w:szCs w:val="26"/>
              </w:rPr>
              <w:t xml:space="preserve">Толщина стенок, </w:t>
            </w:r>
            <w:proofErr w:type="gramStart"/>
            <w:r w:rsidRPr="00BE43F5">
              <w:rPr>
                <w:sz w:val="26"/>
                <w:szCs w:val="26"/>
              </w:rPr>
              <w:t>мм</w:t>
            </w:r>
            <w:proofErr w:type="gramEnd"/>
            <w:r>
              <w:rPr>
                <w:sz w:val="26"/>
                <w:szCs w:val="26"/>
              </w:rPr>
              <w:t>:</w:t>
            </w:r>
          </w:p>
          <w:p w:rsidR="002F2580" w:rsidRPr="00617FC1" w:rsidRDefault="002F2580" w:rsidP="00E96714">
            <w:pPr>
              <w:rPr>
                <w:sz w:val="26"/>
                <w:szCs w:val="26"/>
              </w:rPr>
            </w:pPr>
            <w:r>
              <w:rPr>
                <w:sz w:val="26"/>
                <w:szCs w:val="26"/>
              </w:rPr>
              <w:t>–</w:t>
            </w:r>
            <w:r w:rsidRPr="00BE43F5">
              <w:rPr>
                <w:sz w:val="26"/>
                <w:szCs w:val="26"/>
              </w:rPr>
              <w:t xml:space="preserve"> лицевая</w:t>
            </w:r>
            <w:r>
              <w:rPr>
                <w:sz w:val="26"/>
                <w:szCs w:val="26"/>
              </w:rPr>
              <w:t>;</w:t>
            </w:r>
          </w:p>
          <w:p w:rsidR="002F2580" w:rsidRPr="00BE43F5" w:rsidRDefault="002F2580" w:rsidP="00E96714">
            <w:pPr>
              <w:rPr>
                <w:sz w:val="26"/>
                <w:szCs w:val="26"/>
              </w:rPr>
            </w:pPr>
            <w:r>
              <w:rPr>
                <w:sz w:val="26"/>
                <w:szCs w:val="26"/>
              </w:rPr>
              <w:t xml:space="preserve">– </w:t>
            </w:r>
            <w:proofErr w:type="spellStart"/>
            <w:r w:rsidRPr="00BE43F5">
              <w:rPr>
                <w:sz w:val="26"/>
                <w:szCs w:val="26"/>
              </w:rPr>
              <w:t>нелицевая</w:t>
            </w:r>
            <w:proofErr w:type="spellEnd"/>
          </w:p>
        </w:tc>
        <w:tc>
          <w:tcPr>
            <w:tcW w:w="0" w:type="auto"/>
            <w:vAlign w:val="center"/>
          </w:tcPr>
          <w:p w:rsidR="002F2580" w:rsidRPr="00617FC1" w:rsidRDefault="002F2580" w:rsidP="00E96714">
            <w:pPr>
              <w:jc w:val="center"/>
              <w:rPr>
                <w:sz w:val="26"/>
                <w:szCs w:val="26"/>
              </w:rPr>
            </w:pPr>
          </w:p>
          <w:p w:rsidR="002F2580" w:rsidRDefault="002F2580" w:rsidP="00E96714">
            <w:pPr>
              <w:jc w:val="center"/>
              <w:rPr>
                <w:sz w:val="26"/>
                <w:szCs w:val="26"/>
                <w:lang w:val="en-US"/>
              </w:rPr>
            </w:pPr>
            <w:r w:rsidRPr="00BE43F5">
              <w:rPr>
                <w:sz w:val="26"/>
                <w:szCs w:val="26"/>
              </w:rPr>
              <w:t>3,0</w:t>
            </w:r>
          </w:p>
          <w:p w:rsidR="002F2580" w:rsidRPr="00BE43F5" w:rsidRDefault="002F2580" w:rsidP="00E96714">
            <w:pPr>
              <w:jc w:val="center"/>
              <w:rPr>
                <w:sz w:val="26"/>
                <w:szCs w:val="26"/>
              </w:rPr>
            </w:pPr>
            <w:r w:rsidRPr="00BE43F5">
              <w:rPr>
                <w:sz w:val="26"/>
                <w:szCs w:val="26"/>
              </w:rPr>
              <w:t>2,7</w:t>
            </w:r>
          </w:p>
        </w:tc>
      </w:tr>
      <w:tr w:rsidR="002F2580" w:rsidRPr="00FA190D" w:rsidTr="00E96714">
        <w:trPr>
          <w:cantSplit/>
          <w:jc w:val="center"/>
        </w:trPr>
        <w:tc>
          <w:tcPr>
            <w:tcW w:w="0" w:type="auto"/>
            <w:vAlign w:val="center"/>
          </w:tcPr>
          <w:p w:rsidR="002F2580" w:rsidRDefault="002F2580" w:rsidP="00E96714">
            <w:pPr>
              <w:jc w:val="center"/>
              <w:rPr>
                <w:sz w:val="26"/>
                <w:szCs w:val="26"/>
              </w:rPr>
            </w:pPr>
            <w:r>
              <w:rPr>
                <w:sz w:val="26"/>
                <w:szCs w:val="26"/>
              </w:rPr>
              <w:t>11</w:t>
            </w:r>
          </w:p>
        </w:tc>
        <w:tc>
          <w:tcPr>
            <w:tcW w:w="0" w:type="auto"/>
            <w:vAlign w:val="center"/>
          </w:tcPr>
          <w:p w:rsidR="002F2580" w:rsidRPr="00BE43F5" w:rsidRDefault="002F2580" w:rsidP="00E96714">
            <w:pPr>
              <w:rPr>
                <w:sz w:val="26"/>
                <w:szCs w:val="26"/>
              </w:rPr>
            </w:pPr>
            <w:r w:rsidRPr="00BE43F5">
              <w:rPr>
                <w:sz w:val="26"/>
                <w:szCs w:val="26"/>
              </w:rPr>
              <w:t xml:space="preserve">Приведенное сопротивление теплопередаче с армирующим элементом, </w:t>
            </w:r>
            <w:r>
              <w:rPr>
                <w:sz w:val="26"/>
                <w:szCs w:val="26"/>
              </w:rPr>
              <w:t>м</w:t>
            </w:r>
            <w:r w:rsidRPr="00BE43F5">
              <w:rPr>
                <w:sz w:val="26"/>
                <w:szCs w:val="26"/>
                <w:vertAlign w:val="superscript"/>
              </w:rPr>
              <w:t>2</w:t>
            </w:r>
            <w:proofErr w:type="gramStart"/>
            <w:r w:rsidRPr="00BE43F5">
              <w:rPr>
                <w:sz w:val="26"/>
                <w:szCs w:val="26"/>
              </w:rPr>
              <w:t xml:space="preserve"> </w:t>
            </w:r>
            <w:r>
              <w:rPr>
                <w:sz w:val="26"/>
                <w:szCs w:val="26"/>
              </w:rPr>
              <w:t>°С</w:t>
            </w:r>
            <w:proofErr w:type="gramEnd"/>
            <w:r w:rsidRPr="00BE43F5">
              <w:rPr>
                <w:sz w:val="26"/>
                <w:szCs w:val="26"/>
              </w:rPr>
              <w:t>/Вт</w:t>
            </w:r>
          </w:p>
        </w:tc>
        <w:tc>
          <w:tcPr>
            <w:tcW w:w="0" w:type="auto"/>
            <w:vAlign w:val="center"/>
          </w:tcPr>
          <w:p w:rsidR="002F2580" w:rsidRPr="00BE43F5" w:rsidRDefault="002F2580" w:rsidP="00E96714">
            <w:pPr>
              <w:jc w:val="center"/>
              <w:rPr>
                <w:sz w:val="26"/>
                <w:szCs w:val="26"/>
              </w:rPr>
            </w:pPr>
            <w:r w:rsidRPr="00BE43F5">
              <w:rPr>
                <w:sz w:val="26"/>
                <w:szCs w:val="26"/>
              </w:rPr>
              <w:t>0,</w:t>
            </w:r>
            <w:r>
              <w:rPr>
                <w:sz w:val="26"/>
                <w:szCs w:val="26"/>
              </w:rPr>
              <w:t>5–0,8</w:t>
            </w:r>
          </w:p>
        </w:tc>
      </w:tr>
    </w:tbl>
    <w:p w:rsidR="002F2580" w:rsidRDefault="002F2580" w:rsidP="002F2580">
      <w:pPr>
        <w:shd w:val="clear" w:color="auto" w:fill="FFFFFF"/>
        <w:jc w:val="center"/>
        <w:outlineLvl w:val="1"/>
        <w:rPr>
          <w:color w:val="000000"/>
          <w:spacing w:val="-2"/>
          <w:sz w:val="28"/>
          <w:szCs w:val="28"/>
        </w:rPr>
      </w:pPr>
    </w:p>
    <w:p w:rsidR="002F2580" w:rsidRDefault="002F2580" w:rsidP="002F2580">
      <w:pPr>
        <w:shd w:val="clear" w:color="auto" w:fill="FFFFFF"/>
        <w:jc w:val="center"/>
        <w:outlineLvl w:val="1"/>
        <w:rPr>
          <w:color w:val="000000"/>
          <w:spacing w:val="-2"/>
          <w:sz w:val="28"/>
          <w:szCs w:val="28"/>
        </w:rPr>
      </w:pPr>
      <w:r>
        <w:rPr>
          <w:sz w:val="28"/>
          <w:szCs w:val="28"/>
        </w:rPr>
        <w:t>Фурнитура «</w:t>
      </w:r>
      <w:r>
        <w:rPr>
          <w:sz w:val="28"/>
          <w:szCs w:val="28"/>
          <w:lang w:val="en-US"/>
        </w:rPr>
        <w:t>MACO</w:t>
      </w:r>
      <w:r w:rsidRPr="00CD2C00">
        <w:rPr>
          <w:sz w:val="28"/>
          <w:szCs w:val="28"/>
        </w:rPr>
        <w:t xml:space="preserve"> </w:t>
      </w:r>
      <w:r>
        <w:rPr>
          <w:sz w:val="28"/>
          <w:szCs w:val="28"/>
          <w:lang w:val="en-US"/>
        </w:rPr>
        <w:t>MULTI</w:t>
      </w:r>
      <w:r w:rsidRPr="00CD2C00">
        <w:rPr>
          <w:sz w:val="28"/>
          <w:szCs w:val="28"/>
        </w:rPr>
        <w:noBreakHyphen/>
      </w:r>
      <w:r>
        <w:rPr>
          <w:sz w:val="28"/>
          <w:szCs w:val="28"/>
          <w:lang w:val="en-US"/>
        </w:rPr>
        <w:t>TREND</w:t>
      </w:r>
      <w:r>
        <w:rPr>
          <w:sz w:val="28"/>
          <w:szCs w:val="28"/>
        </w:rPr>
        <w:t>» по ГОСТ 30777</w:t>
      </w:r>
      <w:r>
        <w:rPr>
          <w:sz w:val="28"/>
          <w:szCs w:val="28"/>
        </w:rPr>
        <w:noBreakHyphen/>
        <w:t>2012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259"/>
        <w:gridCol w:w="2314"/>
      </w:tblGrid>
      <w:tr w:rsidR="002F2580" w:rsidRPr="0015589E" w:rsidTr="00E96714">
        <w:trPr>
          <w:cantSplit/>
          <w:tblHeader/>
          <w:jc w:val="center"/>
        </w:trPr>
        <w:tc>
          <w:tcPr>
            <w:tcW w:w="0" w:type="auto"/>
            <w:vAlign w:val="center"/>
          </w:tcPr>
          <w:p w:rsidR="002F2580" w:rsidRPr="0015589E" w:rsidRDefault="002F2580" w:rsidP="00E96714">
            <w:pPr>
              <w:jc w:val="center"/>
              <w:rPr>
                <w:sz w:val="26"/>
                <w:szCs w:val="26"/>
              </w:rPr>
            </w:pPr>
            <w:r w:rsidRPr="0015589E">
              <w:rPr>
                <w:sz w:val="26"/>
                <w:szCs w:val="26"/>
              </w:rPr>
              <w:t>№</w:t>
            </w:r>
          </w:p>
          <w:p w:rsidR="002F2580" w:rsidRPr="0015589E" w:rsidRDefault="002F2580" w:rsidP="00E96714">
            <w:pPr>
              <w:jc w:val="center"/>
              <w:rPr>
                <w:sz w:val="26"/>
                <w:szCs w:val="26"/>
              </w:rPr>
            </w:pPr>
            <w:proofErr w:type="gramStart"/>
            <w:r w:rsidRPr="0015589E">
              <w:rPr>
                <w:sz w:val="26"/>
                <w:szCs w:val="26"/>
              </w:rPr>
              <w:t>п</w:t>
            </w:r>
            <w:proofErr w:type="gramEnd"/>
            <w:r w:rsidRPr="0015589E">
              <w:rPr>
                <w:sz w:val="26"/>
                <w:szCs w:val="26"/>
              </w:rPr>
              <w:t>/п</w:t>
            </w:r>
          </w:p>
        </w:tc>
        <w:tc>
          <w:tcPr>
            <w:tcW w:w="0" w:type="auto"/>
            <w:vAlign w:val="center"/>
          </w:tcPr>
          <w:p w:rsidR="002F2580" w:rsidRPr="0015589E" w:rsidRDefault="002F2580" w:rsidP="00E96714">
            <w:pPr>
              <w:jc w:val="center"/>
              <w:rPr>
                <w:sz w:val="26"/>
                <w:szCs w:val="26"/>
              </w:rPr>
            </w:pPr>
            <w:r w:rsidRPr="0015589E">
              <w:rPr>
                <w:sz w:val="26"/>
                <w:szCs w:val="26"/>
              </w:rPr>
              <w:t>Наименование показателя по ГОСТ 30777</w:t>
            </w:r>
            <w:r w:rsidRPr="0015589E">
              <w:rPr>
                <w:sz w:val="26"/>
                <w:szCs w:val="26"/>
              </w:rPr>
              <w:noBreakHyphen/>
              <w:t>2012</w:t>
            </w:r>
          </w:p>
          <w:p w:rsidR="002F2580" w:rsidRPr="0015589E" w:rsidRDefault="002F2580" w:rsidP="00E96714">
            <w:pPr>
              <w:jc w:val="center"/>
              <w:rPr>
                <w:sz w:val="26"/>
                <w:szCs w:val="26"/>
              </w:rPr>
            </w:pPr>
            <w:r w:rsidRPr="0015589E">
              <w:rPr>
                <w:sz w:val="26"/>
                <w:szCs w:val="26"/>
              </w:rPr>
              <w:t>(устройства поворотные, откидные, поворотно-откидные, раздвижные для оконных и балконных дверных блоков)</w:t>
            </w:r>
          </w:p>
        </w:tc>
        <w:tc>
          <w:tcPr>
            <w:tcW w:w="0" w:type="auto"/>
            <w:vAlign w:val="center"/>
          </w:tcPr>
          <w:p w:rsidR="002F2580" w:rsidRPr="0015589E" w:rsidRDefault="002F2580" w:rsidP="00E96714">
            <w:pPr>
              <w:jc w:val="center"/>
              <w:rPr>
                <w:sz w:val="26"/>
                <w:szCs w:val="26"/>
              </w:rPr>
            </w:pPr>
            <w:r w:rsidRPr="0015589E">
              <w:rPr>
                <w:sz w:val="26"/>
                <w:szCs w:val="26"/>
              </w:rPr>
              <w:t>Значение показателя</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1</w:t>
            </w:r>
          </w:p>
        </w:tc>
        <w:tc>
          <w:tcPr>
            <w:tcW w:w="0" w:type="auto"/>
            <w:vAlign w:val="center"/>
          </w:tcPr>
          <w:p w:rsidR="002F2580" w:rsidRPr="0015589E" w:rsidRDefault="002F2580" w:rsidP="00E96714">
            <w:pPr>
              <w:rPr>
                <w:sz w:val="26"/>
                <w:szCs w:val="26"/>
              </w:rPr>
            </w:pPr>
            <w:r w:rsidRPr="0015589E">
              <w:rPr>
                <w:sz w:val="26"/>
                <w:szCs w:val="26"/>
              </w:rPr>
              <w:t>Наработка на отказ, цикл</w:t>
            </w:r>
          </w:p>
        </w:tc>
        <w:tc>
          <w:tcPr>
            <w:tcW w:w="0" w:type="auto"/>
            <w:vAlign w:val="center"/>
          </w:tcPr>
          <w:p w:rsidR="002F2580" w:rsidRPr="0015589E" w:rsidRDefault="002F2580" w:rsidP="00E96714">
            <w:pPr>
              <w:jc w:val="center"/>
              <w:rPr>
                <w:sz w:val="26"/>
                <w:szCs w:val="26"/>
              </w:rPr>
            </w:pPr>
            <w:r>
              <w:rPr>
                <w:sz w:val="26"/>
                <w:szCs w:val="26"/>
              </w:rPr>
              <w:t xml:space="preserve">Не менее </w:t>
            </w:r>
            <w:r w:rsidRPr="0015589E">
              <w:rPr>
                <w:sz w:val="26"/>
                <w:szCs w:val="26"/>
              </w:rPr>
              <w:t>20</w:t>
            </w:r>
            <w:r>
              <w:rPr>
                <w:sz w:val="26"/>
                <w:szCs w:val="26"/>
                <w:lang w:val="en-US"/>
              </w:rPr>
              <w:t> 00</w:t>
            </w:r>
            <w:r w:rsidRPr="0015589E">
              <w:rPr>
                <w:sz w:val="26"/>
                <w:szCs w:val="26"/>
              </w:rPr>
              <w:t>0</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2</w:t>
            </w:r>
          </w:p>
        </w:tc>
        <w:tc>
          <w:tcPr>
            <w:tcW w:w="0" w:type="auto"/>
            <w:vAlign w:val="center"/>
          </w:tcPr>
          <w:p w:rsidR="002F2580" w:rsidRPr="0015589E" w:rsidRDefault="002F2580" w:rsidP="00E96714">
            <w:pPr>
              <w:rPr>
                <w:sz w:val="26"/>
                <w:szCs w:val="26"/>
              </w:rPr>
            </w:pPr>
            <w:r w:rsidRPr="0015589E">
              <w:rPr>
                <w:sz w:val="26"/>
                <w:szCs w:val="26"/>
              </w:rPr>
              <w:t>Усилие, прикладываемое к ручке, необходимое для открывания и закрывания распашной створки, Н</w:t>
            </w:r>
          </w:p>
        </w:tc>
        <w:tc>
          <w:tcPr>
            <w:tcW w:w="0" w:type="auto"/>
            <w:vAlign w:val="center"/>
          </w:tcPr>
          <w:p w:rsidR="002F2580" w:rsidRPr="0015589E" w:rsidRDefault="002F2580" w:rsidP="00E96714">
            <w:pPr>
              <w:jc w:val="center"/>
              <w:rPr>
                <w:sz w:val="26"/>
                <w:szCs w:val="26"/>
              </w:rPr>
            </w:pPr>
            <w:r w:rsidRPr="0015589E">
              <w:rPr>
                <w:sz w:val="26"/>
                <w:szCs w:val="26"/>
              </w:rPr>
              <w:t>24</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3</w:t>
            </w:r>
          </w:p>
        </w:tc>
        <w:tc>
          <w:tcPr>
            <w:tcW w:w="0" w:type="auto"/>
            <w:vAlign w:val="center"/>
          </w:tcPr>
          <w:p w:rsidR="002F2580" w:rsidRPr="0015589E" w:rsidRDefault="002F2580" w:rsidP="00E96714">
            <w:pPr>
              <w:rPr>
                <w:sz w:val="26"/>
                <w:szCs w:val="26"/>
              </w:rPr>
            </w:pPr>
            <w:r w:rsidRPr="0015589E">
              <w:rPr>
                <w:sz w:val="26"/>
                <w:szCs w:val="26"/>
              </w:rPr>
              <w:t>Усилие, прикладываемое к ручке, необходимое для откидывания и закрывания поворотно-откидной створки, Н</w:t>
            </w:r>
          </w:p>
        </w:tc>
        <w:tc>
          <w:tcPr>
            <w:tcW w:w="0" w:type="auto"/>
            <w:vAlign w:val="center"/>
          </w:tcPr>
          <w:p w:rsidR="002F2580" w:rsidRPr="0015589E" w:rsidRDefault="002F2580" w:rsidP="00E96714">
            <w:pPr>
              <w:jc w:val="center"/>
              <w:rPr>
                <w:sz w:val="26"/>
                <w:szCs w:val="26"/>
              </w:rPr>
            </w:pPr>
            <w:r w:rsidRPr="0015589E">
              <w:rPr>
                <w:sz w:val="26"/>
                <w:szCs w:val="26"/>
              </w:rPr>
              <w:t>66</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4</w:t>
            </w:r>
          </w:p>
        </w:tc>
        <w:tc>
          <w:tcPr>
            <w:tcW w:w="0" w:type="auto"/>
            <w:vAlign w:val="center"/>
          </w:tcPr>
          <w:p w:rsidR="002F2580" w:rsidRPr="0015589E" w:rsidRDefault="002F2580" w:rsidP="00E96714">
            <w:pPr>
              <w:rPr>
                <w:sz w:val="26"/>
                <w:szCs w:val="26"/>
              </w:rPr>
            </w:pPr>
            <w:r w:rsidRPr="0015589E">
              <w:rPr>
                <w:sz w:val="26"/>
                <w:szCs w:val="26"/>
              </w:rPr>
              <w:t xml:space="preserve">Крутящий </w:t>
            </w:r>
            <w:proofErr w:type="gramStart"/>
            <w:r w:rsidRPr="0015589E">
              <w:rPr>
                <w:sz w:val="26"/>
                <w:szCs w:val="26"/>
              </w:rPr>
              <w:t>момент</w:t>
            </w:r>
            <w:proofErr w:type="gramEnd"/>
            <w:r w:rsidRPr="0015589E">
              <w:rPr>
                <w:sz w:val="26"/>
                <w:szCs w:val="26"/>
              </w:rPr>
              <w:t xml:space="preserve"> прикладываемый к ручке (изменение положения ручки из положения «закрыто» в положение «открыто»), </w:t>
            </w:r>
            <w:proofErr w:type="spellStart"/>
            <w:r w:rsidRPr="0015589E">
              <w:rPr>
                <w:sz w:val="26"/>
                <w:szCs w:val="26"/>
              </w:rPr>
              <w:t>Н</w:t>
            </w:r>
            <w:r>
              <w:rPr>
                <w:sz w:val="26"/>
                <w:szCs w:val="26"/>
              </w:rPr>
              <w:t>·</w:t>
            </w:r>
            <w:r w:rsidRPr="0015589E">
              <w:rPr>
                <w:sz w:val="26"/>
                <w:szCs w:val="26"/>
              </w:rPr>
              <w:t>м</w:t>
            </w:r>
            <w:proofErr w:type="spellEnd"/>
          </w:p>
        </w:tc>
        <w:tc>
          <w:tcPr>
            <w:tcW w:w="0" w:type="auto"/>
            <w:vAlign w:val="center"/>
          </w:tcPr>
          <w:p w:rsidR="002F2580" w:rsidRPr="0015589E" w:rsidRDefault="002F2580" w:rsidP="00E96714">
            <w:pPr>
              <w:jc w:val="center"/>
              <w:rPr>
                <w:sz w:val="26"/>
                <w:szCs w:val="26"/>
              </w:rPr>
            </w:pPr>
            <w:r w:rsidRPr="0015589E">
              <w:rPr>
                <w:sz w:val="26"/>
                <w:szCs w:val="26"/>
              </w:rPr>
              <w:t>5</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5</w:t>
            </w:r>
          </w:p>
        </w:tc>
        <w:tc>
          <w:tcPr>
            <w:tcW w:w="0" w:type="auto"/>
            <w:vAlign w:val="center"/>
          </w:tcPr>
          <w:p w:rsidR="002F2580" w:rsidRPr="0015589E" w:rsidRDefault="002F2580" w:rsidP="00E96714">
            <w:pPr>
              <w:rPr>
                <w:sz w:val="26"/>
                <w:szCs w:val="26"/>
              </w:rPr>
            </w:pPr>
            <w:r w:rsidRPr="0015589E">
              <w:rPr>
                <w:sz w:val="26"/>
                <w:szCs w:val="26"/>
              </w:rPr>
              <w:t>Гарантия, лет</w:t>
            </w:r>
          </w:p>
        </w:tc>
        <w:tc>
          <w:tcPr>
            <w:tcW w:w="0" w:type="auto"/>
            <w:vAlign w:val="center"/>
          </w:tcPr>
          <w:p w:rsidR="002F2580" w:rsidRPr="0015589E" w:rsidRDefault="002F2580" w:rsidP="00E96714">
            <w:pPr>
              <w:jc w:val="center"/>
              <w:rPr>
                <w:sz w:val="26"/>
                <w:szCs w:val="26"/>
              </w:rPr>
            </w:pPr>
            <w:r w:rsidRPr="0015589E">
              <w:rPr>
                <w:sz w:val="26"/>
                <w:szCs w:val="26"/>
              </w:rPr>
              <w:t>10</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6</w:t>
            </w:r>
          </w:p>
        </w:tc>
        <w:tc>
          <w:tcPr>
            <w:tcW w:w="0" w:type="auto"/>
            <w:vAlign w:val="center"/>
          </w:tcPr>
          <w:p w:rsidR="002F2580" w:rsidRPr="0015589E" w:rsidRDefault="002F2580" w:rsidP="00E96714">
            <w:pPr>
              <w:rPr>
                <w:sz w:val="26"/>
                <w:szCs w:val="26"/>
              </w:rPr>
            </w:pPr>
            <w:r w:rsidRPr="0015589E">
              <w:rPr>
                <w:sz w:val="26"/>
                <w:szCs w:val="26"/>
              </w:rPr>
              <w:t>Покрытие, сплав</w:t>
            </w:r>
          </w:p>
        </w:tc>
        <w:tc>
          <w:tcPr>
            <w:tcW w:w="0" w:type="auto"/>
            <w:vAlign w:val="center"/>
          </w:tcPr>
          <w:p w:rsidR="002F2580" w:rsidRPr="0015589E" w:rsidRDefault="002F2580" w:rsidP="00E96714">
            <w:pPr>
              <w:jc w:val="center"/>
              <w:rPr>
                <w:sz w:val="26"/>
                <w:szCs w:val="26"/>
              </w:rPr>
            </w:pPr>
            <w:r w:rsidRPr="0015589E">
              <w:rPr>
                <w:sz w:val="26"/>
                <w:szCs w:val="26"/>
              </w:rPr>
              <w:t>Цинк, сталь</w:t>
            </w:r>
          </w:p>
        </w:tc>
      </w:tr>
      <w:tr w:rsidR="002F2580" w:rsidRPr="0015589E" w:rsidTr="00E96714">
        <w:trPr>
          <w:cantSplit/>
          <w:jc w:val="center"/>
        </w:trPr>
        <w:tc>
          <w:tcPr>
            <w:tcW w:w="0" w:type="auto"/>
            <w:vAlign w:val="center"/>
          </w:tcPr>
          <w:p w:rsidR="002F2580" w:rsidRPr="0015589E" w:rsidRDefault="002F2580" w:rsidP="00E96714">
            <w:pPr>
              <w:jc w:val="center"/>
              <w:rPr>
                <w:sz w:val="26"/>
                <w:szCs w:val="26"/>
              </w:rPr>
            </w:pPr>
            <w:r w:rsidRPr="0015589E">
              <w:rPr>
                <w:sz w:val="26"/>
                <w:szCs w:val="26"/>
              </w:rPr>
              <w:t>7</w:t>
            </w:r>
          </w:p>
        </w:tc>
        <w:tc>
          <w:tcPr>
            <w:tcW w:w="0" w:type="auto"/>
            <w:vAlign w:val="center"/>
          </w:tcPr>
          <w:p w:rsidR="002F2580" w:rsidRPr="0015589E" w:rsidRDefault="002F2580" w:rsidP="00E96714">
            <w:pPr>
              <w:rPr>
                <w:sz w:val="26"/>
                <w:szCs w:val="26"/>
              </w:rPr>
            </w:pPr>
            <w:r w:rsidRPr="0015589E">
              <w:rPr>
                <w:sz w:val="26"/>
                <w:szCs w:val="26"/>
              </w:rPr>
              <w:t>Регулировка</w:t>
            </w:r>
          </w:p>
        </w:tc>
        <w:tc>
          <w:tcPr>
            <w:tcW w:w="0" w:type="auto"/>
            <w:vAlign w:val="center"/>
          </w:tcPr>
          <w:p w:rsidR="002F2580" w:rsidRPr="00B62347" w:rsidRDefault="002F2580" w:rsidP="00E96714">
            <w:pPr>
              <w:jc w:val="center"/>
              <w:rPr>
                <w:sz w:val="26"/>
                <w:szCs w:val="26"/>
                <w:lang w:val="en-US"/>
              </w:rPr>
            </w:pPr>
            <w:r w:rsidRPr="0015589E">
              <w:rPr>
                <w:sz w:val="26"/>
                <w:szCs w:val="26"/>
              </w:rPr>
              <w:t>Шестигранн</w:t>
            </w:r>
            <w:r>
              <w:rPr>
                <w:sz w:val="26"/>
                <w:szCs w:val="26"/>
              </w:rPr>
              <w:t xml:space="preserve">ым </w:t>
            </w:r>
            <w:r w:rsidRPr="0015589E">
              <w:rPr>
                <w:sz w:val="26"/>
                <w:szCs w:val="26"/>
              </w:rPr>
              <w:t>ключ</w:t>
            </w:r>
            <w:r>
              <w:rPr>
                <w:sz w:val="26"/>
                <w:szCs w:val="26"/>
              </w:rPr>
              <w:t>ом</w:t>
            </w:r>
          </w:p>
        </w:tc>
      </w:tr>
    </w:tbl>
    <w:p w:rsidR="002F2580" w:rsidRPr="007D2228" w:rsidRDefault="002F2580" w:rsidP="002F2580">
      <w:pPr>
        <w:shd w:val="clear" w:color="auto" w:fill="FFFFFF"/>
        <w:jc w:val="center"/>
        <w:rPr>
          <w:sz w:val="28"/>
          <w:szCs w:val="28"/>
        </w:rPr>
      </w:pPr>
    </w:p>
    <w:p w:rsidR="002F2580" w:rsidRPr="001169FE" w:rsidRDefault="002F2580" w:rsidP="002F2580">
      <w:pPr>
        <w:shd w:val="clear" w:color="auto" w:fill="FFFFFF"/>
        <w:jc w:val="center"/>
        <w:outlineLvl w:val="1"/>
        <w:rPr>
          <w:color w:val="000000"/>
          <w:spacing w:val="-2"/>
          <w:sz w:val="28"/>
          <w:szCs w:val="28"/>
        </w:rPr>
      </w:pPr>
      <w:bookmarkStart w:id="137" w:name="_Toc430938861"/>
      <w:r w:rsidRPr="001169FE">
        <w:rPr>
          <w:color w:val="000000"/>
          <w:spacing w:val="-2"/>
          <w:sz w:val="28"/>
          <w:szCs w:val="28"/>
        </w:rPr>
        <w:t xml:space="preserve">Подраздел 4.2. Требования </w:t>
      </w:r>
      <w:r>
        <w:rPr>
          <w:color w:val="000000"/>
          <w:spacing w:val="-2"/>
          <w:sz w:val="28"/>
          <w:szCs w:val="28"/>
        </w:rPr>
        <w:t>к маркировке</w:t>
      </w:r>
      <w:bookmarkEnd w:id="137"/>
    </w:p>
    <w:p w:rsidR="002F2580" w:rsidRDefault="002F2580" w:rsidP="002F2580">
      <w:pPr>
        <w:ind w:firstLine="851"/>
        <w:jc w:val="both"/>
        <w:rPr>
          <w:sz w:val="28"/>
          <w:szCs w:val="28"/>
        </w:rPr>
      </w:pPr>
      <w:r>
        <w:rPr>
          <w:sz w:val="28"/>
          <w:szCs w:val="28"/>
        </w:rPr>
        <w:t>Маркировка на упаковке должна содержать следующую информацию:</w:t>
      </w:r>
    </w:p>
    <w:p w:rsidR="002F2580" w:rsidRDefault="002F2580" w:rsidP="002F2580">
      <w:pPr>
        <w:ind w:firstLine="851"/>
        <w:jc w:val="both"/>
        <w:rPr>
          <w:sz w:val="28"/>
          <w:szCs w:val="28"/>
        </w:rPr>
      </w:pPr>
      <w:r>
        <w:rPr>
          <w:sz w:val="28"/>
          <w:szCs w:val="28"/>
        </w:rPr>
        <w:t>– номер артикула профиля;</w:t>
      </w:r>
    </w:p>
    <w:p w:rsidR="002F2580" w:rsidRDefault="002F2580" w:rsidP="002F2580">
      <w:pPr>
        <w:ind w:firstLine="851"/>
        <w:jc w:val="both"/>
        <w:rPr>
          <w:sz w:val="28"/>
          <w:szCs w:val="28"/>
        </w:rPr>
      </w:pPr>
      <w:r>
        <w:rPr>
          <w:sz w:val="28"/>
          <w:szCs w:val="28"/>
        </w:rPr>
        <w:t>– дату изготовления;</w:t>
      </w:r>
    </w:p>
    <w:p w:rsidR="002F2580" w:rsidRPr="00AE257D" w:rsidRDefault="002F2580" w:rsidP="002F2580">
      <w:pPr>
        <w:ind w:firstLine="851"/>
        <w:jc w:val="both"/>
        <w:rPr>
          <w:sz w:val="28"/>
          <w:szCs w:val="28"/>
        </w:rPr>
      </w:pPr>
      <w:r>
        <w:rPr>
          <w:sz w:val="28"/>
          <w:szCs w:val="28"/>
        </w:rPr>
        <w:t xml:space="preserve">– количество (шт. и/или </w:t>
      </w:r>
      <w:proofErr w:type="spellStart"/>
      <w:r>
        <w:rPr>
          <w:sz w:val="28"/>
          <w:szCs w:val="28"/>
        </w:rPr>
        <w:t>м.п</w:t>
      </w:r>
      <w:proofErr w:type="spellEnd"/>
      <w:r>
        <w:rPr>
          <w:sz w:val="28"/>
          <w:szCs w:val="28"/>
        </w:rPr>
        <w:t>.)</w:t>
      </w:r>
      <w:r w:rsidRPr="00AE257D">
        <w:rPr>
          <w:sz w:val="28"/>
          <w:szCs w:val="28"/>
        </w:rPr>
        <w:t>.</w:t>
      </w:r>
    </w:p>
    <w:p w:rsidR="002F2580" w:rsidRPr="007D2228" w:rsidRDefault="002F2580" w:rsidP="002F2580">
      <w:pPr>
        <w:shd w:val="clear" w:color="auto" w:fill="FFFFFF"/>
        <w:jc w:val="center"/>
        <w:rPr>
          <w:sz w:val="28"/>
          <w:szCs w:val="28"/>
        </w:rPr>
      </w:pPr>
    </w:p>
    <w:p w:rsidR="002F2580" w:rsidRDefault="002F2580" w:rsidP="002F2580">
      <w:pPr>
        <w:shd w:val="clear" w:color="auto" w:fill="FFFFFF"/>
        <w:jc w:val="center"/>
        <w:outlineLvl w:val="1"/>
        <w:rPr>
          <w:color w:val="000000"/>
          <w:spacing w:val="-2"/>
          <w:sz w:val="28"/>
          <w:szCs w:val="28"/>
        </w:rPr>
      </w:pPr>
      <w:bookmarkStart w:id="138" w:name="_Toc430938862"/>
      <w:r w:rsidRPr="007D2228">
        <w:rPr>
          <w:color w:val="000000"/>
          <w:spacing w:val="-2"/>
          <w:sz w:val="28"/>
          <w:szCs w:val="28"/>
        </w:rPr>
        <w:t>Подраздел 4.</w:t>
      </w:r>
      <w:r w:rsidRPr="007D2228">
        <w:rPr>
          <w:spacing w:val="-2"/>
          <w:sz w:val="28"/>
          <w:szCs w:val="28"/>
        </w:rPr>
        <w:t>3.</w:t>
      </w:r>
      <w:r w:rsidRPr="007D2228">
        <w:rPr>
          <w:color w:val="000000"/>
          <w:spacing w:val="-2"/>
          <w:sz w:val="28"/>
          <w:szCs w:val="28"/>
        </w:rPr>
        <w:t xml:space="preserve"> Требования к упаковке</w:t>
      </w:r>
      <w:bookmarkEnd w:id="138"/>
    </w:p>
    <w:p w:rsidR="002F2580" w:rsidRPr="0063715B" w:rsidRDefault="002F2580" w:rsidP="002F2580">
      <w:pPr>
        <w:ind w:firstLine="851"/>
        <w:jc w:val="both"/>
        <w:rPr>
          <w:sz w:val="28"/>
          <w:szCs w:val="28"/>
        </w:rPr>
      </w:pPr>
      <w:r>
        <w:rPr>
          <w:sz w:val="28"/>
          <w:szCs w:val="28"/>
        </w:rPr>
        <w:lastRenderedPageBreak/>
        <w:t>Товар должен поставляться в у</w:t>
      </w:r>
      <w:r w:rsidRPr="00255803">
        <w:rPr>
          <w:sz w:val="28"/>
          <w:szCs w:val="28"/>
        </w:rPr>
        <w:t>паковк</w:t>
      </w:r>
      <w:r>
        <w:rPr>
          <w:sz w:val="28"/>
          <w:szCs w:val="28"/>
        </w:rPr>
        <w:t>е,</w:t>
      </w:r>
      <w:r w:rsidRPr="00255803">
        <w:rPr>
          <w:sz w:val="28"/>
          <w:szCs w:val="28"/>
        </w:rPr>
        <w:t xml:space="preserve"> обеспечива</w:t>
      </w:r>
      <w:r>
        <w:rPr>
          <w:sz w:val="28"/>
          <w:szCs w:val="28"/>
        </w:rPr>
        <w:t>ющей</w:t>
      </w:r>
      <w:r w:rsidRPr="00255803">
        <w:rPr>
          <w:sz w:val="28"/>
          <w:szCs w:val="28"/>
        </w:rPr>
        <w:t xml:space="preserve"> полную сохранность </w:t>
      </w:r>
      <w:r>
        <w:rPr>
          <w:sz w:val="28"/>
          <w:szCs w:val="28"/>
        </w:rPr>
        <w:t>профиля</w:t>
      </w:r>
      <w:r w:rsidRPr="00255803">
        <w:rPr>
          <w:sz w:val="28"/>
          <w:szCs w:val="28"/>
        </w:rPr>
        <w:t xml:space="preserve"> на весь срок его транспортировки с учетом выполнения погрузо-разгрузочных работ и длительного хранения</w:t>
      </w:r>
      <w:r w:rsidRPr="0063715B">
        <w:rPr>
          <w:sz w:val="28"/>
          <w:szCs w:val="28"/>
        </w:rPr>
        <w:t>.</w:t>
      </w:r>
    </w:p>
    <w:p w:rsidR="002F2580" w:rsidRPr="007D2228" w:rsidRDefault="002F2580" w:rsidP="002F2580">
      <w:pPr>
        <w:jc w:val="center"/>
        <w:rPr>
          <w:sz w:val="28"/>
          <w:szCs w:val="28"/>
        </w:rPr>
      </w:pPr>
    </w:p>
    <w:p w:rsidR="002F2580" w:rsidRPr="00C42FA5" w:rsidRDefault="002F2580" w:rsidP="002F2580">
      <w:pPr>
        <w:jc w:val="center"/>
        <w:outlineLvl w:val="0"/>
        <w:rPr>
          <w:color w:val="000000"/>
          <w:spacing w:val="-2"/>
          <w:sz w:val="28"/>
          <w:szCs w:val="28"/>
        </w:rPr>
      </w:pPr>
      <w:bookmarkStart w:id="139" w:name="_Toc430938863"/>
      <w:r w:rsidRPr="00C42FA5">
        <w:rPr>
          <w:color w:val="000000"/>
          <w:spacing w:val="-2"/>
          <w:sz w:val="28"/>
          <w:szCs w:val="28"/>
        </w:rPr>
        <w:t>РАЗДЕЛ 5. ТРЕБОВАНИЯ ПО ПРАВИЛАМ СДАЧИ И ПРИЕМКИ</w:t>
      </w:r>
      <w:bookmarkEnd w:id="139"/>
    </w:p>
    <w:p w:rsidR="002F2580" w:rsidRDefault="002F2580" w:rsidP="002F2580">
      <w:pPr>
        <w:jc w:val="center"/>
        <w:rPr>
          <w:color w:val="000000"/>
          <w:spacing w:val="-2"/>
          <w:sz w:val="28"/>
          <w:szCs w:val="28"/>
        </w:rPr>
      </w:pPr>
    </w:p>
    <w:p w:rsidR="002F2580" w:rsidRPr="00C42FA5" w:rsidRDefault="002F2580" w:rsidP="002F2580">
      <w:pPr>
        <w:jc w:val="center"/>
        <w:outlineLvl w:val="1"/>
        <w:rPr>
          <w:color w:val="000000"/>
          <w:spacing w:val="-2"/>
          <w:sz w:val="28"/>
          <w:szCs w:val="28"/>
        </w:rPr>
      </w:pPr>
      <w:bookmarkStart w:id="140" w:name="_Toc430938864"/>
      <w:r w:rsidRPr="00C42FA5">
        <w:rPr>
          <w:color w:val="000000"/>
          <w:spacing w:val="-2"/>
          <w:sz w:val="28"/>
          <w:szCs w:val="28"/>
        </w:rPr>
        <w:t>Подраздел 5.1. Требования по передаче заказчику технических и иных документов при поставке</w:t>
      </w:r>
      <w:bookmarkEnd w:id="140"/>
    </w:p>
    <w:p w:rsidR="002F2580" w:rsidRPr="00E221C3" w:rsidRDefault="002F2580" w:rsidP="002F2580">
      <w:pPr>
        <w:ind w:firstLine="851"/>
        <w:jc w:val="both"/>
        <w:rPr>
          <w:sz w:val="28"/>
          <w:szCs w:val="28"/>
        </w:rPr>
      </w:pPr>
      <w:r w:rsidRPr="00E221C3">
        <w:rPr>
          <w:sz w:val="28"/>
          <w:szCs w:val="28"/>
        </w:rPr>
        <w:t>Профиль должен сопровождаться:</w:t>
      </w:r>
    </w:p>
    <w:p w:rsidR="002F2580" w:rsidRPr="00E221C3" w:rsidRDefault="002F2580" w:rsidP="002F2580">
      <w:pPr>
        <w:ind w:firstLine="851"/>
        <w:jc w:val="both"/>
        <w:rPr>
          <w:sz w:val="28"/>
          <w:szCs w:val="28"/>
        </w:rPr>
      </w:pPr>
      <w:r>
        <w:rPr>
          <w:sz w:val="28"/>
          <w:szCs w:val="28"/>
        </w:rPr>
        <w:t xml:space="preserve">– </w:t>
      </w:r>
      <w:r w:rsidRPr="00E221C3">
        <w:rPr>
          <w:sz w:val="28"/>
          <w:szCs w:val="28"/>
        </w:rPr>
        <w:t xml:space="preserve">сертификатом </w:t>
      </w:r>
      <w:r>
        <w:rPr>
          <w:sz w:val="28"/>
          <w:szCs w:val="28"/>
        </w:rPr>
        <w:t xml:space="preserve">качества </w:t>
      </w:r>
      <w:r w:rsidRPr="00E221C3">
        <w:rPr>
          <w:sz w:val="28"/>
          <w:szCs w:val="28"/>
        </w:rPr>
        <w:t>завода-изготовителя;</w:t>
      </w:r>
    </w:p>
    <w:p w:rsidR="002F2580" w:rsidRDefault="002F2580" w:rsidP="002F2580">
      <w:pPr>
        <w:ind w:firstLine="851"/>
        <w:jc w:val="both"/>
        <w:rPr>
          <w:sz w:val="28"/>
          <w:szCs w:val="28"/>
        </w:rPr>
      </w:pPr>
      <w:r>
        <w:rPr>
          <w:sz w:val="28"/>
          <w:szCs w:val="28"/>
        </w:rPr>
        <w:t>–</w:t>
      </w:r>
      <w:r w:rsidRPr="00E221C3">
        <w:rPr>
          <w:sz w:val="28"/>
          <w:szCs w:val="28"/>
        </w:rPr>
        <w:t xml:space="preserve"> сертификатом соответствия российским стандартам;</w:t>
      </w:r>
    </w:p>
    <w:p w:rsidR="002F2580" w:rsidRPr="00E221C3" w:rsidRDefault="002F2580" w:rsidP="002F2580">
      <w:pPr>
        <w:ind w:firstLine="851"/>
        <w:jc w:val="both"/>
        <w:rPr>
          <w:sz w:val="28"/>
          <w:szCs w:val="28"/>
        </w:rPr>
      </w:pPr>
      <w:r>
        <w:rPr>
          <w:sz w:val="28"/>
          <w:szCs w:val="28"/>
        </w:rPr>
        <w:t>– сертификатом пожарной безопасности;</w:t>
      </w:r>
    </w:p>
    <w:p w:rsidR="002F2580" w:rsidRPr="00A23488" w:rsidRDefault="002F2580" w:rsidP="002F2580">
      <w:pPr>
        <w:ind w:firstLine="851"/>
        <w:jc w:val="both"/>
        <w:rPr>
          <w:sz w:val="28"/>
          <w:szCs w:val="28"/>
        </w:rPr>
      </w:pPr>
      <w:r>
        <w:rPr>
          <w:sz w:val="28"/>
          <w:szCs w:val="28"/>
        </w:rPr>
        <w:t>–</w:t>
      </w:r>
      <w:r w:rsidRPr="00E221C3">
        <w:rPr>
          <w:sz w:val="28"/>
          <w:szCs w:val="28"/>
        </w:rPr>
        <w:t xml:space="preserve"> санитарно</w:t>
      </w:r>
      <w:r>
        <w:rPr>
          <w:sz w:val="28"/>
          <w:szCs w:val="28"/>
        </w:rPr>
        <w:t>-эпидемиологическим заключением.</w:t>
      </w:r>
    </w:p>
    <w:p w:rsidR="002F2580" w:rsidRDefault="002F2580" w:rsidP="002F2580">
      <w:pPr>
        <w:jc w:val="center"/>
        <w:rPr>
          <w:color w:val="000000"/>
          <w:spacing w:val="-2"/>
          <w:sz w:val="28"/>
          <w:szCs w:val="28"/>
        </w:rPr>
      </w:pPr>
    </w:p>
    <w:p w:rsidR="002F2580" w:rsidRPr="00C42FA5" w:rsidRDefault="002F2580" w:rsidP="002F2580">
      <w:pPr>
        <w:jc w:val="center"/>
        <w:outlineLvl w:val="0"/>
        <w:rPr>
          <w:color w:val="000000"/>
          <w:spacing w:val="-2"/>
          <w:sz w:val="28"/>
          <w:szCs w:val="28"/>
        </w:rPr>
      </w:pPr>
      <w:bookmarkStart w:id="141" w:name="_Toc430938865"/>
      <w:r w:rsidRPr="00C42FA5">
        <w:rPr>
          <w:color w:val="000000"/>
          <w:spacing w:val="-2"/>
          <w:sz w:val="28"/>
          <w:szCs w:val="28"/>
        </w:rPr>
        <w:t>РАЗДЕЛ 6. ТРЕБОВАНИЯ К ТРАНСПОРТИРОВАНИЮ</w:t>
      </w:r>
      <w:bookmarkEnd w:id="141"/>
    </w:p>
    <w:p w:rsidR="002F2580" w:rsidRPr="00F4755B" w:rsidRDefault="002F2580" w:rsidP="002F2580">
      <w:pPr>
        <w:ind w:firstLine="851"/>
        <w:jc w:val="both"/>
        <w:rPr>
          <w:sz w:val="28"/>
          <w:szCs w:val="28"/>
        </w:rPr>
      </w:pPr>
      <w:r w:rsidRPr="001169FE">
        <w:rPr>
          <w:sz w:val="28"/>
          <w:szCs w:val="28"/>
        </w:rPr>
        <w:t>Транспортировка п</w:t>
      </w:r>
      <w:r>
        <w:rPr>
          <w:sz w:val="28"/>
          <w:szCs w:val="28"/>
        </w:rPr>
        <w:t xml:space="preserve">роизводится при температуре от </w:t>
      </w:r>
      <w:r w:rsidRPr="001169FE">
        <w:rPr>
          <w:sz w:val="28"/>
          <w:szCs w:val="28"/>
        </w:rPr>
        <w:t>–</w:t>
      </w:r>
      <w:r>
        <w:rPr>
          <w:sz w:val="28"/>
          <w:szCs w:val="28"/>
        </w:rPr>
        <w:t>2</w:t>
      </w:r>
      <w:r w:rsidRPr="001169FE">
        <w:rPr>
          <w:sz w:val="28"/>
          <w:szCs w:val="28"/>
        </w:rPr>
        <w:t>0°</w:t>
      </w:r>
      <w:r w:rsidRPr="00F4755B">
        <w:rPr>
          <w:sz w:val="28"/>
          <w:szCs w:val="28"/>
        </w:rPr>
        <w:t> C</w:t>
      </w:r>
      <w:r w:rsidRPr="001169FE">
        <w:rPr>
          <w:sz w:val="28"/>
          <w:szCs w:val="28"/>
        </w:rPr>
        <w:t xml:space="preserve"> до +40°</w:t>
      </w:r>
      <w:r w:rsidRPr="00F4755B">
        <w:rPr>
          <w:sz w:val="28"/>
          <w:szCs w:val="28"/>
        </w:rPr>
        <w:t> C</w:t>
      </w:r>
      <w:r w:rsidRPr="001169FE">
        <w:rPr>
          <w:sz w:val="28"/>
          <w:szCs w:val="28"/>
        </w:rPr>
        <w:t>.</w:t>
      </w:r>
    </w:p>
    <w:p w:rsidR="002F2580" w:rsidRDefault="002F2580" w:rsidP="002F2580">
      <w:pPr>
        <w:jc w:val="center"/>
        <w:outlineLvl w:val="0"/>
        <w:rPr>
          <w:color w:val="000000"/>
          <w:spacing w:val="-2"/>
          <w:sz w:val="28"/>
          <w:szCs w:val="28"/>
        </w:rPr>
      </w:pPr>
      <w:bookmarkStart w:id="142" w:name="_Toc430938866"/>
    </w:p>
    <w:p w:rsidR="002F2580" w:rsidRPr="00C42FA5" w:rsidRDefault="002F2580" w:rsidP="002F2580">
      <w:pPr>
        <w:jc w:val="center"/>
        <w:outlineLvl w:val="0"/>
        <w:rPr>
          <w:color w:val="000000"/>
          <w:spacing w:val="-2"/>
          <w:sz w:val="28"/>
          <w:szCs w:val="28"/>
        </w:rPr>
      </w:pPr>
      <w:r w:rsidRPr="00C42FA5">
        <w:rPr>
          <w:color w:val="000000"/>
          <w:spacing w:val="-2"/>
          <w:sz w:val="28"/>
          <w:szCs w:val="28"/>
        </w:rPr>
        <w:t>РАЗДЕЛ 7. ТРЕБОВАНИЯ К ХРАНЕНИЮ</w:t>
      </w:r>
      <w:bookmarkEnd w:id="142"/>
    </w:p>
    <w:p w:rsidR="002F2580" w:rsidRPr="00F4755B" w:rsidRDefault="002F2580" w:rsidP="002F2580">
      <w:pPr>
        <w:ind w:firstLine="851"/>
        <w:jc w:val="both"/>
        <w:rPr>
          <w:sz w:val="28"/>
          <w:szCs w:val="28"/>
        </w:rPr>
      </w:pPr>
      <w:r>
        <w:rPr>
          <w:sz w:val="28"/>
          <w:szCs w:val="28"/>
        </w:rPr>
        <w:t>Х</w:t>
      </w:r>
      <w:r w:rsidRPr="001169FE">
        <w:rPr>
          <w:sz w:val="28"/>
          <w:szCs w:val="28"/>
        </w:rPr>
        <w:t>ранение п</w:t>
      </w:r>
      <w:r>
        <w:rPr>
          <w:sz w:val="28"/>
          <w:szCs w:val="28"/>
        </w:rPr>
        <w:t xml:space="preserve">роизводится при температуре от </w:t>
      </w:r>
      <w:r w:rsidRPr="001169FE">
        <w:rPr>
          <w:sz w:val="28"/>
          <w:szCs w:val="28"/>
        </w:rPr>
        <w:t>–40°</w:t>
      </w:r>
      <w:r w:rsidRPr="00F4755B">
        <w:rPr>
          <w:sz w:val="28"/>
          <w:szCs w:val="28"/>
        </w:rPr>
        <w:t> C</w:t>
      </w:r>
      <w:r w:rsidRPr="001169FE">
        <w:rPr>
          <w:sz w:val="28"/>
          <w:szCs w:val="28"/>
        </w:rPr>
        <w:t xml:space="preserve"> до +40°</w:t>
      </w:r>
      <w:r w:rsidRPr="00F4755B">
        <w:rPr>
          <w:sz w:val="28"/>
          <w:szCs w:val="28"/>
        </w:rPr>
        <w:t> C</w:t>
      </w:r>
      <w:r w:rsidRPr="001169FE">
        <w:rPr>
          <w:sz w:val="28"/>
          <w:szCs w:val="28"/>
        </w:rPr>
        <w:t>.</w:t>
      </w:r>
    </w:p>
    <w:p w:rsidR="002F2580" w:rsidRDefault="002F2580" w:rsidP="002F2580">
      <w:pPr>
        <w:jc w:val="center"/>
        <w:rPr>
          <w:color w:val="000000"/>
          <w:spacing w:val="-2"/>
          <w:sz w:val="28"/>
          <w:szCs w:val="28"/>
        </w:rPr>
      </w:pPr>
    </w:p>
    <w:p w:rsidR="002F2580" w:rsidRPr="00C42FA5" w:rsidRDefault="002F2580" w:rsidP="002F2580">
      <w:pPr>
        <w:jc w:val="center"/>
        <w:outlineLvl w:val="0"/>
        <w:rPr>
          <w:color w:val="000000"/>
          <w:spacing w:val="-2"/>
          <w:sz w:val="28"/>
          <w:szCs w:val="28"/>
        </w:rPr>
      </w:pPr>
      <w:bookmarkStart w:id="143" w:name="_Toc430938867"/>
      <w:r w:rsidRPr="00C42FA5">
        <w:rPr>
          <w:color w:val="000000"/>
          <w:spacing w:val="-2"/>
          <w:sz w:val="28"/>
          <w:szCs w:val="28"/>
        </w:rPr>
        <w:t>РАЗДЕЛ 8. ТРЕБОВАНИЯ К ОБЪЕМУ И/ИЛИ СРОКУ ПРЕДОСТАВЛЕНИЯ ГАРАНТИЙ</w:t>
      </w:r>
      <w:bookmarkEnd w:id="143"/>
    </w:p>
    <w:p w:rsidR="002F2580" w:rsidRPr="009834D3" w:rsidRDefault="002F2580" w:rsidP="002F2580">
      <w:pPr>
        <w:ind w:firstLine="851"/>
        <w:jc w:val="both"/>
        <w:rPr>
          <w:sz w:val="28"/>
          <w:szCs w:val="28"/>
        </w:rPr>
      </w:pPr>
      <w:r>
        <w:rPr>
          <w:sz w:val="28"/>
          <w:szCs w:val="28"/>
        </w:rPr>
        <w:t>Долговечность материала профиля</w:t>
      </w:r>
      <w:r w:rsidRPr="009834D3">
        <w:rPr>
          <w:sz w:val="28"/>
          <w:szCs w:val="28"/>
        </w:rPr>
        <w:t xml:space="preserve"> не менее </w:t>
      </w:r>
      <w:r>
        <w:rPr>
          <w:sz w:val="28"/>
          <w:szCs w:val="28"/>
        </w:rPr>
        <w:t>40</w:t>
      </w:r>
      <w:r w:rsidRPr="009834D3">
        <w:rPr>
          <w:sz w:val="28"/>
          <w:szCs w:val="28"/>
        </w:rPr>
        <w:t xml:space="preserve"> лет</w:t>
      </w:r>
      <w:r>
        <w:rPr>
          <w:sz w:val="28"/>
          <w:szCs w:val="28"/>
        </w:rPr>
        <w:t>.</w:t>
      </w:r>
    </w:p>
    <w:p w:rsidR="002F2580" w:rsidRDefault="002F2580" w:rsidP="002F2580">
      <w:pPr>
        <w:jc w:val="center"/>
        <w:rPr>
          <w:color w:val="000000"/>
          <w:spacing w:val="-2"/>
          <w:sz w:val="28"/>
          <w:szCs w:val="28"/>
        </w:rPr>
      </w:pPr>
    </w:p>
    <w:p w:rsidR="002F2580" w:rsidRPr="00C42FA5" w:rsidRDefault="002F2580" w:rsidP="002F2580">
      <w:pPr>
        <w:jc w:val="center"/>
        <w:outlineLvl w:val="0"/>
        <w:rPr>
          <w:color w:val="000000"/>
          <w:spacing w:val="-2"/>
          <w:sz w:val="28"/>
          <w:szCs w:val="28"/>
        </w:rPr>
      </w:pPr>
      <w:bookmarkStart w:id="144" w:name="_Toc430938868"/>
      <w:r w:rsidRPr="00C42FA5">
        <w:rPr>
          <w:color w:val="000000"/>
          <w:spacing w:val="-2"/>
          <w:sz w:val="28"/>
          <w:szCs w:val="28"/>
        </w:rPr>
        <w:t>РАЗДЕЛ 9. ЭКОЛОГИЧЕСКИЕ ТРЕБОВАНИЯ</w:t>
      </w:r>
      <w:bookmarkEnd w:id="144"/>
    </w:p>
    <w:p w:rsidR="002F2580" w:rsidRPr="00AE257D" w:rsidRDefault="002F2580" w:rsidP="002F2580">
      <w:pPr>
        <w:ind w:firstLine="851"/>
        <w:jc w:val="both"/>
        <w:rPr>
          <w:sz w:val="28"/>
          <w:szCs w:val="28"/>
        </w:rPr>
      </w:pPr>
      <w:r>
        <w:rPr>
          <w:sz w:val="28"/>
          <w:szCs w:val="28"/>
        </w:rPr>
        <w:t>Нет.</w:t>
      </w:r>
    </w:p>
    <w:p w:rsidR="002F2580" w:rsidRDefault="002F2580" w:rsidP="002F2580">
      <w:pPr>
        <w:jc w:val="center"/>
        <w:rPr>
          <w:color w:val="000000"/>
          <w:spacing w:val="-2"/>
          <w:sz w:val="28"/>
          <w:szCs w:val="28"/>
        </w:rPr>
      </w:pPr>
    </w:p>
    <w:p w:rsidR="002F2580" w:rsidRPr="00C42FA5" w:rsidRDefault="002F2580" w:rsidP="002F2580">
      <w:pPr>
        <w:jc w:val="center"/>
        <w:outlineLvl w:val="0"/>
        <w:rPr>
          <w:color w:val="000000"/>
          <w:spacing w:val="-2"/>
          <w:sz w:val="28"/>
          <w:szCs w:val="28"/>
        </w:rPr>
      </w:pPr>
      <w:bookmarkStart w:id="145" w:name="_Toc430938869"/>
      <w:r w:rsidRPr="00C42FA5">
        <w:rPr>
          <w:color w:val="000000"/>
          <w:spacing w:val="-2"/>
          <w:sz w:val="28"/>
          <w:szCs w:val="28"/>
        </w:rPr>
        <w:t>РАЗДЕЛ 10. ДОПОЛНИТЕЛЬНЫЕ (ИНЫЕ) ТРЕБОВАНИЯ</w:t>
      </w:r>
      <w:bookmarkEnd w:id="145"/>
    </w:p>
    <w:p w:rsidR="002F2580" w:rsidRDefault="002F2580" w:rsidP="002F2580">
      <w:pPr>
        <w:ind w:firstLine="851"/>
        <w:jc w:val="both"/>
        <w:rPr>
          <w:sz w:val="28"/>
          <w:szCs w:val="28"/>
        </w:rPr>
      </w:pPr>
      <w:r w:rsidRPr="00730C34">
        <w:rPr>
          <w:sz w:val="28"/>
          <w:szCs w:val="28"/>
        </w:rPr>
        <w:t xml:space="preserve">В общую сумму договора должны входить </w:t>
      </w:r>
      <w:r>
        <w:rPr>
          <w:sz w:val="28"/>
          <w:szCs w:val="28"/>
        </w:rPr>
        <w:t xml:space="preserve">НДС 18 %, </w:t>
      </w:r>
      <w:r w:rsidRPr="002F2580">
        <w:rPr>
          <w:sz w:val="28"/>
          <w:szCs w:val="28"/>
        </w:rPr>
        <w:t>все расходы, в том числе издержки по изготовлению товара, упаковку, погрузочно-разгрузочные работы, доставку до склада Покупателя, полный комплект документации, уплату таможенных пошлин, налогов и других  обязательных платежей в соответствии с действующим законодательством</w:t>
      </w:r>
      <w:r>
        <w:rPr>
          <w:sz w:val="28"/>
          <w:szCs w:val="28"/>
        </w:rPr>
        <w:t>.</w:t>
      </w:r>
    </w:p>
    <w:p w:rsidR="002F2580" w:rsidRDefault="002F2580" w:rsidP="002F2580">
      <w:pPr>
        <w:jc w:val="center"/>
        <w:outlineLvl w:val="0"/>
        <w:rPr>
          <w:color w:val="000000"/>
          <w:spacing w:val="-2"/>
          <w:sz w:val="28"/>
          <w:szCs w:val="28"/>
        </w:rPr>
      </w:pPr>
      <w:bookmarkStart w:id="146" w:name="_Toc430938870"/>
    </w:p>
    <w:p w:rsidR="002F2580" w:rsidRPr="00C42FA5" w:rsidRDefault="002F2580" w:rsidP="002F2580">
      <w:pPr>
        <w:jc w:val="center"/>
        <w:outlineLvl w:val="0"/>
        <w:rPr>
          <w:color w:val="000000"/>
          <w:spacing w:val="-2"/>
          <w:sz w:val="28"/>
          <w:szCs w:val="28"/>
        </w:rPr>
      </w:pPr>
      <w:r w:rsidRPr="00C42FA5">
        <w:rPr>
          <w:color w:val="000000"/>
          <w:spacing w:val="-2"/>
          <w:sz w:val="28"/>
          <w:szCs w:val="28"/>
        </w:rPr>
        <w:t>РАЗДЕЛ 11. ТРЕБОВАНИЯ К КОЛИЧЕСТВУ И СРОКУ (ПЕРИОДИЧНОСТИ) ПОСТАВКИ</w:t>
      </w:r>
      <w:bookmarkEnd w:id="146"/>
    </w:p>
    <w:p w:rsidR="002F2580" w:rsidRDefault="002F2580" w:rsidP="002F2580">
      <w:pPr>
        <w:ind w:firstLine="851"/>
        <w:jc w:val="both"/>
        <w:rPr>
          <w:sz w:val="28"/>
          <w:szCs w:val="28"/>
        </w:rPr>
      </w:pPr>
      <w:r w:rsidRPr="00DD127A">
        <w:rPr>
          <w:sz w:val="28"/>
          <w:szCs w:val="28"/>
        </w:rPr>
        <w:t xml:space="preserve">Поставка </w:t>
      </w:r>
      <w:r>
        <w:rPr>
          <w:sz w:val="28"/>
          <w:szCs w:val="28"/>
        </w:rPr>
        <w:t xml:space="preserve">профиля </w:t>
      </w:r>
      <w:r w:rsidRPr="00DD127A">
        <w:rPr>
          <w:sz w:val="28"/>
          <w:szCs w:val="28"/>
        </w:rPr>
        <w:t xml:space="preserve">должна быть осуществлена </w:t>
      </w:r>
      <w:r>
        <w:rPr>
          <w:sz w:val="28"/>
          <w:szCs w:val="28"/>
        </w:rPr>
        <w:t>до 2</w:t>
      </w:r>
      <w:r w:rsidR="00E96714">
        <w:rPr>
          <w:sz w:val="28"/>
          <w:szCs w:val="28"/>
        </w:rPr>
        <w:t>9.01.2016</w:t>
      </w:r>
      <w:r>
        <w:rPr>
          <w:sz w:val="28"/>
          <w:szCs w:val="28"/>
        </w:rPr>
        <w:t xml:space="preserve"> г. </w:t>
      </w:r>
    </w:p>
    <w:p w:rsidR="002F2580" w:rsidRDefault="002F2580" w:rsidP="002F2580">
      <w:pPr>
        <w:ind w:firstLine="851"/>
        <w:jc w:val="both"/>
        <w:rPr>
          <w:sz w:val="28"/>
          <w:szCs w:val="28"/>
        </w:rPr>
      </w:pPr>
    </w:p>
    <w:p w:rsidR="002F2580" w:rsidRDefault="002F2580" w:rsidP="002F2580">
      <w:pPr>
        <w:ind w:firstLine="851"/>
        <w:jc w:val="center"/>
        <w:rPr>
          <w:sz w:val="28"/>
          <w:szCs w:val="28"/>
        </w:rPr>
      </w:pPr>
      <w:r w:rsidRPr="00DD127A">
        <w:rPr>
          <w:sz w:val="28"/>
          <w:szCs w:val="28"/>
        </w:rPr>
        <w:t>Состав поставки</w:t>
      </w:r>
    </w:p>
    <w:tbl>
      <w:tblPr>
        <w:tblW w:w="0" w:type="auto"/>
        <w:jc w:val="center"/>
        <w:tblInd w:w="-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3362"/>
        <w:gridCol w:w="1456"/>
        <w:gridCol w:w="691"/>
        <w:gridCol w:w="1154"/>
        <w:gridCol w:w="1336"/>
        <w:gridCol w:w="1385"/>
      </w:tblGrid>
      <w:tr w:rsidR="002F2580" w:rsidRPr="002F2580" w:rsidTr="002F2580">
        <w:trPr>
          <w:cantSplit/>
          <w:tblHeader/>
          <w:jc w:val="center"/>
        </w:trPr>
        <w:tc>
          <w:tcPr>
            <w:tcW w:w="697" w:type="dxa"/>
            <w:vAlign w:val="center"/>
          </w:tcPr>
          <w:p w:rsidR="002F2580" w:rsidRPr="002F2580" w:rsidRDefault="002F2580" w:rsidP="00E96714">
            <w:pPr>
              <w:jc w:val="center"/>
            </w:pPr>
            <w:r w:rsidRPr="002F2580">
              <w:t>№</w:t>
            </w:r>
          </w:p>
          <w:p w:rsidR="002F2580" w:rsidRPr="002F2580" w:rsidRDefault="002F2580" w:rsidP="00E96714">
            <w:pPr>
              <w:jc w:val="center"/>
            </w:pPr>
            <w:proofErr w:type="gramStart"/>
            <w:r w:rsidRPr="002F2580">
              <w:t>п</w:t>
            </w:r>
            <w:proofErr w:type="gramEnd"/>
            <w:r w:rsidRPr="002F2580">
              <w:t>/п</w:t>
            </w:r>
          </w:p>
        </w:tc>
        <w:tc>
          <w:tcPr>
            <w:tcW w:w="3362" w:type="dxa"/>
            <w:vAlign w:val="center"/>
          </w:tcPr>
          <w:p w:rsidR="002F2580" w:rsidRPr="002F2580" w:rsidRDefault="002F2580" w:rsidP="00E96714">
            <w:pPr>
              <w:jc w:val="center"/>
            </w:pPr>
            <w:r w:rsidRPr="002F2580">
              <w:t>Предмет закупки</w:t>
            </w:r>
          </w:p>
        </w:tc>
        <w:tc>
          <w:tcPr>
            <w:tcW w:w="1456" w:type="dxa"/>
          </w:tcPr>
          <w:p w:rsidR="002F2580" w:rsidRPr="002F2580" w:rsidRDefault="002F2580" w:rsidP="00E96714">
            <w:pPr>
              <w:jc w:val="center"/>
            </w:pPr>
            <w:r w:rsidRPr="002F2580">
              <w:t>Артикул</w:t>
            </w:r>
          </w:p>
        </w:tc>
        <w:tc>
          <w:tcPr>
            <w:tcW w:w="691" w:type="dxa"/>
            <w:vAlign w:val="center"/>
          </w:tcPr>
          <w:p w:rsidR="002F2580" w:rsidRPr="002F2580" w:rsidRDefault="002F2580" w:rsidP="00E96714">
            <w:pPr>
              <w:jc w:val="center"/>
            </w:pPr>
            <w:r w:rsidRPr="002F2580">
              <w:t>Ед.</w:t>
            </w:r>
          </w:p>
          <w:p w:rsidR="002F2580" w:rsidRPr="002F2580" w:rsidRDefault="002F2580" w:rsidP="00E96714">
            <w:pPr>
              <w:jc w:val="center"/>
            </w:pPr>
            <w:r w:rsidRPr="002F2580">
              <w:t>изм.</w:t>
            </w:r>
          </w:p>
        </w:tc>
        <w:tc>
          <w:tcPr>
            <w:tcW w:w="1154" w:type="dxa"/>
            <w:vAlign w:val="center"/>
          </w:tcPr>
          <w:p w:rsidR="002F2580" w:rsidRPr="002F2580" w:rsidRDefault="002F2580" w:rsidP="00E96714">
            <w:pPr>
              <w:jc w:val="center"/>
            </w:pPr>
            <w:r w:rsidRPr="002F2580">
              <w:t>Кол-во</w:t>
            </w:r>
          </w:p>
          <w:p w:rsidR="002F2580" w:rsidRPr="002F2580" w:rsidRDefault="002F2580" w:rsidP="00E96714">
            <w:pPr>
              <w:jc w:val="center"/>
            </w:pPr>
            <w:r w:rsidRPr="002F2580">
              <w:t>единиц</w:t>
            </w:r>
          </w:p>
          <w:p w:rsidR="002F2580" w:rsidRPr="002F2580" w:rsidRDefault="002F2580" w:rsidP="00E96714">
            <w:pPr>
              <w:jc w:val="center"/>
            </w:pPr>
            <w:r w:rsidRPr="002F2580">
              <w:t>измерения</w:t>
            </w:r>
          </w:p>
        </w:tc>
        <w:tc>
          <w:tcPr>
            <w:tcW w:w="1336" w:type="dxa"/>
            <w:vAlign w:val="center"/>
          </w:tcPr>
          <w:p w:rsidR="002F2580" w:rsidRPr="002F2580" w:rsidRDefault="002F2580" w:rsidP="00E96714">
            <w:pPr>
              <w:jc w:val="center"/>
            </w:pPr>
            <w:r w:rsidRPr="002F2580">
              <w:t>Месяц</w:t>
            </w:r>
          </w:p>
          <w:p w:rsidR="002F2580" w:rsidRPr="002F2580" w:rsidRDefault="002F2580" w:rsidP="00E96714">
            <w:pPr>
              <w:jc w:val="center"/>
            </w:pPr>
            <w:r w:rsidRPr="002F2580">
              <w:t>начала</w:t>
            </w:r>
          </w:p>
          <w:p w:rsidR="002F2580" w:rsidRPr="002F2580" w:rsidRDefault="002F2580" w:rsidP="00E96714">
            <w:pPr>
              <w:jc w:val="center"/>
            </w:pPr>
            <w:r w:rsidRPr="002F2580">
              <w:t>поставки</w:t>
            </w:r>
          </w:p>
          <w:p w:rsidR="002F2580" w:rsidRPr="002F2580" w:rsidRDefault="002F2580" w:rsidP="00E96714">
            <w:pPr>
              <w:jc w:val="center"/>
            </w:pPr>
            <w:r w:rsidRPr="002F2580">
              <w:t>продукции</w:t>
            </w:r>
          </w:p>
        </w:tc>
        <w:tc>
          <w:tcPr>
            <w:tcW w:w="1385" w:type="dxa"/>
            <w:vAlign w:val="center"/>
          </w:tcPr>
          <w:p w:rsidR="002F2580" w:rsidRPr="002F2580" w:rsidRDefault="002F2580" w:rsidP="00E96714">
            <w:pPr>
              <w:jc w:val="center"/>
            </w:pPr>
            <w:r w:rsidRPr="002F2580">
              <w:t>Месяц</w:t>
            </w:r>
          </w:p>
          <w:p w:rsidR="002F2580" w:rsidRPr="002F2580" w:rsidRDefault="002F2580" w:rsidP="00E96714">
            <w:pPr>
              <w:jc w:val="center"/>
            </w:pPr>
            <w:r w:rsidRPr="002F2580">
              <w:t>окончания</w:t>
            </w:r>
          </w:p>
          <w:p w:rsidR="002F2580" w:rsidRPr="002F2580" w:rsidRDefault="002F2580" w:rsidP="00E96714">
            <w:pPr>
              <w:jc w:val="center"/>
            </w:pPr>
            <w:r w:rsidRPr="002F2580">
              <w:t>поставки</w:t>
            </w:r>
          </w:p>
          <w:p w:rsidR="002F2580" w:rsidRPr="002F2580" w:rsidRDefault="002F2580" w:rsidP="00E96714">
            <w:pPr>
              <w:jc w:val="center"/>
            </w:pPr>
            <w:r w:rsidRPr="002F2580">
              <w:t>продукции</w:t>
            </w:r>
          </w:p>
        </w:tc>
      </w:tr>
      <w:tr w:rsidR="002F2580" w:rsidRPr="002F2580" w:rsidTr="002F2580">
        <w:trPr>
          <w:cantSplit/>
          <w:jc w:val="center"/>
        </w:trPr>
        <w:tc>
          <w:tcPr>
            <w:tcW w:w="697" w:type="dxa"/>
          </w:tcPr>
          <w:p w:rsidR="002F2580" w:rsidRPr="002F2580" w:rsidRDefault="002F2580" w:rsidP="00E96714">
            <w:pPr>
              <w:tabs>
                <w:tab w:val="left" w:pos="709"/>
              </w:tabs>
              <w:spacing w:before="60"/>
              <w:jc w:val="both"/>
              <w:rPr>
                <w:noProof/>
              </w:rPr>
            </w:pPr>
            <w:r w:rsidRPr="002F2580">
              <w:rPr>
                <w:noProof/>
              </w:rPr>
              <w:t>1.</w:t>
            </w:r>
          </w:p>
        </w:tc>
        <w:tc>
          <w:tcPr>
            <w:tcW w:w="3362" w:type="dxa"/>
          </w:tcPr>
          <w:p w:rsidR="002F2580" w:rsidRPr="002F2580" w:rsidRDefault="002F2580" w:rsidP="00E96714">
            <w:r w:rsidRPr="002F2580">
              <w:t>Профиль рамы</w:t>
            </w:r>
          </w:p>
        </w:tc>
        <w:tc>
          <w:tcPr>
            <w:tcW w:w="1456" w:type="dxa"/>
          </w:tcPr>
          <w:p w:rsidR="002F2580" w:rsidRPr="002F2580" w:rsidRDefault="002F2580" w:rsidP="00E96714">
            <w:r w:rsidRPr="002F2580">
              <w:t>PR1.070</w:t>
            </w:r>
          </w:p>
        </w:tc>
        <w:tc>
          <w:tcPr>
            <w:tcW w:w="691" w:type="dxa"/>
            <w:vAlign w:val="center"/>
          </w:tcPr>
          <w:p w:rsidR="002F2580" w:rsidRPr="002F2580" w:rsidRDefault="002F2580" w:rsidP="00E96714">
            <w:pPr>
              <w:jc w:val="center"/>
            </w:pPr>
            <w:r w:rsidRPr="002F2580">
              <w:t>м</w:t>
            </w:r>
          </w:p>
        </w:tc>
        <w:tc>
          <w:tcPr>
            <w:tcW w:w="1154" w:type="dxa"/>
            <w:vAlign w:val="center"/>
          </w:tcPr>
          <w:p w:rsidR="002F2580" w:rsidRPr="002F2580" w:rsidRDefault="002F2580" w:rsidP="00E96714">
            <w:pPr>
              <w:jc w:val="center"/>
            </w:pPr>
            <w:r w:rsidRPr="002F2580">
              <w:t>2100</w:t>
            </w:r>
          </w:p>
        </w:tc>
        <w:tc>
          <w:tcPr>
            <w:tcW w:w="1336" w:type="dxa"/>
            <w:vAlign w:val="center"/>
          </w:tcPr>
          <w:p w:rsidR="002F2580" w:rsidRPr="002F2580" w:rsidRDefault="00E96714" w:rsidP="00E96714">
            <w:pPr>
              <w:pStyle w:val="afc"/>
              <w:jc w:val="center"/>
            </w:pPr>
            <w:r w:rsidRPr="002F2580">
              <w:t>декабрь</w:t>
            </w:r>
          </w:p>
        </w:tc>
        <w:tc>
          <w:tcPr>
            <w:tcW w:w="1385" w:type="dxa"/>
            <w:vAlign w:val="center"/>
          </w:tcPr>
          <w:p w:rsidR="002F2580" w:rsidRPr="002F2580" w:rsidRDefault="00E96714" w:rsidP="00E96714">
            <w:pPr>
              <w:pStyle w:val="afc"/>
              <w:jc w:val="center"/>
            </w:pPr>
            <w:r>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w:t>
            </w:r>
          </w:p>
        </w:tc>
        <w:tc>
          <w:tcPr>
            <w:tcW w:w="3362" w:type="dxa"/>
          </w:tcPr>
          <w:p w:rsidR="00E96714" w:rsidRPr="002F2580" w:rsidRDefault="00E96714" w:rsidP="00E96714">
            <w:r w:rsidRPr="002F2580">
              <w:t>Профиль створки</w:t>
            </w:r>
          </w:p>
        </w:tc>
        <w:tc>
          <w:tcPr>
            <w:tcW w:w="1456" w:type="dxa"/>
          </w:tcPr>
          <w:p w:rsidR="00E96714" w:rsidRPr="002F2580" w:rsidRDefault="00E96714" w:rsidP="00E96714">
            <w:r w:rsidRPr="002F2580">
              <w:t>PR2.070</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1248</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lastRenderedPageBreak/>
              <w:t>3.</w:t>
            </w:r>
          </w:p>
        </w:tc>
        <w:tc>
          <w:tcPr>
            <w:tcW w:w="3362" w:type="dxa"/>
          </w:tcPr>
          <w:p w:rsidR="00E96714" w:rsidRPr="002F2580" w:rsidRDefault="00E96714" w:rsidP="00E96714">
            <w:r w:rsidRPr="002F2580">
              <w:t>Профиль импоста</w:t>
            </w:r>
          </w:p>
        </w:tc>
        <w:tc>
          <w:tcPr>
            <w:tcW w:w="1456" w:type="dxa"/>
          </w:tcPr>
          <w:p w:rsidR="00E96714" w:rsidRPr="002F2580" w:rsidRDefault="00E96714" w:rsidP="00E96714">
            <w:r w:rsidRPr="002F2580">
              <w:t>PR3.070</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1144</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4.</w:t>
            </w:r>
          </w:p>
        </w:tc>
        <w:tc>
          <w:tcPr>
            <w:tcW w:w="3362" w:type="dxa"/>
          </w:tcPr>
          <w:p w:rsidR="00E96714" w:rsidRPr="002F2580" w:rsidRDefault="00E96714" w:rsidP="00E96714">
            <w:r w:rsidRPr="002F2580">
              <w:t xml:space="preserve">Армирующий профиль </w:t>
            </w:r>
            <w:smartTag w:uri="urn:schemas-microsoft-com:office:smarttags" w:element="metricconverter">
              <w:smartTagPr>
                <w:attr w:name="ProductID" w:val="1,2 мм"/>
              </w:smartTagPr>
              <w:r w:rsidRPr="002F2580">
                <w:t>1,2 мм</w:t>
              </w:r>
            </w:smartTag>
          </w:p>
        </w:tc>
        <w:tc>
          <w:tcPr>
            <w:tcW w:w="1456" w:type="dxa"/>
          </w:tcPr>
          <w:p w:rsidR="00E96714" w:rsidRPr="002F2580" w:rsidRDefault="00E96714" w:rsidP="00E96714">
            <w:r w:rsidRPr="002F2580">
              <w:t>207</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5.</w:t>
            </w:r>
          </w:p>
        </w:tc>
        <w:tc>
          <w:tcPr>
            <w:tcW w:w="3362" w:type="dxa"/>
          </w:tcPr>
          <w:p w:rsidR="00E96714" w:rsidRPr="002F2580" w:rsidRDefault="00E96714" w:rsidP="00E96714">
            <w:r w:rsidRPr="002F2580">
              <w:t xml:space="preserve">Армирующий профиль </w:t>
            </w:r>
            <w:smartTag w:uri="urn:schemas-microsoft-com:office:smarttags" w:element="metricconverter">
              <w:smartTagPr>
                <w:attr w:name="ProductID" w:val="1,5 мм"/>
              </w:smartTagPr>
              <w:r w:rsidRPr="002F2580">
                <w:t>1,5 мм</w:t>
              </w:r>
            </w:smartTag>
          </w:p>
        </w:tc>
        <w:tc>
          <w:tcPr>
            <w:tcW w:w="1456" w:type="dxa"/>
          </w:tcPr>
          <w:p w:rsidR="00E96714" w:rsidRPr="002F2580" w:rsidRDefault="00E96714" w:rsidP="00E96714">
            <w:r w:rsidRPr="002F2580">
              <w:t>203</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3000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6.</w:t>
            </w:r>
          </w:p>
        </w:tc>
        <w:tc>
          <w:tcPr>
            <w:tcW w:w="3362" w:type="dxa"/>
          </w:tcPr>
          <w:p w:rsidR="00E96714" w:rsidRPr="002F2580" w:rsidRDefault="00E96714" w:rsidP="00E96714">
            <w:r w:rsidRPr="002F2580">
              <w:t xml:space="preserve">Профиль </w:t>
            </w:r>
            <w:proofErr w:type="spellStart"/>
            <w:r w:rsidRPr="002F2580">
              <w:t>штапика</w:t>
            </w:r>
            <w:proofErr w:type="spellEnd"/>
            <w:r w:rsidRPr="002F2580">
              <w:t xml:space="preserve"> </w:t>
            </w:r>
            <w:smartTag w:uri="urn:schemas-microsoft-com:office:smarttags" w:element="metricconverter">
              <w:smartTagPr>
                <w:attr w:name="ProductID" w:val="14 мм"/>
              </w:smartTagPr>
              <w:r w:rsidRPr="002F2580">
                <w:t>14 мм</w:t>
              </w:r>
            </w:smartTag>
          </w:p>
        </w:tc>
        <w:tc>
          <w:tcPr>
            <w:tcW w:w="1456" w:type="dxa"/>
          </w:tcPr>
          <w:p w:rsidR="00E96714" w:rsidRPr="002F2580" w:rsidRDefault="00E96714" w:rsidP="00E96714">
            <w:r w:rsidRPr="002F2580">
              <w:t>PR4.014</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4000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7.</w:t>
            </w:r>
          </w:p>
        </w:tc>
        <w:tc>
          <w:tcPr>
            <w:tcW w:w="3362" w:type="dxa"/>
          </w:tcPr>
          <w:p w:rsidR="00E96714" w:rsidRPr="002F2580" w:rsidRDefault="00E96714" w:rsidP="00E96714">
            <w:r w:rsidRPr="002F2580">
              <w:t>Профиль донный</w:t>
            </w:r>
          </w:p>
        </w:tc>
        <w:tc>
          <w:tcPr>
            <w:tcW w:w="1456" w:type="dxa"/>
          </w:tcPr>
          <w:p w:rsidR="00E96714" w:rsidRPr="002F2580" w:rsidRDefault="00E96714" w:rsidP="00E96714">
            <w:r w:rsidRPr="002F2580">
              <w:t>PR5.030.2</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700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8.</w:t>
            </w:r>
          </w:p>
        </w:tc>
        <w:tc>
          <w:tcPr>
            <w:tcW w:w="3362" w:type="dxa"/>
          </w:tcPr>
          <w:p w:rsidR="00E96714" w:rsidRPr="002F2580" w:rsidRDefault="00E96714" w:rsidP="00E96714">
            <w:r w:rsidRPr="002F2580">
              <w:t>Уплотнение стеклопакета</w:t>
            </w:r>
          </w:p>
        </w:tc>
        <w:tc>
          <w:tcPr>
            <w:tcW w:w="1456" w:type="dxa"/>
          </w:tcPr>
          <w:p w:rsidR="00E96714" w:rsidRPr="002F2580" w:rsidRDefault="00E96714" w:rsidP="00E96714">
            <w:r w:rsidRPr="002F2580">
              <w:t>КВЕ255</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4500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9.</w:t>
            </w:r>
          </w:p>
        </w:tc>
        <w:tc>
          <w:tcPr>
            <w:tcW w:w="3362" w:type="dxa"/>
          </w:tcPr>
          <w:p w:rsidR="00E96714" w:rsidRPr="002F2580" w:rsidRDefault="00E96714" w:rsidP="00E96714">
            <w:r w:rsidRPr="002F2580">
              <w:t xml:space="preserve">Уплотнение притвора </w:t>
            </w:r>
            <w:proofErr w:type="spellStart"/>
            <w:r w:rsidRPr="002F2580">
              <w:t>Weltplast</w:t>
            </w:r>
            <w:proofErr w:type="spellEnd"/>
          </w:p>
        </w:tc>
        <w:tc>
          <w:tcPr>
            <w:tcW w:w="1456" w:type="dxa"/>
          </w:tcPr>
          <w:p w:rsidR="00E96714" w:rsidRPr="002F2580" w:rsidRDefault="00E96714" w:rsidP="00E96714">
            <w:r w:rsidRPr="002F2580">
              <w:t>WD552038</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2500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10.</w:t>
            </w:r>
          </w:p>
        </w:tc>
        <w:tc>
          <w:tcPr>
            <w:tcW w:w="3362" w:type="dxa"/>
          </w:tcPr>
          <w:p w:rsidR="00E96714" w:rsidRPr="002F2580" w:rsidRDefault="00E96714" w:rsidP="00E96714">
            <w:r w:rsidRPr="002F2580">
              <w:t>Соединитель импоста</w:t>
            </w:r>
          </w:p>
        </w:tc>
        <w:tc>
          <w:tcPr>
            <w:tcW w:w="1456" w:type="dxa"/>
          </w:tcPr>
          <w:p w:rsidR="00E96714" w:rsidRPr="002F2580" w:rsidRDefault="00E96714" w:rsidP="00E96714">
            <w:r w:rsidRPr="002F2580">
              <w:t>PRV.070</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1500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11.</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несущая (краб)</w:t>
            </w:r>
          </w:p>
        </w:tc>
        <w:tc>
          <w:tcPr>
            <w:tcW w:w="1456" w:type="dxa"/>
          </w:tcPr>
          <w:p w:rsidR="00E96714" w:rsidRPr="002F2580" w:rsidRDefault="00E96714" w:rsidP="00E96714">
            <w:r w:rsidRPr="002F2580">
              <w:t>171.70</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12.</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32×100×1</w:t>
            </w:r>
          </w:p>
        </w:tc>
        <w:tc>
          <w:tcPr>
            <w:tcW w:w="1456" w:type="dxa"/>
          </w:tcPr>
          <w:p w:rsidR="00E96714" w:rsidRPr="002F2580" w:rsidRDefault="00E96714" w:rsidP="00E96714">
            <w:pPr>
              <w:tabs>
                <w:tab w:val="left" w:pos="709"/>
              </w:tabs>
              <w:spacing w:before="60"/>
              <w:jc w:val="both"/>
              <w:rPr>
                <w:noProof/>
              </w:rPr>
            </w:pP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13.</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32×100×2</w:t>
            </w:r>
          </w:p>
        </w:tc>
        <w:tc>
          <w:tcPr>
            <w:tcW w:w="1456" w:type="dxa"/>
          </w:tcPr>
          <w:p w:rsidR="00E96714" w:rsidRPr="002F2580" w:rsidRDefault="00E96714" w:rsidP="00E96714">
            <w:pPr>
              <w:tabs>
                <w:tab w:val="left" w:pos="709"/>
              </w:tabs>
              <w:spacing w:before="60"/>
              <w:jc w:val="both"/>
              <w:rPr>
                <w:noProof/>
              </w:rPr>
            </w:pP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14.</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32×100×3</w:t>
            </w:r>
          </w:p>
        </w:tc>
        <w:tc>
          <w:tcPr>
            <w:tcW w:w="1456" w:type="dxa"/>
          </w:tcPr>
          <w:p w:rsidR="00E96714" w:rsidRPr="002F2580" w:rsidRDefault="00E96714" w:rsidP="00E96714">
            <w:pPr>
              <w:tabs>
                <w:tab w:val="left" w:pos="709"/>
              </w:tabs>
              <w:spacing w:before="60"/>
              <w:jc w:val="both"/>
              <w:rPr>
                <w:noProof/>
              </w:rPr>
            </w:pP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15.</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32×100×4</w:t>
            </w:r>
          </w:p>
        </w:tc>
        <w:tc>
          <w:tcPr>
            <w:tcW w:w="1456" w:type="dxa"/>
          </w:tcPr>
          <w:p w:rsidR="00E96714" w:rsidRPr="002F2580" w:rsidRDefault="00E96714" w:rsidP="00E96714">
            <w:pPr>
              <w:tabs>
                <w:tab w:val="left" w:pos="709"/>
              </w:tabs>
              <w:spacing w:before="60"/>
              <w:jc w:val="both"/>
              <w:rPr>
                <w:noProof/>
              </w:rPr>
            </w:pP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16.</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32×100×5</w:t>
            </w:r>
          </w:p>
        </w:tc>
        <w:tc>
          <w:tcPr>
            <w:tcW w:w="1456" w:type="dxa"/>
          </w:tcPr>
          <w:p w:rsidR="00E96714" w:rsidRPr="002F2580" w:rsidRDefault="00E96714" w:rsidP="00E96714">
            <w:pPr>
              <w:tabs>
                <w:tab w:val="left" w:pos="709"/>
              </w:tabs>
              <w:spacing w:before="60"/>
              <w:jc w:val="both"/>
              <w:rPr>
                <w:noProof/>
                <w:lang w:val="en-US"/>
              </w:rPr>
            </w:pP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17.</w:t>
            </w:r>
          </w:p>
        </w:tc>
        <w:tc>
          <w:tcPr>
            <w:tcW w:w="3362" w:type="dxa"/>
          </w:tcPr>
          <w:p w:rsidR="00E96714" w:rsidRPr="002F2580" w:rsidRDefault="00E96714" w:rsidP="00E96714">
            <w:r w:rsidRPr="002F2580">
              <w:t>Подкладка под с/</w:t>
            </w:r>
            <w:proofErr w:type="gramStart"/>
            <w:r w:rsidRPr="002F2580">
              <w:t>п</w:t>
            </w:r>
            <w:proofErr w:type="gramEnd"/>
            <w:r w:rsidRPr="002F2580">
              <w:t xml:space="preserve"> 32×100×6</w:t>
            </w:r>
          </w:p>
        </w:tc>
        <w:tc>
          <w:tcPr>
            <w:tcW w:w="1456" w:type="dxa"/>
          </w:tcPr>
          <w:p w:rsidR="00E96714" w:rsidRPr="002F2580" w:rsidRDefault="00E96714" w:rsidP="00E96714">
            <w:pPr>
              <w:tabs>
                <w:tab w:val="left" w:pos="709"/>
              </w:tabs>
              <w:spacing w:before="60"/>
              <w:jc w:val="both"/>
              <w:rPr>
                <w:noProof/>
                <w:lang w:val="en-US"/>
              </w:rPr>
            </w:pP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5000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18.</w:t>
            </w:r>
          </w:p>
        </w:tc>
        <w:tc>
          <w:tcPr>
            <w:tcW w:w="3362" w:type="dxa"/>
          </w:tcPr>
          <w:p w:rsidR="00E96714" w:rsidRPr="002F2580" w:rsidRDefault="00E96714" w:rsidP="00E96714">
            <w:r w:rsidRPr="002F2580">
              <w:t>Ножницы петлевые 431-630</w:t>
            </w:r>
          </w:p>
        </w:tc>
        <w:tc>
          <w:tcPr>
            <w:tcW w:w="1456" w:type="dxa"/>
          </w:tcPr>
          <w:p w:rsidR="00E96714" w:rsidRPr="002F2580" w:rsidRDefault="00E96714" w:rsidP="00E96714">
            <w:r w:rsidRPr="002F2580">
              <w:t>52444</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19.</w:t>
            </w:r>
          </w:p>
        </w:tc>
        <w:tc>
          <w:tcPr>
            <w:tcW w:w="3362" w:type="dxa"/>
          </w:tcPr>
          <w:p w:rsidR="00E96714" w:rsidRPr="002F2580" w:rsidRDefault="00E96714" w:rsidP="00E96714">
            <w:r w:rsidRPr="002F2580">
              <w:t>Средний запор 751-1.050</w:t>
            </w:r>
          </w:p>
        </w:tc>
        <w:tc>
          <w:tcPr>
            <w:tcW w:w="1456" w:type="dxa"/>
          </w:tcPr>
          <w:p w:rsidR="00E96714" w:rsidRPr="002F2580" w:rsidRDefault="00E96714" w:rsidP="00E96714">
            <w:r w:rsidRPr="002F2580">
              <w:t>54674</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20.</w:t>
            </w:r>
          </w:p>
        </w:tc>
        <w:tc>
          <w:tcPr>
            <w:tcW w:w="3362" w:type="dxa"/>
          </w:tcPr>
          <w:p w:rsidR="00E96714" w:rsidRPr="002F2580" w:rsidRDefault="00E96714" w:rsidP="00E96714">
            <w:r w:rsidRPr="002F2580">
              <w:t>Средний запор 1501-1.750</w:t>
            </w:r>
          </w:p>
        </w:tc>
        <w:tc>
          <w:tcPr>
            <w:tcW w:w="1456" w:type="dxa"/>
          </w:tcPr>
          <w:p w:rsidR="00E96714" w:rsidRPr="002F2580" w:rsidRDefault="00E96714" w:rsidP="00E96714">
            <w:r w:rsidRPr="002F2580">
              <w:t>52457</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21.</w:t>
            </w:r>
          </w:p>
        </w:tc>
        <w:tc>
          <w:tcPr>
            <w:tcW w:w="3362" w:type="dxa"/>
          </w:tcPr>
          <w:p w:rsidR="00E96714" w:rsidRPr="002F2580" w:rsidRDefault="00E96714" w:rsidP="00E96714">
            <w:r w:rsidRPr="002F2580">
              <w:t>Средний запор 1.751-1.950</w:t>
            </w:r>
          </w:p>
        </w:tc>
        <w:tc>
          <w:tcPr>
            <w:tcW w:w="1456" w:type="dxa"/>
          </w:tcPr>
          <w:p w:rsidR="00E96714" w:rsidRPr="002F2580" w:rsidRDefault="00E96714" w:rsidP="00E96714">
            <w:r w:rsidRPr="002F2580">
              <w:t>52458</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150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22.</w:t>
            </w:r>
          </w:p>
        </w:tc>
        <w:tc>
          <w:tcPr>
            <w:tcW w:w="3362" w:type="dxa"/>
          </w:tcPr>
          <w:p w:rsidR="00E96714" w:rsidRPr="002F2580" w:rsidRDefault="00E96714" w:rsidP="00E96714">
            <w:r w:rsidRPr="002F2580">
              <w:t>Откидной запор до 1800</w:t>
            </w:r>
          </w:p>
        </w:tc>
        <w:tc>
          <w:tcPr>
            <w:tcW w:w="1456" w:type="dxa"/>
          </w:tcPr>
          <w:p w:rsidR="00E96714" w:rsidRPr="002F2580" w:rsidRDefault="00E96714" w:rsidP="00E96714">
            <w:r w:rsidRPr="002F2580">
              <w:t>52432</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23.</w:t>
            </w:r>
          </w:p>
        </w:tc>
        <w:tc>
          <w:tcPr>
            <w:tcW w:w="3362" w:type="dxa"/>
          </w:tcPr>
          <w:p w:rsidR="00E96714" w:rsidRPr="002F2580" w:rsidRDefault="00E96714" w:rsidP="00E96714">
            <w:r w:rsidRPr="002F2580">
              <w:t>Угловой переключатель 400-1.650</w:t>
            </w:r>
          </w:p>
        </w:tc>
        <w:tc>
          <w:tcPr>
            <w:tcW w:w="1456" w:type="dxa"/>
          </w:tcPr>
          <w:p w:rsidR="00E96714" w:rsidRPr="002F2580" w:rsidRDefault="00E96714" w:rsidP="00E96714">
            <w:r w:rsidRPr="002F2580">
              <w:t>52513</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24.</w:t>
            </w:r>
          </w:p>
        </w:tc>
        <w:tc>
          <w:tcPr>
            <w:tcW w:w="3362" w:type="dxa"/>
          </w:tcPr>
          <w:p w:rsidR="00E96714" w:rsidRPr="002F2580" w:rsidRDefault="00E96714" w:rsidP="00E96714">
            <w:r w:rsidRPr="002F2580">
              <w:t>Штифт верхней петли</w:t>
            </w:r>
          </w:p>
        </w:tc>
        <w:tc>
          <w:tcPr>
            <w:tcW w:w="1456" w:type="dxa"/>
          </w:tcPr>
          <w:p w:rsidR="00E96714" w:rsidRPr="002F2580" w:rsidRDefault="00E96714" w:rsidP="00E96714">
            <w:r w:rsidRPr="002F2580">
              <w:t>94491</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25.</w:t>
            </w:r>
          </w:p>
        </w:tc>
        <w:tc>
          <w:tcPr>
            <w:tcW w:w="3362" w:type="dxa"/>
          </w:tcPr>
          <w:p w:rsidR="00E96714" w:rsidRPr="002F2580" w:rsidRDefault="00E96714" w:rsidP="00E96714">
            <w:r w:rsidRPr="002F2580">
              <w:t xml:space="preserve">Петля-уголок </w:t>
            </w:r>
          </w:p>
        </w:tc>
        <w:tc>
          <w:tcPr>
            <w:tcW w:w="1456" w:type="dxa"/>
          </w:tcPr>
          <w:p w:rsidR="00E96714" w:rsidRPr="002F2580" w:rsidRDefault="00E96714" w:rsidP="00E96714">
            <w:r w:rsidRPr="002F2580">
              <w:t>52487</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26.</w:t>
            </w:r>
          </w:p>
        </w:tc>
        <w:tc>
          <w:tcPr>
            <w:tcW w:w="3362" w:type="dxa"/>
          </w:tcPr>
          <w:p w:rsidR="00E96714" w:rsidRPr="002F2580" w:rsidRDefault="00E96714" w:rsidP="00E96714">
            <w:r w:rsidRPr="002F2580">
              <w:t>Петля нижняя на коробке</w:t>
            </w:r>
          </w:p>
        </w:tc>
        <w:tc>
          <w:tcPr>
            <w:tcW w:w="1456" w:type="dxa"/>
          </w:tcPr>
          <w:p w:rsidR="00E96714" w:rsidRPr="002F2580" w:rsidRDefault="00E96714" w:rsidP="00E96714">
            <w:r w:rsidRPr="002F2580">
              <w:t>52483</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300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27.</w:t>
            </w:r>
          </w:p>
        </w:tc>
        <w:tc>
          <w:tcPr>
            <w:tcW w:w="3362" w:type="dxa"/>
          </w:tcPr>
          <w:p w:rsidR="00E96714" w:rsidRPr="002F2580" w:rsidRDefault="00E96714" w:rsidP="00E96714">
            <w:r w:rsidRPr="002F2580">
              <w:t xml:space="preserve">Петля нижняя на створке </w:t>
            </w:r>
          </w:p>
        </w:tc>
        <w:tc>
          <w:tcPr>
            <w:tcW w:w="1456" w:type="dxa"/>
          </w:tcPr>
          <w:p w:rsidR="00E96714" w:rsidRPr="002F2580" w:rsidRDefault="00E96714" w:rsidP="00E96714">
            <w:r w:rsidRPr="002F2580">
              <w:t>52478</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300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28.</w:t>
            </w:r>
          </w:p>
        </w:tc>
        <w:tc>
          <w:tcPr>
            <w:tcW w:w="3362" w:type="dxa"/>
          </w:tcPr>
          <w:p w:rsidR="00E96714" w:rsidRPr="002F2580" w:rsidRDefault="00E96714" w:rsidP="00E96714">
            <w:r w:rsidRPr="002F2580">
              <w:t>Петля верхняя на коробке</w:t>
            </w:r>
          </w:p>
        </w:tc>
        <w:tc>
          <w:tcPr>
            <w:tcW w:w="1456" w:type="dxa"/>
          </w:tcPr>
          <w:p w:rsidR="00E96714" w:rsidRPr="002F2580" w:rsidRDefault="00E96714" w:rsidP="00E96714">
            <w:r w:rsidRPr="002F2580">
              <w:t>52480</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250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29.</w:t>
            </w:r>
          </w:p>
        </w:tc>
        <w:tc>
          <w:tcPr>
            <w:tcW w:w="3362" w:type="dxa"/>
          </w:tcPr>
          <w:p w:rsidR="00E96714" w:rsidRPr="002F2580" w:rsidRDefault="00E96714" w:rsidP="00E96714">
            <w:r w:rsidRPr="002F2580">
              <w:t>Поворотно-откидная запорная планка универсальная</w:t>
            </w:r>
          </w:p>
        </w:tc>
        <w:tc>
          <w:tcPr>
            <w:tcW w:w="1456" w:type="dxa"/>
          </w:tcPr>
          <w:p w:rsidR="00E96714" w:rsidRPr="002F2580" w:rsidRDefault="00E96714" w:rsidP="00E96714">
            <w:r w:rsidRPr="002F2580">
              <w:t>355410</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300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30.</w:t>
            </w:r>
          </w:p>
        </w:tc>
        <w:tc>
          <w:tcPr>
            <w:tcW w:w="3362" w:type="dxa"/>
          </w:tcPr>
          <w:p w:rsidR="00E96714" w:rsidRPr="002F2580" w:rsidRDefault="00E96714" w:rsidP="00E96714">
            <w:r w:rsidRPr="002F2580">
              <w:t xml:space="preserve">Ответная часть </w:t>
            </w:r>
            <w:proofErr w:type="spellStart"/>
            <w:r w:rsidRPr="002F2580">
              <w:t>приподнимателя</w:t>
            </w:r>
            <w:proofErr w:type="spellEnd"/>
            <w:r w:rsidRPr="002F2580">
              <w:t xml:space="preserve"> </w:t>
            </w:r>
          </w:p>
        </w:tc>
        <w:tc>
          <w:tcPr>
            <w:tcW w:w="1456" w:type="dxa"/>
          </w:tcPr>
          <w:p w:rsidR="00E96714" w:rsidRPr="002F2580" w:rsidRDefault="00E96714" w:rsidP="00E96714">
            <w:r w:rsidRPr="002F2580">
              <w:t>95127</w:t>
            </w:r>
          </w:p>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300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31.</w:t>
            </w:r>
          </w:p>
        </w:tc>
        <w:tc>
          <w:tcPr>
            <w:tcW w:w="3362" w:type="dxa"/>
          </w:tcPr>
          <w:p w:rsidR="00E96714" w:rsidRPr="002F2580" w:rsidRDefault="00E96714" w:rsidP="00E96714">
            <w:r w:rsidRPr="002F2580">
              <w:t>Ручка алюминиевая</w:t>
            </w:r>
          </w:p>
        </w:tc>
        <w:tc>
          <w:tcPr>
            <w:tcW w:w="1456" w:type="dxa"/>
          </w:tcPr>
          <w:p w:rsidR="00E96714" w:rsidRPr="002F2580" w:rsidRDefault="00E96714" w:rsidP="00E96714"/>
        </w:tc>
        <w:tc>
          <w:tcPr>
            <w:tcW w:w="691" w:type="dxa"/>
            <w:vAlign w:val="center"/>
          </w:tcPr>
          <w:p w:rsidR="00E96714" w:rsidRPr="002F2580" w:rsidRDefault="00E96714" w:rsidP="00E96714">
            <w:pPr>
              <w:jc w:val="center"/>
            </w:pPr>
            <w:r w:rsidRPr="002F2580">
              <w:t>шт.</w:t>
            </w:r>
          </w:p>
        </w:tc>
        <w:tc>
          <w:tcPr>
            <w:tcW w:w="1154" w:type="dxa"/>
            <w:vAlign w:val="center"/>
          </w:tcPr>
          <w:p w:rsidR="00E96714" w:rsidRPr="002F2580" w:rsidRDefault="00E96714" w:rsidP="00E96714">
            <w:pPr>
              <w:jc w:val="center"/>
            </w:pPr>
            <w:r w:rsidRPr="002F2580">
              <w:t>300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32.</w:t>
            </w:r>
          </w:p>
        </w:tc>
        <w:tc>
          <w:tcPr>
            <w:tcW w:w="3362" w:type="dxa"/>
          </w:tcPr>
          <w:p w:rsidR="00E96714" w:rsidRPr="002F2580" w:rsidRDefault="00E96714" w:rsidP="00E96714">
            <w:r w:rsidRPr="002F2580">
              <w:t>Декоративная накладка к 52478</w:t>
            </w:r>
          </w:p>
        </w:tc>
        <w:tc>
          <w:tcPr>
            <w:tcW w:w="1456" w:type="dxa"/>
          </w:tcPr>
          <w:p w:rsidR="00E96714" w:rsidRPr="002F2580" w:rsidRDefault="00E96714" w:rsidP="00E96714">
            <w:r w:rsidRPr="002F2580">
              <w:t>42087</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33.</w:t>
            </w:r>
          </w:p>
        </w:tc>
        <w:tc>
          <w:tcPr>
            <w:tcW w:w="3362" w:type="dxa"/>
          </w:tcPr>
          <w:p w:rsidR="00E96714" w:rsidRPr="002F2580" w:rsidRDefault="00E96714" w:rsidP="00E96714">
            <w:r w:rsidRPr="002F2580">
              <w:t>Декоративная накладка на петлю-уголок</w:t>
            </w:r>
          </w:p>
        </w:tc>
        <w:tc>
          <w:tcPr>
            <w:tcW w:w="1456" w:type="dxa"/>
          </w:tcPr>
          <w:p w:rsidR="00E96714" w:rsidRPr="002F2580" w:rsidRDefault="00E96714" w:rsidP="00E96714">
            <w:r w:rsidRPr="002F2580">
              <w:t>42084</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34.</w:t>
            </w:r>
          </w:p>
        </w:tc>
        <w:tc>
          <w:tcPr>
            <w:tcW w:w="3362" w:type="dxa"/>
          </w:tcPr>
          <w:p w:rsidR="00E96714" w:rsidRPr="002F2580" w:rsidRDefault="00E96714" w:rsidP="00E96714">
            <w:r w:rsidRPr="002F2580">
              <w:t>Декоративная к 52480</w:t>
            </w:r>
          </w:p>
        </w:tc>
        <w:tc>
          <w:tcPr>
            <w:tcW w:w="1456" w:type="dxa"/>
          </w:tcPr>
          <w:p w:rsidR="00E96714" w:rsidRPr="002F2580" w:rsidRDefault="00E96714" w:rsidP="00E96714">
            <w:r w:rsidRPr="002F2580">
              <w:t>42083</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250</w:t>
            </w:r>
          </w:p>
        </w:tc>
        <w:tc>
          <w:tcPr>
            <w:tcW w:w="1336" w:type="dxa"/>
          </w:tcPr>
          <w:p w:rsidR="00E96714" w:rsidRDefault="00E96714">
            <w:r w:rsidRPr="005822F2">
              <w:t>декабрь</w:t>
            </w:r>
          </w:p>
        </w:tc>
        <w:tc>
          <w:tcPr>
            <w:tcW w:w="1385" w:type="dxa"/>
          </w:tcPr>
          <w:p w:rsidR="00E96714" w:rsidRDefault="00E96714">
            <w:r w:rsidRPr="009047CB">
              <w:t>январь</w:t>
            </w:r>
          </w:p>
        </w:tc>
      </w:tr>
      <w:tr w:rsidR="00E96714" w:rsidRPr="002F2580" w:rsidTr="00E96714">
        <w:trPr>
          <w:cantSplit/>
          <w:jc w:val="center"/>
        </w:trPr>
        <w:tc>
          <w:tcPr>
            <w:tcW w:w="697" w:type="dxa"/>
          </w:tcPr>
          <w:p w:rsidR="00E96714" w:rsidRPr="002F2580" w:rsidRDefault="00E96714" w:rsidP="00E96714">
            <w:pPr>
              <w:tabs>
                <w:tab w:val="left" w:pos="709"/>
              </w:tabs>
              <w:spacing w:before="60"/>
              <w:jc w:val="both"/>
              <w:rPr>
                <w:noProof/>
              </w:rPr>
            </w:pPr>
            <w:r w:rsidRPr="002F2580">
              <w:rPr>
                <w:noProof/>
              </w:rPr>
              <w:t>35.</w:t>
            </w:r>
          </w:p>
        </w:tc>
        <w:tc>
          <w:tcPr>
            <w:tcW w:w="3362" w:type="dxa"/>
          </w:tcPr>
          <w:p w:rsidR="00E96714" w:rsidRPr="002F2580" w:rsidRDefault="00E96714" w:rsidP="00E96714">
            <w:r w:rsidRPr="002F2580">
              <w:t xml:space="preserve">Декоративная накладка </w:t>
            </w:r>
            <w:proofErr w:type="spellStart"/>
            <w:r w:rsidRPr="002F2580">
              <w:t>допол</w:t>
            </w:r>
            <w:proofErr w:type="spellEnd"/>
            <w:r w:rsidRPr="002F2580">
              <w:t>. к 52483</w:t>
            </w:r>
          </w:p>
        </w:tc>
        <w:tc>
          <w:tcPr>
            <w:tcW w:w="1456" w:type="dxa"/>
          </w:tcPr>
          <w:p w:rsidR="00E96714" w:rsidRPr="002F2580" w:rsidRDefault="00E96714" w:rsidP="00E96714">
            <w:r w:rsidRPr="002F2580">
              <w:t>41743</w:t>
            </w:r>
          </w:p>
        </w:tc>
        <w:tc>
          <w:tcPr>
            <w:tcW w:w="691" w:type="dxa"/>
            <w:vAlign w:val="center"/>
          </w:tcPr>
          <w:p w:rsidR="00E96714" w:rsidRPr="002F2580" w:rsidRDefault="00E96714" w:rsidP="00E96714">
            <w:pPr>
              <w:jc w:val="center"/>
            </w:pPr>
            <w:r w:rsidRPr="002F2580">
              <w:t>м</w:t>
            </w:r>
          </w:p>
        </w:tc>
        <w:tc>
          <w:tcPr>
            <w:tcW w:w="1154" w:type="dxa"/>
            <w:vAlign w:val="center"/>
          </w:tcPr>
          <w:p w:rsidR="00E96714" w:rsidRPr="002F2580" w:rsidRDefault="00E96714" w:rsidP="00E96714">
            <w:pPr>
              <w:jc w:val="center"/>
            </w:pPr>
            <w:r w:rsidRPr="002F2580">
              <w:t>250</w:t>
            </w:r>
          </w:p>
        </w:tc>
        <w:tc>
          <w:tcPr>
            <w:tcW w:w="1336" w:type="dxa"/>
          </w:tcPr>
          <w:p w:rsidR="00E96714" w:rsidRDefault="00E96714">
            <w:r w:rsidRPr="005822F2">
              <w:t>декабрь</w:t>
            </w:r>
          </w:p>
        </w:tc>
        <w:tc>
          <w:tcPr>
            <w:tcW w:w="1385" w:type="dxa"/>
          </w:tcPr>
          <w:p w:rsidR="00E96714" w:rsidRDefault="00E96714">
            <w:r w:rsidRPr="009047CB">
              <w:t>январь</w:t>
            </w:r>
          </w:p>
        </w:tc>
      </w:tr>
    </w:tbl>
    <w:p w:rsidR="004E3AA0" w:rsidRPr="00F303C7" w:rsidRDefault="004E3AA0" w:rsidP="00810F6D">
      <w:pPr>
        <w:suppressAutoHyphens/>
      </w:pPr>
    </w:p>
    <w:sectPr w:rsidR="004E3AA0" w:rsidRPr="00F303C7" w:rsidSect="002F2580">
      <w:footerReference w:type="default" r:id="rId28"/>
      <w:pgSz w:w="11909" w:h="16834"/>
      <w:pgMar w:top="1134" w:right="567" w:bottom="1134" w:left="1418"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227" w:rsidRDefault="00474227">
      <w:r>
        <w:separator/>
      </w:r>
    </w:p>
  </w:endnote>
  <w:endnote w:type="continuationSeparator" w:id="0">
    <w:p w:rsidR="00474227" w:rsidRDefault="00474227">
      <w:r>
        <w:continuationSeparator/>
      </w:r>
    </w:p>
  </w:endnote>
  <w:endnote w:type="continuationNotice" w:id="1">
    <w:p w:rsidR="00474227" w:rsidRDefault="00474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Default="00E96714" w:rsidP="00D23DC1">
    <w:pPr>
      <w:pStyle w:val="a8"/>
      <w:ind w:right="360"/>
      <w:rPr>
        <w:rFonts w:ascii="Times New Roman" w:hAnsi="Times New Roman" w:cs="Times New Roman"/>
        <w:sz w:val="24"/>
        <w:szCs w:val="24"/>
      </w:rPr>
    </w:pPr>
    <w:r>
      <w:rPr>
        <w:rFonts w:ascii="Times New Roman" w:hAnsi="Times New Roman" w:cs="Times New Roman"/>
        <w:sz w:val="24"/>
        <w:szCs w:val="24"/>
      </w:rPr>
      <w:t>Инициатор закупки</w:t>
    </w:r>
  </w:p>
  <w:p w:rsidR="00E96714" w:rsidRDefault="00E96714" w:rsidP="00D23DC1">
    <w:pPr>
      <w:pStyle w:val="a8"/>
      <w:ind w:right="360"/>
      <w:rPr>
        <w:rFonts w:ascii="Times New Roman" w:hAnsi="Times New Roman" w:cs="Times New Roman"/>
        <w:sz w:val="24"/>
        <w:szCs w:val="24"/>
      </w:rPr>
    </w:pPr>
  </w:p>
  <w:p w:rsidR="00E96714" w:rsidRPr="00A6748C" w:rsidRDefault="00E96714"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________________М.А. </w:t>
    </w:r>
    <w:proofErr w:type="spellStart"/>
    <w:r>
      <w:rPr>
        <w:rFonts w:ascii="Times New Roman" w:hAnsi="Times New Roman" w:cs="Times New Roman"/>
        <w:sz w:val="24"/>
        <w:szCs w:val="24"/>
      </w:rPr>
      <w:t>Тармышева</w:t>
    </w:r>
    <w:proofErr w:type="spellEnd"/>
  </w:p>
  <w:p w:rsidR="00E96714" w:rsidRPr="00100388" w:rsidRDefault="00E96714"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sidRPr="00BA53CF">
      <w:rPr>
        <w:rFonts w:ascii="Times New Roman" w:hAnsi="Times New Roman" w:cs="Times New Roman"/>
        <w:sz w:val="24"/>
        <w:szCs w:val="24"/>
      </w:rPr>
      <w:t xml:space="preserve">   </w:t>
    </w:r>
    <w:r>
      <w:rPr>
        <w:rFonts w:ascii="Times New Roman" w:hAnsi="Times New Roman" w:cs="Times New Roman"/>
        <w:sz w:val="24"/>
        <w:szCs w:val="24"/>
      </w:rPr>
      <w:t xml:space="preserve"> 8 (35191) 5-70-25</w:t>
    </w:r>
  </w:p>
  <w:p w:rsidR="00E96714" w:rsidRPr="00FE6219" w:rsidRDefault="00E96714"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FE6219" w:rsidRDefault="00E96714"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FE6219" w:rsidRDefault="00E96714"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15454B" w:rsidRDefault="00E96714"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2B7D81" w:rsidRDefault="00E96714"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227" w:rsidRDefault="00474227">
      <w:r>
        <w:separator/>
      </w:r>
    </w:p>
  </w:footnote>
  <w:footnote w:type="continuationSeparator" w:id="0">
    <w:p w:rsidR="00474227" w:rsidRDefault="00474227">
      <w:r>
        <w:continuationSeparator/>
      </w:r>
    </w:p>
  </w:footnote>
  <w:footnote w:type="continuationNotice" w:id="1">
    <w:p w:rsidR="00474227" w:rsidRDefault="0047422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Default="00E96714"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96714" w:rsidRDefault="00E96714"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F429FC" w:rsidRDefault="00E96714"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377FCF" w:rsidRDefault="00E96714"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3B23D2">
      <w:rPr>
        <w:rStyle w:val="ab"/>
        <w:rFonts w:ascii="Times New Roman" w:hAnsi="Times New Roman"/>
        <w:noProof/>
        <w:sz w:val="24"/>
        <w:szCs w:val="24"/>
      </w:rPr>
      <w:t>53</w:t>
    </w:r>
    <w:r w:rsidRPr="00377FCF">
      <w:rPr>
        <w:rStyle w:val="ab"/>
        <w:rFonts w:ascii="Times New Roman" w:hAnsi="Times New Roman"/>
        <w:sz w:val="24"/>
        <w:szCs w:val="24"/>
      </w:rPr>
      <w:fldChar w:fldCharType="end"/>
    </w:r>
  </w:p>
  <w:p w:rsidR="00E96714" w:rsidRDefault="00E96714"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F429FC" w:rsidRDefault="00E9671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23D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714" w:rsidRPr="00F429FC" w:rsidRDefault="00E96714"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23D2">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E96714" w:rsidRPr="00AB4B25" w:rsidRDefault="00E96714">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3B23D2">
          <w:rPr>
            <w:rFonts w:ascii="Times New Roman" w:hAnsi="Times New Roman" w:cs="Times New Roman"/>
            <w:noProof/>
            <w:sz w:val="24"/>
            <w:szCs w:val="24"/>
          </w:rPr>
          <w:t>60</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471A20"/>
    <w:multiLevelType w:val="hybridMultilevel"/>
    <w:tmpl w:val="FCCCA136"/>
    <w:lvl w:ilvl="0" w:tplc="0006440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4">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8">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0">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6">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4">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5">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9">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5">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6">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7">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8">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90">
    <w:nsid w:val="7F53715F"/>
    <w:multiLevelType w:val="hybridMultilevel"/>
    <w:tmpl w:val="18028BE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 w:numId="5">
    <w:abstractNumId w:val="1"/>
  </w:num>
  <w:num w:numId="6">
    <w:abstractNumId w:val="81"/>
  </w:num>
  <w:num w:numId="7">
    <w:abstractNumId w:val="65"/>
  </w:num>
  <w:num w:numId="8">
    <w:abstractNumId w:val="61"/>
  </w:num>
  <w:num w:numId="9">
    <w:abstractNumId w:val="52"/>
  </w:num>
  <w:num w:numId="10">
    <w:abstractNumId w:val="36"/>
  </w:num>
  <w:num w:numId="11">
    <w:abstractNumId w:val="34"/>
  </w:num>
  <w:num w:numId="12">
    <w:abstractNumId w:val="41"/>
  </w:num>
  <w:num w:numId="13">
    <w:abstractNumId w:val="78"/>
  </w:num>
  <w:num w:numId="14">
    <w:abstractNumId w:val="63"/>
  </w:num>
  <w:num w:numId="15">
    <w:abstractNumId w:val="40"/>
  </w:num>
  <w:num w:numId="16">
    <w:abstractNumId w:val="83"/>
  </w:num>
  <w:num w:numId="17">
    <w:abstractNumId w:val="59"/>
  </w:num>
  <w:num w:numId="18">
    <w:abstractNumId w:val="72"/>
  </w:num>
  <w:num w:numId="19">
    <w:abstractNumId w:val="37"/>
  </w:num>
  <w:num w:numId="20">
    <w:abstractNumId w:val="79"/>
  </w:num>
  <w:num w:numId="21">
    <w:abstractNumId w:val="7"/>
  </w:num>
  <w:num w:numId="22">
    <w:abstractNumId w:val="35"/>
  </w:num>
  <w:num w:numId="23">
    <w:abstractNumId w:val="77"/>
  </w:num>
  <w:num w:numId="24">
    <w:abstractNumId w:val="12"/>
  </w:num>
  <w:num w:numId="25">
    <w:abstractNumId w:val="84"/>
  </w:num>
  <w:num w:numId="26">
    <w:abstractNumId w:val="53"/>
  </w:num>
  <w:num w:numId="27">
    <w:abstractNumId w:val="26"/>
  </w:num>
  <w:num w:numId="28">
    <w:abstractNumId w:val="48"/>
  </w:num>
  <w:num w:numId="29">
    <w:abstractNumId w:val="46"/>
  </w:num>
  <w:num w:numId="30">
    <w:abstractNumId w:val="89"/>
  </w:num>
  <w:num w:numId="31">
    <w:abstractNumId w:val="39"/>
  </w:num>
  <w:num w:numId="32">
    <w:abstractNumId w:val="80"/>
  </w:num>
  <w:num w:numId="33">
    <w:abstractNumId w:val="49"/>
  </w:num>
  <w:num w:numId="34">
    <w:abstractNumId w:val="11"/>
  </w:num>
  <w:num w:numId="35">
    <w:abstractNumId w:val="70"/>
  </w:num>
  <w:num w:numId="36">
    <w:abstractNumId w:val="16"/>
  </w:num>
  <w:num w:numId="37">
    <w:abstractNumId w:val="69"/>
  </w:num>
  <w:num w:numId="38">
    <w:abstractNumId w:val="74"/>
  </w:num>
  <w:num w:numId="39">
    <w:abstractNumId w:val="31"/>
  </w:num>
  <w:num w:numId="40">
    <w:abstractNumId w:val="27"/>
  </w:num>
  <w:num w:numId="41">
    <w:abstractNumId w:val="68"/>
  </w:num>
  <w:num w:numId="42">
    <w:abstractNumId w:val="14"/>
  </w:num>
  <w:num w:numId="43">
    <w:abstractNumId w:val="25"/>
  </w:num>
  <w:num w:numId="44">
    <w:abstractNumId w:val="56"/>
  </w:num>
  <w:num w:numId="45">
    <w:abstractNumId w:val="58"/>
  </w:num>
  <w:num w:numId="46">
    <w:abstractNumId w:val="87"/>
  </w:num>
  <w:num w:numId="47">
    <w:abstractNumId w:val="85"/>
  </w:num>
  <w:num w:numId="48">
    <w:abstractNumId w:val="22"/>
  </w:num>
  <w:num w:numId="49">
    <w:abstractNumId w:val="50"/>
  </w:num>
  <w:num w:numId="50">
    <w:abstractNumId w:val="57"/>
  </w:num>
  <w:num w:numId="51">
    <w:abstractNumId w:val="62"/>
  </w:num>
  <w:num w:numId="52">
    <w:abstractNumId w:val="38"/>
  </w:num>
  <w:num w:numId="53">
    <w:abstractNumId w:val="54"/>
  </w:num>
  <w:num w:numId="54">
    <w:abstractNumId w:val="15"/>
  </w:num>
  <w:num w:numId="55">
    <w:abstractNumId w:val="51"/>
  </w:num>
  <w:num w:numId="56">
    <w:abstractNumId w:val="86"/>
  </w:num>
  <w:num w:numId="57">
    <w:abstractNumId w:val="13"/>
  </w:num>
  <w:num w:numId="58">
    <w:abstractNumId w:val="76"/>
  </w:num>
  <w:num w:numId="59">
    <w:abstractNumId w:val="21"/>
  </w:num>
  <w:num w:numId="60">
    <w:abstractNumId w:val="73"/>
  </w:num>
  <w:num w:numId="61">
    <w:abstractNumId w:val="71"/>
  </w:num>
  <w:num w:numId="62">
    <w:abstractNumId w:val="9"/>
  </w:num>
  <w:num w:numId="63">
    <w:abstractNumId w:val="32"/>
  </w:num>
  <w:num w:numId="64">
    <w:abstractNumId w:val="64"/>
  </w:num>
  <w:num w:numId="65">
    <w:abstractNumId w:val="47"/>
  </w:num>
  <w:num w:numId="66">
    <w:abstractNumId w:val="67"/>
  </w:num>
  <w:num w:numId="67">
    <w:abstractNumId w:val="33"/>
  </w:num>
  <w:num w:numId="68">
    <w:abstractNumId w:val="30"/>
  </w:num>
  <w:num w:numId="69">
    <w:abstractNumId w:val="55"/>
  </w:num>
  <w:num w:numId="70">
    <w:abstractNumId w:val="45"/>
  </w:num>
  <w:num w:numId="71">
    <w:abstractNumId w:val="82"/>
  </w:num>
  <w:num w:numId="72">
    <w:abstractNumId w:val="10"/>
  </w:num>
  <w:num w:numId="73">
    <w:abstractNumId w:val="28"/>
  </w:num>
  <w:num w:numId="74">
    <w:abstractNumId w:val="42"/>
  </w:num>
  <w:num w:numId="75">
    <w:abstractNumId w:val="60"/>
  </w:num>
  <w:num w:numId="76">
    <w:abstractNumId w:val="66"/>
  </w:num>
  <w:num w:numId="77">
    <w:abstractNumId w:val="44"/>
  </w:num>
  <w:num w:numId="78">
    <w:abstractNumId w:val="20"/>
  </w:num>
  <w:num w:numId="79">
    <w:abstractNumId w:val="8"/>
  </w:num>
  <w:num w:numId="80">
    <w:abstractNumId w:val="23"/>
  </w:num>
  <w:num w:numId="81">
    <w:abstractNumId w:val="88"/>
  </w:num>
  <w:num w:numId="82">
    <w:abstractNumId w:val="18"/>
  </w:num>
  <w:num w:numId="83">
    <w:abstractNumId w:val="18"/>
    <w:lvlOverride w:ilvl="0">
      <w:startOverride w:val="1"/>
    </w:lvlOverride>
  </w:num>
  <w:num w:numId="84">
    <w:abstractNumId w:val="75"/>
  </w:num>
  <w:num w:numId="85">
    <w:abstractNumId w:val="17"/>
  </w:num>
  <w:num w:numId="86">
    <w:abstractNumId w:val="90"/>
  </w:num>
  <w:num w:numId="87">
    <w:abstractNumId w:val="1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2E6D"/>
    <w:rsid w:val="001B616C"/>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80"/>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D2"/>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27"/>
    <w:rsid w:val="00474975"/>
    <w:rsid w:val="0047567D"/>
    <w:rsid w:val="00475902"/>
    <w:rsid w:val="00475C2C"/>
    <w:rsid w:val="00475C30"/>
    <w:rsid w:val="004773B2"/>
    <w:rsid w:val="00481EB0"/>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2C27"/>
    <w:rsid w:val="00643F80"/>
    <w:rsid w:val="0064493C"/>
    <w:rsid w:val="00644A30"/>
    <w:rsid w:val="00644FFD"/>
    <w:rsid w:val="00645757"/>
    <w:rsid w:val="00645CA9"/>
    <w:rsid w:val="006462EA"/>
    <w:rsid w:val="0064643B"/>
    <w:rsid w:val="00646CC6"/>
    <w:rsid w:val="00647BB7"/>
    <w:rsid w:val="00647F8D"/>
    <w:rsid w:val="006508B2"/>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23A"/>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0F6D"/>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0EF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585"/>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6F14"/>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4EA"/>
    <w:rsid w:val="00BA06B4"/>
    <w:rsid w:val="00BA173D"/>
    <w:rsid w:val="00BA199C"/>
    <w:rsid w:val="00BA1F2B"/>
    <w:rsid w:val="00BA2302"/>
    <w:rsid w:val="00BA2693"/>
    <w:rsid w:val="00BA2715"/>
    <w:rsid w:val="00BA2C49"/>
    <w:rsid w:val="00BA3C22"/>
    <w:rsid w:val="00BA3DDA"/>
    <w:rsid w:val="00BA4E45"/>
    <w:rsid w:val="00BA53CF"/>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426"/>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1AD"/>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6714"/>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B7C"/>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2">
    <w:name w:val="Style22"/>
    <w:basedOn w:val="a2"/>
    <w:rsid w:val="00D601AD"/>
    <w:pPr>
      <w:widowControl w:val="0"/>
      <w:autoSpaceDE w:val="0"/>
      <w:autoSpaceDN w:val="0"/>
      <w:adjustRightInd w:val="0"/>
      <w:spacing w:line="254" w:lineRule="exact"/>
      <w:jc w:val="both"/>
    </w:pPr>
    <w:rPr>
      <w:rFonts w:ascii="Consolas" w:hAnsi="Consola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22">
    <w:name w:val="Style22"/>
    <w:basedOn w:val="a2"/>
    <w:rsid w:val="00D601AD"/>
    <w:pPr>
      <w:widowControl w:val="0"/>
      <w:autoSpaceDE w:val="0"/>
      <w:autoSpaceDN w:val="0"/>
      <w:adjustRightInd w:val="0"/>
      <w:spacing w:line="254" w:lineRule="exact"/>
      <w:jc w:val="both"/>
    </w:pPr>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tarmysheva@imf.ru" TargetMode="External"/><Relationship Id="rId25" Type="http://schemas.openxmlformats.org/officeDocument/2006/relationships/hyperlink" Target="mailto:tarmysheva@imf.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5.xml"/><Relationship Id="rId28" Type="http://schemas.openxmlformats.org/officeDocument/2006/relationships/footer" Target="footer5.xml"/><Relationship Id="rId10" Type="http://schemas.openxmlformats.org/officeDocument/2006/relationships/hyperlink" Target="http://zakupki.rosatom.ru" TargetMode="External"/><Relationship Id="rId19" Type="http://schemas.openxmlformats.org/officeDocument/2006/relationships/hyperlink" Target="mailto:zakupki.86@mail.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2B54A-122E-43C5-B4D9-BE7F98C71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Pages>
  <Words>20084</Words>
  <Characters>114481</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54</cp:revision>
  <cp:lastPrinted>2015-10-29T09:58:00Z</cp:lastPrinted>
  <dcterms:created xsi:type="dcterms:W3CDTF">2015-02-12T13:10:00Z</dcterms:created>
  <dcterms:modified xsi:type="dcterms:W3CDTF">2015-10-29T10:07:00Z</dcterms:modified>
</cp:coreProperties>
</file>