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C85A98"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w:t>
      </w:r>
      <w:proofErr w:type="spellEnd"/>
      <w:r w:rsidR="0073344C">
        <w:rPr>
          <w:rFonts w:ascii="Times New Roman" w:hAnsi="Times New Roman"/>
          <w:color w:val="000000"/>
          <w:sz w:val="24"/>
          <w:szCs w:val="24"/>
        </w:rPr>
        <w:t xml:space="preserve"> </w:t>
      </w:r>
      <w:proofErr w:type="spellStart"/>
      <w:r w:rsidR="00E45AE7" w:rsidRPr="00A10BA5">
        <w:rPr>
          <w:rFonts w:ascii="Times New Roman" w:hAnsi="Times New Roman"/>
          <w:color w:val="000000"/>
          <w:sz w:val="24"/>
          <w:szCs w:val="24"/>
        </w:rPr>
        <w:t>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00854567">
        <w:rPr>
          <w:rFonts w:ascii="Times New Roman" w:hAnsi="Times New Roman"/>
        </w:rPr>
        <w:t>2</w:t>
      </w:r>
      <w:r w:rsidR="004E3F6A" w:rsidRPr="0073344C">
        <w:rPr>
          <w:rFonts w:ascii="Times New Roman" w:hAnsi="Times New Roman"/>
        </w:rPr>
        <w:t>1</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Pr="008F5547" w:rsidRDefault="00E45AE7" w:rsidP="00C266BA">
      <w:pPr>
        <w:pStyle w:val="a3"/>
        <w:spacing w:before="0" w:after="0"/>
        <w:jc w:val="center"/>
        <w:rPr>
          <w:b/>
          <w:sz w:val="32"/>
          <w:szCs w:val="32"/>
        </w:rPr>
      </w:pPr>
      <w:r w:rsidRPr="00A10BA5">
        <w:rPr>
          <w:b/>
          <w:sz w:val="32"/>
          <w:szCs w:val="32"/>
        </w:rPr>
        <w:t>в электронной форме</w:t>
      </w:r>
    </w:p>
    <w:p w:rsidR="00C87F75" w:rsidRDefault="00E45AE7" w:rsidP="00FD5CCC">
      <w:pPr>
        <w:ind w:firstLine="284"/>
        <w:jc w:val="center"/>
        <w:rPr>
          <w:rFonts w:ascii="Times New Roman" w:hAnsi="Times New Roman"/>
          <w:b/>
          <w:sz w:val="32"/>
          <w:szCs w:val="32"/>
        </w:rPr>
      </w:pPr>
      <w:r w:rsidRPr="005621DD">
        <w:rPr>
          <w:rFonts w:ascii="Times New Roman" w:hAnsi="Times New Roman"/>
          <w:b/>
          <w:sz w:val="32"/>
          <w:szCs w:val="32"/>
        </w:rPr>
        <w:t xml:space="preserve">на </w:t>
      </w:r>
      <w:r>
        <w:rPr>
          <w:rFonts w:ascii="Times New Roman" w:hAnsi="Times New Roman"/>
          <w:b/>
          <w:sz w:val="32"/>
          <w:szCs w:val="32"/>
        </w:rPr>
        <w:t xml:space="preserve"> </w:t>
      </w:r>
      <w:r w:rsidRPr="009F2535">
        <w:rPr>
          <w:rFonts w:ascii="Times New Roman" w:hAnsi="Times New Roman"/>
          <w:b/>
          <w:sz w:val="32"/>
          <w:szCs w:val="32"/>
        </w:rPr>
        <w:t>поставку</w:t>
      </w:r>
      <w:r w:rsidR="004E3F6A">
        <w:rPr>
          <w:sz w:val="24"/>
          <w:szCs w:val="24"/>
        </w:rPr>
        <w:t xml:space="preserve"> </w:t>
      </w:r>
      <w:r w:rsidR="00854567">
        <w:rPr>
          <w:rFonts w:ascii="Times New Roman" w:hAnsi="Times New Roman"/>
          <w:b/>
          <w:sz w:val="32"/>
          <w:szCs w:val="32"/>
        </w:rPr>
        <w:t>металлопроката для капремонта</w:t>
      </w:r>
      <w:r w:rsidR="004E3F6A" w:rsidRPr="004E3F6A">
        <w:rPr>
          <w:rFonts w:ascii="Times New Roman" w:hAnsi="Times New Roman"/>
          <w:b/>
          <w:sz w:val="32"/>
          <w:szCs w:val="32"/>
        </w:rPr>
        <w:t xml:space="preserve"> </w:t>
      </w:r>
      <w:r w:rsidR="00FD5CCC" w:rsidRPr="004E3F6A">
        <w:rPr>
          <w:rFonts w:ascii="Times New Roman" w:hAnsi="Times New Roman"/>
          <w:b/>
          <w:sz w:val="32"/>
          <w:szCs w:val="32"/>
        </w:rPr>
        <w:t xml:space="preserve"> </w:t>
      </w:r>
    </w:p>
    <w:p w:rsidR="00FD5CCC" w:rsidRPr="00FD5CCC" w:rsidRDefault="00FD5CCC" w:rsidP="00FD5CCC">
      <w:pPr>
        <w:ind w:firstLine="284"/>
        <w:jc w:val="center"/>
        <w:rPr>
          <w:rFonts w:ascii="Times New Roman" w:hAnsi="Times New Roman"/>
          <w:b/>
          <w:sz w:val="32"/>
          <w:szCs w:val="32"/>
        </w:rPr>
      </w:pPr>
      <w:r w:rsidRPr="00FD5CCC">
        <w:rPr>
          <w:rFonts w:ascii="Times New Roman" w:hAnsi="Times New Roman"/>
          <w:b/>
          <w:sz w:val="32"/>
          <w:szCs w:val="32"/>
        </w:rPr>
        <w:t>для ООО «</w:t>
      </w:r>
      <w:proofErr w:type="spellStart"/>
      <w:r w:rsidRPr="00FD5CCC">
        <w:rPr>
          <w:rFonts w:ascii="Times New Roman" w:hAnsi="Times New Roman"/>
          <w:b/>
          <w:sz w:val="32"/>
          <w:szCs w:val="32"/>
        </w:rPr>
        <w:t>Тверьоблэлектро</w:t>
      </w:r>
      <w:proofErr w:type="spellEnd"/>
      <w:r w:rsidRPr="00FD5CCC">
        <w:rPr>
          <w:rFonts w:ascii="Times New Roman" w:hAnsi="Times New Roman"/>
          <w:b/>
          <w:sz w:val="32"/>
          <w:szCs w:val="32"/>
        </w:rPr>
        <w:t>»</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w:t>
      </w:r>
      <w:proofErr w:type="spellEnd"/>
      <w:r w:rsidR="0073344C">
        <w:rPr>
          <w:rFonts w:ascii="Times New Roman" w:hAnsi="Times New Roman"/>
          <w:color w:val="000000"/>
          <w:sz w:val="24"/>
          <w:szCs w:val="24"/>
        </w:rPr>
        <w:t xml:space="preserve"> </w:t>
      </w:r>
      <w:proofErr w:type="spellStart"/>
      <w:r w:rsidRPr="00A10BA5">
        <w:rPr>
          <w:rFonts w:ascii="Times New Roman" w:hAnsi="Times New Roman"/>
          <w:color w:val="000000"/>
          <w:sz w:val="24"/>
          <w:szCs w:val="24"/>
        </w:rPr>
        <w:t>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8"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C87F75"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w:t>
      </w:r>
      <w:r w:rsidR="00854567">
        <w:rPr>
          <w:rFonts w:ascii="Times New Roman" w:hAnsi="Times New Roman"/>
          <w:sz w:val="24"/>
          <w:szCs w:val="24"/>
          <w:lang w:eastAsia="ru-RU"/>
        </w:rPr>
        <w:t>2</w:t>
      </w:r>
      <w:r>
        <w:rPr>
          <w:rFonts w:ascii="Times New Roman" w:hAnsi="Times New Roman"/>
          <w:sz w:val="24"/>
          <w:szCs w:val="24"/>
          <w:lang w:eastAsia="ru-RU"/>
        </w:rPr>
        <w:t>1</w:t>
      </w:r>
      <w:r w:rsidR="00E45AE7" w:rsidRPr="00F228C5">
        <w:rPr>
          <w:rFonts w:ascii="Times New Roman" w:hAnsi="Times New Roman"/>
          <w:sz w:val="24"/>
          <w:szCs w:val="24"/>
          <w:lang w:eastAsia="ru-RU"/>
        </w:rPr>
        <w:t xml:space="preserve">» </w:t>
      </w:r>
      <w:r w:rsidR="0061613B">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9"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Pr="00FD5CCC" w:rsidRDefault="00E45AE7" w:rsidP="00FD5CCC">
      <w:pPr>
        <w:jc w:val="both"/>
        <w:rPr>
          <w:rFonts w:ascii="Times New Roman" w:hAnsi="Times New Roman"/>
          <w:sz w:val="24"/>
          <w:szCs w:val="24"/>
        </w:rPr>
      </w:pPr>
      <w:r w:rsidRPr="00FD5CCC">
        <w:rPr>
          <w:rFonts w:ascii="Times New Roman" w:hAnsi="Times New Roman"/>
          <w:bCs/>
          <w:color w:val="000000"/>
          <w:sz w:val="24"/>
          <w:szCs w:val="24"/>
        </w:rPr>
        <w:t xml:space="preserve">4.1. Наименование предмета договора: </w:t>
      </w:r>
      <w:r w:rsidR="009F2535" w:rsidRPr="00FD5CCC">
        <w:rPr>
          <w:rFonts w:ascii="Times New Roman" w:hAnsi="Times New Roman"/>
          <w:sz w:val="24"/>
          <w:szCs w:val="24"/>
        </w:rPr>
        <w:t xml:space="preserve">Поставка </w:t>
      </w:r>
      <w:r w:rsidR="00854567">
        <w:rPr>
          <w:rFonts w:ascii="Times New Roman" w:hAnsi="Times New Roman"/>
          <w:sz w:val="24"/>
          <w:szCs w:val="24"/>
        </w:rPr>
        <w:t>металлопроката для капремонта</w:t>
      </w:r>
      <w:r w:rsidR="00FD5CCC" w:rsidRPr="00FD5CCC">
        <w:rPr>
          <w:rFonts w:ascii="Times New Roman" w:hAnsi="Times New Roman"/>
          <w:sz w:val="24"/>
          <w:szCs w:val="24"/>
        </w:rPr>
        <w:t xml:space="preserve"> для</w:t>
      </w:r>
      <w:r w:rsidR="00C56F0E">
        <w:rPr>
          <w:rFonts w:ascii="Times New Roman" w:hAnsi="Times New Roman"/>
          <w:sz w:val="24"/>
          <w:szCs w:val="24"/>
        </w:rPr>
        <w:t xml:space="preserve"> нужд</w:t>
      </w:r>
      <w:r w:rsidR="00FD5CCC" w:rsidRPr="00FD5CCC">
        <w:rPr>
          <w:rFonts w:ascii="Times New Roman" w:hAnsi="Times New Roman"/>
          <w:sz w:val="24"/>
          <w:szCs w:val="24"/>
        </w:rPr>
        <w:t xml:space="preserve"> </w:t>
      </w:r>
      <w:r w:rsidR="00C87F75">
        <w:rPr>
          <w:rFonts w:ascii="Times New Roman" w:hAnsi="Times New Roman"/>
          <w:sz w:val="24"/>
          <w:szCs w:val="24"/>
        </w:rPr>
        <w:t>О</w:t>
      </w:r>
      <w:r w:rsidR="00FD5CCC" w:rsidRPr="00FD5CCC">
        <w:rPr>
          <w:rFonts w:ascii="Times New Roman" w:hAnsi="Times New Roman"/>
          <w:sz w:val="24"/>
          <w:szCs w:val="24"/>
        </w:rPr>
        <w:t>ОО «</w:t>
      </w:r>
      <w:proofErr w:type="spellStart"/>
      <w:r w:rsidR="00FD5CCC" w:rsidRPr="00FD5CCC">
        <w:rPr>
          <w:rFonts w:ascii="Times New Roman" w:hAnsi="Times New Roman"/>
          <w:sz w:val="24"/>
          <w:szCs w:val="24"/>
        </w:rPr>
        <w:t>Тверьоблэлектро</w:t>
      </w:r>
      <w:proofErr w:type="spellEnd"/>
      <w:r w:rsidR="00FD5CCC" w:rsidRPr="00FD5CCC">
        <w:rPr>
          <w:rFonts w:ascii="Times New Roman" w:hAnsi="Times New Roman"/>
          <w:sz w:val="24"/>
          <w:szCs w:val="24"/>
        </w:rPr>
        <w:t>»</w:t>
      </w:r>
      <w:r w:rsidR="0066729F">
        <w:rPr>
          <w:rFonts w:ascii="Times New Roman" w:hAnsi="Times New Roman"/>
          <w:sz w:val="24"/>
          <w:szCs w:val="24"/>
        </w:rPr>
        <w:t>.</w:t>
      </w:r>
    </w:p>
    <w:p w:rsidR="00E45AE7" w:rsidRPr="00A10BA5" w:rsidRDefault="00E45AE7" w:rsidP="00FD5CCC">
      <w:pPr>
        <w:spacing w:after="0" w:line="240" w:lineRule="auto"/>
        <w:jc w:val="both"/>
        <w:rPr>
          <w:rFonts w:ascii="Times New Roman" w:hAnsi="Times New Roman"/>
          <w:bCs/>
          <w:color w:val="000000"/>
          <w:sz w:val="24"/>
          <w:szCs w:val="24"/>
        </w:rPr>
      </w:pPr>
      <w:r w:rsidRPr="00FD5CCC">
        <w:rPr>
          <w:rFonts w:ascii="Times New Roman" w:hAnsi="Times New Roman"/>
          <w:bCs/>
          <w:color w:val="000000"/>
          <w:sz w:val="24"/>
          <w:szCs w:val="24"/>
        </w:rPr>
        <w:t xml:space="preserve">4.2. Указание </w:t>
      </w:r>
      <w:proofErr w:type="gramStart"/>
      <w:r w:rsidRPr="00FD5CCC">
        <w:rPr>
          <w:rFonts w:ascii="Times New Roman" w:hAnsi="Times New Roman"/>
          <w:bCs/>
          <w:color w:val="000000"/>
          <w:sz w:val="24"/>
          <w:szCs w:val="24"/>
        </w:rPr>
        <w:t>количества поставляемого товара / объема выполняемых</w:t>
      </w:r>
      <w:r w:rsidRPr="00A10BA5">
        <w:rPr>
          <w:rFonts w:ascii="Times New Roman" w:hAnsi="Times New Roman"/>
          <w:bCs/>
          <w:color w:val="000000"/>
          <w:sz w:val="24"/>
          <w:szCs w:val="24"/>
        </w:rPr>
        <w:t xml:space="preserve"> работ/ оказываемых услуг</w:t>
      </w:r>
      <w:proofErr w:type="gramEnd"/>
      <w:r w:rsidRPr="00A10BA5">
        <w:rPr>
          <w:rFonts w:ascii="Times New Roman" w:hAnsi="Times New Roman"/>
          <w:bCs/>
          <w:color w:val="000000"/>
          <w:sz w:val="24"/>
          <w:szCs w:val="24"/>
        </w:rPr>
        <w:t>:</w:t>
      </w:r>
      <w:r>
        <w:rPr>
          <w:rFonts w:ascii="Times New Roman" w:hAnsi="Times New Roman"/>
          <w:bCs/>
          <w:color w:val="000000"/>
          <w:sz w:val="24"/>
          <w:szCs w:val="24"/>
        </w:rPr>
        <w:t xml:space="preserve"> </w:t>
      </w:r>
      <w:r w:rsidRPr="00E56AA3">
        <w:rPr>
          <w:rFonts w:ascii="Times New Roman" w:hAnsi="Times New Roman"/>
          <w:bCs/>
          <w:color w:val="000000"/>
          <w:sz w:val="24"/>
          <w:szCs w:val="24"/>
        </w:rPr>
        <w:t>В соответствии с разделом 4.Техническое задание.</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E45AE7" w:rsidRPr="00321D4F" w:rsidRDefault="00E45AE7" w:rsidP="000218E3">
      <w:pPr>
        <w:tabs>
          <w:tab w:val="left" w:pos="2592"/>
        </w:tabs>
        <w:spacing w:after="0" w:line="240" w:lineRule="auto"/>
        <w:jc w:val="both"/>
        <w:rPr>
          <w:rFonts w:ascii="Times New Roman" w:hAnsi="Times New Roman"/>
          <w:b/>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784C29" w:rsidRPr="00784C29">
        <w:rPr>
          <w:rFonts w:ascii="Times New Roman" w:hAnsi="Times New Roman"/>
          <w:bCs/>
          <w:color w:val="000000"/>
          <w:sz w:val="24"/>
          <w:szCs w:val="24"/>
        </w:rPr>
        <w:t xml:space="preserve"> </w:t>
      </w:r>
      <w:r w:rsidR="002360FA" w:rsidRPr="00321D4F">
        <w:rPr>
          <w:rFonts w:ascii="Times New Roman" w:hAnsi="Times New Roman"/>
          <w:bCs/>
          <w:sz w:val="24"/>
          <w:szCs w:val="24"/>
        </w:rPr>
        <w:t>50</w:t>
      </w:r>
      <w:r w:rsidR="00321D4F" w:rsidRPr="00321D4F">
        <w:rPr>
          <w:rFonts w:ascii="Times New Roman" w:hAnsi="Times New Roman"/>
          <w:bCs/>
          <w:sz w:val="24"/>
          <w:szCs w:val="24"/>
        </w:rPr>
        <w:t> </w:t>
      </w:r>
      <w:r w:rsidR="002360FA" w:rsidRPr="00321D4F">
        <w:rPr>
          <w:rFonts w:ascii="Times New Roman" w:hAnsi="Times New Roman"/>
          <w:bCs/>
          <w:sz w:val="24"/>
          <w:szCs w:val="24"/>
        </w:rPr>
        <w:t>000,</w:t>
      </w:r>
      <w:r w:rsidR="00CA6737" w:rsidRPr="00321D4F">
        <w:rPr>
          <w:rFonts w:ascii="Times New Roman" w:hAnsi="Times New Roman"/>
          <w:bCs/>
          <w:sz w:val="24"/>
          <w:szCs w:val="24"/>
        </w:rPr>
        <w:t>0</w:t>
      </w:r>
      <w:r w:rsidR="00724FBD" w:rsidRPr="00321D4F">
        <w:rPr>
          <w:rFonts w:ascii="Times New Roman" w:hAnsi="Times New Roman"/>
          <w:bCs/>
          <w:sz w:val="24"/>
          <w:szCs w:val="24"/>
        </w:rPr>
        <w:t>0 (</w:t>
      </w:r>
      <w:r w:rsidR="002360FA" w:rsidRPr="00321D4F">
        <w:rPr>
          <w:rFonts w:ascii="Times New Roman" w:hAnsi="Times New Roman"/>
          <w:bCs/>
          <w:sz w:val="24"/>
          <w:szCs w:val="24"/>
        </w:rPr>
        <w:t>пятьдесят тысяч</w:t>
      </w:r>
      <w:r w:rsidR="00C85A98">
        <w:rPr>
          <w:rFonts w:ascii="Times New Roman" w:hAnsi="Times New Roman"/>
          <w:bCs/>
          <w:sz w:val="24"/>
          <w:szCs w:val="24"/>
        </w:rPr>
        <w:t>)</w:t>
      </w:r>
      <w:r w:rsidR="002360FA" w:rsidRPr="00321D4F">
        <w:rPr>
          <w:rFonts w:ascii="Times New Roman" w:hAnsi="Times New Roman"/>
          <w:bCs/>
          <w:sz w:val="24"/>
          <w:szCs w:val="24"/>
        </w:rPr>
        <w:t xml:space="preserve"> рублей  00 копеек</w:t>
      </w:r>
      <w:r w:rsidR="00724FBD" w:rsidRPr="00321D4F">
        <w:rPr>
          <w:rFonts w:ascii="Times New Roman" w:hAnsi="Times New Roman"/>
          <w:bCs/>
          <w:sz w:val="24"/>
          <w:szCs w:val="24"/>
        </w:rPr>
        <w:t xml:space="preserve">, кроме того НДС -18%- </w:t>
      </w:r>
      <w:r w:rsidR="00321D4F" w:rsidRPr="00321D4F">
        <w:rPr>
          <w:rFonts w:ascii="Times New Roman" w:hAnsi="Times New Roman"/>
          <w:bCs/>
          <w:sz w:val="24"/>
          <w:szCs w:val="24"/>
        </w:rPr>
        <w:t>9 000</w:t>
      </w:r>
      <w:r w:rsidR="006A7C9B" w:rsidRPr="00321D4F">
        <w:rPr>
          <w:rFonts w:ascii="Times New Roman" w:hAnsi="Times New Roman"/>
          <w:bCs/>
          <w:sz w:val="24"/>
          <w:szCs w:val="24"/>
        </w:rPr>
        <w:t>,</w:t>
      </w:r>
      <w:r w:rsidR="00321D4F" w:rsidRPr="00321D4F">
        <w:rPr>
          <w:rFonts w:ascii="Times New Roman" w:hAnsi="Times New Roman"/>
          <w:bCs/>
          <w:sz w:val="24"/>
          <w:szCs w:val="24"/>
        </w:rPr>
        <w:t>0</w:t>
      </w:r>
      <w:r w:rsidR="006A7C9B" w:rsidRPr="00321D4F">
        <w:rPr>
          <w:rFonts w:ascii="Times New Roman" w:hAnsi="Times New Roman"/>
          <w:bCs/>
          <w:sz w:val="24"/>
          <w:szCs w:val="24"/>
        </w:rPr>
        <w:t>0</w:t>
      </w:r>
      <w:r w:rsidR="00724FBD" w:rsidRPr="00321D4F">
        <w:rPr>
          <w:rFonts w:ascii="Times New Roman" w:hAnsi="Times New Roman"/>
          <w:bCs/>
          <w:sz w:val="24"/>
          <w:szCs w:val="24"/>
        </w:rPr>
        <w:t xml:space="preserve"> (</w:t>
      </w:r>
      <w:r w:rsidR="00321D4F" w:rsidRPr="00321D4F">
        <w:rPr>
          <w:rFonts w:ascii="Times New Roman" w:hAnsi="Times New Roman"/>
          <w:bCs/>
          <w:sz w:val="24"/>
          <w:szCs w:val="24"/>
        </w:rPr>
        <w:t>девять тысяч)</w:t>
      </w:r>
      <w:r w:rsidR="00724FBD" w:rsidRPr="00321D4F">
        <w:rPr>
          <w:rFonts w:ascii="Times New Roman" w:hAnsi="Times New Roman"/>
          <w:bCs/>
          <w:sz w:val="24"/>
          <w:szCs w:val="24"/>
        </w:rPr>
        <w:t xml:space="preserve"> рубл</w:t>
      </w:r>
      <w:r w:rsidR="00321D4F" w:rsidRPr="00321D4F">
        <w:rPr>
          <w:rFonts w:ascii="Times New Roman" w:hAnsi="Times New Roman"/>
          <w:bCs/>
          <w:sz w:val="24"/>
          <w:szCs w:val="24"/>
        </w:rPr>
        <w:t>ей</w:t>
      </w:r>
      <w:r w:rsidR="00CF123C" w:rsidRPr="00321D4F">
        <w:rPr>
          <w:rFonts w:ascii="Times New Roman" w:hAnsi="Times New Roman"/>
          <w:bCs/>
          <w:sz w:val="24"/>
          <w:szCs w:val="24"/>
        </w:rPr>
        <w:t xml:space="preserve">  </w:t>
      </w:r>
      <w:r w:rsidR="00321D4F" w:rsidRPr="00321D4F">
        <w:rPr>
          <w:rFonts w:ascii="Times New Roman" w:hAnsi="Times New Roman"/>
          <w:bCs/>
          <w:sz w:val="24"/>
          <w:szCs w:val="24"/>
        </w:rPr>
        <w:t>00</w:t>
      </w:r>
      <w:r w:rsidR="00724FBD" w:rsidRPr="00321D4F">
        <w:rPr>
          <w:rFonts w:ascii="Times New Roman" w:hAnsi="Times New Roman"/>
          <w:bCs/>
          <w:sz w:val="24"/>
          <w:szCs w:val="24"/>
        </w:rPr>
        <w:t xml:space="preserve"> копеек. Итого с учетом НДС: </w:t>
      </w:r>
      <w:r w:rsidR="00321D4F" w:rsidRPr="00321D4F">
        <w:rPr>
          <w:rFonts w:ascii="Times New Roman" w:hAnsi="Times New Roman"/>
          <w:bCs/>
          <w:sz w:val="24"/>
          <w:szCs w:val="24"/>
        </w:rPr>
        <w:t>59 000,00</w:t>
      </w:r>
      <w:r w:rsidR="00724FBD" w:rsidRPr="00321D4F">
        <w:rPr>
          <w:rFonts w:ascii="Times New Roman" w:hAnsi="Times New Roman"/>
          <w:bCs/>
          <w:sz w:val="24"/>
          <w:szCs w:val="24"/>
        </w:rPr>
        <w:t xml:space="preserve"> </w:t>
      </w:r>
      <w:r w:rsidR="00321D4F" w:rsidRPr="00321D4F">
        <w:rPr>
          <w:rFonts w:ascii="Times New Roman" w:hAnsi="Times New Roman"/>
          <w:bCs/>
          <w:sz w:val="24"/>
          <w:szCs w:val="24"/>
        </w:rPr>
        <w:t>(пятьдесят девять тысяч) рублей  00 копеек</w:t>
      </w:r>
      <w:r w:rsidR="00724FBD" w:rsidRPr="00321D4F">
        <w:rPr>
          <w:rFonts w:ascii="Times New Roman" w:hAnsi="Times New Roman"/>
          <w:b/>
          <w:sz w:val="24"/>
          <w:szCs w:val="24"/>
        </w:rPr>
        <w:t>.</w:t>
      </w:r>
    </w:p>
    <w:p w:rsidR="00724FBD" w:rsidRPr="00321D4F" w:rsidRDefault="00724FBD" w:rsidP="000218E3">
      <w:pPr>
        <w:tabs>
          <w:tab w:val="left" w:pos="2592"/>
        </w:tabs>
        <w:spacing w:after="0" w:line="240" w:lineRule="auto"/>
        <w:jc w:val="both"/>
        <w:rPr>
          <w:rFonts w:ascii="Times New Roman" w:hAnsi="Times New Roman"/>
          <w:sz w:val="24"/>
          <w:szCs w:val="24"/>
        </w:rPr>
      </w:pP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Pr="00A10BA5" w:rsidRDefault="00E45AE7" w:rsidP="00DB27E9">
      <w:pPr>
        <w:pStyle w:val="a6"/>
        <w:ind w:left="142"/>
        <w:rPr>
          <w:rFonts w:ascii="Times New Roman" w:hAnsi="Times New Roman"/>
          <w:bCs/>
          <w:color w:val="000000"/>
          <w:sz w:val="24"/>
          <w:szCs w:val="24"/>
        </w:rPr>
      </w:pPr>
    </w:p>
    <w:p w:rsidR="002E4B95" w:rsidRPr="002E4B95" w:rsidRDefault="00E45AE7" w:rsidP="002E4B95">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2360FA">
        <w:rPr>
          <w:iCs/>
          <w:szCs w:val="24"/>
        </w:rPr>
        <w:t>в соответствии с техническим заданием</w:t>
      </w:r>
    </w:p>
    <w:p w:rsidR="00E45AE7" w:rsidRDefault="00E45AE7" w:rsidP="00DB27E9">
      <w:pPr>
        <w:spacing w:after="0" w:line="240" w:lineRule="auto"/>
        <w:rPr>
          <w:rFonts w:ascii="Times New Roman" w:hAnsi="Times New Roman"/>
          <w:b/>
          <w:bCs/>
          <w:color w:val="000000"/>
          <w:sz w:val="24"/>
          <w:szCs w:val="24"/>
        </w:rPr>
      </w:pPr>
    </w:p>
    <w:p w:rsidR="00E45AE7" w:rsidRDefault="00E45AE7" w:rsidP="005E78F5">
      <w:pPr>
        <w:shd w:val="clear" w:color="auto" w:fill="FFFFFF"/>
        <w:spacing w:line="240" w:lineRule="auto"/>
        <w:ind w:right="-6"/>
        <w:jc w:val="both"/>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A41D97">
        <w:rPr>
          <w:rFonts w:ascii="Times New Roman" w:eastAsia="Times New Roman" w:hAnsi="Times New Roman"/>
          <w:sz w:val="24"/>
          <w:szCs w:val="24"/>
          <w:lang w:eastAsia="ru-RU"/>
        </w:rPr>
        <w:t xml:space="preserve">в </w:t>
      </w:r>
      <w:r w:rsidR="00A41D97" w:rsidRPr="00535A66">
        <w:rPr>
          <w:rFonts w:ascii="Times New Roman" w:eastAsia="Times New Roman" w:hAnsi="Times New Roman"/>
          <w:sz w:val="24"/>
          <w:szCs w:val="24"/>
          <w:lang w:eastAsia="ru-RU"/>
        </w:rPr>
        <w:t xml:space="preserve">течение </w:t>
      </w:r>
      <w:r w:rsidR="005464D3">
        <w:rPr>
          <w:rFonts w:ascii="Times New Roman" w:eastAsia="Times New Roman" w:hAnsi="Times New Roman"/>
          <w:sz w:val="24"/>
          <w:szCs w:val="24"/>
          <w:lang w:eastAsia="ru-RU"/>
        </w:rPr>
        <w:t>1</w:t>
      </w:r>
      <w:r w:rsidR="00BF3CDF">
        <w:rPr>
          <w:rFonts w:ascii="Times New Roman" w:eastAsia="Times New Roman" w:hAnsi="Times New Roman"/>
          <w:sz w:val="24"/>
          <w:szCs w:val="24"/>
          <w:lang w:eastAsia="ru-RU"/>
        </w:rPr>
        <w:t>4</w:t>
      </w:r>
      <w:r w:rsidR="00F36F70">
        <w:rPr>
          <w:rFonts w:ascii="Times New Roman" w:eastAsia="Times New Roman" w:hAnsi="Times New Roman"/>
          <w:sz w:val="24"/>
          <w:szCs w:val="24"/>
          <w:lang w:eastAsia="ru-RU"/>
        </w:rPr>
        <w:t xml:space="preserve"> (</w:t>
      </w:r>
      <w:r w:rsidR="00BF3CDF">
        <w:rPr>
          <w:rFonts w:ascii="Times New Roman" w:eastAsia="Times New Roman" w:hAnsi="Times New Roman"/>
          <w:sz w:val="24"/>
          <w:szCs w:val="24"/>
          <w:lang w:eastAsia="ru-RU"/>
        </w:rPr>
        <w:t>четырнадцати</w:t>
      </w:r>
      <w:r w:rsidR="00F36F70">
        <w:rPr>
          <w:rFonts w:ascii="Times New Roman" w:eastAsia="Times New Roman" w:hAnsi="Times New Roman"/>
          <w:color w:val="000000"/>
          <w:sz w:val="24"/>
          <w:szCs w:val="24"/>
          <w:lang w:eastAsia="ru-RU"/>
        </w:rPr>
        <w:t>)</w:t>
      </w:r>
      <w:r w:rsidR="00A41D97" w:rsidRPr="00535A66">
        <w:rPr>
          <w:rFonts w:ascii="Times New Roman" w:eastAsia="Times New Roman" w:hAnsi="Times New Roman"/>
          <w:color w:val="000000"/>
          <w:sz w:val="24"/>
          <w:szCs w:val="24"/>
          <w:lang w:eastAsia="ru-RU"/>
        </w:rPr>
        <w:t xml:space="preserve"> дней с момента </w:t>
      </w:r>
      <w:r w:rsidR="00A41D97" w:rsidRPr="00535A66">
        <w:rPr>
          <w:rFonts w:ascii="Times New Roman" w:eastAsia="Times New Roman" w:hAnsi="Times New Roman"/>
          <w:bCs/>
          <w:color w:val="000000"/>
          <w:sz w:val="24"/>
          <w:szCs w:val="24"/>
          <w:lang w:eastAsia="ru-RU"/>
        </w:rPr>
        <w:t>подписания договора.</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784C29" w:rsidRPr="00AB7042" w:rsidRDefault="00E45AE7" w:rsidP="00BF3CDF">
      <w:pPr>
        <w:pStyle w:val="af0"/>
        <w:tabs>
          <w:tab w:val="clear" w:pos="1701"/>
        </w:tabs>
        <w:spacing w:line="240" w:lineRule="auto"/>
        <w:ind w:left="0" w:firstLine="0"/>
        <w:rPr>
          <w:b/>
          <w:bCs/>
          <w:color w:val="000000"/>
        </w:rPr>
      </w:pPr>
      <w:r>
        <w:rPr>
          <w:b/>
          <w:bCs/>
          <w:color w:val="000000"/>
        </w:rPr>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w:t>
      </w:r>
      <w:r w:rsidR="005C4258" w:rsidRPr="00AB7042">
        <w:t xml:space="preserve"> </w:t>
      </w:r>
      <w:r w:rsidR="00BF3CDF">
        <w:rPr>
          <w:sz w:val="24"/>
          <w:szCs w:val="24"/>
        </w:rPr>
        <w:t>Оплата поставленного по отдельной заявке Товара по настоящему Договору осуществляется Заказчиком в течение 15 рабочих дней с момента подписания  товарной накладной</w:t>
      </w: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lastRenderedPageBreak/>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10"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653579">
        <w:rPr>
          <w:rFonts w:ascii="Times New Roman" w:hAnsi="Times New Roman"/>
          <w:bCs/>
          <w:sz w:val="24"/>
          <w:szCs w:val="24"/>
        </w:rPr>
        <w:t>«21</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A1754E">
        <w:rPr>
          <w:rFonts w:ascii="Times New Roman" w:eastAsia="Times New Roman" w:hAnsi="Times New Roman"/>
          <w:bCs/>
          <w:sz w:val="24"/>
          <w:szCs w:val="24"/>
        </w:rPr>
        <w:t>2</w:t>
      </w:r>
      <w:r w:rsidR="008F3B3D">
        <w:rPr>
          <w:rFonts w:ascii="Times New Roman" w:eastAsia="Times New Roman" w:hAnsi="Times New Roman"/>
          <w:bCs/>
          <w:sz w:val="24"/>
          <w:szCs w:val="24"/>
        </w:rPr>
        <w:t>8</w:t>
      </w:r>
      <w:r w:rsidR="00734961" w:rsidRPr="00AD5783">
        <w:rPr>
          <w:rFonts w:ascii="Times New Roman" w:eastAsia="Times New Roman" w:hAnsi="Times New Roman"/>
          <w:bCs/>
          <w:sz w:val="24"/>
          <w:szCs w:val="24"/>
        </w:rPr>
        <w:t xml:space="preserve"> »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A1754E">
        <w:rPr>
          <w:rFonts w:ascii="Times New Roman" w:hAnsi="Times New Roman"/>
          <w:bCs/>
          <w:sz w:val="24"/>
          <w:szCs w:val="24"/>
        </w:rPr>
        <w:t>2</w:t>
      </w:r>
      <w:r w:rsidR="00653579">
        <w:rPr>
          <w:rFonts w:ascii="Times New Roman" w:hAnsi="Times New Roman"/>
          <w:bCs/>
          <w:sz w:val="24"/>
          <w:szCs w:val="24"/>
        </w:rPr>
        <w:t>9</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A1754E">
        <w:rPr>
          <w:rFonts w:ascii="Times New Roman" w:hAnsi="Times New Roman"/>
          <w:bCs/>
          <w:sz w:val="24"/>
          <w:szCs w:val="24"/>
        </w:rPr>
        <w:t>2</w:t>
      </w:r>
      <w:r w:rsidR="00653579">
        <w:rPr>
          <w:rFonts w:ascii="Times New Roman" w:hAnsi="Times New Roman"/>
          <w:bCs/>
          <w:sz w:val="24"/>
          <w:szCs w:val="24"/>
        </w:rPr>
        <w:t>9</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i/>
          <w:color w:val="FF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6</w:t>
      </w:r>
      <w:r w:rsidRPr="00A10BA5">
        <w:rPr>
          <w:rFonts w:ascii="Times New Roman" w:hAnsi="Times New Roman"/>
          <w:b/>
          <w:bCs/>
          <w:color w:val="000000"/>
          <w:sz w:val="24"/>
          <w:szCs w:val="24"/>
        </w:rPr>
        <w:t>. Преференции:</w:t>
      </w:r>
      <w:r>
        <w:rPr>
          <w:rFonts w:ascii="Times New Roman" w:hAnsi="Times New Roman"/>
          <w:b/>
          <w:bCs/>
          <w:color w:val="000000"/>
          <w:sz w:val="24"/>
          <w:szCs w:val="24"/>
        </w:rPr>
        <w:t xml:space="preserve"> </w:t>
      </w:r>
      <w:r w:rsidRPr="00F228C5">
        <w:rPr>
          <w:rFonts w:ascii="Times New Roman" w:hAnsi="Times New Roman"/>
          <w:bCs/>
          <w:sz w:val="24"/>
          <w:szCs w:val="24"/>
        </w:rPr>
        <w:t>не предусмотрены</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i/>
          <w:color w:val="000000"/>
          <w:sz w:val="24"/>
          <w:szCs w:val="24"/>
        </w:rPr>
      </w:pPr>
      <w:r w:rsidRPr="00A10BA5">
        <w:rPr>
          <w:rFonts w:ascii="Times New Roman" w:hAnsi="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A10BA5">
        <w:rPr>
          <w:rFonts w:ascii="Times New Roman" w:hAnsi="Times New Roman"/>
          <w:i/>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565965">
      <w:pPr>
        <w:numPr>
          <w:ilvl w:val="0"/>
          <w:numId w:val="38"/>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C56F0E"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F228C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w:t>
      </w:r>
      <w:r w:rsidR="00C56F0E">
        <w:rPr>
          <w:rFonts w:ascii="Times New Roman" w:hAnsi="Times New Roman"/>
          <w:bCs/>
          <w:color w:val="000000"/>
          <w:sz w:val="24"/>
          <w:szCs w:val="24"/>
        </w:rPr>
        <w:t xml:space="preserve">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w:t>
      </w:r>
      <w:proofErr w:type="spellEnd"/>
      <w:r w:rsidR="0073344C">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1"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EC0553">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w:t>
            </w:r>
            <w:r w:rsidR="00C56F0E">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8F3B3D" w:rsidRDefault="008F3B3D" w:rsidP="003F577D">
            <w:pPr>
              <w:pStyle w:val="a6"/>
              <w:rPr>
                <w:rFonts w:ascii="Times New Roman" w:hAnsi="Times New Roman"/>
                <w:sz w:val="24"/>
                <w:szCs w:val="24"/>
              </w:rPr>
            </w:pPr>
          </w:p>
          <w:p w:rsidR="008F3B3D" w:rsidRDefault="008F3B3D"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00C56F0E">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3"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BF53B6" w:rsidRDefault="0066729F" w:rsidP="004861BD">
            <w:pPr>
              <w:pStyle w:val="af0"/>
              <w:tabs>
                <w:tab w:val="clear" w:pos="1701"/>
              </w:tabs>
              <w:spacing w:before="0" w:line="240" w:lineRule="auto"/>
              <w:ind w:left="0" w:firstLine="0"/>
              <w:rPr>
                <w:sz w:val="24"/>
                <w:szCs w:val="24"/>
              </w:rPr>
            </w:pPr>
            <w:r w:rsidRPr="00FD5CCC">
              <w:rPr>
                <w:sz w:val="24"/>
                <w:szCs w:val="24"/>
              </w:rPr>
              <w:t xml:space="preserve">Поставка </w:t>
            </w:r>
            <w:r w:rsidR="004861BD">
              <w:rPr>
                <w:sz w:val="24"/>
                <w:szCs w:val="24"/>
              </w:rPr>
              <w:t>металлопроката для капремонта</w:t>
            </w:r>
            <w:r w:rsidRPr="00FD5CCC">
              <w:rPr>
                <w:sz w:val="24"/>
                <w:szCs w:val="24"/>
              </w:rPr>
              <w:t xml:space="preserve"> для </w:t>
            </w:r>
            <w:r w:rsidR="00C56F0E">
              <w:rPr>
                <w:sz w:val="24"/>
                <w:szCs w:val="24"/>
              </w:rPr>
              <w:t xml:space="preserve">нужд </w:t>
            </w:r>
            <w:r w:rsidRPr="00FD5CCC">
              <w:rPr>
                <w:sz w:val="24"/>
                <w:szCs w:val="24"/>
              </w:rPr>
              <w:t>ООО «</w:t>
            </w:r>
            <w:proofErr w:type="spellStart"/>
            <w:r w:rsidRPr="00FD5CCC">
              <w:rPr>
                <w:sz w:val="24"/>
                <w:szCs w:val="24"/>
              </w:rPr>
              <w:t>Тверьоблэлектро</w:t>
            </w:r>
            <w:proofErr w:type="spellEnd"/>
            <w:r w:rsidRPr="00FD5CCC">
              <w:rPr>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5464D3" w:rsidRDefault="00321D4F" w:rsidP="000B2ED2">
            <w:pPr>
              <w:tabs>
                <w:tab w:val="left" w:pos="2592"/>
              </w:tabs>
              <w:spacing w:after="0" w:line="240" w:lineRule="auto"/>
              <w:jc w:val="both"/>
              <w:rPr>
                <w:rFonts w:ascii="Times New Roman" w:hAnsi="Times New Roman"/>
                <w:bCs/>
                <w:sz w:val="24"/>
                <w:szCs w:val="24"/>
              </w:rPr>
            </w:pPr>
            <w:r w:rsidRPr="00321D4F">
              <w:rPr>
                <w:rFonts w:ascii="Times New Roman" w:hAnsi="Times New Roman"/>
                <w:bCs/>
                <w:sz w:val="24"/>
                <w:szCs w:val="24"/>
              </w:rPr>
              <w:t>50 000,00 (пятьдесят тысяч</w:t>
            </w:r>
            <w:r w:rsidR="009D1EA5">
              <w:rPr>
                <w:rFonts w:ascii="Times New Roman" w:hAnsi="Times New Roman"/>
                <w:bCs/>
                <w:sz w:val="24"/>
                <w:szCs w:val="24"/>
              </w:rPr>
              <w:t>)</w:t>
            </w:r>
            <w:r w:rsidRPr="00321D4F">
              <w:rPr>
                <w:rFonts w:ascii="Times New Roman" w:hAnsi="Times New Roman"/>
                <w:bCs/>
                <w:sz w:val="24"/>
                <w:szCs w:val="24"/>
              </w:rPr>
              <w:t xml:space="preserve"> рублей 00 копеек, кроме того НДС -18%- 9 000,00 (девять тысяч) рублей  00 копеек. Итого с учетом НДС: 59 000,00 (пятьдесят девять тысяч) рублей  00 копеек</w:t>
            </w:r>
            <w:r>
              <w:rPr>
                <w:rFonts w:ascii="Times New Roman" w:hAnsi="Times New Roman"/>
                <w:bCs/>
                <w:sz w:val="24"/>
                <w:szCs w:val="24"/>
              </w:rPr>
              <w:t>.</w:t>
            </w:r>
          </w:p>
          <w:p w:rsidR="00321D4F" w:rsidRDefault="00321D4F" w:rsidP="000B2ED2">
            <w:pPr>
              <w:tabs>
                <w:tab w:val="left" w:pos="2592"/>
              </w:tabs>
              <w:spacing w:after="0" w:line="240" w:lineRule="auto"/>
              <w:jc w:val="both"/>
              <w:rPr>
                <w:rFonts w:ascii="Times New Roman" w:hAnsi="Times New Roman"/>
                <w:b/>
                <w:sz w:val="24"/>
                <w:szCs w:val="24"/>
              </w:rPr>
            </w:pPr>
          </w:p>
          <w:p w:rsidR="00E45AE7" w:rsidRPr="006B1380" w:rsidRDefault="00E45AE7"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EC0553">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C56F0E" w:rsidRPr="002E4B95" w:rsidRDefault="00967A78" w:rsidP="00C56F0E">
            <w:pPr>
              <w:pStyle w:val="1-3"/>
              <w:tabs>
                <w:tab w:val="left" w:pos="0"/>
              </w:tabs>
              <w:spacing w:after="0" w:line="240" w:lineRule="auto"/>
              <w:rPr>
                <w:szCs w:val="24"/>
              </w:rPr>
            </w:pPr>
            <w:r w:rsidRPr="00B053A0">
              <w:rPr>
                <w:szCs w:val="24"/>
              </w:rPr>
              <w:t xml:space="preserve"> </w:t>
            </w:r>
            <w:r w:rsidR="00321D4F">
              <w:rPr>
                <w:iCs/>
                <w:szCs w:val="24"/>
              </w:rPr>
              <w:t>В соответствии с техническим заданием</w:t>
            </w:r>
          </w:p>
          <w:p w:rsidR="00402BA9" w:rsidRPr="00C35DDF" w:rsidRDefault="00402BA9" w:rsidP="00C56F0E">
            <w:pPr>
              <w:widowControl w:val="0"/>
              <w:autoSpaceDE w:val="0"/>
              <w:autoSpaceDN w:val="0"/>
              <w:adjustRightInd w:val="0"/>
              <w:spacing w:after="0" w:line="240" w:lineRule="auto"/>
              <w:jc w:val="both"/>
              <w:rPr>
                <w:rFonts w:ascii="Times New Roman" w:hAnsi="Times New Roman"/>
                <w:bCs/>
                <w:color w:val="000000"/>
                <w:sz w:val="24"/>
                <w:szCs w:val="24"/>
              </w:rPr>
            </w:pPr>
          </w:p>
        </w:tc>
      </w:tr>
      <w:tr w:rsidR="00402BA9" w:rsidTr="00EC0553">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321D4F">
            <w:pPr>
              <w:pStyle w:val="afb"/>
              <w:tabs>
                <w:tab w:val="left" w:pos="708"/>
              </w:tabs>
              <w:ind w:left="43"/>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005E78F5">
              <w:rPr>
                <w:rFonts w:ascii="Times New Roman" w:eastAsia="Times New Roman" w:hAnsi="Times New Roman"/>
                <w:sz w:val="24"/>
                <w:szCs w:val="24"/>
                <w:lang w:eastAsia="ru-RU"/>
              </w:rPr>
              <w:t>1</w:t>
            </w:r>
            <w:r w:rsidR="00321D4F">
              <w:rPr>
                <w:rFonts w:ascii="Times New Roman" w:eastAsia="Times New Roman" w:hAnsi="Times New Roman"/>
                <w:sz w:val="24"/>
                <w:szCs w:val="24"/>
                <w:lang w:eastAsia="ru-RU"/>
              </w:rPr>
              <w:t>4</w:t>
            </w:r>
            <w:r w:rsidR="00321D4F">
              <w:rPr>
                <w:rFonts w:ascii="Times New Roman" w:eastAsia="Times New Roman" w:hAnsi="Times New Roman"/>
                <w:color w:val="000000"/>
                <w:sz w:val="24"/>
                <w:szCs w:val="24"/>
                <w:lang w:eastAsia="ru-RU"/>
              </w:rPr>
              <w:t xml:space="preserve"> </w:t>
            </w:r>
            <w:r w:rsidRPr="00535A66">
              <w:rPr>
                <w:rFonts w:ascii="Times New Roman" w:eastAsia="Times New Roman" w:hAnsi="Times New Roman"/>
                <w:color w:val="000000"/>
                <w:sz w:val="24"/>
                <w:szCs w:val="24"/>
                <w:lang w:eastAsia="ru-RU"/>
              </w:rPr>
              <w:t xml:space="preserve">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EC0553">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Не находиться в процессе ликвидации (для юридического лица) и не быть признанным по решению суда </w:t>
            </w:r>
            <w:r w:rsidRPr="00A10BA5">
              <w:rPr>
                <w:rFonts w:ascii="Times New Roman" w:hAnsi="Times New Roman"/>
                <w:bCs/>
                <w:color w:val="000000"/>
                <w:sz w:val="24"/>
                <w:szCs w:val="24"/>
              </w:rPr>
              <w:lastRenderedPageBreak/>
              <w:t>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E45AE7" w:rsidRPr="00A10BA5" w:rsidRDefault="005047FF" w:rsidP="005047FF">
            <w:pPr>
              <w:pStyle w:val="af0"/>
              <w:tabs>
                <w:tab w:val="clear" w:pos="1701"/>
              </w:tabs>
              <w:spacing w:line="240" w:lineRule="auto"/>
              <w:ind w:left="0" w:firstLine="0"/>
              <w:rPr>
                <w:color w:val="000000"/>
                <w:sz w:val="24"/>
                <w:szCs w:val="24"/>
              </w:rPr>
            </w:pPr>
            <w:r>
              <w:rPr>
                <w:sz w:val="24"/>
                <w:szCs w:val="24"/>
              </w:rPr>
              <w:t>Оплата поставленного по отдельной заявке Товара по настоящему Договору осуществляется Заказчиком в течение 15 рабочих дней с момента подписания  товарной накладной</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w:t>
            </w:r>
            <w:bookmarkStart w:id="0" w:name="_GoBack"/>
            <w:bookmarkEnd w:id="0"/>
            <w:r w:rsidRPr="001262FF">
              <w:rPr>
                <w:rFonts w:ascii="Times New Roman" w:hAnsi="Times New Roman"/>
                <w:sz w:val="24"/>
                <w:szCs w:val="24"/>
              </w:rPr>
              <w:t>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3) наименование, место нахождения (для юридического лица), фамилия, имя, отчество, место жительства (для физического лица), банковские реквизиты участника </w:t>
            </w:r>
            <w:r w:rsidRPr="001262FF">
              <w:rPr>
                <w:rFonts w:ascii="Times New Roman" w:hAnsi="Times New Roman"/>
                <w:sz w:val="24"/>
                <w:szCs w:val="24"/>
              </w:rPr>
              <w:lastRenderedPageBreak/>
              <w:t>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1262FF">
                <w:rPr>
                  <w:rFonts w:ascii="Times New Roman" w:hAnsi="Times New Roman"/>
                  <w:color w:val="000000"/>
                  <w:sz w:val="24"/>
                  <w:szCs w:val="24"/>
                </w:rPr>
                <w:t>www.a-k-</w:t>
              </w:r>
              <w:r w:rsidRPr="001262FF">
                <w:rPr>
                  <w:rFonts w:ascii="Times New Roman" w:hAnsi="Times New Roman"/>
                  <w:color w:val="000000"/>
                  <w:sz w:val="24"/>
                  <w:szCs w:val="24"/>
                </w:rPr>
                <w:lastRenderedPageBreak/>
                <w:t>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EC0553">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EC0553">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EC0553">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21"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EC0553">
        <w:trPr>
          <w:trHeight w:val="463"/>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w:t>
            </w:r>
            <w:proofErr w:type="spellEnd"/>
            <w:r w:rsidR="00AF779F">
              <w:rPr>
                <w:rFonts w:ascii="Times New Roman" w:hAnsi="Times New Roman"/>
                <w:color w:val="000000"/>
                <w:sz w:val="24"/>
                <w:szCs w:val="24"/>
              </w:rPr>
              <w:t xml:space="preserve"> </w:t>
            </w:r>
            <w:proofErr w:type="spellStart"/>
            <w:r w:rsidRPr="001262FF">
              <w:rPr>
                <w:rFonts w:ascii="Times New Roman" w:hAnsi="Times New Roman"/>
                <w:color w:val="000000"/>
                <w:sz w:val="24"/>
                <w:szCs w:val="24"/>
              </w:rPr>
              <w:t>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EC0553">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EC0553" w:rsidRPr="00A10BA5" w:rsidTr="00EC0553">
        <w:trPr>
          <w:trHeight w:val="492"/>
        </w:trPr>
        <w:tc>
          <w:tcPr>
            <w:tcW w:w="189" w:type="pct"/>
            <w:tcBorders>
              <w:top w:val="single" w:sz="4" w:space="0" w:color="auto"/>
            </w:tcBorders>
          </w:tcPr>
          <w:p w:rsidR="00EC0553" w:rsidRPr="00A10BA5" w:rsidRDefault="00EC0553" w:rsidP="00EC0553">
            <w:pPr>
              <w:jc w:val="center"/>
              <w:rPr>
                <w:rFonts w:ascii="Times New Roman" w:hAnsi="Times New Roman"/>
                <w:color w:val="000000"/>
                <w:sz w:val="24"/>
                <w:szCs w:val="24"/>
              </w:rPr>
            </w:pPr>
            <w:r>
              <w:rPr>
                <w:rFonts w:ascii="Times New Roman" w:hAnsi="Times New Roman"/>
                <w:color w:val="000000"/>
                <w:sz w:val="24"/>
                <w:szCs w:val="24"/>
              </w:rPr>
              <w:t>18</w:t>
            </w:r>
          </w:p>
        </w:tc>
        <w:tc>
          <w:tcPr>
            <w:tcW w:w="4810" w:type="pct"/>
            <w:gridSpan w:val="2"/>
            <w:tcBorders>
              <w:top w:val="single" w:sz="4" w:space="0" w:color="auto"/>
            </w:tcBorders>
          </w:tcPr>
          <w:p w:rsidR="00EC0553" w:rsidRPr="00A10BA5" w:rsidRDefault="00EC0553" w:rsidP="00EC0553">
            <w:pPr>
              <w:tabs>
                <w:tab w:val="left" w:pos="2592"/>
              </w:tabs>
              <w:spacing w:after="0" w:line="240" w:lineRule="auto"/>
              <w:jc w:val="both"/>
              <w:rPr>
                <w:rFonts w:ascii="Times New Roman" w:hAnsi="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E45AE7" w:rsidRDefault="00E45AE7"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B10861">
      <w:pPr>
        <w:rPr>
          <w:rFonts w:ascii="Times New Roman" w:hAnsi="Times New Roman"/>
          <w:b/>
          <w:color w:val="000000"/>
          <w:sz w:val="24"/>
          <w:szCs w:val="24"/>
        </w:rPr>
      </w:pPr>
    </w:p>
    <w:p w:rsidR="005047FF" w:rsidRDefault="005047FF" w:rsidP="005047FF">
      <w:pPr>
        <w:widowControl w:val="0"/>
        <w:autoSpaceDE w:val="0"/>
        <w:autoSpaceDN w:val="0"/>
        <w:adjustRightInd w:val="0"/>
        <w:spacing w:after="0" w:line="240" w:lineRule="auto"/>
        <w:ind w:firstLine="284"/>
        <w:rPr>
          <w:rFonts w:ascii="Times New Roman" w:hAnsi="Times New Roman"/>
          <w:b/>
          <w:sz w:val="24"/>
          <w:szCs w:val="24"/>
          <w:lang w:eastAsia="ru-RU"/>
        </w:rPr>
      </w:pPr>
    </w:p>
    <w:p w:rsidR="005047FF" w:rsidRPr="005047FF" w:rsidRDefault="005047FF" w:rsidP="005047FF">
      <w:pPr>
        <w:widowControl w:val="0"/>
        <w:autoSpaceDE w:val="0"/>
        <w:autoSpaceDN w:val="0"/>
        <w:adjustRightInd w:val="0"/>
        <w:spacing w:after="0" w:line="240" w:lineRule="auto"/>
        <w:ind w:firstLine="284"/>
        <w:jc w:val="center"/>
        <w:rPr>
          <w:rFonts w:ascii="Times New Roman" w:hAnsi="Times New Roman"/>
          <w:b/>
          <w:sz w:val="28"/>
          <w:szCs w:val="28"/>
          <w:lang w:eastAsia="ru-RU"/>
        </w:rPr>
      </w:pPr>
      <w:r w:rsidRPr="005047FF">
        <w:rPr>
          <w:rFonts w:ascii="Times New Roman" w:hAnsi="Times New Roman"/>
          <w:b/>
          <w:sz w:val="28"/>
          <w:szCs w:val="28"/>
          <w:lang w:eastAsia="ru-RU"/>
        </w:rPr>
        <w:t xml:space="preserve">Техническое задание </w:t>
      </w:r>
    </w:p>
    <w:p w:rsidR="005047FF" w:rsidRPr="005047FF" w:rsidRDefault="005047FF" w:rsidP="005047FF">
      <w:pPr>
        <w:widowControl w:val="0"/>
        <w:autoSpaceDE w:val="0"/>
        <w:autoSpaceDN w:val="0"/>
        <w:adjustRightInd w:val="0"/>
        <w:spacing w:after="0" w:line="240" w:lineRule="auto"/>
        <w:ind w:firstLine="284"/>
        <w:jc w:val="center"/>
        <w:rPr>
          <w:rFonts w:ascii="Times New Roman" w:hAnsi="Times New Roman"/>
          <w:b/>
          <w:sz w:val="28"/>
          <w:szCs w:val="28"/>
          <w:lang w:eastAsia="ru-RU"/>
        </w:rPr>
      </w:pPr>
      <w:r w:rsidRPr="005047FF">
        <w:rPr>
          <w:rFonts w:ascii="Times New Roman" w:hAnsi="Times New Roman"/>
          <w:b/>
          <w:sz w:val="28"/>
          <w:szCs w:val="28"/>
          <w:lang w:eastAsia="ru-RU"/>
        </w:rPr>
        <w:t>(поставка металлопроката для целей проведения работ по капитальному ремонту)</w:t>
      </w:r>
    </w:p>
    <w:p w:rsidR="005047FF" w:rsidRPr="005047FF" w:rsidRDefault="005047FF" w:rsidP="005047FF">
      <w:pPr>
        <w:widowControl w:val="0"/>
        <w:autoSpaceDE w:val="0"/>
        <w:autoSpaceDN w:val="0"/>
        <w:adjustRightInd w:val="0"/>
        <w:spacing w:after="0" w:line="240" w:lineRule="auto"/>
        <w:ind w:firstLine="284"/>
        <w:jc w:val="center"/>
        <w:rPr>
          <w:rFonts w:ascii="Times New Roman" w:hAnsi="Times New Roman"/>
          <w:b/>
          <w:sz w:val="28"/>
          <w:szCs w:val="28"/>
          <w:lang w:eastAsia="ru-RU"/>
        </w:rPr>
      </w:pPr>
    </w:p>
    <w:p w:rsidR="005047FF" w:rsidRPr="005A1481" w:rsidRDefault="005047FF" w:rsidP="005047FF">
      <w:pPr>
        <w:widowControl w:val="0"/>
        <w:autoSpaceDE w:val="0"/>
        <w:autoSpaceDN w:val="0"/>
        <w:adjustRightInd w:val="0"/>
        <w:spacing w:after="0" w:line="240" w:lineRule="auto"/>
        <w:ind w:firstLine="284"/>
        <w:rPr>
          <w:rFonts w:ascii="Times New Roman" w:hAnsi="Times New Roman"/>
          <w:b/>
          <w:sz w:val="24"/>
          <w:szCs w:val="24"/>
          <w:lang w:eastAsia="ru-RU"/>
        </w:rPr>
      </w:pPr>
      <w:r w:rsidRPr="005A1481">
        <w:rPr>
          <w:rFonts w:ascii="Times New Roman" w:hAnsi="Times New Roman"/>
          <w:b/>
          <w:sz w:val="24"/>
          <w:szCs w:val="24"/>
          <w:lang w:eastAsia="ru-RU"/>
        </w:rPr>
        <w:t>1. Наименование поставляемого товара</w:t>
      </w:r>
    </w:p>
    <w:p w:rsidR="005047FF" w:rsidRPr="0002785B" w:rsidRDefault="005047FF" w:rsidP="005047FF">
      <w:pPr>
        <w:widowControl w:val="0"/>
        <w:autoSpaceDE w:val="0"/>
        <w:autoSpaceDN w:val="0"/>
        <w:adjustRightInd w:val="0"/>
        <w:spacing w:after="0" w:line="240" w:lineRule="auto"/>
        <w:ind w:firstLine="284"/>
        <w:textAlignment w:val="top"/>
        <w:rPr>
          <w:rFonts w:ascii="Times New Roman" w:hAnsi="Times New Roman"/>
          <w:bCs/>
          <w:color w:val="000000"/>
          <w:sz w:val="24"/>
          <w:szCs w:val="24"/>
        </w:rPr>
      </w:pPr>
      <w:r w:rsidRPr="0002785B">
        <w:rPr>
          <w:rFonts w:ascii="Times New Roman" w:hAnsi="Times New Roman"/>
          <w:sz w:val="24"/>
          <w:szCs w:val="24"/>
          <w:lang w:eastAsia="ru-RU"/>
        </w:rPr>
        <w:t xml:space="preserve">1.1. </w:t>
      </w:r>
      <w:r w:rsidRPr="0002785B">
        <w:rPr>
          <w:rFonts w:ascii="Times New Roman" w:hAnsi="Times New Roman"/>
          <w:bCs/>
          <w:color w:val="000000"/>
          <w:sz w:val="24"/>
          <w:szCs w:val="24"/>
        </w:rPr>
        <w:t xml:space="preserve">Поставка </w:t>
      </w:r>
      <w:r>
        <w:rPr>
          <w:rFonts w:ascii="Times New Roman" w:hAnsi="Times New Roman"/>
          <w:bCs/>
          <w:color w:val="000000"/>
          <w:sz w:val="24"/>
          <w:szCs w:val="24"/>
        </w:rPr>
        <w:t xml:space="preserve">металлопроката </w:t>
      </w:r>
      <w:r w:rsidRPr="0002785B">
        <w:rPr>
          <w:rFonts w:ascii="Times New Roman" w:hAnsi="Times New Roman"/>
          <w:sz w:val="24"/>
          <w:szCs w:val="24"/>
        </w:rPr>
        <w:t xml:space="preserve">для нужд </w:t>
      </w:r>
      <w:r w:rsidRPr="0002785B">
        <w:rPr>
          <w:rFonts w:ascii="Times New Roman" w:hAnsi="Times New Roman"/>
          <w:bCs/>
          <w:color w:val="000000"/>
          <w:sz w:val="24"/>
          <w:szCs w:val="24"/>
        </w:rPr>
        <w:t>ООО “</w:t>
      </w:r>
      <w:proofErr w:type="spellStart"/>
      <w:r>
        <w:rPr>
          <w:rFonts w:ascii="Times New Roman" w:hAnsi="Times New Roman"/>
          <w:bCs/>
          <w:color w:val="000000"/>
          <w:sz w:val="24"/>
          <w:szCs w:val="24"/>
        </w:rPr>
        <w:t>Тверьоблэлектро</w:t>
      </w:r>
      <w:proofErr w:type="spellEnd"/>
      <w:r w:rsidRPr="0002785B">
        <w:rPr>
          <w:rFonts w:ascii="Times New Roman" w:hAnsi="Times New Roman"/>
          <w:bCs/>
          <w:color w:val="000000"/>
          <w:sz w:val="24"/>
          <w:szCs w:val="24"/>
        </w:rPr>
        <w:t>”.</w:t>
      </w:r>
    </w:p>
    <w:p w:rsidR="005047FF" w:rsidRPr="00126908" w:rsidRDefault="005047FF" w:rsidP="005047FF">
      <w:pPr>
        <w:widowControl w:val="0"/>
        <w:autoSpaceDE w:val="0"/>
        <w:autoSpaceDN w:val="0"/>
        <w:adjustRightInd w:val="0"/>
        <w:spacing w:after="0" w:line="240" w:lineRule="auto"/>
        <w:ind w:firstLine="284"/>
        <w:textAlignment w:val="top"/>
        <w:rPr>
          <w:rFonts w:ascii="Times New Roman" w:hAnsi="Times New Roman"/>
          <w:sz w:val="24"/>
          <w:szCs w:val="24"/>
          <w:lang w:eastAsia="ru-RU"/>
        </w:rPr>
      </w:pPr>
    </w:p>
    <w:p w:rsidR="005047FF" w:rsidRDefault="005047FF" w:rsidP="005047FF">
      <w:pPr>
        <w:widowControl w:val="0"/>
        <w:autoSpaceDE w:val="0"/>
        <w:autoSpaceDN w:val="0"/>
        <w:adjustRightInd w:val="0"/>
        <w:spacing w:after="0" w:line="240" w:lineRule="auto"/>
        <w:jc w:val="center"/>
        <w:rPr>
          <w:rFonts w:ascii="Times New Roman" w:hAnsi="Times New Roman"/>
          <w:b/>
          <w:sz w:val="24"/>
          <w:szCs w:val="24"/>
          <w:lang w:eastAsia="ru-RU"/>
        </w:rPr>
      </w:pPr>
      <w:r w:rsidRPr="005A1481">
        <w:rPr>
          <w:rFonts w:ascii="Times New Roman" w:hAnsi="Times New Roman"/>
          <w:b/>
          <w:sz w:val="24"/>
          <w:szCs w:val="24"/>
          <w:lang w:eastAsia="ru-RU"/>
        </w:rPr>
        <w:t>2. Описание товаров (функциональные характеристики потребительские свойства)</w:t>
      </w:r>
    </w:p>
    <w:p w:rsidR="005047FF" w:rsidRDefault="005047FF" w:rsidP="005047FF">
      <w:pPr>
        <w:widowControl w:val="0"/>
        <w:autoSpaceDE w:val="0"/>
        <w:autoSpaceDN w:val="0"/>
        <w:adjustRightInd w:val="0"/>
        <w:spacing w:after="0" w:line="240" w:lineRule="auto"/>
        <w:jc w:val="center"/>
        <w:rPr>
          <w:rFonts w:ascii="Times New Roman" w:hAnsi="Times New Roman"/>
          <w:b/>
          <w:sz w:val="24"/>
          <w:szCs w:val="24"/>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8"/>
        <w:gridCol w:w="3531"/>
        <w:gridCol w:w="1217"/>
        <w:gridCol w:w="920"/>
        <w:gridCol w:w="3213"/>
      </w:tblGrid>
      <w:tr w:rsidR="005047FF" w:rsidRPr="005A7094" w:rsidTr="005047FF">
        <w:trPr>
          <w:trHeight w:val="225"/>
        </w:trPr>
        <w:tc>
          <w:tcPr>
            <w:tcW w:w="1008"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 xml:space="preserve">№ </w:t>
            </w:r>
            <w:proofErr w:type="gramStart"/>
            <w:r w:rsidRPr="005A7094">
              <w:rPr>
                <w:rFonts w:ascii="Times New Roman" w:hAnsi="Times New Roman" w:cs="Arial"/>
                <w:sz w:val="20"/>
                <w:szCs w:val="20"/>
                <w:lang w:eastAsia="ru-RU"/>
              </w:rPr>
              <w:t>п</w:t>
            </w:r>
            <w:proofErr w:type="gramEnd"/>
            <w:r w:rsidRPr="005A7094">
              <w:rPr>
                <w:rFonts w:ascii="Times New Roman" w:hAnsi="Times New Roman" w:cs="Arial"/>
                <w:sz w:val="20"/>
                <w:szCs w:val="20"/>
                <w:lang w:eastAsia="ru-RU"/>
              </w:rPr>
              <w:t>/п</w:t>
            </w:r>
          </w:p>
        </w:tc>
        <w:tc>
          <w:tcPr>
            <w:tcW w:w="3531" w:type="dxa"/>
          </w:tcPr>
          <w:p w:rsidR="005047FF" w:rsidRPr="005A7094" w:rsidRDefault="005047FF" w:rsidP="005047FF">
            <w:pPr>
              <w:spacing w:after="0" w:line="240" w:lineRule="auto"/>
              <w:rPr>
                <w:rFonts w:ascii="Times New Roman" w:hAnsi="Times New Roman" w:cs="Arial"/>
                <w:sz w:val="20"/>
                <w:szCs w:val="20"/>
                <w:lang w:eastAsia="ru-RU"/>
              </w:rPr>
            </w:pPr>
            <w:r w:rsidRPr="005A7094">
              <w:rPr>
                <w:rFonts w:ascii="Times New Roman" w:hAnsi="Times New Roman" w:cs="Arial"/>
                <w:sz w:val="20"/>
                <w:szCs w:val="20"/>
                <w:lang w:eastAsia="ru-RU"/>
              </w:rPr>
              <w:t xml:space="preserve">Наименование </w:t>
            </w:r>
          </w:p>
        </w:tc>
        <w:tc>
          <w:tcPr>
            <w:tcW w:w="1217" w:type="dxa"/>
            <w:noWrap/>
          </w:tcPr>
          <w:p w:rsidR="005047FF" w:rsidRPr="005A7094" w:rsidRDefault="005047FF" w:rsidP="005047FF">
            <w:pPr>
              <w:spacing w:after="0" w:line="240" w:lineRule="auto"/>
              <w:jc w:val="right"/>
              <w:rPr>
                <w:rFonts w:ascii="Times New Roman" w:hAnsi="Times New Roman" w:cs="Arial"/>
                <w:sz w:val="20"/>
                <w:szCs w:val="20"/>
                <w:lang w:eastAsia="ru-RU"/>
              </w:rPr>
            </w:pPr>
            <w:r w:rsidRPr="005A7094">
              <w:rPr>
                <w:rFonts w:ascii="Times New Roman" w:hAnsi="Times New Roman" w:cs="Arial"/>
                <w:sz w:val="20"/>
                <w:szCs w:val="20"/>
                <w:lang w:eastAsia="ru-RU"/>
              </w:rPr>
              <w:t xml:space="preserve">Количество </w:t>
            </w:r>
          </w:p>
        </w:tc>
        <w:tc>
          <w:tcPr>
            <w:tcW w:w="920" w:type="dxa"/>
            <w:noWrap/>
          </w:tcPr>
          <w:p w:rsidR="005047FF" w:rsidRPr="005A7094" w:rsidRDefault="005047FF" w:rsidP="005047FF">
            <w:pPr>
              <w:spacing w:after="0" w:line="240" w:lineRule="auto"/>
              <w:jc w:val="center"/>
              <w:rPr>
                <w:rFonts w:ascii="Times New Roman" w:hAnsi="Times New Roman" w:cs="Arial"/>
                <w:sz w:val="20"/>
                <w:szCs w:val="20"/>
                <w:lang w:eastAsia="ru-RU"/>
              </w:rPr>
            </w:pPr>
            <w:proofErr w:type="spellStart"/>
            <w:r w:rsidRPr="005A7094">
              <w:rPr>
                <w:rFonts w:ascii="Times New Roman" w:hAnsi="Times New Roman"/>
                <w:sz w:val="20"/>
                <w:szCs w:val="20"/>
              </w:rPr>
              <w:t>Ед</w:t>
            </w:r>
            <w:proofErr w:type="gramStart"/>
            <w:r w:rsidRPr="005A7094">
              <w:rPr>
                <w:rFonts w:ascii="Times New Roman" w:hAnsi="Times New Roman"/>
                <w:sz w:val="20"/>
                <w:szCs w:val="20"/>
              </w:rPr>
              <w:t>.и</w:t>
            </w:r>
            <w:proofErr w:type="gramEnd"/>
            <w:r w:rsidRPr="005A7094">
              <w:rPr>
                <w:rFonts w:ascii="Times New Roman" w:hAnsi="Times New Roman"/>
                <w:sz w:val="20"/>
                <w:szCs w:val="20"/>
              </w:rPr>
              <w:t>зм</w:t>
            </w:r>
            <w:proofErr w:type="spellEnd"/>
          </w:p>
        </w:tc>
        <w:tc>
          <w:tcPr>
            <w:tcW w:w="3213" w:type="dxa"/>
          </w:tcPr>
          <w:p w:rsidR="005047FF" w:rsidRPr="005A7094" w:rsidRDefault="005047FF" w:rsidP="005047FF">
            <w:pPr>
              <w:spacing w:after="0" w:line="240" w:lineRule="auto"/>
              <w:jc w:val="center"/>
              <w:rPr>
                <w:rFonts w:ascii="Times New Roman" w:hAnsi="Times New Roman"/>
                <w:sz w:val="20"/>
                <w:szCs w:val="20"/>
              </w:rPr>
            </w:pPr>
            <w:r w:rsidRPr="005A7094">
              <w:rPr>
                <w:rFonts w:ascii="Times New Roman" w:hAnsi="Times New Roman"/>
                <w:sz w:val="20"/>
                <w:szCs w:val="20"/>
              </w:rPr>
              <w:t xml:space="preserve">Место доставки </w:t>
            </w:r>
          </w:p>
        </w:tc>
      </w:tr>
      <w:tr w:rsidR="005047FF" w:rsidRPr="005A7094" w:rsidTr="005047FF">
        <w:trPr>
          <w:trHeight w:val="225"/>
        </w:trPr>
        <w:tc>
          <w:tcPr>
            <w:tcW w:w="1008"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1</w:t>
            </w:r>
          </w:p>
        </w:tc>
        <w:tc>
          <w:tcPr>
            <w:tcW w:w="3531" w:type="dxa"/>
          </w:tcPr>
          <w:p w:rsidR="005047FF" w:rsidRPr="005A7094" w:rsidRDefault="005047FF" w:rsidP="005047FF">
            <w:pPr>
              <w:spacing w:after="0" w:line="240" w:lineRule="auto"/>
              <w:rPr>
                <w:rFonts w:ascii="Times New Roman" w:hAnsi="Times New Roman" w:cs="Arial"/>
                <w:sz w:val="20"/>
                <w:szCs w:val="20"/>
                <w:lang w:eastAsia="ru-RU"/>
              </w:rPr>
            </w:pPr>
            <w:r w:rsidRPr="005A7094">
              <w:rPr>
                <w:rFonts w:ascii="Times New Roman" w:hAnsi="Times New Roman" w:cs="Arial"/>
                <w:sz w:val="20"/>
                <w:szCs w:val="20"/>
                <w:lang w:eastAsia="ru-RU"/>
              </w:rPr>
              <w:t>Катанка 6,0  ГОСТ 30136-95</w:t>
            </w:r>
          </w:p>
        </w:tc>
        <w:tc>
          <w:tcPr>
            <w:tcW w:w="1217" w:type="dxa"/>
            <w:noWrap/>
          </w:tcPr>
          <w:p w:rsidR="005047FF" w:rsidRPr="005A7094" w:rsidRDefault="005047FF" w:rsidP="005047FF">
            <w:pPr>
              <w:spacing w:after="0" w:line="240" w:lineRule="auto"/>
              <w:jc w:val="right"/>
              <w:rPr>
                <w:rFonts w:ascii="Times New Roman" w:hAnsi="Times New Roman" w:cs="Arial"/>
                <w:sz w:val="20"/>
                <w:szCs w:val="20"/>
                <w:lang w:eastAsia="ru-RU"/>
              </w:rPr>
            </w:pPr>
            <w:r w:rsidRPr="005A7094">
              <w:rPr>
                <w:rFonts w:ascii="Times New Roman" w:hAnsi="Times New Roman" w:cs="Arial"/>
                <w:sz w:val="20"/>
                <w:szCs w:val="20"/>
                <w:lang w:eastAsia="ru-RU"/>
              </w:rPr>
              <w:t>0,005</w:t>
            </w:r>
          </w:p>
        </w:tc>
        <w:tc>
          <w:tcPr>
            <w:tcW w:w="920"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т</w:t>
            </w:r>
          </w:p>
        </w:tc>
        <w:tc>
          <w:tcPr>
            <w:tcW w:w="3213" w:type="dxa"/>
          </w:tcPr>
          <w:p w:rsidR="005047FF" w:rsidRPr="005A7094" w:rsidRDefault="005047FF" w:rsidP="005047FF">
            <w:pPr>
              <w:spacing w:after="0" w:line="240" w:lineRule="auto"/>
              <w:jc w:val="both"/>
              <w:rPr>
                <w:rFonts w:ascii="Times New Roman" w:hAnsi="Times New Roman" w:cs="Arial"/>
                <w:sz w:val="20"/>
                <w:szCs w:val="20"/>
                <w:lang w:eastAsia="ru-RU"/>
              </w:rPr>
            </w:pPr>
            <w:proofErr w:type="spellStart"/>
            <w:r w:rsidRPr="005A7094">
              <w:rPr>
                <w:rFonts w:ascii="Times New Roman" w:hAnsi="Times New Roman" w:cs="Arial"/>
                <w:sz w:val="20"/>
                <w:szCs w:val="20"/>
                <w:lang w:eastAsia="ru-RU"/>
              </w:rPr>
              <w:t>Вышневолоцкое</w:t>
            </w:r>
            <w:proofErr w:type="spellEnd"/>
            <w:r w:rsidRPr="005A7094">
              <w:rPr>
                <w:rFonts w:ascii="Times New Roman" w:hAnsi="Times New Roman" w:cs="Arial"/>
                <w:sz w:val="20"/>
                <w:szCs w:val="20"/>
                <w:lang w:eastAsia="ru-RU"/>
              </w:rPr>
              <w:t xml:space="preserve"> отделение </w:t>
            </w:r>
            <w:proofErr w:type="spellStart"/>
            <w:r w:rsidRPr="005A7094">
              <w:rPr>
                <w:rFonts w:ascii="Times New Roman" w:hAnsi="Times New Roman" w:cs="Arial"/>
                <w:sz w:val="20"/>
                <w:szCs w:val="20"/>
                <w:lang w:eastAsia="ru-RU"/>
              </w:rPr>
              <w:t>ОО</w:t>
            </w:r>
            <w:proofErr w:type="gramStart"/>
            <w:r w:rsidRPr="005A7094">
              <w:rPr>
                <w:rFonts w:ascii="Times New Roman" w:hAnsi="Times New Roman" w:cs="Arial"/>
                <w:sz w:val="20"/>
                <w:szCs w:val="20"/>
                <w:lang w:eastAsia="ru-RU"/>
              </w:rPr>
              <w:t>О«</w:t>
            </w:r>
            <w:proofErr w:type="gramEnd"/>
            <w:r w:rsidRPr="005A7094">
              <w:rPr>
                <w:rFonts w:ascii="Times New Roman" w:hAnsi="Times New Roman" w:cs="Arial"/>
                <w:sz w:val="20"/>
                <w:szCs w:val="20"/>
                <w:lang w:eastAsia="ru-RU"/>
              </w:rPr>
              <w:t>Тверьоблэлектро</w:t>
            </w:r>
            <w:proofErr w:type="spellEnd"/>
            <w:r w:rsidRPr="005A7094">
              <w:rPr>
                <w:rFonts w:ascii="Times New Roman" w:hAnsi="Times New Roman" w:cs="Arial"/>
                <w:sz w:val="20"/>
                <w:szCs w:val="20"/>
                <w:lang w:eastAsia="ru-RU"/>
              </w:rPr>
              <w:t xml:space="preserve">», 171155, Тверская обл., </w:t>
            </w:r>
            <w:proofErr w:type="spellStart"/>
            <w:r w:rsidRPr="005A7094">
              <w:rPr>
                <w:rFonts w:ascii="Times New Roman" w:hAnsi="Times New Roman" w:cs="Arial"/>
                <w:sz w:val="20"/>
                <w:szCs w:val="20"/>
                <w:lang w:eastAsia="ru-RU"/>
              </w:rPr>
              <w:t>Вышневолоцкий</w:t>
            </w:r>
            <w:proofErr w:type="spellEnd"/>
            <w:r w:rsidRPr="005A7094">
              <w:rPr>
                <w:rFonts w:ascii="Times New Roman" w:hAnsi="Times New Roman" w:cs="Arial"/>
                <w:sz w:val="20"/>
                <w:szCs w:val="20"/>
                <w:lang w:eastAsia="ru-RU"/>
              </w:rPr>
              <w:t xml:space="preserve"> район, п. Приозерный</w:t>
            </w:r>
          </w:p>
        </w:tc>
      </w:tr>
      <w:tr w:rsidR="005047FF" w:rsidRPr="005A7094" w:rsidTr="005047FF">
        <w:trPr>
          <w:trHeight w:val="225"/>
        </w:trPr>
        <w:tc>
          <w:tcPr>
            <w:tcW w:w="1008"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2</w:t>
            </w:r>
          </w:p>
        </w:tc>
        <w:tc>
          <w:tcPr>
            <w:tcW w:w="3531" w:type="dxa"/>
          </w:tcPr>
          <w:p w:rsidR="005047FF" w:rsidRPr="005A7094" w:rsidRDefault="005047FF" w:rsidP="005047FF">
            <w:pPr>
              <w:spacing w:after="0" w:line="240" w:lineRule="auto"/>
              <w:rPr>
                <w:rFonts w:ascii="Times New Roman" w:hAnsi="Times New Roman" w:cs="Arial"/>
                <w:sz w:val="20"/>
                <w:szCs w:val="20"/>
                <w:lang w:eastAsia="ru-RU"/>
              </w:rPr>
            </w:pPr>
            <w:r w:rsidRPr="005A7094">
              <w:rPr>
                <w:rFonts w:ascii="Times New Roman" w:hAnsi="Times New Roman" w:cs="Arial"/>
                <w:sz w:val="20"/>
                <w:szCs w:val="20"/>
                <w:lang w:eastAsia="ru-RU"/>
              </w:rPr>
              <w:t>Катанка 8,0   ГОСТ 30136-95</w:t>
            </w:r>
          </w:p>
        </w:tc>
        <w:tc>
          <w:tcPr>
            <w:tcW w:w="1217" w:type="dxa"/>
            <w:noWrap/>
          </w:tcPr>
          <w:p w:rsidR="005047FF" w:rsidRPr="005A7094" w:rsidRDefault="005047FF" w:rsidP="005047FF">
            <w:pPr>
              <w:spacing w:after="0" w:line="240" w:lineRule="auto"/>
              <w:jc w:val="right"/>
              <w:rPr>
                <w:rFonts w:ascii="Times New Roman" w:hAnsi="Times New Roman" w:cs="Arial"/>
                <w:sz w:val="20"/>
                <w:szCs w:val="20"/>
                <w:lang w:eastAsia="ru-RU"/>
              </w:rPr>
            </w:pPr>
            <w:r w:rsidRPr="005A7094">
              <w:rPr>
                <w:rFonts w:ascii="Times New Roman" w:hAnsi="Times New Roman" w:cs="Arial"/>
                <w:sz w:val="20"/>
                <w:szCs w:val="20"/>
                <w:lang w:eastAsia="ru-RU"/>
              </w:rPr>
              <w:t>0,084</w:t>
            </w:r>
          </w:p>
        </w:tc>
        <w:tc>
          <w:tcPr>
            <w:tcW w:w="920"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т</w:t>
            </w:r>
          </w:p>
        </w:tc>
        <w:tc>
          <w:tcPr>
            <w:tcW w:w="3213" w:type="dxa"/>
          </w:tcPr>
          <w:p w:rsidR="005047FF" w:rsidRPr="005A7094" w:rsidRDefault="005047FF" w:rsidP="005047FF">
            <w:pPr>
              <w:spacing w:after="0" w:line="240" w:lineRule="auto"/>
              <w:jc w:val="both"/>
              <w:rPr>
                <w:rFonts w:ascii="Times New Roman" w:hAnsi="Times New Roman" w:cs="Arial"/>
                <w:sz w:val="20"/>
                <w:szCs w:val="20"/>
                <w:lang w:eastAsia="ru-RU"/>
              </w:rPr>
            </w:pPr>
            <w:proofErr w:type="spellStart"/>
            <w:r w:rsidRPr="005A7094">
              <w:rPr>
                <w:rFonts w:ascii="Times New Roman" w:hAnsi="Times New Roman" w:cs="Arial"/>
                <w:sz w:val="20"/>
                <w:szCs w:val="20"/>
                <w:lang w:eastAsia="ru-RU"/>
              </w:rPr>
              <w:t>Зубцовское</w:t>
            </w:r>
            <w:proofErr w:type="spellEnd"/>
            <w:r w:rsidRPr="005A7094">
              <w:rPr>
                <w:rFonts w:ascii="Times New Roman" w:hAnsi="Times New Roman" w:cs="Arial"/>
                <w:sz w:val="20"/>
                <w:szCs w:val="20"/>
                <w:lang w:eastAsia="ru-RU"/>
              </w:rPr>
              <w:t xml:space="preserve"> отделение </w:t>
            </w:r>
            <w:proofErr w:type="spellStart"/>
            <w:r w:rsidRPr="005A7094">
              <w:rPr>
                <w:rFonts w:ascii="Times New Roman" w:hAnsi="Times New Roman" w:cs="Arial"/>
                <w:sz w:val="20"/>
                <w:szCs w:val="20"/>
                <w:lang w:eastAsia="ru-RU"/>
              </w:rPr>
              <w:t>ОО</w:t>
            </w:r>
            <w:proofErr w:type="gramStart"/>
            <w:r w:rsidRPr="005A7094">
              <w:rPr>
                <w:rFonts w:ascii="Times New Roman" w:hAnsi="Times New Roman" w:cs="Arial"/>
                <w:sz w:val="20"/>
                <w:szCs w:val="20"/>
                <w:lang w:eastAsia="ru-RU"/>
              </w:rPr>
              <w:t>О«</w:t>
            </w:r>
            <w:proofErr w:type="gramEnd"/>
            <w:r w:rsidRPr="005A7094">
              <w:rPr>
                <w:rFonts w:ascii="Times New Roman" w:hAnsi="Times New Roman" w:cs="Arial"/>
                <w:sz w:val="20"/>
                <w:szCs w:val="20"/>
                <w:lang w:eastAsia="ru-RU"/>
              </w:rPr>
              <w:t>Тверьоблэлектро</w:t>
            </w:r>
            <w:proofErr w:type="spellEnd"/>
            <w:r w:rsidRPr="005A7094">
              <w:rPr>
                <w:rFonts w:ascii="Times New Roman" w:hAnsi="Times New Roman" w:cs="Arial"/>
                <w:sz w:val="20"/>
                <w:szCs w:val="20"/>
                <w:lang w:eastAsia="ru-RU"/>
              </w:rPr>
              <w:t xml:space="preserve">», 172333, Тверская обл., </w:t>
            </w:r>
            <w:proofErr w:type="spellStart"/>
            <w:r w:rsidRPr="005A7094">
              <w:rPr>
                <w:rFonts w:ascii="Times New Roman" w:hAnsi="Times New Roman" w:cs="Arial"/>
                <w:sz w:val="20"/>
                <w:szCs w:val="20"/>
                <w:lang w:eastAsia="ru-RU"/>
              </w:rPr>
              <w:t>Зубцовский</w:t>
            </w:r>
            <w:proofErr w:type="spellEnd"/>
            <w:r w:rsidRPr="005A7094">
              <w:rPr>
                <w:rFonts w:ascii="Times New Roman" w:hAnsi="Times New Roman" w:cs="Arial"/>
                <w:sz w:val="20"/>
                <w:szCs w:val="20"/>
                <w:lang w:eastAsia="ru-RU"/>
              </w:rPr>
              <w:t xml:space="preserve"> район, г. Зубцов, ул. Парижской Коммуны, д.30</w:t>
            </w:r>
          </w:p>
        </w:tc>
      </w:tr>
      <w:tr w:rsidR="005047FF" w:rsidRPr="005A7094" w:rsidTr="005047FF">
        <w:trPr>
          <w:trHeight w:val="225"/>
        </w:trPr>
        <w:tc>
          <w:tcPr>
            <w:tcW w:w="1008"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3</w:t>
            </w:r>
          </w:p>
        </w:tc>
        <w:tc>
          <w:tcPr>
            <w:tcW w:w="3531" w:type="dxa"/>
          </w:tcPr>
          <w:p w:rsidR="005047FF" w:rsidRPr="005A7094" w:rsidRDefault="005047FF" w:rsidP="005047FF">
            <w:pPr>
              <w:spacing w:after="0" w:line="240" w:lineRule="auto"/>
              <w:rPr>
                <w:rFonts w:ascii="Times New Roman" w:hAnsi="Times New Roman" w:cs="Arial"/>
                <w:sz w:val="20"/>
                <w:szCs w:val="20"/>
                <w:lang w:eastAsia="ru-RU"/>
              </w:rPr>
            </w:pPr>
            <w:r w:rsidRPr="005A7094">
              <w:rPr>
                <w:rFonts w:ascii="Times New Roman" w:hAnsi="Times New Roman" w:cs="Arial"/>
                <w:sz w:val="20"/>
                <w:szCs w:val="20"/>
                <w:lang w:eastAsia="ru-RU"/>
              </w:rPr>
              <w:t>Круг №8   ГОСТ 2590-88</w:t>
            </w:r>
            <w:proofErr w:type="gramStart"/>
            <w:r w:rsidRPr="005A7094">
              <w:rPr>
                <w:rFonts w:ascii="Times New Roman" w:hAnsi="Times New Roman" w:cs="Arial"/>
                <w:sz w:val="20"/>
                <w:szCs w:val="20"/>
                <w:lang w:eastAsia="ru-RU"/>
              </w:rPr>
              <w:t xml:space="preserve">  С</w:t>
            </w:r>
            <w:proofErr w:type="gramEnd"/>
            <w:r w:rsidRPr="005A7094">
              <w:rPr>
                <w:rFonts w:ascii="Times New Roman" w:hAnsi="Times New Roman" w:cs="Arial"/>
                <w:sz w:val="20"/>
                <w:szCs w:val="20"/>
                <w:lang w:eastAsia="ru-RU"/>
              </w:rPr>
              <w:t>т.3</w:t>
            </w:r>
          </w:p>
        </w:tc>
        <w:tc>
          <w:tcPr>
            <w:tcW w:w="1217" w:type="dxa"/>
            <w:noWrap/>
          </w:tcPr>
          <w:p w:rsidR="005047FF" w:rsidRPr="005A7094" w:rsidRDefault="005047FF" w:rsidP="005047FF">
            <w:pPr>
              <w:spacing w:after="0" w:line="240" w:lineRule="auto"/>
              <w:jc w:val="right"/>
              <w:rPr>
                <w:rFonts w:ascii="Times New Roman" w:hAnsi="Times New Roman" w:cs="Arial"/>
                <w:sz w:val="20"/>
                <w:szCs w:val="20"/>
                <w:lang w:eastAsia="ru-RU"/>
              </w:rPr>
            </w:pPr>
            <w:r w:rsidRPr="005A7094">
              <w:rPr>
                <w:rFonts w:ascii="Times New Roman" w:hAnsi="Times New Roman" w:cs="Arial"/>
                <w:sz w:val="20"/>
                <w:szCs w:val="20"/>
                <w:lang w:eastAsia="ru-RU"/>
              </w:rPr>
              <w:t>0,034</w:t>
            </w:r>
          </w:p>
        </w:tc>
        <w:tc>
          <w:tcPr>
            <w:tcW w:w="920"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т</w:t>
            </w:r>
          </w:p>
        </w:tc>
        <w:tc>
          <w:tcPr>
            <w:tcW w:w="3213" w:type="dxa"/>
          </w:tcPr>
          <w:p w:rsidR="005047FF" w:rsidRPr="005A7094" w:rsidRDefault="005047FF" w:rsidP="005047FF">
            <w:pPr>
              <w:spacing w:after="0" w:line="240" w:lineRule="auto"/>
              <w:jc w:val="center"/>
              <w:rPr>
                <w:rFonts w:ascii="Times New Roman" w:hAnsi="Times New Roman" w:cs="Arial"/>
                <w:sz w:val="20"/>
                <w:szCs w:val="20"/>
                <w:lang w:eastAsia="ru-RU"/>
              </w:rPr>
            </w:pPr>
            <w:proofErr w:type="spellStart"/>
            <w:r w:rsidRPr="005A7094">
              <w:rPr>
                <w:rFonts w:ascii="Times New Roman" w:hAnsi="Times New Roman" w:cs="Arial"/>
                <w:sz w:val="20"/>
                <w:szCs w:val="20"/>
                <w:lang w:eastAsia="ru-RU"/>
              </w:rPr>
              <w:t>Старицкое</w:t>
            </w:r>
            <w:proofErr w:type="spellEnd"/>
            <w:r w:rsidRPr="005A7094">
              <w:rPr>
                <w:rFonts w:ascii="Times New Roman" w:hAnsi="Times New Roman" w:cs="Arial"/>
                <w:sz w:val="20"/>
                <w:szCs w:val="20"/>
                <w:lang w:eastAsia="ru-RU"/>
              </w:rPr>
              <w:t xml:space="preserve"> отделение</w:t>
            </w:r>
          </w:p>
        </w:tc>
      </w:tr>
      <w:tr w:rsidR="005047FF" w:rsidRPr="005A7094" w:rsidTr="005047FF">
        <w:trPr>
          <w:trHeight w:val="225"/>
        </w:trPr>
        <w:tc>
          <w:tcPr>
            <w:tcW w:w="1008"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4</w:t>
            </w:r>
          </w:p>
        </w:tc>
        <w:tc>
          <w:tcPr>
            <w:tcW w:w="3531" w:type="dxa"/>
          </w:tcPr>
          <w:p w:rsidR="005047FF" w:rsidRPr="005A7094" w:rsidRDefault="005047FF" w:rsidP="005047FF">
            <w:pPr>
              <w:spacing w:after="0" w:line="240" w:lineRule="auto"/>
              <w:rPr>
                <w:rFonts w:ascii="Times New Roman" w:hAnsi="Times New Roman" w:cs="Arial"/>
                <w:sz w:val="20"/>
                <w:szCs w:val="20"/>
                <w:lang w:eastAsia="ru-RU"/>
              </w:rPr>
            </w:pPr>
            <w:r w:rsidRPr="005A7094">
              <w:rPr>
                <w:rFonts w:ascii="Times New Roman" w:hAnsi="Times New Roman" w:cs="Arial"/>
                <w:sz w:val="20"/>
                <w:szCs w:val="20"/>
                <w:lang w:eastAsia="ru-RU"/>
              </w:rPr>
              <w:t>Круг №16   ГОСТ 2590-88</w:t>
            </w:r>
            <w:proofErr w:type="gramStart"/>
            <w:r w:rsidRPr="005A7094">
              <w:rPr>
                <w:rFonts w:ascii="Times New Roman" w:hAnsi="Times New Roman" w:cs="Arial"/>
                <w:sz w:val="20"/>
                <w:szCs w:val="20"/>
                <w:lang w:eastAsia="ru-RU"/>
              </w:rPr>
              <w:t xml:space="preserve">  С</w:t>
            </w:r>
            <w:proofErr w:type="gramEnd"/>
            <w:r w:rsidRPr="005A7094">
              <w:rPr>
                <w:rFonts w:ascii="Times New Roman" w:hAnsi="Times New Roman" w:cs="Arial"/>
                <w:sz w:val="20"/>
                <w:szCs w:val="20"/>
                <w:lang w:eastAsia="ru-RU"/>
              </w:rPr>
              <w:t>т.3</w:t>
            </w:r>
          </w:p>
        </w:tc>
        <w:tc>
          <w:tcPr>
            <w:tcW w:w="1217" w:type="dxa"/>
            <w:noWrap/>
          </w:tcPr>
          <w:p w:rsidR="005047FF" w:rsidRPr="005A7094" w:rsidRDefault="005047FF" w:rsidP="005047FF">
            <w:pPr>
              <w:spacing w:after="0" w:line="240" w:lineRule="auto"/>
              <w:jc w:val="right"/>
              <w:rPr>
                <w:rFonts w:ascii="Times New Roman" w:hAnsi="Times New Roman" w:cs="Arial"/>
                <w:sz w:val="20"/>
                <w:szCs w:val="20"/>
                <w:lang w:eastAsia="ru-RU"/>
              </w:rPr>
            </w:pPr>
            <w:r w:rsidRPr="005A7094">
              <w:rPr>
                <w:rFonts w:ascii="Times New Roman" w:hAnsi="Times New Roman" w:cs="Arial"/>
                <w:sz w:val="20"/>
                <w:szCs w:val="20"/>
                <w:lang w:eastAsia="ru-RU"/>
              </w:rPr>
              <w:t>0,138</w:t>
            </w:r>
          </w:p>
        </w:tc>
        <w:tc>
          <w:tcPr>
            <w:tcW w:w="920"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т</w:t>
            </w:r>
          </w:p>
        </w:tc>
        <w:tc>
          <w:tcPr>
            <w:tcW w:w="3213" w:type="dxa"/>
          </w:tcPr>
          <w:p w:rsidR="005047FF" w:rsidRPr="005A7094" w:rsidRDefault="005047FF" w:rsidP="005047FF">
            <w:pPr>
              <w:spacing w:after="0" w:line="240" w:lineRule="auto"/>
              <w:jc w:val="both"/>
              <w:rPr>
                <w:rFonts w:ascii="Times New Roman" w:hAnsi="Times New Roman" w:cs="Arial"/>
                <w:sz w:val="20"/>
                <w:szCs w:val="20"/>
                <w:lang w:eastAsia="ru-RU"/>
              </w:rPr>
            </w:pPr>
            <w:proofErr w:type="spellStart"/>
            <w:r w:rsidRPr="005A7094">
              <w:rPr>
                <w:rFonts w:ascii="Times New Roman" w:hAnsi="Times New Roman" w:cs="Arial"/>
                <w:sz w:val="20"/>
                <w:szCs w:val="20"/>
                <w:lang w:eastAsia="ru-RU"/>
              </w:rPr>
              <w:t>Вышневолоцкое</w:t>
            </w:r>
            <w:proofErr w:type="spellEnd"/>
            <w:r w:rsidRPr="005A7094">
              <w:rPr>
                <w:rFonts w:ascii="Times New Roman" w:hAnsi="Times New Roman" w:cs="Arial"/>
                <w:sz w:val="20"/>
                <w:szCs w:val="20"/>
                <w:lang w:eastAsia="ru-RU"/>
              </w:rPr>
              <w:t xml:space="preserve"> отделение </w:t>
            </w:r>
            <w:proofErr w:type="spellStart"/>
            <w:r w:rsidRPr="005A7094">
              <w:rPr>
                <w:rFonts w:ascii="Times New Roman" w:hAnsi="Times New Roman" w:cs="Arial"/>
                <w:sz w:val="20"/>
                <w:szCs w:val="20"/>
                <w:lang w:eastAsia="ru-RU"/>
              </w:rPr>
              <w:t>ОО</w:t>
            </w:r>
            <w:proofErr w:type="gramStart"/>
            <w:r w:rsidRPr="005A7094">
              <w:rPr>
                <w:rFonts w:ascii="Times New Roman" w:hAnsi="Times New Roman" w:cs="Arial"/>
                <w:sz w:val="20"/>
                <w:szCs w:val="20"/>
                <w:lang w:eastAsia="ru-RU"/>
              </w:rPr>
              <w:t>О«</w:t>
            </w:r>
            <w:proofErr w:type="gramEnd"/>
            <w:r w:rsidRPr="005A7094">
              <w:rPr>
                <w:rFonts w:ascii="Times New Roman" w:hAnsi="Times New Roman" w:cs="Arial"/>
                <w:sz w:val="20"/>
                <w:szCs w:val="20"/>
                <w:lang w:eastAsia="ru-RU"/>
              </w:rPr>
              <w:t>Тверьоблэлектро</w:t>
            </w:r>
            <w:proofErr w:type="spellEnd"/>
            <w:r w:rsidRPr="005A7094">
              <w:rPr>
                <w:rFonts w:ascii="Times New Roman" w:hAnsi="Times New Roman" w:cs="Arial"/>
                <w:sz w:val="20"/>
                <w:szCs w:val="20"/>
                <w:lang w:eastAsia="ru-RU"/>
              </w:rPr>
              <w:t xml:space="preserve">», 171155, Тверская обл., </w:t>
            </w:r>
            <w:proofErr w:type="spellStart"/>
            <w:r w:rsidRPr="005A7094">
              <w:rPr>
                <w:rFonts w:ascii="Times New Roman" w:hAnsi="Times New Roman" w:cs="Arial"/>
                <w:sz w:val="20"/>
                <w:szCs w:val="20"/>
                <w:lang w:eastAsia="ru-RU"/>
              </w:rPr>
              <w:t>Вышневолоцкий</w:t>
            </w:r>
            <w:proofErr w:type="spellEnd"/>
            <w:r w:rsidRPr="005A7094">
              <w:rPr>
                <w:rFonts w:ascii="Times New Roman" w:hAnsi="Times New Roman" w:cs="Arial"/>
                <w:sz w:val="20"/>
                <w:szCs w:val="20"/>
                <w:lang w:eastAsia="ru-RU"/>
              </w:rPr>
              <w:t xml:space="preserve"> район, п. Приозерный</w:t>
            </w:r>
          </w:p>
        </w:tc>
      </w:tr>
      <w:tr w:rsidR="005047FF" w:rsidRPr="005A7094" w:rsidTr="005047FF">
        <w:trPr>
          <w:trHeight w:val="225"/>
        </w:trPr>
        <w:tc>
          <w:tcPr>
            <w:tcW w:w="1008"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5</w:t>
            </w:r>
          </w:p>
        </w:tc>
        <w:tc>
          <w:tcPr>
            <w:tcW w:w="3531" w:type="dxa"/>
          </w:tcPr>
          <w:p w:rsidR="005047FF" w:rsidRPr="005A7094" w:rsidRDefault="005047FF" w:rsidP="005047FF">
            <w:pPr>
              <w:spacing w:after="0" w:line="240" w:lineRule="auto"/>
              <w:rPr>
                <w:rFonts w:ascii="Times New Roman" w:hAnsi="Times New Roman" w:cs="Arial"/>
                <w:sz w:val="20"/>
                <w:szCs w:val="20"/>
                <w:lang w:eastAsia="ru-RU"/>
              </w:rPr>
            </w:pPr>
            <w:r w:rsidRPr="005A7094">
              <w:rPr>
                <w:rFonts w:ascii="Times New Roman" w:hAnsi="Times New Roman" w:cs="Arial"/>
                <w:sz w:val="20"/>
                <w:szCs w:val="20"/>
                <w:lang w:eastAsia="ru-RU"/>
              </w:rPr>
              <w:t>Круг №12   ГОСТ 2590-88</w:t>
            </w:r>
            <w:proofErr w:type="gramStart"/>
            <w:r w:rsidRPr="005A7094">
              <w:rPr>
                <w:rFonts w:ascii="Times New Roman" w:hAnsi="Times New Roman" w:cs="Arial"/>
                <w:sz w:val="20"/>
                <w:szCs w:val="20"/>
                <w:lang w:eastAsia="ru-RU"/>
              </w:rPr>
              <w:t xml:space="preserve">  С</w:t>
            </w:r>
            <w:proofErr w:type="gramEnd"/>
            <w:r w:rsidRPr="005A7094">
              <w:rPr>
                <w:rFonts w:ascii="Times New Roman" w:hAnsi="Times New Roman" w:cs="Arial"/>
                <w:sz w:val="20"/>
                <w:szCs w:val="20"/>
                <w:lang w:eastAsia="ru-RU"/>
              </w:rPr>
              <w:t>т.3</w:t>
            </w:r>
          </w:p>
        </w:tc>
        <w:tc>
          <w:tcPr>
            <w:tcW w:w="1217" w:type="dxa"/>
            <w:noWrap/>
          </w:tcPr>
          <w:p w:rsidR="005047FF" w:rsidRPr="005A7094" w:rsidRDefault="005047FF" w:rsidP="005047FF">
            <w:pPr>
              <w:spacing w:after="0" w:line="240" w:lineRule="auto"/>
              <w:jc w:val="right"/>
              <w:rPr>
                <w:rFonts w:ascii="Times New Roman" w:hAnsi="Times New Roman" w:cs="Arial"/>
                <w:sz w:val="20"/>
                <w:szCs w:val="20"/>
                <w:lang w:eastAsia="ru-RU"/>
              </w:rPr>
            </w:pPr>
            <w:r w:rsidRPr="005A7094">
              <w:rPr>
                <w:rFonts w:ascii="Times New Roman" w:hAnsi="Times New Roman" w:cs="Arial"/>
                <w:sz w:val="20"/>
                <w:szCs w:val="20"/>
                <w:lang w:eastAsia="ru-RU"/>
              </w:rPr>
              <w:t>0,064</w:t>
            </w:r>
          </w:p>
        </w:tc>
        <w:tc>
          <w:tcPr>
            <w:tcW w:w="920"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т</w:t>
            </w:r>
          </w:p>
        </w:tc>
        <w:tc>
          <w:tcPr>
            <w:tcW w:w="3213" w:type="dxa"/>
          </w:tcPr>
          <w:p w:rsidR="005047FF" w:rsidRPr="005A7094" w:rsidRDefault="005047FF" w:rsidP="005047FF">
            <w:pPr>
              <w:spacing w:after="0" w:line="240" w:lineRule="auto"/>
              <w:jc w:val="both"/>
              <w:rPr>
                <w:rFonts w:ascii="Times New Roman" w:hAnsi="Times New Roman" w:cs="Arial"/>
                <w:sz w:val="20"/>
                <w:szCs w:val="20"/>
                <w:lang w:eastAsia="ru-RU"/>
              </w:rPr>
            </w:pPr>
            <w:proofErr w:type="spellStart"/>
            <w:r w:rsidRPr="005A7094">
              <w:rPr>
                <w:rFonts w:ascii="Times New Roman" w:hAnsi="Times New Roman" w:cs="Arial"/>
                <w:sz w:val="20"/>
                <w:szCs w:val="20"/>
                <w:lang w:eastAsia="ru-RU"/>
              </w:rPr>
              <w:t>Лихославльское</w:t>
            </w:r>
            <w:proofErr w:type="spellEnd"/>
            <w:r w:rsidRPr="005A7094">
              <w:rPr>
                <w:rFonts w:ascii="Times New Roman" w:hAnsi="Times New Roman" w:cs="Arial"/>
                <w:sz w:val="20"/>
                <w:szCs w:val="20"/>
                <w:lang w:eastAsia="ru-RU"/>
              </w:rPr>
              <w:t xml:space="preserve"> отделение </w:t>
            </w:r>
            <w:proofErr w:type="spellStart"/>
            <w:r w:rsidRPr="005A7094">
              <w:rPr>
                <w:rFonts w:ascii="Times New Roman" w:hAnsi="Times New Roman" w:cs="Arial"/>
                <w:sz w:val="20"/>
                <w:szCs w:val="20"/>
                <w:lang w:eastAsia="ru-RU"/>
              </w:rPr>
              <w:t>ОО</w:t>
            </w:r>
            <w:proofErr w:type="gramStart"/>
            <w:r w:rsidRPr="005A7094">
              <w:rPr>
                <w:rFonts w:ascii="Times New Roman" w:hAnsi="Times New Roman" w:cs="Arial"/>
                <w:sz w:val="20"/>
                <w:szCs w:val="20"/>
                <w:lang w:eastAsia="ru-RU"/>
              </w:rPr>
              <w:t>О«</w:t>
            </w:r>
            <w:proofErr w:type="gramEnd"/>
            <w:r w:rsidRPr="005A7094">
              <w:rPr>
                <w:rFonts w:ascii="Times New Roman" w:hAnsi="Times New Roman" w:cs="Arial"/>
                <w:sz w:val="20"/>
                <w:szCs w:val="20"/>
                <w:lang w:eastAsia="ru-RU"/>
              </w:rPr>
              <w:t>Тверьоблэлектро</w:t>
            </w:r>
            <w:proofErr w:type="spellEnd"/>
            <w:r w:rsidRPr="005A7094">
              <w:rPr>
                <w:rFonts w:ascii="Times New Roman" w:hAnsi="Times New Roman" w:cs="Arial"/>
                <w:sz w:val="20"/>
                <w:szCs w:val="20"/>
                <w:lang w:eastAsia="ru-RU"/>
              </w:rPr>
              <w:t xml:space="preserve">», 171121, Тверская обл., </w:t>
            </w:r>
            <w:proofErr w:type="spellStart"/>
            <w:r w:rsidRPr="005A7094">
              <w:rPr>
                <w:rFonts w:ascii="Times New Roman" w:hAnsi="Times New Roman" w:cs="Arial"/>
                <w:sz w:val="20"/>
                <w:szCs w:val="20"/>
                <w:lang w:eastAsia="ru-RU"/>
              </w:rPr>
              <w:t>Лихославльский</w:t>
            </w:r>
            <w:proofErr w:type="spellEnd"/>
            <w:r w:rsidRPr="005A7094">
              <w:rPr>
                <w:rFonts w:ascii="Times New Roman" w:hAnsi="Times New Roman" w:cs="Arial"/>
                <w:sz w:val="20"/>
                <w:szCs w:val="20"/>
                <w:lang w:eastAsia="ru-RU"/>
              </w:rPr>
              <w:t xml:space="preserve"> р-н, г. Лихославль, ул. </w:t>
            </w:r>
            <w:proofErr w:type="spellStart"/>
            <w:r w:rsidRPr="005A7094">
              <w:rPr>
                <w:rFonts w:ascii="Times New Roman" w:hAnsi="Times New Roman" w:cs="Arial"/>
                <w:sz w:val="20"/>
                <w:szCs w:val="20"/>
                <w:lang w:eastAsia="ru-RU"/>
              </w:rPr>
              <w:t>Лихославльская</w:t>
            </w:r>
            <w:proofErr w:type="spellEnd"/>
            <w:r w:rsidRPr="005A7094">
              <w:rPr>
                <w:rFonts w:ascii="Times New Roman" w:hAnsi="Times New Roman" w:cs="Arial"/>
                <w:sz w:val="20"/>
                <w:szCs w:val="20"/>
                <w:lang w:eastAsia="ru-RU"/>
              </w:rPr>
              <w:t>, д.7 а</w:t>
            </w:r>
          </w:p>
        </w:tc>
      </w:tr>
      <w:tr w:rsidR="005047FF" w:rsidRPr="005A7094" w:rsidTr="005047FF">
        <w:trPr>
          <w:trHeight w:val="225"/>
        </w:trPr>
        <w:tc>
          <w:tcPr>
            <w:tcW w:w="1008"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6</w:t>
            </w:r>
          </w:p>
        </w:tc>
        <w:tc>
          <w:tcPr>
            <w:tcW w:w="3531" w:type="dxa"/>
          </w:tcPr>
          <w:p w:rsidR="005047FF" w:rsidRPr="005A7094" w:rsidRDefault="005047FF" w:rsidP="005047FF">
            <w:pPr>
              <w:spacing w:after="0" w:line="240" w:lineRule="auto"/>
              <w:rPr>
                <w:rFonts w:ascii="Times New Roman" w:hAnsi="Times New Roman" w:cs="Arial"/>
                <w:sz w:val="20"/>
                <w:szCs w:val="20"/>
                <w:lang w:eastAsia="ru-RU"/>
              </w:rPr>
            </w:pPr>
            <w:r w:rsidRPr="005A7094">
              <w:rPr>
                <w:rFonts w:ascii="Times New Roman" w:hAnsi="Times New Roman" w:cs="Arial"/>
                <w:sz w:val="20"/>
                <w:szCs w:val="20"/>
                <w:lang w:eastAsia="ru-RU"/>
              </w:rPr>
              <w:t>Круг №20   ГОСТ 2590-88</w:t>
            </w:r>
            <w:proofErr w:type="gramStart"/>
            <w:r w:rsidRPr="005A7094">
              <w:rPr>
                <w:rFonts w:ascii="Times New Roman" w:hAnsi="Times New Roman" w:cs="Arial"/>
                <w:sz w:val="20"/>
                <w:szCs w:val="20"/>
                <w:lang w:eastAsia="ru-RU"/>
              </w:rPr>
              <w:t xml:space="preserve">  С</w:t>
            </w:r>
            <w:proofErr w:type="gramEnd"/>
            <w:r w:rsidRPr="005A7094">
              <w:rPr>
                <w:rFonts w:ascii="Times New Roman" w:hAnsi="Times New Roman" w:cs="Arial"/>
                <w:sz w:val="20"/>
                <w:szCs w:val="20"/>
                <w:lang w:eastAsia="ru-RU"/>
              </w:rPr>
              <w:t>т.3</w:t>
            </w:r>
          </w:p>
        </w:tc>
        <w:tc>
          <w:tcPr>
            <w:tcW w:w="1217" w:type="dxa"/>
            <w:noWrap/>
          </w:tcPr>
          <w:p w:rsidR="005047FF" w:rsidRPr="005A7094" w:rsidRDefault="005047FF" w:rsidP="005047FF">
            <w:pPr>
              <w:spacing w:after="0" w:line="240" w:lineRule="auto"/>
              <w:jc w:val="right"/>
              <w:rPr>
                <w:rFonts w:ascii="Times New Roman" w:hAnsi="Times New Roman" w:cs="Arial"/>
                <w:sz w:val="20"/>
                <w:szCs w:val="20"/>
                <w:lang w:eastAsia="ru-RU"/>
              </w:rPr>
            </w:pPr>
            <w:r w:rsidRPr="005A7094">
              <w:rPr>
                <w:rFonts w:ascii="Times New Roman" w:hAnsi="Times New Roman" w:cs="Arial"/>
                <w:sz w:val="20"/>
                <w:szCs w:val="20"/>
                <w:lang w:eastAsia="ru-RU"/>
              </w:rPr>
              <w:t>0,184</w:t>
            </w:r>
          </w:p>
        </w:tc>
        <w:tc>
          <w:tcPr>
            <w:tcW w:w="920"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т</w:t>
            </w:r>
          </w:p>
        </w:tc>
        <w:tc>
          <w:tcPr>
            <w:tcW w:w="3213" w:type="dxa"/>
          </w:tcPr>
          <w:p w:rsidR="005047FF" w:rsidRPr="005A7094" w:rsidRDefault="005047FF" w:rsidP="005047FF">
            <w:pPr>
              <w:spacing w:after="0" w:line="240" w:lineRule="auto"/>
              <w:jc w:val="both"/>
              <w:rPr>
                <w:rFonts w:ascii="Times New Roman" w:hAnsi="Times New Roman" w:cs="Arial"/>
                <w:sz w:val="20"/>
                <w:szCs w:val="20"/>
                <w:lang w:eastAsia="ru-RU"/>
              </w:rPr>
            </w:pPr>
            <w:proofErr w:type="spellStart"/>
            <w:r w:rsidRPr="005A7094">
              <w:rPr>
                <w:rFonts w:ascii="Times New Roman" w:hAnsi="Times New Roman" w:cs="Arial"/>
                <w:sz w:val="20"/>
                <w:szCs w:val="20"/>
                <w:lang w:eastAsia="ru-RU"/>
              </w:rPr>
              <w:t>Зубцовское</w:t>
            </w:r>
            <w:proofErr w:type="spellEnd"/>
            <w:r w:rsidRPr="005A7094">
              <w:rPr>
                <w:rFonts w:ascii="Times New Roman" w:hAnsi="Times New Roman" w:cs="Arial"/>
                <w:sz w:val="20"/>
                <w:szCs w:val="20"/>
                <w:lang w:eastAsia="ru-RU"/>
              </w:rPr>
              <w:t xml:space="preserve"> отделение </w:t>
            </w:r>
            <w:proofErr w:type="spellStart"/>
            <w:r w:rsidRPr="005A7094">
              <w:rPr>
                <w:rFonts w:ascii="Times New Roman" w:hAnsi="Times New Roman" w:cs="Arial"/>
                <w:sz w:val="20"/>
                <w:szCs w:val="20"/>
                <w:lang w:eastAsia="ru-RU"/>
              </w:rPr>
              <w:t>ОО</w:t>
            </w:r>
            <w:proofErr w:type="gramStart"/>
            <w:r w:rsidRPr="005A7094">
              <w:rPr>
                <w:rFonts w:ascii="Times New Roman" w:hAnsi="Times New Roman" w:cs="Arial"/>
                <w:sz w:val="20"/>
                <w:szCs w:val="20"/>
                <w:lang w:eastAsia="ru-RU"/>
              </w:rPr>
              <w:t>О«</w:t>
            </w:r>
            <w:proofErr w:type="gramEnd"/>
            <w:r w:rsidRPr="005A7094">
              <w:rPr>
                <w:rFonts w:ascii="Times New Roman" w:hAnsi="Times New Roman" w:cs="Arial"/>
                <w:sz w:val="20"/>
                <w:szCs w:val="20"/>
                <w:lang w:eastAsia="ru-RU"/>
              </w:rPr>
              <w:t>Тверьоблэлектро</w:t>
            </w:r>
            <w:proofErr w:type="spellEnd"/>
            <w:r w:rsidRPr="005A7094">
              <w:rPr>
                <w:rFonts w:ascii="Times New Roman" w:hAnsi="Times New Roman" w:cs="Arial"/>
                <w:sz w:val="20"/>
                <w:szCs w:val="20"/>
                <w:lang w:eastAsia="ru-RU"/>
              </w:rPr>
              <w:t xml:space="preserve">», 172333, Тверская обл., </w:t>
            </w:r>
            <w:proofErr w:type="spellStart"/>
            <w:r w:rsidRPr="005A7094">
              <w:rPr>
                <w:rFonts w:ascii="Times New Roman" w:hAnsi="Times New Roman" w:cs="Arial"/>
                <w:sz w:val="20"/>
                <w:szCs w:val="20"/>
                <w:lang w:eastAsia="ru-RU"/>
              </w:rPr>
              <w:t>Зубцовский</w:t>
            </w:r>
            <w:proofErr w:type="spellEnd"/>
            <w:r w:rsidRPr="005A7094">
              <w:rPr>
                <w:rFonts w:ascii="Times New Roman" w:hAnsi="Times New Roman" w:cs="Arial"/>
                <w:sz w:val="20"/>
                <w:szCs w:val="20"/>
                <w:lang w:eastAsia="ru-RU"/>
              </w:rPr>
              <w:t xml:space="preserve"> район, г. Зубцов, ул. Парижской Коммуны, д.30</w:t>
            </w:r>
          </w:p>
        </w:tc>
      </w:tr>
      <w:tr w:rsidR="005047FF" w:rsidRPr="005A7094" w:rsidTr="005047FF">
        <w:trPr>
          <w:trHeight w:val="225"/>
        </w:trPr>
        <w:tc>
          <w:tcPr>
            <w:tcW w:w="1008"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7</w:t>
            </w:r>
          </w:p>
        </w:tc>
        <w:tc>
          <w:tcPr>
            <w:tcW w:w="3531" w:type="dxa"/>
          </w:tcPr>
          <w:p w:rsidR="005047FF" w:rsidRPr="005A7094" w:rsidRDefault="005047FF" w:rsidP="005047FF">
            <w:pPr>
              <w:spacing w:after="0" w:line="240" w:lineRule="auto"/>
              <w:rPr>
                <w:rFonts w:ascii="Times New Roman" w:hAnsi="Times New Roman" w:cs="Arial"/>
                <w:sz w:val="20"/>
                <w:szCs w:val="20"/>
                <w:lang w:eastAsia="ru-RU"/>
              </w:rPr>
            </w:pPr>
            <w:r w:rsidRPr="005A7094">
              <w:rPr>
                <w:rFonts w:ascii="Times New Roman" w:hAnsi="Times New Roman" w:cs="Arial"/>
                <w:sz w:val="20"/>
                <w:szCs w:val="20"/>
                <w:lang w:eastAsia="ru-RU"/>
              </w:rPr>
              <w:t>Круг №18   ГОСТ 2590-88</w:t>
            </w:r>
            <w:proofErr w:type="gramStart"/>
            <w:r w:rsidRPr="005A7094">
              <w:rPr>
                <w:rFonts w:ascii="Times New Roman" w:hAnsi="Times New Roman" w:cs="Arial"/>
                <w:sz w:val="20"/>
                <w:szCs w:val="20"/>
                <w:lang w:eastAsia="ru-RU"/>
              </w:rPr>
              <w:t xml:space="preserve">  С</w:t>
            </w:r>
            <w:proofErr w:type="gramEnd"/>
            <w:r w:rsidRPr="005A7094">
              <w:rPr>
                <w:rFonts w:ascii="Times New Roman" w:hAnsi="Times New Roman" w:cs="Arial"/>
                <w:sz w:val="20"/>
                <w:szCs w:val="20"/>
                <w:lang w:eastAsia="ru-RU"/>
              </w:rPr>
              <w:t>т.3</w:t>
            </w:r>
          </w:p>
        </w:tc>
        <w:tc>
          <w:tcPr>
            <w:tcW w:w="1217" w:type="dxa"/>
            <w:noWrap/>
          </w:tcPr>
          <w:p w:rsidR="005047FF" w:rsidRPr="005A7094" w:rsidRDefault="005047FF" w:rsidP="005047FF">
            <w:pPr>
              <w:spacing w:after="0" w:line="240" w:lineRule="auto"/>
              <w:jc w:val="right"/>
              <w:rPr>
                <w:rFonts w:ascii="Times New Roman" w:hAnsi="Times New Roman" w:cs="Arial"/>
                <w:sz w:val="20"/>
                <w:szCs w:val="20"/>
                <w:lang w:eastAsia="ru-RU"/>
              </w:rPr>
            </w:pPr>
            <w:r w:rsidRPr="005A7094">
              <w:rPr>
                <w:rFonts w:ascii="Times New Roman" w:hAnsi="Times New Roman" w:cs="Arial"/>
                <w:sz w:val="20"/>
                <w:szCs w:val="20"/>
                <w:lang w:eastAsia="ru-RU"/>
              </w:rPr>
              <w:t>0,099</w:t>
            </w:r>
          </w:p>
        </w:tc>
        <w:tc>
          <w:tcPr>
            <w:tcW w:w="920"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т</w:t>
            </w:r>
          </w:p>
        </w:tc>
        <w:tc>
          <w:tcPr>
            <w:tcW w:w="3213" w:type="dxa"/>
          </w:tcPr>
          <w:p w:rsidR="005047FF" w:rsidRPr="005A7094" w:rsidRDefault="005047FF" w:rsidP="005047FF">
            <w:pPr>
              <w:spacing w:after="0" w:line="240" w:lineRule="auto"/>
              <w:jc w:val="both"/>
              <w:rPr>
                <w:rFonts w:ascii="Times New Roman" w:hAnsi="Times New Roman" w:cs="Arial"/>
                <w:sz w:val="20"/>
                <w:szCs w:val="20"/>
                <w:lang w:eastAsia="ru-RU"/>
              </w:rPr>
            </w:pPr>
            <w:proofErr w:type="spellStart"/>
            <w:r w:rsidRPr="005A7094">
              <w:rPr>
                <w:rFonts w:ascii="Times New Roman" w:hAnsi="Times New Roman" w:cs="Arial"/>
                <w:sz w:val="20"/>
                <w:szCs w:val="20"/>
                <w:lang w:eastAsia="ru-RU"/>
              </w:rPr>
              <w:t>Осташковское</w:t>
            </w:r>
            <w:proofErr w:type="spellEnd"/>
            <w:r w:rsidRPr="005A7094">
              <w:rPr>
                <w:rFonts w:ascii="Times New Roman" w:hAnsi="Times New Roman" w:cs="Arial"/>
                <w:sz w:val="20"/>
                <w:szCs w:val="20"/>
                <w:lang w:eastAsia="ru-RU"/>
              </w:rPr>
              <w:t xml:space="preserve"> отделение ООО «</w:t>
            </w:r>
            <w:proofErr w:type="spellStart"/>
            <w:r w:rsidRPr="005A7094">
              <w:rPr>
                <w:rFonts w:ascii="Times New Roman" w:hAnsi="Times New Roman" w:cs="Arial"/>
                <w:sz w:val="20"/>
                <w:szCs w:val="20"/>
                <w:lang w:eastAsia="ru-RU"/>
              </w:rPr>
              <w:t>Тверьоблэлектро</w:t>
            </w:r>
            <w:proofErr w:type="spellEnd"/>
            <w:r w:rsidRPr="005A7094">
              <w:rPr>
                <w:rFonts w:ascii="Times New Roman" w:hAnsi="Times New Roman" w:cs="Arial"/>
                <w:sz w:val="20"/>
                <w:szCs w:val="20"/>
                <w:lang w:eastAsia="ru-RU"/>
              </w:rPr>
              <w:t>», 172730, г. Осташков, ул</w:t>
            </w:r>
            <w:proofErr w:type="gramStart"/>
            <w:r w:rsidRPr="005A7094">
              <w:rPr>
                <w:rFonts w:ascii="Times New Roman" w:hAnsi="Times New Roman" w:cs="Arial"/>
                <w:sz w:val="20"/>
                <w:szCs w:val="20"/>
                <w:lang w:eastAsia="ru-RU"/>
              </w:rPr>
              <w:t>.В</w:t>
            </w:r>
            <w:proofErr w:type="gramEnd"/>
            <w:r w:rsidRPr="005A7094">
              <w:rPr>
                <w:rFonts w:ascii="Times New Roman" w:hAnsi="Times New Roman" w:cs="Arial"/>
                <w:sz w:val="20"/>
                <w:szCs w:val="20"/>
                <w:lang w:eastAsia="ru-RU"/>
              </w:rPr>
              <w:t>олодарского,153</w:t>
            </w:r>
          </w:p>
        </w:tc>
      </w:tr>
      <w:tr w:rsidR="005047FF" w:rsidRPr="005A7094" w:rsidTr="005047FF">
        <w:trPr>
          <w:trHeight w:val="225"/>
        </w:trPr>
        <w:tc>
          <w:tcPr>
            <w:tcW w:w="1008"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8</w:t>
            </w:r>
          </w:p>
        </w:tc>
        <w:tc>
          <w:tcPr>
            <w:tcW w:w="3531" w:type="dxa"/>
          </w:tcPr>
          <w:p w:rsidR="005047FF" w:rsidRPr="005A7094" w:rsidRDefault="005047FF" w:rsidP="005047FF">
            <w:pPr>
              <w:spacing w:after="0" w:line="240" w:lineRule="auto"/>
              <w:rPr>
                <w:rFonts w:ascii="Times New Roman" w:hAnsi="Times New Roman" w:cs="Arial"/>
                <w:sz w:val="20"/>
                <w:szCs w:val="20"/>
                <w:lang w:eastAsia="ru-RU"/>
              </w:rPr>
            </w:pPr>
            <w:r w:rsidRPr="005A7094">
              <w:rPr>
                <w:rFonts w:ascii="Times New Roman" w:hAnsi="Times New Roman" w:cs="Arial"/>
                <w:sz w:val="20"/>
                <w:szCs w:val="20"/>
                <w:lang w:eastAsia="ru-RU"/>
              </w:rPr>
              <w:t>Уголок 50х5   ГОСТ 8509-93</w:t>
            </w:r>
          </w:p>
        </w:tc>
        <w:tc>
          <w:tcPr>
            <w:tcW w:w="1217" w:type="dxa"/>
            <w:noWrap/>
          </w:tcPr>
          <w:p w:rsidR="005047FF" w:rsidRPr="005A7094" w:rsidRDefault="005047FF" w:rsidP="005047FF">
            <w:pPr>
              <w:spacing w:after="0" w:line="240" w:lineRule="auto"/>
              <w:jc w:val="right"/>
              <w:rPr>
                <w:rFonts w:ascii="Times New Roman" w:hAnsi="Times New Roman" w:cs="Arial"/>
                <w:sz w:val="20"/>
                <w:szCs w:val="20"/>
                <w:lang w:eastAsia="ru-RU"/>
              </w:rPr>
            </w:pPr>
            <w:r w:rsidRPr="005A7094">
              <w:rPr>
                <w:rFonts w:ascii="Times New Roman" w:hAnsi="Times New Roman" w:cs="Arial"/>
                <w:sz w:val="20"/>
                <w:szCs w:val="20"/>
                <w:lang w:eastAsia="ru-RU"/>
              </w:rPr>
              <w:t>0,135</w:t>
            </w:r>
          </w:p>
        </w:tc>
        <w:tc>
          <w:tcPr>
            <w:tcW w:w="920" w:type="dxa"/>
            <w:noWrap/>
          </w:tcPr>
          <w:p w:rsidR="005047FF" w:rsidRPr="005A7094" w:rsidRDefault="005047FF" w:rsidP="005047FF">
            <w:pPr>
              <w:spacing w:after="0" w:line="240" w:lineRule="auto"/>
              <w:jc w:val="center"/>
              <w:rPr>
                <w:rFonts w:ascii="Times New Roman" w:hAnsi="Times New Roman" w:cs="Arial"/>
                <w:sz w:val="20"/>
                <w:szCs w:val="20"/>
                <w:lang w:eastAsia="ru-RU"/>
              </w:rPr>
            </w:pPr>
            <w:r w:rsidRPr="005A7094">
              <w:rPr>
                <w:rFonts w:ascii="Times New Roman" w:hAnsi="Times New Roman" w:cs="Arial"/>
                <w:sz w:val="20"/>
                <w:szCs w:val="20"/>
                <w:lang w:eastAsia="ru-RU"/>
              </w:rPr>
              <w:t>т</w:t>
            </w:r>
          </w:p>
        </w:tc>
        <w:tc>
          <w:tcPr>
            <w:tcW w:w="3213" w:type="dxa"/>
          </w:tcPr>
          <w:p w:rsidR="005047FF" w:rsidRPr="005A7094" w:rsidRDefault="005047FF" w:rsidP="005047FF">
            <w:pPr>
              <w:spacing w:after="0" w:line="240" w:lineRule="auto"/>
              <w:jc w:val="center"/>
              <w:rPr>
                <w:rFonts w:ascii="Times New Roman" w:hAnsi="Times New Roman" w:cs="Arial"/>
                <w:sz w:val="20"/>
                <w:szCs w:val="20"/>
                <w:lang w:eastAsia="ru-RU"/>
              </w:rPr>
            </w:pPr>
            <w:proofErr w:type="spellStart"/>
            <w:r w:rsidRPr="005A7094">
              <w:rPr>
                <w:rFonts w:ascii="Times New Roman" w:hAnsi="Times New Roman" w:cs="Arial"/>
                <w:sz w:val="20"/>
                <w:szCs w:val="20"/>
                <w:lang w:eastAsia="ru-RU"/>
              </w:rPr>
              <w:t>Осташковское</w:t>
            </w:r>
            <w:proofErr w:type="spellEnd"/>
            <w:r w:rsidRPr="005A7094">
              <w:rPr>
                <w:rFonts w:ascii="Times New Roman" w:hAnsi="Times New Roman" w:cs="Arial"/>
                <w:sz w:val="20"/>
                <w:szCs w:val="20"/>
                <w:lang w:eastAsia="ru-RU"/>
              </w:rPr>
              <w:t xml:space="preserve"> отделение ООО «</w:t>
            </w:r>
            <w:proofErr w:type="spellStart"/>
            <w:r w:rsidRPr="005A7094">
              <w:rPr>
                <w:rFonts w:ascii="Times New Roman" w:hAnsi="Times New Roman" w:cs="Arial"/>
                <w:sz w:val="20"/>
                <w:szCs w:val="20"/>
                <w:lang w:eastAsia="ru-RU"/>
              </w:rPr>
              <w:t>Тверьоблэлектро</w:t>
            </w:r>
            <w:proofErr w:type="spellEnd"/>
            <w:r w:rsidRPr="005A7094">
              <w:rPr>
                <w:rFonts w:ascii="Times New Roman" w:hAnsi="Times New Roman" w:cs="Arial"/>
                <w:sz w:val="20"/>
                <w:szCs w:val="20"/>
                <w:lang w:eastAsia="ru-RU"/>
              </w:rPr>
              <w:t>», 172730, г. Осташков, ул</w:t>
            </w:r>
            <w:proofErr w:type="gramStart"/>
            <w:r w:rsidRPr="005A7094">
              <w:rPr>
                <w:rFonts w:ascii="Times New Roman" w:hAnsi="Times New Roman" w:cs="Arial"/>
                <w:sz w:val="20"/>
                <w:szCs w:val="20"/>
                <w:lang w:eastAsia="ru-RU"/>
              </w:rPr>
              <w:t>.В</w:t>
            </w:r>
            <w:proofErr w:type="gramEnd"/>
            <w:r w:rsidRPr="005A7094">
              <w:rPr>
                <w:rFonts w:ascii="Times New Roman" w:hAnsi="Times New Roman" w:cs="Arial"/>
                <w:sz w:val="20"/>
                <w:szCs w:val="20"/>
                <w:lang w:eastAsia="ru-RU"/>
              </w:rPr>
              <w:t>олодарского,153</w:t>
            </w:r>
          </w:p>
        </w:tc>
      </w:tr>
    </w:tbl>
    <w:p w:rsidR="005047FF" w:rsidRPr="0002785B" w:rsidRDefault="005047FF" w:rsidP="005047FF">
      <w:pPr>
        <w:widowControl w:val="0"/>
        <w:autoSpaceDE w:val="0"/>
        <w:autoSpaceDN w:val="0"/>
        <w:adjustRightInd w:val="0"/>
        <w:spacing w:after="0" w:line="240" w:lineRule="auto"/>
        <w:ind w:firstLine="426"/>
        <w:rPr>
          <w:rFonts w:ascii="Times New Roman" w:hAnsi="Times New Roman"/>
          <w:b/>
          <w:sz w:val="24"/>
          <w:szCs w:val="24"/>
          <w:lang w:eastAsia="ru-RU"/>
        </w:rPr>
      </w:pPr>
    </w:p>
    <w:p w:rsidR="005047FF" w:rsidRPr="005A1481" w:rsidRDefault="005047FF" w:rsidP="005047FF">
      <w:pPr>
        <w:widowControl w:val="0"/>
        <w:autoSpaceDE w:val="0"/>
        <w:autoSpaceDN w:val="0"/>
        <w:adjustRightInd w:val="0"/>
        <w:spacing w:after="0" w:line="240" w:lineRule="auto"/>
        <w:ind w:firstLine="426"/>
        <w:rPr>
          <w:rFonts w:ascii="Times New Roman" w:hAnsi="Times New Roman"/>
          <w:b/>
          <w:sz w:val="24"/>
          <w:szCs w:val="24"/>
          <w:lang w:eastAsia="ru-RU"/>
        </w:rPr>
      </w:pPr>
      <w:r>
        <w:rPr>
          <w:rFonts w:ascii="Times New Roman" w:hAnsi="Times New Roman"/>
          <w:b/>
          <w:sz w:val="24"/>
          <w:szCs w:val="24"/>
          <w:lang w:eastAsia="ru-RU"/>
        </w:rPr>
        <w:t>3</w:t>
      </w:r>
      <w:r w:rsidRPr="005A1481">
        <w:rPr>
          <w:rFonts w:ascii="Times New Roman" w:hAnsi="Times New Roman"/>
          <w:b/>
          <w:sz w:val="24"/>
          <w:szCs w:val="24"/>
          <w:lang w:eastAsia="ru-RU"/>
        </w:rPr>
        <w:t>. Требования к техническим характеристикам товара</w:t>
      </w:r>
    </w:p>
    <w:p w:rsidR="005047FF" w:rsidRPr="005A1481" w:rsidRDefault="005047FF" w:rsidP="005047FF">
      <w:pPr>
        <w:widowControl w:val="0"/>
        <w:autoSpaceDE w:val="0"/>
        <w:autoSpaceDN w:val="0"/>
        <w:adjustRightInd w:val="0"/>
        <w:spacing w:after="0" w:line="240" w:lineRule="auto"/>
        <w:ind w:firstLine="284"/>
        <w:rPr>
          <w:rFonts w:ascii="Times New Roman" w:hAnsi="Times New Roman"/>
          <w:b/>
          <w:sz w:val="24"/>
          <w:szCs w:val="24"/>
          <w:lang w:eastAsia="ru-RU"/>
        </w:rPr>
      </w:pPr>
    </w:p>
    <w:p w:rsidR="005047FF" w:rsidRDefault="005047FF" w:rsidP="005047FF">
      <w:pPr>
        <w:widowControl w:val="0"/>
        <w:autoSpaceDE w:val="0"/>
        <w:autoSpaceDN w:val="0"/>
        <w:adjustRightInd w:val="0"/>
        <w:spacing w:after="0" w:line="240" w:lineRule="auto"/>
        <w:ind w:firstLine="284"/>
        <w:outlineLvl w:val="0"/>
        <w:rPr>
          <w:rFonts w:ascii="Times New Roman" w:hAnsi="Times New Roman"/>
          <w:sz w:val="24"/>
          <w:szCs w:val="24"/>
        </w:rPr>
      </w:pPr>
      <w:r>
        <w:rPr>
          <w:rFonts w:ascii="Times New Roman" w:hAnsi="Times New Roman"/>
          <w:sz w:val="24"/>
          <w:szCs w:val="24"/>
          <w:lang w:eastAsia="ru-RU"/>
        </w:rPr>
        <w:t>3</w:t>
      </w:r>
      <w:r w:rsidRPr="005A1481">
        <w:rPr>
          <w:rFonts w:ascii="Times New Roman" w:hAnsi="Times New Roman"/>
          <w:sz w:val="24"/>
          <w:szCs w:val="24"/>
          <w:lang w:eastAsia="ru-RU"/>
        </w:rPr>
        <w:t xml:space="preserve">.1. </w:t>
      </w:r>
      <w:r>
        <w:rPr>
          <w:rFonts w:ascii="Times New Roman" w:hAnsi="Times New Roman"/>
          <w:sz w:val="24"/>
          <w:szCs w:val="24"/>
          <w:lang w:eastAsia="ru-RU"/>
        </w:rPr>
        <w:t>В п.2 технического задания.</w:t>
      </w:r>
    </w:p>
    <w:p w:rsidR="005047FF" w:rsidRDefault="005047FF" w:rsidP="005047FF">
      <w:pPr>
        <w:widowControl w:val="0"/>
        <w:autoSpaceDE w:val="0"/>
        <w:autoSpaceDN w:val="0"/>
        <w:adjustRightInd w:val="0"/>
        <w:spacing w:after="0" w:line="240" w:lineRule="auto"/>
        <w:ind w:firstLine="284"/>
        <w:outlineLvl w:val="0"/>
        <w:rPr>
          <w:rFonts w:ascii="Times New Roman" w:hAnsi="Times New Roman"/>
          <w:sz w:val="24"/>
          <w:szCs w:val="24"/>
        </w:rPr>
      </w:pPr>
    </w:p>
    <w:p w:rsidR="005047FF" w:rsidRPr="00346628" w:rsidRDefault="005047FF" w:rsidP="005047FF">
      <w:pPr>
        <w:widowControl w:val="0"/>
        <w:autoSpaceDE w:val="0"/>
        <w:autoSpaceDN w:val="0"/>
        <w:adjustRightInd w:val="0"/>
        <w:spacing w:after="0" w:line="240" w:lineRule="auto"/>
        <w:ind w:firstLine="284"/>
        <w:rPr>
          <w:rFonts w:ascii="Times New Roman" w:hAnsi="Times New Roman"/>
          <w:b/>
          <w:sz w:val="24"/>
          <w:szCs w:val="24"/>
          <w:lang w:eastAsia="ru-RU"/>
        </w:rPr>
      </w:pPr>
      <w:r w:rsidRPr="00346628">
        <w:rPr>
          <w:rFonts w:ascii="Times New Roman" w:hAnsi="Times New Roman"/>
          <w:b/>
          <w:sz w:val="24"/>
          <w:szCs w:val="24"/>
          <w:lang w:eastAsia="ru-RU"/>
        </w:rPr>
        <w:t>4. Требования к  сроку поставляемого товара</w:t>
      </w:r>
    </w:p>
    <w:p w:rsidR="005047FF" w:rsidRPr="00346628" w:rsidRDefault="005047FF" w:rsidP="005047FF">
      <w:pPr>
        <w:widowControl w:val="0"/>
        <w:autoSpaceDE w:val="0"/>
        <w:autoSpaceDN w:val="0"/>
        <w:adjustRightInd w:val="0"/>
        <w:spacing w:after="0" w:line="240" w:lineRule="auto"/>
        <w:ind w:firstLine="284"/>
        <w:jc w:val="both"/>
        <w:rPr>
          <w:rFonts w:ascii="Times New Roman" w:hAnsi="Times New Roman"/>
          <w:b/>
          <w:sz w:val="24"/>
          <w:szCs w:val="24"/>
          <w:lang w:eastAsia="ru-RU"/>
        </w:rPr>
      </w:pPr>
    </w:p>
    <w:p w:rsidR="005047FF" w:rsidRPr="00B17215" w:rsidRDefault="005047FF" w:rsidP="005047FF">
      <w:pPr>
        <w:jc w:val="both"/>
        <w:rPr>
          <w:rFonts w:ascii="Times New Roman" w:hAnsi="Times New Roman"/>
          <w:sz w:val="24"/>
          <w:szCs w:val="24"/>
          <w:lang w:eastAsia="ru-RU"/>
        </w:rPr>
      </w:pPr>
      <w:r w:rsidRPr="00346628">
        <w:rPr>
          <w:rFonts w:ascii="Times New Roman" w:hAnsi="Times New Roman"/>
          <w:sz w:val="24"/>
          <w:szCs w:val="24"/>
        </w:rPr>
        <w:t xml:space="preserve">4.1. </w:t>
      </w:r>
      <w:r>
        <w:rPr>
          <w:rFonts w:ascii="Times New Roman" w:hAnsi="Times New Roman"/>
          <w:sz w:val="24"/>
          <w:szCs w:val="24"/>
        </w:rPr>
        <w:t xml:space="preserve">Поставщик </w:t>
      </w:r>
      <w:r w:rsidRPr="00B749C9">
        <w:rPr>
          <w:rFonts w:ascii="Times New Roman" w:hAnsi="Times New Roman"/>
          <w:sz w:val="24"/>
          <w:szCs w:val="24"/>
        </w:rPr>
        <w:t xml:space="preserve"> осуществляет передачу Товара</w:t>
      </w:r>
      <w:r w:rsidRPr="00B17215">
        <w:rPr>
          <w:rFonts w:ascii="Times New Roman" w:hAnsi="Times New Roman"/>
          <w:sz w:val="24"/>
          <w:szCs w:val="24"/>
          <w:lang w:eastAsia="ru-RU"/>
        </w:rPr>
        <w:t xml:space="preserve"> в течение </w:t>
      </w:r>
      <w:r>
        <w:rPr>
          <w:rFonts w:ascii="Times New Roman" w:hAnsi="Times New Roman"/>
          <w:sz w:val="24"/>
          <w:szCs w:val="24"/>
          <w:lang w:eastAsia="ru-RU"/>
        </w:rPr>
        <w:t>14</w:t>
      </w:r>
      <w:r w:rsidRPr="00B17215">
        <w:rPr>
          <w:rFonts w:ascii="Times New Roman" w:hAnsi="Times New Roman"/>
          <w:sz w:val="24"/>
          <w:szCs w:val="24"/>
          <w:lang w:eastAsia="ru-RU"/>
        </w:rPr>
        <w:t xml:space="preserve"> календарных дней со дня заключения договора</w:t>
      </w:r>
    </w:p>
    <w:p w:rsidR="005047FF" w:rsidRDefault="005047FF" w:rsidP="005047FF">
      <w:pPr>
        <w:widowControl w:val="0"/>
        <w:autoSpaceDE w:val="0"/>
        <w:autoSpaceDN w:val="0"/>
        <w:adjustRightInd w:val="0"/>
        <w:spacing w:after="0" w:line="240" w:lineRule="auto"/>
        <w:ind w:firstLine="284"/>
        <w:rPr>
          <w:rFonts w:ascii="Times New Roman" w:hAnsi="Times New Roman"/>
          <w:b/>
          <w:sz w:val="24"/>
          <w:szCs w:val="24"/>
          <w:lang w:eastAsia="ru-RU"/>
        </w:rPr>
      </w:pPr>
      <w:r w:rsidRPr="005A1481">
        <w:rPr>
          <w:rFonts w:ascii="Times New Roman" w:hAnsi="Times New Roman"/>
          <w:b/>
          <w:sz w:val="24"/>
          <w:szCs w:val="24"/>
          <w:lang w:eastAsia="ru-RU"/>
        </w:rPr>
        <w:t>5. Требования к месту поставки товара</w:t>
      </w:r>
    </w:p>
    <w:p w:rsidR="005047FF" w:rsidRPr="005A1481" w:rsidRDefault="005047FF" w:rsidP="005047FF">
      <w:pPr>
        <w:widowControl w:val="0"/>
        <w:autoSpaceDE w:val="0"/>
        <w:autoSpaceDN w:val="0"/>
        <w:adjustRightInd w:val="0"/>
        <w:spacing w:after="0" w:line="240" w:lineRule="auto"/>
        <w:ind w:firstLine="284"/>
        <w:rPr>
          <w:rFonts w:ascii="Times New Roman" w:hAnsi="Times New Roman"/>
          <w:b/>
          <w:sz w:val="24"/>
          <w:szCs w:val="24"/>
          <w:lang w:eastAsia="ru-RU"/>
        </w:rPr>
      </w:pPr>
    </w:p>
    <w:p w:rsidR="005047FF" w:rsidRDefault="005047FF" w:rsidP="005047FF">
      <w:r w:rsidRPr="005A1481">
        <w:rPr>
          <w:rFonts w:ascii="Times New Roman" w:hAnsi="Times New Roman"/>
          <w:sz w:val="24"/>
          <w:szCs w:val="24"/>
        </w:rPr>
        <w:lastRenderedPageBreak/>
        <w:t xml:space="preserve">5.1. Поставщик обязан поставить, разгрузить товар отдельными партиями </w:t>
      </w:r>
      <w:r>
        <w:rPr>
          <w:rFonts w:ascii="Times New Roman" w:hAnsi="Times New Roman"/>
          <w:sz w:val="24"/>
          <w:szCs w:val="24"/>
        </w:rPr>
        <w:t xml:space="preserve">по адресам, указанным в </w:t>
      </w:r>
      <w:r>
        <w:rPr>
          <w:rFonts w:ascii="Times New Roman" w:hAnsi="Times New Roman"/>
          <w:sz w:val="24"/>
          <w:szCs w:val="24"/>
          <w:lang w:eastAsia="ru-RU"/>
        </w:rPr>
        <w:t>п.2 технического задания</w:t>
      </w:r>
      <w:r w:rsidR="004861BD">
        <w:rPr>
          <w:rFonts w:ascii="Times New Roman" w:hAnsi="Times New Roman"/>
          <w:sz w:val="24"/>
          <w:szCs w:val="24"/>
          <w:lang w:eastAsia="ru-RU"/>
        </w:rPr>
        <w:t>.</w:t>
      </w:r>
      <w:r w:rsidRPr="005A1481">
        <w:rPr>
          <w:rFonts w:ascii="Times New Roman" w:hAnsi="Times New Roman"/>
          <w:sz w:val="24"/>
          <w:szCs w:val="24"/>
        </w:rPr>
        <w:t xml:space="preserve"> </w:t>
      </w:r>
    </w:p>
    <w:p w:rsidR="005047FF" w:rsidRDefault="005047FF" w:rsidP="00B10861">
      <w:pPr>
        <w:rPr>
          <w:rFonts w:ascii="Times New Roman" w:hAnsi="Times New Roman"/>
          <w:b/>
          <w:color w:val="000000"/>
          <w:sz w:val="24"/>
          <w:szCs w:val="24"/>
        </w:rPr>
        <w:sectPr w:rsidR="005047FF" w:rsidSect="000218E3">
          <w:footerReference w:type="default" r:id="rId22"/>
          <w:footnotePr>
            <w:numStart w:val="2"/>
          </w:footnotePr>
          <w:pgSz w:w="11906" w:h="16838"/>
          <w:pgMar w:top="1134" w:right="851" w:bottom="1134" w:left="1701" w:header="708" w:footer="708" w:gutter="0"/>
          <w:cols w:space="708"/>
          <w:titlePg/>
          <w:docGrid w:linePitch="360"/>
        </w:sectPr>
      </w:pPr>
    </w:p>
    <w:p w:rsidR="00E45AE7" w:rsidRPr="00E56AA3" w:rsidRDefault="00E45AE7" w:rsidP="00172DD5">
      <w:pPr>
        <w:jc w:val="center"/>
        <w:rPr>
          <w:rFonts w:ascii="Times New Roman" w:hAnsi="Times New Roman"/>
          <w:b/>
          <w:sz w:val="24"/>
          <w:szCs w:val="24"/>
        </w:rPr>
      </w:pPr>
      <w:r w:rsidRPr="00E56AA3">
        <w:rPr>
          <w:rFonts w:ascii="Times New Roman" w:hAnsi="Times New Roman"/>
          <w:b/>
          <w:caps/>
          <w:sz w:val="24"/>
          <w:szCs w:val="24"/>
        </w:rPr>
        <w:lastRenderedPageBreak/>
        <w:t xml:space="preserve">РАздел 4. </w:t>
      </w:r>
      <w:r w:rsidRPr="00E56AA3">
        <w:rPr>
          <w:rFonts w:ascii="Times New Roman" w:hAnsi="Times New Roman"/>
          <w:b/>
          <w:sz w:val="24"/>
          <w:szCs w:val="24"/>
        </w:rPr>
        <w:t>ТЕХНИЧЕСКОЕ ЗАДАНИЕ</w:t>
      </w:r>
    </w:p>
    <w:p w:rsidR="00E45AE7" w:rsidRPr="00A10BA5" w:rsidRDefault="00E45AE7" w:rsidP="00B02A7E">
      <w:pPr>
        <w:pStyle w:val="1"/>
        <w:ind w:left="0"/>
        <w:rPr>
          <w:rFonts w:ascii="Times New Roman" w:hAnsi="Times New Roman"/>
          <w:lang w:val="ru-RU"/>
        </w:rPr>
      </w:pPr>
      <w:r w:rsidRPr="00A10BA5">
        <w:rPr>
          <w:rFonts w:ascii="Times New Roman" w:hAnsi="Times New Roman"/>
          <w:lang w:val="ru-RU"/>
        </w:rPr>
        <w:t xml:space="preserve">Часть </w:t>
      </w:r>
      <w:r w:rsidRPr="00A10BA5">
        <w:rPr>
          <w:rFonts w:ascii="Times New Roman" w:hAnsi="Times New Roman"/>
        </w:rPr>
        <w:t>II</w:t>
      </w:r>
      <w:r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C85A98"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w:t>
      </w:r>
      <w:proofErr w:type="spellEnd"/>
      <w:r w:rsidR="00860345">
        <w:rPr>
          <w:rFonts w:ascii="Times New Roman" w:hAnsi="Times New Roman"/>
          <w:sz w:val="24"/>
          <w:szCs w:val="24"/>
          <w:lang w:eastAsia="ru-RU"/>
        </w:rPr>
        <w:t xml:space="preserve">  </w:t>
      </w:r>
      <w:proofErr w:type="spellStart"/>
      <w:r w:rsidRPr="00A10BA5">
        <w:rPr>
          <w:rFonts w:ascii="Times New Roman" w:hAnsi="Times New Roman"/>
          <w:sz w:val="24"/>
          <w:szCs w:val="24"/>
          <w:lang w:eastAsia="ru-RU"/>
        </w:rPr>
        <w:t>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roofErr w:type="gramEnd"/>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F542DF" w:rsidRDefault="00AD4057" w:rsidP="00AD4057">
      <w:pPr>
        <w:spacing w:after="0" w:line="240" w:lineRule="auto"/>
        <w:jc w:val="both"/>
        <w:rPr>
          <w:rFonts w:ascii="Times New Roman" w:hAnsi="Times New Roman"/>
          <w:sz w:val="28"/>
          <w:szCs w:val="24"/>
          <w:lang w:eastAsia="x-none"/>
        </w:rPr>
      </w:pPr>
      <w:r w:rsidRPr="00F542DF">
        <w:rPr>
          <w:rFonts w:ascii="Times New Roman" w:eastAsia="Times New Roman" w:hAnsi="Times New Roman"/>
          <w:color w:val="000000"/>
          <w:sz w:val="28"/>
          <w:szCs w:val="24"/>
          <w:lang w:eastAsia="ru-RU"/>
        </w:rPr>
        <w:t xml:space="preserve">4. </w:t>
      </w:r>
      <w:r w:rsidRPr="00F542DF">
        <w:rPr>
          <w:rFonts w:ascii="Times New Roman" w:eastAsia="Times New Roman" w:hAnsi="Times New Roman"/>
          <w:sz w:val="28"/>
          <w:szCs w:val="24"/>
          <w:lang w:eastAsia="ru-RU"/>
        </w:rPr>
        <w:t>Срок</w:t>
      </w:r>
      <w:r w:rsidRPr="00F542DF">
        <w:rPr>
          <w:rFonts w:ascii="Times New Roman" w:eastAsia="Times New Roman" w:hAnsi="Times New Roman"/>
          <w:spacing w:val="-1"/>
          <w:sz w:val="28"/>
          <w:szCs w:val="24"/>
          <w:lang w:eastAsia="ru-RU"/>
        </w:rPr>
        <w:t xml:space="preserve"> </w:t>
      </w:r>
      <w:r w:rsidRPr="00F542DF">
        <w:rPr>
          <w:rFonts w:ascii="Times New Roman" w:eastAsia="Times New Roman" w:hAnsi="Times New Roman"/>
          <w:sz w:val="28"/>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4C10DD" w:rsidRDefault="00E45AE7" w:rsidP="00F542DF">
      <w:pPr>
        <w:spacing w:after="0" w:line="240" w:lineRule="auto"/>
        <w:outlineLvl w:val="0"/>
        <w:rPr>
          <w:rFonts w:ascii="Times New Roman" w:hAnsi="Times New Roman"/>
          <w:lang w:eastAsia="ru-RU"/>
        </w:rPr>
      </w:pPr>
      <w:r w:rsidRPr="004C10DD">
        <w:rPr>
          <w:rFonts w:ascii="Times New Roman" w:hAnsi="Times New Roman"/>
          <w:lang w:eastAsia="ru-RU"/>
        </w:rPr>
        <w:t>Участник Процедуры закупки</w:t>
      </w:r>
      <w:r w:rsidR="00F542DF">
        <w:rPr>
          <w:rFonts w:ascii="Times New Roman" w:hAnsi="Times New Roman"/>
          <w:lang w:eastAsia="ru-RU"/>
        </w:rPr>
        <w:t xml:space="preserve"> </w:t>
      </w:r>
      <w:r w:rsidRPr="004C10DD">
        <w:rPr>
          <w:rFonts w:ascii="Times New Roman" w:hAnsi="Times New Roman"/>
          <w:lang w:eastAsia="ru-RU"/>
        </w:rPr>
        <w:t>(уполномоченный представитель на осуществленные действий от имени Участника Процедуры закупки)</w:t>
      </w:r>
      <w:r w:rsidRPr="004C10DD">
        <w:rPr>
          <w:rFonts w:ascii="Times New Roman" w:hAnsi="Times New Roman"/>
          <w:lang w:eastAsia="ru-RU"/>
        </w:rPr>
        <w:tab/>
      </w:r>
      <w:r w:rsidRPr="004C10DD">
        <w:rPr>
          <w:rFonts w:ascii="Times New Roman" w:hAnsi="Times New Roman"/>
          <w:lang w:eastAsia="ru-RU"/>
        </w:rPr>
        <w:tab/>
      </w:r>
      <w:r w:rsidRPr="004C10DD">
        <w:rPr>
          <w:rFonts w:ascii="Times New Roman" w:hAnsi="Times New Roman"/>
          <w:lang w:eastAsia="ru-RU"/>
        </w:rPr>
        <w:tab/>
        <w:t xml:space="preserve">_____________________/_______________/                     </w:t>
      </w:r>
    </w:p>
    <w:p w:rsidR="00E45AE7" w:rsidRPr="004C10DD" w:rsidRDefault="00E45AE7" w:rsidP="00345395">
      <w:pPr>
        <w:spacing w:after="0" w:line="240" w:lineRule="auto"/>
        <w:ind w:firstLine="5040"/>
        <w:rPr>
          <w:rFonts w:ascii="Times New Roman" w:hAnsi="Times New Roman"/>
          <w:i/>
          <w:lang w:eastAsia="ru-RU"/>
        </w:rPr>
      </w:pPr>
      <w:r w:rsidRPr="004C10DD">
        <w:rPr>
          <w:rFonts w:ascii="Times New Roman" w:hAnsi="Times New Roman"/>
          <w:i/>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C85A98"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keepNext/>
        <w:suppressAutoHyphens/>
        <w:jc w:val="center"/>
        <w:outlineLvl w:val="0"/>
        <w:rPr>
          <w:rFonts w:ascii="Times New Roman" w:hAnsi="Times New Roman"/>
          <w:b/>
          <w:sz w:val="24"/>
          <w:szCs w:val="24"/>
          <w:lang w:eastAsia="ru-RU"/>
        </w:rPr>
      </w:pP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lastRenderedPageBreak/>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F542DF">
      <w:pgSz w:w="11906" w:h="16838"/>
      <w:pgMar w:top="1134" w:right="851"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EA5" w:rsidRDefault="009D1EA5" w:rsidP="004C10DD">
      <w:pPr>
        <w:spacing w:after="0" w:line="240" w:lineRule="auto"/>
      </w:pPr>
      <w:r>
        <w:separator/>
      </w:r>
    </w:p>
  </w:endnote>
  <w:endnote w:type="continuationSeparator" w:id="0">
    <w:p w:rsidR="009D1EA5" w:rsidRDefault="009D1EA5" w:rsidP="004C1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EA5" w:rsidRDefault="009D1EA5">
    <w:pPr>
      <w:pStyle w:val="af8"/>
      <w:jc w:val="right"/>
    </w:pPr>
    <w:r>
      <w:fldChar w:fldCharType="begin"/>
    </w:r>
    <w:r>
      <w:instrText>PAGE   \* MERGEFORMAT</w:instrText>
    </w:r>
    <w:r>
      <w:fldChar w:fldCharType="separate"/>
    </w:r>
    <w:r w:rsidR="000674D9">
      <w:rPr>
        <w:noProof/>
      </w:rPr>
      <w:t>7</w:t>
    </w:r>
    <w:r>
      <w:fldChar w:fldCharType="end"/>
    </w:r>
  </w:p>
  <w:p w:rsidR="009D1EA5" w:rsidRDefault="009D1EA5">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EA5" w:rsidRDefault="009D1EA5" w:rsidP="004C10DD">
      <w:pPr>
        <w:spacing w:after="0" w:line="240" w:lineRule="auto"/>
      </w:pPr>
      <w:r>
        <w:separator/>
      </w:r>
    </w:p>
  </w:footnote>
  <w:footnote w:type="continuationSeparator" w:id="0">
    <w:p w:rsidR="009D1EA5" w:rsidRDefault="009D1EA5" w:rsidP="004C10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7">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3"/>
  </w:num>
  <w:num w:numId="10">
    <w:abstractNumId w:val="20"/>
  </w:num>
  <w:num w:numId="11">
    <w:abstractNumId w:val="9"/>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29"/>
  </w:num>
  <w:num w:numId="16">
    <w:abstractNumId w:val="3"/>
  </w:num>
  <w:num w:numId="17">
    <w:abstractNumId w:val="15"/>
  </w:num>
  <w:num w:numId="18">
    <w:abstractNumId w:val="3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5"/>
  </w:num>
  <w:num w:numId="33">
    <w:abstractNumId w:val="27"/>
  </w:num>
  <w:num w:numId="34">
    <w:abstractNumId w:val="7"/>
  </w:num>
  <w:num w:numId="35">
    <w:abstractNumId w:val="14"/>
  </w:num>
  <w:num w:numId="36">
    <w:abstractNumId w:val="13"/>
  </w:num>
  <w:num w:numId="37">
    <w:abstractNumId w:val="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NotTrackMoves/>
  <w:defaultTabStop w:val="708"/>
  <w:doNotHyphenateCaps/>
  <w:characterSpacingControl w:val="doNotCompress"/>
  <w:doNotValidateAgainstSchema/>
  <w:doNotDemarcateInvalidXml/>
  <w:footnotePr>
    <w:numStart w:val="2"/>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25EC5"/>
    <w:rsid w:val="00043777"/>
    <w:rsid w:val="00061FBE"/>
    <w:rsid w:val="000660FD"/>
    <w:rsid w:val="000674D9"/>
    <w:rsid w:val="00082F02"/>
    <w:rsid w:val="000B2ED2"/>
    <w:rsid w:val="000B5D83"/>
    <w:rsid w:val="000C28C6"/>
    <w:rsid w:val="000F5D44"/>
    <w:rsid w:val="001262FF"/>
    <w:rsid w:val="00131B32"/>
    <w:rsid w:val="0013554B"/>
    <w:rsid w:val="00152C57"/>
    <w:rsid w:val="00172DD5"/>
    <w:rsid w:val="001771E9"/>
    <w:rsid w:val="001802D3"/>
    <w:rsid w:val="00186189"/>
    <w:rsid w:val="00190CA1"/>
    <w:rsid w:val="001974E0"/>
    <w:rsid w:val="001A2C95"/>
    <w:rsid w:val="001A46BA"/>
    <w:rsid w:val="001C1BA6"/>
    <w:rsid w:val="001C6237"/>
    <w:rsid w:val="001D0D9E"/>
    <w:rsid w:val="001D67A9"/>
    <w:rsid w:val="001F4AF7"/>
    <w:rsid w:val="00210890"/>
    <w:rsid w:val="00214615"/>
    <w:rsid w:val="00233035"/>
    <w:rsid w:val="0023354B"/>
    <w:rsid w:val="002360FA"/>
    <w:rsid w:val="00241B34"/>
    <w:rsid w:val="00250425"/>
    <w:rsid w:val="002622A2"/>
    <w:rsid w:val="002647B1"/>
    <w:rsid w:val="00270C6D"/>
    <w:rsid w:val="00274EA0"/>
    <w:rsid w:val="0028116C"/>
    <w:rsid w:val="0028785F"/>
    <w:rsid w:val="00292D15"/>
    <w:rsid w:val="00294FB0"/>
    <w:rsid w:val="00295F85"/>
    <w:rsid w:val="002A09C8"/>
    <w:rsid w:val="002A2585"/>
    <w:rsid w:val="002B1805"/>
    <w:rsid w:val="002C286E"/>
    <w:rsid w:val="002C751E"/>
    <w:rsid w:val="002E486B"/>
    <w:rsid w:val="002E4B95"/>
    <w:rsid w:val="002E6A51"/>
    <w:rsid w:val="002E6B5E"/>
    <w:rsid w:val="00301972"/>
    <w:rsid w:val="00321D4F"/>
    <w:rsid w:val="00325CBD"/>
    <w:rsid w:val="003318C3"/>
    <w:rsid w:val="00333595"/>
    <w:rsid w:val="00345395"/>
    <w:rsid w:val="003534EC"/>
    <w:rsid w:val="00365C77"/>
    <w:rsid w:val="00370F57"/>
    <w:rsid w:val="00383316"/>
    <w:rsid w:val="00383C12"/>
    <w:rsid w:val="003938E5"/>
    <w:rsid w:val="00396F56"/>
    <w:rsid w:val="003A2C7C"/>
    <w:rsid w:val="003C3D19"/>
    <w:rsid w:val="003C3D5D"/>
    <w:rsid w:val="003D021E"/>
    <w:rsid w:val="003F2F83"/>
    <w:rsid w:val="003F577D"/>
    <w:rsid w:val="003F6AC6"/>
    <w:rsid w:val="0040245C"/>
    <w:rsid w:val="00402857"/>
    <w:rsid w:val="00402BA9"/>
    <w:rsid w:val="00426388"/>
    <w:rsid w:val="004318CD"/>
    <w:rsid w:val="00434CF3"/>
    <w:rsid w:val="004362DD"/>
    <w:rsid w:val="00444933"/>
    <w:rsid w:val="00450801"/>
    <w:rsid w:val="00463653"/>
    <w:rsid w:val="00471BC8"/>
    <w:rsid w:val="004749D1"/>
    <w:rsid w:val="004861BD"/>
    <w:rsid w:val="0048660A"/>
    <w:rsid w:val="00487030"/>
    <w:rsid w:val="004B7C33"/>
    <w:rsid w:val="004C10DD"/>
    <w:rsid w:val="004C2F97"/>
    <w:rsid w:val="004C605A"/>
    <w:rsid w:val="004E0E8E"/>
    <w:rsid w:val="004E309F"/>
    <w:rsid w:val="004E3F6A"/>
    <w:rsid w:val="004E519F"/>
    <w:rsid w:val="004F3940"/>
    <w:rsid w:val="005047FF"/>
    <w:rsid w:val="005133E6"/>
    <w:rsid w:val="00513433"/>
    <w:rsid w:val="00516D46"/>
    <w:rsid w:val="00520370"/>
    <w:rsid w:val="00524066"/>
    <w:rsid w:val="00533DF8"/>
    <w:rsid w:val="00535A66"/>
    <w:rsid w:val="005464D3"/>
    <w:rsid w:val="00546EAA"/>
    <w:rsid w:val="005512E9"/>
    <w:rsid w:val="00554663"/>
    <w:rsid w:val="00557A19"/>
    <w:rsid w:val="005621DD"/>
    <w:rsid w:val="00565965"/>
    <w:rsid w:val="00567F25"/>
    <w:rsid w:val="00574057"/>
    <w:rsid w:val="0057446C"/>
    <w:rsid w:val="00582FE7"/>
    <w:rsid w:val="0058376E"/>
    <w:rsid w:val="005848B2"/>
    <w:rsid w:val="00595DB7"/>
    <w:rsid w:val="00597041"/>
    <w:rsid w:val="005B722E"/>
    <w:rsid w:val="005B7974"/>
    <w:rsid w:val="005C1076"/>
    <w:rsid w:val="005C27E5"/>
    <w:rsid w:val="005C4258"/>
    <w:rsid w:val="005E78F5"/>
    <w:rsid w:val="005F7BB3"/>
    <w:rsid w:val="005F7C6F"/>
    <w:rsid w:val="00601CE5"/>
    <w:rsid w:val="006037D0"/>
    <w:rsid w:val="00603994"/>
    <w:rsid w:val="00607640"/>
    <w:rsid w:val="00613DA3"/>
    <w:rsid w:val="0061613B"/>
    <w:rsid w:val="006174ED"/>
    <w:rsid w:val="0061798F"/>
    <w:rsid w:val="00620021"/>
    <w:rsid w:val="0062417E"/>
    <w:rsid w:val="00632E03"/>
    <w:rsid w:val="006340F2"/>
    <w:rsid w:val="00640937"/>
    <w:rsid w:val="00642637"/>
    <w:rsid w:val="00653579"/>
    <w:rsid w:val="006556F0"/>
    <w:rsid w:val="00655800"/>
    <w:rsid w:val="00661165"/>
    <w:rsid w:val="006631A8"/>
    <w:rsid w:val="0066647E"/>
    <w:rsid w:val="00666F95"/>
    <w:rsid w:val="0066729F"/>
    <w:rsid w:val="00676AD2"/>
    <w:rsid w:val="006817BD"/>
    <w:rsid w:val="006847E5"/>
    <w:rsid w:val="00687447"/>
    <w:rsid w:val="006A004B"/>
    <w:rsid w:val="006A0154"/>
    <w:rsid w:val="006A50AD"/>
    <w:rsid w:val="006A7C9B"/>
    <w:rsid w:val="006B1380"/>
    <w:rsid w:val="006D7230"/>
    <w:rsid w:val="006F20EE"/>
    <w:rsid w:val="00702A8C"/>
    <w:rsid w:val="00720EAC"/>
    <w:rsid w:val="00724FBD"/>
    <w:rsid w:val="0073344C"/>
    <w:rsid w:val="0073448F"/>
    <w:rsid w:val="00734961"/>
    <w:rsid w:val="00736DDD"/>
    <w:rsid w:val="00761ABD"/>
    <w:rsid w:val="007628DC"/>
    <w:rsid w:val="00765147"/>
    <w:rsid w:val="0076753B"/>
    <w:rsid w:val="0078324E"/>
    <w:rsid w:val="00784C29"/>
    <w:rsid w:val="0078668F"/>
    <w:rsid w:val="00786D91"/>
    <w:rsid w:val="007A0BA5"/>
    <w:rsid w:val="007A3B6F"/>
    <w:rsid w:val="007B60DF"/>
    <w:rsid w:val="007C4E78"/>
    <w:rsid w:val="007F3BEC"/>
    <w:rsid w:val="007F4EB3"/>
    <w:rsid w:val="007F60A6"/>
    <w:rsid w:val="008148E2"/>
    <w:rsid w:val="0081671F"/>
    <w:rsid w:val="00831AC9"/>
    <w:rsid w:val="0083353D"/>
    <w:rsid w:val="00834B35"/>
    <w:rsid w:val="00835E08"/>
    <w:rsid w:val="008441B2"/>
    <w:rsid w:val="00854567"/>
    <w:rsid w:val="00856ADC"/>
    <w:rsid w:val="00860345"/>
    <w:rsid w:val="00866CEC"/>
    <w:rsid w:val="00884C90"/>
    <w:rsid w:val="0088770F"/>
    <w:rsid w:val="008949DF"/>
    <w:rsid w:val="008A43EC"/>
    <w:rsid w:val="008A7D23"/>
    <w:rsid w:val="008B480B"/>
    <w:rsid w:val="008B4D9D"/>
    <w:rsid w:val="008D4FF3"/>
    <w:rsid w:val="008D55A3"/>
    <w:rsid w:val="008D70EA"/>
    <w:rsid w:val="008D7AF4"/>
    <w:rsid w:val="008E3433"/>
    <w:rsid w:val="008F3B3D"/>
    <w:rsid w:val="008F5547"/>
    <w:rsid w:val="009024EE"/>
    <w:rsid w:val="0090315B"/>
    <w:rsid w:val="00904E65"/>
    <w:rsid w:val="009107E7"/>
    <w:rsid w:val="0092002F"/>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9776B"/>
    <w:rsid w:val="009B182C"/>
    <w:rsid w:val="009B1F17"/>
    <w:rsid w:val="009B50B4"/>
    <w:rsid w:val="009D1EA5"/>
    <w:rsid w:val="009D2FF1"/>
    <w:rsid w:val="009D4852"/>
    <w:rsid w:val="009D4AAF"/>
    <w:rsid w:val="009F2535"/>
    <w:rsid w:val="00A10BA5"/>
    <w:rsid w:val="00A13257"/>
    <w:rsid w:val="00A146F2"/>
    <w:rsid w:val="00A14F5C"/>
    <w:rsid w:val="00A1754E"/>
    <w:rsid w:val="00A242AD"/>
    <w:rsid w:val="00A41D97"/>
    <w:rsid w:val="00A8792F"/>
    <w:rsid w:val="00A87A13"/>
    <w:rsid w:val="00A90BDD"/>
    <w:rsid w:val="00A95E34"/>
    <w:rsid w:val="00AB7042"/>
    <w:rsid w:val="00AB7BE1"/>
    <w:rsid w:val="00AC34C3"/>
    <w:rsid w:val="00AC6E83"/>
    <w:rsid w:val="00AC781A"/>
    <w:rsid w:val="00AD4057"/>
    <w:rsid w:val="00AE2C14"/>
    <w:rsid w:val="00AF2867"/>
    <w:rsid w:val="00AF779F"/>
    <w:rsid w:val="00B00571"/>
    <w:rsid w:val="00B02A7E"/>
    <w:rsid w:val="00B05A44"/>
    <w:rsid w:val="00B05AED"/>
    <w:rsid w:val="00B10861"/>
    <w:rsid w:val="00B12F85"/>
    <w:rsid w:val="00B34511"/>
    <w:rsid w:val="00B3606F"/>
    <w:rsid w:val="00B430FF"/>
    <w:rsid w:val="00B564BB"/>
    <w:rsid w:val="00B65833"/>
    <w:rsid w:val="00B72A51"/>
    <w:rsid w:val="00B843EF"/>
    <w:rsid w:val="00B84D6A"/>
    <w:rsid w:val="00B91911"/>
    <w:rsid w:val="00BA7FB1"/>
    <w:rsid w:val="00BC0F15"/>
    <w:rsid w:val="00BD1330"/>
    <w:rsid w:val="00BF23FF"/>
    <w:rsid w:val="00BF3250"/>
    <w:rsid w:val="00BF3CDF"/>
    <w:rsid w:val="00BF53B6"/>
    <w:rsid w:val="00C01396"/>
    <w:rsid w:val="00C04DE2"/>
    <w:rsid w:val="00C16B48"/>
    <w:rsid w:val="00C266BA"/>
    <w:rsid w:val="00C26D9F"/>
    <w:rsid w:val="00C26FDB"/>
    <w:rsid w:val="00C35DDF"/>
    <w:rsid w:val="00C41D69"/>
    <w:rsid w:val="00C46C46"/>
    <w:rsid w:val="00C56A35"/>
    <w:rsid w:val="00C56F0E"/>
    <w:rsid w:val="00C659C5"/>
    <w:rsid w:val="00C70FDF"/>
    <w:rsid w:val="00C835CA"/>
    <w:rsid w:val="00C84964"/>
    <w:rsid w:val="00C85A98"/>
    <w:rsid w:val="00C87F75"/>
    <w:rsid w:val="00CA158D"/>
    <w:rsid w:val="00CA3D43"/>
    <w:rsid w:val="00CA6737"/>
    <w:rsid w:val="00CB5132"/>
    <w:rsid w:val="00CB6E39"/>
    <w:rsid w:val="00CC1C77"/>
    <w:rsid w:val="00CC2A87"/>
    <w:rsid w:val="00CD02E7"/>
    <w:rsid w:val="00CE29EE"/>
    <w:rsid w:val="00CE2F36"/>
    <w:rsid w:val="00CF123C"/>
    <w:rsid w:val="00D03DF9"/>
    <w:rsid w:val="00D044E2"/>
    <w:rsid w:val="00D142ED"/>
    <w:rsid w:val="00D2297F"/>
    <w:rsid w:val="00D25B8B"/>
    <w:rsid w:val="00D266C2"/>
    <w:rsid w:val="00D26850"/>
    <w:rsid w:val="00D323C4"/>
    <w:rsid w:val="00D3386E"/>
    <w:rsid w:val="00D34917"/>
    <w:rsid w:val="00D42BC8"/>
    <w:rsid w:val="00D504D7"/>
    <w:rsid w:val="00D50703"/>
    <w:rsid w:val="00D5319A"/>
    <w:rsid w:val="00D55256"/>
    <w:rsid w:val="00D552D0"/>
    <w:rsid w:val="00D67B36"/>
    <w:rsid w:val="00D75CC7"/>
    <w:rsid w:val="00D80E90"/>
    <w:rsid w:val="00D81E46"/>
    <w:rsid w:val="00D85B76"/>
    <w:rsid w:val="00DB1699"/>
    <w:rsid w:val="00DB27E9"/>
    <w:rsid w:val="00DB72FE"/>
    <w:rsid w:val="00DC1C8F"/>
    <w:rsid w:val="00DC51B1"/>
    <w:rsid w:val="00DE2087"/>
    <w:rsid w:val="00DF1709"/>
    <w:rsid w:val="00DF5BAD"/>
    <w:rsid w:val="00E10EA5"/>
    <w:rsid w:val="00E1696B"/>
    <w:rsid w:val="00E229BA"/>
    <w:rsid w:val="00E2590A"/>
    <w:rsid w:val="00E339F4"/>
    <w:rsid w:val="00E45AE7"/>
    <w:rsid w:val="00E50259"/>
    <w:rsid w:val="00E56AA3"/>
    <w:rsid w:val="00E940DF"/>
    <w:rsid w:val="00E969CB"/>
    <w:rsid w:val="00EA14CA"/>
    <w:rsid w:val="00EB1E39"/>
    <w:rsid w:val="00EB4959"/>
    <w:rsid w:val="00EC0553"/>
    <w:rsid w:val="00EC5437"/>
    <w:rsid w:val="00EC7A6F"/>
    <w:rsid w:val="00EE2874"/>
    <w:rsid w:val="00EE55AD"/>
    <w:rsid w:val="00EF52D4"/>
    <w:rsid w:val="00EF6876"/>
    <w:rsid w:val="00EF798A"/>
    <w:rsid w:val="00F06AC6"/>
    <w:rsid w:val="00F228C5"/>
    <w:rsid w:val="00F34E06"/>
    <w:rsid w:val="00F34F49"/>
    <w:rsid w:val="00F3528B"/>
    <w:rsid w:val="00F36F70"/>
    <w:rsid w:val="00F542DF"/>
    <w:rsid w:val="00F5594A"/>
    <w:rsid w:val="00F65701"/>
    <w:rsid w:val="00F65FB2"/>
    <w:rsid w:val="00F711A1"/>
    <w:rsid w:val="00F80DD2"/>
    <w:rsid w:val="00F81E3F"/>
    <w:rsid w:val="00F83E95"/>
    <w:rsid w:val="00F84108"/>
    <w:rsid w:val="00F86543"/>
    <w:rsid w:val="00F96DF4"/>
    <w:rsid w:val="00FA3D1A"/>
    <w:rsid w:val="00FA66D2"/>
    <w:rsid w:val="00FC4744"/>
    <w:rsid w:val="00FC6BB0"/>
    <w:rsid w:val="00FD5CCC"/>
    <w:rsid w:val="00FD5DF2"/>
    <w:rsid w:val="00FD679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sz w:val="22"/>
      <w:szCs w:val="22"/>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uiPriority w:val="99"/>
    <w:semiHidden/>
    <w:locked/>
    <w:rsid w:val="000218E3"/>
    <w:rPr>
      <w:rFonts w:ascii="Cambria" w:hAnsi="Cambria" w:cs="Times New Roman"/>
      <w:b/>
      <w:i/>
      <w:sz w:val="28"/>
    </w:rPr>
  </w:style>
  <w:style w:type="character" w:customStyle="1" w:styleId="30">
    <w:name w:val="Заголовок 3 Знак"/>
    <w:link w:val="3"/>
    <w:uiPriority w:val="99"/>
    <w:locked/>
    <w:rsid w:val="008E3433"/>
    <w:rPr>
      <w:rFonts w:ascii="Cambria" w:hAnsi="Cambria" w:cs="Times New Roman"/>
      <w:b/>
      <w:bCs/>
      <w:color w:val="4F81BD"/>
    </w:rPr>
  </w:style>
  <w:style w:type="character" w:customStyle="1" w:styleId="40">
    <w:name w:val="Заголовок 4 Знак"/>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link w:val="5"/>
    <w:uiPriority w:val="99"/>
    <w:locked/>
    <w:rsid w:val="000218E3"/>
    <w:rPr>
      <w:rFonts w:ascii="Times New Roman" w:eastAsia="Times New Roman" w:hAnsi="Times New Roman"/>
      <w:b/>
      <w:bCs/>
      <w:sz w:val="26"/>
      <w:szCs w:val="26"/>
    </w:rPr>
  </w:style>
  <w:style w:type="character" w:customStyle="1" w:styleId="60">
    <w:name w:val="Заголовок 6 Знак"/>
    <w:link w:val="6"/>
    <w:uiPriority w:val="99"/>
    <w:locked/>
    <w:rsid w:val="000218E3"/>
    <w:rPr>
      <w:rFonts w:ascii="Times New Roman" w:eastAsia="Times New Roman" w:hAnsi="Times New Roman"/>
      <w:b/>
      <w:bCs/>
    </w:rPr>
  </w:style>
  <w:style w:type="character" w:customStyle="1" w:styleId="70">
    <w:name w:val="Заголовок 7 Знак"/>
    <w:link w:val="7"/>
    <w:uiPriority w:val="99"/>
    <w:locked/>
    <w:rsid w:val="000218E3"/>
    <w:rPr>
      <w:rFonts w:ascii="Times New Roman" w:eastAsia="Times New Roman" w:hAnsi="Times New Roman"/>
      <w:sz w:val="26"/>
      <w:szCs w:val="26"/>
    </w:rPr>
  </w:style>
  <w:style w:type="character" w:customStyle="1" w:styleId="80">
    <w:name w:val="Заголовок 8 Знак"/>
    <w:link w:val="8"/>
    <w:uiPriority w:val="99"/>
    <w:locked/>
    <w:rsid w:val="000218E3"/>
    <w:rPr>
      <w:rFonts w:ascii="Times New Roman" w:eastAsia="Times New Roman" w:hAnsi="Times New Roman"/>
      <w:i/>
      <w:iCs/>
      <w:sz w:val="26"/>
      <w:szCs w:val="26"/>
    </w:rPr>
  </w:style>
  <w:style w:type="character" w:customStyle="1" w:styleId="90">
    <w:name w:val="Заголовок 9 Знак"/>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sz w:val="22"/>
      <w:szCs w:val="22"/>
      <w:lang w:eastAsia="en-US"/>
    </w:rPr>
  </w:style>
  <w:style w:type="character" w:customStyle="1" w:styleId="a7">
    <w:name w:val="Без интервала Знак"/>
    <w:link w:val="a6"/>
    <w:uiPriority w:val="99"/>
    <w:locked/>
    <w:rsid w:val="00F3528B"/>
    <w:rPr>
      <w:rFonts w:cs="Times New Roman"/>
      <w:sz w:val="22"/>
      <w:szCs w:val="22"/>
      <w:lang w:val="ru-RU" w:eastAsia="en-US" w:bidi="ar-SA"/>
    </w:rPr>
  </w:style>
  <w:style w:type="character" w:styleId="a8">
    <w:name w:val="Hyperlink"/>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link w:val="af8"/>
    <w:uiPriority w:val="99"/>
    <w:locked/>
    <w:rsid w:val="000218E3"/>
    <w:rPr>
      <w:rFonts w:cs="Times New Roman"/>
    </w:rPr>
  </w:style>
  <w:style w:type="character" w:styleId="afa">
    <w:name w:val="FollowedHyperlink"/>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link w:val="33"/>
    <w:uiPriority w:val="99"/>
    <w:locked/>
    <w:rsid w:val="000218E3"/>
    <w:rPr>
      <w:rFonts w:ascii="Times New Roman" w:hAnsi="Times New Roman" w:cs="Times New Roman"/>
      <w:sz w:val="16"/>
      <w:szCs w:val="16"/>
      <w:lang w:eastAsia="ru-RU"/>
    </w:rPr>
  </w:style>
  <w:style w:type="character" w:styleId="aff3">
    <w:name w:val="Emphasis"/>
    <w:uiPriority w:val="99"/>
    <w:qFormat/>
    <w:rsid w:val="000218E3"/>
    <w:rPr>
      <w:rFonts w:cs="Times New Roman"/>
      <w:i/>
    </w:rPr>
  </w:style>
  <w:style w:type="character" w:styleId="aff4">
    <w:name w:val="annotation reference"/>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uiPriority w:val="99"/>
    <w:semiHidden/>
    <w:rsid w:val="000218E3"/>
    <w:rPr>
      <w:rFonts w:cs="Times New Roman"/>
      <w:vertAlign w:val="superscript"/>
    </w:rPr>
  </w:style>
  <w:style w:type="character" w:styleId="affc">
    <w:name w:val="page number"/>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uiPriority w:val="99"/>
    <w:semiHidden/>
    <w:locked/>
    <w:rsid w:val="000218E3"/>
    <w:rPr>
      <w:rFonts w:cs="Times New Roman"/>
      <w:sz w:val="2"/>
    </w:rPr>
  </w:style>
  <w:style w:type="character" w:customStyle="1" w:styleId="17">
    <w:name w:val="Схема документа Знак1"/>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 w:id="736316482">
      <w:bodyDiv w:val="1"/>
      <w:marLeft w:val="0"/>
      <w:marRight w:val="0"/>
      <w:marTop w:val="0"/>
      <w:marBottom w:val="0"/>
      <w:divBdr>
        <w:top w:val="none" w:sz="0" w:space="0" w:color="auto"/>
        <w:left w:val="none" w:sz="0" w:space="0" w:color="auto"/>
        <w:bottom w:val="none" w:sz="0" w:space="0" w:color="auto"/>
        <w:right w:val="none" w:sz="0" w:space="0" w:color="auto"/>
      </w:divBdr>
    </w:div>
    <w:div w:id="101315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initsina.a.a@global-logistics.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4698</Words>
  <Characters>26781</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31417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creator>Бубнова Яна Владимировна</dc:creator>
  <cp:lastModifiedBy>User</cp:lastModifiedBy>
  <cp:revision>3</cp:revision>
  <dcterms:created xsi:type="dcterms:W3CDTF">2012-05-21T13:06:00Z</dcterms:created>
  <dcterms:modified xsi:type="dcterms:W3CDTF">2012-05-21T13:09:00Z</dcterms:modified>
</cp:coreProperties>
</file>