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526A6" w:rsidRDefault="000B1202" w:rsidP="009A1CF6">
      <w:pPr>
        <w:jc w:val="center"/>
        <w:rPr>
          <w:bCs/>
          <w:color w:val="000000"/>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p>
    <w:p w:rsidR="00987F72" w:rsidRPr="00987F72" w:rsidRDefault="00B526A6" w:rsidP="00987F72">
      <w:pPr>
        <w:jc w:val="center"/>
        <w:rPr>
          <w:bCs/>
          <w:color w:val="000000"/>
        </w:rPr>
      </w:pPr>
      <w:r w:rsidRPr="0032581F">
        <w:rPr>
          <w:bCs/>
          <w:color w:val="000000"/>
        </w:rPr>
        <w:t>«</w:t>
      </w:r>
      <w:r w:rsidRPr="00810610">
        <w:rPr>
          <w:bCs/>
          <w:color w:val="000000"/>
        </w:rPr>
        <w:t xml:space="preserve">Разработка проекта модернизации ячейки хранилища Х-1, обеспечивающей разогрев бака хранения с ОВЧ (для ОК-550, </w:t>
      </w:r>
      <w:proofErr w:type="gramStart"/>
      <w:r w:rsidRPr="00810610">
        <w:rPr>
          <w:bCs/>
          <w:color w:val="000000"/>
        </w:rPr>
        <w:t>ОК</w:t>
      </w:r>
      <w:proofErr w:type="gramEnd"/>
      <w:r w:rsidRPr="00810610">
        <w:rPr>
          <w:bCs/>
          <w:color w:val="000000"/>
        </w:rPr>
        <w:t>- 550КМ)</w:t>
      </w:r>
      <w:r w:rsidRPr="0032581F">
        <w:rPr>
          <w:bCs/>
          <w:color w:val="000000"/>
        </w:rPr>
        <w:t>».</w:t>
      </w: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E06F36">
          <w:rPr>
            <w:webHidden/>
          </w:rPr>
          <w:t>2</w:t>
        </w:r>
        <w:r>
          <w:rPr>
            <w:webHidden/>
          </w:rPr>
          <w:fldChar w:fldCharType="end"/>
        </w:r>
      </w:hyperlink>
    </w:p>
    <w:p w:rsidR="00CC600C" w:rsidRDefault="006C0911">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E06F36">
          <w:rPr>
            <w:webHidden/>
          </w:rPr>
          <w:t>4</w:t>
        </w:r>
        <w:r w:rsidR="00A12695">
          <w:rPr>
            <w:webHidden/>
          </w:rPr>
          <w:fldChar w:fldCharType="end"/>
        </w:r>
      </w:hyperlink>
    </w:p>
    <w:p w:rsidR="00CC600C" w:rsidRDefault="006C0911">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E06F36">
          <w:rPr>
            <w:webHidden/>
          </w:rPr>
          <w:t>5</w:t>
        </w:r>
        <w:r w:rsidR="00A12695">
          <w:rPr>
            <w:webHidden/>
          </w:rPr>
          <w:fldChar w:fldCharType="end"/>
        </w:r>
      </w:hyperlink>
    </w:p>
    <w:p w:rsidR="00CC600C" w:rsidRDefault="006C0911">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E06F36">
          <w:rPr>
            <w:webHidden/>
          </w:rPr>
          <w:t>6</w:t>
        </w:r>
        <w:r w:rsidR="00A12695">
          <w:rPr>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Default="006C0911">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E06F36">
          <w:rPr>
            <w:webHidden/>
          </w:rPr>
          <w:t>9</w:t>
        </w:r>
        <w:r w:rsidR="00A12695">
          <w:rPr>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E06F36">
          <w:rPr>
            <w:b w:val="0"/>
            <w:webHidden/>
          </w:rPr>
          <w:t>10</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Default="006C0911">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E06F36">
          <w:rPr>
            <w:webHidden/>
          </w:rPr>
          <w:t>14</w:t>
        </w:r>
        <w:r w:rsidR="00A12695">
          <w:rPr>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E06F36">
          <w:rPr>
            <w:b w:val="0"/>
            <w:webHidden/>
          </w:rPr>
          <w:t>15</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E06F36">
          <w:rPr>
            <w:b w:val="0"/>
            <w:webHidden/>
          </w:rPr>
          <w:t>18</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E06F36">
          <w:rPr>
            <w:b w:val="0"/>
            <w:webHidden/>
          </w:rPr>
          <w:t>20</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E06F36">
          <w:rPr>
            <w:b w:val="0"/>
            <w:webHidden/>
          </w:rPr>
          <w:t>21</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E06F36">
          <w:rPr>
            <w:b w:val="0"/>
            <w:webHidden/>
          </w:rPr>
          <w:t>29</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E06F36">
          <w:rPr>
            <w:b w:val="0"/>
            <w:webHidden/>
          </w:rPr>
          <w:t>32</w:t>
        </w:r>
        <w:r w:rsidR="00A12695" w:rsidRPr="00CC600C">
          <w:rPr>
            <w:b w:val="0"/>
            <w:webHidden/>
          </w:rPr>
          <w:fldChar w:fldCharType="end"/>
        </w:r>
      </w:hyperlink>
    </w:p>
    <w:p w:rsidR="00CC600C" w:rsidRDefault="006C0911">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E06F36">
          <w:rPr>
            <w:webHidden/>
          </w:rPr>
          <w:t>33</w:t>
        </w:r>
        <w:r w:rsidR="00A12695">
          <w:rPr>
            <w:webHidden/>
          </w:rPr>
          <w:fldChar w:fldCharType="end"/>
        </w:r>
      </w:hyperlink>
    </w:p>
    <w:p w:rsidR="00CC600C" w:rsidRDefault="006C0911">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E06F36">
          <w:rPr>
            <w:webHidden/>
          </w:rPr>
          <w:t>41</w:t>
        </w:r>
        <w:r w:rsidR="00A12695">
          <w:rPr>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E06F36">
          <w:rPr>
            <w:b w:val="0"/>
            <w:webHidden/>
          </w:rPr>
          <w:t>41</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E06F36">
          <w:rPr>
            <w:b w:val="0"/>
            <w:webHidden/>
          </w:rPr>
          <w:t>42</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E06F36">
          <w:rPr>
            <w:b w:val="0"/>
            <w:webHidden/>
          </w:rPr>
          <w:t>44</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E06F36">
          <w:rPr>
            <w:b w:val="0"/>
            <w:webHidden/>
          </w:rPr>
          <w:t>46</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6C0911">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E06F36" w:rsidRPr="00E06F36">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roofErr w:type="gramEnd"/>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E06F36">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w:t>
      </w:r>
      <w:r w:rsidRPr="00142EEC">
        <w:lastRenderedPageBreak/>
        <w:t>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roofErr w:type="gramEnd"/>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E06F36">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E06F36" w:rsidRPr="00E06F36">
        <w:rPr>
          <w:rFonts w:ascii="Times New Roman" w:hAnsi="Times New Roman" w:hint="eastAsia"/>
          <w:color w:val="auto"/>
          <w:sz w:val="24"/>
          <w:szCs w:val="24"/>
        </w:rPr>
        <w:t>а</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E06F36" w:rsidRPr="00E06F36">
        <w:rPr>
          <w:rFonts w:ascii="Times New Roman" w:hAnsi="Times New Roman" w:hint="eastAsia"/>
          <w:color w:val="auto"/>
          <w:sz w:val="24"/>
          <w:szCs w:val="24"/>
        </w:rPr>
        <w:t>б</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E06F36" w:rsidRPr="00E06F36">
        <w:rPr>
          <w:rFonts w:ascii="Times New Roman" w:hAnsi="Times New Roman" w:hint="eastAsia"/>
          <w:color w:val="auto"/>
          <w:sz w:val="24"/>
          <w:szCs w:val="24"/>
        </w:rPr>
        <w:t>в</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E06F36" w:rsidRPr="00E06F36">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E06F36" w:rsidRPr="00E06F36">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E06F36">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E06F36">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E06F36">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E06F36">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E06F36">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separate"/>
      </w:r>
      <w:r w:rsidR="00E06F36">
        <w:rPr>
          <w:b/>
          <w:bCs/>
        </w:rPr>
        <w:t>Ошибка! Источник ссылки не найден.</w: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E06F36">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E06F36">
        <w:t>4.7.2</w:t>
      </w:r>
      <w:r w:rsidR="00A12AEC">
        <w:fldChar w:fldCharType="end"/>
      </w:r>
      <w:r w:rsidRPr="00A61422">
        <w:t xml:space="preserve"> может быть расценено закупочной комиссией как </w:t>
      </w:r>
      <w:r w:rsidRPr="00A61422">
        <w:lastRenderedPageBreak/>
        <w:t>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E06F36" w:rsidRPr="00E06F36">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w:t>
      </w:r>
      <w:r w:rsidRPr="00A61422">
        <w:lastRenderedPageBreak/>
        <w:t xml:space="preserve">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E06F36">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E06F36">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lastRenderedPageBreak/>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E06F36">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E06F36">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 xml:space="preserve">заявкам на участие в запросе предложений и в течение 1 (одного) рабочего дня, следующего после </w:t>
      </w:r>
      <w:r w:rsidRPr="004D51A8">
        <w:lastRenderedPageBreak/>
        <w:t>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E06F36">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E06F36">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lastRenderedPageBreak/>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E06F36" w:rsidRPr="00E06F36">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E06F36" w:rsidRPr="00E06F36">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E06F36" w:rsidRPr="00E06F36">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по каждой </w:t>
      </w:r>
      <w:r w:rsidRPr="00BC6F52">
        <w:lastRenderedPageBreak/>
        <w:t>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E06F36">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E06F36">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lastRenderedPageBreak/>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E06F36">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E06F36">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E06F36">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E06F36">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E06F36">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 xml:space="preserve">также рекомендации заказчику по дальнейшим действиям, если по результатам рассмотрения </w:t>
      </w:r>
      <w:r w:rsidRPr="00BC6F52">
        <w:lastRenderedPageBreak/>
        <w:t>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E06F36">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 xml:space="preserve">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w:t>
      </w:r>
      <w:r w:rsidRPr="009A2493">
        <w:rPr>
          <w:i/>
        </w:rPr>
        <w:lastRenderedPageBreak/>
        <w:t>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E06F36">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E06F36">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E06F36">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lastRenderedPageBreak/>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lastRenderedPageBreak/>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lastRenderedPageBreak/>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E06F36">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lastRenderedPageBreak/>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B0195" w:rsidRDefault="00EB0195" w:rsidP="00E64886">
            <w:pPr>
              <w:ind w:right="153"/>
              <w:jc w:val="both"/>
              <w:rPr>
                <w:bCs/>
              </w:rPr>
            </w:pPr>
          </w:p>
          <w:p w:rsidR="00EB0195" w:rsidRPr="00E64886" w:rsidRDefault="00EB0195"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B526A6" w:rsidRPr="00E4369A" w:rsidRDefault="00B234A2" w:rsidP="00B526A6">
            <w:pPr>
              <w:jc w:val="both"/>
            </w:pPr>
            <w:r w:rsidRPr="00E64886">
              <w:rPr>
                <w:bCs/>
                <w:color w:val="000000"/>
              </w:rPr>
              <w:t xml:space="preserve">Право заключения договора </w:t>
            </w:r>
            <w:r w:rsidR="00B526A6" w:rsidRPr="0032581F">
              <w:rPr>
                <w:bCs/>
                <w:color w:val="000000"/>
              </w:rPr>
              <w:t>«</w:t>
            </w:r>
            <w:r w:rsidR="00B526A6" w:rsidRPr="00810610">
              <w:rPr>
                <w:bCs/>
                <w:color w:val="000000"/>
              </w:rPr>
              <w:t xml:space="preserve">Разработка проекта модернизации ячейки хранилища Х-1, обеспечивающей разогрев бака хранения с ОВЧ (для ОК-550, </w:t>
            </w:r>
            <w:proofErr w:type="gramStart"/>
            <w:r w:rsidR="00B526A6" w:rsidRPr="00810610">
              <w:rPr>
                <w:bCs/>
                <w:color w:val="000000"/>
              </w:rPr>
              <w:t>ОК</w:t>
            </w:r>
            <w:proofErr w:type="gramEnd"/>
            <w:r w:rsidR="00B526A6" w:rsidRPr="00810610">
              <w:rPr>
                <w:bCs/>
                <w:color w:val="000000"/>
              </w:rPr>
              <w:t>- 550КМ)</w:t>
            </w:r>
            <w:r w:rsidR="00B526A6" w:rsidRPr="0032581F">
              <w:rPr>
                <w:bCs/>
                <w:color w:val="000000"/>
              </w:rPr>
              <w:t>».</w:t>
            </w:r>
          </w:p>
          <w:p w:rsidR="00EB0195" w:rsidRPr="00E4369A" w:rsidRDefault="00EB0195" w:rsidP="00EB0195">
            <w:pPr>
              <w:jc w:val="both"/>
            </w:pPr>
          </w:p>
          <w:p w:rsidR="00987F72" w:rsidRDefault="00987F72" w:rsidP="00987F72">
            <w:pPr>
              <w:rPr>
                <w:b/>
              </w:rPr>
            </w:pPr>
          </w:p>
          <w:p w:rsidR="005F013B" w:rsidRPr="00E64886" w:rsidRDefault="005F013B"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Начало: с</w:t>
            </w:r>
            <w:r w:rsidR="00B234A2" w:rsidRPr="00E64886">
              <w:t xml:space="preserve"> </w:t>
            </w:r>
            <w:r w:rsidR="00B234A2" w:rsidRPr="0010063E">
              <w:rPr>
                <w:bCs/>
                <w:color w:val="000000"/>
              </w:rPr>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10063E" w:rsidRPr="0010063E">
              <w:rPr>
                <w:bCs/>
                <w:color w:val="000000"/>
              </w:rPr>
              <w:t>25 июня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7D0962" w:rsidP="007D0962">
            <w:pPr>
              <w:tabs>
                <w:tab w:val="left" w:pos="1418"/>
                <w:tab w:val="left" w:pos="1843"/>
              </w:tabs>
              <w:jc w:val="both"/>
              <w:rPr>
                <w:bCs/>
                <w:color w:val="000000"/>
              </w:rPr>
            </w:pPr>
            <w:r>
              <w:t>Документация разрабатывается по месту нахождения Исполнителя и передаётся Заказчику по адресу</w:t>
            </w:r>
            <w:r w:rsidRPr="00A51D2D">
              <w:t xml:space="preserve"> - </w:t>
            </w:r>
            <w:r>
              <w:t xml:space="preserve">                                </w:t>
            </w:r>
            <w:r w:rsidRPr="00F21E92">
              <w:t>183017 г. Мурманск, ул. Лобова, дом 100</w:t>
            </w:r>
            <w:r w:rsidRPr="00E20779">
              <w:rPr>
                <w:spacing w:val="-6"/>
              </w:rPr>
              <w:t>.</w:t>
            </w:r>
            <w:r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 xml:space="preserve">119017, </w:t>
            </w:r>
            <w:proofErr w:type="spellStart"/>
            <w:r w:rsidRPr="00E64886">
              <w:t>г</w:t>
            </w:r>
            <w:proofErr w:type="gramStart"/>
            <w:r w:rsidRPr="00E64886">
              <w:t>.М</w:t>
            </w:r>
            <w:proofErr w:type="gramEnd"/>
            <w:r w:rsidRPr="00E64886">
              <w:t>осква</w:t>
            </w:r>
            <w:proofErr w:type="spellEnd"/>
            <w:r w:rsidRPr="00E64886">
              <w:t>,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0E5EAF" w:rsidRPr="008B0224" w:rsidRDefault="000E5EAF" w:rsidP="000E5EAF">
            <w:pPr>
              <w:ind w:right="113"/>
              <w:contextualSpacing/>
              <w:jc w:val="both"/>
              <w:rPr>
                <w:spacing w:val="-6"/>
              </w:rPr>
            </w:pPr>
            <w:r>
              <w:rPr>
                <w:spacing w:val="-6"/>
              </w:rPr>
              <w:t>Богданов Степан Валентинович</w:t>
            </w:r>
            <w:r w:rsidRPr="008B0224">
              <w:rPr>
                <w:spacing w:val="-6"/>
              </w:rPr>
              <w:t xml:space="preserve">, </w:t>
            </w:r>
          </w:p>
          <w:p w:rsidR="000E5EAF" w:rsidRPr="008B0224" w:rsidRDefault="000E5EAF" w:rsidP="000E5EAF">
            <w:pPr>
              <w:ind w:right="113"/>
              <w:contextualSpacing/>
              <w:jc w:val="both"/>
              <w:rPr>
                <w:spacing w:val="-6"/>
              </w:rPr>
            </w:pPr>
            <w:r>
              <w:rPr>
                <w:spacing w:val="-6"/>
              </w:rPr>
              <w:t>Тел.: (8152) 21-05-18</w:t>
            </w:r>
          </w:p>
          <w:p w:rsidR="000E5EAF" w:rsidRPr="008B0224" w:rsidRDefault="000E5EAF" w:rsidP="000E5EAF">
            <w:pPr>
              <w:ind w:right="113"/>
              <w:contextualSpacing/>
              <w:jc w:val="both"/>
              <w:rPr>
                <w:spacing w:val="-6"/>
              </w:rPr>
            </w:pPr>
            <w:r w:rsidRPr="008B0224">
              <w:rPr>
                <w:spacing w:val="-6"/>
              </w:rPr>
              <w:t xml:space="preserve">Адрес электронной почты: </w:t>
            </w:r>
            <w:r w:rsidRPr="007804D1">
              <w:rPr>
                <w:rStyle w:val="afc"/>
              </w:rPr>
              <w:t>bogdanov_s@szcsevrao.aspol.ru</w:t>
            </w:r>
          </w:p>
          <w:p w:rsidR="008B0224" w:rsidRPr="008B0224" w:rsidRDefault="008B0224" w:rsidP="008B0224">
            <w:pPr>
              <w:ind w:right="113"/>
              <w:contextualSpacing/>
              <w:jc w:val="both"/>
              <w:rPr>
                <w:spacing w:val="-6"/>
                <w:u w:val="single"/>
              </w:rPr>
            </w:pPr>
            <w:bookmarkStart w:id="208" w:name="_GoBack"/>
            <w:bookmarkEnd w:id="208"/>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lastRenderedPageBreak/>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5"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A06F11">
            <w:pPr>
              <w:ind w:right="153"/>
              <w:jc w:val="both"/>
              <w:rPr>
                <w:bCs/>
              </w:rPr>
            </w:pPr>
            <w:r w:rsidRPr="00E64886">
              <w:t>«</w:t>
            </w:r>
            <w:r w:rsidR="00A06F11">
              <w:t>18</w:t>
            </w:r>
            <w:r w:rsidR="00395A2E" w:rsidRPr="00E64886">
              <w:t xml:space="preserve">» </w:t>
            </w:r>
            <w:r w:rsidR="00FC5427">
              <w:t>апреля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B526A6" w:rsidP="00E64886">
            <w:pPr>
              <w:tabs>
                <w:tab w:val="left" w:pos="1418"/>
              </w:tabs>
              <w:jc w:val="both"/>
            </w:pPr>
            <w:r w:rsidRPr="00B526A6">
              <w:rPr>
                <w:bCs/>
                <w:color w:val="000000"/>
              </w:rPr>
              <w:t>7 500 000,00 (Семь миллионов пятьсот тысяч рублей 00 копеек)</w:t>
            </w:r>
            <w:r>
              <w:rPr>
                <w:bCs/>
                <w:color w:val="000000"/>
              </w:rPr>
              <w:t xml:space="preserve"> </w:t>
            </w:r>
            <w:r w:rsidR="00A06F11">
              <w:rPr>
                <w:bCs/>
                <w:color w:val="000000"/>
              </w:rPr>
              <w:t xml:space="preserve"> </w:t>
            </w:r>
            <w:r w:rsidR="008B0224" w:rsidRPr="008B0224">
              <w:rPr>
                <w:b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w:t>
            </w:r>
            <w:r w:rsidRPr="00E64886">
              <w:rPr>
                <w:i/>
              </w:rPr>
              <w:lastRenderedPageBreak/>
              <w:t xml:space="preserve">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9" w:name="_Ref317250645"/>
            <w:bookmarkStart w:id="210" w:name="_Ref317251482"/>
            <w:bookmarkStart w:id="211" w:name="_Ref317251727"/>
            <w:r w:rsidRPr="00E64886">
              <w:lastRenderedPageBreak/>
              <w:t>Требования к участникам запроса предложений:</w:t>
            </w:r>
            <w:bookmarkEnd w:id="209"/>
            <w:bookmarkEnd w:id="210"/>
            <w:bookmarkEnd w:id="211"/>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E06F36">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lastRenderedPageBreak/>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Default="00C81D4C" w:rsidP="00F477E5">
            <w:pPr>
              <w:tabs>
                <w:tab w:val="left" w:pos="1418"/>
              </w:tabs>
              <w:ind w:left="70" w:firstLine="283"/>
              <w:jc w:val="both"/>
              <w:rPr>
                <w:bCs/>
                <w:color w:val="000000"/>
              </w:rPr>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p w:rsidR="00B9647F" w:rsidRPr="00C27A60" w:rsidRDefault="00B9647F" w:rsidP="00B9647F">
            <w:pPr>
              <w:widowControl w:val="0"/>
              <w:tabs>
                <w:tab w:val="left" w:pos="1204"/>
              </w:tabs>
              <w:adjustRightInd w:val="0"/>
              <w:ind w:left="69" w:right="113" w:firstLine="284"/>
              <w:jc w:val="both"/>
              <w:textAlignment w:val="baseline"/>
              <w:rPr>
                <w:bCs/>
                <w:color w:val="000000"/>
              </w:rPr>
            </w:pPr>
            <w:r w:rsidRPr="00C27A60">
              <w:rPr>
                <w:bCs/>
                <w:color w:val="000000"/>
              </w:rPr>
              <w:t>13.5</w:t>
            </w:r>
            <w:r>
              <w:rPr>
                <w:bCs/>
                <w:color w:val="000000"/>
              </w:rPr>
              <w:t xml:space="preserve"> </w:t>
            </w:r>
            <w:r w:rsidRPr="00C81D4C">
              <w:rPr>
                <w:bCs/>
                <w:color w:val="000000"/>
              </w:rPr>
              <w:t xml:space="preserve">Наличие </w:t>
            </w:r>
            <w:r w:rsidRPr="00C27A60">
              <w:rPr>
                <w:bCs/>
                <w:color w:val="000000"/>
              </w:rPr>
              <w:t>лицензии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p>
          <w:p w:rsidR="00B9647F" w:rsidRPr="00E64886" w:rsidRDefault="00B9647F" w:rsidP="00B9647F">
            <w:pPr>
              <w:tabs>
                <w:tab w:val="left" w:pos="1418"/>
              </w:tabs>
              <w:ind w:left="70" w:firstLine="283"/>
              <w:jc w:val="both"/>
            </w:pPr>
            <w:r w:rsidRPr="00C27A60">
              <w:rPr>
                <w:bCs/>
                <w:color w:val="000000"/>
              </w:rPr>
              <w:t xml:space="preserve"> </w:t>
            </w:r>
            <w:r>
              <w:rPr>
                <w:bCs/>
                <w:color w:val="000000"/>
              </w:rPr>
              <w:t xml:space="preserve">13.6 </w:t>
            </w:r>
            <w:r w:rsidRPr="00C27A60">
              <w:rPr>
                <w:bCs/>
                <w:color w:val="000000"/>
              </w:rPr>
              <w:t>Наличие лицензии ФСБ на осуществление работ с использованием сведений, составляющих государственную тайну.</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lastRenderedPageBreak/>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4350B1" w:rsidRPr="00C81D4C" w:rsidRDefault="004350B1" w:rsidP="004350B1">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Pr>
                <w:bCs/>
              </w:rPr>
              <w:t>выполнения аналогичных работ.</w:t>
            </w:r>
          </w:p>
          <w:p w:rsidR="00290F4B" w:rsidRPr="00290F4B" w:rsidRDefault="00C81D4C" w:rsidP="00290F4B">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290F4B" w:rsidRDefault="00290F4B" w:rsidP="00E64886">
            <w:pPr>
              <w:widowControl w:val="0"/>
              <w:numPr>
                <w:ilvl w:val="2"/>
                <w:numId w:val="36"/>
              </w:numPr>
              <w:tabs>
                <w:tab w:val="left" w:pos="1204"/>
              </w:tabs>
              <w:adjustRightInd w:val="0"/>
              <w:ind w:left="0" w:right="113" w:firstLine="353"/>
              <w:jc w:val="both"/>
              <w:textAlignment w:val="baseline"/>
              <w:rPr>
                <w:bCs/>
              </w:rPr>
            </w:pPr>
            <w:r>
              <w:rPr>
                <w:bCs/>
              </w:rPr>
              <w:t>копи</w:t>
            </w:r>
            <w:r w:rsidR="00CF0B75">
              <w:rPr>
                <w:bCs/>
              </w:rPr>
              <w:t>я</w:t>
            </w:r>
            <w:r w:rsidRPr="00275800">
              <w:rPr>
                <w:bCs/>
              </w:rPr>
              <w:t xml:space="preserve"> лицензи</w:t>
            </w:r>
            <w:r w:rsidR="00CF0B75">
              <w:rPr>
                <w:bCs/>
              </w:rPr>
              <w:t>и</w:t>
            </w:r>
            <w:r w:rsidRPr="00275800">
              <w:rPr>
                <w:bCs/>
              </w:rPr>
              <w:t xml:space="preserve">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p>
          <w:p w:rsidR="00AB2BB5" w:rsidRPr="00290F4B" w:rsidRDefault="00AB2BB5" w:rsidP="00AB2BB5">
            <w:pPr>
              <w:widowControl w:val="0"/>
              <w:numPr>
                <w:ilvl w:val="2"/>
                <w:numId w:val="36"/>
              </w:numPr>
              <w:tabs>
                <w:tab w:val="left" w:pos="1204"/>
              </w:tabs>
              <w:adjustRightInd w:val="0"/>
              <w:ind w:left="0" w:right="113" w:firstLine="353"/>
              <w:jc w:val="both"/>
              <w:textAlignment w:val="baseline"/>
              <w:rPr>
                <w:bCs/>
              </w:rPr>
            </w:pPr>
            <w:r>
              <w:rPr>
                <w:bCs/>
              </w:rPr>
              <w:t>копия</w:t>
            </w:r>
            <w:r w:rsidRPr="00275800">
              <w:rPr>
                <w:bCs/>
              </w:rPr>
              <w:t xml:space="preserve"> </w:t>
            </w:r>
            <w:r w:rsidRPr="00AB2BB5">
              <w:rPr>
                <w:bCs/>
              </w:rPr>
              <w:t>лицензии ФСБ на осуществление работ с использованием сведений, составляющих государственную тайну.</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lastRenderedPageBreak/>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8"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AB2BB5">
            <w:pPr>
              <w:tabs>
                <w:tab w:val="left" w:pos="1134"/>
              </w:tabs>
              <w:jc w:val="both"/>
            </w:pPr>
            <w:r w:rsidRPr="00E64886">
              <w:t>«</w:t>
            </w:r>
            <w:r w:rsidR="00AB2BB5">
              <w:t>30</w:t>
            </w:r>
            <w:r w:rsidRPr="00E64886">
              <w:t xml:space="preserve">» </w:t>
            </w:r>
            <w:r w:rsidR="004424E2">
              <w:t>апреля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AB2BB5">
              <w:rPr>
                <w:szCs w:val="24"/>
              </w:rPr>
              <w:t>06</w:t>
            </w:r>
            <w:r w:rsidR="00431142" w:rsidRPr="00E64886">
              <w:rPr>
                <w:szCs w:val="24"/>
              </w:rPr>
              <w:t xml:space="preserve">» </w:t>
            </w:r>
            <w:r w:rsidR="00AB2BB5">
              <w:t>мая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AB2BB5">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AB2BB5">
              <w:rPr>
                <w:szCs w:val="24"/>
              </w:rPr>
              <w:t>07</w:t>
            </w:r>
            <w:r w:rsidR="00431142" w:rsidRPr="00E64886">
              <w:rPr>
                <w:szCs w:val="24"/>
              </w:rPr>
              <w:t xml:space="preserve">» </w:t>
            </w:r>
            <w:r w:rsidR="00AB2BB5">
              <w:rPr>
                <w:szCs w:val="24"/>
              </w:rPr>
              <w:t>мая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w:t>
            </w:r>
            <w:proofErr w:type="gramStart"/>
            <w:r w:rsidRPr="00F857D4">
              <w:rPr>
                <w:color w:val="000000"/>
              </w:rPr>
              <w:t>i</w:t>
            </w:r>
            <w:proofErr w:type="spellEnd"/>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w:t>
            </w:r>
            <w:proofErr w:type="gramStart"/>
            <w:r w:rsidRPr="00F857D4">
              <w:rPr>
                <w:bCs w:val="0"/>
                <w:snapToGrid/>
                <w:color w:val="000000"/>
                <w:sz w:val="24"/>
                <w:szCs w:val="24"/>
              </w:rPr>
              <w:t>i</w:t>
            </w:r>
            <w:proofErr w:type="spellEnd"/>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proofErr w:type="gramStart"/>
            <w:r w:rsidRPr="00F857D4">
              <w:rPr>
                <w:spacing w:val="-6"/>
                <w:u w:val="single"/>
              </w:rPr>
              <w:t xml:space="preserve"> )</w:t>
            </w:r>
            <w:proofErr w:type="gramEnd"/>
            <w:r w:rsidRPr="00F857D4">
              <w:rPr>
                <w:spacing w:val="-6"/>
                <w:u w:val="single"/>
              </w:rPr>
              <w:t>*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гарантий качества работ, на который участник запроса </w:t>
            </w:r>
            <w:r w:rsidRPr="00F857D4">
              <w:rPr>
                <w:spacing w:val="-6"/>
              </w:rPr>
              <w:lastRenderedPageBreak/>
              <w:t xml:space="preserve">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proofErr w:type="gramStart"/>
                  <w:r w:rsidRPr="00CA7134">
                    <w:t>Г</w:t>
                  </w:r>
                  <w:proofErr w:type="gramEnd"/>
                  <w:r w:rsidRPr="00CA7134">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w:t>
                  </w:r>
                  <w:proofErr w:type="gramStart"/>
                  <w:r w:rsidRPr="00CA7134">
                    <w:t>i</w:t>
                  </w:r>
                  <w:proofErr w:type="spellEnd"/>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w:t>
                  </w:r>
                  <w:proofErr w:type="gramStart"/>
                  <w:r w:rsidRPr="00CA7134">
                    <w:t>i</w:t>
                  </w:r>
                  <w:proofErr w:type="spellEnd"/>
                  <w:proofErr w:type="gram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proofErr w:type="gramStart"/>
                  <w:r w:rsidRPr="00CA7134">
                    <w:t>Г</w:t>
                  </w:r>
                  <w:proofErr w:type="gramEnd"/>
                  <w:r w:rsidRPr="00CA7134">
                    <w:t>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w:t>
            </w:r>
            <w:proofErr w:type="gramStart"/>
            <w:r w:rsidRPr="00462091">
              <w:rPr>
                <w:color w:val="000000"/>
              </w:rPr>
              <w:t>i</w:t>
            </w:r>
            <w:proofErr w:type="spellEnd"/>
            <w:proofErr w:type="gram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(12 месяцев).</w:t>
            </w:r>
            <w:r w:rsidRPr="00462091">
              <w:rPr>
                <w:color w:val="000000"/>
              </w:rPr>
              <w:br/>
            </w:r>
            <w:proofErr w:type="spellStart"/>
            <w:r w:rsidRPr="00462091">
              <w:rPr>
                <w:color w:val="000000"/>
              </w:rPr>
              <w:t>Гпредел</w:t>
            </w:r>
            <w:proofErr w:type="spellEnd"/>
            <w:r w:rsidRPr="00462091">
              <w:rPr>
                <w:color w:val="000000"/>
              </w:rPr>
              <w:t xml:space="preserve">  – предельное значение гарантийного срока, превышающее </w:t>
            </w:r>
            <w:proofErr w:type="spellStart"/>
            <w:proofErr w:type="gramStart"/>
            <w:r w:rsidRPr="00462091">
              <w:rPr>
                <w:color w:val="000000"/>
              </w:rPr>
              <w:t>Г</w:t>
            </w:r>
            <w:proofErr w:type="gramEnd"/>
            <w:r w:rsidRPr="00462091">
              <w:rPr>
                <w:color w:val="000000"/>
              </w:rPr>
              <w:t>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spellStart"/>
            <w:proofErr w:type="gramStart"/>
            <w:r w:rsidRPr="00462091">
              <w:rPr>
                <w:color w:val="000000"/>
              </w:rPr>
              <w:t>V</w:t>
            </w:r>
            <w:proofErr w:type="gramEnd"/>
            <w:r w:rsidRPr="00462091">
              <w:rPr>
                <w:color w:val="000000"/>
              </w:rPr>
              <w:t>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Pr="00E64886" w:rsidRDefault="004350B1" w:rsidP="006D4F3A">
            <w:pPr>
              <w:ind w:right="113"/>
              <w:jc w:val="both"/>
              <w:rPr>
                <w:spacing w:val="-6"/>
              </w:rPr>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t xml:space="preserve">, </w:t>
            </w:r>
            <w:r w:rsidRPr="004908E7">
              <w:t>после получения Заказчиком согласования крупной сделки от Госкорпорации «Росатом»</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lastRenderedPageBreak/>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w:t>
            </w:r>
            <w:proofErr w:type="spellStart"/>
            <w:r w:rsidRPr="006F1702">
              <w:t>п.п</w:t>
            </w:r>
            <w:proofErr w:type="spellEnd"/>
            <w:r w:rsidRPr="006F1702">
              <w:t xml:space="preserve">.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w:t>
            </w:r>
            <w:proofErr w:type="spellStart"/>
            <w:r w:rsidRPr="006F1702">
              <w:t>п.п</w:t>
            </w:r>
            <w:proofErr w:type="spellEnd"/>
            <w:r w:rsidRPr="006F1702">
              <w:t xml:space="preserve">.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911" w:rsidRDefault="006C0911">
      <w:r>
        <w:separator/>
      </w:r>
    </w:p>
  </w:endnote>
  <w:endnote w:type="continuationSeparator" w:id="0">
    <w:p w:rsidR="006C0911" w:rsidRDefault="006C0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F11" w:rsidRPr="00095529" w:rsidRDefault="00A06F11"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0E5EAF">
      <w:rPr>
        <w:rStyle w:val="ad"/>
        <w:rFonts w:ascii="Times New Roman" w:hAnsi="Times New Roman" w:cs="Times New Roman"/>
        <w:noProof/>
        <w:sz w:val="22"/>
        <w:szCs w:val="22"/>
      </w:rPr>
      <w:t>34</w:t>
    </w:r>
    <w:r w:rsidRPr="00095529">
      <w:rPr>
        <w:rStyle w:val="ad"/>
        <w:rFonts w:ascii="Times New Roman" w:hAnsi="Times New Roman" w:cs="Times New Roman"/>
        <w:sz w:val="22"/>
        <w:szCs w:val="22"/>
      </w:rPr>
      <w:fldChar w:fldCharType="end"/>
    </w:r>
  </w:p>
  <w:p w:rsidR="00B526A6" w:rsidRPr="00B526A6" w:rsidRDefault="00A06F11" w:rsidP="00B526A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00B526A6" w:rsidRPr="00B526A6">
      <w:rPr>
        <w:bCs/>
        <w:color w:val="000000"/>
        <w:sz w:val="18"/>
        <w:szCs w:val="18"/>
      </w:rPr>
      <w:t xml:space="preserve">«Разработка проекта модернизации ячейки хранилища Х-1, обеспечивающей разогрев бака хранения с ОВЧ (для ОК-550, </w:t>
    </w:r>
    <w:proofErr w:type="gramStart"/>
    <w:r w:rsidR="00B526A6" w:rsidRPr="00B526A6">
      <w:rPr>
        <w:bCs/>
        <w:color w:val="000000"/>
        <w:sz w:val="18"/>
        <w:szCs w:val="18"/>
      </w:rPr>
      <w:t>ОК</w:t>
    </w:r>
    <w:proofErr w:type="gramEnd"/>
    <w:r w:rsidR="00B526A6" w:rsidRPr="00B526A6">
      <w:rPr>
        <w:bCs/>
        <w:color w:val="000000"/>
        <w:sz w:val="18"/>
        <w:szCs w:val="18"/>
      </w:rPr>
      <w:t>- 550КМ)».</w:t>
    </w:r>
  </w:p>
  <w:p w:rsidR="00A06F11" w:rsidRPr="009A1CF6" w:rsidRDefault="00A06F11" w:rsidP="009A1CF6">
    <w:pPr>
      <w:jc w:val="center"/>
      <w:rPr>
        <w:bCs/>
        <w:color w:val="000000"/>
        <w:sz w:val="18"/>
        <w:szCs w:val="18"/>
      </w:rPr>
    </w:pPr>
  </w:p>
  <w:p w:rsidR="00A06F11" w:rsidRPr="000B1202" w:rsidRDefault="00A06F11" w:rsidP="002A758C">
    <w:pPr>
      <w:jc w:val="center"/>
      <w:rPr>
        <w:bCs/>
        <w:color w:val="000000"/>
        <w:sz w:val="18"/>
        <w:szCs w:val="18"/>
      </w:rPr>
    </w:pPr>
  </w:p>
  <w:p w:rsidR="00A06F11" w:rsidRPr="000B1202" w:rsidRDefault="00A06F11"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911" w:rsidRDefault="006C0911">
      <w:r>
        <w:separator/>
      </w:r>
    </w:p>
  </w:footnote>
  <w:footnote w:type="continuationSeparator" w:id="0">
    <w:p w:rsidR="006C0911" w:rsidRDefault="006C09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F11" w:rsidRPr="00B33FEE" w:rsidRDefault="00A06F11">
    <w:pPr>
      <w:pStyle w:val="a9"/>
      <w:jc w:val="center"/>
      <w:rPr>
        <w:rFonts w:ascii="Times New Roman" w:hAnsi="Times New Roman" w:cs="Times New Roman"/>
        <w:sz w:val="24"/>
      </w:rPr>
    </w:pPr>
  </w:p>
  <w:p w:rsidR="00A06F11" w:rsidRPr="00B33FEE" w:rsidRDefault="00A06F11"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59D0"/>
    <w:rsid w:val="000D761B"/>
    <w:rsid w:val="000E4627"/>
    <w:rsid w:val="000E5A14"/>
    <w:rsid w:val="000E5A7A"/>
    <w:rsid w:val="000E5EAF"/>
    <w:rsid w:val="000F1B46"/>
    <w:rsid w:val="000F22A6"/>
    <w:rsid w:val="000F52BA"/>
    <w:rsid w:val="000F7557"/>
    <w:rsid w:val="0010063E"/>
    <w:rsid w:val="00104C0E"/>
    <w:rsid w:val="00113A43"/>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1F76F9"/>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90F4B"/>
    <w:rsid w:val="002A4070"/>
    <w:rsid w:val="002A6537"/>
    <w:rsid w:val="002A758C"/>
    <w:rsid w:val="002A771E"/>
    <w:rsid w:val="002B70F8"/>
    <w:rsid w:val="002C0217"/>
    <w:rsid w:val="002C5BAC"/>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350B1"/>
    <w:rsid w:val="004424E2"/>
    <w:rsid w:val="00443C41"/>
    <w:rsid w:val="00444978"/>
    <w:rsid w:val="0044644F"/>
    <w:rsid w:val="00451B07"/>
    <w:rsid w:val="004575B5"/>
    <w:rsid w:val="00462091"/>
    <w:rsid w:val="00465E79"/>
    <w:rsid w:val="004756AD"/>
    <w:rsid w:val="0048331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114B"/>
    <w:rsid w:val="00585B33"/>
    <w:rsid w:val="00595538"/>
    <w:rsid w:val="00596AE6"/>
    <w:rsid w:val="005A2B6C"/>
    <w:rsid w:val="005A5A02"/>
    <w:rsid w:val="005B429A"/>
    <w:rsid w:val="005B5FA7"/>
    <w:rsid w:val="005C0ACF"/>
    <w:rsid w:val="005C3CC2"/>
    <w:rsid w:val="005C7506"/>
    <w:rsid w:val="005D1AAB"/>
    <w:rsid w:val="005D64D1"/>
    <w:rsid w:val="005D7219"/>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C091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06F11"/>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2BB5"/>
    <w:rsid w:val="00AB70DD"/>
    <w:rsid w:val="00AC00A0"/>
    <w:rsid w:val="00AC3160"/>
    <w:rsid w:val="00AC44B2"/>
    <w:rsid w:val="00AC66F6"/>
    <w:rsid w:val="00AD69AA"/>
    <w:rsid w:val="00AE0301"/>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26A6"/>
    <w:rsid w:val="00B55DB2"/>
    <w:rsid w:val="00B5662F"/>
    <w:rsid w:val="00B600D6"/>
    <w:rsid w:val="00B6021F"/>
    <w:rsid w:val="00B666F0"/>
    <w:rsid w:val="00B76807"/>
    <w:rsid w:val="00B778DA"/>
    <w:rsid w:val="00B87B53"/>
    <w:rsid w:val="00B9034A"/>
    <w:rsid w:val="00B9647F"/>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31A1"/>
    <w:rsid w:val="00CD413A"/>
    <w:rsid w:val="00CD78E3"/>
    <w:rsid w:val="00CE1487"/>
    <w:rsid w:val="00CE3000"/>
    <w:rsid w:val="00CF0B75"/>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5712D"/>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E011E9"/>
    <w:rsid w:val="00E06F36"/>
    <w:rsid w:val="00E13A25"/>
    <w:rsid w:val="00E13CFB"/>
    <w:rsid w:val="00E203D2"/>
    <w:rsid w:val="00E248AD"/>
    <w:rsid w:val="00E25981"/>
    <w:rsid w:val="00E27450"/>
    <w:rsid w:val="00E30D92"/>
    <w:rsid w:val="00E32A16"/>
    <w:rsid w:val="00E3372A"/>
    <w:rsid w:val="00E358DA"/>
    <w:rsid w:val="00E42B3E"/>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A57B6"/>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5427"/>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dgulak@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15FEBB-3B57-40F4-9E2F-CB497EC87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52</Pages>
  <Words>21481</Words>
  <Characters>122445</Characters>
  <Application>Microsoft Office Word</Application>
  <DocSecurity>0</DocSecurity>
  <Lines>1020</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143639</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49</cp:revision>
  <cp:lastPrinted>2013-03-27T12:35:00Z</cp:lastPrinted>
  <dcterms:created xsi:type="dcterms:W3CDTF">2013-02-20T14:03:00Z</dcterms:created>
  <dcterms:modified xsi:type="dcterms:W3CDTF">2013-04-18T07:31:00Z</dcterms:modified>
</cp:coreProperties>
</file>