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D8" w:rsidRDefault="00263CD8" w:rsidP="00263CD8">
      <w:pPr>
        <w:pStyle w:val="2"/>
        <w:jc w:val="left"/>
        <w:rPr>
          <w:b w:val="0"/>
          <w:szCs w:val="24"/>
        </w:rPr>
      </w:pPr>
    </w:p>
    <w:p w:rsidR="009E7539" w:rsidRPr="00E0475C" w:rsidRDefault="009E7539" w:rsidP="009E7539">
      <w:pPr>
        <w:pStyle w:val="2"/>
        <w:rPr>
          <w:b w:val="0"/>
          <w:sz w:val="20"/>
        </w:rPr>
      </w:pPr>
      <w:r w:rsidRPr="00E0475C">
        <w:rPr>
          <w:b w:val="0"/>
          <w:sz w:val="20"/>
        </w:rPr>
        <w:t>Приложение №</w:t>
      </w:r>
      <w:r w:rsidR="00E0475C" w:rsidRPr="00E0475C">
        <w:rPr>
          <w:b w:val="0"/>
          <w:sz w:val="20"/>
        </w:rPr>
        <w:t>4</w:t>
      </w:r>
    </w:p>
    <w:p w:rsidR="00E0475C" w:rsidRPr="00E0475C" w:rsidRDefault="00A652DB" w:rsidP="009E7539">
      <w:pPr>
        <w:jc w:val="right"/>
        <w:rPr>
          <w:rFonts w:ascii="Times New Roman" w:hAnsi="Times New Roman"/>
          <w:lang w:val="ru-RU"/>
        </w:rPr>
      </w:pPr>
      <w:r w:rsidRPr="00E0475C">
        <w:rPr>
          <w:rFonts w:ascii="Times New Roman" w:hAnsi="Times New Roman"/>
          <w:lang w:val="ru-RU"/>
        </w:rPr>
        <w:t xml:space="preserve">к </w:t>
      </w:r>
      <w:r w:rsidR="00F70795" w:rsidRPr="00E0475C">
        <w:rPr>
          <w:rFonts w:ascii="Times New Roman" w:hAnsi="Times New Roman"/>
          <w:lang w:val="ru-RU"/>
        </w:rPr>
        <w:t>договору</w:t>
      </w:r>
      <w:r w:rsidR="009E7539" w:rsidRPr="00E0475C">
        <w:rPr>
          <w:rFonts w:ascii="Times New Roman" w:hAnsi="Times New Roman"/>
          <w:lang w:val="ru-RU"/>
        </w:rPr>
        <w:t xml:space="preserve"> № </w:t>
      </w:r>
    </w:p>
    <w:p w:rsidR="009E7539" w:rsidRPr="00E0475C" w:rsidRDefault="009E7539" w:rsidP="009E7539">
      <w:pPr>
        <w:jc w:val="right"/>
        <w:rPr>
          <w:rFonts w:ascii="Times New Roman" w:hAnsi="Times New Roman"/>
          <w:lang w:val="ru-RU"/>
        </w:rPr>
      </w:pPr>
      <w:r w:rsidRPr="00E0475C">
        <w:rPr>
          <w:rFonts w:ascii="Times New Roman" w:hAnsi="Times New Roman"/>
          <w:lang w:val="ru-RU"/>
        </w:rPr>
        <w:t xml:space="preserve">от </w:t>
      </w:r>
      <w:r w:rsidR="00E0475C" w:rsidRPr="00E0475C">
        <w:rPr>
          <w:rFonts w:ascii="Times New Roman" w:hAnsi="Times New Roman"/>
          <w:lang w:val="ru-RU"/>
        </w:rPr>
        <w:t>«     »  ____________</w:t>
      </w:r>
      <w:r w:rsidR="00C30DC9" w:rsidRPr="00E0475C">
        <w:rPr>
          <w:rFonts w:ascii="Times New Roman" w:hAnsi="Times New Roman"/>
          <w:lang w:val="ru-RU"/>
        </w:rPr>
        <w:t>201</w:t>
      </w:r>
      <w:r w:rsidR="00A652DB" w:rsidRPr="00E0475C">
        <w:rPr>
          <w:rFonts w:ascii="Times New Roman" w:hAnsi="Times New Roman"/>
          <w:lang w:val="ru-RU"/>
        </w:rPr>
        <w:t>4</w:t>
      </w:r>
      <w:r w:rsidRPr="00E0475C">
        <w:rPr>
          <w:rFonts w:ascii="Times New Roman" w:hAnsi="Times New Roman"/>
          <w:lang w:val="ru-RU"/>
        </w:rPr>
        <w:t xml:space="preserve"> г</w:t>
      </w:r>
      <w:r w:rsidR="00E0475C" w:rsidRPr="00E0475C">
        <w:rPr>
          <w:rFonts w:ascii="Times New Roman" w:hAnsi="Times New Roman"/>
          <w:lang w:val="ru-RU"/>
        </w:rPr>
        <w:t>ода</w:t>
      </w:r>
    </w:p>
    <w:p w:rsidR="00C30DC9" w:rsidRDefault="00C30DC9" w:rsidP="009E7539">
      <w:pPr>
        <w:jc w:val="right"/>
        <w:rPr>
          <w:rFonts w:ascii="Times New Roman" w:hAnsi="Times New Roman"/>
          <w:sz w:val="24"/>
          <w:szCs w:val="24"/>
          <w:lang w:val="ru-RU"/>
        </w:rPr>
      </w:pPr>
    </w:p>
    <w:p w:rsidR="00C30DC9" w:rsidRDefault="00C30DC9" w:rsidP="009E7539">
      <w:pPr>
        <w:jc w:val="right"/>
        <w:rPr>
          <w:rFonts w:ascii="Times New Roman" w:hAnsi="Times New Roman"/>
          <w:sz w:val="24"/>
          <w:szCs w:val="24"/>
          <w:lang w:val="ru-RU"/>
        </w:rPr>
      </w:pPr>
    </w:p>
    <w:p w:rsidR="00C30DC9" w:rsidRPr="00C30DC9" w:rsidRDefault="00C30DC9" w:rsidP="00C30DC9">
      <w:pPr>
        <w:tabs>
          <w:tab w:val="left" w:pos="0"/>
        </w:tabs>
        <w:spacing w:line="280" w:lineRule="exact"/>
        <w:ind w:left="567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</w:pPr>
      <w:r w:rsidRPr="00C30DC9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Услови</w:t>
      </w:r>
      <w:r w:rsidR="003812EC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я</w:t>
      </w:r>
      <w:r w:rsidRPr="00C30DC9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 xml:space="preserve"> по пред</w:t>
      </w:r>
      <w:r w:rsidR="00C65055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о</w:t>
      </w:r>
      <w:r w:rsidRPr="00C30DC9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ставлению сведений по бенефициарам</w:t>
      </w:r>
    </w:p>
    <w:p w:rsidR="007607B6" w:rsidRDefault="007607B6" w:rsidP="008E6389">
      <w:pPr>
        <w:numPr>
          <w:ilvl w:val="1"/>
          <w:numId w:val="0"/>
        </w:numPr>
        <w:tabs>
          <w:tab w:val="num" w:pos="567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3812EC" w:rsidRPr="008F024B" w:rsidRDefault="003812EC" w:rsidP="003812EC">
      <w:pPr>
        <w:pStyle w:val="a8"/>
        <w:spacing w:before="60" w:after="60"/>
        <w:ind w:firstLine="720"/>
        <w:jc w:val="both"/>
        <w:rPr>
          <w:rFonts w:ascii="Times New Roman" w:eastAsia="MS Mincho" w:hAnsi="Times New Roman"/>
          <w:sz w:val="24"/>
        </w:rPr>
      </w:pPr>
      <w:r w:rsidRPr="008F024B">
        <w:rPr>
          <w:rFonts w:ascii="Times New Roman" w:eastAsia="MS Mincho" w:hAnsi="Times New Roman"/>
          <w:sz w:val="24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конечных), каждой из Сторон, направленные с адреса электронной почты </w:t>
      </w:r>
      <w:r>
        <w:rPr>
          <w:rFonts w:ascii="Times New Roman" w:eastAsia="MS Mincho" w:hAnsi="Times New Roman"/>
          <w:sz w:val="24"/>
        </w:rPr>
        <w:t>Исполнителя</w:t>
      </w:r>
      <w:r w:rsidR="00E0475C">
        <w:rPr>
          <w:rFonts w:ascii="Times New Roman" w:eastAsia="MS Mincho" w:hAnsi="Times New Roman"/>
          <w:sz w:val="24"/>
        </w:rPr>
        <w:t>с</w:t>
      </w:r>
      <w:r w:rsidR="00E0475C">
        <w:rPr>
          <w:rFonts w:ascii="Times New Roman" w:eastAsia="MS Mincho" w:hAnsi="Times New Roman"/>
          <w:sz w:val="24"/>
          <w:lang w:val="en-US"/>
        </w:rPr>
        <w:t>heplq</w:t>
      </w:r>
      <w:r w:rsidRPr="008F024B">
        <w:rPr>
          <w:rFonts w:ascii="Times New Roman" w:eastAsia="MS Mincho" w:hAnsi="Times New Roman"/>
          <w:sz w:val="24"/>
        </w:rPr>
        <w:t xml:space="preserve">@niti.ru  на адрес электронной почты </w:t>
      </w:r>
      <w:r>
        <w:rPr>
          <w:rFonts w:ascii="Times New Roman" w:eastAsia="MS Mincho" w:hAnsi="Times New Roman"/>
          <w:sz w:val="24"/>
        </w:rPr>
        <w:t>Заказчика________________</w:t>
      </w:r>
      <w:r w:rsidRPr="008F024B">
        <w:rPr>
          <w:rFonts w:ascii="Times New Roman" w:eastAsia="MS Mincho" w:hAnsi="Times New Roman"/>
          <w:sz w:val="24"/>
        </w:rPr>
        <w:t xml:space="preserve">, а также направленные с адреса электронной почты </w:t>
      </w:r>
      <w:r>
        <w:rPr>
          <w:rFonts w:ascii="Times New Roman" w:eastAsia="MS Mincho" w:hAnsi="Times New Roman"/>
          <w:sz w:val="24"/>
        </w:rPr>
        <w:t xml:space="preserve">Заказчика_________________ </w:t>
      </w:r>
      <w:r w:rsidRPr="008F024B">
        <w:rPr>
          <w:rFonts w:ascii="Times New Roman" w:eastAsia="MS Mincho" w:hAnsi="Times New Roman"/>
          <w:sz w:val="24"/>
        </w:rPr>
        <w:t>на адрес</w:t>
      </w:r>
      <w:r w:rsidR="00E0475C">
        <w:rPr>
          <w:rFonts w:ascii="Times New Roman" w:eastAsia="MS Mincho" w:hAnsi="Times New Roman"/>
          <w:sz w:val="24"/>
        </w:rPr>
        <w:t>а</w:t>
      </w:r>
      <w:r w:rsidRPr="008F024B">
        <w:rPr>
          <w:rFonts w:ascii="Times New Roman" w:eastAsia="MS Mincho" w:hAnsi="Times New Roman"/>
          <w:sz w:val="24"/>
        </w:rPr>
        <w:t xml:space="preserve"> электронной почты </w:t>
      </w:r>
      <w:r w:rsidRPr="00E0475C">
        <w:rPr>
          <w:rFonts w:ascii="Times New Roman" w:eastAsia="MS Mincho" w:hAnsi="Times New Roman"/>
          <w:sz w:val="24"/>
        </w:rPr>
        <w:t xml:space="preserve">Исполнителя </w:t>
      </w:r>
      <w:hyperlink r:id="rId5" w:history="1">
        <w:r w:rsidR="00E0475C" w:rsidRPr="00E0475C">
          <w:rPr>
            <w:rStyle w:val="a5"/>
            <w:rFonts w:ascii="Times New Roman" w:eastAsia="MS Mincho" w:hAnsi="Times New Roman"/>
            <w:color w:val="auto"/>
            <w:sz w:val="24"/>
            <w:lang w:val="en-US"/>
          </w:rPr>
          <w:t>foton</w:t>
        </w:r>
        <w:r w:rsidR="00E0475C" w:rsidRPr="00E0475C">
          <w:rPr>
            <w:rStyle w:val="a5"/>
            <w:rFonts w:ascii="Times New Roman" w:eastAsia="MS Mincho" w:hAnsi="Times New Roman"/>
            <w:color w:val="auto"/>
            <w:sz w:val="24"/>
          </w:rPr>
          <w:t>@niti.ru</w:t>
        </w:r>
      </w:hyperlink>
      <w:r w:rsidR="00E0475C">
        <w:rPr>
          <w:rFonts w:ascii="Times New Roman" w:eastAsia="MS Mincho" w:hAnsi="Times New Roman"/>
          <w:sz w:val="24"/>
        </w:rPr>
        <w:t>,</w:t>
      </w:r>
      <w:r w:rsidR="00E0475C" w:rsidRPr="00E0475C">
        <w:rPr>
          <w:rFonts w:ascii="Times New Roman" w:eastAsia="MS Mincho" w:hAnsi="Times New Roman"/>
          <w:sz w:val="24"/>
        </w:rPr>
        <w:t xml:space="preserve"> с</w:t>
      </w:r>
      <w:r w:rsidR="00E0475C" w:rsidRPr="00E0475C">
        <w:rPr>
          <w:rFonts w:ascii="Times New Roman" w:eastAsia="MS Mincho" w:hAnsi="Times New Roman"/>
          <w:sz w:val="24"/>
          <w:lang w:val="en-US"/>
        </w:rPr>
        <w:t>heplq</w:t>
      </w:r>
      <w:r w:rsidR="00E0475C" w:rsidRPr="00E0475C">
        <w:rPr>
          <w:rFonts w:ascii="Times New Roman" w:eastAsia="MS Mincho" w:hAnsi="Times New Roman"/>
          <w:sz w:val="24"/>
        </w:rPr>
        <w:t>@niti.ru</w:t>
      </w:r>
      <w:r w:rsidRPr="008F024B">
        <w:rPr>
          <w:rFonts w:ascii="Times New Roman" w:eastAsia="MS Mincho" w:hAnsi="Times New Roman"/>
          <w:sz w:val="24"/>
        </w:rPr>
        <w:t>(далее - Сведения), являются полными, точными и достоверными.</w:t>
      </w:r>
    </w:p>
    <w:p w:rsidR="003812EC" w:rsidRPr="008F024B" w:rsidRDefault="003812EC" w:rsidP="003812EC">
      <w:pPr>
        <w:pStyle w:val="a8"/>
        <w:spacing w:before="60" w:after="60"/>
        <w:ind w:firstLine="720"/>
        <w:jc w:val="both"/>
        <w:rPr>
          <w:rFonts w:ascii="Times New Roman" w:eastAsia="MS Mincho" w:hAnsi="Times New Roman"/>
          <w:sz w:val="24"/>
        </w:rPr>
      </w:pPr>
      <w:r w:rsidRPr="008F024B">
        <w:rPr>
          <w:rFonts w:ascii="Times New Roman" w:eastAsia="MS Mincho" w:hAnsi="Times New Roman"/>
          <w:sz w:val="24"/>
        </w:rPr>
        <w:t>Стороны также гарантируют, что Сведения и документы получены в соответствии с действующем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- Раскрытие).</w:t>
      </w:r>
    </w:p>
    <w:p w:rsidR="003812EC" w:rsidRPr="008F024B" w:rsidRDefault="003812EC" w:rsidP="00E018B1">
      <w:pPr>
        <w:pStyle w:val="a8"/>
        <w:spacing w:before="60" w:after="60"/>
        <w:ind w:firstLine="720"/>
        <w:jc w:val="both"/>
        <w:rPr>
          <w:rFonts w:ascii="Times New Roman" w:eastAsia="MS Mincho" w:hAnsi="Times New Roman"/>
          <w:sz w:val="24"/>
        </w:rPr>
      </w:pPr>
      <w:r w:rsidRPr="008F024B">
        <w:rPr>
          <w:rFonts w:ascii="Times New Roman" w:eastAsia="MS Mincho" w:hAnsi="Times New Roman"/>
          <w:sz w:val="24"/>
        </w:rPr>
        <w:t>При изменении Сведений Стороны обязаны не позднее 5 (пяти) дней направить друг другу  соответствующие письменные уведомления с приложением копий подтверждающих документов, заверенных нотариусом или уполномоченными должностными лицами Сторон.</w:t>
      </w:r>
    </w:p>
    <w:p w:rsidR="003812EC" w:rsidRPr="008F024B" w:rsidRDefault="003812EC" w:rsidP="00E018B1">
      <w:pPr>
        <w:pStyle w:val="a8"/>
        <w:spacing w:before="60" w:after="60"/>
        <w:ind w:firstLine="720"/>
        <w:jc w:val="both"/>
        <w:rPr>
          <w:rFonts w:ascii="Times New Roman" w:eastAsia="MS Mincho" w:hAnsi="Times New Roman"/>
          <w:sz w:val="24"/>
        </w:rPr>
      </w:pPr>
      <w:r w:rsidRPr="008F024B">
        <w:rPr>
          <w:rFonts w:ascii="Times New Roman" w:eastAsia="MS Mincho" w:hAnsi="Times New Roman"/>
          <w:sz w:val="24"/>
        </w:rPr>
        <w:t xml:space="preserve">В случае ненадлежащего исполнения или неисполнения одной из Сторон своих обязательств по Договору, в том числе настоящих условий, другая Сторона вправе,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3812EC" w:rsidRPr="00E018B1" w:rsidRDefault="003812EC" w:rsidP="00E018B1">
      <w:pPr>
        <w:ind w:firstLine="720"/>
        <w:jc w:val="both"/>
        <w:rPr>
          <w:rFonts w:ascii="Times New Roman" w:eastAsia="MS Mincho" w:hAnsi="Times New Roman"/>
          <w:sz w:val="24"/>
          <w:lang w:val="ru-RU"/>
        </w:rPr>
      </w:pPr>
      <w:bookmarkStart w:id="0" w:name="_GoBack"/>
      <w:bookmarkEnd w:id="0"/>
      <w:r w:rsidRPr="00E018B1">
        <w:rPr>
          <w:rFonts w:ascii="Times New Roman" w:eastAsia="MS Mincho" w:hAnsi="Times New Roman"/>
          <w:sz w:val="24"/>
          <w:szCs w:val="24"/>
          <w:lang w:val="ru-RU"/>
        </w:rPr>
        <w:t xml:space="preserve">Стороны представляют друг другу сведения в отношении всей цепочки бенефициаров по форме указанной в </w:t>
      </w:r>
      <w:r w:rsidR="00A1271A" w:rsidRPr="00E018B1">
        <w:rPr>
          <w:rFonts w:ascii="Times New Roman" w:eastAsia="MS Mincho" w:hAnsi="Times New Roman"/>
          <w:sz w:val="24"/>
          <w:szCs w:val="24"/>
          <w:lang w:val="ru-RU"/>
        </w:rPr>
        <w:t>П</w:t>
      </w:r>
      <w:r w:rsidRPr="00E018B1">
        <w:rPr>
          <w:rFonts w:ascii="Times New Roman" w:eastAsia="MS Mincho" w:hAnsi="Times New Roman"/>
          <w:sz w:val="24"/>
          <w:szCs w:val="24"/>
          <w:lang w:val="ru-RU"/>
        </w:rPr>
        <w:t xml:space="preserve">риложении № </w:t>
      </w:r>
      <w:r w:rsidR="00E018B1" w:rsidRPr="00E018B1">
        <w:rPr>
          <w:rFonts w:ascii="Times New Roman" w:eastAsia="MS Mincho" w:hAnsi="Times New Roman"/>
          <w:sz w:val="24"/>
          <w:szCs w:val="24"/>
          <w:lang w:val="ru-RU"/>
        </w:rPr>
        <w:t>1</w:t>
      </w:r>
      <w:r w:rsidR="00E018B1" w:rsidRPr="00E018B1">
        <w:rPr>
          <w:rFonts w:ascii="Times New Roman" w:hAnsi="Times New Roman"/>
          <w:sz w:val="24"/>
          <w:szCs w:val="24"/>
          <w:lang w:val="ru-RU"/>
        </w:rPr>
        <w:t xml:space="preserve"> к условиям предоставления сведений о контрагенте</w:t>
      </w:r>
      <w:r w:rsidRPr="00E018B1">
        <w:rPr>
          <w:rFonts w:ascii="Times New Roman" w:eastAsia="MS Mincho" w:hAnsi="Times New Roman"/>
          <w:sz w:val="24"/>
          <w:szCs w:val="24"/>
          <w:lang w:val="ru-RU"/>
        </w:rPr>
        <w:t>, с приложением всех подтверждающих документов, указываемых в заполненной форме</w:t>
      </w:r>
      <w:r w:rsidRPr="00E018B1">
        <w:rPr>
          <w:rFonts w:ascii="Times New Roman" w:eastAsia="MS Mincho" w:hAnsi="Times New Roman"/>
          <w:sz w:val="24"/>
          <w:lang w:val="ru-RU"/>
        </w:rPr>
        <w:t>.</w:t>
      </w:r>
    </w:p>
    <w:p w:rsidR="00A1271A" w:rsidRPr="008F024B" w:rsidRDefault="00A1271A" w:rsidP="00E018B1">
      <w:pPr>
        <w:pStyle w:val="a8"/>
        <w:spacing w:before="60" w:after="60"/>
        <w:ind w:firstLine="720"/>
        <w:jc w:val="center"/>
        <w:rPr>
          <w:rFonts w:ascii="Times New Roman" w:eastAsia="MS Mincho" w:hAnsi="Times New Roman"/>
          <w:sz w:val="24"/>
        </w:rPr>
      </w:pPr>
    </w:p>
    <w:tbl>
      <w:tblPr>
        <w:tblW w:w="10408" w:type="dxa"/>
        <w:tblInd w:w="93" w:type="dxa"/>
        <w:tblLook w:val="0000"/>
      </w:tblPr>
      <w:tblGrid>
        <w:gridCol w:w="4551"/>
        <w:gridCol w:w="5857"/>
      </w:tblGrid>
      <w:tr w:rsidR="00A1271A" w:rsidRPr="00A1271A" w:rsidTr="00A1271A">
        <w:trPr>
          <w:trHeight w:val="158"/>
        </w:trPr>
        <w:tc>
          <w:tcPr>
            <w:tcW w:w="4551" w:type="dxa"/>
          </w:tcPr>
          <w:p w:rsidR="00A1271A" w:rsidRPr="00A1271A" w:rsidRDefault="00A1271A" w:rsidP="00E018B1">
            <w:pPr>
              <w:tabs>
                <w:tab w:val="left" w:pos="4882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1271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5857" w:type="dxa"/>
          </w:tcPr>
          <w:p w:rsidR="00A1271A" w:rsidRPr="00A1271A" w:rsidRDefault="00A1271A" w:rsidP="00E018B1">
            <w:pPr>
              <w:tabs>
                <w:tab w:val="left" w:pos="4882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1271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ЗАКАЗЧИК:</w:t>
            </w:r>
          </w:p>
        </w:tc>
      </w:tr>
      <w:tr w:rsidR="00A1271A" w:rsidRPr="00A1271A" w:rsidTr="00A1271A">
        <w:trPr>
          <w:trHeight w:val="163"/>
        </w:trPr>
        <w:tc>
          <w:tcPr>
            <w:tcW w:w="4551" w:type="dxa"/>
          </w:tcPr>
          <w:p w:rsidR="00A1271A" w:rsidRPr="00A1271A" w:rsidRDefault="00A1271A" w:rsidP="00F13ABB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127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м.п</w:t>
            </w:r>
            <w:proofErr w:type="spellEnd"/>
            <w:r w:rsidRPr="00A127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857" w:type="dxa"/>
          </w:tcPr>
          <w:p w:rsidR="00A1271A" w:rsidRDefault="00A1271A" w:rsidP="00F13ABB">
            <w:pPr>
              <w:tabs>
                <w:tab w:val="left" w:pos="4882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271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Генеральный директор </w:t>
            </w:r>
          </w:p>
          <w:p w:rsidR="00A1271A" w:rsidRPr="00A1271A" w:rsidRDefault="00A1271A" w:rsidP="00F13ABB">
            <w:pPr>
              <w:tabs>
                <w:tab w:val="left" w:pos="4882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271A">
              <w:rPr>
                <w:rFonts w:ascii="Times New Roman" w:hAnsi="Times New Roman"/>
                <w:sz w:val="24"/>
                <w:szCs w:val="24"/>
                <w:lang w:val="ru-RU"/>
              </w:rPr>
              <w:t>ФГУП «НИТИ им. А.П.Александрова»</w:t>
            </w:r>
          </w:p>
          <w:p w:rsidR="00A1271A" w:rsidRPr="00A1271A" w:rsidRDefault="00A1271A" w:rsidP="00F13ABB">
            <w:pPr>
              <w:tabs>
                <w:tab w:val="left" w:pos="4882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A1271A" w:rsidRPr="00A1271A" w:rsidRDefault="00A1271A" w:rsidP="00F13ABB">
            <w:pPr>
              <w:shd w:val="clear" w:color="auto" w:fill="FFFFFF"/>
              <w:suppressAutoHyphens/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</w:pPr>
            <w:r w:rsidRPr="00A1271A"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>_____________________ В.А. Василенко</w:t>
            </w:r>
          </w:p>
          <w:p w:rsidR="00A1271A" w:rsidRPr="00A1271A" w:rsidRDefault="00A1271A" w:rsidP="00F13ABB">
            <w:pPr>
              <w:shd w:val="clear" w:color="auto" w:fill="FFFFFF"/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A1271A">
              <w:rPr>
                <w:rFonts w:ascii="Times New Roman" w:hAnsi="Times New Roman"/>
                <w:sz w:val="24"/>
                <w:szCs w:val="24"/>
              </w:rPr>
              <w:t>«_____» _____________201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Pr="00A1271A">
              <w:rPr>
                <w:rFonts w:ascii="Times New Roman" w:hAnsi="Times New Roman"/>
                <w:sz w:val="24"/>
                <w:szCs w:val="24"/>
              </w:rPr>
              <w:t xml:space="preserve">   г.</w:t>
            </w:r>
          </w:p>
          <w:p w:rsidR="00A1271A" w:rsidRPr="00A1271A" w:rsidRDefault="00A1271A" w:rsidP="00F13ABB">
            <w:pPr>
              <w:shd w:val="clear" w:color="auto" w:fill="FFFFFF"/>
              <w:suppressAutoHyphens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A1271A" w:rsidRPr="00A1271A" w:rsidRDefault="00A1271A" w:rsidP="00F13ABB">
            <w:pPr>
              <w:tabs>
                <w:tab w:val="left" w:pos="4882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A127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м.п</w:t>
            </w:r>
            <w:proofErr w:type="spellEnd"/>
            <w:r w:rsidRPr="00A127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8E6389" w:rsidRDefault="008E6389" w:rsidP="008E6389">
      <w:pPr>
        <w:pStyle w:val="a3"/>
        <w:rPr>
          <w:b/>
        </w:rPr>
      </w:pPr>
    </w:p>
    <w:tbl>
      <w:tblPr>
        <w:tblW w:w="5000" w:type="pct"/>
        <w:tblLook w:val="04A0"/>
      </w:tblPr>
      <w:tblGrid>
        <w:gridCol w:w="4383"/>
        <w:gridCol w:w="404"/>
        <w:gridCol w:w="4783"/>
      </w:tblGrid>
      <w:tr w:rsidR="00C30DC9" w:rsidRPr="00A1271A" w:rsidTr="00225328">
        <w:tc>
          <w:tcPr>
            <w:tcW w:w="2290" w:type="pct"/>
          </w:tcPr>
          <w:p w:rsidR="00C30DC9" w:rsidRPr="00387491" w:rsidRDefault="00C30DC9" w:rsidP="00225328">
            <w:pPr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211" w:type="pct"/>
          </w:tcPr>
          <w:p w:rsidR="00C30DC9" w:rsidRPr="00387491" w:rsidRDefault="00C30DC9" w:rsidP="00225328">
            <w:pPr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  <w:tc>
          <w:tcPr>
            <w:tcW w:w="2499" w:type="pct"/>
          </w:tcPr>
          <w:p w:rsidR="00C30DC9" w:rsidRPr="00387491" w:rsidRDefault="00C30DC9" w:rsidP="00225328">
            <w:pPr>
              <w:rPr>
                <w:rFonts w:ascii="Times New Roman" w:hAnsi="Times New Roman"/>
                <w:b/>
                <w:sz w:val="24"/>
                <w:lang w:val="ru-RU"/>
              </w:rPr>
            </w:pPr>
          </w:p>
        </w:tc>
      </w:tr>
    </w:tbl>
    <w:p w:rsidR="001910FC" w:rsidRDefault="001910FC" w:rsidP="003D6608">
      <w:pPr>
        <w:tabs>
          <w:tab w:val="left" w:pos="6750"/>
        </w:tabs>
        <w:rPr>
          <w:rFonts w:asciiTheme="minorHAnsi" w:hAnsiTheme="minorHAnsi"/>
          <w:lang w:val="ru-RU"/>
        </w:rPr>
      </w:pPr>
    </w:p>
    <w:p w:rsidR="003D6608" w:rsidRDefault="003D6608" w:rsidP="003D6608">
      <w:pPr>
        <w:tabs>
          <w:tab w:val="left" w:pos="6750"/>
        </w:tabs>
        <w:rPr>
          <w:rFonts w:asciiTheme="minorHAnsi" w:hAnsiTheme="minorHAnsi"/>
          <w:lang w:val="ru-RU"/>
        </w:rPr>
      </w:pPr>
    </w:p>
    <w:p w:rsidR="003D6608" w:rsidRDefault="003D6608" w:rsidP="003D6608">
      <w:pPr>
        <w:tabs>
          <w:tab w:val="left" w:pos="6750"/>
        </w:tabs>
        <w:rPr>
          <w:rFonts w:asciiTheme="minorHAnsi" w:hAnsiTheme="minorHAnsi"/>
          <w:lang w:val="ru-RU"/>
        </w:rPr>
      </w:pPr>
    </w:p>
    <w:p w:rsidR="003D6608" w:rsidRDefault="003D6608" w:rsidP="003D6608">
      <w:pPr>
        <w:tabs>
          <w:tab w:val="left" w:pos="6750"/>
        </w:tabs>
        <w:rPr>
          <w:rFonts w:asciiTheme="minorHAnsi" w:hAnsiTheme="minorHAnsi"/>
          <w:lang w:val="ru-RU"/>
        </w:rPr>
      </w:pPr>
    </w:p>
    <w:p w:rsidR="003D6608" w:rsidRDefault="003D6608" w:rsidP="003D6608">
      <w:pPr>
        <w:tabs>
          <w:tab w:val="left" w:pos="6750"/>
        </w:tabs>
        <w:rPr>
          <w:rFonts w:asciiTheme="minorHAnsi" w:hAnsiTheme="minorHAnsi"/>
          <w:lang w:val="ru-RU"/>
        </w:rPr>
      </w:pPr>
    </w:p>
    <w:p w:rsidR="003D6608" w:rsidRDefault="003D6608" w:rsidP="003D6608">
      <w:pPr>
        <w:tabs>
          <w:tab w:val="left" w:pos="6750"/>
        </w:tabs>
        <w:rPr>
          <w:rFonts w:asciiTheme="minorHAnsi" w:hAnsiTheme="minorHAnsi"/>
          <w:lang w:val="ru-RU"/>
        </w:rPr>
      </w:pPr>
    </w:p>
    <w:p w:rsidR="003D6608" w:rsidRPr="003D6608" w:rsidRDefault="003D6608" w:rsidP="003D6608">
      <w:pPr>
        <w:tabs>
          <w:tab w:val="left" w:pos="6750"/>
        </w:tabs>
        <w:rPr>
          <w:rFonts w:asciiTheme="minorHAnsi" w:hAnsiTheme="minorHAnsi"/>
          <w:lang w:val="ru-RU"/>
        </w:rPr>
      </w:pPr>
    </w:p>
    <w:sectPr w:rsidR="003D6608" w:rsidRPr="003D6608" w:rsidSect="003D660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F2463"/>
    <w:multiLevelType w:val="multilevel"/>
    <w:tmpl w:val="2DDC969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E7539"/>
    <w:rsid w:val="001910FC"/>
    <w:rsid w:val="001B6D40"/>
    <w:rsid w:val="001C758E"/>
    <w:rsid w:val="00232F55"/>
    <w:rsid w:val="00263CD8"/>
    <w:rsid w:val="002A4C51"/>
    <w:rsid w:val="0035114E"/>
    <w:rsid w:val="003812EC"/>
    <w:rsid w:val="003A38DE"/>
    <w:rsid w:val="003D6608"/>
    <w:rsid w:val="00481E0B"/>
    <w:rsid w:val="005B2F04"/>
    <w:rsid w:val="007607B6"/>
    <w:rsid w:val="007B1F5D"/>
    <w:rsid w:val="007C1877"/>
    <w:rsid w:val="008749DA"/>
    <w:rsid w:val="008E6389"/>
    <w:rsid w:val="008F01C8"/>
    <w:rsid w:val="009D56EB"/>
    <w:rsid w:val="009E14C0"/>
    <w:rsid w:val="009E7539"/>
    <w:rsid w:val="00A1271A"/>
    <w:rsid w:val="00A652DB"/>
    <w:rsid w:val="00C30DC9"/>
    <w:rsid w:val="00C65055"/>
    <w:rsid w:val="00CC4DEF"/>
    <w:rsid w:val="00CE7724"/>
    <w:rsid w:val="00CF3F0A"/>
    <w:rsid w:val="00D5139A"/>
    <w:rsid w:val="00DA48D0"/>
    <w:rsid w:val="00E018B1"/>
    <w:rsid w:val="00E0475C"/>
    <w:rsid w:val="00E62D2E"/>
    <w:rsid w:val="00E70D03"/>
    <w:rsid w:val="00F70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539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2">
    <w:name w:val="heading 2"/>
    <w:basedOn w:val="a"/>
    <w:next w:val="a"/>
    <w:link w:val="20"/>
    <w:qFormat/>
    <w:rsid w:val="009E7539"/>
    <w:pPr>
      <w:keepNext/>
      <w:jc w:val="right"/>
      <w:outlineLvl w:val="1"/>
    </w:pPr>
    <w:rPr>
      <w:rFonts w:ascii="Times New Roman" w:hAnsi="Times New Roman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E753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rsid w:val="008E6389"/>
    <w:pPr>
      <w:jc w:val="both"/>
    </w:pPr>
    <w:rPr>
      <w:rFonts w:ascii="Times New Roman" w:hAnsi="Times New Roman"/>
      <w:sz w:val="24"/>
      <w:lang w:val="ru-RU"/>
    </w:rPr>
  </w:style>
  <w:style w:type="character" w:customStyle="1" w:styleId="a4">
    <w:name w:val="Основной текст Знак"/>
    <w:basedOn w:val="a0"/>
    <w:link w:val="a3"/>
    <w:semiHidden/>
    <w:rsid w:val="008E638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8E638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1F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1F5D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8">
    <w:name w:val="Plain Text"/>
    <w:basedOn w:val="a"/>
    <w:link w:val="a9"/>
    <w:rsid w:val="003812EC"/>
    <w:rPr>
      <w:rFonts w:ascii="Courier New" w:hAnsi="Courier New"/>
      <w:lang w:val="ru-RU"/>
    </w:rPr>
  </w:style>
  <w:style w:type="character" w:customStyle="1" w:styleId="a9">
    <w:name w:val="Текст Знак"/>
    <w:basedOn w:val="a0"/>
    <w:link w:val="a8"/>
    <w:rsid w:val="003812EC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a">
    <w:name w:val="Основной"/>
    <w:basedOn w:val="a"/>
    <w:link w:val="ab"/>
    <w:rsid w:val="00E0475C"/>
    <w:pPr>
      <w:ind w:firstLine="709"/>
      <w:jc w:val="both"/>
    </w:pPr>
    <w:rPr>
      <w:rFonts w:ascii="Times New Roman" w:hAnsi="Times New Roman"/>
      <w:sz w:val="24"/>
      <w:szCs w:val="24"/>
      <w:lang/>
    </w:rPr>
  </w:style>
  <w:style w:type="character" w:customStyle="1" w:styleId="ab">
    <w:name w:val="Основной Знак"/>
    <w:link w:val="aa"/>
    <w:locked/>
    <w:rsid w:val="00E047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539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2">
    <w:name w:val="heading 2"/>
    <w:basedOn w:val="a"/>
    <w:next w:val="a"/>
    <w:link w:val="20"/>
    <w:qFormat/>
    <w:rsid w:val="009E7539"/>
    <w:pPr>
      <w:keepNext/>
      <w:jc w:val="right"/>
      <w:outlineLvl w:val="1"/>
    </w:pPr>
    <w:rPr>
      <w:rFonts w:ascii="Times New Roman" w:hAnsi="Times New Roman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E753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rsid w:val="008E6389"/>
    <w:pPr>
      <w:jc w:val="both"/>
    </w:pPr>
    <w:rPr>
      <w:rFonts w:ascii="Times New Roman" w:hAnsi="Times New Roman"/>
      <w:sz w:val="24"/>
      <w:lang w:val="ru-RU"/>
    </w:rPr>
  </w:style>
  <w:style w:type="character" w:customStyle="1" w:styleId="a4">
    <w:name w:val="Основной текст Знак"/>
    <w:basedOn w:val="a0"/>
    <w:link w:val="a3"/>
    <w:semiHidden/>
    <w:rsid w:val="008E638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8E638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1F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1F5D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8">
    <w:name w:val="Plain Text"/>
    <w:basedOn w:val="a"/>
    <w:link w:val="a9"/>
    <w:rsid w:val="003812EC"/>
    <w:rPr>
      <w:rFonts w:ascii="Courier New" w:hAnsi="Courier New"/>
      <w:lang w:val="ru-RU"/>
    </w:rPr>
  </w:style>
  <w:style w:type="character" w:customStyle="1" w:styleId="a9">
    <w:name w:val="Текст Знак"/>
    <w:basedOn w:val="a0"/>
    <w:link w:val="a8"/>
    <w:rsid w:val="003812EC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a">
    <w:name w:val="Основной"/>
    <w:basedOn w:val="a"/>
    <w:link w:val="ab"/>
    <w:rsid w:val="00E0475C"/>
    <w:pPr>
      <w:ind w:firstLine="709"/>
      <w:jc w:val="both"/>
    </w:pPr>
    <w:rPr>
      <w:rFonts w:ascii="Times New Roman" w:hAnsi="Times New Roman"/>
      <w:sz w:val="24"/>
      <w:szCs w:val="24"/>
      <w:lang w:val="x-none"/>
    </w:rPr>
  </w:style>
  <w:style w:type="character" w:customStyle="1" w:styleId="ab">
    <w:name w:val="Основной Знак"/>
    <w:link w:val="aa"/>
    <w:locked/>
    <w:rsid w:val="00E0475C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oton@nit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belozertseva</dc:creator>
  <cp:lastModifiedBy>Peskov</cp:lastModifiedBy>
  <cp:revision>4</cp:revision>
  <cp:lastPrinted>2013-07-14T10:12:00Z</cp:lastPrinted>
  <dcterms:created xsi:type="dcterms:W3CDTF">2014-08-22T07:49:00Z</dcterms:created>
  <dcterms:modified xsi:type="dcterms:W3CDTF">2014-08-28T05:47:00Z</dcterms:modified>
</cp:coreProperties>
</file>