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 xml:space="preserve">право заключения договора на </w:t>
      </w:r>
      <w:r w:rsidR="000B6134">
        <w:t>обслуживание железнодорожных путей необщего пользования №29 станции «Боровая», принадлежащих АО «СГК»</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A2A05" w:rsidRDefault="006A1505" w:rsidP="006A1505">
      <w:pPr>
        <w:jc w:val="center"/>
        <w:rPr>
          <w:b/>
          <w:i/>
        </w:rPr>
      </w:pPr>
      <w:r w:rsidRPr="00FA7687">
        <w:rPr>
          <w:b/>
          <w:i/>
          <w:u w:val="single"/>
        </w:rPr>
        <w:t xml:space="preserve">от </w:t>
      </w:r>
      <w:r w:rsidR="00963EE8">
        <w:rPr>
          <w:b/>
          <w:i/>
          <w:u w:val="single"/>
        </w:rPr>
        <w:t>«</w:t>
      </w:r>
      <w:r w:rsidR="0052506D">
        <w:rPr>
          <w:b/>
          <w:i/>
          <w:u w:val="single"/>
          <w:lang w:val="en-US"/>
        </w:rPr>
        <w:t>15</w:t>
      </w:r>
      <w:r w:rsidR="00963EE8">
        <w:rPr>
          <w:b/>
          <w:i/>
          <w:u w:val="single"/>
        </w:rPr>
        <w:t>»</w:t>
      </w:r>
      <w:r w:rsidRPr="00FA7687">
        <w:rPr>
          <w:b/>
          <w:i/>
          <w:u w:val="single"/>
        </w:rPr>
        <w:t xml:space="preserve"> </w:t>
      </w:r>
      <w:r w:rsidR="000B6134">
        <w:rPr>
          <w:b/>
          <w:i/>
          <w:u w:val="single"/>
        </w:rPr>
        <w:t>мая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A2A05">
        <w:rPr>
          <w:b/>
          <w:i/>
          <w:u w:val="single"/>
        </w:rPr>
        <w:t>70</w:t>
      </w:r>
      <w:r w:rsidR="00335948">
        <w:rPr>
          <w:b/>
          <w:i/>
          <w:u w:val="single"/>
          <w:lang w:val="en-US"/>
        </w:rPr>
        <w:t>69/</w:t>
      </w:r>
      <w:r w:rsidR="000B6134">
        <w:rPr>
          <w:b/>
          <w:i/>
          <w:u w:val="single"/>
        </w:rPr>
        <w:t>2</w:t>
      </w:r>
      <w:r w:rsidR="008E61C0">
        <w:rPr>
          <w:b/>
          <w:i/>
          <w:u w:val="single"/>
        </w:rPr>
        <w:t>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A48E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437611">
          <w:rPr>
            <w:i/>
            <w:webHidden/>
          </w:rPr>
          <w:t>6</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437611">
          <w:rPr>
            <w:i/>
            <w:webHidden/>
          </w:rPr>
          <w:t>6</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437611">
          <w:rPr>
            <w:i/>
            <w:webHidden/>
          </w:rPr>
          <w:t>7</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437611">
          <w:rPr>
            <w:i/>
            <w:webHidden/>
          </w:rPr>
          <w:t>9</w:t>
        </w:r>
        <w:r w:rsidR="006F5FCD" w:rsidRPr="00976EE4">
          <w:rPr>
            <w:i/>
            <w:webHidden/>
          </w:rPr>
          <w:fldChar w:fldCharType="end"/>
        </w:r>
      </w:hyperlink>
    </w:p>
    <w:p w:rsidR="006F5FCD" w:rsidRPr="00976EE4" w:rsidRDefault="009A48E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437611">
          <w:rPr>
            <w:i/>
            <w:webHidden/>
          </w:rPr>
          <w:t>13</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437611">
          <w:rPr>
            <w:i/>
            <w:webHidden/>
          </w:rPr>
          <w:t>15</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w:t>
        </w:r>
        <w:r w:rsidR="006F5FCD" w:rsidRPr="00976EE4">
          <w:rPr>
            <w:rStyle w:val="afb"/>
            <w:i/>
            <w:lang w:val="en-US"/>
          </w:rPr>
          <w:t>А</w:t>
        </w:r>
        <w:r w:rsidR="006F5FCD" w:rsidRPr="00976EE4">
          <w:rPr>
            <w:rStyle w:val="afb"/>
            <w:i/>
            <w:lang w:val="en-US"/>
          </w:rPr>
          <w:t>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437611">
          <w:rPr>
            <w:i/>
            <w:webHidden/>
          </w:rPr>
          <w:t>42</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437611">
          <w:rPr>
            <w:i/>
            <w:webHidden/>
          </w:rPr>
          <w:t>50</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437611">
          <w:rPr>
            <w:i/>
            <w:webHidden/>
          </w:rPr>
          <w:t>73</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437611">
          <w:rPr>
            <w:i/>
            <w:webHidden/>
          </w:rPr>
          <w:t>81</w:t>
        </w:r>
        <w:r w:rsidR="006F5FCD" w:rsidRPr="00976EE4">
          <w:rPr>
            <w:i/>
            <w:webHidden/>
          </w:rPr>
          <w:fldChar w:fldCharType="end"/>
        </w:r>
      </w:hyperlink>
    </w:p>
    <w:p w:rsidR="006F5FCD" w:rsidRPr="00976EE4" w:rsidRDefault="009A48E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437611">
          <w:rPr>
            <w:i/>
            <w:webHidden/>
          </w:rPr>
          <w:t>84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76718">
      <w:pPr>
        <w:pStyle w:val="10"/>
        <w:numPr>
          <w:ilvl w:val="0"/>
          <w:numId w:val="50"/>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43761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43761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00AE4789">
        <w:t>,</w:t>
      </w:r>
      <w:r w:rsidR="00437611" w:rsidRPr="00437611">
        <w:t xml:space="preserve"> 68</w:t>
      </w:r>
      <w:r w:rsidR="00AE4789">
        <w:t xml:space="preserve"> </w:t>
      </w:r>
      <w:r w:rsidR="00AE4789" w:rsidRPr="00AE4789">
        <w:t>с учетом приказа № 1/1326-П от 30.12.14</w:t>
      </w:r>
      <w:proofErr w:type="gramEnd"/>
      <w:r w:rsidR="00AE4789" w:rsidRPr="00AE4789">
        <w:t xml:space="preserve"> г. ГК «</w:t>
      </w:r>
      <w:proofErr w:type="spellStart"/>
      <w:r w:rsidR="00AE4789" w:rsidRPr="00AE4789">
        <w:t>Росатом</w:t>
      </w:r>
      <w:proofErr w:type="spellEnd"/>
      <w:r w:rsidR="00AE4789" w:rsidRPr="00AE4789">
        <w:t>»</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437611">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43761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3761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3761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3761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3761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76718">
      <w:pPr>
        <w:numPr>
          <w:ilvl w:val="0"/>
          <w:numId w:val="31"/>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F76718">
      <w:pPr>
        <w:numPr>
          <w:ilvl w:val="0"/>
          <w:numId w:val="31"/>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43761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F76718">
      <w:pPr>
        <w:numPr>
          <w:ilvl w:val="0"/>
          <w:numId w:val="32"/>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76718">
      <w:pPr>
        <w:numPr>
          <w:ilvl w:val="0"/>
          <w:numId w:val="32"/>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43761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3761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43761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F76718">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F76718">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437611">
        <w:rPr>
          <w:rFonts w:ascii="Times New Roman" w:hAnsi="Times New Roman"/>
          <w:b/>
          <w:bCs/>
          <w:sz w:val="24"/>
          <w:szCs w:val="24"/>
        </w:rPr>
        <w:t>Ошибка! Источник ссылки не найден</w:t>
      </w:r>
      <w:proofErr w:type="gramStart"/>
      <w:r w:rsidR="00437611">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F76718">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437611">
        <w:rPr>
          <w:b/>
          <w:bCs/>
        </w:rPr>
        <w:t>Ошибка! Источник ссылки не найден</w:t>
      </w:r>
      <w:proofErr w:type="gramStart"/>
      <w:r w:rsidR="00437611">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F76718">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43761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76718">
      <w:pPr>
        <w:numPr>
          <w:ilvl w:val="0"/>
          <w:numId w:val="31"/>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76718">
      <w:pPr>
        <w:numPr>
          <w:ilvl w:val="0"/>
          <w:numId w:val="31"/>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76718">
      <w:pPr>
        <w:numPr>
          <w:ilvl w:val="0"/>
          <w:numId w:val="31"/>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F76718">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76718">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43761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43761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437611" w:rsidRPr="00437611">
        <w:t>3.5</w:t>
      </w:r>
      <w:r>
        <w:rPr>
          <w:lang w:val="en-US"/>
        </w:rPr>
        <w:fldChar w:fldCharType="end"/>
      </w:r>
      <w:r w:rsidR="00BD7D4E" w:rsidRPr="005F7D06">
        <w:t>.</w:t>
      </w:r>
      <w:bookmarkEnd w:id="93"/>
      <w:bookmarkEnd w:id="94"/>
      <w:bookmarkEnd w:id="95"/>
      <w:bookmarkEnd w:id="96"/>
      <w:bookmarkEnd w:id="97"/>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F76718">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3761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3761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43761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3761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43761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F76718">
      <w:pPr>
        <w:numPr>
          <w:ilvl w:val="2"/>
          <w:numId w:val="49"/>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F76718">
      <w:pPr>
        <w:numPr>
          <w:ilvl w:val="2"/>
          <w:numId w:val="49"/>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76718">
      <w:pPr>
        <w:numPr>
          <w:ilvl w:val="2"/>
          <w:numId w:val="49"/>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76718">
      <w:pPr>
        <w:numPr>
          <w:ilvl w:val="2"/>
          <w:numId w:val="49"/>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76718">
      <w:pPr>
        <w:numPr>
          <w:ilvl w:val="2"/>
          <w:numId w:val="49"/>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76718">
      <w:pPr>
        <w:pStyle w:val="20"/>
        <w:numPr>
          <w:ilvl w:val="1"/>
          <w:numId w:val="49"/>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F76718">
      <w:pPr>
        <w:numPr>
          <w:ilvl w:val="2"/>
          <w:numId w:val="49"/>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76718">
      <w:pPr>
        <w:numPr>
          <w:ilvl w:val="2"/>
          <w:numId w:val="49"/>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76718">
      <w:pPr>
        <w:numPr>
          <w:ilvl w:val="2"/>
          <w:numId w:val="49"/>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437611" w:rsidRPr="0043761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43761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76718">
      <w:pPr>
        <w:numPr>
          <w:ilvl w:val="2"/>
          <w:numId w:val="49"/>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F76718">
      <w:pPr>
        <w:numPr>
          <w:ilvl w:val="2"/>
          <w:numId w:val="49"/>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43761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76718">
      <w:pPr>
        <w:numPr>
          <w:ilvl w:val="2"/>
          <w:numId w:val="49"/>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76718">
      <w:pPr>
        <w:numPr>
          <w:ilvl w:val="2"/>
          <w:numId w:val="49"/>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76718">
      <w:pPr>
        <w:numPr>
          <w:ilvl w:val="2"/>
          <w:numId w:val="49"/>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76718">
      <w:pPr>
        <w:numPr>
          <w:ilvl w:val="2"/>
          <w:numId w:val="49"/>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F76718">
      <w:pPr>
        <w:numPr>
          <w:ilvl w:val="2"/>
          <w:numId w:val="49"/>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F76718">
      <w:pPr>
        <w:numPr>
          <w:ilvl w:val="2"/>
          <w:numId w:val="49"/>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43761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43761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76718">
      <w:pPr>
        <w:numPr>
          <w:ilvl w:val="2"/>
          <w:numId w:val="49"/>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76718">
      <w:pPr>
        <w:numPr>
          <w:ilvl w:val="2"/>
          <w:numId w:val="49"/>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F76718">
      <w:pPr>
        <w:numPr>
          <w:ilvl w:val="2"/>
          <w:numId w:val="49"/>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43761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43761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76718">
      <w:pPr>
        <w:numPr>
          <w:ilvl w:val="2"/>
          <w:numId w:val="49"/>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76718">
      <w:pPr>
        <w:numPr>
          <w:ilvl w:val="2"/>
          <w:numId w:val="49"/>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43761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F76718">
      <w:pPr>
        <w:numPr>
          <w:ilvl w:val="2"/>
          <w:numId w:val="49"/>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F76718">
      <w:pPr>
        <w:numPr>
          <w:ilvl w:val="2"/>
          <w:numId w:val="49"/>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F76718">
      <w:pPr>
        <w:numPr>
          <w:ilvl w:val="2"/>
          <w:numId w:val="49"/>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F76718">
      <w:pPr>
        <w:numPr>
          <w:ilvl w:val="2"/>
          <w:numId w:val="49"/>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43761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43761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F76718">
      <w:pPr>
        <w:numPr>
          <w:ilvl w:val="2"/>
          <w:numId w:val="49"/>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3761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3761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F76718">
      <w:pPr>
        <w:numPr>
          <w:ilvl w:val="2"/>
          <w:numId w:val="49"/>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3761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3761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F76718">
      <w:pPr>
        <w:numPr>
          <w:ilvl w:val="2"/>
          <w:numId w:val="49"/>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43761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37611" w:rsidRPr="00437611">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76718">
      <w:pPr>
        <w:numPr>
          <w:ilvl w:val="2"/>
          <w:numId w:val="49"/>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76718">
      <w:pPr>
        <w:numPr>
          <w:ilvl w:val="2"/>
          <w:numId w:val="49"/>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76718">
      <w:pPr>
        <w:numPr>
          <w:ilvl w:val="2"/>
          <w:numId w:val="49"/>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76718">
      <w:pPr>
        <w:numPr>
          <w:ilvl w:val="3"/>
          <w:numId w:val="49"/>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43761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76718">
      <w:pPr>
        <w:numPr>
          <w:ilvl w:val="3"/>
          <w:numId w:val="49"/>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76718">
      <w:pPr>
        <w:numPr>
          <w:ilvl w:val="3"/>
          <w:numId w:val="49"/>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76718">
      <w:pPr>
        <w:numPr>
          <w:ilvl w:val="2"/>
          <w:numId w:val="49"/>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43761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43761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76718">
      <w:pPr>
        <w:numPr>
          <w:ilvl w:val="2"/>
          <w:numId w:val="49"/>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76718">
      <w:pPr>
        <w:numPr>
          <w:ilvl w:val="2"/>
          <w:numId w:val="49"/>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43761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76718">
      <w:pPr>
        <w:numPr>
          <w:ilvl w:val="2"/>
          <w:numId w:val="49"/>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437611" w:rsidRPr="0043761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76718">
      <w:pPr>
        <w:numPr>
          <w:ilvl w:val="2"/>
          <w:numId w:val="49"/>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43761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F76718">
      <w:pPr>
        <w:numPr>
          <w:ilvl w:val="2"/>
          <w:numId w:val="49"/>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76718">
      <w:pPr>
        <w:numPr>
          <w:ilvl w:val="2"/>
          <w:numId w:val="49"/>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376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76718">
      <w:pPr>
        <w:numPr>
          <w:ilvl w:val="2"/>
          <w:numId w:val="49"/>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43761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F76718">
      <w:pPr>
        <w:numPr>
          <w:ilvl w:val="2"/>
          <w:numId w:val="49"/>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376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76718">
      <w:pPr>
        <w:numPr>
          <w:ilvl w:val="2"/>
          <w:numId w:val="49"/>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76718">
      <w:pPr>
        <w:numPr>
          <w:ilvl w:val="2"/>
          <w:numId w:val="49"/>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F76718">
      <w:pPr>
        <w:numPr>
          <w:ilvl w:val="0"/>
          <w:numId w:val="33"/>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76718">
      <w:pPr>
        <w:numPr>
          <w:ilvl w:val="0"/>
          <w:numId w:val="33"/>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F76718">
      <w:pPr>
        <w:numPr>
          <w:ilvl w:val="0"/>
          <w:numId w:val="33"/>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76718">
      <w:pPr>
        <w:numPr>
          <w:ilvl w:val="2"/>
          <w:numId w:val="49"/>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43761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43761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F76718">
      <w:pPr>
        <w:numPr>
          <w:ilvl w:val="2"/>
          <w:numId w:val="49"/>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376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76718">
      <w:pPr>
        <w:numPr>
          <w:ilvl w:val="2"/>
          <w:numId w:val="49"/>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76718">
      <w:pPr>
        <w:numPr>
          <w:ilvl w:val="2"/>
          <w:numId w:val="49"/>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76718">
      <w:pPr>
        <w:numPr>
          <w:ilvl w:val="2"/>
          <w:numId w:val="49"/>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F76718">
      <w:pPr>
        <w:numPr>
          <w:ilvl w:val="2"/>
          <w:numId w:val="49"/>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F76718">
      <w:pPr>
        <w:numPr>
          <w:ilvl w:val="2"/>
          <w:numId w:val="49"/>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43761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76718">
      <w:pPr>
        <w:numPr>
          <w:ilvl w:val="2"/>
          <w:numId w:val="49"/>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76718">
      <w:pPr>
        <w:numPr>
          <w:ilvl w:val="0"/>
          <w:numId w:val="29"/>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76718">
      <w:pPr>
        <w:numPr>
          <w:ilvl w:val="0"/>
          <w:numId w:val="29"/>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F76718">
      <w:pPr>
        <w:numPr>
          <w:ilvl w:val="2"/>
          <w:numId w:val="49"/>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76718">
      <w:pPr>
        <w:numPr>
          <w:ilvl w:val="2"/>
          <w:numId w:val="49"/>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437611">
        <w:t>4.14</w:t>
      </w:r>
      <w:r w:rsidRPr="00EF2D2A">
        <w:fldChar w:fldCharType="end"/>
      </w:r>
      <w:r w:rsidR="00755B65">
        <w:t>.1, 4.14.2</w:t>
      </w:r>
      <w:r w:rsidRPr="00EF2D2A">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F76718">
      <w:pPr>
        <w:numPr>
          <w:ilvl w:val="2"/>
          <w:numId w:val="49"/>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76718">
      <w:pPr>
        <w:widowControl w:val="0"/>
        <w:numPr>
          <w:ilvl w:val="3"/>
          <w:numId w:val="49"/>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76718">
      <w:pPr>
        <w:widowControl w:val="0"/>
        <w:numPr>
          <w:ilvl w:val="0"/>
          <w:numId w:val="27"/>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3761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76718">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3761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76718">
      <w:pPr>
        <w:widowControl w:val="0"/>
        <w:numPr>
          <w:ilvl w:val="3"/>
          <w:numId w:val="49"/>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43761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76718">
      <w:pPr>
        <w:widowControl w:val="0"/>
        <w:numPr>
          <w:ilvl w:val="3"/>
          <w:numId w:val="49"/>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43761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76718">
      <w:pPr>
        <w:widowControl w:val="0"/>
        <w:numPr>
          <w:ilvl w:val="3"/>
          <w:numId w:val="49"/>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76718">
      <w:pPr>
        <w:widowControl w:val="0"/>
        <w:numPr>
          <w:ilvl w:val="3"/>
          <w:numId w:val="49"/>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76718">
      <w:pPr>
        <w:widowControl w:val="0"/>
        <w:numPr>
          <w:ilvl w:val="3"/>
          <w:numId w:val="49"/>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76718">
      <w:pPr>
        <w:numPr>
          <w:ilvl w:val="0"/>
          <w:numId w:val="28"/>
        </w:numPr>
        <w:autoSpaceDE w:val="0"/>
        <w:autoSpaceDN w:val="0"/>
        <w:adjustRightInd w:val="0"/>
        <w:ind w:left="0" w:firstLine="709"/>
        <w:jc w:val="both"/>
      </w:pPr>
      <w:r w:rsidRPr="004C439F">
        <w:t xml:space="preserve">учредительные документы, </w:t>
      </w:r>
    </w:p>
    <w:p w:rsidR="006845D4" w:rsidRPr="004C439F" w:rsidRDefault="006845D4" w:rsidP="00F76718">
      <w:pPr>
        <w:numPr>
          <w:ilvl w:val="0"/>
          <w:numId w:val="28"/>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крупной сделке,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76718">
      <w:pPr>
        <w:numPr>
          <w:ilvl w:val="0"/>
          <w:numId w:val="28"/>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76718">
      <w:pPr>
        <w:numPr>
          <w:ilvl w:val="0"/>
          <w:numId w:val="28"/>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43761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376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37611">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43761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43761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43761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43761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37611">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376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37611">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76718">
      <w:pPr>
        <w:numPr>
          <w:ilvl w:val="3"/>
          <w:numId w:val="49"/>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76718">
      <w:pPr>
        <w:numPr>
          <w:ilvl w:val="3"/>
          <w:numId w:val="49"/>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43761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76718">
      <w:pPr>
        <w:numPr>
          <w:ilvl w:val="3"/>
          <w:numId w:val="49"/>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43761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437611">
        <w:t>2.7.2</w:t>
      </w:r>
      <w:r w:rsidR="00B85488" w:rsidRPr="00EF2D2A">
        <w:fldChar w:fldCharType="end"/>
      </w:r>
      <w:r w:rsidR="009936F6" w:rsidRPr="00EF2D2A">
        <w:t>.</w:t>
      </w:r>
      <w:bookmarkEnd w:id="218"/>
    </w:p>
    <w:p w:rsidR="00206B3B" w:rsidRPr="00E37A46" w:rsidRDefault="00206B3B" w:rsidP="00F76718">
      <w:pPr>
        <w:numPr>
          <w:ilvl w:val="3"/>
          <w:numId w:val="49"/>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43761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43761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76718">
      <w:pPr>
        <w:numPr>
          <w:ilvl w:val="3"/>
          <w:numId w:val="49"/>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76718">
      <w:pPr>
        <w:numPr>
          <w:ilvl w:val="3"/>
          <w:numId w:val="49"/>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76718">
      <w:pPr>
        <w:pStyle w:val="4"/>
        <w:keepNext w:val="0"/>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F76718">
      <w:pPr>
        <w:numPr>
          <w:ilvl w:val="3"/>
          <w:numId w:val="49"/>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43761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76718">
      <w:pPr>
        <w:numPr>
          <w:ilvl w:val="3"/>
          <w:numId w:val="49"/>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76718">
      <w:pPr>
        <w:numPr>
          <w:ilvl w:val="3"/>
          <w:numId w:val="49"/>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76718">
      <w:pPr>
        <w:numPr>
          <w:ilvl w:val="3"/>
          <w:numId w:val="49"/>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F76718">
      <w:pPr>
        <w:numPr>
          <w:ilvl w:val="0"/>
          <w:numId w:val="39"/>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43761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F76718">
      <w:pPr>
        <w:numPr>
          <w:ilvl w:val="0"/>
          <w:numId w:val="39"/>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F76718">
      <w:pPr>
        <w:numPr>
          <w:ilvl w:val="0"/>
          <w:numId w:val="39"/>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F76718">
      <w:pPr>
        <w:numPr>
          <w:ilvl w:val="0"/>
          <w:numId w:val="39"/>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F76718">
      <w:pPr>
        <w:numPr>
          <w:ilvl w:val="0"/>
          <w:numId w:val="39"/>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437611">
        <w:t>5</w:t>
      </w:r>
      <w:r w:rsidRPr="00F96402">
        <w:fldChar w:fldCharType="end"/>
      </w:r>
      <w:r w:rsidRPr="00F96402">
        <w:t xml:space="preserve"> «Информационная карта запроса предложений».</w:t>
      </w:r>
      <w:bookmarkEnd w:id="227"/>
    </w:p>
    <w:p w:rsidR="00C87330" w:rsidRPr="00E026A2" w:rsidRDefault="006376EB" w:rsidP="00F76718">
      <w:pPr>
        <w:numPr>
          <w:ilvl w:val="3"/>
          <w:numId w:val="49"/>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F76718">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3761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3761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76718">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43761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437611">
        <w:rPr>
          <w:lang w:val="ru-RU"/>
        </w:rPr>
        <w:t>4.14.2.4</w:t>
      </w:r>
      <w:r w:rsidR="0045201B" w:rsidRPr="00072185">
        <w:rPr>
          <w:lang w:val="ru-RU"/>
        </w:rPr>
        <w:fldChar w:fldCharType="end"/>
      </w:r>
      <w:r w:rsidR="00266729" w:rsidRPr="00072185">
        <w:t>;</w:t>
      </w:r>
    </w:p>
    <w:p w:rsidR="00EB1F47" w:rsidRPr="00072185" w:rsidRDefault="00EB1F47" w:rsidP="00F76718">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43761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43761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437611">
        <w:t>4.14.2.4</w:t>
      </w:r>
      <w:r w:rsidR="0045201B" w:rsidRPr="00072185">
        <w:fldChar w:fldCharType="end"/>
      </w:r>
      <w:r w:rsidRPr="00EF2D2A">
        <w:t>;</w:t>
      </w:r>
    </w:p>
    <w:p w:rsidR="00072185" w:rsidRPr="00E026A2"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3761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3761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43761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43761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76718">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43761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43761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76718">
      <w:pPr>
        <w:numPr>
          <w:ilvl w:val="3"/>
          <w:numId w:val="49"/>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76718">
      <w:pPr>
        <w:numPr>
          <w:ilvl w:val="3"/>
          <w:numId w:val="49"/>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76718">
      <w:pPr>
        <w:numPr>
          <w:ilvl w:val="3"/>
          <w:numId w:val="49"/>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F76718">
      <w:pPr>
        <w:numPr>
          <w:ilvl w:val="0"/>
          <w:numId w:val="55"/>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437611">
        <w:t>4.14.1.8</w:t>
      </w:r>
      <w:r w:rsidRPr="00CD44AB">
        <w:fldChar w:fldCharType="end"/>
      </w:r>
      <w:r w:rsidRPr="00CD44AB">
        <w:t xml:space="preserve"> (при необходимости);</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76718">
      <w:pPr>
        <w:numPr>
          <w:ilvl w:val="0"/>
          <w:numId w:val="55"/>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76718">
      <w:pPr>
        <w:numPr>
          <w:ilvl w:val="3"/>
          <w:numId w:val="49"/>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37611">
        <w:t>2.7.2</w:t>
      </w:r>
      <w:r w:rsidR="00806D8D" w:rsidRPr="00EF2D2A">
        <w:fldChar w:fldCharType="end"/>
      </w:r>
      <w:r w:rsidR="00A470A6" w:rsidRPr="00EF2D2A">
        <w:t>.</w:t>
      </w:r>
      <w:bookmarkEnd w:id="237"/>
    </w:p>
    <w:p w:rsidR="00C87330" w:rsidRPr="00EF2D2A" w:rsidRDefault="00B73B31" w:rsidP="00F76718">
      <w:pPr>
        <w:numPr>
          <w:ilvl w:val="3"/>
          <w:numId w:val="49"/>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F76718">
      <w:pPr>
        <w:numPr>
          <w:ilvl w:val="3"/>
          <w:numId w:val="49"/>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76718">
      <w:pPr>
        <w:numPr>
          <w:ilvl w:val="3"/>
          <w:numId w:val="49"/>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437611">
        <w:t>2.7.2</w:t>
      </w:r>
      <w:r w:rsidRPr="006A1128">
        <w:fldChar w:fldCharType="end"/>
      </w:r>
      <w:r w:rsidRPr="006A1128">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76718">
      <w:pPr>
        <w:numPr>
          <w:ilvl w:val="3"/>
          <w:numId w:val="49"/>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76718">
      <w:pPr>
        <w:numPr>
          <w:ilvl w:val="3"/>
          <w:numId w:val="49"/>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F76718">
      <w:pPr>
        <w:numPr>
          <w:ilvl w:val="3"/>
          <w:numId w:val="49"/>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76718">
      <w:pPr>
        <w:numPr>
          <w:ilvl w:val="3"/>
          <w:numId w:val="49"/>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76718">
      <w:pPr>
        <w:numPr>
          <w:ilvl w:val="3"/>
          <w:numId w:val="49"/>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76718">
      <w:pPr>
        <w:numPr>
          <w:ilvl w:val="3"/>
          <w:numId w:val="49"/>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76718">
      <w:pPr>
        <w:numPr>
          <w:ilvl w:val="3"/>
          <w:numId w:val="49"/>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76718">
      <w:pPr>
        <w:numPr>
          <w:ilvl w:val="3"/>
          <w:numId w:val="49"/>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43761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76718">
      <w:pPr>
        <w:numPr>
          <w:ilvl w:val="3"/>
          <w:numId w:val="49"/>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43761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43761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76718">
      <w:pPr>
        <w:numPr>
          <w:ilvl w:val="3"/>
          <w:numId w:val="49"/>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76718">
      <w:pPr>
        <w:pStyle w:val="4"/>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F76718">
      <w:pPr>
        <w:numPr>
          <w:ilvl w:val="3"/>
          <w:numId w:val="49"/>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43761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3761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43761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3761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76718">
      <w:pPr>
        <w:numPr>
          <w:ilvl w:val="3"/>
          <w:numId w:val="49"/>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43761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43761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76718">
      <w:pPr>
        <w:numPr>
          <w:ilvl w:val="3"/>
          <w:numId w:val="49"/>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76718">
      <w:pPr>
        <w:numPr>
          <w:ilvl w:val="3"/>
          <w:numId w:val="49"/>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76718">
      <w:pPr>
        <w:numPr>
          <w:ilvl w:val="0"/>
          <w:numId w:val="30"/>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76718">
      <w:pPr>
        <w:numPr>
          <w:ilvl w:val="0"/>
          <w:numId w:val="30"/>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76718">
      <w:pPr>
        <w:numPr>
          <w:ilvl w:val="0"/>
          <w:numId w:val="30"/>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76718">
      <w:pPr>
        <w:numPr>
          <w:ilvl w:val="3"/>
          <w:numId w:val="49"/>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37611">
        <w:t>2.7.2</w:t>
      </w:r>
      <w:r w:rsidR="00806D8D" w:rsidRPr="00EF2D2A">
        <w:fldChar w:fldCharType="end"/>
      </w:r>
      <w:r w:rsidR="00F406C4" w:rsidRPr="00EF2D2A">
        <w:t>.</w:t>
      </w:r>
    </w:p>
    <w:p w:rsidR="00995637" w:rsidRPr="00EF2D2A" w:rsidRDefault="00995637" w:rsidP="00F76718">
      <w:pPr>
        <w:numPr>
          <w:ilvl w:val="3"/>
          <w:numId w:val="49"/>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F76718">
      <w:pPr>
        <w:numPr>
          <w:ilvl w:val="3"/>
          <w:numId w:val="49"/>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76718">
      <w:pPr>
        <w:numPr>
          <w:ilvl w:val="3"/>
          <w:numId w:val="49"/>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76718">
      <w:pPr>
        <w:numPr>
          <w:ilvl w:val="3"/>
          <w:numId w:val="49"/>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76718">
      <w:pPr>
        <w:numPr>
          <w:ilvl w:val="3"/>
          <w:numId w:val="49"/>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437611">
        <w:t>2.7.2</w:t>
      </w:r>
      <w:r w:rsidRPr="000A4AA4">
        <w:fldChar w:fldCharType="end"/>
      </w:r>
      <w:r w:rsidRPr="000A4AA4">
        <w:t>.</w:t>
      </w:r>
    </w:p>
    <w:p w:rsidR="00C87330" w:rsidRPr="000A4AA4" w:rsidRDefault="00C87330"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F76718">
      <w:pPr>
        <w:numPr>
          <w:ilvl w:val="2"/>
          <w:numId w:val="49"/>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76718">
      <w:pPr>
        <w:numPr>
          <w:ilvl w:val="1"/>
          <w:numId w:val="5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76718">
      <w:pPr>
        <w:numPr>
          <w:ilvl w:val="1"/>
          <w:numId w:val="5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437611">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43761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76718">
      <w:pPr>
        <w:numPr>
          <w:ilvl w:val="2"/>
          <w:numId w:val="49"/>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43761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F76718">
      <w:pPr>
        <w:numPr>
          <w:ilvl w:val="2"/>
          <w:numId w:val="49"/>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76718">
      <w:pPr>
        <w:numPr>
          <w:ilvl w:val="2"/>
          <w:numId w:val="49"/>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76718">
      <w:pPr>
        <w:widowControl w:val="0"/>
        <w:numPr>
          <w:ilvl w:val="0"/>
          <w:numId w:val="56"/>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76718">
      <w:pPr>
        <w:numPr>
          <w:ilvl w:val="2"/>
          <w:numId w:val="49"/>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76718">
      <w:pPr>
        <w:numPr>
          <w:ilvl w:val="2"/>
          <w:numId w:val="49"/>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76718">
      <w:pPr>
        <w:numPr>
          <w:ilvl w:val="2"/>
          <w:numId w:val="49"/>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76718">
      <w:pPr>
        <w:numPr>
          <w:ilvl w:val="2"/>
          <w:numId w:val="49"/>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76718">
      <w:pPr>
        <w:numPr>
          <w:ilvl w:val="2"/>
          <w:numId w:val="49"/>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76718">
      <w:pPr>
        <w:numPr>
          <w:ilvl w:val="2"/>
          <w:numId w:val="49"/>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43761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76718">
      <w:pPr>
        <w:numPr>
          <w:ilvl w:val="2"/>
          <w:numId w:val="49"/>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F76718">
      <w:pPr>
        <w:widowControl w:val="0"/>
        <w:numPr>
          <w:ilvl w:val="0"/>
          <w:numId w:val="59"/>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F76718">
      <w:pPr>
        <w:widowControl w:val="0"/>
        <w:numPr>
          <w:ilvl w:val="0"/>
          <w:numId w:val="59"/>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F76718">
      <w:pPr>
        <w:widowControl w:val="0"/>
        <w:numPr>
          <w:ilvl w:val="0"/>
          <w:numId w:val="59"/>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F76718">
      <w:pPr>
        <w:numPr>
          <w:ilvl w:val="2"/>
          <w:numId w:val="49"/>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76718">
      <w:pPr>
        <w:numPr>
          <w:ilvl w:val="2"/>
          <w:numId w:val="49"/>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43761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437611">
        <w:t>4.15.1</w:t>
      </w:r>
      <w:r w:rsidRPr="006A1128">
        <w:fldChar w:fldCharType="end"/>
      </w:r>
      <w:r w:rsidRPr="006A1128">
        <w:t>;</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76718">
      <w:pPr>
        <w:numPr>
          <w:ilvl w:val="2"/>
          <w:numId w:val="49"/>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F76718">
      <w:pPr>
        <w:numPr>
          <w:ilvl w:val="0"/>
          <w:numId w:val="60"/>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F76718">
      <w:pPr>
        <w:numPr>
          <w:ilvl w:val="0"/>
          <w:numId w:val="60"/>
        </w:numPr>
        <w:tabs>
          <w:tab w:val="left" w:pos="709"/>
        </w:tabs>
        <w:autoSpaceDE w:val="0"/>
        <w:autoSpaceDN w:val="0"/>
        <w:adjustRightInd w:val="0"/>
        <w:jc w:val="both"/>
      </w:pPr>
      <w:r>
        <w:t>отказывается от заключения договора;</w:t>
      </w:r>
    </w:p>
    <w:p w:rsidR="00370806" w:rsidRPr="006A1128" w:rsidRDefault="00444B30" w:rsidP="00F76718">
      <w:pPr>
        <w:numPr>
          <w:ilvl w:val="0"/>
          <w:numId w:val="60"/>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F76718">
      <w:pPr>
        <w:numPr>
          <w:ilvl w:val="2"/>
          <w:numId w:val="49"/>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76718">
      <w:pPr>
        <w:numPr>
          <w:ilvl w:val="0"/>
          <w:numId w:val="61"/>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76718">
      <w:pPr>
        <w:numPr>
          <w:ilvl w:val="0"/>
          <w:numId w:val="61"/>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76718">
      <w:pPr>
        <w:numPr>
          <w:ilvl w:val="2"/>
          <w:numId w:val="49"/>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76718">
      <w:pPr>
        <w:widowControl w:val="0"/>
        <w:numPr>
          <w:ilvl w:val="0"/>
          <w:numId w:val="62"/>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76718">
      <w:pPr>
        <w:numPr>
          <w:ilvl w:val="0"/>
          <w:numId w:val="22"/>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76718">
      <w:pPr>
        <w:widowControl w:val="0"/>
        <w:numPr>
          <w:ilvl w:val="0"/>
          <w:numId w:val="62"/>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F76718">
      <w:pPr>
        <w:numPr>
          <w:ilvl w:val="2"/>
          <w:numId w:val="49"/>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43761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43761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76718">
      <w:pPr>
        <w:numPr>
          <w:ilvl w:val="0"/>
          <w:numId w:val="44"/>
        </w:numPr>
        <w:tabs>
          <w:tab w:val="clear" w:pos="720"/>
          <w:tab w:val="num" w:pos="1418"/>
        </w:tabs>
        <w:ind w:left="0" w:firstLine="698"/>
        <w:jc w:val="both"/>
      </w:pPr>
      <w:r w:rsidRPr="006A1128">
        <w:t>обязательства по возврату аванса;</w:t>
      </w:r>
    </w:p>
    <w:p w:rsidR="00932927" w:rsidRPr="006A1128" w:rsidRDefault="00932927" w:rsidP="00F76718">
      <w:pPr>
        <w:numPr>
          <w:ilvl w:val="0"/>
          <w:numId w:val="44"/>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76718">
      <w:pPr>
        <w:numPr>
          <w:ilvl w:val="0"/>
          <w:numId w:val="44"/>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76718">
      <w:pPr>
        <w:numPr>
          <w:ilvl w:val="0"/>
          <w:numId w:val="45"/>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76718">
      <w:pPr>
        <w:numPr>
          <w:ilvl w:val="0"/>
          <w:numId w:val="45"/>
        </w:numPr>
        <w:tabs>
          <w:tab w:val="clear" w:pos="720"/>
          <w:tab w:val="num" w:pos="1418"/>
        </w:tabs>
        <w:ind w:left="0" w:firstLine="709"/>
        <w:jc w:val="both"/>
      </w:pPr>
      <w:r w:rsidRPr="006A1128">
        <w:t>поручительство;</w:t>
      </w:r>
    </w:p>
    <w:p w:rsidR="00932927" w:rsidRDefault="00932927" w:rsidP="00F76718">
      <w:pPr>
        <w:numPr>
          <w:ilvl w:val="0"/>
          <w:numId w:val="45"/>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76718">
      <w:pPr>
        <w:numPr>
          <w:ilvl w:val="2"/>
          <w:numId w:val="49"/>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43761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76718">
      <w:pPr>
        <w:numPr>
          <w:ilvl w:val="2"/>
          <w:numId w:val="49"/>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76718">
      <w:pPr>
        <w:numPr>
          <w:ilvl w:val="2"/>
          <w:numId w:val="49"/>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76718">
      <w:pPr>
        <w:numPr>
          <w:ilvl w:val="2"/>
          <w:numId w:val="49"/>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F76718">
      <w:pPr>
        <w:numPr>
          <w:ilvl w:val="3"/>
          <w:numId w:val="49"/>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F76718">
      <w:pPr>
        <w:numPr>
          <w:ilvl w:val="3"/>
          <w:numId w:val="49"/>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F76718">
      <w:pPr>
        <w:numPr>
          <w:ilvl w:val="3"/>
          <w:numId w:val="49"/>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F76718">
      <w:pPr>
        <w:numPr>
          <w:ilvl w:val="3"/>
          <w:numId w:val="49"/>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F76718">
      <w:pPr>
        <w:numPr>
          <w:ilvl w:val="2"/>
          <w:numId w:val="49"/>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43761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437611">
        <w:t>4.16.5.2</w:t>
      </w:r>
      <w:r>
        <w:fldChar w:fldCharType="end"/>
      </w:r>
      <w:r w:rsidRPr="006C3DA1">
        <w:t>.</w:t>
      </w:r>
    </w:p>
    <w:p w:rsidR="006C3DA1" w:rsidRPr="00916E58" w:rsidRDefault="006C3DA1" w:rsidP="00F76718">
      <w:pPr>
        <w:numPr>
          <w:ilvl w:val="2"/>
          <w:numId w:val="49"/>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43761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43761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76718">
      <w:pPr>
        <w:numPr>
          <w:ilvl w:val="2"/>
          <w:numId w:val="49"/>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437611">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76718">
      <w:pPr>
        <w:numPr>
          <w:ilvl w:val="2"/>
          <w:numId w:val="49"/>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76718">
      <w:pPr>
        <w:numPr>
          <w:ilvl w:val="2"/>
          <w:numId w:val="49"/>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F76718">
      <w:pPr>
        <w:numPr>
          <w:ilvl w:val="2"/>
          <w:numId w:val="49"/>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43761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76718">
      <w:pPr>
        <w:numPr>
          <w:ilvl w:val="2"/>
          <w:numId w:val="58"/>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F76718">
            <w:pPr>
              <w:numPr>
                <w:ilvl w:val="0"/>
                <w:numId w:val="25"/>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0B6134" w:rsidP="005F6229">
            <w:pPr>
              <w:pStyle w:val="afffd"/>
              <w:rPr>
                <w:i/>
                <w:color w:val="000000"/>
                <w:u w:val="single"/>
              </w:rPr>
            </w:pPr>
            <w:r w:rsidRPr="000B6134">
              <w:rPr>
                <w:i/>
                <w:color w:val="000000"/>
                <w:u w:val="single"/>
              </w:rPr>
              <w:t>обслуживание железнодорожных путей необщего пользования №29 станции «Боровая», принадлежащих АО «СГК»</w:t>
            </w:r>
            <w:r w:rsidR="003A2A05" w:rsidRPr="003A2A05">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0B6134" w:rsidRPr="000B6134">
              <w:rPr>
                <w:sz w:val="20"/>
              </w:rPr>
              <w:t>обслуживание железнодорожных путей необщего пользования №29 станции «Боровая», принадлежащих АО «СГК»</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3E2DE5"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003E2DE5">
              <w:rPr>
                <w:bCs/>
                <w:sz w:val="20"/>
              </w:rPr>
              <w:t>,</w:t>
            </w:r>
            <w:r w:rsidR="00437611" w:rsidRPr="00437611">
              <w:rPr>
                <w:bCs/>
                <w:sz w:val="20"/>
              </w:rPr>
              <w:t xml:space="preserve"> 68</w:t>
            </w:r>
            <w:r w:rsidR="003E2DE5">
              <w:rPr>
                <w:sz w:val="20"/>
              </w:rPr>
              <w:t xml:space="preserve"> с учетом приказа № 1/1326-П от 30.12.14</w:t>
            </w:r>
            <w:proofErr w:type="gramEnd"/>
            <w:r w:rsidR="003E2DE5">
              <w:rPr>
                <w:sz w:val="20"/>
              </w:rPr>
              <w:t xml:space="preserve"> г. ГК «</w:t>
            </w:r>
            <w:proofErr w:type="spellStart"/>
            <w:r w:rsidR="003E2DE5">
              <w:rPr>
                <w:sz w:val="20"/>
              </w:rPr>
              <w:t>Росатом</w:t>
            </w:r>
            <w:proofErr w:type="spellEnd"/>
            <w:r w:rsidR="003E2DE5">
              <w:rPr>
                <w:sz w:val="20"/>
              </w:rPr>
              <w:t>»)</w:t>
            </w:r>
          </w:p>
        </w:tc>
      </w:tr>
      <w:tr w:rsidR="00372BAA" w:rsidRPr="00526607" w:rsidTr="00526607">
        <w:trPr>
          <w:trHeight w:val="152"/>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7C2BE1" w:rsidRDefault="001E37F0" w:rsidP="00F1156D">
            <w:pPr>
              <w:pStyle w:val="afffd"/>
              <w:rPr>
                <w:sz w:val="22"/>
                <w:szCs w:val="22"/>
              </w:rPr>
            </w:pPr>
            <w:r>
              <w:rPr>
                <w:sz w:val="22"/>
                <w:szCs w:val="22"/>
              </w:rPr>
              <w:t>Начало: в течение 5 (пяти) рабочих дней с момента заключения договора</w:t>
            </w:r>
          </w:p>
          <w:p w:rsidR="007C2BE1" w:rsidRDefault="001E37F0" w:rsidP="00F1156D">
            <w:pPr>
              <w:pStyle w:val="afffd"/>
              <w:rPr>
                <w:sz w:val="22"/>
                <w:szCs w:val="22"/>
              </w:rPr>
            </w:pPr>
            <w:r>
              <w:rPr>
                <w:sz w:val="22"/>
                <w:szCs w:val="22"/>
              </w:rPr>
              <w:t xml:space="preserve">Окончание: </w:t>
            </w:r>
            <w:r w:rsidR="008E61C0">
              <w:rPr>
                <w:sz w:val="22"/>
                <w:szCs w:val="22"/>
              </w:rPr>
              <w:t>31</w:t>
            </w:r>
            <w:r>
              <w:rPr>
                <w:sz w:val="22"/>
                <w:szCs w:val="22"/>
              </w:rPr>
              <w:t xml:space="preserve"> </w:t>
            </w:r>
            <w:r w:rsidR="000B6134">
              <w:rPr>
                <w:sz w:val="22"/>
                <w:szCs w:val="22"/>
              </w:rPr>
              <w:t>декабря</w:t>
            </w:r>
            <w:r w:rsidR="00CD5A1D">
              <w:rPr>
                <w:sz w:val="22"/>
                <w:szCs w:val="22"/>
              </w:rPr>
              <w:t xml:space="preserve"> </w:t>
            </w:r>
            <w:r>
              <w:rPr>
                <w:sz w:val="22"/>
                <w:szCs w:val="22"/>
              </w:rPr>
              <w:t>2015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0B6134" w:rsidP="001B1A63">
            <w:pPr>
              <w:pStyle w:val="afffd"/>
              <w:rPr>
                <w:iCs/>
                <w:sz w:val="20"/>
              </w:rPr>
            </w:pPr>
            <w:r>
              <w:rPr>
                <w:color w:val="000000"/>
                <w:sz w:val="22"/>
                <w:szCs w:val="22"/>
                <w:lang w:eastAsia="x-none"/>
              </w:rPr>
              <w:t xml:space="preserve">Оплата выполняется ежемесячно с составлением акта выполненных работ, после выставления счета не позднее 15 числа месяца, следующего </w:t>
            </w:r>
            <w:proofErr w:type="gramStart"/>
            <w:r>
              <w:rPr>
                <w:color w:val="000000"/>
                <w:sz w:val="22"/>
                <w:szCs w:val="22"/>
                <w:lang w:eastAsia="x-none"/>
              </w:rPr>
              <w:t>за</w:t>
            </w:r>
            <w:proofErr w:type="gramEnd"/>
            <w:r>
              <w:rPr>
                <w:color w:val="000000"/>
                <w:sz w:val="22"/>
                <w:szCs w:val="22"/>
                <w:lang w:eastAsia="x-none"/>
              </w:rPr>
              <w:t xml:space="preserve"> отчетным.</w:t>
            </w:r>
          </w:p>
        </w:tc>
      </w:tr>
      <w:tr w:rsidR="00C87330" w:rsidRPr="00526607" w:rsidTr="00526607">
        <w:trPr>
          <w:trHeight w:val="416"/>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A2A05">
              <w:rPr>
                <w:bCs/>
                <w:color w:val="000000"/>
                <w:sz w:val="20"/>
                <w:szCs w:val="20"/>
              </w:rPr>
              <w:t xml:space="preserve">АО «Саровская </w:t>
            </w:r>
            <w:proofErr w:type="gramStart"/>
            <w:r w:rsidR="003A2A05">
              <w:rPr>
                <w:bCs/>
                <w:color w:val="000000"/>
                <w:sz w:val="20"/>
                <w:szCs w:val="20"/>
              </w:rPr>
              <w:t>Генерирующая</w:t>
            </w:r>
            <w:proofErr w:type="gramEnd"/>
            <w:r w:rsidR="003A2A05">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2506D">
            <w:pPr>
              <w:ind w:right="153"/>
              <w:rPr>
                <w:b/>
                <w:bCs/>
                <w:i/>
              </w:rPr>
            </w:pPr>
            <w:r w:rsidRPr="006D120A">
              <w:rPr>
                <w:b/>
                <w:i/>
              </w:rPr>
              <w:t xml:space="preserve"> «</w:t>
            </w:r>
            <w:r w:rsidR="00172020">
              <w:rPr>
                <w:b/>
                <w:i/>
              </w:rPr>
              <w:softHyphen/>
            </w:r>
            <w:r w:rsidR="00172020">
              <w:rPr>
                <w:b/>
                <w:i/>
              </w:rPr>
              <w:softHyphen/>
            </w:r>
            <w:r w:rsidR="0052506D">
              <w:rPr>
                <w:b/>
                <w:i/>
                <w:lang w:val="en-US"/>
              </w:rPr>
              <w:t>15</w:t>
            </w:r>
            <w:r w:rsidRPr="006D120A">
              <w:rPr>
                <w:b/>
                <w:i/>
              </w:rPr>
              <w:t xml:space="preserve">» </w:t>
            </w:r>
            <w:r w:rsidR="002D5BCE" w:rsidRPr="006D120A">
              <w:rPr>
                <w:b/>
                <w:i/>
                <w:u w:val="single"/>
              </w:rPr>
              <w:t xml:space="preserve"> </w:t>
            </w:r>
            <w:r w:rsidR="000B6134">
              <w:rPr>
                <w:b/>
                <w:i/>
                <w:u w:val="single"/>
              </w:rPr>
              <w:t>мая</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15D81" w:rsidRDefault="000B6134" w:rsidP="003E0ABD">
            <w:pPr>
              <w:tabs>
                <w:tab w:val="num" w:pos="480"/>
                <w:tab w:val="left" w:pos="1134"/>
              </w:tabs>
              <w:contextualSpacing/>
              <w:jc w:val="both"/>
              <w:rPr>
                <w:i/>
                <w:u w:val="single"/>
              </w:rPr>
            </w:pPr>
            <w:r>
              <w:rPr>
                <w:i/>
                <w:u w:val="single"/>
              </w:rPr>
              <w:t>185 412</w:t>
            </w:r>
            <w:r w:rsidR="00352325">
              <w:rPr>
                <w:i/>
                <w:u w:val="single"/>
              </w:rPr>
              <w:t>,</w:t>
            </w:r>
            <w:r>
              <w:rPr>
                <w:i/>
                <w:u w:val="single"/>
              </w:rPr>
              <w:t>75</w:t>
            </w:r>
            <w:r w:rsidR="003B2796" w:rsidRPr="003B2796">
              <w:rPr>
                <w:i/>
                <w:u w:val="single"/>
              </w:rPr>
              <w:t xml:space="preserve"> </w:t>
            </w:r>
            <w:r w:rsidR="00611FBF">
              <w:rPr>
                <w:i/>
                <w:u w:val="single"/>
              </w:rPr>
              <w:t>(</w:t>
            </w:r>
            <w:r>
              <w:rPr>
                <w:i/>
                <w:u w:val="single"/>
              </w:rPr>
              <w:t>Сто восемьдесят пять тысяч четыреста двенадцать</w:t>
            </w:r>
            <w:r w:rsidR="00CD5A1D">
              <w:rPr>
                <w:i/>
                <w:u w:val="single"/>
              </w:rPr>
              <w:t>) рублей</w:t>
            </w:r>
            <w:r w:rsidR="003B2796" w:rsidRPr="003B2796">
              <w:rPr>
                <w:i/>
                <w:u w:val="single"/>
              </w:rPr>
              <w:t xml:space="preserve"> </w:t>
            </w:r>
            <w:r>
              <w:rPr>
                <w:i/>
                <w:u w:val="single"/>
              </w:rPr>
              <w:t>75</w:t>
            </w:r>
            <w:r w:rsidR="003B2796" w:rsidRPr="003B2796">
              <w:rPr>
                <w:i/>
                <w:u w:val="single"/>
              </w:rPr>
              <w:t xml:space="preserve"> копеек</w:t>
            </w:r>
            <w:r w:rsidR="00F1156D">
              <w:rPr>
                <w:i/>
                <w:u w:val="single"/>
              </w:rPr>
              <w:t xml:space="preserve">, </w:t>
            </w:r>
            <w:r w:rsidR="00F1156D" w:rsidRPr="003D187B">
              <w:rPr>
                <w:i/>
                <w:u w:val="single"/>
              </w:rPr>
              <w:t>в том числе НДС-18%</w:t>
            </w:r>
            <w:r w:rsidR="003D187B">
              <w:rPr>
                <w:i/>
                <w:u w:val="single"/>
              </w:rPr>
              <w:t>.</w:t>
            </w:r>
            <w:r w:rsidR="00415D81">
              <w:rPr>
                <w:i/>
                <w:u w:val="single"/>
              </w:rPr>
              <w:t xml:space="preserve"> </w:t>
            </w:r>
          </w:p>
          <w:p w:rsidR="006D120A" w:rsidRPr="006D120A" w:rsidRDefault="00415D81" w:rsidP="003E0ABD">
            <w:pPr>
              <w:tabs>
                <w:tab w:val="num" w:pos="480"/>
                <w:tab w:val="left" w:pos="1134"/>
              </w:tabs>
              <w:contextualSpacing/>
              <w:jc w:val="both"/>
              <w:rPr>
                <w:i/>
                <w:u w:val="single"/>
              </w:rPr>
            </w:pPr>
            <w:r>
              <w:rPr>
                <w:i/>
                <w:u w:val="single"/>
              </w:rPr>
              <w:t>(</w:t>
            </w:r>
            <w:r w:rsidR="002C500F">
              <w:rPr>
                <w:i/>
                <w:u w:val="single"/>
              </w:rPr>
              <w:t>157 129,</w:t>
            </w:r>
            <w:r w:rsidR="002C500F" w:rsidRPr="002C500F">
              <w:rPr>
                <w:i/>
                <w:u w:val="single"/>
              </w:rPr>
              <w:t>45</w:t>
            </w:r>
            <w:r>
              <w:rPr>
                <w:i/>
                <w:u w:val="single"/>
              </w:rPr>
              <w:t xml:space="preserve"> (</w:t>
            </w:r>
            <w:r w:rsidR="002C500F">
              <w:rPr>
                <w:i/>
                <w:u w:val="single"/>
              </w:rPr>
              <w:t>Сто пятьдесят семь тысяч сто двадцать девять</w:t>
            </w:r>
            <w:r>
              <w:rPr>
                <w:i/>
                <w:u w:val="single"/>
              </w:rPr>
              <w:t xml:space="preserve">) </w:t>
            </w:r>
            <w:r w:rsidR="007C2BE1">
              <w:rPr>
                <w:i/>
                <w:u w:val="single"/>
              </w:rPr>
              <w:t>рубл</w:t>
            </w:r>
            <w:r w:rsidR="002C500F">
              <w:rPr>
                <w:i/>
                <w:u w:val="single"/>
              </w:rPr>
              <w:t>ей</w:t>
            </w:r>
            <w:r>
              <w:rPr>
                <w:i/>
                <w:u w:val="single"/>
              </w:rPr>
              <w:t xml:space="preserve"> </w:t>
            </w:r>
            <w:r w:rsidR="002C500F">
              <w:rPr>
                <w:i/>
                <w:u w:val="single"/>
              </w:rPr>
              <w:t>45</w:t>
            </w:r>
            <w:r>
              <w:rPr>
                <w:i/>
                <w:u w:val="single"/>
              </w:rPr>
              <w:t xml:space="preserve"> копеек, </w:t>
            </w:r>
            <w:r w:rsidRPr="00415D81">
              <w:rPr>
                <w:i/>
                <w:u w:val="single"/>
              </w:rPr>
              <w:t>без НДС</w:t>
            </w:r>
            <w:r>
              <w:rPr>
                <w:i/>
                <w:u w:val="single"/>
              </w:rPr>
              <w:t>)</w:t>
            </w:r>
          </w:p>
          <w:p w:rsidR="00A14BD7" w:rsidRPr="008B6E88"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8B6E88" w:rsidRPr="008B6E88" w:rsidRDefault="008B6E88" w:rsidP="006D120A">
            <w:pPr>
              <w:tabs>
                <w:tab w:val="left" w:pos="1134"/>
              </w:tabs>
              <w:ind w:firstLine="709"/>
              <w:contextualSpacing/>
              <w:jc w:val="both"/>
              <w:rPr>
                <w:sz w:val="20"/>
                <w:szCs w:val="20"/>
              </w:rPr>
            </w:pPr>
            <w:r w:rsidRPr="008B6E88">
              <w:rPr>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 xml:space="preserve">Получатель: </w:t>
            </w:r>
            <w:r w:rsidR="00415D81">
              <w:rPr>
                <w:sz w:val="20"/>
                <w:szCs w:val="20"/>
              </w:rPr>
              <w:t>АО «Саровская Генерирующая Компания»</w:t>
            </w:r>
            <w:r w:rsidRPr="000D788B">
              <w:rPr>
                <w:sz w:val="20"/>
                <w:szCs w:val="20"/>
              </w:rPr>
              <w:t>;</w:t>
            </w:r>
          </w:p>
          <w:p w:rsidR="003D187B" w:rsidRPr="003D187B" w:rsidRDefault="003D187B" w:rsidP="003D187B">
            <w:pPr>
              <w:ind w:right="153"/>
              <w:jc w:val="both"/>
              <w:rPr>
                <w:sz w:val="20"/>
                <w:szCs w:val="20"/>
              </w:rPr>
            </w:pPr>
            <w:r w:rsidRPr="003D187B">
              <w:rPr>
                <w:sz w:val="20"/>
                <w:szCs w:val="20"/>
              </w:rPr>
              <w:t xml:space="preserve">Юридический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 xml:space="preserve">Почтовый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ОГРН 1085254000358   ИНН 5254082550 КПП 525</w:t>
            </w:r>
            <w:r w:rsidR="004D77DF">
              <w:rPr>
                <w:sz w:val="20"/>
                <w:szCs w:val="20"/>
              </w:rPr>
              <w:t>350</w:t>
            </w:r>
            <w:r w:rsidRPr="003D187B">
              <w:rPr>
                <w:sz w:val="20"/>
                <w:szCs w:val="20"/>
              </w:rPr>
              <w:t>001</w:t>
            </w:r>
          </w:p>
          <w:p w:rsidR="003D187B" w:rsidRPr="003D187B" w:rsidRDefault="003D187B" w:rsidP="003D187B">
            <w:pPr>
              <w:ind w:right="153"/>
              <w:jc w:val="both"/>
              <w:rPr>
                <w:sz w:val="20"/>
                <w:szCs w:val="20"/>
              </w:rPr>
            </w:pPr>
            <w:r w:rsidRPr="003D187B">
              <w:rPr>
                <w:sz w:val="20"/>
                <w:szCs w:val="20"/>
              </w:rPr>
              <w:t>Расчетный счет 40702810642410000851</w:t>
            </w:r>
          </w:p>
          <w:p w:rsidR="003D187B" w:rsidRPr="003D187B" w:rsidRDefault="003D187B" w:rsidP="003D187B">
            <w:pPr>
              <w:ind w:right="153"/>
              <w:jc w:val="both"/>
              <w:rPr>
                <w:sz w:val="20"/>
                <w:szCs w:val="20"/>
              </w:rPr>
            </w:pPr>
            <w:r w:rsidRPr="003D187B">
              <w:rPr>
                <w:sz w:val="20"/>
                <w:szCs w:val="20"/>
              </w:rPr>
              <w:t>к/с 30101810900000000603 БИК 042202603</w:t>
            </w:r>
          </w:p>
          <w:p w:rsidR="003D187B" w:rsidRPr="003D187B" w:rsidRDefault="003D187B" w:rsidP="003D187B">
            <w:pPr>
              <w:ind w:right="153"/>
              <w:jc w:val="both"/>
              <w:rPr>
                <w:sz w:val="20"/>
                <w:szCs w:val="20"/>
              </w:rPr>
            </w:pPr>
            <w:r w:rsidRPr="003D187B">
              <w:rPr>
                <w:sz w:val="20"/>
                <w:szCs w:val="20"/>
              </w:rPr>
              <w:t xml:space="preserve">ВОЛГО-ВЯТСКИЙ БАНК СБЕРБАНКА РОССИИ Г. НИЖНИЙ НОВГОРОД </w:t>
            </w:r>
          </w:p>
          <w:p w:rsidR="005B2AF3" w:rsidRPr="005B2AF3" w:rsidRDefault="003D187B" w:rsidP="003D187B">
            <w:pPr>
              <w:ind w:right="153"/>
              <w:jc w:val="both"/>
              <w:rPr>
                <w:sz w:val="20"/>
                <w:szCs w:val="20"/>
              </w:rPr>
            </w:pPr>
            <w:r w:rsidRPr="003D187B">
              <w:rPr>
                <w:sz w:val="20"/>
                <w:szCs w:val="20"/>
              </w:rPr>
              <w:t>к/с 30101810900000000603 БИК 042202603</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613303" w:rsidRPr="00947BBE" w:rsidRDefault="00613303" w:rsidP="00613303">
            <w:pPr>
              <w:pStyle w:val="afff"/>
              <w:ind w:left="0" w:firstLine="495"/>
              <w:rPr>
                <w:rFonts w:ascii="Times New Roman" w:eastAsia="Times New Roman" w:hAnsi="Times New Roman"/>
                <w:sz w:val="20"/>
                <w:szCs w:val="20"/>
                <w:lang w:eastAsia="ru-RU"/>
              </w:rPr>
            </w:pPr>
            <w:bookmarkStart w:id="387" w:name="_Ref318730527"/>
            <w:r w:rsidRPr="00947BBE">
              <w:rPr>
                <w:rFonts w:ascii="Times New Roman" w:eastAsia="Times New Roman" w:hAnsi="Times New Roman"/>
                <w:sz w:val="20"/>
                <w:szCs w:val="20"/>
                <w:lang w:eastAsia="ru-RU"/>
              </w:rPr>
              <w:lastRenderedPageBreak/>
              <w:t xml:space="preserve">13.1  </w:t>
            </w:r>
            <w:r w:rsidRPr="00D02950">
              <w:rPr>
                <w:rFonts w:ascii="Times New Roman" w:eastAsia="Times New Roman" w:hAnsi="Times New Roman"/>
                <w:sz w:val="20"/>
                <w:szCs w:val="20"/>
                <w:u w:val="single"/>
                <w:lang w:eastAsia="ru-RU"/>
              </w:rPr>
              <w:t>Требования к участникам запроса предложений:</w:t>
            </w:r>
          </w:p>
          <w:p w:rsidR="00613303" w:rsidRPr="00D14B09" w:rsidRDefault="00613303" w:rsidP="00D6022F">
            <w:pPr>
              <w:numPr>
                <w:ilvl w:val="0"/>
                <w:numId w:val="83"/>
              </w:numPr>
              <w:tabs>
                <w:tab w:val="left" w:pos="0"/>
                <w:tab w:val="left" w:pos="1204"/>
              </w:tabs>
              <w:ind w:left="0" w:firstLine="495"/>
              <w:jc w:val="both"/>
              <w:rPr>
                <w:sz w:val="20"/>
                <w:szCs w:val="20"/>
              </w:rPr>
            </w:pPr>
            <w:r w:rsidRPr="00D14B09">
              <w:rPr>
                <w:sz w:val="20"/>
                <w:szCs w:val="20"/>
              </w:rPr>
              <w:t xml:space="preserve">должен быть зарегистрированным в качестве юридического лица или индивидуального предпринимателя в </w:t>
            </w:r>
            <w:r w:rsidRPr="00D14B09">
              <w:rPr>
                <w:sz w:val="20"/>
                <w:szCs w:val="20"/>
              </w:rPr>
              <w:lastRenderedPageBreak/>
              <w:t>установленном в Российской Федерации порядке (для российских участников);</w:t>
            </w:r>
            <w:bookmarkEnd w:id="387"/>
          </w:p>
          <w:p w:rsidR="00613303" w:rsidRPr="008016A9" w:rsidRDefault="00613303" w:rsidP="00D6022F">
            <w:pPr>
              <w:numPr>
                <w:ilvl w:val="0"/>
                <w:numId w:val="83"/>
              </w:numPr>
              <w:tabs>
                <w:tab w:val="left" w:pos="0"/>
              </w:tabs>
              <w:ind w:left="0" w:firstLine="495"/>
              <w:jc w:val="both"/>
              <w:rPr>
                <w:sz w:val="20"/>
                <w:szCs w:val="20"/>
              </w:rPr>
            </w:pPr>
            <w:r w:rsidRPr="008016A9">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13303" w:rsidRPr="008016A9" w:rsidRDefault="00613303" w:rsidP="00613303">
            <w:pPr>
              <w:tabs>
                <w:tab w:val="left" w:pos="0"/>
                <w:tab w:val="left" w:pos="1204"/>
              </w:tabs>
              <w:ind w:firstLine="495"/>
              <w:jc w:val="both"/>
              <w:rPr>
                <w:sz w:val="20"/>
                <w:szCs w:val="20"/>
              </w:rPr>
            </w:pPr>
            <w:proofErr w:type="gramStart"/>
            <w:r w:rsidRPr="008016A9">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13303" w:rsidRPr="00D14B09" w:rsidRDefault="00613303" w:rsidP="00613303">
            <w:pPr>
              <w:tabs>
                <w:tab w:val="left" w:pos="0"/>
                <w:tab w:val="left" w:pos="1204"/>
              </w:tabs>
              <w:ind w:firstLine="495"/>
              <w:jc w:val="both"/>
              <w:rPr>
                <w:sz w:val="20"/>
                <w:szCs w:val="20"/>
              </w:rPr>
            </w:pPr>
            <w:proofErr w:type="gramStart"/>
            <w:r w:rsidRPr="008016A9">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016A9">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13303" w:rsidRDefault="00613303" w:rsidP="00D6022F">
            <w:pPr>
              <w:numPr>
                <w:ilvl w:val="0"/>
                <w:numId w:val="83"/>
              </w:numPr>
              <w:tabs>
                <w:tab w:val="left" w:pos="0"/>
                <w:tab w:val="left" w:pos="1204"/>
              </w:tabs>
              <w:ind w:left="0" w:firstLine="495"/>
              <w:jc w:val="both"/>
              <w:rPr>
                <w:sz w:val="20"/>
                <w:szCs w:val="20"/>
              </w:rPr>
            </w:pPr>
            <w:r w:rsidRPr="008016A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016A9">
              <w:rPr>
                <w:sz w:val="20"/>
                <w:szCs w:val="20"/>
              </w:rPr>
              <w:t>право</w:t>
            </w:r>
            <w:proofErr w:type="gramEnd"/>
            <w:r w:rsidRPr="008016A9">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016A9">
              <w:rPr>
                <w:sz w:val="20"/>
                <w:szCs w:val="20"/>
              </w:rPr>
              <w:t>распределения объемов поставки товаров/ выполнения</w:t>
            </w:r>
            <w:r>
              <w:rPr>
                <w:sz w:val="20"/>
                <w:szCs w:val="20"/>
              </w:rPr>
              <w:t xml:space="preserve"> работ /оказания услуг</w:t>
            </w:r>
            <w:proofErr w:type="gramEnd"/>
            <w:r>
              <w:rPr>
                <w:sz w:val="20"/>
                <w:szCs w:val="20"/>
              </w:rPr>
              <w:t>.</w:t>
            </w:r>
          </w:p>
          <w:p w:rsidR="00613303" w:rsidRDefault="00613303" w:rsidP="00D6022F">
            <w:pPr>
              <w:numPr>
                <w:ilvl w:val="0"/>
                <w:numId w:val="83"/>
              </w:numPr>
              <w:tabs>
                <w:tab w:val="left" w:pos="0"/>
                <w:tab w:val="left" w:pos="1204"/>
              </w:tabs>
              <w:ind w:left="0" w:firstLine="495"/>
              <w:jc w:val="both"/>
              <w:rPr>
                <w:sz w:val="20"/>
                <w:szCs w:val="20"/>
              </w:rPr>
            </w:pPr>
            <w:r w:rsidRPr="00C56CE1">
              <w:rPr>
                <w:sz w:val="20"/>
                <w:szCs w:val="20"/>
              </w:rPr>
              <w:t xml:space="preserve">предельный показатель достаточности обладания финансовыми ресурсами указан в пункте </w:t>
            </w:r>
            <w:r w:rsidRPr="00C56CE1">
              <w:rPr>
                <w:sz w:val="20"/>
                <w:szCs w:val="20"/>
              </w:rPr>
              <w:fldChar w:fldCharType="begin"/>
            </w:r>
            <w:r w:rsidRPr="00C56CE1">
              <w:rPr>
                <w:sz w:val="20"/>
                <w:szCs w:val="20"/>
              </w:rPr>
              <w:instrText xml:space="preserve"> REF _Ref317256469 \n \h  \* MERGEFORMAT </w:instrText>
            </w:r>
            <w:r w:rsidRPr="00C56CE1">
              <w:rPr>
                <w:sz w:val="20"/>
                <w:szCs w:val="20"/>
              </w:rPr>
            </w:r>
            <w:r w:rsidRPr="00C56CE1">
              <w:rPr>
                <w:sz w:val="20"/>
                <w:szCs w:val="20"/>
              </w:rPr>
              <w:fldChar w:fldCharType="separate"/>
            </w:r>
            <w:r w:rsidR="00437611">
              <w:rPr>
                <w:sz w:val="20"/>
                <w:szCs w:val="20"/>
              </w:rPr>
              <w:t>14</w:t>
            </w:r>
            <w:r w:rsidRPr="00C56CE1">
              <w:rPr>
                <w:sz w:val="20"/>
                <w:szCs w:val="20"/>
              </w:rPr>
              <w:fldChar w:fldCharType="end"/>
            </w:r>
            <w:r w:rsidRPr="00C56CE1">
              <w:rPr>
                <w:sz w:val="20"/>
                <w:szCs w:val="20"/>
              </w:rPr>
              <w:t xml:space="preserve"> настоящей информационной карты</w:t>
            </w:r>
            <w:r>
              <w:rPr>
                <w:sz w:val="20"/>
                <w:szCs w:val="20"/>
              </w:rPr>
              <w:t>.</w:t>
            </w:r>
          </w:p>
          <w:p w:rsidR="00613303" w:rsidRPr="00C56CE1" w:rsidRDefault="00613303" w:rsidP="00D6022F">
            <w:pPr>
              <w:numPr>
                <w:ilvl w:val="0"/>
                <w:numId w:val="83"/>
              </w:numPr>
              <w:tabs>
                <w:tab w:val="left" w:pos="0"/>
                <w:tab w:val="left" w:pos="1204"/>
              </w:tabs>
              <w:ind w:hanging="225"/>
              <w:jc w:val="both"/>
              <w:rPr>
                <w:sz w:val="20"/>
                <w:szCs w:val="20"/>
              </w:rPr>
            </w:pPr>
            <w:r w:rsidRPr="00C56CE1">
              <w:rPr>
                <w:sz w:val="20"/>
                <w:szCs w:val="20"/>
              </w:rPr>
              <w:t>отсутствие сведений об участнике запроса предложений в следующих реестрах недобросовестных поставщиков:</w:t>
            </w:r>
          </w:p>
          <w:p w:rsidR="00613303" w:rsidRPr="00C56CE1" w:rsidRDefault="00613303" w:rsidP="00613303">
            <w:pPr>
              <w:tabs>
                <w:tab w:val="left" w:pos="0"/>
                <w:tab w:val="left" w:pos="1204"/>
              </w:tabs>
              <w:ind w:left="720"/>
              <w:jc w:val="both"/>
              <w:rPr>
                <w:sz w:val="20"/>
                <w:szCs w:val="20"/>
              </w:rPr>
            </w:pPr>
            <w:r w:rsidRPr="00C56CE1">
              <w:rPr>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13303" w:rsidRPr="00C56CE1" w:rsidRDefault="00613303" w:rsidP="00613303">
            <w:pPr>
              <w:tabs>
                <w:tab w:val="left" w:pos="0"/>
                <w:tab w:val="left" w:pos="1204"/>
              </w:tabs>
              <w:ind w:left="720"/>
              <w:jc w:val="both"/>
              <w:rPr>
                <w:sz w:val="20"/>
                <w:szCs w:val="20"/>
              </w:rPr>
            </w:pPr>
            <w:r w:rsidRPr="00C56CE1">
              <w:rPr>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13303" w:rsidRDefault="00613303" w:rsidP="00613303">
            <w:pPr>
              <w:tabs>
                <w:tab w:val="left" w:pos="0"/>
                <w:tab w:val="left" w:pos="1204"/>
              </w:tabs>
              <w:ind w:left="720"/>
              <w:jc w:val="both"/>
              <w:rPr>
                <w:sz w:val="20"/>
                <w:szCs w:val="20"/>
              </w:rPr>
            </w:pPr>
            <w:r w:rsidRPr="00C56CE1">
              <w:rPr>
                <w:sz w:val="20"/>
                <w:szCs w:val="20"/>
              </w:rPr>
              <w:t xml:space="preserve">- в реестре недобросовестных поставщиков </w:t>
            </w:r>
            <w:proofErr w:type="spellStart"/>
            <w:r w:rsidRPr="00C56CE1">
              <w:rPr>
                <w:sz w:val="20"/>
                <w:szCs w:val="20"/>
              </w:rPr>
              <w:t>Госкорпорации</w:t>
            </w:r>
            <w:proofErr w:type="spellEnd"/>
            <w:r w:rsidRPr="00C56CE1">
              <w:rPr>
                <w:sz w:val="20"/>
                <w:szCs w:val="20"/>
              </w:rPr>
              <w:t xml:space="preserve"> «</w:t>
            </w:r>
            <w:proofErr w:type="spellStart"/>
            <w:r w:rsidRPr="00C56CE1">
              <w:rPr>
                <w:sz w:val="20"/>
                <w:szCs w:val="20"/>
              </w:rPr>
              <w:t>Росатом</w:t>
            </w:r>
            <w:proofErr w:type="spellEnd"/>
            <w:r w:rsidRPr="00C56CE1">
              <w:rPr>
                <w:sz w:val="20"/>
                <w:szCs w:val="20"/>
              </w:rPr>
              <w:t xml:space="preserve">» и организаций </w:t>
            </w:r>
            <w:proofErr w:type="spellStart"/>
            <w:r w:rsidRPr="00C56CE1">
              <w:rPr>
                <w:sz w:val="20"/>
                <w:szCs w:val="20"/>
              </w:rPr>
              <w:t>Госкорпорации</w:t>
            </w:r>
            <w:proofErr w:type="spellEnd"/>
            <w:r w:rsidRPr="00C56CE1">
              <w:rPr>
                <w:sz w:val="20"/>
                <w:szCs w:val="20"/>
              </w:rPr>
              <w:t xml:space="preserve"> «</w:t>
            </w:r>
            <w:proofErr w:type="spellStart"/>
            <w:r w:rsidRPr="00C56CE1">
              <w:rPr>
                <w:sz w:val="20"/>
                <w:szCs w:val="20"/>
              </w:rPr>
              <w:t>Росатом</w:t>
            </w:r>
            <w:proofErr w:type="spellEnd"/>
            <w:r w:rsidRPr="00C56CE1">
              <w:rPr>
                <w:sz w:val="20"/>
                <w:szCs w:val="20"/>
              </w:rPr>
              <w:t>».</w:t>
            </w:r>
          </w:p>
          <w:p w:rsidR="00EE57EA" w:rsidRPr="00EE57EA" w:rsidRDefault="00EE57EA" w:rsidP="00EE57EA">
            <w:pPr>
              <w:pStyle w:val="afff"/>
              <w:tabs>
                <w:tab w:val="left" w:pos="0"/>
                <w:tab w:val="left" w:pos="1204"/>
              </w:tabs>
              <w:jc w:val="both"/>
              <w:rPr>
                <w:rFonts w:ascii="Times New Roman" w:hAnsi="Times New Roman"/>
                <w:sz w:val="20"/>
                <w:szCs w:val="20"/>
              </w:rPr>
            </w:pPr>
          </w:p>
          <w:p w:rsidR="00613303" w:rsidRPr="00C56CE1" w:rsidRDefault="00613303" w:rsidP="00D6022F">
            <w:pPr>
              <w:pStyle w:val="afff"/>
              <w:numPr>
                <w:ilvl w:val="1"/>
                <w:numId w:val="85"/>
              </w:numPr>
              <w:tabs>
                <w:tab w:val="left" w:pos="0"/>
                <w:tab w:val="left" w:pos="1203"/>
              </w:tabs>
              <w:ind w:left="0" w:firstLine="495"/>
              <w:rPr>
                <w:rFonts w:ascii="Times New Roman" w:hAnsi="Times New Roman"/>
                <w:sz w:val="20"/>
                <w:szCs w:val="20"/>
                <w:u w:val="single"/>
              </w:rPr>
            </w:pPr>
            <w:r w:rsidRPr="00C56CE1">
              <w:rPr>
                <w:rFonts w:ascii="Times New Roman" w:hAnsi="Times New Roman"/>
                <w:sz w:val="20"/>
                <w:szCs w:val="20"/>
                <w:u w:val="single"/>
              </w:rPr>
              <w:t>Требования к участникам запроса предложений/ субподрядчикам/ соисполнителям в объеме поставляемого товара/ выполняемых работ /оказываемых услуг:</w:t>
            </w:r>
          </w:p>
          <w:p w:rsidR="00613303" w:rsidRDefault="00613303" w:rsidP="00D6022F">
            <w:pPr>
              <w:pStyle w:val="afff"/>
              <w:numPr>
                <w:ilvl w:val="2"/>
                <w:numId w:val="85"/>
              </w:numPr>
              <w:tabs>
                <w:tab w:val="left" w:pos="0"/>
                <w:tab w:val="left" w:pos="1204"/>
              </w:tabs>
              <w:ind w:left="0" w:firstLine="495"/>
              <w:jc w:val="both"/>
              <w:rPr>
                <w:rFonts w:ascii="Times New Roman" w:hAnsi="Times New Roman"/>
                <w:sz w:val="20"/>
                <w:szCs w:val="20"/>
              </w:rPr>
            </w:pPr>
            <w:r>
              <w:rPr>
                <w:rFonts w:ascii="Times New Roman" w:hAnsi="Times New Roman"/>
                <w:sz w:val="20"/>
                <w:szCs w:val="20"/>
              </w:rPr>
              <w:t xml:space="preserve">      </w:t>
            </w:r>
            <w:r w:rsidRPr="00C56CE1">
              <w:rPr>
                <w:rFonts w:ascii="Times New Roman" w:hAnsi="Times New Roman"/>
                <w:sz w:val="20"/>
                <w:szCs w:val="20"/>
              </w:rPr>
              <w:t>должен отвечать требованиям, указанным в пункте </w:t>
            </w:r>
            <w:r w:rsidRPr="00C56CE1">
              <w:rPr>
                <w:rFonts w:ascii="Times New Roman" w:hAnsi="Times New Roman"/>
                <w:sz w:val="20"/>
                <w:szCs w:val="20"/>
              </w:rPr>
              <w:fldChar w:fldCharType="begin"/>
            </w:r>
            <w:r w:rsidRPr="00C56CE1">
              <w:rPr>
                <w:rFonts w:ascii="Times New Roman" w:hAnsi="Times New Roman"/>
                <w:sz w:val="20"/>
                <w:szCs w:val="20"/>
              </w:rPr>
              <w:instrText xml:space="preserve"> REF _Ref395100608 \r \h  \* MERGEFORMAT </w:instrText>
            </w:r>
            <w:r w:rsidRPr="00C56CE1">
              <w:rPr>
                <w:rFonts w:ascii="Times New Roman" w:hAnsi="Times New Roman"/>
                <w:sz w:val="20"/>
                <w:szCs w:val="20"/>
              </w:rPr>
            </w:r>
            <w:r w:rsidRPr="00C56CE1">
              <w:rPr>
                <w:rFonts w:ascii="Times New Roman" w:hAnsi="Times New Roman"/>
                <w:sz w:val="20"/>
                <w:szCs w:val="20"/>
              </w:rPr>
              <w:fldChar w:fldCharType="separate"/>
            </w:r>
            <w:r w:rsidR="00437611">
              <w:rPr>
                <w:rFonts w:ascii="Times New Roman" w:hAnsi="Times New Roman"/>
                <w:sz w:val="20"/>
                <w:szCs w:val="20"/>
              </w:rPr>
              <w:t>3.1.1.1</w:t>
            </w:r>
            <w:r w:rsidRPr="00C56CE1">
              <w:rPr>
                <w:rFonts w:ascii="Times New Roman" w:hAnsi="Times New Roman"/>
                <w:sz w:val="20"/>
                <w:szCs w:val="20"/>
              </w:rPr>
              <w:fldChar w:fldCharType="end"/>
            </w:r>
            <w:r w:rsidRPr="00C56CE1">
              <w:rPr>
                <w:rFonts w:ascii="Times New Roman" w:hAnsi="Times New Roman"/>
                <w:sz w:val="20"/>
                <w:szCs w:val="20"/>
              </w:rPr>
              <w:t xml:space="preserve"> - </w:t>
            </w:r>
            <w:r w:rsidRPr="00C56CE1">
              <w:rPr>
                <w:rFonts w:ascii="Times New Roman" w:hAnsi="Times New Roman"/>
                <w:sz w:val="20"/>
                <w:szCs w:val="20"/>
              </w:rPr>
              <w:fldChar w:fldCharType="begin"/>
            </w:r>
            <w:r w:rsidRPr="00C56CE1">
              <w:rPr>
                <w:rFonts w:ascii="Times New Roman" w:hAnsi="Times New Roman"/>
                <w:sz w:val="20"/>
                <w:szCs w:val="20"/>
              </w:rPr>
              <w:instrText xml:space="preserve"> REF _Ref299553055 \r \h  \* MERGEFORMAT </w:instrText>
            </w:r>
            <w:r w:rsidRPr="00C56CE1">
              <w:rPr>
                <w:rFonts w:ascii="Times New Roman" w:hAnsi="Times New Roman"/>
                <w:sz w:val="20"/>
                <w:szCs w:val="20"/>
              </w:rPr>
            </w:r>
            <w:r w:rsidRPr="00C56CE1">
              <w:rPr>
                <w:rFonts w:ascii="Times New Roman" w:hAnsi="Times New Roman"/>
                <w:sz w:val="20"/>
                <w:szCs w:val="20"/>
              </w:rPr>
              <w:fldChar w:fldCharType="separate"/>
            </w:r>
            <w:r w:rsidR="00437611">
              <w:rPr>
                <w:rFonts w:ascii="Times New Roman" w:hAnsi="Times New Roman"/>
                <w:sz w:val="20"/>
                <w:szCs w:val="20"/>
              </w:rPr>
              <w:t>3.1.1.5</w:t>
            </w:r>
            <w:r w:rsidRPr="00C56CE1">
              <w:rPr>
                <w:rFonts w:ascii="Times New Roman" w:hAnsi="Times New Roman"/>
                <w:sz w:val="20"/>
                <w:szCs w:val="20"/>
              </w:rPr>
              <w:fldChar w:fldCharType="end"/>
            </w:r>
            <w:r w:rsidRPr="00C56CE1">
              <w:rPr>
                <w:rFonts w:ascii="Times New Roman" w:hAnsi="Times New Roman"/>
                <w:sz w:val="20"/>
                <w:szCs w:val="20"/>
              </w:rPr>
              <w:t xml:space="preserve"> настоящей документации по запросу предложений;</w:t>
            </w:r>
          </w:p>
          <w:p w:rsidR="00613303" w:rsidRDefault="00613303" w:rsidP="00613303">
            <w:pPr>
              <w:pStyle w:val="afff"/>
              <w:tabs>
                <w:tab w:val="left" w:pos="0"/>
                <w:tab w:val="left" w:pos="1204"/>
              </w:tabs>
              <w:jc w:val="both"/>
              <w:rPr>
                <w:rFonts w:ascii="Times New Roman" w:hAnsi="Times New Roman"/>
                <w:sz w:val="20"/>
                <w:szCs w:val="20"/>
              </w:rPr>
            </w:pPr>
          </w:p>
          <w:p w:rsidR="00613303" w:rsidRPr="00613303" w:rsidRDefault="00613303" w:rsidP="00D6022F">
            <w:pPr>
              <w:pStyle w:val="afff"/>
              <w:numPr>
                <w:ilvl w:val="1"/>
                <w:numId w:val="87"/>
              </w:numPr>
              <w:tabs>
                <w:tab w:val="left" w:pos="0"/>
                <w:tab w:val="left" w:pos="1204"/>
              </w:tabs>
              <w:ind w:left="0" w:firstLine="495"/>
              <w:jc w:val="both"/>
              <w:rPr>
                <w:rFonts w:ascii="Times New Roman" w:hAnsi="Times New Roman"/>
                <w:sz w:val="20"/>
                <w:szCs w:val="20"/>
                <w:u w:val="single"/>
              </w:rPr>
            </w:pPr>
            <w:r w:rsidRPr="00D02950">
              <w:rPr>
                <w:rFonts w:ascii="Times New Roman" w:hAnsi="Times New Roman"/>
                <w:sz w:val="20"/>
                <w:szCs w:val="20"/>
                <w:u w:val="single"/>
              </w:rPr>
              <w:t>Требования к участникам зап</w:t>
            </w:r>
            <w:r>
              <w:rPr>
                <w:rFonts w:ascii="Times New Roman" w:hAnsi="Times New Roman"/>
                <w:sz w:val="20"/>
                <w:szCs w:val="20"/>
                <w:u w:val="single"/>
              </w:rPr>
              <w:t>роса предложений и поставщикам/</w:t>
            </w:r>
            <w:r w:rsidRPr="00D02950">
              <w:rPr>
                <w:rFonts w:ascii="Times New Roman" w:hAnsi="Times New Roman"/>
                <w:sz w:val="20"/>
                <w:szCs w:val="20"/>
                <w:u w:val="single"/>
              </w:rPr>
              <w:t>соисполнителям в объеме поставляемого товара/ выполняемых работ /оказываемых услуг:</w:t>
            </w:r>
          </w:p>
          <w:p w:rsidR="00CB6A63" w:rsidRPr="00613303" w:rsidRDefault="00D14B09" w:rsidP="00ED48C0">
            <w:pPr>
              <w:pStyle w:val="afff"/>
              <w:numPr>
                <w:ilvl w:val="2"/>
                <w:numId w:val="86"/>
              </w:numPr>
              <w:tabs>
                <w:tab w:val="left" w:pos="0"/>
                <w:tab w:val="left" w:pos="1204"/>
              </w:tabs>
              <w:jc w:val="both"/>
              <w:rPr>
                <w:rFonts w:ascii="Times New Roman" w:hAnsi="Times New Roman"/>
                <w:sz w:val="20"/>
                <w:szCs w:val="20"/>
                <w:u w:val="single"/>
              </w:rPr>
            </w:pPr>
            <w:r w:rsidRPr="00613303">
              <w:rPr>
                <w:rFonts w:ascii="Times New Roman" w:hAnsi="Times New Roman"/>
                <w:sz w:val="20"/>
                <w:szCs w:val="20"/>
              </w:rPr>
              <w:lastRenderedPageBreak/>
              <w:t xml:space="preserve">наличие опыта поставок/ работ/ услуг: должен иметь договоры с завершенными в </w:t>
            </w:r>
            <w:r w:rsidRPr="00613303">
              <w:rPr>
                <w:rFonts w:ascii="Times New Roman" w:hAnsi="Times New Roman"/>
                <w:b/>
                <w:i/>
                <w:sz w:val="20"/>
                <w:szCs w:val="20"/>
              </w:rPr>
              <w:t>201</w:t>
            </w:r>
            <w:r w:rsidR="00662C1A" w:rsidRPr="00613303">
              <w:rPr>
                <w:rFonts w:ascii="Times New Roman" w:hAnsi="Times New Roman"/>
                <w:b/>
                <w:i/>
                <w:sz w:val="20"/>
                <w:szCs w:val="20"/>
              </w:rPr>
              <w:t>2</w:t>
            </w:r>
            <w:r w:rsidRPr="00613303">
              <w:rPr>
                <w:rFonts w:ascii="Times New Roman" w:hAnsi="Times New Roman"/>
                <w:b/>
                <w:i/>
                <w:sz w:val="20"/>
                <w:szCs w:val="20"/>
              </w:rPr>
              <w:t>, 201</w:t>
            </w:r>
            <w:r w:rsidR="00662C1A" w:rsidRPr="00613303">
              <w:rPr>
                <w:rFonts w:ascii="Times New Roman" w:hAnsi="Times New Roman"/>
                <w:b/>
                <w:i/>
                <w:sz w:val="20"/>
                <w:szCs w:val="20"/>
              </w:rPr>
              <w:t>3</w:t>
            </w:r>
            <w:r w:rsidRPr="00613303">
              <w:rPr>
                <w:rFonts w:ascii="Times New Roman" w:hAnsi="Times New Roman"/>
                <w:b/>
                <w:i/>
                <w:sz w:val="20"/>
                <w:szCs w:val="20"/>
              </w:rPr>
              <w:t>, 201</w:t>
            </w:r>
            <w:r w:rsidR="00662C1A" w:rsidRPr="00613303">
              <w:rPr>
                <w:rFonts w:ascii="Times New Roman" w:hAnsi="Times New Roman"/>
                <w:b/>
                <w:i/>
                <w:sz w:val="20"/>
                <w:szCs w:val="20"/>
              </w:rPr>
              <w:t>4</w:t>
            </w:r>
            <w:r w:rsidRPr="00613303">
              <w:rPr>
                <w:rFonts w:ascii="Times New Roman" w:hAnsi="Times New Roman"/>
                <w:b/>
                <w:i/>
                <w:sz w:val="20"/>
                <w:szCs w:val="20"/>
              </w:rPr>
              <w:t xml:space="preserve"> гг.</w:t>
            </w:r>
            <w:r w:rsidRPr="00613303">
              <w:rPr>
                <w:rFonts w:ascii="Times New Roman" w:hAnsi="Times New Roman"/>
                <w:sz w:val="20"/>
                <w:szCs w:val="20"/>
              </w:rPr>
              <w:t xml:space="preserve"> поставками/ работами/ услугами, сопоставимого характера и объема (</w:t>
            </w:r>
            <w:r w:rsidR="00ED48C0" w:rsidRPr="00ED48C0">
              <w:rPr>
                <w:rFonts w:ascii="Times New Roman" w:hAnsi="Times New Roman"/>
                <w:sz w:val="20"/>
                <w:szCs w:val="20"/>
              </w:rPr>
              <w:t>обслуживание железнодорожных путей</w:t>
            </w:r>
            <w:r w:rsidRPr="00613303">
              <w:rPr>
                <w:rFonts w:ascii="Times New Roman" w:hAnsi="Times New Roman"/>
                <w:sz w:val="20"/>
                <w:szCs w:val="20"/>
              </w:rPr>
              <w:t xml:space="preserve">) на сумму </w:t>
            </w:r>
            <w:r w:rsidRPr="00613303">
              <w:rPr>
                <w:rFonts w:ascii="Times New Roman" w:hAnsi="Times New Roman"/>
                <w:b/>
                <w:i/>
                <w:sz w:val="20"/>
                <w:szCs w:val="20"/>
              </w:rPr>
              <w:t xml:space="preserve">не менее </w:t>
            </w:r>
            <w:r w:rsidR="00A5653A">
              <w:rPr>
                <w:rFonts w:ascii="Times New Roman" w:hAnsi="Times New Roman"/>
                <w:b/>
                <w:i/>
                <w:sz w:val="20"/>
                <w:szCs w:val="20"/>
              </w:rPr>
              <w:t>78 564,72</w:t>
            </w:r>
            <w:r w:rsidR="00851782" w:rsidRPr="00613303">
              <w:rPr>
                <w:rFonts w:ascii="Times New Roman" w:hAnsi="Times New Roman"/>
                <w:b/>
                <w:i/>
                <w:sz w:val="20"/>
                <w:szCs w:val="20"/>
              </w:rPr>
              <w:t xml:space="preserve">  рублей без НДС.</w:t>
            </w:r>
          </w:p>
          <w:p w:rsidR="00613303" w:rsidRPr="00613303" w:rsidRDefault="00613303" w:rsidP="0004073F">
            <w:pPr>
              <w:tabs>
                <w:tab w:val="left" w:pos="0"/>
                <w:tab w:val="left" w:pos="1204"/>
              </w:tabs>
              <w:ind w:firstLine="495"/>
              <w:jc w:val="both"/>
              <w:rPr>
                <w:sz w:val="20"/>
                <w:szCs w:val="20"/>
              </w:rPr>
            </w:pPr>
            <w:r w:rsidRPr="00613303">
              <w:rPr>
                <w:sz w:val="20"/>
                <w:szCs w:val="20"/>
              </w:rPr>
              <w:t xml:space="preserve">13.4      </w:t>
            </w:r>
            <w:r w:rsidRPr="00613303">
              <w:rPr>
                <w:sz w:val="20"/>
                <w:szCs w:val="20"/>
                <w:u w:val="single"/>
              </w:rPr>
              <w:t xml:space="preserve">Дополнительные требования указаны в разделе Тома 2 «ТЕХНИЧЕСКАЯ ЧАСТЬ» </w:t>
            </w:r>
          </w:p>
          <w:p w:rsidR="00B973AC" w:rsidRPr="007C2BE1" w:rsidRDefault="00613303" w:rsidP="00613303">
            <w:pPr>
              <w:tabs>
                <w:tab w:val="left" w:pos="0"/>
                <w:tab w:val="left" w:pos="1204"/>
              </w:tabs>
              <w:jc w:val="both"/>
              <w:rPr>
                <w:sz w:val="20"/>
                <w:szCs w:val="20"/>
              </w:rPr>
            </w:pPr>
            <w:proofErr w:type="gramStart"/>
            <w:r w:rsidRPr="00613303">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13303">
              <w:rPr>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13303">
              <w:rPr>
                <w:sz w:val="20"/>
                <w:szCs w:val="20"/>
              </w:rPr>
              <w:t>предоставляются документы</w:t>
            </w:r>
            <w:proofErr w:type="gramEnd"/>
            <w:r w:rsidRPr="00613303">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613303">
              <w:rPr>
                <w:sz w:val="20"/>
                <w:szCs w:val="20"/>
              </w:rPr>
              <w:t>аффилированности</w:t>
            </w:r>
            <w:proofErr w:type="spellEnd"/>
            <w:r w:rsidRPr="00613303">
              <w:rPr>
                <w:sz w:val="20"/>
                <w:szCs w:val="20"/>
              </w:rPr>
              <w:t xml:space="preserve"> предприятий.</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8" w:name="_Ref317256469"/>
          </w:p>
        </w:tc>
        <w:bookmarkEnd w:id="388"/>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9" w:name="_Ref317257394"/>
          </w:p>
        </w:tc>
        <w:bookmarkEnd w:id="389"/>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AC5C8D" w:rsidRDefault="00D14B09" w:rsidP="001E37F0">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001E37F0">
              <w:rPr>
                <w:sz w:val="20"/>
                <w:szCs w:val="20"/>
              </w:rPr>
              <w:t xml:space="preserve"> «Техническая часть».</w:t>
            </w:r>
          </w:p>
        </w:tc>
      </w:tr>
      <w:tr w:rsidR="00043D0D" w:rsidRPr="00526607" w:rsidTr="00526607">
        <w:trPr>
          <w:trHeight w:val="530"/>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0" w:name="_Ref317257698"/>
          </w:p>
        </w:tc>
        <w:bookmarkEnd w:id="390"/>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613303" w:rsidRPr="007F4DCD" w:rsidRDefault="00613303" w:rsidP="00613303">
            <w:pPr>
              <w:widowControl w:val="0"/>
              <w:tabs>
                <w:tab w:val="left" w:pos="1062"/>
              </w:tabs>
              <w:adjustRightInd w:val="0"/>
              <w:ind w:left="636"/>
              <w:jc w:val="both"/>
              <w:textAlignment w:val="baseline"/>
              <w:rPr>
                <w:sz w:val="20"/>
                <w:szCs w:val="20"/>
              </w:rPr>
            </w:pPr>
            <w:bookmarkStart w:id="391" w:name="_Ref317256601"/>
            <w:r>
              <w:rPr>
                <w:sz w:val="20"/>
                <w:szCs w:val="20"/>
              </w:rPr>
              <w:t xml:space="preserve">16.1 </w:t>
            </w:r>
            <w:r w:rsidRPr="00E17A45">
              <w:rPr>
                <w:sz w:val="20"/>
                <w:szCs w:val="20"/>
                <w:u w:val="single"/>
              </w:rPr>
              <w:t>Документы, подтверждающие соответствие требованиям, предъявляемым участникам запроса предложений, привлекаемым поставщикам:</w:t>
            </w:r>
          </w:p>
          <w:p w:rsidR="00613303" w:rsidRDefault="00613303" w:rsidP="00613303">
            <w:pPr>
              <w:widowControl w:val="0"/>
              <w:numPr>
                <w:ilvl w:val="0"/>
                <w:numId w:val="23"/>
              </w:numPr>
              <w:tabs>
                <w:tab w:val="left" w:pos="354"/>
              </w:tabs>
              <w:adjustRightInd w:val="0"/>
              <w:ind w:left="0" w:firstLine="636"/>
              <w:jc w:val="both"/>
              <w:textAlignment w:val="baseline"/>
              <w:rPr>
                <w:sz w:val="20"/>
                <w:szCs w:val="20"/>
              </w:rPr>
            </w:pPr>
            <w:r w:rsidRPr="00E166A5">
              <w:rPr>
                <w:sz w:val="20"/>
                <w:szCs w:val="20"/>
              </w:rPr>
              <w:t>документы, указанные в пунктах 3.2.1.1, 3.2.1.3 настоящей документации</w:t>
            </w:r>
          </w:p>
          <w:p w:rsidR="00613303" w:rsidRPr="007F4DCD" w:rsidRDefault="00613303" w:rsidP="00613303">
            <w:pPr>
              <w:widowControl w:val="0"/>
              <w:numPr>
                <w:ilvl w:val="0"/>
                <w:numId w:val="23"/>
              </w:numPr>
              <w:tabs>
                <w:tab w:val="left" w:pos="354"/>
              </w:tabs>
              <w:adjustRightInd w:val="0"/>
              <w:ind w:left="0" w:firstLine="636"/>
              <w:jc w:val="both"/>
              <w:textAlignment w:val="baseline"/>
              <w:rPr>
                <w:sz w:val="20"/>
                <w:szCs w:val="20"/>
              </w:rPr>
            </w:pPr>
            <w:r w:rsidRPr="0068683C">
              <w:rPr>
                <w:sz w:val="20"/>
                <w:szCs w:val="20"/>
              </w:rPr>
              <w:t>документы, подтверждающие сведения о цепочке собственников, включая бенефициаров (в том числе конечных);</w:t>
            </w:r>
          </w:p>
          <w:p w:rsidR="00613303" w:rsidRPr="004B4F70" w:rsidRDefault="00613303" w:rsidP="00613303">
            <w:pPr>
              <w:widowControl w:val="0"/>
              <w:numPr>
                <w:ilvl w:val="0"/>
                <w:numId w:val="23"/>
              </w:numPr>
              <w:tabs>
                <w:tab w:val="left" w:pos="636"/>
              </w:tabs>
              <w:adjustRightInd w:val="0"/>
              <w:ind w:left="0" w:firstLine="636"/>
              <w:jc w:val="both"/>
              <w:textAlignment w:val="baseline"/>
              <w:rPr>
                <w:sz w:val="20"/>
                <w:szCs w:val="20"/>
              </w:rPr>
            </w:pPr>
            <w:bookmarkStart w:id="392" w:name="_Ref270105117"/>
            <w:bookmarkEnd w:id="391"/>
            <w:proofErr w:type="gramStart"/>
            <w:r w:rsidRPr="007C5808">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7C5808">
              <w:rPr>
                <w:sz w:val="20"/>
                <w:szCs w:val="20"/>
                <w:lang w:val="en-US"/>
              </w:rPr>
              <w:t> </w:t>
            </w:r>
            <w:r w:rsidRPr="007C5808">
              <w:rPr>
                <w:sz w:val="20"/>
                <w:szCs w:val="20"/>
              </w:rPr>
              <w:t>состав заявки на</w:t>
            </w:r>
            <w:proofErr w:type="gramEnd"/>
            <w:r w:rsidRPr="007C5808">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C5808" w:rsidDel="000F05B1">
              <w:rPr>
                <w:sz w:val="20"/>
                <w:szCs w:val="20"/>
              </w:rPr>
              <w:t xml:space="preserve"> </w:t>
            </w:r>
            <w:r w:rsidRPr="007C5808">
              <w:rPr>
                <w:sz w:val="20"/>
                <w:szCs w:val="20"/>
              </w:rPr>
              <w:t>от соответствующего органа)</w:t>
            </w:r>
            <w:r>
              <w:rPr>
                <w:sz w:val="20"/>
                <w:szCs w:val="20"/>
              </w:rPr>
              <w:t>:</w:t>
            </w:r>
          </w:p>
          <w:p w:rsidR="004B4F70" w:rsidRPr="004B4F70" w:rsidRDefault="004B4F70" w:rsidP="004B4F70">
            <w:pPr>
              <w:widowControl w:val="0"/>
              <w:tabs>
                <w:tab w:val="left" w:pos="636"/>
              </w:tabs>
              <w:adjustRightInd w:val="0"/>
              <w:jc w:val="both"/>
              <w:textAlignment w:val="baseline"/>
              <w:rPr>
                <w:sz w:val="20"/>
                <w:szCs w:val="20"/>
              </w:rPr>
            </w:pPr>
            <w:r w:rsidRPr="004B4F70">
              <w:rPr>
                <w:sz w:val="20"/>
                <w:szCs w:val="20"/>
              </w:rPr>
              <w:t>-</w:t>
            </w:r>
            <w:r>
              <w:rPr>
                <w:sz w:val="20"/>
                <w:szCs w:val="20"/>
              </w:rPr>
              <w:t>Копия лицензии на проведение ЭПБ, выданной федеральным органом исполнительной власти в области промышленной безопасности</w:t>
            </w:r>
          </w:p>
          <w:p w:rsidR="00613303" w:rsidRDefault="00613303" w:rsidP="00613303">
            <w:pPr>
              <w:widowControl w:val="0"/>
              <w:numPr>
                <w:ilvl w:val="0"/>
                <w:numId w:val="23"/>
              </w:numPr>
              <w:tabs>
                <w:tab w:val="left" w:pos="636"/>
              </w:tabs>
              <w:adjustRightInd w:val="0"/>
              <w:ind w:left="0" w:firstLine="660"/>
              <w:jc w:val="both"/>
              <w:textAlignment w:val="baseline"/>
              <w:rPr>
                <w:sz w:val="20"/>
                <w:szCs w:val="20"/>
              </w:rPr>
            </w:pPr>
            <w:r w:rsidRPr="0068683C">
              <w:rPr>
                <w:sz w:val="20"/>
                <w:szCs w:val="20"/>
              </w:rPr>
              <w:t xml:space="preserve">копии бухгалтерской (финансовой) отчетности </w:t>
            </w:r>
            <w:r w:rsidRPr="0068683C">
              <w:rPr>
                <w:b/>
                <w:i/>
                <w:sz w:val="20"/>
                <w:szCs w:val="20"/>
              </w:rPr>
              <w:t>за последний завершенный год</w:t>
            </w:r>
            <w:r w:rsidRPr="0068683C">
              <w:rPr>
                <w:sz w:val="20"/>
                <w:szCs w:val="20"/>
              </w:rPr>
              <w:t xml:space="preserve"> и </w:t>
            </w:r>
            <w:r w:rsidRPr="0068683C">
              <w:rPr>
                <w:b/>
                <w:i/>
                <w:sz w:val="20"/>
                <w:szCs w:val="20"/>
              </w:rPr>
              <w:t>последний завершенный период (6 месяцев/9 месяцев)</w:t>
            </w:r>
            <w:r w:rsidRPr="0068683C">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68683C">
              <w:rPr>
                <w:b/>
                <w:i/>
                <w:sz w:val="20"/>
                <w:szCs w:val="20"/>
              </w:rPr>
              <w:t>за последний завершенный период (6 месяцев/9 месяцев)</w:t>
            </w:r>
            <w:r w:rsidRPr="0068683C">
              <w:rPr>
                <w:sz w:val="20"/>
                <w:szCs w:val="20"/>
              </w:rPr>
              <w:t xml:space="preserve"> - заверенная подписями руководителя и главного бухгалтера участника запроса предложений.</w:t>
            </w:r>
          </w:p>
          <w:p w:rsidR="00613303" w:rsidRDefault="00613303" w:rsidP="00613303">
            <w:pPr>
              <w:widowControl w:val="0"/>
              <w:numPr>
                <w:ilvl w:val="0"/>
                <w:numId w:val="23"/>
              </w:numPr>
              <w:tabs>
                <w:tab w:val="left" w:pos="636"/>
              </w:tabs>
              <w:adjustRightInd w:val="0"/>
              <w:ind w:left="0" w:firstLine="660"/>
              <w:jc w:val="both"/>
              <w:textAlignment w:val="baseline"/>
              <w:rPr>
                <w:sz w:val="20"/>
                <w:szCs w:val="20"/>
              </w:rPr>
            </w:pPr>
            <w:r w:rsidRPr="0068683C">
              <w:rPr>
                <w:sz w:val="20"/>
                <w:szCs w:val="20"/>
              </w:rPr>
              <w:t xml:space="preserve">подтверждение в форме 1 «Заявка на участие в запросе предложений» об отсутствии задолженности у участника </w:t>
            </w:r>
            <w:r w:rsidRPr="0068683C">
              <w:rPr>
                <w:sz w:val="20"/>
                <w:szCs w:val="20"/>
              </w:rPr>
              <w:lastRenderedPageBreak/>
              <w:t xml:space="preserve">запроса цен по уплате налогов, сборов, пеней и штрафов, превышающей двадцать пять процентов балансовой </w:t>
            </w:r>
            <w:proofErr w:type="gramStart"/>
            <w:r w:rsidRPr="0068683C">
              <w:rPr>
                <w:sz w:val="20"/>
                <w:szCs w:val="20"/>
              </w:rPr>
              <w:t>стоимости активов участника запроса предложений</w:t>
            </w:r>
            <w:proofErr w:type="gramEnd"/>
            <w:r w:rsidRPr="0068683C">
              <w:rPr>
                <w:sz w:val="20"/>
                <w:szCs w:val="20"/>
              </w:rPr>
              <w:t>.</w:t>
            </w:r>
          </w:p>
          <w:p w:rsidR="00613303" w:rsidRDefault="00613303" w:rsidP="00ED48C0">
            <w:pPr>
              <w:pStyle w:val="afff"/>
              <w:numPr>
                <w:ilvl w:val="0"/>
                <w:numId w:val="23"/>
              </w:numPr>
              <w:ind w:left="0" w:firstLine="637"/>
              <w:rPr>
                <w:rFonts w:ascii="Times New Roman" w:eastAsia="Times New Roman" w:hAnsi="Times New Roman"/>
                <w:sz w:val="20"/>
                <w:szCs w:val="20"/>
                <w:lang w:eastAsia="ru-RU"/>
              </w:rPr>
            </w:pPr>
            <w:proofErr w:type="gramStart"/>
            <w:r w:rsidRPr="005408D6">
              <w:rPr>
                <w:rFonts w:ascii="Times New Roman" w:eastAsia="Times New Roman" w:hAnsi="Times New Roman"/>
                <w:sz w:val="20"/>
                <w:szCs w:val="20"/>
                <w:lang w:eastAsia="ru-RU"/>
              </w:rPr>
              <w:t>справка об опыте выполнения договоров (</w:t>
            </w:r>
            <w:r w:rsidR="00ED48C0" w:rsidRPr="00ED48C0">
              <w:rPr>
                <w:rFonts w:ascii="Times New Roman" w:eastAsia="Times New Roman" w:hAnsi="Times New Roman"/>
                <w:sz w:val="20"/>
                <w:szCs w:val="20"/>
                <w:lang w:eastAsia="ru-RU"/>
              </w:rPr>
              <w:t>обслуживание железнодорожных путей</w:t>
            </w:r>
            <w:r w:rsidRPr="005408D6">
              <w:rPr>
                <w:rFonts w:ascii="Times New Roman" w:eastAsia="Times New Roman" w:hAnsi="Times New Roman"/>
                <w:sz w:val="20"/>
                <w:szCs w:val="20"/>
                <w:lang w:eastAsia="ru-RU"/>
              </w:rPr>
              <w:t>),  за последние 3 года  (раздел 6, соответствующая форма 7)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5408D6">
              <w:rPr>
                <w:rFonts w:ascii="Times New Roman" w:eastAsia="Times New Roman" w:hAnsi="Times New Roman"/>
                <w:sz w:val="20"/>
                <w:szCs w:val="20"/>
                <w:lang w:eastAsia="ru-RU"/>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5408D6">
              <w:rPr>
                <w:rFonts w:ascii="Times New Roman" w:eastAsia="Times New Roman" w:hAnsi="Times New Roman"/>
                <w:sz w:val="20"/>
                <w:szCs w:val="20"/>
                <w:lang w:eastAsia="ru-RU"/>
              </w:rPr>
              <w:t>за</w:t>
            </w:r>
            <w:proofErr w:type="gramEnd"/>
            <w:r w:rsidRPr="005408D6">
              <w:rPr>
                <w:rFonts w:ascii="Times New Roman" w:eastAsia="Times New Roman" w:hAnsi="Times New Roman"/>
                <w:sz w:val="20"/>
                <w:szCs w:val="20"/>
                <w:lang w:eastAsia="ru-RU"/>
              </w:rPr>
              <w:t xml:space="preserve"> последние 3 года;</w:t>
            </w:r>
          </w:p>
          <w:p w:rsidR="00613303" w:rsidRDefault="00613303" w:rsidP="00D6022F">
            <w:pPr>
              <w:widowControl w:val="0"/>
              <w:numPr>
                <w:ilvl w:val="0"/>
                <w:numId w:val="88"/>
              </w:numPr>
              <w:tabs>
                <w:tab w:val="left" w:pos="0"/>
              </w:tabs>
              <w:adjustRightInd w:val="0"/>
              <w:ind w:left="0" w:firstLine="636"/>
              <w:jc w:val="both"/>
              <w:textAlignment w:val="baseline"/>
              <w:rPr>
                <w:bCs/>
                <w:sz w:val="20"/>
                <w:szCs w:val="20"/>
                <w:u w:val="single"/>
              </w:rPr>
            </w:pPr>
            <w:bookmarkStart w:id="393" w:name="_Ref317252351"/>
            <w:bookmarkStart w:id="394" w:name="_Ref371588252"/>
            <w:r w:rsidRPr="004B305E">
              <w:rPr>
                <w:bCs/>
                <w:sz w:val="20"/>
                <w:szCs w:val="20"/>
                <w:u w:val="single"/>
              </w:rPr>
              <w:t>Документы, подтверждающие соответствие требованиям, предъявляемым к участникам запроса предложений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4B305E">
              <w:rPr>
                <w:bCs/>
                <w:sz w:val="20"/>
                <w:szCs w:val="20"/>
                <w:u w:val="single"/>
              </w:rPr>
              <w:t xml:space="preserve"> </w:t>
            </w:r>
            <w:bookmarkEnd w:id="393"/>
            <w:r w:rsidRPr="004B305E">
              <w:rPr>
                <w:bCs/>
                <w:sz w:val="20"/>
                <w:szCs w:val="20"/>
                <w:u w:val="single"/>
              </w:rPr>
              <w:t>:</w:t>
            </w:r>
            <w:bookmarkEnd w:id="394"/>
            <w:proofErr w:type="gramEnd"/>
          </w:p>
          <w:p w:rsidR="00613303" w:rsidRDefault="00613303" w:rsidP="00D6022F">
            <w:pPr>
              <w:widowControl w:val="0"/>
              <w:numPr>
                <w:ilvl w:val="0"/>
                <w:numId w:val="89"/>
              </w:numPr>
              <w:tabs>
                <w:tab w:val="left" w:pos="354"/>
              </w:tabs>
              <w:adjustRightInd w:val="0"/>
              <w:ind w:left="0" w:firstLine="636"/>
              <w:jc w:val="both"/>
              <w:textAlignment w:val="baseline"/>
              <w:rPr>
                <w:sz w:val="20"/>
                <w:szCs w:val="20"/>
              </w:rPr>
            </w:pPr>
            <w:r w:rsidRPr="00D70696">
              <w:rPr>
                <w:bCs/>
                <w:sz w:val="20"/>
                <w:szCs w:val="20"/>
              </w:rPr>
              <w:t>документы, подтверждающие сведения о цепочке собственников, включая бенефициаров (в том числе конечных)</w:t>
            </w:r>
          </w:p>
          <w:p w:rsidR="00613303" w:rsidRDefault="00613303" w:rsidP="00D6022F">
            <w:pPr>
              <w:widowControl w:val="0"/>
              <w:numPr>
                <w:ilvl w:val="0"/>
                <w:numId w:val="89"/>
              </w:numPr>
              <w:tabs>
                <w:tab w:val="left" w:pos="636"/>
              </w:tabs>
              <w:adjustRightInd w:val="0"/>
              <w:ind w:left="0" w:firstLine="636"/>
              <w:jc w:val="both"/>
              <w:textAlignment w:val="baseline"/>
              <w:rPr>
                <w:sz w:val="20"/>
                <w:szCs w:val="20"/>
              </w:rPr>
            </w:pPr>
            <w:r w:rsidRPr="0068683C">
              <w:rPr>
                <w:sz w:val="20"/>
                <w:szCs w:val="20"/>
              </w:rPr>
              <w:t xml:space="preserve">копии бухгалтерской (финансовой) отчетности </w:t>
            </w:r>
            <w:r w:rsidRPr="0068683C">
              <w:rPr>
                <w:b/>
                <w:i/>
                <w:sz w:val="20"/>
                <w:szCs w:val="20"/>
              </w:rPr>
              <w:t>за последний завершенный год</w:t>
            </w:r>
            <w:r w:rsidRPr="0068683C">
              <w:rPr>
                <w:sz w:val="20"/>
                <w:szCs w:val="20"/>
              </w:rPr>
              <w:t xml:space="preserve"> и </w:t>
            </w:r>
            <w:r w:rsidRPr="0068683C">
              <w:rPr>
                <w:b/>
                <w:i/>
                <w:sz w:val="20"/>
                <w:szCs w:val="20"/>
              </w:rPr>
              <w:t>последний завершенный период (6 месяцев/9 месяцев)</w:t>
            </w:r>
            <w:r w:rsidRPr="0068683C">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68683C">
              <w:rPr>
                <w:b/>
                <w:i/>
                <w:sz w:val="20"/>
                <w:szCs w:val="20"/>
              </w:rPr>
              <w:t>за последний завершенный период (6 месяцев/9 месяцев)</w:t>
            </w:r>
            <w:r w:rsidRPr="0068683C">
              <w:rPr>
                <w:sz w:val="20"/>
                <w:szCs w:val="20"/>
              </w:rPr>
              <w:t xml:space="preserve"> - заверенная подписями руководителя и главного бухгалтера участника запроса предложений.</w:t>
            </w:r>
          </w:p>
          <w:p w:rsidR="00613303" w:rsidRDefault="00613303" w:rsidP="00613303">
            <w:pPr>
              <w:widowControl w:val="0"/>
              <w:tabs>
                <w:tab w:val="left" w:pos="636"/>
              </w:tabs>
              <w:adjustRightInd w:val="0"/>
              <w:ind w:left="636"/>
              <w:jc w:val="both"/>
              <w:textAlignment w:val="baseline"/>
              <w:rPr>
                <w:sz w:val="20"/>
                <w:szCs w:val="20"/>
              </w:rPr>
            </w:pPr>
          </w:p>
          <w:p w:rsidR="00613303" w:rsidRPr="003F2BD6" w:rsidRDefault="00613303" w:rsidP="00613303">
            <w:pPr>
              <w:widowControl w:val="0"/>
              <w:tabs>
                <w:tab w:val="left" w:pos="0"/>
              </w:tabs>
              <w:adjustRightInd w:val="0"/>
              <w:ind w:firstLine="636"/>
              <w:jc w:val="both"/>
              <w:textAlignment w:val="baseline"/>
              <w:rPr>
                <w:sz w:val="20"/>
                <w:szCs w:val="20"/>
              </w:rPr>
            </w:pPr>
            <w:r w:rsidRPr="00D70696">
              <w:rPr>
                <w:sz w:val="20"/>
                <w:szCs w:val="20"/>
              </w:rPr>
              <w:t>16.3</w:t>
            </w:r>
            <w:r w:rsidRPr="00D70696">
              <w:rPr>
                <w:sz w:val="20"/>
                <w:szCs w:val="20"/>
              </w:rPr>
              <w:tab/>
            </w:r>
            <w:bookmarkStart w:id="395" w:name="_Ref348975900"/>
            <w:r w:rsidRPr="003F2BD6">
              <w:rPr>
                <w:bCs/>
                <w:sz w:val="20"/>
                <w:szCs w:val="20"/>
                <w:u w:val="single"/>
              </w:rPr>
              <w:t>Документы, подтверждающие соответствие т</w:t>
            </w:r>
            <w:r w:rsidRPr="003F2BD6">
              <w:rPr>
                <w:sz w:val="20"/>
                <w:szCs w:val="20"/>
                <w:u w:val="single"/>
              </w:rPr>
              <w:t>ребованиям, предъявляемым участникам запроса предложений</w:t>
            </w:r>
            <w:r w:rsidRPr="003F2BD6">
              <w:rPr>
                <w:b/>
                <w:i/>
                <w:sz w:val="20"/>
                <w:szCs w:val="20"/>
                <w:u w:val="single"/>
              </w:rPr>
              <w:t>, привлекаемым поставщикам/ субподрядчикам/ соисполнителям,</w:t>
            </w:r>
            <w:r w:rsidRPr="003F2BD6">
              <w:rPr>
                <w:sz w:val="20"/>
                <w:szCs w:val="20"/>
                <w:u w:val="single"/>
              </w:rPr>
              <w:t xml:space="preserve"> </w:t>
            </w:r>
            <w:r w:rsidRPr="003F2BD6">
              <w:rPr>
                <w:b/>
                <w:i/>
                <w:sz w:val="20"/>
                <w:szCs w:val="20"/>
                <w:u w:val="single"/>
              </w:rPr>
              <w:t xml:space="preserve">головным изготовителям (в соответствии с </w:t>
            </w:r>
            <w:proofErr w:type="gramStart"/>
            <w:r w:rsidRPr="003F2BD6">
              <w:rPr>
                <w:b/>
                <w:i/>
                <w:sz w:val="20"/>
                <w:szCs w:val="20"/>
                <w:u w:val="single"/>
              </w:rPr>
              <w:t>Р</w:t>
            </w:r>
            <w:proofErr w:type="gramEnd"/>
            <w:r w:rsidRPr="003F2BD6">
              <w:rPr>
                <w:b/>
                <w:i/>
                <w:sz w:val="20"/>
                <w:szCs w:val="20"/>
                <w:u w:val="single"/>
              </w:rPr>
              <w:t> 50-605-80-93) оборудования по предмету запроса предложений в объеме поставляемого товара/ выполняемых работ /оказываемых услуг</w:t>
            </w:r>
            <w:bookmarkEnd w:id="395"/>
            <w:r w:rsidRPr="00D70696">
              <w:rPr>
                <w:sz w:val="20"/>
                <w:szCs w:val="20"/>
              </w:rPr>
              <w:t>:</w:t>
            </w:r>
          </w:p>
          <w:p w:rsidR="00613303" w:rsidRPr="0052506D" w:rsidRDefault="00613303" w:rsidP="00613303">
            <w:pPr>
              <w:widowControl w:val="0"/>
              <w:tabs>
                <w:tab w:val="left" w:pos="0"/>
              </w:tabs>
              <w:adjustRightInd w:val="0"/>
              <w:ind w:firstLine="636"/>
              <w:jc w:val="both"/>
              <w:textAlignment w:val="baseline"/>
              <w:rPr>
                <w:sz w:val="20"/>
                <w:szCs w:val="20"/>
              </w:rPr>
            </w:pPr>
            <w:proofErr w:type="gramStart"/>
            <w:r w:rsidRPr="003F2BD6">
              <w:rPr>
                <w:sz w:val="20"/>
                <w:szCs w:val="20"/>
              </w:rPr>
              <w:t>16.3.</w:t>
            </w:r>
            <w:r>
              <w:rPr>
                <w:sz w:val="20"/>
                <w:szCs w:val="20"/>
              </w:rPr>
              <w:t>1</w:t>
            </w:r>
            <w:r w:rsidRPr="003F2BD6">
              <w:rPr>
                <w:sz w:val="20"/>
                <w:szCs w:val="20"/>
              </w:rPr>
              <w:tab/>
              <w:t>справка об опыте выполнения договоров (</w:t>
            </w:r>
            <w:r w:rsidR="00ED48C0" w:rsidRPr="00ED48C0">
              <w:rPr>
                <w:sz w:val="20"/>
                <w:szCs w:val="20"/>
              </w:rPr>
              <w:t>обслуживание железнодорожных путей</w:t>
            </w:r>
            <w:r w:rsidRPr="003F2BD6">
              <w:rPr>
                <w:sz w:val="20"/>
                <w:szCs w:val="20"/>
              </w:rPr>
              <w:t>),  за последние 3 года  (раздел 6, соответствующая форма 7)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3F2BD6">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3F2BD6">
              <w:rPr>
                <w:sz w:val="20"/>
                <w:szCs w:val="20"/>
              </w:rPr>
              <w:t>за</w:t>
            </w:r>
            <w:proofErr w:type="gramEnd"/>
            <w:r w:rsidRPr="003F2BD6">
              <w:rPr>
                <w:sz w:val="20"/>
                <w:szCs w:val="20"/>
              </w:rPr>
              <w:t xml:space="preserve"> последние 3 года;</w:t>
            </w:r>
          </w:p>
          <w:p w:rsidR="00E939E4" w:rsidRPr="00E939E4" w:rsidRDefault="00E939E4" w:rsidP="00613303">
            <w:pPr>
              <w:widowControl w:val="0"/>
              <w:tabs>
                <w:tab w:val="left" w:pos="0"/>
              </w:tabs>
              <w:adjustRightInd w:val="0"/>
              <w:ind w:firstLine="636"/>
              <w:jc w:val="both"/>
              <w:textAlignment w:val="baseline"/>
              <w:rPr>
                <w:sz w:val="20"/>
                <w:szCs w:val="20"/>
              </w:rPr>
            </w:pPr>
            <w:r w:rsidRPr="00E939E4">
              <w:rPr>
                <w:sz w:val="20"/>
                <w:szCs w:val="20"/>
              </w:rPr>
              <w:t>16</w:t>
            </w:r>
            <w:r>
              <w:rPr>
                <w:sz w:val="20"/>
                <w:szCs w:val="20"/>
              </w:rPr>
              <w:t xml:space="preserve">.3.2     </w:t>
            </w:r>
            <w:r w:rsidRPr="00E939E4">
              <w:rPr>
                <w:sz w:val="20"/>
                <w:szCs w:val="20"/>
              </w:rPr>
              <w:t xml:space="preserve">справка, 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E939E4">
              <w:rPr>
                <w:sz w:val="20"/>
                <w:szCs w:val="20"/>
              </w:rPr>
              <w:t>Р</w:t>
            </w:r>
            <w:proofErr w:type="gramEnd"/>
            <w:r w:rsidRPr="00E939E4">
              <w:rPr>
                <w:sz w:val="20"/>
                <w:szCs w:val="20"/>
              </w:rPr>
              <w:t xml:space="preserve"> 50-605-80-93)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8)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поставщиком/ субподрядчиком/ соисполнителем, головным изготовителем (в соответствии с </w:t>
            </w:r>
            <w:proofErr w:type="gramStart"/>
            <w:r w:rsidRPr="00E939E4">
              <w:rPr>
                <w:sz w:val="20"/>
                <w:szCs w:val="20"/>
              </w:rPr>
              <w:t>Р</w:t>
            </w:r>
            <w:proofErr w:type="gramEnd"/>
            <w:r w:rsidRPr="00E939E4">
              <w:rPr>
                <w:sz w:val="20"/>
                <w:szCs w:val="20"/>
              </w:rPr>
              <w:t xml:space="preserve"> 50-605-80-93) и каждым арендодателем, с указанием наименований, количества, сроков аренды арендуемых материально-технических ресурсов;</w:t>
            </w:r>
          </w:p>
          <w:p w:rsidR="00613303" w:rsidRDefault="00613303" w:rsidP="00613303">
            <w:pPr>
              <w:widowControl w:val="0"/>
              <w:tabs>
                <w:tab w:val="left" w:pos="0"/>
              </w:tabs>
              <w:adjustRightInd w:val="0"/>
              <w:ind w:firstLine="636"/>
              <w:jc w:val="both"/>
              <w:textAlignment w:val="baseline"/>
              <w:rPr>
                <w:sz w:val="20"/>
                <w:szCs w:val="20"/>
              </w:rPr>
            </w:pPr>
          </w:p>
          <w:bookmarkEnd w:id="392"/>
          <w:p w:rsidR="00613303" w:rsidRPr="0045195D" w:rsidRDefault="00613303" w:rsidP="00613303">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Pr>
                <w:sz w:val="20"/>
                <w:szCs w:val="20"/>
              </w:rPr>
              <w:t>предложений</w:t>
            </w:r>
            <w:r w:rsidRPr="0045195D">
              <w:rPr>
                <w:sz w:val="20"/>
                <w:szCs w:val="20"/>
              </w:rPr>
              <w:t xml:space="preserve"> вправе приложить к заявке на участие в запросе </w:t>
            </w:r>
            <w:r>
              <w:rPr>
                <w:sz w:val="20"/>
                <w:szCs w:val="20"/>
              </w:rPr>
              <w:t>предложений</w:t>
            </w:r>
            <w:r w:rsidRPr="0045195D">
              <w:rPr>
                <w:sz w:val="20"/>
                <w:szCs w:val="20"/>
              </w:rPr>
              <w:t xml:space="preserve"> иные документы, которые, по </w:t>
            </w:r>
            <w:r w:rsidRPr="0045195D">
              <w:rPr>
                <w:sz w:val="20"/>
                <w:szCs w:val="20"/>
              </w:rPr>
              <w:lastRenderedPageBreak/>
              <w:t xml:space="preserve">мнению участника запроса </w:t>
            </w:r>
            <w:r>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613303" w:rsidP="00613303">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6" w:name="_Ref317252608"/>
          </w:p>
        </w:tc>
        <w:bookmarkEnd w:id="396"/>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D6022F">
            <w:pPr>
              <w:pStyle w:val="Times12"/>
              <w:numPr>
                <w:ilvl w:val="0"/>
                <w:numId w:val="73"/>
              </w:numPr>
              <w:tabs>
                <w:tab w:val="left" w:pos="0"/>
                <w:tab w:val="left" w:pos="1140"/>
                <w:tab w:val="num" w:pos="2564"/>
              </w:tabs>
              <w:ind w:left="0" w:right="153" w:firstLine="660"/>
              <w:rPr>
                <w:sz w:val="20"/>
                <w:szCs w:val="20"/>
              </w:rPr>
            </w:pPr>
            <w:bookmarkStart w:id="397"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397"/>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w:t>
            </w:r>
            <w:r w:rsidR="001614B6">
              <w:rPr>
                <w:sz w:val="20"/>
                <w:szCs w:val="20"/>
              </w:rPr>
              <w:t>6</w:t>
            </w:r>
            <w:r>
              <w:rPr>
                <w:sz w:val="20"/>
                <w:szCs w:val="20"/>
              </w:rPr>
              <w:t xml:space="preserve">, соответствующая </w:t>
            </w:r>
            <w:r w:rsidRPr="00917B3F">
              <w:rPr>
                <w:sz w:val="20"/>
                <w:szCs w:val="20"/>
              </w:rPr>
              <w:t>форма</w:t>
            </w:r>
            <w:r>
              <w:rPr>
                <w:sz w:val="20"/>
                <w:szCs w:val="20"/>
              </w:rPr>
              <w:t xml:space="preserve"> </w:t>
            </w:r>
            <w:r w:rsidR="001614B6">
              <w:rPr>
                <w:sz w:val="20"/>
                <w:szCs w:val="20"/>
              </w:rPr>
              <w:t>5</w:t>
            </w:r>
            <w:r>
              <w:rPr>
                <w:sz w:val="20"/>
                <w:szCs w:val="20"/>
              </w:rPr>
              <w:t>),</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1614B6">
              <w:rPr>
                <w:sz w:val="20"/>
                <w:szCs w:val="20"/>
              </w:rPr>
              <w:t>6</w:t>
            </w:r>
            <w:r>
              <w:rPr>
                <w:sz w:val="20"/>
                <w:szCs w:val="20"/>
              </w:rPr>
              <w:t>);</w:t>
            </w:r>
          </w:p>
          <w:p w:rsidR="00CE6152" w:rsidRDefault="004D77DF" w:rsidP="00D6022F">
            <w:pPr>
              <w:pStyle w:val="Times12"/>
              <w:numPr>
                <w:ilvl w:val="0"/>
                <w:numId w:val="73"/>
              </w:numPr>
              <w:tabs>
                <w:tab w:val="left" w:pos="0"/>
                <w:tab w:val="left" w:pos="1140"/>
              </w:tabs>
              <w:ind w:left="0" w:right="153" w:firstLine="637"/>
              <w:rPr>
                <w:sz w:val="20"/>
                <w:szCs w:val="20"/>
              </w:rPr>
            </w:pPr>
            <w:r w:rsidRPr="004D77DF">
              <w:rPr>
                <w:b/>
                <w:sz w:val="20"/>
                <w:szCs w:val="20"/>
              </w:rPr>
              <w:t xml:space="preserve">сводная таблица стоимости </w:t>
            </w:r>
            <w:r w:rsidRPr="004D77DF">
              <w:rPr>
                <w:sz w:val="20"/>
                <w:szCs w:val="20"/>
              </w:rPr>
              <w:t>в соответствии с инструкциями, приведенными в настоящей документации по запросу предложений</w:t>
            </w:r>
            <w:r w:rsidRPr="004D77DF">
              <w:rPr>
                <w:b/>
                <w:sz w:val="20"/>
                <w:szCs w:val="20"/>
              </w:rPr>
              <w:t xml:space="preserve"> </w:t>
            </w:r>
            <w:r w:rsidRPr="004D77DF">
              <w:rPr>
                <w:sz w:val="20"/>
                <w:szCs w:val="20"/>
              </w:rPr>
              <w:t>(раздел 6, соответствующая форма</w:t>
            </w:r>
            <w:r w:rsidR="00CE6152" w:rsidRPr="004D77DF">
              <w:rPr>
                <w:sz w:val="20"/>
                <w:szCs w:val="20"/>
              </w:rPr>
              <w:t xml:space="preserve"> 4)</w:t>
            </w:r>
            <w:r w:rsidR="00CE6152">
              <w:rPr>
                <w:sz w:val="20"/>
                <w:szCs w:val="20"/>
              </w:rPr>
              <w:t>;</w:t>
            </w:r>
          </w:p>
          <w:p w:rsidR="00917B3F" w:rsidRPr="00363A7D" w:rsidRDefault="00917B3F" w:rsidP="00D6022F">
            <w:pPr>
              <w:pStyle w:val="Times12"/>
              <w:numPr>
                <w:ilvl w:val="0"/>
                <w:numId w:val="73"/>
              </w:numPr>
              <w:tabs>
                <w:tab w:val="left" w:pos="0"/>
              </w:tabs>
              <w:ind w:left="0" w:right="153" w:firstLine="637"/>
              <w:rPr>
                <w:sz w:val="20"/>
                <w:szCs w:val="20"/>
              </w:rPr>
            </w:pPr>
            <w:r>
              <w:rPr>
                <w:sz w:val="20"/>
                <w:szCs w:val="20"/>
              </w:rPr>
              <w:t>документы, указанные в пункте </w:t>
            </w:r>
            <w:r w:rsidR="001614B6">
              <w:rPr>
                <w:sz w:val="20"/>
                <w:szCs w:val="20"/>
              </w:rPr>
              <w:t>16</w:t>
            </w:r>
            <w:r w:rsidR="001C542E" w:rsidRPr="001C542E">
              <w:rPr>
                <w:sz w:val="20"/>
                <w:szCs w:val="20"/>
              </w:rPr>
              <w:t xml:space="preserve">, </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D6022F">
            <w:pPr>
              <w:pStyle w:val="Times12"/>
              <w:numPr>
                <w:ilvl w:val="0"/>
                <w:numId w:val="73"/>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D6022F">
            <w:pPr>
              <w:pStyle w:val="a0"/>
              <w:numPr>
                <w:ilvl w:val="4"/>
                <w:numId w:val="74"/>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D6022F">
            <w:pPr>
              <w:pStyle w:val="a0"/>
              <w:numPr>
                <w:ilvl w:val="4"/>
                <w:numId w:val="74"/>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F76718">
            <w:pPr>
              <w:numPr>
                <w:ilvl w:val="0"/>
                <w:numId w:val="38"/>
              </w:numPr>
              <w:tabs>
                <w:tab w:val="clear" w:pos="720"/>
                <w:tab w:val="num" w:pos="0"/>
              </w:tabs>
              <w:ind w:left="0" w:hanging="11"/>
              <w:jc w:val="center"/>
              <w:rPr>
                <w:sz w:val="20"/>
                <w:szCs w:val="20"/>
              </w:rPr>
            </w:pPr>
            <w:bookmarkStart w:id="398" w:name="_Ref317513153"/>
          </w:p>
        </w:tc>
        <w:bookmarkEnd w:id="398"/>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9" w:name="_Ref317252128"/>
          </w:p>
        </w:tc>
        <w:bookmarkEnd w:id="399"/>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0" w:name="_Ref317254826"/>
          </w:p>
        </w:tc>
        <w:bookmarkEnd w:id="400"/>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1" w:name="_Ref317250778"/>
          </w:p>
        </w:tc>
        <w:bookmarkEnd w:id="401"/>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2506D">
              <w:rPr>
                <w:b/>
                <w:i/>
                <w:szCs w:val="24"/>
                <w:u w:val="single"/>
                <w:lang w:val="en-US"/>
              </w:rPr>
              <w:t>27</w:t>
            </w:r>
            <w:r w:rsidRPr="0018153A">
              <w:rPr>
                <w:b/>
                <w:i/>
                <w:szCs w:val="24"/>
              </w:rPr>
              <w:t xml:space="preserve">» </w:t>
            </w:r>
            <w:r w:rsidR="005B20AD" w:rsidRPr="00570EF9">
              <w:rPr>
                <w:i/>
                <w:spacing w:val="-6"/>
                <w:szCs w:val="24"/>
              </w:rPr>
              <w:t>_</w:t>
            </w:r>
            <w:r w:rsidR="00E43FCF">
              <w:rPr>
                <w:b/>
                <w:i/>
                <w:spacing w:val="-6"/>
                <w:szCs w:val="24"/>
                <w:u w:val="single"/>
              </w:rPr>
              <w:t>мая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2506D">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52506D">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2506D">
              <w:rPr>
                <w:b/>
                <w:i/>
                <w:szCs w:val="24"/>
                <w:u w:val="single"/>
                <w:lang w:val="en-US"/>
              </w:rPr>
              <w:t>29</w:t>
            </w:r>
            <w:r w:rsidR="00957560" w:rsidRPr="0018153A">
              <w:rPr>
                <w:b/>
                <w:i/>
                <w:szCs w:val="24"/>
              </w:rPr>
              <w:t xml:space="preserve">» </w:t>
            </w:r>
            <w:r w:rsidR="00957560">
              <w:rPr>
                <w:b/>
                <w:i/>
                <w:spacing w:val="-6"/>
                <w:szCs w:val="24"/>
              </w:rPr>
              <w:t>_</w:t>
            </w:r>
            <w:r w:rsidR="007C2BE1">
              <w:rPr>
                <w:b/>
                <w:i/>
                <w:spacing w:val="-6"/>
                <w:szCs w:val="24"/>
                <w:u w:val="single"/>
              </w:rPr>
              <w:t xml:space="preserve"> </w:t>
            </w:r>
            <w:r w:rsidR="00E43FCF">
              <w:rPr>
                <w:b/>
                <w:i/>
                <w:spacing w:val="-6"/>
                <w:szCs w:val="24"/>
                <w:u w:val="single"/>
              </w:rPr>
              <w:t>мая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2" w:name="_Ref317254136"/>
          </w:p>
        </w:tc>
        <w:bookmarkEnd w:id="402"/>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52506D">
              <w:rPr>
                <w:b/>
                <w:i/>
                <w:szCs w:val="24"/>
                <w:u w:val="single"/>
                <w:lang w:val="en-US"/>
              </w:rPr>
              <w:t>29</w:t>
            </w:r>
            <w:r w:rsidR="00957560" w:rsidRPr="0018153A">
              <w:rPr>
                <w:b/>
                <w:i/>
                <w:szCs w:val="24"/>
              </w:rPr>
              <w:t xml:space="preserve">» </w:t>
            </w:r>
            <w:r w:rsidR="00957560">
              <w:rPr>
                <w:b/>
                <w:i/>
                <w:spacing w:val="-6"/>
                <w:szCs w:val="24"/>
              </w:rPr>
              <w:t>_</w:t>
            </w:r>
            <w:r w:rsidR="007C2BE1">
              <w:rPr>
                <w:b/>
                <w:i/>
                <w:spacing w:val="-6"/>
                <w:szCs w:val="24"/>
                <w:u w:val="single"/>
              </w:rPr>
              <w:t xml:space="preserve"> </w:t>
            </w:r>
            <w:r w:rsidR="00E43FCF">
              <w:rPr>
                <w:b/>
                <w:i/>
                <w:spacing w:val="-6"/>
                <w:szCs w:val="24"/>
                <w:u w:val="single"/>
              </w:rPr>
              <w:t>ма</w:t>
            </w:r>
            <w:r w:rsidR="007C2BE1">
              <w:rPr>
                <w:b/>
                <w:i/>
                <w:spacing w:val="-6"/>
                <w:szCs w:val="24"/>
                <w:u w:val="single"/>
              </w:rPr>
              <w:t>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52506D">
              <w:rPr>
                <w:b/>
                <w:i/>
                <w:szCs w:val="24"/>
                <w:u w:val="single"/>
                <w:lang w:val="en-US"/>
              </w:rPr>
              <w:t>02</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52506D">
              <w:rPr>
                <w:b/>
                <w:i/>
                <w:spacing w:val="-6"/>
                <w:szCs w:val="24"/>
                <w:u w:val="single"/>
              </w:rPr>
              <w:t>июня</w:t>
            </w:r>
            <w:bookmarkStart w:id="403" w:name="_GoBack"/>
            <w:bookmarkEnd w:id="403"/>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4" w:name="_Ref317255007"/>
          </w:p>
        </w:tc>
        <w:bookmarkEnd w:id="404"/>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цена договора, цена единицы продукции (значимость критерия </w:t>
            </w:r>
            <w:proofErr w:type="spellStart"/>
            <w:r w:rsidRPr="00D670A9">
              <w:rPr>
                <w:sz w:val="20"/>
                <w:szCs w:val="20"/>
              </w:rPr>
              <w:t>Ц</w:t>
            </w:r>
            <w:proofErr w:type="gramStart"/>
            <w:r w:rsidRPr="00D670A9">
              <w:rPr>
                <w:sz w:val="20"/>
                <w:szCs w:val="20"/>
              </w:rPr>
              <w:t>i</w:t>
            </w:r>
            <w:proofErr w:type="spellEnd"/>
            <w:proofErr w:type="gramEnd"/>
            <w:r w:rsidRPr="00D670A9">
              <w:rPr>
                <w:sz w:val="20"/>
                <w:szCs w:val="20"/>
              </w:rPr>
              <w:t xml:space="preserve"> – 9</w:t>
            </w:r>
            <w:r w:rsidR="00FF3D8D">
              <w:rPr>
                <w:sz w:val="20"/>
                <w:szCs w:val="20"/>
              </w:rPr>
              <w:t>5</w:t>
            </w:r>
            <w:r w:rsidRPr="00D670A9">
              <w:rPr>
                <w:sz w:val="20"/>
                <w:szCs w:val="20"/>
              </w:rPr>
              <w:t>%);</w:t>
            </w:r>
          </w:p>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квалификация участника (значимость критерия </w:t>
            </w:r>
            <w:proofErr w:type="spellStart"/>
            <w:r w:rsidRPr="00D670A9">
              <w:rPr>
                <w:sz w:val="20"/>
                <w:szCs w:val="20"/>
              </w:rPr>
              <w:t>К</w:t>
            </w:r>
            <w:proofErr w:type="gramStart"/>
            <w:r w:rsidRPr="00D670A9">
              <w:rPr>
                <w:sz w:val="20"/>
                <w:szCs w:val="20"/>
              </w:rPr>
              <w:t>i</w:t>
            </w:r>
            <w:proofErr w:type="spellEnd"/>
            <w:proofErr w:type="gramEnd"/>
            <w:r w:rsidRPr="00D670A9">
              <w:rPr>
                <w:sz w:val="20"/>
                <w:szCs w:val="20"/>
              </w:rPr>
              <w:t xml:space="preserve"> – </w:t>
            </w:r>
            <w:r w:rsidR="00FF3D8D">
              <w:rPr>
                <w:sz w:val="20"/>
                <w:szCs w:val="20"/>
              </w:rPr>
              <w:t>5</w:t>
            </w:r>
            <w:r w:rsidRPr="00D670A9">
              <w:rPr>
                <w:sz w:val="20"/>
                <w:szCs w:val="20"/>
              </w:rPr>
              <w:t>%), в том числе:</w:t>
            </w:r>
          </w:p>
          <w:p w:rsidR="00043D0D" w:rsidRPr="003C1A85" w:rsidRDefault="006F0F20" w:rsidP="00FF3D8D">
            <w:pPr>
              <w:pStyle w:val="a0"/>
              <w:numPr>
                <w:ilvl w:val="0"/>
                <w:numId w:val="0"/>
              </w:numPr>
              <w:tabs>
                <w:tab w:val="left" w:pos="0"/>
                <w:tab w:val="left" w:pos="1140"/>
              </w:tabs>
              <w:spacing w:line="240" w:lineRule="auto"/>
              <w:ind w:firstLine="567"/>
              <w:rPr>
                <w:sz w:val="20"/>
                <w:szCs w:val="20"/>
                <w:lang w:val="en-US"/>
              </w:rPr>
            </w:pPr>
            <w:r w:rsidRPr="00887D3A">
              <w:rPr>
                <w:sz w:val="20"/>
                <w:szCs w:val="20"/>
              </w:rPr>
              <w:t xml:space="preserve">            </w:t>
            </w:r>
            <w:r>
              <w:rPr>
                <w:sz w:val="20"/>
                <w:szCs w:val="20"/>
              </w:rPr>
              <w:t xml:space="preserve">∙ </w:t>
            </w:r>
            <w:r w:rsidR="00D670A9" w:rsidRPr="00D670A9">
              <w:rPr>
                <w:sz w:val="20"/>
                <w:szCs w:val="20"/>
              </w:rPr>
              <w:t>опыт (з</w:t>
            </w:r>
            <w:r>
              <w:rPr>
                <w:sz w:val="20"/>
                <w:szCs w:val="20"/>
              </w:rPr>
              <w:t xml:space="preserve">начимость подкритерия </w:t>
            </w:r>
            <w:proofErr w:type="spellStart"/>
            <w:r>
              <w:rPr>
                <w:sz w:val="20"/>
                <w:szCs w:val="20"/>
              </w:rPr>
              <w:t>О</w:t>
            </w:r>
            <w:proofErr w:type="gramStart"/>
            <w:r>
              <w:rPr>
                <w:sz w:val="20"/>
                <w:szCs w:val="20"/>
              </w:rPr>
              <w:t>i</w:t>
            </w:r>
            <w:proofErr w:type="spellEnd"/>
            <w:proofErr w:type="gramEnd"/>
            <w:r>
              <w:rPr>
                <w:sz w:val="20"/>
                <w:szCs w:val="20"/>
              </w:rPr>
              <w:t xml:space="preserve"> – </w:t>
            </w:r>
            <w:r w:rsidR="00FF3D8D">
              <w:rPr>
                <w:sz w:val="20"/>
                <w:szCs w:val="20"/>
              </w:rPr>
              <w:t>5</w:t>
            </w:r>
            <w:r>
              <w:rPr>
                <w:sz w:val="20"/>
                <w:szCs w:val="20"/>
              </w:rPr>
              <w:t>%)</w:t>
            </w:r>
          </w:p>
        </w:tc>
      </w:tr>
      <w:tr w:rsidR="00043D0D" w:rsidRPr="00526607" w:rsidTr="00526607">
        <w:trPr>
          <w:trHeight w:val="550"/>
        </w:trPr>
        <w:tc>
          <w:tcPr>
            <w:tcW w:w="781" w:type="dxa"/>
          </w:tcPr>
          <w:p w:rsidR="00043D0D" w:rsidRPr="00526607" w:rsidRDefault="00043D0D" w:rsidP="00F76718">
            <w:pPr>
              <w:numPr>
                <w:ilvl w:val="0"/>
                <w:numId w:val="24"/>
              </w:numPr>
              <w:ind w:left="0" w:hanging="15"/>
              <w:jc w:val="center"/>
              <w:rPr>
                <w:sz w:val="20"/>
                <w:szCs w:val="20"/>
              </w:rPr>
            </w:pPr>
            <w:bookmarkStart w:id="405" w:name="_Ref317255017"/>
          </w:p>
        </w:tc>
        <w:bookmarkEnd w:id="405"/>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33717" w:rsidP="007C3837">
            <w:pPr>
              <w:pStyle w:val="a0"/>
              <w:numPr>
                <w:ilvl w:val="0"/>
                <w:numId w:val="0"/>
              </w:numPr>
              <w:tabs>
                <w:tab w:val="left" w:pos="0"/>
                <w:tab w:val="left" w:pos="1140"/>
              </w:tabs>
              <w:spacing w:line="240" w:lineRule="auto"/>
              <w:ind w:firstLine="353"/>
              <w:rPr>
                <w:sz w:val="20"/>
                <w:szCs w:val="20"/>
              </w:rPr>
            </w:pPr>
            <w:r w:rsidRPr="00833717">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6" w:name="_Ref317254659"/>
          </w:p>
        </w:tc>
        <w:bookmarkEnd w:id="406"/>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0750A7">
              <w:rPr>
                <w:sz w:val="20"/>
                <w:szCs w:val="20"/>
              </w:rPr>
              <w:lastRenderedPageBreak/>
              <w:t>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7" w:name="_Ref317256138"/>
          </w:p>
        </w:tc>
        <w:bookmarkEnd w:id="407"/>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851782" w:rsidRPr="00851782" w:rsidRDefault="006F0CF8"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833717" w:rsidRPr="00833717" w:rsidRDefault="000D788B" w:rsidP="00833717">
            <w:pPr>
              <w:rPr>
                <w:sz w:val="20"/>
                <w:szCs w:val="20"/>
              </w:rPr>
            </w:pPr>
            <w:r w:rsidRPr="00833717">
              <w:rPr>
                <w:b/>
                <w:bCs/>
                <w:sz w:val="20"/>
                <w:szCs w:val="20"/>
              </w:rPr>
              <w:t>Получатель</w:t>
            </w:r>
            <w:r w:rsidRPr="00833717">
              <w:rPr>
                <w:sz w:val="20"/>
                <w:szCs w:val="20"/>
              </w:rPr>
              <w:t xml:space="preserve">: </w:t>
            </w:r>
            <w:r w:rsidR="00833717" w:rsidRPr="00833717">
              <w:rPr>
                <w:sz w:val="20"/>
                <w:szCs w:val="20"/>
              </w:rPr>
              <w:t>АО «Саровская Генерирующая Компания»;</w:t>
            </w:r>
          </w:p>
          <w:p w:rsidR="00833717" w:rsidRPr="00833717" w:rsidRDefault="00833717" w:rsidP="00833717">
            <w:pPr>
              <w:rPr>
                <w:sz w:val="20"/>
                <w:szCs w:val="20"/>
              </w:rPr>
            </w:pPr>
            <w:r w:rsidRPr="00833717">
              <w:rPr>
                <w:sz w:val="20"/>
                <w:szCs w:val="20"/>
              </w:rPr>
              <w:t xml:space="preserve">Юридический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 xml:space="preserve">Почтовый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ОГРН 1085254000358   ИНН 5254082550 КПП 525</w:t>
            </w:r>
            <w:r w:rsidR="004D77DF">
              <w:rPr>
                <w:sz w:val="20"/>
                <w:szCs w:val="20"/>
              </w:rPr>
              <w:t>350</w:t>
            </w:r>
            <w:r w:rsidRPr="00833717">
              <w:rPr>
                <w:sz w:val="20"/>
                <w:szCs w:val="20"/>
              </w:rPr>
              <w:t>001</w:t>
            </w:r>
          </w:p>
          <w:p w:rsidR="00833717" w:rsidRPr="00833717" w:rsidRDefault="00833717" w:rsidP="00833717">
            <w:pPr>
              <w:rPr>
                <w:sz w:val="20"/>
                <w:szCs w:val="20"/>
              </w:rPr>
            </w:pPr>
            <w:r w:rsidRPr="00833717">
              <w:rPr>
                <w:sz w:val="20"/>
                <w:szCs w:val="20"/>
              </w:rPr>
              <w:t>Расчетный счет 40702810642410000851</w:t>
            </w:r>
          </w:p>
          <w:p w:rsidR="00833717" w:rsidRPr="00833717" w:rsidRDefault="00833717" w:rsidP="00833717">
            <w:pPr>
              <w:rPr>
                <w:sz w:val="20"/>
                <w:szCs w:val="20"/>
              </w:rPr>
            </w:pPr>
            <w:r w:rsidRPr="00833717">
              <w:rPr>
                <w:sz w:val="20"/>
                <w:szCs w:val="20"/>
              </w:rPr>
              <w:t>к/с 30101810900000000603 БИК 042202603</w:t>
            </w:r>
          </w:p>
          <w:p w:rsidR="00833717" w:rsidRPr="00833717" w:rsidRDefault="00833717" w:rsidP="00833717">
            <w:pPr>
              <w:rPr>
                <w:sz w:val="20"/>
                <w:szCs w:val="20"/>
              </w:rPr>
            </w:pPr>
            <w:r w:rsidRPr="00833717">
              <w:rPr>
                <w:sz w:val="20"/>
                <w:szCs w:val="20"/>
              </w:rPr>
              <w:t xml:space="preserve">ВОЛГО-ВЯТСКИЙ БАНК СБЕРБАНКА РОССИИ Г. НИЖНИЙ НОВГОРОД </w:t>
            </w:r>
          </w:p>
          <w:p w:rsidR="00043D0D" w:rsidRPr="000D788B" w:rsidRDefault="00833717" w:rsidP="00833717">
            <w:pPr>
              <w:rPr>
                <w:sz w:val="20"/>
                <w:szCs w:val="20"/>
                <w:lang w:val="en-US"/>
              </w:rPr>
            </w:pPr>
            <w:r w:rsidRPr="00833717">
              <w:rPr>
                <w:sz w:val="20"/>
                <w:szCs w:val="20"/>
              </w:rPr>
              <w:t>к/с 30101810900000000603 БИК 042202603</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08" w:name="_Ref321836472"/>
          </w:p>
        </w:tc>
        <w:bookmarkEnd w:id="408"/>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09" w:name="_Ref317252392"/>
      <w:bookmarkStart w:id="410" w:name="_Ref317252770"/>
      <w:bookmarkStart w:id="411" w:name="_Ref317258826"/>
      <w:bookmarkStart w:id="412" w:name="_Ref317258847"/>
      <w:bookmarkStart w:id="413" w:name="_Ref317258884"/>
      <w:bookmarkStart w:id="414" w:name="_Ref317259078"/>
      <w:bookmarkStart w:id="415" w:name="_Ref317259086"/>
      <w:bookmarkStart w:id="416" w:name="_Ref317259097"/>
      <w:bookmarkStart w:id="417" w:name="_Ref317259107"/>
      <w:bookmarkStart w:id="418" w:name="_Ref317259121"/>
      <w:bookmarkStart w:id="419" w:name="_Ref317259138"/>
      <w:bookmarkStart w:id="420" w:name="_Ref317259149"/>
      <w:bookmarkStart w:id="421" w:name="_Ref317259167"/>
      <w:bookmarkStart w:id="422" w:name="_Ref317259176"/>
      <w:bookmarkStart w:id="423" w:name="_Ref317259188"/>
      <w:bookmarkStart w:id="424" w:name="_Ref317259197"/>
      <w:bookmarkStart w:id="425" w:name="_Ref317259206"/>
      <w:bookmarkStart w:id="426" w:name="_Ref317259217"/>
      <w:bookmarkStart w:id="427" w:name="_Ref317259233"/>
      <w:bookmarkStart w:id="428" w:name="_Toc360776182"/>
      <w:bookmarkStart w:id="429" w:name="_Toc368034949"/>
      <w:bookmarkStart w:id="430" w:name="_Toc371597585"/>
      <w:bookmarkStart w:id="431"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C87330" w:rsidRPr="00EF2D2A" w:rsidRDefault="00C87330" w:rsidP="00C87330"/>
    <w:p w:rsidR="00C87330" w:rsidRPr="00EF2D2A" w:rsidRDefault="00C87330" w:rsidP="00C87330">
      <w:pPr>
        <w:pStyle w:val="Times12"/>
        <w:jc w:val="right"/>
        <w:rPr>
          <w:bCs w:val="0"/>
          <w:szCs w:val="24"/>
        </w:rPr>
      </w:pPr>
      <w:bookmarkStart w:id="432" w:name="форма1"/>
      <w:bookmarkStart w:id="433" w:name="_Toc98251753"/>
      <w:bookmarkEnd w:id="431"/>
      <w:r w:rsidRPr="00EF2D2A">
        <w:rPr>
          <w:bCs w:val="0"/>
          <w:szCs w:val="24"/>
        </w:rPr>
        <w:t>Форма 1.</w:t>
      </w:r>
      <w:bookmarkEnd w:id="432"/>
    </w:p>
    <w:bookmarkEnd w:id="433"/>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4" w:name="_Письмо_о_подаче"/>
      <w:bookmarkEnd w:id="434"/>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43761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43761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5" w:name="_Hlt440565644"/>
      <w:bookmarkEnd w:id="435"/>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76718">
      <w:pPr>
        <w:pStyle w:val="af4"/>
        <w:numPr>
          <w:ilvl w:val="0"/>
          <w:numId w:val="65"/>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76718">
      <w:pPr>
        <w:pStyle w:val="af4"/>
        <w:numPr>
          <w:ilvl w:val="0"/>
          <w:numId w:val="65"/>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76718">
      <w:pPr>
        <w:pStyle w:val="af4"/>
        <w:numPr>
          <w:ilvl w:val="0"/>
          <w:numId w:val="66"/>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76718">
      <w:pPr>
        <w:pStyle w:val="af4"/>
        <w:numPr>
          <w:ilvl w:val="0"/>
          <w:numId w:val="66"/>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376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376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376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376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376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376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3761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3761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43761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43761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Анкета_Претендента_на"/>
      <w:bookmarkStart w:id="437" w:name="_Анкета_Участника_процедуры"/>
      <w:bookmarkStart w:id="438" w:name="_Toc255987077"/>
      <w:bookmarkStart w:id="439" w:name="_Toc326685695"/>
      <w:bookmarkStart w:id="440" w:name="_Toc360776184"/>
      <w:bookmarkStart w:id="441" w:name="_Toc368034951"/>
      <w:bookmarkStart w:id="442" w:name="_Toc371597587"/>
      <w:bookmarkEnd w:id="436"/>
      <w:bookmarkEnd w:id="437"/>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8"/>
      <w:bookmarkEnd w:id="439"/>
      <w:bookmarkEnd w:id="440"/>
      <w:bookmarkEnd w:id="441"/>
      <w:bookmarkEnd w:id="442"/>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3"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3"/>
    </w:p>
    <w:p w:rsidR="00657333" w:rsidRDefault="00657333" w:rsidP="00F76718">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76718">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76718">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76718">
      <w:pPr>
        <w:pStyle w:val="Times12"/>
        <w:numPr>
          <w:ilvl w:val="1"/>
          <w:numId w:val="70"/>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76718">
      <w:pPr>
        <w:pStyle w:val="Times12"/>
        <w:numPr>
          <w:ilvl w:val="0"/>
          <w:numId w:val="36"/>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76718">
      <w:pPr>
        <w:pStyle w:val="Times12"/>
        <w:numPr>
          <w:ilvl w:val="0"/>
          <w:numId w:val="36"/>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76718">
      <w:pPr>
        <w:pStyle w:val="Times12"/>
        <w:numPr>
          <w:ilvl w:val="0"/>
          <w:numId w:val="36"/>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4" w:name="_Техническое_предложение_(Форма"/>
      <w:bookmarkStart w:id="445" w:name="_Toc235439567"/>
      <w:bookmarkStart w:id="446" w:name="_Toc326685696"/>
      <w:bookmarkStart w:id="447" w:name="_Toc360776185"/>
      <w:bookmarkStart w:id="448" w:name="_Toc368034952"/>
      <w:bookmarkStart w:id="449" w:name="_Toc371597588"/>
      <w:bookmarkEnd w:id="444"/>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5"/>
      <w:bookmarkEnd w:id="446"/>
      <w:bookmarkEnd w:id="447"/>
      <w:bookmarkEnd w:id="448"/>
      <w:bookmarkEnd w:id="449"/>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76718">
      <w:pPr>
        <w:pStyle w:val="Times12"/>
        <w:numPr>
          <w:ilvl w:val="0"/>
          <w:numId w:val="71"/>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376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376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lastRenderedPageBreak/>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3761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376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376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43761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3761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76718">
      <w:pPr>
        <w:pStyle w:val="Times12"/>
        <w:numPr>
          <w:ilvl w:val="0"/>
          <w:numId w:val="71"/>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lastRenderedPageBreak/>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E6152" w:rsidRPr="00CE6152" w:rsidRDefault="00CE6152" w:rsidP="001614B6">
      <w:pPr>
        <w:jc w:val="right"/>
      </w:pPr>
      <w:bookmarkStart w:id="450" w:name="_Toc90385113"/>
      <w:bookmarkStart w:id="451" w:name="_Toc98251758"/>
      <w:bookmarkStart w:id="452" w:name="форма3"/>
      <w:r>
        <w:rPr>
          <w:b/>
          <w:bCs/>
          <w:i/>
        </w:rPr>
        <w:br w:type="page"/>
      </w:r>
      <w:r w:rsidRPr="00EF2D2A">
        <w:rPr>
          <w:b/>
          <w:i/>
        </w:rPr>
        <w:lastRenderedPageBreak/>
        <w:t>проведени</w:t>
      </w:r>
      <w:r>
        <w:rPr>
          <w:b/>
          <w:i/>
        </w:rPr>
        <w:t>е</w:t>
      </w:r>
      <w:r w:rsidRPr="00EF2D2A">
        <w:rPr>
          <w:b/>
          <w:i/>
        </w:rPr>
        <w:t xml:space="preserve"> запроса предложений на </w:t>
      </w:r>
      <w:r w:rsidRPr="00CA7CFF">
        <w:rPr>
          <w:b/>
          <w:i/>
        </w:rPr>
        <w:t>оказание услуг</w:t>
      </w:r>
      <w:r w:rsidRPr="00EF2D2A">
        <w:rPr>
          <w:b/>
        </w:rPr>
        <w:t xml:space="preserve"> </w:t>
      </w:r>
      <w:r w:rsidRPr="00EF2D2A">
        <w:rPr>
          <w:b/>
        </w:rPr>
        <w:tab/>
      </w:r>
      <w:r w:rsidRPr="00EF2D2A">
        <w:rPr>
          <w:b/>
        </w:rPr>
        <w:tab/>
      </w:r>
      <w:r w:rsidRPr="00EF2D2A">
        <w:rPr>
          <w:b/>
        </w:rPr>
        <w:tab/>
      </w:r>
      <w:r w:rsidRPr="00EF2D2A">
        <w:rPr>
          <w:b/>
        </w:rPr>
        <w:tab/>
      </w:r>
      <w:r w:rsidRPr="00EF2D2A">
        <w:t xml:space="preserve">Форма </w:t>
      </w:r>
      <w:bookmarkEnd w:id="450"/>
      <w:bookmarkEnd w:id="451"/>
      <w:bookmarkEnd w:id="452"/>
      <w:r>
        <w:t>4</w:t>
      </w:r>
    </w:p>
    <w:p w:rsidR="00CE6152" w:rsidRPr="00EF2D2A" w:rsidRDefault="00CE6152" w:rsidP="00CE6152">
      <w:pPr>
        <w:jc w:val="right"/>
        <w:rPr>
          <w:b/>
          <w:i/>
          <w:iCs/>
        </w:rPr>
      </w:pPr>
    </w:p>
    <w:p w:rsidR="00CE6152" w:rsidRPr="00EF2D2A" w:rsidRDefault="00CE6152" w:rsidP="00CE6152">
      <w:pPr>
        <w:pStyle w:val="20"/>
        <w:numPr>
          <w:ilvl w:val="0"/>
          <w:numId w:val="0"/>
        </w:numPr>
        <w:spacing w:before="0" w:after="0"/>
        <w:jc w:val="center"/>
        <w:rPr>
          <w:rFonts w:ascii="Times New Roman" w:hAnsi="Times New Roman" w:cs="Times New Roman"/>
          <w:b w:val="0"/>
          <w:i w:val="0"/>
          <w:sz w:val="24"/>
          <w:szCs w:val="24"/>
        </w:rPr>
      </w:pPr>
      <w:bookmarkStart w:id="453" w:name="_Сводная_таблица_стоимости"/>
      <w:bookmarkStart w:id="454" w:name="_Toc270325674"/>
      <w:bookmarkStart w:id="455" w:name="_Toc326685697"/>
      <w:bookmarkStart w:id="456" w:name="_Toc360776186"/>
      <w:bookmarkStart w:id="457" w:name="_Toc368034953"/>
      <w:bookmarkStart w:id="458" w:name="_Toc371597589"/>
      <w:bookmarkEnd w:id="453"/>
      <w:r w:rsidRPr="00EF2D2A">
        <w:rPr>
          <w:rFonts w:ascii="Times New Roman" w:hAnsi="Times New Roman" w:cs="Times New Roman"/>
          <w:b w:val="0"/>
          <w:i w:val="0"/>
          <w:sz w:val="24"/>
          <w:szCs w:val="24"/>
        </w:rPr>
        <w:t>СВОДНАЯ ТАБЛИЦА СТОИМОСТИ</w:t>
      </w:r>
      <w:r>
        <w:rPr>
          <w:rFonts w:ascii="Times New Roman" w:hAnsi="Times New Roman" w:cs="Times New Roman"/>
          <w:b w:val="0"/>
          <w:i w:val="0"/>
          <w:sz w:val="24"/>
          <w:szCs w:val="24"/>
        </w:rPr>
        <w:t xml:space="preserve"> </w:t>
      </w:r>
      <w:r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54"/>
      <w:bookmarkEnd w:id="455"/>
      <w:bookmarkEnd w:id="456"/>
      <w:bookmarkEnd w:id="457"/>
      <w:bookmarkEnd w:id="458"/>
    </w:p>
    <w:p w:rsidR="00CE6152" w:rsidRPr="00EF2D2A" w:rsidRDefault="00CE6152" w:rsidP="00CE6152">
      <w:pPr>
        <w:widowControl w:val="0"/>
        <w:autoSpaceDE w:val="0"/>
        <w:autoSpaceDN w:val="0"/>
        <w:adjustRightInd w:val="0"/>
        <w:spacing w:line="276" w:lineRule="auto"/>
        <w:jc w:val="center"/>
        <w:rPr>
          <w:iCs/>
          <w:spacing w:val="-2"/>
        </w:rPr>
      </w:pPr>
    </w:p>
    <w:p w:rsidR="00CE6152" w:rsidRPr="00CA7CFF" w:rsidRDefault="00CE6152" w:rsidP="00CE6152">
      <w:pPr>
        <w:pStyle w:val="Times12"/>
        <w:ind w:firstLine="0"/>
        <w:rPr>
          <w:sz w:val="28"/>
          <w:szCs w:val="28"/>
        </w:rPr>
      </w:pPr>
      <w:r w:rsidRPr="00CA7CFF">
        <w:rPr>
          <w:sz w:val="28"/>
          <w:szCs w:val="28"/>
        </w:rPr>
        <w:t xml:space="preserve">Участник запроса предложений: ________________________________ </w:t>
      </w:r>
    </w:p>
    <w:p w:rsidR="00CE6152" w:rsidRPr="00CA7CFF" w:rsidRDefault="00CE6152" w:rsidP="00CE6152">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CE6152" w:rsidRPr="00CA7CFF" w:rsidRDefault="00CE6152" w:rsidP="00CE6152">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CE6152" w:rsidTr="00FC771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Стоимость, руб. (без НДС)</w:t>
            </w:r>
          </w:p>
        </w:tc>
      </w:tr>
      <w:tr w:rsidR="00CE6152" w:rsidTr="00FC771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CE6152" w:rsidRDefault="00CE6152" w:rsidP="00FC7717">
            <w:pPr>
              <w:widowControl w:val="0"/>
              <w:autoSpaceDE w:val="0"/>
              <w:autoSpaceDN w:val="0"/>
              <w:snapToGrid w:val="0"/>
              <w:ind w:right="11" w:firstLine="20"/>
              <w:jc w:val="center"/>
              <w:rPr>
                <w:bCs/>
              </w:rPr>
            </w:pPr>
            <w:r>
              <w:rPr>
                <w:bCs/>
              </w:rPr>
              <w:t>ВСЕГО</w:t>
            </w:r>
          </w:p>
        </w:tc>
      </w:tr>
      <w:tr w:rsidR="00CE6152" w:rsidTr="00FC771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autoSpaceDE w:val="0"/>
              <w:autoSpaceDN w:val="0"/>
              <w:snapToGrid w:val="0"/>
              <w:ind w:right="11" w:firstLine="20"/>
              <w:jc w:val="center"/>
              <w:rPr>
                <w:bCs/>
              </w:rPr>
            </w:pPr>
            <w:r>
              <w:rPr>
                <w:bCs/>
              </w:rPr>
              <w:t>8</w:t>
            </w:r>
          </w:p>
        </w:tc>
      </w:tr>
      <w:tr w:rsidR="00CE6152" w:rsidTr="00FC7717">
        <w:trPr>
          <w:cantSplit/>
          <w:trHeight w:val="355"/>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r w:rsidR="00CE6152" w:rsidTr="00FC7717">
        <w:trPr>
          <w:cantSplit/>
          <w:trHeight w:val="20"/>
        </w:trPr>
        <w:tc>
          <w:tcPr>
            <w:tcW w:w="33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CE6152" w:rsidRDefault="00CE6152" w:rsidP="00FC771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CE6152" w:rsidRDefault="00CE6152" w:rsidP="00FC7717">
            <w:pPr>
              <w:widowControl w:val="0"/>
              <w:autoSpaceDE w:val="0"/>
              <w:autoSpaceDN w:val="0"/>
              <w:snapToGrid w:val="0"/>
              <w:ind w:right="11" w:firstLine="20"/>
              <w:jc w:val="center"/>
              <w:rPr>
                <w:bCs/>
              </w:rPr>
            </w:pPr>
          </w:p>
        </w:tc>
      </w:tr>
    </w:tbl>
    <w:p w:rsidR="00CE6152" w:rsidRPr="00CA7CFF" w:rsidRDefault="00CE6152" w:rsidP="00CE6152">
      <w:pPr>
        <w:pStyle w:val="afff1"/>
        <w:tabs>
          <w:tab w:val="clear" w:pos="1134"/>
        </w:tabs>
        <w:autoSpaceDE w:val="0"/>
        <w:autoSpaceDN w:val="0"/>
        <w:spacing w:line="240" w:lineRule="auto"/>
        <w:ind w:firstLine="0"/>
        <w:rPr>
          <w:sz w:val="28"/>
          <w:szCs w:val="28"/>
        </w:rPr>
      </w:pPr>
    </w:p>
    <w:p w:rsidR="00CE6152" w:rsidRPr="00CA7CFF" w:rsidRDefault="00CE6152" w:rsidP="00CE615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E6152" w:rsidRPr="00CA7CFF" w:rsidRDefault="00CE6152" w:rsidP="00CE615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E6152" w:rsidRPr="00EF2D2A" w:rsidRDefault="00CE6152" w:rsidP="00CE6152">
      <w:pPr>
        <w:pStyle w:val="Times12"/>
        <w:tabs>
          <w:tab w:val="left" w:pos="709"/>
          <w:tab w:val="num" w:pos="1134"/>
        </w:tabs>
        <w:ind w:left="709" w:right="-30" w:firstLine="0"/>
        <w:rPr>
          <w:szCs w:val="24"/>
        </w:rPr>
      </w:pPr>
      <w:r w:rsidRPr="00CA7CFF">
        <w:rPr>
          <w:bCs w:val="0"/>
          <w:sz w:val="28"/>
        </w:rPr>
        <w:t>М.П.</w:t>
      </w:r>
    </w:p>
    <w:p w:rsidR="00CE6152" w:rsidRDefault="00CE6152" w:rsidP="00CE6152">
      <w:pPr>
        <w:pStyle w:val="Times12"/>
        <w:tabs>
          <w:tab w:val="left" w:pos="709"/>
        </w:tabs>
        <w:ind w:firstLine="709"/>
        <w:rPr>
          <w:b/>
          <w:sz w:val="20"/>
          <w:szCs w:val="20"/>
        </w:rPr>
      </w:pPr>
      <w:r>
        <w:rPr>
          <w:bCs w:val="0"/>
          <w:szCs w:val="24"/>
        </w:rPr>
        <w:t>ИНСТРУКЦИИ ПО ЗАПОЛНЕНИЮ</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CE6152" w:rsidRPr="00E05581" w:rsidRDefault="00CE6152" w:rsidP="00D6022F">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C87330" w:rsidRPr="00EF2D2A" w:rsidRDefault="00C87330" w:rsidP="00CE6152">
      <w:pPr>
        <w:shd w:val="clear" w:color="auto" w:fill="FFFFFF"/>
        <w:tabs>
          <w:tab w:val="left" w:pos="1080"/>
        </w:tabs>
        <w:suppressAutoHyphens/>
        <w:sectPr w:rsidR="00C87330" w:rsidRPr="00EF2D2A" w:rsidSect="00CE6152">
          <w:pgSz w:w="16840" w:h="11907" w:orient="landscape" w:code="9"/>
          <w:pgMar w:top="1418" w:right="1134" w:bottom="567" w:left="1134"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ED6536">
        <w:rPr>
          <w:bCs w:val="0"/>
          <w:szCs w:val="24"/>
        </w:rPr>
        <w:t>5</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9" w:name="_Toc326685704"/>
      <w:bookmarkStart w:id="460" w:name="_Toc360776189"/>
      <w:bookmarkStart w:id="461" w:name="_Toc368034954"/>
      <w:bookmarkStart w:id="462" w:name="_Toc371597590"/>
      <w:r w:rsidRPr="00F5150B">
        <w:rPr>
          <w:rFonts w:ascii="Times New Roman" w:hAnsi="Times New Roman" w:cs="Times New Roman"/>
          <w:b w:val="0"/>
          <w:i w:val="0"/>
          <w:sz w:val="24"/>
          <w:szCs w:val="24"/>
        </w:rPr>
        <w:t>ГРАФИК</w:t>
      </w:r>
      <w:r w:rsidRPr="00F5150B">
        <w:rPr>
          <w:rFonts w:ascii="Times New Roman" w:hAnsi="Times New Roman" w:cs="Times New Roman"/>
          <w:i w:val="0"/>
          <w:sz w:val="24"/>
          <w:szCs w:val="24"/>
        </w:rPr>
        <w:t xml:space="preserve"> </w:t>
      </w:r>
      <w:r w:rsidR="00874027" w:rsidRPr="00F5150B">
        <w:rPr>
          <w:rFonts w:ascii="Times New Roman" w:hAnsi="Times New Roman" w:cs="Times New Roman"/>
          <w:b w:val="0"/>
          <w:bCs w:val="0"/>
          <w:i w:val="0"/>
          <w:sz w:val="24"/>
          <w:szCs w:val="24"/>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ED6536">
        <w:rPr>
          <w:rFonts w:ascii="Times New Roman" w:hAnsi="Times New Roman" w:cs="Times New Roman"/>
          <w:b w:val="0"/>
          <w:i w:val="0"/>
          <w:sz w:val="24"/>
          <w:szCs w:val="24"/>
        </w:rPr>
        <w:t>5</w:t>
      </w:r>
      <w:r w:rsidRPr="00EF2D2A">
        <w:rPr>
          <w:rFonts w:ascii="Times New Roman" w:hAnsi="Times New Roman" w:cs="Times New Roman"/>
          <w:b w:val="0"/>
          <w:i w:val="0"/>
          <w:sz w:val="24"/>
          <w:szCs w:val="24"/>
        </w:rPr>
        <w:t>)</w:t>
      </w:r>
      <w:bookmarkEnd w:id="459"/>
      <w:bookmarkEnd w:id="460"/>
      <w:bookmarkEnd w:id="461"/>
      <w:bookmarkEnd w:id="462"/>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3" w:name="_Toc90385114"/>
      <w:bookmarkStart w:id="464" w:name="_Toc98251759"/>
      <w:r w:rsidRPr="00CA7CFF">
        <w:rPr>
          <w:bCs/>
          <w:iCs/>
        </w:rPr>
        <w:t>ИНСТРУКЦИИ ПО ЗАПОЛНЕНИЮ</w:t>
      </w:r>
      <w:bookmarkEnd w:id="463"/>
      <w:bookmarkEnd w:id="464"/>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76718">
      <w:pPr>
        <w:pStyle w:val="Times12"/>
        <w:numPr>
          <w:ilvl w:val="0"/>
          <w:numId w:val="46"/>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ED6536">
        <w:rPr>
          <w:bCs w:val="0"/>
          <w:szCs w:val="24"/>
        </w:rPr>
        <w:t>6</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5" w:name="_График_оплаты_выполняемых"/>
      <w:bookmarkStart w:id="466" w:name="_Toc368034955"/>
      <w:bookmarkStart w:id="467" w:name="_Toc371597591"/>
      <w:bookmarkStart w:id="468" w:name="_Toc326685706"/>
      <w:bookmarkStart w:id="469" w:name="_Toc360776190"/>
      <w:bookmarkStart w:id="470" w:name="_Toc255987075"/>
      <w:bookmarkEnd w:id="465"/>
      <w:r w:rsidRPr="00EF2D2A">
        <w:rPr>
          <w:rFonts w:ascii="Times New Roman" w:hAnsi="Times New Roman" w:cs="Times New Roman"/>
          <w:b w:val="0"/>
          <w:i w:val="0"/>
          <w:sz w:val="24"/>
          <w:szCs w:val="24"/>
        </w:rPr>
        <w:t>ГРАФИК ОПЛАТЫ</w:t>
      </w:r>
      <w:bookmarkEnd w:id="466"/>
      <w:bookmarkEnd w:id="467"/>
      <w:r w:rsidRPr="00EF2D2A">
        <w:rPr>
          <w:rFonts w:ascii="Times New Roman" w:hAnsi="Times New Roman" w:cs="Times New Roman"/>
          <w:i w:val="0"/>
          <w:sz w:val="24"/>
          <w:szCs w:val="24"/>
        </w:rPr>
        <w:t xml:space="preserve"> </w:t>
      </w:r>
      <w:bookmarkEnd w:id="468"/>
      <w:bookmarkEnd w:id="469"/>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ED6536">
        <w:t>6</w:t>
      </w:r>
      <w:r w:rsidRPr="00EF2D2A">
        <w:t>)</w:t>
      </w:r>
      <w:bookmarkEnd w:id="470"/>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ED6536">
        <w:rPr>
          <w:bCs w:val="0"/>
          <w:szCs w:val="24"/>
        </w:rPr>
        <w:t>7</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1" w:name="_Справка_о_перечне"/>
      <w:bookmarkStart w:id="472" w:name="_Toc255987078"/>
      <w:bookmarkStart w:id="473" w:name="_Toc326685707"/>
      <w:bookmarkStart w:id="474" w:name="_Toc360776191"/>
      <w:bookmarkStart w:id="475" w:name="_Toc368034956"/>
      <w:bookmarkStart w:id="476" w:name="_Toc371597592"/>
      <w:bookmarkEnd w:id="471"/>
      <w:r w:rsidRPr="00EF2D2A">
        <w:rPr>
          <w:rFonts w:ascii="Times New Roman" w:hAnsi="Times New Roman" w:cs="Times New Roman"/>
          <w:b w:val="0"/>
          <w:i w:val="0"/>
          <w:sz w:val="24"/>
          <w:szCs w:val="24"/>
        </w:rPr>
        <w:t xml:space="preserve">СПРАВКА ОБ ОПЫТЕ ВЫПОЛНЕНИЯ ДОГОВОРОВ (Форма </w:t>
      </w:r>
      <w:r w:rsidR="00ED6536">
        <w:rPr>
          <w:rFonts w:ascii="Times New Roman" w:hAnsi="Times New Roman" w:cs="Times New Roman"/>
          <w:b w:val="0"/>
          <w:i w:val="0"/>
          <w:sz w:val="24"/>
          <w:szCs w:val="24"/>
        </w:rPr>
        <w:t>7</w:t>
      </w:r>
      <w:r w:rsidRPr="00EF2D2A">
        <w:rPr>
          <w:rFonts w:ascii="Times New Roman" w:hAnsi="Times New Roman" w:cs="Times New Roman"/>
          <w:b w:val="0"/>
          <w:i w:val="0"/>
          <w:sz w:val="24"/>
          <w:szCs w:val="24"/>
        </w:rPr>
        <w:t>)</w:t>
      </w:r>
      <w:bookmarkEnd w:id="472"/>
      <w:bookmarkEnd w:id="473"/>
      <w:bookmarkEnd w:id="474"/>
      <w:bookmarkEnd w:id="475"/>
      <w:bookmarkEnd w:id="476"/>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E939E4" w:rsidRPr="00ED6536" w:rsidRDefault="00E939E4" w:rsidP="00E939E4">
      <w:pPr>
        <w:jc w:val="center"/>
        <w:rPr>
          <w:b/>
          <w:i/>
          <w:sz w:val="20"/>
          <w:szCs w:val="20"/>
          <w:shd w:val="clear" w:color="auto" w:fill="FDE9D9"/>
        </w:rPr>
      </w:pPr>
      <w:r w:rsidRPr="00ED6536">
        <w:rPr>
          <w:b/>
          <w:i/>
        </w:rPr>
        <w:lastRenderedPageBreak/>
        <w:t>в случае проведения запроса предложений на выполнение подрядных работ</w:t>
      </w:r>
    </w:p>
    <w:p w:rsidR="00E939E4" w:rsidRPr="00ED6536" w:rsidRDefault="00E939E4" w:rsidP="00E939E4">
      <w:pPr>
        <w:overflowPunct w:val="0"/>
        <w:autoSpaceDE w:val="0"/>
        <w:autoSpaceDN w:val="0"/>
        <w:adjustRightInd w:val="0"/>
        <w:jc w:val="right"/>
        <w:rPr>
          <w:sz w:val="22"/>
          <w:szCs w:val="22"/>
        </w:rPr>
      </w:pPr>
      <w:r w:rsidRPr="00ED6536">
        <w:rPr>
          <w:sz w:val="28"/>
          <w:szCs w:val="22"/>
        </w:rPr>
        <w:t xml:space="preserve">Форма </w:t>
      </w:r>
      <w:r>
        <w:rPr>
          <w:sz w:val="28"/>
          <w:szCs w:val="22"/>
        </w:rPr>
        <w:t>8</w:t>
      </w:r>
      <w:r w:rsidRPr="00ED6536">
        <w:rPr>
          <w:sz w:val="28"/>
          <w:szCs w:val="22"/>
        </w:rPr>
        <w:t>.</w:t>
      </w:r>
    </w:p>
    <w:p w:rsidR="00E939E4" w:rsidRPr="00ED6536" w:rsidRDefault="00E939E4" w:rsidP="00E939E4">
      <w:pPr>
        <w:overflowPunct w:val="0"/>
        <w:autoSpaceDE w:val="0"/>
        <w:autoSpaceDN w:val="0"/>
        <w:adjustRightInd w:val="0"/>
        <w:ind w:left="8647"/>
        <w:rPr>
          <w:bCs/>
          <w:iCs/>
          <w:szCs w:val="20"/>
        </w:rPr>
      </w:pPr>
      <w:r w:rsidRPr="00ED6536">
        <w:rPr>
          <w:bCs/>
          <w:iCs/>
          <w:szCs w:val="20"/>
        </w:rPr>
        <w:t>Приложение к заявке на участие в запросе предложений</w:t>
      </w:r>
    </w:p>
    <w:p w:rsidR="00E939E4" w:rsidRPr="00ED6536" w:rsidRDefault="00E939E4" w:rsidP="00E939E4">
      <w:pPr>
        <w:overflowPunct w:val="0"/>
        <w:autoSpaceDE w:val="0"/>
        <w:autoSpaceDN w:val="0"/>
        <w:adjustRightInd w:val="0"/>
        <w:ind w:left="8647"/>
        <w:rPr>
          <w:bCs/>
          <w:szCs w:val="20"/>
        </w:rPr>
      </w:pPr>
      <w:r w:rsidRPr="00ED6536">
        <w:rPr>
          <w:bCs/>
          <w:iCs/>
          <w:szCs w:val="20"/>
        </w:rPr>
        <w:t>от «___» __________ 20___ г. № ______</w:t>
      </w:r>
    </w:p>
    <w:p w:rsidR="00E939E4" w:rsidRPr="00ED6536" w:rsidRDefault="00E939E4" w:rsidP="00E939E4">
      <w:pPr>
        <w:widowControl w:val="0"/>
        <w:autoSpaceDE w:val="0"/>
        <w:autoSpaceDN w:val="0"/>
        <w:adjustRightInd w:val="0"/>
        <w:jc w:val="center"/>
        <w:rPr>
          <w:bCs/>
          <w:sz w:val="28"/>
          <w:szCs w:val="22"/>
        </w:rPr>
      </w:pPr>
    </w:p>
    <w:p w:rsidR="00E939E4" w:rsidRPr="00ED6536" w:rsidRDefault="00E939E4" w:rsidP="00E939E4">
      <w:pPr>
        <w:jc w:val="center"/>
        <w:rPr>
          <w:sz w:val="28"/>
          <w:szCs w:val="28"/>
        </w:rPr>
      </w:pPr>
      <w:r w:rsidRPr="00ED6536">
        <w:rPr>
          <w:sz w:val="28"/>
          <w:szCs w:val="28"/>
        </w:rPr>
        <w:t>Открытый запрос предложений в электронной форме на право заключения договора/</w:t>
      </w:r>
      <w:proofErr w:type="spellStart"/>
      <w:proofErr w:type="gramStart"/>
      <w:r w:rsidRPr="00ED6536">
        <w:rPr>
          <w:b/>
          <w:i/>
          <w:szCs w:val="28"/>
        </w:rPr>
        <w:t>ов</w:t>
      </w:r>
      <w:proofErr w:type="spellEnd"/>
      <w:r w:rsidRPr="00ED6536">
        <w:rPr>
          <w:i/>
          <w:sz w:val="28"/>
          <w:szCs w:val="28"/>
        </w:rPr>
        <w:t xml:space="preserve"> </w:t>
      </w:r>
      <w:r w:rsidRPr="00ED6536">
        <w:rPr>
          <w:sz w:val="28"/>
          <w:szCs w:val="28"/>
        </w:rPr>
        <w:t>на</w:t>
      </w:r>
      <w:proofErr w:type="gramEnd"/>
      <w:r w:rsidRPr="00ED6536">
        <w:rPr>
          <w:sz w:val="28"/>
          <w:szCs w:val="28"/>
        </w:rPr>
        <w:t> _______________________________________</w:t>
      </w:r>
    </w:p>
    <w:p w:rsidR="00E939E4" w:rsidRPr="00ED6536" w:rsidRDefault="00E939E4" w:rsidP="00E939E4">
      <w:pPr>
        <w:overflowPunct w:val="0"/>
        <w:autoSpaceDE w:val="0"/>
        <w:autoSpaceDN w:val="0"/>
        <w:adjustRightInd w:val="0"/>
        <w:jc w:val="right"/>
        <w:rPr>
          <w:b/>
          <w:bCs/>
          <w:szCs w:val="28"/>
        </w:rPr>
      </w:pPr>
      <w:r w:rsidRPr="00ED6536">
        <w:rPr>
          <w:b/>
          <w:i/>
          <w:szCs w:val="28"/>
        </w:rPr>
        <w:t>Лот __</w:t>
      </w:r>
    </w:p>
    <w:p w:rsidR="00E939E4" w:rsidRPr="00ED6536" w:rsidRDefault="00E939E4" w:rsidP="00E939E4">
      <w:pPr>
        <w:keepNext/>
        <w:jc w:val="center"/>
        <w:outlineLvl w:val="1"/>
        <w:rPr>
          <w:bCs/>
          <w:iCs/>
          <w:sz w:val="28"/>
          <w:szCs w:val="28"/>
        </w:rPr>
      </w:pPr>
      <w:bookmarkStart w:id="477" w:name="_Справка_о_материально-технических_р"/>
      <w:bookmarkStart w:id="478" w:name="_Справка_о_материально-технических"/>
      <w:bookmarkStart w:id="479" w:name="_Toc255987080"/>
      <w:bookmarkStart w:id="480" w:name="_Toc362949940"/>
      <w:bookmarkEnd w:id="477"/>
      <w:bookmarkEnd w:id="478"/>
      <w:r w:rsidRPr="00ED6536">
        <w:rPr>
          <w:bCs/>
          <w:iCs/>
          <w:sz w:val="28"/>
          <w:szCs w:val="28"/>
        </w:rPr>
        <w:t xml:space="preserve">СПРАВКА О МАТЕРИАЛЬНО-ТЕХНИЧЕСКИХ РЕСУРСАХ (Форма </w:t>
      </w:r>
      <w:r>
        <w:rPr>
          <w:bCs/>
          <w:iCs/>
          <w:sz w:val="28"/>
          <w:szCs w:val="28"/>
        </w:rPr>
        <w:t>8</w:t>
      </w:r>
      <w:r w:rsidRPr="00ED6536">
        <w:rPr>
          <w:bCs/>
          <w:iCs/>
          <w:sz w:val="28"/>
          <w:szCs w:val="28"/>
        </w:rPr>
        <w:t>)</w:t>
      </w:r>
      <w:bookmarkEnd w:id="479"/>
      <w:bookmarkEnd w:id="480"/>
    </w:p>
    <w:p w:rsidR="00E939E4" w:rsidRPr="00ED6536" w:rsidRDefault="00E939E4" w:rsidP="00E939E4">
      <w:pPr>
        <w:suppressAutoHyphens/>
        <w:ind w:left="180" w:right="-120"/>
        <w:jc w:val="center"/>
        <w:rPr>
          <w:sz w:val="28"/>
          <w:szCs w:val="28"/>
        </w:rPr>
      </w:pPr>
    </w:p>
    <w:p w:rsidR="00E939E4" w:rsidRPr="00ED6536" w:rsidRDefault="00E939E4" w:rsidP="00E939E4">
      <w:pPr>
        <w:overflowPunct w:val="0"/>
        <w:autoSpaceDE w:val="0"/>
        <w:autoSpaceDN w:val="0"/>
        <w:adjustRightInd w:val="0"/>
        <w:jc w:val="both"/>
        <w:rPr>
          <w:bCs/>
          <w:i/>
          <w:sz w:val="28"/>
          <w:szCs w:val="28"/>
        </w:rPr>
      </w:pPr>
      <w:r w:rsidRPr="00ED6536">
        <w:rPr>
          <w:bCs/>
          <w:sz w:val="28"/>
          <w:szCs w:val="28"/>
        </w:rPr>
        <w:t xml:space="preserve">Участник запроса предложений: ________________________________ </w:t>
      </w:r>
    </w:p>
    <w:p w:rsidR="00E939E4" w:rsidRPr="00ED6536" w:rsidRDefault="00E939E4" w:rsidP="00E939E4">
      <w:pPr>
        <w:overflowPunct w:val="0"/>
        <w:autoSpaceDE w:val="0"/>
        <w:autoSpaceDN w:val="0"/>
        <w:adjustRightInd w:val="0"/>
        <w:jc w:val="both"/>
        <w:rPr>
          <w:bCs/>
          <w:sz w:val="28"/>
          <w:szCs w:val="28"/>
        </w:rPr>
      </w:pPr>
    </w:p>
    <w:tbl>
      <w:tblPr>
        <w:tblW w:w="5072"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
        <w:gridCol w:w="1947"/>
        <w:gridCol w:w="2302"/>
        <w:gridCol w:w="1305"/>
        <w:gridCol w:w="2109"/>
        <w:gridCol w:w="2371"/>
        <w:gridCol w:w="1897"/>
        <w:gridCol w:w="1670"/>
        <w:gridCol w:w="1508"/>
      </w:tblGrid>
      <w:tr w:rsidR="00E939E4" w:rsidRPr="00ED6536" w:rsidTr="00E939E4">
        <w:trPr>
          <w:cantSplit/>
          <w:trHeight w:val="1563"/>
          <w:tblHeader/>
        </w:trPr>
        <w:tc>
          <w:tcPr>
            <w:tcW w:w="150" w:type="pct"/>
            <w:tcMar>
              <w:top w:w="57" w:type="dxa"/>
              <w:bottom w:w="57" w:type="dxa"/>
            </w:tcMar>
            <w:vAlign w:val="center"/>
          </w:tcPr>
          <w:p w:rsidR="00E939E4" w:rsidRPr="00ED6536" w:rsidRDefault="00E939E4" w:rsidP="00E939E4">
            <w:pPr>
              <w:widowControl w:val="0"/>
              <w:spacing w:before="40" w:after="40"/>
              <w:ind w:left="-141" w:right="-135"/>
              <w:jc w:val="center"/>
              <w:rPr>
                <w:snapToGrid w:val="0"/>
              </w:rPr>
            </w:pPr>
            <w:r w:rsidRPr="00ED6536">
              <w:rPr>
                <w:snapToGrid w:val="0"/>
              </w:rPr>
              <w:t xml:space="preserve">№ </w:t>
            </w:r>
            <w:proofErr w:type="gramStart"/>
            <w:r w:rsidRPr="00ED6536">
              <w:rPr>
                <w:snapToGrid w:val="0"/>
              </w:rPr>
              <w:t>п</w:t>
            </w:r>
            <w:proofErr w:type="gramEnd"/>
            <w:r w:rsidRPr="00ED6536">
              <w:rPr>
                <w:snapToGrid w:val="0"/>
              </w:rPr>
              <w:t>/п</w:t>
            </w:r>
          </w:p>
          <w:p w:rsidR="00E939E4" w:rsidRPr="00ED6536" w:rsidRDefault="00E939E4" w:rsidP="00E939E4">
            <w:pPr>
              <w:keepNext/>
              <w:spacing w:before="40" w:after="40"/>
              <w:ind w:left="57" w:right="57"/>
              <w:jc w:val="center"/>
              <w:rPr>
                <w:snapToGrid w:val="0"/>
              </w:rPr>
            </w:pPr>
          </w:p>
        </w:tc>
        <w:tc>
          <w:tcPr>
            <w:tcW w:w="625"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Наименование МТР</w:t>
            </w:r>
          </w:p>
        </w:tc>
        <w:tc>
          <w:tcPr>
            <w:tcW w:w="739"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Местонахождение</w:t>
            </w:r>
          </w:p>
        </w:tc>
        <w:tc>
          <w:tcPr>
            <w:tcW w:w="419"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Марка</w:t>
            </w:r>
          </w:p>
        </w:tc>
        <w:tc>
          <w:tcPr>
            <w:tcW w:w="677"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Основные технические характеристики</w:t>
            </w:r>
          </w:p>
        </w:tc>
        <w:tc>
          <w:tcPr>
            <w:tcW w:w="761"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 xml:space="preserve">Право собственности или иное право (хозяйственного ведения, оперативного управления, </w:t>
            </w:r>
            <w:r w:rsidRPr="00ED6536">
              <w:rPr>
                <w:snapToGrid w:val="0"/>
              </w:rPr>
              <w:br/>
              <w:t>№ договора аренды в случае аренды МТР)</w:t>
            </w:r>
          </w:p>
        </w:tc>
        <w:tc>
          <w:tcPr>
            <w:tcW w:w="609"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Собственник (арендатор)</w:t>
            </w:r>
          </w:p>
        </w:tc>
        <w:tc>
          <w:tcPr>
            <w:tcW w:w="536"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Идентификационные учетные данные МТР (инв. №, № гос. регистрации и т.п.)</w:t>
            </w:r>
          </w:p>
        </w:tc>
        <w:tc>
          <w:tcPr>
            <w:tcW w:w="484" w:type="pct"/>
            <w:tcMar>
              <w:top w:w="57" w:type="dxa"/>
              <w:bottom w:w="57" w:type="dxa"/>
            </w:tcMar>
            <w:vAlign w:val="center"/>
          </w:tcPr>
          <w:p w:rsidR="00E939E4" w:rsidRPr="00ED6536" w:rsidRDefault="00E939E4" w:rsidP="00E939E4">
            <w:pPr>
              <w:keepNext/>
              <w:spacing w:before="40" w:after="40"/>
              <w:ind w:left="-57" w:right="-57"/>
              <w:jc w:val="center"/>
              <w:rPr>
                <w:snapToGrid w:val="0"/>
              </w:rPr>
            </w:pPr>
            <w:r w:rsidRPr="00ED6536">
              <w:rPr>
                <w:snapToGrid w:val="0"/>
              </w:rPr>
              <w:t>Предназначение (с точки зрения выполнения Договора)</w:t>
            </w:r>
          </w:p>
        </w:tc>
      </w:tr>
      <w:tr w:rsidR="00E939E4" w:rsidRPr="00ED6536" w:rsidTr="00E939E4">
        <w:trPr>
          <w:cantSplit/>
          <w:trHeight w:val="113"/>
        </w:trPr>
        <w:tc>
          <w:tcPr>
            <w:tcW w:w="5000" w:type="pct"/>
            <w:gridSpan w:val="9"/>
            <w:tcMar>
              <w:top w:w="57" w:type="dxa"/>
              <w:bottom w:w="57" w:type="dxa"/>
            </w:tcMar>
            <w:vAlign w:val="center"/>
          </w:tcPr>
          <w:p w:rsidR="00E939E4" w:rsidRPr="00ED6536" w:rsidRDefault="00E939E4" w:rsidP="00E939E4">
            <w:pPr>
              <w:ind w:left="57" w:right="57"/>
              <w:rPr>
                <w:snapToGrid w:val="0"/>
              </w:rPr>
            </w:pPr>
            <w:r w:rsidRPr="00ED6536">
              <w:rPr>
                <w:snapToGrid w:val="0"/>
              </w:rPr>
              <w:t>Глава 1. Подготовительные работы</w:t>
            </w:r>
          </w:p>
        </w:tc>
      </w:tr>
      <w:tr w:rsidR="00E939E4" w:rsidRPr="00ED6536" w:rsidTr="00E939E4">
        <w:trPr>
          <w:cantSplit/>
          <w:trHeight w:val="113"/>
        </w:trPr>
        <w:tc>
          <w:tcPr>
            <w:tcW w:w="150" w:type="pct"/>
            <w:tcMar>
              <w:top w:w="57" w:type="dxa"/>
              <w:bottom w:w="57" w:type="dxa"/>
            </w:tcMar>
            <w:vAlign w:val="center"/>
          </w:tcPr>
          <w:p w:rsidR="00E939E4" w:rsidRPr="00ED6536" w:rsidRDefault="00E939E4" w:rsidP="00E939E4">
            <w:pPr>
              <w:numPr>
                <w:ilvl w:val="0"/>
                <w:numId w:val="81"/>
              </w:numPr>
              <w:jc w:val="center"/>
            </w:pPr>
          </w:p>
        </w:tc>
        <w:tc>
          <w:tcPr>
            <w:tcW w:w="625" w:type="pct"/>
            <w:tcMar>
              <w:top w:w="57" w:type="dxa"/>
              <w:bottom w:w="57" w:type="dxa"/>
            </w:tcMar>
            <w:vAlign w:val="center"/>
          </w:tcPr>
          <w:p w:rsidR="00E939E4" w:rsidRPr="00ED6536" w:rsidRDefault="00E939E4" w:rsidP="00E939E4">
            <w:pPr>
              <w:tabs>
                <w:tab w:val="left" w:pos="1747"/>
              </w:tabs>
              <w:ind w:left="-96" w:right="-90"/>
              <w:jc w:val="center"/>
              <w:rPr>
                <w:i/>
                <w:snapToGrid w:val="0"/>
              </w:rPr>
            </w:pPr>
            <w:r w:rsidRPr="00ED6536">
              <w:rPr>
                <w:i/>
                <w:snapToGrid w:val="0"/>
              </w:rPr>
              <w:t>Экскаватор (пример для оформления)</w:t>
            </w:r>
          </w:p>
        </w:tc>
        <w:tc>
          <w:tcPr>
            <w:tcW w:w="739" w:type="pct"/>
            <w:tcMar>
              <w:top w:w="57" w:type="dxa"/>
              <w:bottom w:w="57" w:type="dxa"/>
            </w:tcMar>
            <w:vAlign w:val="center"/>
          </w:tcPr>
          <w:p w:rsidR="00E939E4" w:rsidRPr="00ED6536" w:rsidRDefault="00E939E4" w:rsidP="00E939E4">
            <w:pPr>
              <w:ind w:left="-37" w:right="57"/>
              <w:jc w:val="center"/>
              <w:rPr>
                <w:i/>
                <w:snapToGrid w:val="0"/>
              </w:rPr>
            </w:pPr>
            <w:r w:rsidRPr="00ED6536">
              <w:rPr>
                <w:i/>
                <w:snapToGrid w:val="0"/>
              </w:rPr>
              <w:t>Производственная база, г. Москва</w:t>
            </w:r>
          </w:p>
        </w:tc>
        <w:tc>
          <w:tcPr>
            <w:tcW w:w="419" w:type="pct"/>
            <w:tcMar>
              <w:top w:w="57" w:type="dxa"/>
              <w:bottom w:w="57" w:type="dxa"/>
            </w:tcMar>
            <w:vAlign w:val="center"/>
          </w:tcPr>
          <w:p w:rsidR="00E939E4" w:rsidRPr="00ED6536" w:rsidRDefault="00E939E4" w:rsidP="00E939E4">
            <w:pPr>
              <w:ind w:left="57" w:right="57"/>
              <w:jc w:val="center"/>
              <w:rPr>
                <w:i/>
                <w:snapToGrid w:val="0"/>
              </w:rPr>
            </w:pPr>
            <w:r w:rsidRPr="00ED6536">
              <w:rPr>
                <w:i/>
                <w:snapToGrid w:val="0"/>
                <w:lang w:val="en-US"/>
              </w:rPr>
              <w:t>Hitachi</w:t>
            </w:r>
            <w:r w:rsidRPr="00ED6536">
              <w:rPr>
                <w:i/>
                <w:snapToGrid w:val="0"/>
              </w:rPr>
              <w:t xml:space="preserve"> </w:t>
            </w:r>
            <w:r w:rsidRPr="00ED6536">
              <w:rPr>
                <w:i/>
                <w:snapToGrid w:val="0"/>
                <w:lang w:val="en-US"/>
              </w:rPr>
              <w:t>ZX</w:t>
            </w:r>
            <w:r w:rsidRPr="00ED6536">
              <w:rPr>
                <w:i/>
                <w:snapToGrid w:val="0"/>
              </w:rPr>
              <w:t>-200-3</w:t>
            </w:r>
          </w:p>
        </w:tc>
        <w:tc>
          <w:tcPr>
            <w:tcW w:w="677" w:type="pct"/>
            <w:tcMar>
              <w:top w:w="57" w:type="dxa"/>
              <w:bottom w:w="57" w:type="dxa"/>
            </w:tcMar>
            <w:vAlign w:val="center"/>
          </w:tcPr>
          <w:p w:rsidR="00E939E4" w:rsidRPr="00ED6536" w:rsidRDefault="00E939E4" w:rsidP="00E939E4">
            <w:pPr>
              <w:ind w:left="-56"/>
              <w:jc w:val="center"/>
              <w:rPr>
                <w:i/>
                <w:snapToGrid w:val="0"/>
              </w:rPr>
            </w:pPr>
            <w:r w:rsidRPr="00ED6536">
              <w:rPr>
                <w:i/>
                <w:snapToGrid w:val="0"/>
              </w:rPr>
              <w:t>На гусеничном ходу, объем ковша 1 м3</w:t>
            </w:r>
          </w:p>
        </w:tc>
        <w:tc>
          <w:tcPr>
            <w:tcW w:w="761" w:type="pct"/>
            <w:tcMar>
              <w:top w:w="57" w:type="dxa"/>
              <w:bottom w:w="57" w:type="dxa"/>
            </w:tcMar>
            <w:vAlign w:val="center"/>
          </w:tcPr>
          <w:p w:rsidR="00E939E4" w:rsidRPr="00ED6536" w:rsidRDefault="00E939E4" w:rsidP="00E939E4">
            <w:pPr>
              <w:ind w:left="57" w:right="57"/>
              <w:jc w:val="center"/>
              <w:rPr>
                <w:i/>
                <w:snapToGrid w:val="0"/>
              </w:rPr>
            </w:pPr>
            <w:r w:rsidRPr="00ED6536">
              <w:rPr>
                <w:i/>
                <w:snapToGrid w:val="0"/>
              </w:rPr>
              <w:t>Собственное</w:t>
            </w:r>
          </w:p>
        </w:tc>
        <w:tc>
          <w:tcPr>
            <w:tcW w:w="609" w:type="pct"/>
            <w:tcMar>
              <w:top w:w="57" w:type="dxa"/>
              <w:bottom w:w="57" w:type="dxa"/>
            </w:tcMar>
            <w:vAlign w:val="center"/>
          </w:tcPr>
          <w:p w:rsidR="00E939E4" w:rsidRPr="00ED6536" w:rsidRDefault="00E939E4" w:rsidP="00E939E4">
            <w:pPr>
              <w:tabs>
                <w:tab w:val="left" w:pos="0"/>
              </w:tabs>
              <w:ind w:right="-68"/>
              <w:jc w:val="center"/>
              <w:rPr>
                <w:i/>
                <w:snapToGrid w:val="0"/>
              </w:rPr>
            </w:pPr>
            <w:r w:rsidRPr="00ED6536">
              <w:rPr>
                <w:i/>
                <w:snapToGrid w:val="0"/>
              </w:rPr>
              <w:t>Подрядчик (субподрядчик)</w:t>
            </w:r>
          </w:p>
        </w:tc>
        <w:tc>
          <w:tcPr>
            <w:tcW w:w="536" w:type="pct"/>
            <w:tcMar>
              <w:top w:w="57" w:type="dxa"/>
              <w:bottom w:w="57" w:type="dxa"/>
            </w:tcMar>
            <w:vAlign w:val="center"/>
          </w:tcPr>
          <w:p w:rsidR="00E939E4" w:rsidRPr="00ED6536" w:rsidRDefault="00E939E4" w:rsidP="00E939E4">
            <w:pPr>
              <w:ind w:left="-30" w:right="57"/>
              <w:jc w:val="center"/>
              <w:rPr>
                <w:i/>
                <w:snapToGrid w:val="0"/>
              </w:rPr>
            </w:pPr>
            <w:r w:rsidRPr="00ED6536">
              <w:rPr>
                <w:i/>
                <w:snapToGrid w:val="0"/>
              </w:rPr>
              <w:t>Инв. № 12345,</w:t>
            </w:r>
          </w:p>
          <w:p w:rsidR="00E939E4" w:rsidRPr="00ED6536" w:rsidRDefault="00E939E4" w:rsidP="00E939E4">
            <w:pPr>
              <w:ind w:left="-30" w:right="57"/>
              <w:jc w:val="center"/>
              <w:rPr>
                <w:i/>
                <w:snapToGrid w:val="0"/>
              </w:rPr>
            </w:pPr>
            <w:r w:rsidRPr="00ED6536">
              <w:rPr>
                <w:i/>
                <w:snapToGrid w:val="0"/>
              </w:rPr>
              <w:t xml:space="preserve"> гос. № 7013 АУ77</w:t>
            </w:r>
          </w:p>
        </w:tc>
        <w:tc>
          <w:tcPr>
            <w:tcW w:w="484" w:type="pct"/>
            <w:tcMar>
              <w:top w:w="57" w:type="dxa"/>
              <w:bottom w:w="57" w:type="dxa"/>
            </w:tcMar>
            <w:vAlign w:val="center"/>
          </w:tcPr>
          <w:p w:rsidR="00E939E4" w:rsidRPr="00ED6536" w:rsidRDefault="00E939E4" w:rsidP="00E939E4">
            <w:pPr>
              <w:ind w:left="-112" w:right="-109"/>
              <w:jc w:val="center"/>
              <w:rPr>
                <w:i/>
                <w:snapToGrid w:val="0"/>
              </w:rPr>
            </w:pPr>
            <w:proofErr w:type="gramStart"/>
            <w:r w:rsidRPr="00ED6536">
              <w:rPr>
                <w:i/>
                <w:snapToGrid w:val="0"/>
              </w:rPr>
              <w:t>Подготовитель-</w:t>
            </w:r>
            <w:proofErr w:type="spellStart"/>
            <w:r w:rsidRPr="00ED6536">
              <w:rPr>
                <w:i/>
                <w:snapToGrid w:val="0"/>
              </w:rPr>
              <w:t>ные</w:t>
            </w:r>
            <w:proofErr w:type="spellEnd"/>
            <w:proofErr w:type="gramEnd"/>
            <w:r w:rsidRPr="00ED6536">
              <w:rPr>
                <w:i/>
                <w:snapToGrid w:val="0"/>
              </w:rPr>
              <w:t xml:space="preserve"> земляные  работы</w:t>
            </w:r>
          </w:p>
        </w:tc>
      </w:tr>
      <w:tr w:rsidR="00E939E4" w:rsidRPr="00ED6536" w:rsidTr="00E939E4">
        <w:trPr>
          <w:cantSplit/>
          <w:trHeight w:val="252"/>
        </w:trPr>
        <w:tc>
          <w:tcPr>
            <w:tcW w:w="150" w:type="pct"/>
            <w:tcMar>
              <w:top w:w="57" w:type="dxa"/>
              <w:bottom w:w="57" w:type="dxa"/>
            </w:tcMar>
            <w:vAlign w:val="center"/>
          </w:tcPr>
          <w:p w:rsidR="00E939E4" w:rsidRPr="00ED6536" w:rsidRDefault="00E939E4" w:rsidP="00E939E4">
            <w:r w:rsidRPr="00ED6536">
              <w:t>…</w:t>
            </w:r>
          </w:p>
        </w:tc>
        <w:tc>
          <w:tcPr>
            <w:tcW w:w="625" w:type="pct"/>
            <w:tcMar>
              <w:top w:w="57" w:type="dxa"/>
              <w:bottom w:w="57" w:type="dxa"/>
            </w:tcMar>
            <w:vAlign w:val="center"/>
          </w:tcPr>
          <w:p w:rsidR="00E939E4" w:rsidRPr="00ED6536" w:rsidRDefault="00E939E4" w:rsidP="00E939E4">
            <w:pPr>
              <w:ind w:left="57" w:right="57"/>
              <w:jc w:val="center"/>
              <w:rPr>
                <w:snapToGrid w:val="0"/>
              </w:rPr>
            </w:pPr>
          </w:p>
        </w:tc>
        <w:tc>
          <w:tcPr>
            <w:tcW w:w="739" w:type="pct"/>
            <w:tcMar>
              <w:top w:w="57" w:type="dxa"/>
              <w:bottom w:w="57" w:type="dxa"/>
            </w:tcMar>
            <w:vAlign w:val="center"/>
          </w:tcPr>
          <w:p w:rsidR="00E939E4" w:rsidRPr="00ED6536" w:rsidRDefault="00E939E4" w:rsidP="00E939E4">
            <w:pPr>
              <w:ind w:left="57" w:right="57"/>
              <w:jc w:val="center"/>
              <w:rPr>
                <w:snapToGrid w:val="0"/>
              </w:rPr>
            </w:pPr>
          </w:p>
        </w:tc>
        <w:tc>
          <w:tcPr>
            <w:tcW w:w="419" w:type="pct"/>
            <w:tcMar>
              <w:top w:w="57" w:type="dxa"/>
              <w:bottom w:w="57" w:type="dxa"/>
            </w:tcMar>
            <w:vAlign w:val="center"/>
          </w:tcPr>
          <w:p w:rsidR="00E939E4" w:rsidRPr="00ED6536" w:rsidRDefault="00E939E4" w:rsidP="00E939E4">
            <w:pPr>
              <w:ind w:left="57" w:right="57"/>
              <w:jc w:val="center"/>
              <w:rPr>
                <w:snapToGrid w:val="0"/>
              </w:rPr>
            </w:pPr>
          </w:p>
        </w:tc>
        <w:tc>
          <w:tcPr>
            <w:tcW w:w="677" w:type="pct"/>
            <w:tcMar>
              <w:top w:w="57" w:type="dxa"/>
              <w:bottom w:w="57" w:type="dxa"/>
            </w:tcMar>
            <w:vAlign w:val="center"/>
          </w:tcPr>
          <w:p w:rsidR="00E939E4" w:rsidRPr="00ED6536" w:rsidRDefault="00E939E4" w:rsidP="00E939E4">
            <w:pPr>
              <w:ind w:left="57" w:right="57"/>
              <w:jc w:val="center"/>
              <w:rPr>
                <w:snapToGrid w:val="0"/>
              </w:rPr>
            </w:pPr>
          </w:p>
        </w:tc>
        <w:tc>
          <w:tcPr>
            <w:tcW w:w="761" w:type="pct"/>
            <w:tcMar>
              <w:top w:w="57" w:type="dxa"/>
              <w:bottom w:w="57" w:type="dxa"/>
            </w:tcMar>
            <w:vAlign w:val="center"/>
          </w:tcPr>
          <w:p w:rsidR="00E939E4" w:rsidRPr="00ED6536" w:rsidRDefault="00E939E4" w:rsidP="00E939E4">
            <w:pPr>
              <w:ind w:left="57" w:right="57"/>
              <w:jc w:val="center"/>
              <w:rPr>
                <w:snapToGrid w:val="0"/>
              </w:rPr>
            </w:pPr>
          </w:p>
        </w:tc>
        <w:tc>
          <w:tcPr>
            <w:tcW w:w="609" w:type="pct"/>
            <w:tcMar>
              <w:top w:w="57" w:type="dxa"/>
              <w:bottom w:w="57" w:type="dxa"/>
            </w:tcMar>
            <w:vAlign w:val="center"/>
          </w:tcPr>
          <w:p w:rsidR="00E939E4" w:rsidRPr="00ED6536" w:rsidRDefault="00E939E4" w:rsidP="00E939E4">
            <w:pPr>
              <w:ind w:left="57" w:right="57"/>
              <w:jc w:val="center"/>
              <w:rPr>
                <w:snapToGrid w:val="0"/>
              </w:rPr>
            </w:pPr>
          </w:p>
        </w:tc>
        <w:tc>
          <w:tcPr>
            <w:tcW w:w="536" w:type="pct"/>
            <w:tcMar>
              <w:top w:w="57" w:type="dxa"/>
              <w:bottom w:w="57" w:type="dxa"/>
            </w:tcMar>
            <w:vAlign w:val="center"/>
          </w:tcPr>
          <w:p w:rsidR="00E939E4" w:rsidRPr="00ED6536" w:rsidRDefault="00E939E4" w:rsidP="00E939E4">
            <w:pPr>
              <w:ind w:left="57" w:right="57"/>
              <w:jc w:val="center"/>
              <w:rPr>
                <w:snapToGrid w:val="0"/>
              </w:rPr>
            </w:pPr>
          </w:p>
        </w:tc>
        <w:tc>
          <w:tcPr>
            <w:tcW w:w="484" w:type="pct"/>
            <w:tcMar>
              <w:top w:w="57" w:type="dxa"/>
              <w:bottom w:w="57" w:type="dxa"/>
            </w:tcMar>
            <w:vAlign w:val="center"/>
          </w:tcPr>
          <w:p w:rsidR="00E939E4" w:rsidRPr="00ED6536" w:rsidRDefault="00E939E4" w:rsidP="00E939E4">
            <w:pPr>
              <w:spacing w:before="40" w:after="40"/>
              <w:ind w:left="57" w:right="57"/>
              <w:jc w:val="center"/>
              <w:rPr>
                <w:snapToGrid w:val="0"/>
              </w:rPr>
            </w:pPr>
          </w:p>
        </w:tc>
      </w:tr>
      <w:tr w:rsidR="00E939E4" w:rsidRPr="00ED6536" w:rsidTr="00E939E4">
        <w:trPr>
          <w:cantSplit/>
          <w:trHeight w:val="113"/>
        </w:trPr>
        <w:tc>
          <w:tcPr>
            <w:tcW w:w="5000" w:type="pct"/>
            <w:gridSpan w:val="9"/>
            <w:tcMar>
              <w:top w:w="57" w:type="dxa"/>
              <w:bottom w:w="57" w:type="dxa"/>
            </w:tcMar>
            <w:vAlign w:val="center"/>
          </w:tcPr>
          <w:p w:rsidR="00E939E4" w:rsidRPr="00ED6536" w:rsidRDefault="00E939E4" w:rsidP="00E939E4">
            <w:pPr>
              <w:ind w:left="57" w:right="57"/>
              <w:rPr>
                <w:snapToGrid w:val="0"/>
              </w:rPr>
            </w:pPr>
            <w:r w:rsidRPr="00ED6536">
              <w:rPr>
                <w:snapToGrid w:val="0"/>
              </w:rPr>
              <w:t>Глава 2. Строительно-монтажные работы по основным объектам строительства</w:t>
            </w:r>
          </w:p>
        </w:tc>
      </w:tr>
      <w:tr w:rsidR="00E939E4" w:rsidRPr="00ED6536" w:rsidTr="00E939E4">
        <w:trPr>
          <w:cantSplit/>
          <w:trHeight w:val="113"/>
        </w:trPr>
        <w:tc>
          <w:tcPr>
            <w:tcW w:w="150" w:type="pct"/>
            <w:tcMar>
              <w:top w:w="57" w:type="dxa"/>
              <w:bottom w:w="57" w:type="dxa"/>
            </w:tcMar>
            <w:vAlign w:val="center"/>
          </w:tcPr>
          <w:p w:rsidR="00E939E4" w:rsidRPr="00ED6536" w:rsidRDefault="00E939E4" w:rsidP="00E939E4">
            <w:pPr>
              <w:jc w:val="center"/>
            </w:pPr>
            <w:r w:rsidRPr="00ED6536">
              <w:t>1.</w:t>
            </w:r>
          </w:p>
        </w:tc>
        <w:tc>
          <w:tcPr>
            <w:tcW w:w="625" w:type="pct"/>
            <w:tcMar>
              <w:top w:w="57" w:type="dxa"/>
              <w:bottom w:w="57" w:type="dxa"/>
            </w:tcMar>
            <w:vAlign w:val="center"/>
          </w:tcPr>
          <w:p w:rsidR="00E939E4" w:rsidRPr="00ED6536" w:rsidRDefault="00E939E4" w:rsidP="00E939E4">
            <w:pPr>
              <w:ind w:left="57" w:right="57"/>
              <w:jc w:val="center"/>
              <w:rPr>
                <w:snapToGrid w:val="0"/>
              </w:rPr>
            </w:pPr>
          </w:p>
        </w:tc>
        <w:tc>
          <w:tcPr>
            <w:tcW w:w="739" w:type="pct"/>
            <w:tcMar>
              <w:top w:w="57" w:type="dxa"/>
              <w:bottom w:w="57" w:type="dxa"/>
            </w:tcMar>
            <w:vAlign w:val="center"/>
          </w:tcPr>
          <w:p w:rsidR="00E939E4" w:rsidRPr="00ED6536" w:rsidRDefault="00E939E4" w:rsidP="00E939E4">
            <w:pPr>
              <w:ind w:left="57" w:right="57"/>
              <w:jc w:val="center"/>
              <w:rPr>
                <w:snapToGrid w:val="0"/>
              </w:rPr>
            </w:pPr>
          </w:p>
        </w:tc>
        <w:tc>
          <w:tcPr>
            <w:tcW w:w="419" w:type="pct"/>
            <w:tcMar>
              <w:top w:w="57" w:type="dxa"/>
              <w:bottom w:w="57" w:type="dxa"/>
            </w:tcMar>
            <w:vAlign w:val="center"/>
          </w:tcPr>
          <w:p w:rsidR="00E939E4" w:rsidRPr="00ED6536" w:rsidRDefault="00E939E4" w:rsidP="00E939E4">
            <w:pPr>
              <w:ind w:left="57" w:right="57"/>
              <w:jc w:val="center"/>
              <w:rPr>
                <w:snapToGrid w:val="0"/>
              </w:rPr>
            </w:pPr>
          </w:p>
        </w:tc>
        <w:tc>
          <w:tcPr>
            <w:tcW w:w="677" w:type="pct"/>
            <w:tcMar>
              <w:top w:w="57" w:type="dxa"/>
              <w:bottom w:w="57" w:type="dxa"/>
            </w:tcMar>
            <w:vAlign w:val="center"/>
          </w:tcPr>
          <w:p w:rsidR="00E939E4" w:rsidRPr="00ED6536" w:rsidRDefault="00E939E4" w:rsidP="00E939E4">
            <w:pPr>
              <w:ind w:left="57" w:right="57"/>
              <w:jc w:val="center"/>
              <w:rPr>
                <w:snapToGrid w:val="0"/>
              </w:rPr>
            </w:pPr>
          </w:p>
        </w:tc>
        <w:tc>
          <w:tcPr>
            <w:tcW w:w="761" w:type="pct"/>
            <w:tcMar>
              <w:top w:w="57" w:type="dxa"/>
              <w:bottom w:w="57" w:type="dxa"/>
            </w:tcMar>
            <w:vAlign w:val="center"/>
          </w:tcPr>
          <w:p w:rsidR="00E939E4" w:rsidRPr="00ED6536" w:rsidRDefault="00E939E4" w:rsidP="00E939E4">
            <w:pPr>
              <w:ind w:left="57" w:right="57"/>
              <w:jc w:val="center"/>
              <w:rPr>
                <w:snapToGrid w:val="0"/>
              </w:rPr>
            </w:pPr>
          </w:p>
        </w:tc>
        <w:tc>
          <w:tcPr>
            <w:tcW w:w="609" w:type="pct"/>
            <w:tcMar>
              <w:top w:w="57" w:type="dxa"/>
              <w:bottom w:w="57" w:type="dxa"/>
            </w:tcMar>
            <w:vAlign w:val="center"/>
          </w:tcPr>
          <w:p w:rsidR="00E939E4" w:rsidRPr="00ED6536" w:rsidRDefault="00E939E4" w:rsidP="00E939E4">
            <w:pPr>
              <w:ind w:left="57" w:right="57"/>
              <w:jc w:val="center"/>
              <w:rPr>
                <w:snapToGrid w:val="0"/>
              </w:rPr>
            </w:pPr>
          </w:p>
        </w:tc>
        <w:tc>
          <w:tcPr>
            <w:tcW w:w="536" w:type="pct"/>
            <w:tcMar>
              <w:top w:w="57" w:type="dxa"/>
              <w:bottom w:w="57" w:type="dxa"/>
            </w:tcMar>
            <w:vAlign w:val="center"/>
          </w:tcPr>
          <w:p w:rsidR="00E939E4" w:rsidRPr="00ED6536" w:rsidRDefault="00E939E4" w:rsidP="00E939E4">
            <w:pPr>
              <w:ind w:left="57" w:right="57"/>
              <w:jc w:val="center"/>
              <w:rPr>
                <w:snapToGrid w:val="0"/>
              </w:rPr>
            </w:pPr>
          </w:p>
        </w:tc>
        <w:tc>
          <w:tcPr>
            <w:tcW w:w="484" w:type="pct"/>
            <w:tcMar>
              <w:top w:w="57" w:type="dxa"/>
              <w:bottom w:w="57" w:type="dxa"/>
            </w:tcMar>
            <w:vAlign w:val="center"/>
          </w:tcPr>
          <w:p w:rsidR="00E939E4" w:rsidRPr="00ED6536" w:rsidRDefault="00E939E4" w:rsidP="00E939E4">
            <w:pPr>
              <w:ind w:left="57" w:right="57"/>
              <w:jc w:val="center"/>
              <w:rPr>
                <w:snapToGrid w:val="0"/>
              </w:rPr>
            </w:pPr>
          </w:p>
        </w:tc>
      </w:tr>
      <w:tr w:rsidR="00E939E4" w:rsidRPr="00ED6536" w:rsidTr="00E939E4">
        <w:trPr>
          <w:cantSplit/>
          <w:trHeight w:val="113"/>
        </w:trPr>
        <w:tc>
          <w:tcPr>
            <w:tcW w:w="150" w:type="pct"/>
            <w:tcMar>
              <w:top w:w="57" w:type="dxa"/>
              <w:bottom w:w="57" w:type="dxa"/>
            </w:tcMar>
            <w:vAlign w:val="center"/>
          </w:tcPr>
          <w:p w:rsidR="00E939E4" w:rsidRPr="00ED6536" w:rsidRDefault="00E939E4" w:rsidP="00E939E4">
            <w:r w:rsidRPr="00ED6536">
              <w:t xml:space="preserve">… </w:t>
            </w:r>
          </w:p>
        </w:tc>
        <w:tc>
          <w:tcPr>
            <w:tcW w:w="625" w:type="pct"/>
            <w:tcMar>
              <w:top w:w="57" w:type="dxa"/>
              <w:bottom w:w="57" w:type="dxa"/>
            </w:tcMar>
            <w:vAlign w:val="center"/>
          </w:tcPr>
          <w:p w:rsidR="00E939E4" w:rsidRPr="00ED6536" w:rsidRDefault="00E939E4" w:rsidP="00E939E4">
            <w:pPr>
              <w:ind w:left="57" w:right="57"/>
              <w:jc w:val="center"/>
              <w:rPr>
                <w:snapToGrid w:val="0"/>
              </w:rPr>
            </w:pPr>
          </w:p>
        </w:tc>
        <w:tc>
          <w:tcPr>
            <w:tcW w:w="739" w:type="pct"/>
            <w:tcMar>
              <w:top w:w="57" w:type="dxa"/>
              <w:bottom w:w="57" w:type="dxa"/>
            </w:tcMar>
            <w:vAlign w:val="center"/>
          </w:tcPr>
          <w:p w:rsidR="00E939E4" w:rsidRPr="00ED6536" w:rsidRDefault="00E939E4" w:rsidP="00E939E4">
            <w:pPr>
              <w:ind w:left="57" w:right="57"/>
              <w:jc w:val="center"/>
              <w:rPr>
                <w:snapToGrid w:val="0"/>
              </w:rPr>
            </w:pPr>
          </w:p>
        </w:tc>
        <w:tc>
          <w:tcPr>
            <w:tcW w:w="419" w:type="pct"/>
            <w:tcMar>
              <w:top w:w="57" w:type="dxa"/>
              <w:bottom w:w="57" w:type="dxa"/>
            </w:tcMar>
            <w:vAlign w:val="center"/>
          </w:tcPr>
          <w:p w:rsidR="00E939E4" w:rsidRPr="00ED6536" w:rsidRDefault="00E939E4" w:rsidP="00E939E4">
            <w:pPr>
              <w:ind w:left="57" w:right="57"/>
              <w:jc w:val="center"/>
              <w:rPr>
                <w:snapToGrid w:val="0"/>
              </w:rPr>
            </w:pPr>
          </w:p>
        </w:tc>
        <w:tc>
          <w:tcPr>
            <w:tcW w:w="677" w:type="pct"/>
            <w:tcMar>
              <w:top w:w="57" w:type="dxa"/>
              <w:bottom w:w="57" w:type="dxa"/>
            </w:tcMar>
            <w:vAlign w:val="center"/>
          </w:tcPr>
          <w:p w:rsidR="00E939E4" w:rsidRPr="00ED6536" w:rsidRDefault="00E939E4" w:rsidP="00E939E4">
            <w:pPr>
              <w:ind w:left="57" w:right="57"/>
              <w:jc w:val="center"/>
              <w:rPr>
                <w:snapToGrid w:val="0"/>
              </w:rPr>
            </w:pPr>
          </w:p>
        </w:tc>
        <w:tc>
          <w:tcPr>
            <w:tcW w:w="761" w:type="pct"/>
            <w:tcMar>
              <w:top w:w="57" w:type="dxa"/>
              <w:bottom w:w="57" w:type="dxa"/>
            </w:tcMar>
            <w:vAlign w:val="center"/>
          </w:tcPr>
          <w:p w:rsidR="00E939E4" w:rsidRPr="00ED6536" w:rsidRDefault="00E939E4" w:rsidP="00E939E4">
            <w:pPr>
              <w:ind w:left="57" w:right="57"/>
              <w:jc w:val="center"/>
              <w:rPr>
                <w:snapToGrid w:val="0"/>
              </w:rPr>
            </w:pPr>
          </w:p>
        </w:tc>
        <w:tc>
          <w:tcPr>
            <w:tcW w:w="609" w:type="pct"/>
            <w:tcMar>
              <w:top w:w="57" w:type="dxa"/>
              <w:bottom w:w="57" w:type="dxa"/>
            </w:tcMar>
            <w:vAlign w:val="center"/>
          </w:tcPr>
          <w:p w:rsidR="00E939E4" w:rsidRPr="00ED6536" w:rsidRDefault="00E939E4" w:rsidP="00E939E4">
            <w:pPr>
              <w:ind w:left="57" w:right="57"/>
              <w:jc w:val="center"/>
              <w:rPr>
                <w:snapToGrid w:val="0"/>
              </w:rPr>
            </w:pPr>
          </w:p>
        </w:tc>
        <w:tc>
          <w:tcPr>
            <w:tcW w:w="536" w:type="pct"/>
            <w:tcMar>
              <w:top w:w="57" w:type="dxa"/>
              <w:bottom w:w="57" w:type="dxa"/>
            </w:tcMar>
            <w:vAlign w:val="center"/>
          </w:tcPr>
          <w:p w:rsidR="00E939E4" w:rsidRPr="00ED6536" w:rsidRDefault="00E939E4" w:rsidP="00E939E4">
            <w:pPr>
              <w:ind w:left="57" w:right="57"/>
              <w:jc w:val="center"/>
              <w:rPr>
                <w:snapToGrid w:val="0"/>
              </w:rPr>
            </w:pPr>
          </w:p>
        </w:tc>
        <w:tc>
          <w:tcPr>
            <w:tcW w:w="484" w:type="pct"/>
            <w:tcMar>
              <w:top w:w="57" w:type="dxa"/>
              <w:bottom w:w="57" w:type="dxa"/>
            </w:tcMar>
            <w:vAlign w:val="center"/>
          </w:tcPr>
          <w:p w:rsidR="00E939E4" w:rsidRPr="00ED6536" w:rsidRDefault="00E939E4" w:rsidP="00E939E4">
            <w:pPr>
              <w:ind w:left="57" w:right="57"/>
              <w:jc w:val="center"/>
              <w:rPr>
                <w:snapToGrid w:val="0"/>
              </w:rPr>
            </w:pPr>
          </w:p>
        </w:tc>
      </w:tr>
      <w:tr w:rsidR="00E939E4" w:rsidRPr="00ED6536" w:rsidTr="00E939E4">
        <w:trPr>
          <w:cantSplit/>
          <w:trHeight w:val="113"/>
        </w:trPr>
        <w:tc>
          <w:tcPr>
            <w:tcW w:w="5000" w:type="pct"/>
            <w:gridSpan w:val="9"/>
            <w:tcMar>
              <w:top w:w="57" w:type="dxa"/>
              <w:bottom w:w="57" w:type="dxa"/>
            </w:tcMar>
            <w:vAlign w:val="center"/>
          </w:tcPr>
          <w:p w:rsidR="00E939E4" w:rsidRPr="00ED6536" w:rsidRDefault="00E939E4" w:rsidP="00E939E4">
            <w:pPr>
              <w:ind w:left="57" w:right="57"/>
              <w:rPr>
                <w:snapToGrid w:val="0"/>
              </w:rPr>
            </w:pPr>
            <w:r w:rsidRPr="00ED6536">
              <w:rPr>
                <w:snapToGrid w:val="0"/>
              </w:rPr>
              <w:lastRenderedPageBreak/>
              <w:t>Глава ….</w:t>
            </w:r>
          </w:p>
        </w:tc>
      </w:tr>
      <w:tr w:rsidR="00E939E4" w:rsidRPr="00ED6536" w:rsidTr="00E939E4">
        <w:trPr>
          <w:cantSplit/>
          <w:trHeight w:val="113"/>
        </w:trPr>
        <w:tc>
          <w:tcPr>
            <w:tcW w:w="150" w:type="pct"/>
            <w:tcMar>
              <w:top w:w="57" w:type="dxa"/>
              <w:bottom w:w="57" w:type="dxa"/>
            </w:tcMar>
            <w:vAlign w:val="center"/>
          </w:tcPr>
          <w:p w:rsidR="00E939E4" w:rsidRPr="00ED6536" w:rsidRDefault="00E939E4" w:rsidP="00E939E4"/>
        </w:tc>
        <w:tc>
          <w:tcPr>
            <w:tcW w:w="625" w:type="pct"/>
            <w:tcMar>
              <w:top w:w="57" w:type="dxa"/>
              <w:bottom w:w="57" w:type="dxa"/>
            </w:tcMar>
            <w:vAlign w:val="center"/>
          </w:tcPr>
          <w:p w:rsidR="00E939E4" w:rsidRPr="00ED6536" w:rsidRDefault="00E939E4" w:rsidP="00E939E4">
            <w:pPr>
              <w:ind w:left="57" w:right="57"/>
              <w:jc w:val="center"/>
              <w:rPr>
                <w:snapToGrid w:val="0"/>
              </w:rPr>
            </w:pPr>
          </w:p>
        </w:tc>
        <w:tc>
          <w:tcPr>
            <w:tcW w:w="739" w:type="pct"/>
            <w:tcMar>
              <w:top w:w="57" w:type="dxa"/>
              <w:bottom w:w="57" w:type="dxa"/>
            </w:tcMar>
            <w:vAlign w:val="center"/>
          </w:tcPr>
          <w:p w:rsidR="00E939E4" w:rsidRPr="00ED6536" w:rsidRDefault="00E939E4" w:rsidP="00E939E4">
            <w:pPr>
              <w:spacing w:before="40" w:after="40"/>
              <w:ind w:left="57" w:right="57"/>
              <w:jc w:val="center"/>
              <w:rPr>
                <w:snapToGrid w:val="0"/>
              </w:rPr>
            </w:pPr>
          </w:p>
        </w:tc>
        <w:tc>
          <w:tcPr>
            <w:tcW w:w="419" w:type="pct"/>
            <w:tcMar>
              <w:top w:w="57" w:type="dxa"/>
              <w:bottom w:w="57" w:type="dxa"/>
            </w:tcMar>
            <w:vAlign w:val="center"/>
          </w:tcPr>
          <w:p w:rsidR="00E939E4" w:rsidRPr="00ED6536" w:rsidRDefault="00E939E4" w:rsidP="00E939E4">
            <w:pPr>
              <w:spacing w:before="40" w:after="40"/>
              <w:ind w:left="57" w:right="57"/>
              <w:jc w:val="center"/>
              <w:rPr>
                <w:snapToGrid w:val="0"/>
              </w:rPr>
            </w:pPr>
          </w:p>
        </w:tc>
        <w:tc>
          <w:tcPr>
            <w:tcW w:w="677" w:type="pct"/>
            <w:tcMar>
              <w:top w:w="57" w:type="dxa"/>
              <w:bottom w:w="57" w:type="dxa"/>
            </w:tcMar>
            <w:vAlign w:val="center"/>
          </w:tcPr>
          <w:p w:rsidR="00E939E4" w:rsidRPr="00ED6536" w:rsidRDefault="00E939E4" w:rsidP="00E939E4">
            <w:pPr>
              <w:spacing w:before="40" w:after="40"/>
              <w:ind w:left="57" w:right="57"/>
              <w:jc w:val="center"/>
              <w:rPr>
                <w:snapToGrid w:val="0"/>
              </w:rPr>
            </w:pPr>
          </w:p>
        </w:tc>
        <w:tc>
          <w:tcPr>
            <w:tcW w:w="761" w:type="pct"/>
            <w:tcMar>
              <w:top w:w="57" w:type="dxa"/>
              <w:bottom w:w="57" w:type="dxa"/>
            </w:tcMar>
            <w:vAlign w:val="center"/>
          </w:tcPr>
          <w:p w:rsidR="00E939E4" w:rsidRPr="00ED6536" w:rsidRDefault="00E939E4" w:rsidP="00E939E4">
            <w:pPr>
              <w:spacing w:before="40" w:after="40"/>
              <w:ind w:left="57" w:right="57"/>
              <w:jc w:val="center"/>
              <w:rPr>
                <w:snapToGrid w:val="0"/>
              </w:rPr>
            </w:pPr>
          </w:p>
        </w:tc>
        <w:tc>
          <w:tcPr>
            <w:tcW w:w="609" w:type="pct"/>
            <w:tcMar>
              <w:top w:w="57" w:type="dxa"/>
              <w:bottom w:w="57" w:type="dxa"/>
            </w:tcMar>
            <w:vAlign w:val="center"/>
          </w:tcPr>
          <w:p w:rsidR="00E939E4" w:rsidRPr="00ED6536" w:rsidRDefault="00E939E4" w:rsidP="00E939E4">
            <w:pPr>
              <w:spacing w:before="40" w:after="40"/>
              <w:ind w:left="57" w:right="57"/>
              <w:jc w:val="center"/>
              <w:rPr>
                <w:snapToGrid w:val="0"/>
              </w:rPr>
            </w:pPr>
          </w:p>
        </w:tc>
        <w:tc>
          <w:tcPr>
            <w:tcW w:w="536" w:type="pct"/>
            <w:tcMar>
              <w:top w:w="57" w:type="dxa"/>
              <w:bottom w:w="57" w:type="dxa"/>
            </w:tcMar>
            <w:vAlign w:val="center"/>
          </w:tcPr>
          <w:p w:rsidR="00E939E4" w:rsidRPr="00ED6536" w:rsidRDefault="00E939E4" w:rsidP="00E939E4">
            <w:pPr>
              <w:spacing w:before="40" w:after="40"/>
              <w:ind w:left="57" w:right="57"/>
              <w:jc w:val="center"/>
              <w:rPr>
                <w:snapToGrid w:val="0"/>
              </w:rPr>
            </w:pPr>
          </w:p>
        </w:tc>
        <w:tc>
          <w:tcPr>
            <w:tcW w:w="484" w:type="pct"/>
            <w:tcMar>
              <w:top w:w="57" w:type="dxa"/>
              <w:bottom w:w="57" w:type="dxa"/>
            </w:tcMar>
            <w:vAlign w:val="center"/>
          </w:tcPr>
          <w:p w:rsidR="00E939E4" w:rsidRPr="00ED6536" w:rsidRDefault="00E939E4" w:rsidP="00E939E4">
            <w:pPr>
              <w:spacing w:before="40" w:after="40"/>
              <w:ind w:left="57" w:right="57"/>
              <w:jc w:val="center"/>
              <w:rPr>
                <w:snapToGrid w:val="0"/>
              </w:rPr>
            </w:pPr>
          </w:p>
        </w:tc>
      </w:tr>
    </w:tbl>
    <w:p w:rsidR="00E939E4" w:rsidRPr="00ED6536" w:rsidRDefault="00E939E4" w:rsidP="00E939E4">
      <w:pPr>
        <w:autoSpaceDE w:val="0"/>
        <w:autoSpaceDN w:val="0"/>
        <w:jc w:val="both"/>
        <w:rPr>
          <w:bCs/>
          <w:snapToGrid w:val="0"/>
          <w:sz w:val="28"/>
          <w:szCs w:val="28"/>
        </w:rPr>
      </w:pPr>
    </w:p>
    <w:p w:rsidR="00E939E4" w:rsidRPr="00ED6536" w:rsidRDefault="00E939E4" w:rsidP="00E939E4">
      <w:pPr>
        <w:autoSpaceDE w:val="0"/>
        <w:autoSpaceDN w:val="0"/>
        <w:jc w:val="both"/>
        <w:rPr>
          <w:bCs/>
          <w:snapToGrid w:val="0"/>
          <w:sz w:val="16"/>
          <w:szCs w:val="16"/>
        </w:rPr>
      </w:pPr>
      <w:r w:rsidRPr="00ED6536">
        <w:rPr>
          <w:bCs/>
          <w:snapToGrid w:val="0"/>
          <w:sz w:val="16"/>
          <w:szCs w:val="16"/>
        </w:rPr>
        <w:t>_________________________________</w:t>
      </w:r>
      <w:r w:rsidRPr="00ED6536">
        <w:rPr>
          <w:bCs/>
          <w:snapToGrid w:val="0"/>
          <w:sz w:val="16"/>
          <w:szCs w:val="16"/>
        </w:rPr>
        <w:tab/>
        <w:t>___</w:t>
      </w:r>
      <w:r w:rsidRPr="00ED6536">
        <w:rPr>
          <w:bCs/>
          <w:snapToGrid w:val="0"/>
          <w:sz w:val="16"/>
          <w:szCs w:val="16"/>
        </w:rPr>
        <w:tab/>
      </w:r>
      <w:r w:rsidRPr="00ED6536">
        <w:rPr>
          <w:bCs/>
          <w:snapToGrid w:val="0"/>
          <w:sz w:val="16"/>
          <w:szCs w:val="16"/>
        </w:rPr>
        <w:tab/>
        <w:t>___________________________</w:t>
      </w:r>
    </w:p>
    <w:p w:rsidR="00E939E4" w:rsidRPr="00ED6536" w:rsidRDefault="00E939E4" w:rsidP="00E939E4">
      <w:pPr>
        <w:overflowPunct w:val="0"/>
        <w:autoSpaceDE w:val="0"/>
        <w:autoSpaceDN w:val="0"/>
        <w:adjustRightInd w:val="0"/>
        <w:jc w:val="both"/>
        <w:rPr>
          <w:b/>
          <w:i/>
          <w:szCs w:val="22"/>
          <w:vertAlign w:val="superscript"/>
        </w:rPr>
      </w:pPr>
      <w:r w:rsidRPr="00ED6536">
        <w:rPr>
          <w:b/>
          <w:i/>
          <w:szCs w:val="22"/>
          <w:vertAlign w:val="superscript"/>
        </w:rPr>
        <w:t>(Подпись уполномоченного представителя)</w:t>
      </w:r>
      <w:r w:rsidRPr="00ED6536">
        <w:rPr>
          <w:bCs/>
          <w:snapToGrid w:val="0"/>
          <w:sz w:val="14"/>
          <w:szCs w:val="14"/>
        </w:rPr>
        <w:tab/>
      </w:r>
      <w:r w:rsidRPr="00ED6536">
        <w:rPr>
          <w:bCs/>
          <w:snapToGrid w:val="0"/>
          <w:sz w:val="14"/>
          <w:szCs w:val="14"/>
        </w:rPr>
        <w:tab/>
      </w:r>
      <w:r w:rsidRPr="00ED6536">
        <w:rPr>
          <w:b/>
          <w:i/>
          <w:szCs w:val="22"/>
          <w:vertAlign w:val="superscript"/>
        </w:rPr>
        <w:t>(Имя и должность подписавшего)</w:t>
      </w:r>
    </w:p>
    <w:p w:rsidR="00E939E4" w:rsidRPr="00ED6536" w:rsidRDefault="00E939E4" w:rsidP="00E939E4">
      <w:pPr>
        <w:overflowPunct w:val="0"/>
        <w:autoSpaceDE w:val="0"/>
        <w:autoSpaceDN w:val="0"/>
        <w:adjustRightInd w:val="0"/>
        <w:ind w:firstLine="709"/>
        <w:jc w:val="both"/>
        <w:rPr>
          <w:sz w:val="28"/>
          <w:szCs w:val="22"/>
        </w:rPr>
      </w:pPr>
      <w:r w:rsidRPr="00ED6536">
        <w:rPr>
          <w:sz w:val="28"/>
          <w:szCs w:val="22"/>
        </w:rPr>
        <w:t>М.П.</w:t>
      </w:r>
    </w:p>
    <w:p w:rsidR="00E939E4" w:rsidRPr="00ED6536" w:rsidRDefault="00E939E4" w:rsidP="00E939E4">
      <w:pPr>
        <w:jc w:val="center"/>
      </w:pPr>
    </w:p>
    <w:p w:rsidR="00E939E4" w:rsidRPr="00ED6536" w:rsidRDefault="00E939E4" w:rsidP="00E939E4">
      <w:pPr>
        <w:tabs>
          <w:tab w:val="left" w:pos="709"/>
          <w:tab w:val="left" w:pos="1134"/>
        </w:tabs>
        <w:overflowPunct w:val="0"/>
        <w:autoSpaceDE w:val="0"/>
        <w:autoSpaceDN w:val="0"/>
        <w:adjustRightInd w:val="0"/>
        <w:ind w:firstLine="709"/>
        <w:jc w:val="both"/>
      </w:pPr>
      <w:r w:rsidRPr="00ED6536">
        <w:t>ИНСТРУКЦИИ ПО ЗАПОЛНЕНИЮ</w:t>
      </w:r>
    </w:p>
    <w:p w:rsidR="00E939E4" w:rsidRPr="00ED6536" w:rsidRDefault="00E939E4" w:rsidP="00E939E4">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Данные инструкции не следует воспроизводить в документах, подготовленных Участником запроса предложений.</w:t>
      </w:r>
    </w:p>
    <w:p w:rsidR="00E939E4" w:rsidRPr="00ED6536" w:rsidRDefault="00E939E4" w:rsidP="00E939E4">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 xml:space="preserve">Участник запроса предложений приводит номер и дату заявки на участие в запросе предложений, приложением </w:t>
      </w:r>
      <w:proofErr w:type="gramStart"/>
      <w:r w:rsidRPr="00ED6536">
        <w:rPr>
          <w:bCs/>
        </w:rPr>
        <w:t>к</w:t>
      </w:r>
      <w:proofErr w:type="gramEnd"/>
      <w:r w:rsidRPr="00ED6536">
        <w:rPr>
          <w:bCs/>
        </w:rPr>
        <w:t xml:space="preserve"> которой является данная справка.</w:t>
      </w:r>
    </w:p>
    <w:p w:rsidR="00E939E4" w:rsidRPr="00ED6536" w:rsidRDefault="00E939E4" w:rsidP="00E939E4">
      <w:pPr>
        <w:numPr>
          <w:ilvl w:val="0"/>
          <w:numId w:val="82"/>
        </w:numPr>
        <w:tabs>
          <w:tab w:val="left" w:pos="709"/>
          <w:tab w:val="left" w:pos="1134"/>
        </w:tabs>
        <w:overflowPunct w:val="0"/>
        <w:autoSpaceDE w:val="0"/>
        <w:autoSpaceDN w:val="0"/>
        <w:adjustRightInd w:val="0"/>
        <w:ind w:left="0" w:firstLine="709"/>
        <w:jc w:val="both"/>
        <w:rPr>
          <w:bCs/>
        </w:rPr>
      </w:pPr>
      <w:proofErr w:type="gramStart"/>
      <w:r w:rsidRPr="00ED6536">
        <w:rPr>
          <w:bCs/>
        </w:rPr>
        <w:t xml:space="preserve">Участник запроса предложений указывает свое фирменное наименование (в </w:t>
      </w:r>
      <w:proofErr w:type="spellStart"/>
      <w:r w:rsidRPr="00ED6536">
        <w:rPr>
          <w:bCs/>
        </w:rPr>
        <w:t>т.ч</w:t>
      </w:r>
      <w:proofErr w:type="spellEnd"/>
      <w:r w:rsidRPr="00ED6536">
        <w:rPr>
          <w:bCs/>
        </w:rPr>
        <w:t>. организационно-правовую форму), наименования (в </w:t>
      </w:r>
      <w:proofErr w:type="spellStart"/>
      <w:r w:rsidRPr="00ED6536">
        <w:rPr>
          <w:bCs/>
        </w:rPr>
        <w:t>т.ч</w:t>
      </w:r>
      <w:proofErr w:type="spellEnd"/>
      <w:r w:rsidRPr="00ED6536">
        <w:rPr>
          <w:bCs/>
        </w:rPr>
        <w:t>. организационно-правовую форму) субподрядчиков.</w:t>
      </w:r>
      <w:proofErr w:type="gramEnd"/>
    </w:p>
    <w:p w:rsidR="00E939E4" w:rsidRPr="00ED6536" w:rsidRDefault="00E939E4" w:rsidP="00E939E4">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939E4" w:rsidRPr="00ED6536" w:rsidRDefault="00E939E4" w:rsidP="00E939E4">
      <w:pPr>
        <w:numPr>
          <w:ilvl w:val="0"/>
          <w:numId w:val="82"/>
        </w:numPr>
        <w:tabs>
          <w:tab w:val="left" w:pos="709"/>
          <w:tab w:val="left" w:pos="1134"/>
        </w:tabs>
        <w:overflowPunct w:val="0"/>
        <w:autoSpaceDE w:val="0"/>
        <w:autoSpaceDN w:val="0"/>
        <w:adjustRightInd w:val="0"/>
        <w:ind w:left="0" w:firstLine="709"/>
        <w:jc w:val="both"/>
        <w:rPr>
          <w:bCs/>
        </w:rPr>
      </w:pPr>
      <w:r w:rsidRPr="00ED6536">
        <w:rPr>
          <w:bCs/>
        </w:rPr>
        <w:t xml:space="preserve">Участникам запроса предложений необходимо приложить </w:t>
      </w:r>
      <w:r w:rsidRPr="00ED6536">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ED6536">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851782" w:rsidRPr="00363A7D" w:rsidRDefault="00E939E4" w:rsidP="00E939E4">
      <w:pPr>
        <w:pStyle w:val="Times12"/>
        <w:tabs>
          <w:tab w:val="left" w:pos="709"/>
        </w:tabs>
        <w:ind w:left="2127" w:right="-30" w:firstLine="709"/>
        <w:jc w:val="left"/>
        <w:rPr>
          <w:b/>
          <w:bCs w:val="0"/>
          <w:i/>
          <w:szCs w:val="24"/>
        </w:rPr>
        <w:sectPr w:rsidR="00851782" w:rsidRPr="00363A7D" w:rsidSect="00FD6710">
          <w:pgSz w:w="16840" w:h="11907" w:orient="landscape" w:code="9"/>
          <w:pgMar w:top="1134" w:right="567" w:bottom="1134" w:left="1134" w:header="567" w:footer="567" w:gutter="0"/>
          <w:cols w:space="708"/>
          <w:docGrid w:linePitch="360"/>
        </w:sectPr>
      </w:pPr>
      <w:r w:rsidRPr="00ED6536">
        <w:rPr>
          <w:b/>
          <w:i/>
          <w:sz w:val="20"/>
          <w:szCs w:val="20"/>
          <w:shd w:val="clear" w:color="auto" w:fill="FDE9D9"/>
        </w:rPr>
        <w:br w:type="page"/>
      </w:r>
    </w:p>
    <w:p w:rsidR="0074335D" w:rsidRPr="00EF2D2A" w:rsidRDefault="0074335D" w:rsidP="0074335D">
      <w:pPr>
        <w:pStyle w:val="16"/>
        <w:spacing w:before="0" w:after="0"/>
        <w:jc w:val="right"/>
        <w:rPr>
          <w:rStyle w:val="211"/>
          <w:b w:val="0"/>
          <w:sz w:val="24"/>
        </w:rPr>
      </w:pP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87" w:name="_Toc366225601"/>
      <w:r w:rsidRPr="002C4A66">
        <w:rPr>
          <w:b/>
          <w:bCs/>
          <w:sz w:val="28"/>
          <w:szCs w:val="28"/>
        </w:rPr>
        <w:t>Основные положения</w:t>
      </w:r>
      <w:bookmarkEnd w:id="487"/>
    </w:p>
    <w:p w:rsidR="002C4A66" w:rsidRPr="002C4A66" w:rsidRDefault="002C4A66" w:rsidP="002C4A66">
      <w:pPr>
        <w:ind w:firstLine="709"/>
        <w:jc w:val="both"/>
        <w:rPr>
          <w:sz w:val="28"/>
          <w:szCs w:val="28"/>
        </w:rPr>
      </w:pPr>
      <w:r w:rsidRPr="002C4A6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C4A66" w:rsidRPr="002C4A66" w:rsidRDefault="002C4A66" w:rsidP="002C4A66">
      <w:pPr>
        <w:ind w:firstLine="709"/>
        <w:jc w:val="both"/>
        <w:rPr>
          <w:sz w:val="28"/>
          <w:szCs w:val="28"/>
        </w:rPr>
      </w:pPr>
      <w:r w:rsidRPr="002C4A6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88" w:name="_Toc366225602"/>
      <w:r w:rsidRPr="002C4A66">
        <w:rPr>
          <w:b/>
          <w:bCs/>
          <w:sz w:val="28"/>
          <w:szCs w:val="28"/>
        </w:rPr>
        <w:t>Методика расчета.</w:t>
      </w:r>
      <w:bookmarkEnd w:id="488"/>
    </w:p>
    <w:p w:rsidR="002C4A66" w:rsidRPr="002C4A66" w:rsidRDefault="002C4A66" w:rsidP="002C4A66">
      <w:pPr>
        <w:ind w:firstLine="709"/>
        <w:jc w:val="both"/>
        <w:rPr>
          <w:sz w:val="28"/>
          <w:szCs w:val="28"/>
        </w:rPr>
      </w:pPr>
      <w:r w:rsidRPr="002C4A6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автономии собственных средств;</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Расчет показателей осуществляется за истекший год и за истекший период (полугодие текущего года/ 9 месяцев текущего года):</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C4A66" w:rsidRPr="002C4A66" w:rsidRDefault="002C4A66" w:rsidP="00D6022F">
      <w:pPr>
        <w:numPr>
          <w:ilvl w:val="0"/>
          <w:numId w:val="78"/>
        </w:numPr>
        <w:tabs>
          <w:tab w:val="left" w:pos="709"/>
          <w:tab w:val="left" w:pos="1134"/>
        </w:tabs>
        <w:spacing w:before="120" w:line="360" w:lineRule="auto"/>
        <w:ind w:firstLine="709"/>
        <w:jc w:val="both"/>
        <w:rPr>
          <w:sz w:val="28"/>
          <w:szCs w:val="28"/>
        </w:rPr>
      </w:pPr>
      <w:r w:rsidRPr="002C4A66">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C4A66" w:rsidRPr="002C4A66" w:rsidRDefault="002C4A66" w:rsidP="002C4A66">
      <w:pPr>
        <w:ind w:firstLine="709"/>
        <w:jc w:val="both"/>
        <w:rPr>
          <w:sz w:val="28"/>
          <w:szCs w:val="28"/>
        </w:rPr>
      </w:pPr>
      <w:r w:rsidRPr="002C4A6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9"/>
        </w:numPr>
        <w:tabs>
          <w:tab w:val="left" w:pos="709"/>
          <w:tab w:val="left" w:pos="1134"/>
        </w:tabs>
        <w:spacing w:before="120" w:line="360" w:lineRule="auto"/>
        <w:jc w:val="both"/>
        <w:rPr>
          <w:sz w:val="28"/>
          <w:szCs w:val="28"/>
        </w:rPr>
      </w:pPr>
      <w:r w:rsidRPr="002C4A66">
        <w:rPr>
          <w:sz w:val="28"/>
          <w:szCs w:val="28"/>
        </w:rPr>
        <w:t>Коэффициент автономии собственных средств.</w:t>
      </w:r>
    </w:p>
    <w:p w:rsidR="002C4A66" w:rsidRPr="002C4A66" w:rsidRDefault="002C4A66" w:rsidP="002C4A66">
      <w:pPr>
        <w:ind w:firstLine="709"/>
        <w:jc w:val="both"/>
        <w:rPr>
          <w:sz w:val="28"/>
          <w:szCs w:val="28"/>
        </w:rPr>
      </w:pPr>
      <w:r w:rsidRPr="002C4A66">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after="200" w:line="360" w:lineRule="auto"/>
        <w:ind w:left="360"/>
        <w:jc w:val="center"/>
      </w:pPr>
      <w:proofErr w:type="gramStart"/>
      <w:r w:rsidRPr="002C4A66">
        <w:rPr>
          <w:sz w:val="28"/>
          <w:szCs w:val="28"/>
        </w:rPr>
        <w:t>К</w:t>
      </w:r>
      <w:proofErr w:type="gramEnd"/>
      <w:r w:rsidRPr="002C4A66">
        <w:rPr>
          <w:sz w:val="28"/>
          <w:szCs w:val="28"/>
        </w:rPr>
        <w:t xml:space="preserve"> асс. = </w:t>
      </w:r>
      <w:r w:rsidRPr="002C4A66">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4" o:title=""/>
          </v:shape>
          <o:OLEObject Type="Embed" ProgID="Equation.3" ShapeID="_x0000_i1025" DrawAspect="Content" ObjectID="_1493190527" r:id="rId25"/>
        </w:object>
      </w:r>
    </w:p>
    <w:p w:rsidR="002C4A66" w:rsidRPr="002C4A66" w:rsidRDefault="002C4A66" w:rsidP="002C4A66">
      <w:pPr>
        <w:tabs>
          <w:tab w:val="left" w:pos="709"/>
          <w:tab w:val="left" w:pos="1134"/>
        </w:tabs>
        <w:ind w:left="1276"/>
        <w:jc w:val="both"/>
        <w:rPr>
          <w:sz w:val="28"/>
          <w:szCs w:val="28"/>
        </w:rPr>
      </w:pPr>
    </w:p>
    <w:p w:rsidR="002C4A66" w:rsidRPr="002C4A66" w:rsidRDefault="002C4A66" w:rsidP="00D6022F">
      <w:pPr>
        <w:numPr>
          <w:ilvl w:val="0"/>
          <w:numId w:val="79"/>
        </w:numPr>
        <w:tabs>
          <w:tab w:val="left" w:pos="709"/>
          <w:tab w:val="left" w:pos="1134"/>
        </w:tabs>
        <w:spacing w:before="120" w:line="360" w:lineRule="auto"/>
        <w:ind w:left="0" w:firstLine="1276"/>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ind w:firstLine="709"/>
        <w:jc w:val="both"/>
        <w:rPr>
          <w:sz w:val="28"/>
          <w:szCs w:val="28"/>
        </w:rPr>
      </w:pPr>
      <w:r w:rsidRPr="002C4A6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C4A66" w:rsidRPr="002C4A66" w:rsidRDefault="002C4A66" w:rsidP="002C4A66">
      <w:pPr>
        <w:ind w:firstLine="709"/>
        <w:jc w:val="both"/>
        <w:rPr>
          <w:sz w:val="28"/>
          <w:szCs w:val="28"/>
        </w:rPr>
      </w:pPr>
    </w:p>
    <w:p w:rsidR="002C4A66" w:rsidRPr="002C4A66" w:rsidRDefault="002C4A66" w:rsidP="002C4A66">
      <w:pPr>
        <w:spacing w:before="120" w:after="200" w:line="360" w:lineRule="auto"/>
        <w:ind w:left="360"/>
        <w:jc w:val="center"/>
      </w:pPr>
      <w:r w:rsidRPr="002C4A66">
        <w:rPr>
          <w:sz w:val="28"/>
          <w:szCs w:val="28"/>
        </w:rPr>
        <w:t xml:space="preserve">К </w:t>
      </w:r>
      <w:proofErr w:type="spellStart"/>
      <w:r w:rsidRPr="002C4A66">
        <w:rPr>
          <w:sz w:val="28"/>
          <w:szCs w:val="28"/>
        </w:rPr>
        <w:t>осс</w:t>
      </w:r>
      <w:proofErr w:type="spellEnd"/>
      <w:r w:rsidRPr="002C4A66">
        <w:rPr>
          <w:sz w:val="28"/>
          <w:szCs w:val="28"/>
        </w:rPr>
        <w:t xml:space="preserve">. = </w:t>
      </w:r>
      <w:r w:rsidRPr="002C4A66">
        <w:rPr>
          <w:position w:val="-28"/>
          <w:sz w:val="28"/>
          <w:szCs w:val="28"/>
        </w:rPr>
        <w:object w:dxaOrig="2355" w:dyaOrig="660">
          <v:shape id="_x0000_i1026" type="#_x0000_t75" style="width:117.5pt;height:33.3pt" o:ole="">
            <v:imagedata r:id="rId26" o:title=""/>
          </v:shape>
          <o:OLEObject Type="Embed" ProgID="Equation.3" ShapeID="_x0000_i1026" DrawAspect="Content" ObjectID="_1493190528" r:id="rId27"/>
        </w:object>
      </w:r>
      <w:r w:rsidRPr="002C4A66">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стр.1100 = стр.1110 + стр.1120 + стр.1130 + стр.1140 + стр.1150 + стр.1160 + +стр.1170 + стр.1180 + стр.1190</w:t>
      </w:r>
      <w:proofErr w:type="gramEnd"/>
    </w:p>
    <w:p w:rsidR="002C4A66" w:rsidRPr="002C4A66" w:rsidRDefault="002C4A66" w:rsidP="002C4A66">
      <w:pPr>
        <w:ind w:firstLine="709"/>
        <w:jc w:val="both"/>
        <w:rPr>
          <w:sz w:val="28"/>
          <w:szCs w:val="28"/>
        </w:rPr>
      </w:pPr>
      <w:r w:rsidRPr="002C4A66">
        <w:rPr>
          <w:sz w:val="28"/>
          <w:szCs w:val="28"/>
        </w:rPr>
        <w:t>стр.1200 = стр.1210 + стр.1220 + стр.1230 + стр.1240 + стр.1250 + стр.1260</w:t>
      </w:r>
    </w:p>
    <w:p w:rsidR="002C4A66" w:rsidRPr="002C4A66" w:rsidRDefault="002C4A66" w:rsidP="002C4A66">
      <w:pPr>
        <w:ind w:firstLine="709"/>
        <w:jc w:val="both"/>
        <w:rPr>
          <w:sz w:val="28"/>
          <w:szCs w:val="28"/>
        </w:rPr>
      </w:pPr>
      <w:proofErr w:type="gramStart"/>
      <w:r w:rsidRPr="002C4A6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C4A66">
        <w:rPr>
          <w:sz w:val="28"/>
          <w:szCs w:val="28"/>
        </w:rPr>
        <w:t>внеоборотных</w:t>
      </w:r>
      <w:proofErr w:type="spellEnd"/>
      <w:r w:rsidRPr="002C4A66">
        <w:rPr>
          <w:sz w:val="28"/>
          <w:szCs w:val="28"/>
        </w:rPr>
        <w:t xml:space="preserve"> активов (стр.1100) и оборотных активов</w:t>
      </w:r>
      <w:proofErr w:type="gramEnd"/>
      <w:r w:rsidRPr="002C4A66">
        <w:rPr>
          <w:sz w:val="28"/>
          <w:szCs w:val="28"/>
        </w:rPr>
        <w:t xml:space="preserve"> (стр.1200) для таких предприятий используются только строки, </w:t>
      </w:r>
      <w:r w:rsidRPr="002C4A66">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2C4A66" w:rsidRPr="002C4A66" w:rsidRDefault="002C4A66" w:rsidP="002C4A66">
      <w:pPr>
        <w:ind w:firstLine="709"/>
        <w:jc w:val="both"/>
        <w:rPr>
          <w:sz w:val="28"/>
          <w:szCs w:val="28"/>
        </w:rPr>
      </w:pPr>
    </w:p>
    <w:p w:rsidR="002C4A66" w:rsidRPr="002C4A66" w:rsidRDefault="002C4A66" w:rsidP="00D6022F">
      <w:pPr>
        <w:numPr>
          <w:ilvl w:val="0"/>
          <w:numId w:val="79"/>
        </w:numPr>
        <w:tabs>
          <w:tab w:val="left" w:pos="709"/>
          <w:tab w:val="left" w:pos="1134"/>
        </w:tabs>
        <w:spacing w:before="120" w:line="360" w:lineRule="auto"/>
        <w:ind w:left="0" w:firstLine="1260"/>
        <w:jc w:val="both"/>
        <w:rPr>
          <w:b/>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ind w:firstLine="709"/>
        <w:jc w:val="both"/>
        <w:rPr>
          <w:sz w:val="28"/>
          <w:szCs w:val="28"/>
        </w:rPr>
      </w:pPr>
      <w:r w:rsidRPr="002C4A6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1080"/>
        </w:tabs>
        <w:spacing w:before="120" w:line="360" w:lineRule="auto"/>
        <w:ind w:left="2880" w:hanging="2520"/>
        <w:jc w:val="center"/>
        <w:rPr>
          <w:sz w:val="28"/>
          <w:szCs w:val="28"/>
        </w:rPr>
      </w:pPr>
      <w:proofErr w:type="spellStart"/>
      <w:r w:rsidRPr="002C4A66">
        <w:rPr>
          <w:sz w:val="28"/>
          <w:szCs w:val="28"/>
        </w:rPr>
        <w:t>Ксв</w:t>
      </w:r>
      <w:proofErr w:type="spellEnd"/>
      <w:r w:rsidRPr="002C4A66">
        <w:rPr>
          <w:sz w:val="28"/>
          <w:szCs w:val="28"/>
        </w:rPr>
        <w:t xml:space="preserve"> = </w:t>
      </w:r>
      <w:r w:rsidRPr="002C4A66">
        <w:rPr>
          <w:position w:val="-28"/>
          <w:sz w:val="28"/>
          <w:szCs w:val="28"/>
        </w:rPr>
        <w:object w:dxaOrig="1800" w:dyaOrig="735">
          <v:shape id="_x0000_i1027" type="#_x0000_t75" style="width:90.35pt;height:36.7pt" o:ole="">
            <v:imagedata r:id="rId28" o:title=""/>
          </v:shape>
          <o:OLEObject Type="Embed" ProgID="Equation.3" ShapeID="_x0000_i1027" DrawAspect="Content" ObjectID="_1493190529" r:id="rId29"/>
        </w:object>
      </w:r>
      <w:r w:rsidRPr="002C4A66">
        <w:rPr>
          <w:sz w:val="28"/>
          <w:szCs w:val="28"/>
        </w:rPr>
        <w:t>,</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r w:rsidRPr="002C4A66">
        <w:rPr>
          <w:sz w:val="28"/>
          <w:szCs w:val="28"/>
        </w:rPr>
        <w:t>стр. 2110 – сумма показателей выручки за истекший год и за истекший период (полугодие текущего года/ 9 месяцев текущего года);</w:t>
      </w:r>
    </w:p>
    <w:p w:rsidR="002C4A66" w:rsidRPr="002C4A66" w:rsidRDefault="002C4A66" w:rsidP="002C4A66">
      <w:pPr>
        <w:ind w:firstLine="709"/>
        <w:jc w:val="both"/>
        <w:rPr>
          <w:sz w:val="28"/>
          <w:szCs w:val="28"/>
        </w:rPr>
      </w:pPr>
      <w:proofErr w:type="gramStart"/>
      <w:r w:rsidRPr="002C4A66">
        <w:rPr>
          <w:sz w:val="28"/>
          <w:szCs w:val="28"/>
        </w:rPr>
        <w:t>Р</w:t>
      </w:r>
      <w:proofErr w:type="gramEnd"/>
      <w:r w:rsidRPr="002C4A66">
        <w:rPr>
          <w:sz w:val="28"/>
          <w:szCs w:val="28"/>
        </w:rPr>
        <w:t xml:space="preserve"> – период выполнения обязательств по договору (в месяцах),</w:t>
      </w:r>
    </w:p>
    <w:p w:rsidR="002C4A66" w:rsidRPr="002C4A66" w:rsidRDefault="002C4A66" w:rsidP="002C4A66">
      <w:pPr>
        <w:ind w:firstLine="709"/>
        <w:jc w:val="both"/>
        <w:rPr>
          <w:sz w:val="28"/>
          <w:szCs w:val="28"/>
        </w:rPr>
      </w:pPr>
      <w:r w:rsidRPr="002C4A6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C4A66">
        <w:rPr>
          <w:sz w:val="28"/>
          <w:szCs w:val="28"/>
        </w:rPr>
        <w:t xml:space="preserve"> В</w:t>
      </w:r>
      <w:proofErr w:type="gramEnd"/>
      <w:r w:rsidRPr="002C4A66">
        <w:rPr>
          <w:sz w:val="28"/>
          <w:szCs w:val="28"/>
        </w:rPr>
        <w:t>=0.</w:t>
      </w:r>
    </w:p>
    <w:p w:rsidR="002C4A66" w:rsidRPr="002C4A66" w:rsidRDefault="002C4A66" w:rsidP="002C4A66">
      <w:pPr>
        <w:ind w:firstLine="709"/>
        <w:jc w:val="both"/>
        <w:rPr>
          <w:sz w:val="28"/>
          <w:szCs w:val="28"/>
        </w:rPr>
      </w:pPr>
      <w:r w:rsidRPr="002C4A66">
        <w:rPr>
          <w:sz w:val="28"/>
          <w:szCs w:val="28"/>
        </w:rPr>
        <w:t xml:space="preserve">S – сумма договора без НДС. </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proofErr w:type="spellStart"/>
      <w:r w:rsidRPr="002C4A66">
        <w:rPr>
          <w:sz w:val="28"/>
          <w:szCs w:val="28"/>
        </w:rPr>
        <w:t>Ксв</w:t>
      </w:r>
      <w:proofErr w:type="spellEnd"/>
      <w:r w:rsidRPr="002C4A6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C4A66">
        <w:rPr>
          <w:sz w:val="28"/>
          <w:szCs w:val="28"/>
        </w:rPr>
        <w:t>Ксв</w:t>
      </w:r>
      <w:proofErr w:type="spellEnd"/>
      <w:r w:rsidRPr="002C4A66">
        <w:rPr>
          <w:sz w:val="28"/>
          <w:szCs w:val="28"/>
        </w:rPr>
        <w:t xml:space="preserve"> осуществляется один раз одновременно для двух периодов. </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9"/>
        </w:numPr>
        <w:tabs>
          <w:tab w:val="left" w:pos="709"/>
          <w:tab w:val="left" w:pos="1134"/>
        </w:tabs>
        <w:spacing w:before="120" w:line="360" w:lineRule="auto"/>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line="360" w:lineRule="auto"/>
        <w:ind w:firstLine="709"/>
        <w:jc w:val="center"/>
      </w:pPr>
      <w:proofErr w:type="spellStart"/>
      <w:r w:rsidRPr="002C4A66">
        <w:rPr>
          <w:sz w:val="28"/>
          <w:szCs w:val="28"/>
        </w:rPr>
        <w:t>Кпп</w:t>
      </w:r>
      <w:proofErr w:type="spellEnd"/>
      <w:r w:rsidRPr="002C4A66">
        <w:rPr>
          <w:sz w:val="28"/>
          <w:szCs w:val="28"/>
        </w:rPr>
        <w:t xml:space="preserve"> = </w:t>
      </w:r>
      <w:r w:rsidRPr="002C4A66">
        <w:rPr>
          <w:position w:val="-28"/>
          <w:sz w:val="28"/>
          <w:szCs w:val="28"/>
        </w:rPr>
        <w:object w:dxaOrig="2205" w:dyaOrig="660">
          <v:shape id="_x0000_i1028" type="#_x0000_t75" style="width:110.05pt;height:33.3pt" o:ole="">
            <v:imagedata r:id="rId30" o:title=""/>
          </v:shape>
          <o:OLEObject Type="Embed" ProgID="Equation.3" ShapeID="_x0000_i1028" DrawAspect="Content" ObjectID="_1493190530" r:id="rId31"/>
        </w:objec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стр.2300 = (стр.2110 + стр.2310 + стр.2320 + стр.2340) – (стр.2120 + стр.2210 + стр.2220 + стр.2330 +стр.2350)</w:t>
      </w:r>
      <w:proofErr w:type="gramEnd"/>
    </w:p>
    <w:p w:rsidR="002C4A66" w:rsidRPr="002C4A66" w:rsidRDefault="002C4A66" w:rsidP="002C4A66">
      <w:pPr>
        <w:ind w:firstLine="709"/>
        <w:jc w:val="both"/>
        <w:rPr>
          <w:sz w:val="28"/>
          <w:szCs w:val="28"/>
        </w:rPr>
      </w:pPr>
      <w:r w:rsidRPr="002C4A6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C4A66" w:rsidRPr="002C4A66" w:rsidRDefault="002C4A66" w:rsidP="002C4A66">
      <w:pPr>
        <w:ind w:firstLine="709"/>
        <w:jc w:val="both"/>
        <w:rPr>
          <w:sz w:val="28"/>
          <w:szCs w:val="28"/>
        </w:rPr>
      </w:pPr>
      <w:r w:rsidRPr="002C4A66">
        <w:rPr>
          <w:sz w:val="28"/>
          <w:szCs w:val="28"/>
        </w:rPr>
        <w:lastRenderedPageBreak/>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положительно, показателю присваивается 10 единиц.</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C4A66" w:rsidRPr="002C4A66" w:rsidRDefault="002C4A66" w:rsidP="002C4A66">
      <w:pPr>
        <w:ind w:firstLine="709"/>
        <w:jc w:val="both"/>
        <w:rPr>
          <w:sz w:val="28"/>
          <w:szCs w:val="28"/>
        </w:rPr>
      </w:pPr>
      <w:proofErr w:type="gramStart"/>
      <w:r w:rsidRPr="002C4A6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C4A6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89" w:name="_Toc365624008"/>
      <w:bookmarkStart w:id="490" w:name="_Toc365907684"/>
      <w:bookmarkStart w:id="491" w:name="_Toc366225603"/>
      <w:bookmarkEnd w:id="489"/>
      <w:bookmarkEnd w:id="490"/>
      <w:r w:rsidRPr="002C4A66">
        <w:rPr>
          <w:b/>
          <w:bCs/>
          <w:sz w:val="28"/>
          <w:szCs w:val="28"/>
        </w:rPr>
        <w:t>Критерии расчета показателей</w:t>
      </w:r>
      <w:bookmarkEnd w:id="491"/>
    </w:p>
    <w:p w:rsidR="002C4A66" w:rsidRPr="002C4A66" w:rsidRDefault="002C4A66" w:rsidP="002C4A66">
      <w:pPr>
        <w:tabs>
          <w:tab w:val="left" w:pos="993"/>
          <w:tab w:val="left" w:pos="1134"/>
        </w:tabs>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0,20</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0,20-0,10</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0,09-0,06</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pPr>
            <w:r w:rsidRPr="002C4A66">
              <w:t>менее 0,06</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08</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08</w:t>
            </w:r>
            <w:r w:rsidRPr="002C4A66">
              <w:t>– 0,</w:t>
            </w:r>
            <w:r w:rsidRPr="002C4A66">
              <w:rPr>
                <w:lang w:val="en-US"/>
              </w:rPr>
              <w:t>05</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04</w:t>
            </w:r>
            <w:r w:rsidRPr="002C4A66">
              <w:t xml:space="preserve"> – 0,</w:t>
            </w:r>
            <w:r w:rsidRPr="002C4A66">
              <w:rPr>
                <w:lang w:val="en-US"/>
              </w:rPr>
              <w:t>02</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02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2,00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2,00-1,50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1,49-1,00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C4A66" w:rsidRPr="002C4A66" w:rsidRDefault="002C4A66" w:rsidP="002C4A66">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0,25</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0,25-0,15 </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0,14-0,</w:t>
            </w:r>
            <w:r w:rsidRPr="002C4A66">
              <w:rPr>
                <w:lang w:val="en-US"/>
              </w:rPr>
              <w:t>08</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rPr>
                <w:lang w:val="en-US"/>
              </w:rPr>
            </w:pPr>
            <w:r w:rsidRPr="002C4A66">
              <w:t>менее 0,</w:t>
            </w:r>
            <w:r w:rsidRPr="002C4A66">
              <w:rPr>
                <w:lang w:val="en-US"/>
              </w:rPr>
              <w:t>08</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1</w:t>
            </w:r>
            <w:r w:rsidRPr="002C4A66">
              <w:t>0</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1</w:t>
            </w:r>
            <w:r w:rsidRPr="002C4A66">
              <w:t>0 – 0,</w:t>
            </w:r>
            <w:r w:rsidRPr="002C4A66">
              <w:rPr>
                <w:lang w:val="en-US"/>
              </w:rPr>
              <w:t>0</w:t>
            </w:r>
            <w:r w:rsidRPr="002C4A66">
              <w:t>6</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w:t>
            </w:r>
            <w:r w:rsidRPr="002C4A66">
              <w:t>5 – 0,</w:t>
            </w:r>
            <w:r w:rsidRPr="002C4A66">
              <w:rPr>
                <w:lang w:val="en-US"/>
              </w:rPr>
              <w:t>03</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03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3,00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3,00-2,00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1,99-1,00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Оценки (количество единиц), полученные по всем финансовым показателям, суммируются. </w:t>
      </w:r>
    </w:p>
    <w:p w:rsidR="002C4A66" w:rsidRPr="002C4A66" w:rsidRDefault="002C4A66" w:rsidP="002C4A66">
      <w:pPr>
        <w:ind w:firstLine="709"/>
        <w:jc w:val="both"/>
        <w:rPr>
          <w:sz w:val="28"/>
          <w:szCs w:val="28"/>
        </w:rPr>
      </w:pPr>
      <w:r w:rsidRPr="002C4A66">
        <w:rPr>
          <w:sz w:val="28"/>
          <w:szCs w:val="28"/>
        </w:rPr>
        <w:t xml:space="preserve">При этом к оценкам (сумме оценок)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году применяется удельный вес 0,6, а к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периоду (полугодие текущего года/ 9 месяцев текущего года) - удельный вес 0,4. </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должен быть применен удельный вес 1,0, а показатели 1 квартала текущего года в расчетах не учитываются.</w:t>
      </w:r>
    </w:p>
    <w:p w:rsidR="002C4A66" w:rsidRPr="002C4A66" w:rsidRDefault="002C4A66" w:rsidP="002C4A66">
      <w:pPr>
        <w:ind w:firstLine="709"/>
        <w:jc w:val="both"/>
        <w:rPr>
          <w:sz w:val="28"/>
          <w:szCs w:val="28"/>
        </w:rPr>
      </w:pPr>
      <w:r w:rsidRPr="002C4A66">
        <w:rPr>
          <w:sz w:val="28"/>
          <w:szCs w:val="28"/>
        </w:rPr>
        <w:t>К коэффициенту соизмеримости годовой выручки от основной деятельности c суммой договора (</w:t>
      </w:r>
      <w:proofErr w:type="spellStart"/>
      <w:r w:rsidRPr="002C4A66">
        <w:rPr>
          <w:sz w:val="28"/>
          <w:szCs w:val="28"/>
        </w:rPr>
        <w:t>Ксв</w:t>
      </w:r>
      <w:proofErr w:type="spellEnd"/>
      <w:r w:rsidRPr="002C4A6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C4A66">
        <w:rPr>
          <w:sz w:val="28"/>
          <w:szCs w:val="28"/>
        </w:rPr>
        <w:t>Ксв</w:t>
      </w:r>
      <w:proofErr w:type="spellEnd"/>
      <w:r w:rsidRPr="002C4A66">
        <w:rPr>
          <w:sz w:val="28"/>
          <w:szCs w:val="28"/>
        </w:rPr>
        <w:t>) проводится отдельно.</w:t>
      </w:r>
    </w:p>
    <w:p w:rsidR="002C4A66" w:rsidRPr="002C4A66" w:rsidRDefault="002C4A66" w:rsidP="002C4A66">
      <w:pPr>
        <w:ind w:firstLine="709"/>
        <w:jc w:val="both"/>
        <w:rPr>
          <w:sz w:val="28"/>
          <w:szCs w:val="28"/>
        </w:rPr>
      </w:pPr>
      <w:r w:rsidRPr="002C4A6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и оценки по показателю </w:t>
      </w:r>
      <w:proofErr w:type="spellStart"/>
      <w:r w:rsidRPr="002C4A66">
        <w:rPr>
          <w:sz w:val="28"/>
          <w:szCs w:val="28"/>
        </w:rPr>
        <w:t>Ксв</w:t>
      </w:r>
      <w:proofErr w:type="spellEnd"/>
      <w:r w:rsidRPr="002C4A66">
        <w:rPr>
          <w:sz w:val="28"/>
          <w:szCs w:val="28"/>
        </w:rPr>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Пример расчета интегрального показателя обеспеченности финансовыми ресурсами </w:t>
      </w:r>
      <w:proofErr w:type="spellStart"/>
      <w:r w:rsidRPr="002C4A66">
        <w:rPr>
          <w:sz w:val="28"/>
          <w:szCs w:val="28"/>
        </w:rPr>
        <w:t>Zi</w:t>
      </w:r>
      <w:proofErr w:type="spellEnd"/>
      <w:r w:rsidRPr="002C4A66">
        <w:rPr>
          <w:sz w:val="28"/>
          <w:szCs w:val="28"/>
        </w:rPr>
        <w:t>:</w:t>
      </w:r>
    </w:p>
    <w:p w:rsidR="002C4A66" w:rsidRPr="002C4A66" w:rsidRDefault="002C4A66" w:rsidP="002C4A66">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C4A66" w:rsidRPr="002C4A66" w:rsidTr="002C4A66">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год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период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Оценка участника по </w:t>
            </w:r>
            <w:proofErr w:type="gramStart"/>
            <w:r w:rsidRPr="002C4A66">
              <w:t>показа-</w:t>
            </w:r>
            <w:proofErr w:type="spellStart"/>
            <w:r w:rsidRPr="002C4A66">
              <w:t>телю</w:t>
            </w:r>
            <w:proofErr w:type="spellEnd"/>
            <w:proofErr w:type="gramEnd"/>
            <w:r w:rsidRPr="002C4A66">
              <w:t xml:space="preserve"> </w:t>
            </w:r>
            <w:proofErr w:type="spellStart"/>
            <w:r w:rsidRPr="002C4A66">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pPr>
            <w:r w:rsidRPr="002C4A66">
              <w:t>Показатель обеспеченности финансовыми ресурсами</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 xml:space="preserve">9 </w:t>
            </w:r>
            <w:r w:rsidRPr="002C4A66">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Чем выше данный показатель (</w:t>
      </w:r>
      <w:proofErr w:type="spellStart"/>
      <w:r w:rsidRPr="002C4A66">
        <w:rPr>
          <w:sz w:val="28"/>
          <w:szCs w:val="28"/>
        </w:rPr>
        <w:t>Zi</w:t>
      </w:r>
      <w:proofErr w:type="spellEnd"/>
      <w:r w:rsidRPr="002C4A6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C4A66" w:rsidRPr="002C4A66" w:rsidRDefault="002C4A66" w:rsidP="002C4A66">
      <w:pPr>
        <w:ind w:firstLine="709"/>
        <w:jc w:val="both"/>
        <w:rPr>
          <w:sz w:val="28"/>
          <w:szCs w:val="28"/>
        </w:rPr>
      </w:pPr>
      <w:r w:rsidRPr="002C4A66">
        <w:rPr>
          <w:sz w:val="28"/>
          <w:szCs w:val="28"/>
        </w:rPr>
        <w:t xml:space="preserve">Значение порогового значения показателя </w:t>
      </w:r>
      <w:proofErr w:type="spellStart"/>
      <w:r w:rsidRPr="002C4A66">
        <w:rPr>
          <w:sz w:val="28"/>
          <w:szCs w:val="28"/>
        </w:rPr>
        <w:t>Zi</w:t>
      </w:r>
      <w:proofErr w:type="spellEnd"/>
      <w:r w:rsidRPr="002C4A66">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2C4A66">
        <w:rPr>
          <w:sz w:val="28"/>
          <w:szCs w:val="28"/>
        </w:rPr>
        <w:t>Zi</w:t>
      </w:r>
      <w:proofErr w:type="spellEnd"/>
      <w:r w:rsidRPr="002C4A66">
        <w:rPr>
          <w:sz w:val="28"/>
          <w:szCs w:val="28"/>
        </w:rPr>
        <w:t xml:space="preserve"> – 5…30 единиц.</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right"/>
        <w:rPr>
          <w:sz w:val="28"/>
          <w:szCs w:val="28"/>
        </w:rPr>
      </w:pPr>
      <w:r w:rsidRPr="002C4A66">
        <w:rPr>
          <w:sz w:val="28"/>
          <w:szCs w:val="28"/>
        </w:rPr>
        <w:br w:type="page"/>
      </w:r>
    </w:p>
    <w:p w:rsidR="002C4A66" w:rsidRPr="002C4A66" w:rsidRDefault="002C4A66" w:rsidP="002C4A66">
      <w:pPr>
        <w:tabs>
          <w:tab w:val="left" w:pos="709"/>
          <w:tab w:val="left" w:pos="1134"/>
        </w:tabs>
        <w:ind w:left="709"/>
        <w:jc w:val="both"/>
        <w:rPr>
          <w:sz w:val="28"/>
          <w:szCs w:val="28"/>
        </w:rPr>
      </w:pPr>
    </w:p>
    <w:p w:rsidR="002C4A66" w:rsidRPr="002C4A66" w:rsidRDefault="002C4A66" w:rsidP="00D6022F">
      <w:pPr>
        <w:numPr>
          <w:ilvl w:val="0"/>
          <w:numId w:val="77"/>
        </w:numPr>
        <w:tabs>
          <w:tab w:val="left" w:pos="709"/>
          <w:tab w:val="left" w:pos="1134"/>
        </w:tabs>
        <w:spacing w:before="120" w:line="360" w:lineRule="auto"/>
        <w:jc w:val="both"/>
        <w:rPr>
          <w:b/>
          <w:bCs/>
          <w:sz w:val="28"/>
          <w:szCs w:val="28"/>
        </w:rPr>
      </w:pPr>
      <w:bookmarkStart w:id="492" w:name="_Toc366225606"/>
      <w:r w:rsidRPr="002C4A66">
        <w:rPr>
          <w:b/>
          <w:bCs/>
          <w:sz w:val="28"/>
          <w:szCs w:val="28"/>
        </w:rPr>
        <w:t>Коды строк в формах бухгалтерской отчетности</w:t>
      </w:r>
      <w:bookmarkEnd w:id="492"/>
    </w:p>
    <w:p w:rsidR="002C4A66" w:rsidRPr="002C4A66" w:rsidRDefault="002C4A66" w:rsidP="002C4A66">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Код</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3" w:name="sub_4100"/>
            <w:r w:rsidRPr="002C4A66">
              <w:rPr>
                <w:sz w:val="28"/>
                <w:szCs w:val="28"/>
              </w:rPr>
              <w:t>БУХГАЛТЕРСКИЙ БАЛАНС</w:t>
            </w:r>
            <w:bookmarkEnd w:id="49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4" w:name="sub_1100"/>
            <w:r w:rsidRPr="002C4A66">
              <w:rPr>
                <w:sz w:val="28"/>
                <w:szCs w:val="28"/>
              </w:rPr>
              <w:t xml:space="preserve">Итого </w:t>
            </w:r>
            <w:proofErr w:type="spellStart"/>
            <w:r w:rsidRPr="002C4A66">
              <w:rPr>
                <w:sz w:val="28"/>
                <w:szCs w:val="28"/>
              </w:rPr>
              <w:t>внеоборотных</w:t>
            </w:r>
            <w:proofErr w:type="spellEnd"/>
            <w:r w:rsidRPr="002C4A66">
              <w:rPr>
                <w:sz w:val="28"/>
                <w:szCs w:val="28"/>
              </w:rPr>
              <w:t xml:space="preserve"> активов</w:t>
            </w:r>
            <w:bookmarkEnd w:id="49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5" w:name="sub_1110"/>
            <w:r w:rsidRPr="002C4A66">
              <w:rPr>
                <w:sz w:val="28"/>
                <w:szCs w:val="28"/>
              </w:rPr>
              <w:t>Нематериальные активы</w:t>
            </w:r>
            <w:bookmarkEnd w:id="49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6" w:name="sub_1120"/>
            <w:r w:rsidRPr="002C4A66">
              <w:rPr>
                <w:sz w:val="28"/>
                <w:szCs w:val="28"/>
              </w:rPr>
              <w:t>Результаты исследований и разработок</w:t>
            </w:r>
            <w:bookmarkEnd w:id="49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7" w:name="sub_11300"/>
            <w:r w:rsidRPr="002C4A66">
              <w:rPr>
                <w:sz w:val="28"/>
                <w:szCs w:val="28"/>
              </w:rPr>
              <w:t>1130</w:t>
            </w:r>
            <w:bookmarkEnd w:id="497"/>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8" w:name="sub_11400"/>
            <w:r w:rsidRPr="002C4A66">
              <w:rPr>
                <w:sz w:val="28"/>
                <w:szCs w:val="28"/>
              </w:rPr>
              <w:t>Материальные поисковые активы</w:t>
            </w:r>
            <w:bookmarkEnd w:id="49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9" w:name="sub_1130"/>
            <w:r w:rsidRPr="002C4A66">
              <w:rPr>
                <w:sz w:val="28"/>
                <w:szCs w:val="28"/>
              </w:rPr>
              <w:t>1150</w:t>
            </w:r>
            <w:bookmarkEnd w:id="49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0" w:name="sub_1140"/>
            <w:r w:rsidRPr="002C4A66">
              <w:rPr>
                <w:sz w:val="28"/>
                <w:szCs w:val="28"/>
              </w:rPr>
              <w:t>Доходные вложения в материальные ценности</w:t>
            </w:r>
            <w:bookmarkEnd w:id="50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1" w:name="sub_1150"/>
            <w:r w:rsidRPr="002C4A66">
              <w:rPr>
                <w:sz w:val="28"/>
                <w:szCs w:val="28"/>
              </w:rPr>
              <w:t>Финансовые вложения</w:t>
            </w:r>
            <w:bookmarkEnd w:id="50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2" w:name="sub_1180"/>
            <w:r w:rsidRPr="002C4A66">
              <w:rPr>
                <w:sz w:val="28"/>
                <w:szCs w:val="28"/>
              </w:rPr>
              <w:t>Отложенные налоговые активы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1180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3" w:name="sub_1170"/>
            <w:r w:rsidRPr="002C4A66">
              <w:rPr>
                <w:sz w:val="28"/>
                <w:szCs w:val="28"/>
              </w:rPr>
              <w:t xml:space="preserve">Прочие </w:t>
            </w:r>
            <w:proofErr w:type="spellStart"/>
            <w:r w:rsidRPr="002C4A66">
              <w:rPr>
                <w:sz w:val="28"/>
                <w:szCs w:val="28"/>
              </w:rPr>
              <w:t>внеоборотные</w:t>
            </w:r>
            <w:proofErr w:type="spellEnd"/>
            <w:r w:rsidRPr="002C4A66">
              <w:rPr>
                <w:sz w:val="28"/>
                <w:szCs w:val="28"/>
              </w:rPr>
              <w:t xml:space="preserve"> активы</w:t>
            </w:r>
            <w:bookmarkEnd w:id="50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1190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4" w:name="sub_1200"/>
            <w:r w:rsidRPr="002C4A66">
              <w:rPr>
                <w:sz w:val="28"/>
                <w:szCs w:val="28"/>
              </w:rPr>
              <w:t>Итого оборотных активов</w:t>
            </w:r>
            <w:bookmarkEnd w:id="50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5" w:name="sub_1210"/>
            <w:r w:rsidRPr="002C4A66">
              <w:rPr>
                <w:sz w:val="28"/>
                <w:szCs w:val="28"/>
              </w:rPr>
              <w:t>1210</w:t>
            </w:r>
            <w:bookmarkEnd w:id="505"/>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6" w:name="sub_1230"/>
            <w:r w:rsidRPr="002C4A66">
              <w:rPr>
                <w:sz w:val="28"/>
                <w:szCs w:val="28"/>
              </w:rPr>
              <w:t>Дебиторская задолженность</w:t>
            </w:r>
            <w:bookmarkEnd w:id="50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7" w:name="sub_1240"/>
            <w:r w:rsidRPr="002C4A66">
              <w:rPr>
                <w:sz w:val="28"/>
                <w:szCs w:val="28"/>
              </w:rPr>
              <w:t>Финансовые вложения (за исключением денежных эквивалентов)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8" w:name="sub_1250"/>
            <w:r w:rsidRPr="002C4A66">
              <w:rPr>
                <w:sz w:val="28"/>
                <w:szCs w:val="28"/>
              </w:rPr>
              <w:t>Денежные средства и денежные эквиваленты</w:t>
            </w:r>
            <w:bookmarkEnd w:id="50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9" w:name="sub_1260"/>
            <w:r w:rsidRPr="002C4A66">
              <w:rPr>
                <w:sz w:val="28"/>
                <w:szCs w:val="28"/>
              </w:rPr>
              <w:t>Прочие оборотные активы</w:t>
            </w:r>
            <w:bookmarkEnd w:id="50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0" w:name="sub_7771600"/>
            <w:r w:rsidRPr="002C4A66">
              <w:rPr>
                <w:sz w:val="28"/>
                <w:szCs w:val="28"/>
              </w:rPr>
              <w:t>БАЛАНС (актив)</w:t>
            </w:r>
            <w:bookmarkEnd w:id="51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1600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1" w:name="sub_1300"/>
            <w:r w:rsidRPr="002C4A66">
              <w:rPr>
                <w:sz w:val="28"/>
                <w:szCs w:val="28"/>
              </w:rPr>
              <w:t>ИТОГО капитал</w:t>
            </w:r>
            <w:bookmarkEnd w:id="51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2" w:name="sub_1310"/>
            <w:r w:rsidRPr="002C4A66">
              <w:rPr>
                <w:sz w:val="28"/>
                <w:szCs w:val="28"/>
              </w:rPr>
              <w:t>Уставный капитал (складочный капитал, уставный фонд, вклады товарищей)</w:t>
            </w:r>
            <w:bookmarkEnd w:id="512"/>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3" w:name="sub_1320"/>
            <w:r w:rsidRPr="002C4A66">
              <w:rPr>
                <w:sz w:val="28"/>
                <w:szCs w:val="28"/>
              </w:rPr>
              <w:t>Собственные акции, выкупленные у акционеров</w:t>
            </w:r>
            <w:bookmarkEnd w:id="51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4" w:name="sub_1340"/>
            <w:r w:rsidRPr="002C4A66">
              <w:rPr>
                <w:sz w:val="28"/>
                <w:szCs w:val="28"/>
              </w:rPr>
              <w:t xml:space="preserve">Переоценка </w:t>
            </w:r>
            <w:proofErr w:type="spellStart"/>
            <w:r w:rsidRPr="002C4A66">
              <w:rPr>
                <w:sz w:val="28"/>
                <w:szCs w:val="28"/>
              </w:rPr>
              <w:t>внеоборотных</w:t>
            </w:r>
            <w:proofErr w:type="spellEnd"/>
            <w:r w:rsidRPr="002C4A66">
              <w:rPr>
                <w:sz w:val="28"/>
                <w:szCs w:val="28"/>
              </w:rPr>
              <w:t xml:space="preserve"> активов</w:t>
            </w:r>
            <w:bookmarkEnd w:id="51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5" w:name="sub_1350"/>
            <w:r w:rsidRPr="002C4A66">
              <w:rPr>
                <w:sz w:val="28"/>
                <w:szCs w:val="28"/>
              </w:rPr>
              <w:t>Добавочный капитал (без переоценки)</w:t>
            </w:r>
            <w:bookmarkEnd w:id="515"/>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6" w:name="sub_1360"/>
            <w:r w:rsidRPr="002C4A66">
              <w:rPr>
                <w:sz w:val="28"/>
                <w:szCs w:val="28"/>
              </w:rPr>
              <w:t>Резервный капитал</w:t>
            </w:r>
            <w:bookmarkEnd w:id="51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7" w:name="sub_1370"/>
            <w:r w:rsidRPr="002C4A66">
              <w:rPr>
                <w:sz w:val="28"/>
                <w:szCs w:val="28"/>
              </w:rPr>
              <w:t>Нераспределенная прибыль (непокрытый убыток)</w:t>
            </w:r>
            <w:bookmarkEnd w:id="517"/>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8" w:name="sub_1410"/>
            <w:r w:rsidRPr="002C4A66">
              <w:rPr>
                <w:sz w:val="28"/>
                <w:szCs w:val="28"/>
              </w:rPr>
              <w:t>Долгосрочные заемные средства</w:t>
            </w:r>
            <w:bookmarkEnd w:id="51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9" w:name="sub_1430"/>
            <w:r w:rsidRPr="002C4A66">
              <w:rPr>
                <w:sz w:val="28"/>
                <w:szCs w:val="28"/>
              </w:rPr>
              <w:t>1430</w:t>
            </w:r>
            <w:bookmarkEnd w:id="51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0" w:name="sub_1450"/>
            <w:r w:rsidRPr="002C4A66">
              <w:rPr>
                <w:sz w:val="28"/>
                <w:szCs w:val="28"/>
              </w:rPr>
              <w:t>Прочие долгосрочные обязательства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1" w:name="sub_1400"/>
            <w:r w:rsidRPr="002C4A66">
              <w:rPr>
                <w:sz w:val="28"/>
                <w:szCs w:val="28"/>
              </w:rPr>
              <w:t>ИТОГО долгосрочных обязательств</w:t>
            </w:r>
            <w:bookmarkEnd w:id="52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2" w:name="sub_1510"/>
            <w:r w:rsidRPr="002C4A66">
              <w:rPr>
                <w:sz w:val="28"/>
                <w:szCs w:val="28"/>
              </w:rPr>
              <w:t>Краткосрочные заемные обязательства</w:t>
            </w:r>
            <w:bookmarkEnd w:id="52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3" w:name="sub_1520"/>
            <w:r w:rsidRPr="002C4A66">
              <w:rPr>
                <w:sz w:val="28"/>
                <w:szCs w:val="28"/>
              </w:rPr>
              <w:t>Краткосрочная кредиторская задолженность</w:t>
            </w:r>
            <w:bookmarkEnd w:id="52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4" w:name="sub_1530"/>
            <w:r w:rsidRPr="002C4A66">
              <w:rPr>
                <w:sz w:val="28"/>
                <w:szCs w:val="28"/>
              </w:rPr>
              <w:t>Доходы будущих периодов</w:t>
            </w:r>
            <w:bookmarkEnd w:id="52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5" w:name="sub_1540"/>
            <w:r w:rsidRPr="002C4A66">
              <w:rPr>
                <w:sz w:val="28"/>
                <w:szCs w:val="28"/>
              </w:rPr>
              <w:t>Оценочные обязательства</w:t>
            </w:r>
            <w:bookmarkEnd w:id="52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6" w:name="sub_1550"/>
            <w:r w:rsidRPr="002C4A66">
              <w:rPr>
                <w:sz w:val="28"/>
                <w:szCs w:val="28"/>
              </w:rPr>
              <w:t>Прочие краткосрочные обязательства</w:t>
            </w:r>
            <w:bookmarkEnd w:id="52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7" w:name="sub_1500"/>
            <w:r w:rsidRPr="002C4A66">
              <w:rPr>
                <w:sz w:val="28"/>
                <w:szCs w:val="28"/>
              </w:rPr>
              <w:lastRenderedPageBreak/>
              <w:t>ИТОГО краткосрочных обязательств</w:t>
            </w:r>
            <w:bookmarkEnd w:id="52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8" w:name="sub_1700"/>
            <w:r w:rsidRPr="002C4A66">
              <w:rPr>
                <w:sz w:val="28"/>
                <w:szCs w:val="28"/>
              </w:rPr>
              <w:t>БАЛАНС (пассив)</w:t>
            </w:r>
            <w:bookmarkEnd w:id="52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1700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9" w:name="sub_4200"/>
            <w:r w:rsidRPr="002C4A66">
              <w:rPr>
                <w:sz w:val="28"/>
                <w:szCs w:val="28"/>
              </w:rPr>
              <w:t>ОТЧЕТ О ПРИБЫЛЯХ И УБЫТКАХ</w:t>
            </w:r>
            <w:bookmarkEnd w:id="52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0" w:name="sub_42110"/>
            <w:r w:rsidRPr="002C4A66">
              <w:rPr>
                <w:sz w:val="28"/>
                <w:szCs w:val="28"/>
              </w:rPr>
              <w:t>Выручка</w:t>
            </w:r>
            <w:bookmarkEnd w:id="53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1" w:name="sub_42120"/>
            <w:r w:rsidRPr="002C4A66">
              <w:rPr>
                <w:sz w:val="28"/>
                <w:szCs w:val="28"/>
              </w:rPr>
              <w:t>Себестоимость продаж</w:t>
            </w:r>
            <w:bookmarkEnd w:id="53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2" w:name="sub_42100"/>
            <w:r w:rsidRPr="002C4A66">
              <w:rPr>
                <w:sz w:val="28"/>
                <w:szCs w:val="28"/>
              </w:rPr>
              <w:t>Валовая прибыль (убыток)</w:t>
            </w:r>
            <w:bookmarkEnd w:id="53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3" w:name="sub_42210"/>
            <w:r w:rsidRPr="002C4A66">
              <w:rPr>
                <w:sz w:val="28"/>
                <w:szCs w:val="28"/>
              </w:rPr>
              <w:t>Коммерческие расходы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4" w:name="sub_42220"/>
            <w:r w:rsidRPr="002C4A66">
              <w:rPr>
                <w:sz w:val="28"/>
                <w:szCs w:val="28"/>
              </w:rPr>
              <w:t>Управленческие расходы</w:t>
            </w:r>
            <w:bookmarkEnd w:id="53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5" w:name="sub_42200"/>
            <w:r w:rsidRPr="002C4A66">
              <w:rPr>
                <w:sz w:val="28"/>
                <w:szCs w:val="28"/>
              </w:rPr>
              <w:t>Прибыль (убыток) от продаж</w:t>
            </w:r>
            <w:bookmarkEnd w:id="53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6" w:name="sub_42310"/>
            <w:r w:rsidRPr="002C4A66">
              <w:rPr>
                <w:sz w:val="28"/>
                <w:szCs w:val="28"/>
              </w:rPr>
              <w:t>Доходы от участия в других организациях</w:t>
            </w:r>
            <w:bookmarkEnd w:id="53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7" w:name="sub_42320"/>
            <w:r w:rsidRPr="002C4A66">
              <w:rPr>
                <w:sz w:val="28"/>
                <w:szCs w:val="28"/>
              </w:rPr>
              <w:t>Проценты к получению</w:t>
            </w:r>
            <w:bookmarkEnd w:id="53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8" w:name="sub_42330"/>
            <w:r w:rsidRPr="002C4A66">
              <w:rPr>
                <w:sz w:val="28"/>
                <w:szCs w:val="28"/>
              </w:rPr>
              <w:t>Проценты к уплате</w:t>
            </w:r>
            <w:bookmarkEnd w:id="53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9" w:name="sub_42340"/>
            <w:r w:rsidRPr="002C4A66">
              <w:rPr>
                <w:sz w:val="28"/>
                <w:szCs w:val="28"/>
              </w:rPr>
              <w:t>Прочие доходы</w:t>
            </w:r>
            <w:bookmarkEnd w:id="53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0" w:name="sub_42350"/>
            <w:r w:rsidRPr="002C4A66">
              <w:rPr>
                <w:sz w:val="28"/>
                <w:szCs w:val="28"/>
              </w:rPr>
              <w:t>Прочие расходы</w:t>
            </w:r>
            <w:bookmarkEnd w:id="54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1" w:name="sub_42300"/>
            <w:r w:rsidRPr="002C4A66">
              <w:rPr>
                <w:sz w:val="28"/>
                <w:szCs w:val="28"/>
              </w:rPr>
              <w:t>2300</w:t>
            </w:r>
            <w:bookmarkEnd w:id="54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2" w:name="sub_7772410"/>
            <w:r w:rsidRPr="002C4A66">
              <w:rPr>
                <w:sz w:val="28"/>
                <w:szCs w:val="28"/>
              </w:rPr>
              <w:t>Текущий налог на прибыль</w:t>
            </w:r>
            <w:bookmarkEnd w:id="54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3" w:name="sub_7772411"/>
            <w:r w:rsidRPr="002C4A66">
              <w:rPr>
                <w:sz w:val="28"/>
                <w:szCs w:val="28"/>
              </w:rPr>
              <w:t>2421</w:t>
            </w:r>
            <w:bookmarkEnd w:id="543"/>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4" w:name="sub_42460"/>
            <w:r w:rsidRPr="002C4A66">
              <w:rPr>
                <w:sz w:val="28"/>
                <w:szCs w:val="28"/>
              </w:rPr>
              <w:t>Прочее</w:t>
            </w:r>
            <w:bookmarkEnd w:id="54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5" w:name="sub_2400"/>
            <w:r w:rsidRPr="002C4A66">
              <w:rPr>
                <w:sz w:val="28"/>
                <w:szCs w:val="28"/>
              </w:rPr>
              <w:t>Чистая прибыль (убыток)</w:t>
            </w:r>
            <w:bookmarkEnd w:id="54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6" w:name="sub_42510"/>
            <w:r w:rsidRPr="002C4A66">
              <w:rPr>
                <w:sz w:val="28"/>
                <w:szCs w:val="28"/>
              </w:rPr>
              <w:t xml:space="preserve">Результат от переоценки </w:t>
            </w:r>
            <w:proofErr w:type="spellStart"/>
            <w:r w:rsidRPr="002C4A66">
              <w:rPr>
                <w:sz w:val="28"/>
                <w:szCs w:val="28"/>
              </w:rPr>
              <w:t>внеоборотных</w:t>
            </w:r>
            <w:proofErr w:type="spellEnd"/>
            <w:r w:rsidRPr="002C4A66">
              <w:rPr>
                <w:sz w:val="28"/>
                <w:szCs w:val="28"/>
              </w:rPr>
              <w:t xml:space="preserve"> активов, не включаемый в чистую прибыль (убыток)</w:t>
            </w:r>
            <w:bookmarkEnd w:id="54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7" w:name="sub_2520"/>
            <w:r w:rsidRPr="002C4A66">
              <w:rPr>
                <w:sz w:val="28"/>
                <w:szCs w:val="28"/>
              </w:rPr>
              <w:t>2520</w:t>
            </w:r>
            <w:bookmarkEnd w:id="547"/>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8" w:name="sub_42500"/>
            <w:r w:rsidRPr="002C4A66">
              <w:rPr>
                <w:sz w:val="28"/>
                <w:szCs w:val="28"/>
              </w:rPr>
              <w:t>Совокупный финансовый результат периода</w:t>
            </w:r>
            <w:bookmarkEnd w:id="54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2910</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both"/>
        <w:rPr>
          <w:sz w:val="28"/>
          <w:szCs w:val="28"/>
        </w:rPr>
      </w:pPr>
    </w:p>
    <w:p w:rsidR="008B3239" w:rsidRPr="00EF2D2A" w:rsidRDefault="008B3239" w:rsidP="008B3239"/>
    <w:p w:rsidR="008B3239" w:rsidRPr="00EF2D2A" w:rsidRDefault="008B3239" w:rsidP="00F76718">
      <w:pPr>
        <w:pStyle w:val="10"/>
        <w:numPr>
          <w:ilvl w:val="1"/>
          <w:numId w:val="18"/>
        </w:numPr>
        <w:tabs>
          <w:tab w:val="num" w:pos="1069"/>
        </w:tabs>
        <w:spacing w:before="240" w:after="120"/>
        <w:ind w:left="0" w:firstLine="709"/>
        <w:jc w:val="both"/>
        <w:rPr>
          <w:lang w:val="ru-RU"/>
        </w:rPr>
        <w:sectPr w:rsidR="008B3239" w:rsidRPr="00EF2D2A" w:rsidSect="00FD6710">
          <w:headerReference w:type="even" r:id="rId32"/>
          <w:footerReference w:type="default" r:id="rId33"/>
          <w:footerReference w:type="first" r:id="rId34"/>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9" w:name="_Toc360776199"/>
      <w:bookmarkStart w:id="550" w:name="_Toc368034959"/>
      <w:bookmarkStart w:id="551" w:name="_Toc371597596"/>
      <w:r w:rsidRPr="00352A36">
        <w:rPr>
          <w:b/>
          <w:lang w:val="ru-RU"/>
        </w:rPr>
        <w:lastRenderedPageBreak/>
        <w:t>МЕТОДИКА ОЦЕНКИ ЗАЯВОК НА УЧАСТИЕ В ЗАПРОСЕ ПРЕДЛОЖЕНИЙ</w:t>
      </w:r>
      <w:bookmarkEnd w:id="549"/>
      <w:bookmarkEnd w:id="550"/>
      <w:bookmarkEnd w:id="551"/>
    </w:p>
    <w:p w:rsidR="008B3239" w:rsidRDefault="008B3239" w:rsidP="008B3239">
      <w:pPr>
        <w:ind w:firstLine="709"/>
        <w:jc w:val="both"/>
        <w:rPr>
          <w:b/>
          <w:i/>
          <w:lang w:eastAsia="x-none"/>
        </w:rPr>
      </w:pPr>
    </w:p>
    <w:p w:rsidR="00663735" w:rsidRPr="00663735" w:rsidRDefault="00663735" w:rsidP="00663735">
      <w:pPr>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63735" w:rsidRPr="00663735" w:rsidRDefault="00663735" w:rsidP="00663735">
      <w:pPr>
        <w:spacing w:before="60"/>
        <w:ind w:right="153"/>
        <w:jc w:val="both"/>
        <w:rPr>
          <w:rFonts w:eastAsia="Calibri"/>
        </w:rPr>
      </w:pPr>
      <w:r w:rsidRPr="00663735">
        <w:rPr>
          <w:rFonts w:eastAsia="Calibri"/>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63735" w:rsidRPr="00663735" w:rsidRDefault="00663735" w:rsidP="00663735">
      <w:pPr>
        <w:ind w:right="153" w:firstLine="660"/>
        <w:jc w:val="both"/>
        <w:rPr>
          <w:rFonts w:eastAsia="Calibri"/>
        </w:rPr>
      </w:pPr>
    </w:p>
    <w:p w:rsidR="00663735" w:rsidRPr="00663735" w:rsidRDefault="00663735" w:rsidP="00663735">
      <w:pPr>
        <w:spacing w:before="60"/>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w:t>
      </w:r>
      <w:proofErr w:type="spellStart"/>
      <w:r w:rsidRPr="00663735">
        <w:rPr>
          <w:rFonts w:eastAsia="Calibri"/>
          <w:lang w:val="en-US"/>
        </w:rPr>
        <w:t>i</w:t>
      </w:r>
      <w:proofErr w:type="spellEnd"/>
      <w:r w:rsidRPr="00663735">
        <w:rPr>
          <w:rFonts w:eastAsia="Calibri"/>
        </w:rPr>
        <w:t xml:space="preserve">-го участника </w:t>
      </w:r>
      <w:r w:rsidR="00D670A9">
        <w:rPr>
          <w:rFonts w:eastAsia="Calibri"/>
        </w:rPr>
        <w:t>запроса предложений</w:t>
      </w:r>
      <w:r w:rsidRPr="00663735">
        <w:rPr>
          <w:rFonts w:eastAsia="Calibri"/>
        </w:rPr>
        <w:t xml:space="preserve"> определяется по формуле:</w:t>
      </w:r>
    </w:p>
    <w:p w:rsidR="00663735" w:rsidRPr="00663735" w:rsidRDefault="00663735" w:rsidP="00663735">
      <w:pPr>
        <w:ind w:left="493" w:right="153" w:hanging="493"/>
        <w:rPr>
          <w:rFonts w:eastAsia="Calibri"/>
        </w:rPr>
      </w:pPr>
    </w:p>
    <w:p w:rsidR="00663735" w:rsidRPr="00663735" w:rsidRDefault="00663735" w:rsidP="00663735">
      <w:pPr>
        <w:spacing w:before="120" w:after="120"/>
        <w:ind w:left="1015" w:hanging="357"/>
        <w:rPr>
          <w:rFonts w:eastAsia="Calibri"/>
          <w:lang w:val="en-US"/>
        </w:rPr>
      </w:pPr>
      <w:r w:rsidRPr="00663735">
        <w:rPr>
          <w:rFonts w:eastAsia="Calibri"/>
          <w:lang w:val="en-US"/>
        </w:rPr>
        <w:t xml:space="preserve">R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xml:space="preserve">= </w:t>
      </w:r>
      <w:r w:rsidRPr="00663735">
        <w:rPr>
          <w:rFonts w:eastAsia="Calibri"/>
        </w:rPr>
        <w:t>БЦ</w:t>
      </w:r>
      <w:r w:rsidRPr="00663735">
        <w:rPr>
          <w:rFonts w:eastAsia="Calibri"/>
          <w:lang w:val="en-US"/>
        </w:rPr>
        <w:t xml:space="preserve"> </w:t>
      </w:r>
      <w:proofErr w:type="spellStart"/>
      <w:proofErr w:type="gram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w:t>
      </w:r>
      <w:proofErr w:type="gramEnd"/>
      <w:r w:rsidRPr="00663735">
        <w:rPr>
          <w:rFonts w:eastAsia="Calibri"/>
          <w:lang w:val="en-US"/>
        </w:rPr>
        <w:t xml:space="preserve"> V</w:t>
      </w:r>
      <w:r w:rsidRPr="00663735">
        <w:rPr>
          <w:rFonts w:eastAsia="Calibri"/>
          <w:vertAlign w:val="subscript"/>
        </w:rPr>
        <w:t>ц</w:t>
      </w:r>
      <w:r w:rsidRPr="00663735">
        <w:rPr>
          <w:rFonts w:eastAsia="Calibri"/>
          <w:vertAlign w:val="subscript"/>
          <w:lang w:val="en-US"/>
        </w:rPr>
        <w:t xml:space="preserve"> </w:t>
      </w:r>
      <w:r w:rsidRPr="00663735">
        <w:rPr>
          <w:rFonts w:eastAsia="Calibri"/>
          <w:lang w:val="en-US"/>
        </w:rPr>
        <w:t xml:space="preserve"> + </w:t>
      </w:r>
      <w:proofErr w:type="spellStart"/>
      <w:r w:rsidRPr="00663735">
        <w:rPr>
          <w:rFonts w:eastAsia="Calibri"/>
        </w:rPr>
        <w:t>БКв</w:t>
      </w:r>
      <w:proofErr w:type="spellEnd"/>
      <w:r w:rsidRPr="00663735">
        <w:rPr>
          <w:rFonts w:eastAsia="Calibri"/>
          <w:lang w:val="en-US"/>
        </w:rPr>
        <w:t xml:space="preserve">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 V</w:t>
      </w:r>
      <w:proofErr w:type="spellStart"/>
      <w:r w:rsidRPr="00663735">
        <w:rPr>
          <w:rFonts w:eastAsia="Calibri"/>
          <w:vertAlign w:val="subscript"/>
        </w:rPr>
        <w:t>Кв</w:t>
      </w:r>
      <w:proofErr w:type="spellEnd"/>
      <w:r w:rsidRPr="00663735">
        <w:rPr>
          <w:rFonts w:eastAsia="Calibri"/>
          <w:lang w:val="en-US"/>
        </w:rPr>
        <w:t>;</w:t>
      </w:r>
    </w:p>
    <w:p w:rsidR="00663735" w:rsidRPr="00663735" w:rsidRDefault="00663735" w:rsidP="00663735">
      <w:pPr>
        <w:spacing w:before="60"/>
        <w:jc w:val="both"/>
        <w:rPr>
          <w:rFonts w:eastAsia="Calibri"/>
        </w:rPr>
      </w:pPr>
      <w:r w:rsidRPr="00663735">
        <w:rPr>
          <w:rFonts w:eastAsia="Calibri"/>
        </w:rPr>
        <w:t xml:space="preserve">где </w:t>
      </w:r>
      <w:r w:rsidRPr="00663735">
        <w:rPr>
          <w:rFonts w:eastAsia="Calibri"/>
          <w:lang w:val="en-US"/>
        </w:rPr>
        <w:t>V</w:t>
      </w:r>
      <w:r w:rsidRPr="00663735">
        <w:rPr>
          <w:rFonts w:eastAsia="Calibri"/>
        </w:rPr>
        <w:t xml:space="preserve"> – значимость (вес) соответствующего критерия,</w:t>
      </w:r>
    </w:p>
    <w:p w:rsidR="00663735" w:rsidRPr="00663735" w:rsidRDefault="00663735" w:rsidP="00663735">
      <w:pPr>
        <w:spacing w:before="60"/>
        <w:jc w:val="both"/>
        <w:rPr>
          <w:rFonts w:eastAsia="Calibri"/>
        </w:rPr>
      </w:pPr>
      <w:r w:rsidRPr="00663735">
        <w:rPr>
          <w:rFonts w:eastAsia="Calibri"/>
        </w:rPr>
        <w:t xml:space="preserve">БЦ, </w:t>
      </w:r>
      <w:proofErr w:type="spellStart"/>
      <w:r w:rsidRPr="00663735">
        <w:rPr>
          <w:rFonts w:eastAsia="Calibri"/>
        </w:rPr>
        <w:t>БКв</w:t>
      </w:r>
      <w:proofErr w:type="spellEnd"/>
      <w:r w:rsidRPr="00663735">
        <w:rPr>
          <w:rFonts w:eastAsia="Calibri"/>
        </w:rPr>
        <w:t xml:space="preserve"> – оценка (балл) соответствующего критерия.</w:t>
      </w:r>
    </w:p>
    <w:p w:rsidR="00663735" w:rsidRPr="00663735" w:rsidRDefault="00663735" w:rsidP="00663735">
      <w:pPr>
        <w:spacing w:before="60"/>
        <w:jc w:val="both"/>
        <w:rPr>
          <w:rFonts w:eastAsia="Calibri"/>
          <w:color w:val="000000"/>
        </w:rPr>
      </w:pPr>
      <w:proofErr w:type="spellStart"/>
      <w:r w:rsidRPr="00663735">
        <w:rPr>
          <w:rFonts w:eastAsia="Calibri"/>
          <w:color w:val="000000"/>
        </w:rPr>
        <w:t>БКв</w:t>
      </w:r>
      <w:proofErr w:type="spell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color w:val="000000"/>
        </w:rPr>
        <w:t xml:space="preserve"> = </w:t>
      </w:r>
      <w:r w:rsidRPr="00663735">
        <w:rPr>
          <w:rFonts w:eastAsia="Calibri"/>
        </w:rPr>
        <w:t>БО</w:t>
      </w:r>
      <w:proofErr w:type="spellStart"/>
      <w:proofErr w:type="gramStart"/>
      <w:r w:rsidRPr="00663735">
        <w:rPr>
          <w:rFonts w:eastAsia="Calibri"/>
          <w:vertAlign w:val="subscript"/>
          <w:lang w:val="en-US"/>
        </w:rPr>
        <w:t>i</w:t>
      </w:r>
      <w:proofErr w:type="spellEnd"/>
      <w:proofErr w:type="gramEnd"/>
      <w:r w:rsidRPr="00663735">
        <w:rPr>
          <w:rFonts w:eastAsia="Calibri"/>
        </w:rPr>
        <w:t> </w:t>
      </w:r>
    </w:p>
    <w:p w:rsidR="00663735" w:rsidRPr="00663735" w:rsidRDefault="00663735" w:rsidP="00663735">
      <w:pPr>
        <w:spacing w:before="60"/>
        <w:ind w:right="153"/>
        <w:jc w:val="both"/>
        <w:rPr>
          <w:rFonts w:eastAsia="Calibri"/>
          <w:i/>
          <w:iCs/>
        </w:rPr>
      </w:pPr>
      <w:r w:rsidRPr="00663735">
        <w:rPr>
          <w:rFonts w:eastAsia="Calibri"/>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663735">
        <w:rPr>
          <w:rFonts w:eastAsia="Calibri"/>
        </w:rPr>
        <w:t>Ц</w:t>
      </w:r>
      <w:proofErr w:type="gram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vertAlign w:val="subscript"/>
        </w:rPr>
        <w:t xml:space="preserve"> , </w:t>
      </w:r>
      <w:r w:rsidRPr="00663735">
        <w:rPr>
          <w:rFonts w:eastAsia="Calibri"/>
        </w:rPr>
        <w:t>О</w:t>
      </w:r>
      <w:proofErr w:type="spellStart"/>
      <w:r w:rsidRPr="00663735">
        <w:rPr>
          <w:rFonts w:eastAsia="Calibri"/>
          <w:vertAlign w:val="subscript"/>
          <w:lang w:val="en-US"/>
        </w:rPr>
        <w:t>i</w:t>
      </w:r>
      <w:proofErr w:type="spellEnd"/>
      <w:r w:rsidRPr="00663735">
        <w:rPr>
          <w:rFonts w:eastAsia="Calibri"/>
          <w:vertAlign w:val="subscript"/>
        </w:rPr>
        <w:t xml:space="preserve"> </w:t>
      </w:r>
      <w:r w:rsidRPr="00663735">
        <w:rPr>
          <w:rFonts w:eastAsia="Calibri"/>
        </w:rPr>
        <w:t> – 100 баллов.</w:t>
      </w:r>
    </w:p>
    <w:p w:rsidR="00663735" w:rsidRPr="00663735" w:rsidRDefault="00663735" w:rsidP="00663735">
      <w:pPr>
        <w:spacing w:before="60"/>
        <w:ind w:right="153"/>
        <w:jc w:val="both"/>
        <w:rPr>
          <w:rFonts w:eastAsia="Calibri"/>
          <w:b/>
          <w:bCs/>
          <w:i/>
          <w:iCs/>
        </w:rPr>
      </w:pPr>
    </w:p>
    <w:p w:rsidR="00663735" w:rsidRPr="00663735" w:rsidRDefault="00663735" w:rsidP="00663735">
      <w:pPr>
        <w:autoSpaceDE w:val="0"/>
        <w:autoSpaceDN w:val="0"/>
        <w:spacing w:before="120" w:after="100" w:afterAutospacing="1"/>
        <w:jc w:val="center"/>
        <w:rPr>
          <w:rFonts w:eastAsia="Calibri"/>
        </w:rPr>
      </w:pPr>
      <w:r w:rsidRPr="00663735">
        <w:rPr>
          <w:rFonts w:eastAsia="Calibri"/>
          <w:b/>
          <w:bCs/>
          <w:i/>
          <w:iCs/>
        </w:rPr>
        <w:t>Оценка по критерию «цена договора», БЦ</w:t>
      </w:r>
      <w:r w:rsidRPr="00663735">
        <w:rPr>
          <w:rFonts w:eastAsia="Calibri"/>
          <w:b/>
          <w:bCs/>
          <w:i/>
          <w:iCs/>
          <w:vertAlign w:val="subscript"/>
        </w:rPr>
        <w:t xml:space="preserve"> </w:t>
      </w:r>
      <w:proofErr w:type="spellStart"/>
      <w:r w:rsidRPr="00663735">
        <w:rPr>
          <w:rFonts w:eastAsia="Calibri"/>
          <w:b/>
          <w:bCs/>
          <w:i/>
          <w:iCs/>
          <w:vertAlign w:val="subscript"/>
          <w:lang w:val="en-US"/>
        </w:rPr>
        <w:t>i</w:t>
      </w:r>
      <w:proofErr w:type="spellEnd"/>
      <w:r w:rsidRPr="00663735">
        <w:rPr>
          <w:rFonts w:eastAsia="Calibri"/>
        </w:rPr>
        <w:t>:</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Единый базис сравнения ценовых предложений: без учета НДС. </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Приведение ценовых предложений участников </w:t>
      </w:r>
      <w:r w:rsidR="00D670A9" w:rsidRPr="00A062FE">
        <w:rPr>
          <w:rFonts w:eastAsia="Calibri"/>
          <w:lang w:eastAsia="x-none"/>
        </w:rPr>
        <w:t>запроса предложений</w:t>
      </w:r>
      <w:r w:rsidRPr="00A062FE">
        <w:rPr>
          <w:rFonts w:eastAsia="Calibri"/>
          <w:lang w:val="x-none" w:eastAsia="x-none"/>
        </w:rPr>
        <w:t xml:space="preserve"> к единому базису осуществляется путем вычета суммы НДС из цен, предлагаемых участниками </w:t>
      </w:r>
      <w:r w:rsidR="00D670A9" w:rsidRPr="00A062FE">
        <w:rPr>
          <w:rFonts w:eastAsia="Calibri"/>
          <w:lang w:eastAsia="x-none"/>
        </w:rPr>
        <w:t>запроса предложений</w:t>
      </w:r>
      <w:r w:rsidRPr="00A062FE">
        <w:rPr>
          <w:rFonts w:eastAsia="Calibri"/>
          <w:lang w:val="x-none" w:eastAsia="x-none"/>
        </w:rPr>
        <w:t>, являющимися плательщиками НДС.</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Обоснование применения единого базиса: </w:t>
      </w:r>
    </w:p>
    <w:p w:rsidR="00663735" w:rsidRPr="00A062FE" w:rsidRDefault="00663735" w:rsidP="00663735">
      <w:pPr>
        <w:ind w:right="153"/>
        <w:jc w:val="both"/>
        <w:rPr>
          <w:rFonts w:eastAsia="Calibri"/>
          <w:lang w:val="x-none" w:eastAsia="x-none"/>
        </w:rPr>
      </w:pPr>
      <w:r w:rsidRPr="00A062FE">
        <w:rPr>
          <w:rFonts w:eastAsia="Calibri"/>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663735" w:rsidRPr="00A062FE" w:rsidRDefault="00663735" w:rsidP="00663735">
      <w:pPr>
        <w:autoSpaceDE w:val="0"/>
        <w:autoSpaceDN w:val="0"/>
        <w:spacing w:before="120" w:after="100" w:afterAutospacing="1"/>
        <w:rPr>
          <w:rFonts w:eastAsia="Calibri"/>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663735" w:rsidRPr="00A062FE" w:rsidTr="00663735">
        <w:trPr>
          <w:cantSplit/>
          <w:trHeight w:val="243"/>
          <w:jc w:val="center"/>
        </w:trPr>
        <w:tc>
          <w:tcPr>
            <w:tcW w:w="765"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 xml:space="preserve">БЦ </w:t>
            </w:r>
            <w:proofErr w:type="spellStart"/>
            <w:r w:rsidRPr="00A062FE">
              <w:rPr>
                <w:rFonts w:eastAsia="Calibri"/>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 xml:space="preserve">Ц </w:t>
            </w:r>
            <w:r w:rsidRPr="00A062FE">
              <w:rPr>
                <w:rFonts w:eastAsia="Calibri"/>
                <w:vertAlign w:val="subscript"/>
                <w:lang w:val="en-US" w:eastAsia="x-none"/>
              </w:rPr>
              <w:t>min</w:t>
            </w:r>
          </w:p>
        </w:tc>
        <w:tc>
          <w:tcPr>
            <w:tcW w:w="843"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х 100</w:t>
            </w:r>
          </w:p>
        </w:tc>
      </w:tr>
      <w:tr w:rsidR="00663735" w:rsidRPr="00A062FE" w:rsidTr="00663735">
        <w:trPr>
          <w:cantSplit/>
          <w:jc w:val="center"/>
        </w:trPr>
        <w:tc>
          <w:tcPr>
            <w:tcW w:w="0" w:type="auto"/>
            <w:vMerge/>
            <w:vAlign w:val="center"/>
            <w:hideMark/>
          </w:tcPr>
          <w:p w:rsidR="00663735" w:rsidRPr="00A062FE" w:rsidRDefault="00663735" w:rsidP="00663735">
            <w:pPr>
              <w:rPr>
                <w:rFonts w:eastAsia="Calibri"/>
                <w:lang w:val="x-none" w:eastAsia="x-none"/>
              </w:rPr>
            </w:pPr>
          </w:p>
        </w:tc>
        <w:tc>
          <w:tcPr>
            <w:tcW w:w="0" w:type="auto"/>
            <w:vMerge/>
            <w:vAlign w:val="center"/>
            <w:hideMark/>
          </w:tcPr>
          <w:p w:rsidR="00663735" w:rsidRPr="00A062FE" w:rsidRDefault="00663735" w:rsidP="00663735">
            <w:pPr>
              <w:rPr>
                <w:rFonts w:eastAsia="Calibri"/>
                <w:lang w:val="x-none" w:eastAsia="x-none"/>
              </w:rPr>
            </w:pPr>
          </w:p>
        </w:tc>
        <w:tc>
          <w:tcPr>
            <w:tcW w:w="1105" w:type="dxa"/>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p>
        </w:tc>
        <w:tc>
          <w:tcPr>
            <w:tcW w:w="0" w:type="auto"/>
            <w:vMerge/>
            <w:vAlign w:val="center"/>
            <w:hideMark/>
          </w:tcPr>
          <w:p w:rsidR="00663735" w:rsidRPr="00A062FE" w:rsidRDefault="00663735" w:rsidP="00663735">
            <w:pPr>
              <w:rPr>
                <w:rFonts w:eastAsia="Calibri"/>
                <w:lang w:val="x-none" w:eastAsia="x-none"/>
              </w:rPr>
            </w:pPr>
          </w:p>
        </w:tc>
      </w:tr>
    </w:tbl>
    <w:p w:rsidR="00663735" w:rsidRPr="00A062FE" w:rsidRDefault="00663735" w:rsidP="00663735">
      <w:pPr>
        <w:ind w:left="1344" w:right="153" w:hanging="1344"/>
        <w:jc w:val="both"/>
        <w:rPr>
          <w:rFonts w:eastAsia="Calibri"/>
          <w:lang w:val="x-none" w:eastAsia="x-none"/>
        </w:rPr>
      </w:pPr>
      <w:r w:rsidRPr="00A062FE">
        <w:rPr>
          <w:rFonts w:eastAsia="Calibri"/>
          <w:lang w:val="x-none" w:eastAsia="x-none"/>
        </w:rPr>
        <w:t xml:space="preserve">где: </w:t>
      </w:r>
    </w:p>
    <w:p w:rsidR="00663735" w:rsidRPr="00A062FE" w:rsidRDefault="00663735" w:rsidP="00663735">
      <w:pPr>
        <w:spacing w:before="120"/>
        <w:ind w:right="153"/>
        <w:jc w:val="both"/>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r w:rsidRPr="00A062FE">
        <w:rPr>
          <w:rFonts w:eastAsia="Calibri"/>
          <w:lang w:eastAsia="x-none"/>
        </w:rPr>
        <w:t xml:space="preserve"> </w:t>
      </w:r>
      <w:r w:rsidRPr="00A062FE">
        <w:rPr>
          <w:rFonts w:eastAsia="Calibri"/>
          <w:lang w:val="x-none" w:eastAsia="x-none"/>
        </w:rPr>
        <w:t xml:space="preserve">– предложение участника </w:t>
      </w:r>
      <w:r w:rsidR="00D670A9" w:rsidRPr="00A062FE">
        <w:rPr>
          <w:rFonts w:eastAsia="Calibri"/>
          <w:lang w:eastAsia="x-none"/>
        </w:rPr>
        <w:t>запроса предложений</w:t>
      </w:r>
      <w:r w:rsidRPr="00A062FE">
        <w:rPr>
          <w:rFonts w:eastAsia="Calibri"/>
          <w:lang w:val="x-none" w:eastAsia="x-none"/>
        </w:rPr>
        <w:t xml:space="preserve"> о цене договора, указанной в заявке на участие в</w:t>
      </w:r>
      <w:r w:rsidRPr="00A062FE">
        <w:rPr>
          <w:rFonts w:eastAsia="Calibri"/>
          <w:lang w:eastAsia="x-none"/>
        </w:rPr>
        <w:t> </w:t>
      </w:r>
      <w:r w:rsidR="00D670A9" w:rsidRPr="00A062FE">
        <w:rPr>
          <w:rFonts w:eastAsia="Calibri"/>
          <w:lang w:eastAsia="x-none"/>
        </w:rPr>
        <w:t>запросе предложений</w:t>
      </w:r>
      <w:r w:rsidRPr="00A062FE">
        <w:rPr>
          <w:rFonts w:eastAsia="Calibri"/>
          <w:lang w:val="x-none" w:eastAsia="x-none"/>
        </w:rPr>
        <w:t xml:space="preserve"> </w:t>
      </w:r>
      <w:proofErr w:type="spellStart"/>
      <w:r w:rsidRPr="00A062FE">
        <w:rPr>
          <w:rFonts w:eastAsia="Calibri"/>
          <w:lang w:val="en-US" w:eastAsia="x-none"/>
        </w:rPr>
        <w:t>i</w:t>
      </w:r>
      <w:proofErr w:type="spellEnd"/>
      <w:r w:rsidRPr="00A062FE">
        <w:rPr>
          <w:rFonts w:eastAsia="Calibri"/>
          <w:lang w:val="x-none" w:eastAsia="x-none"/>
        </w:rPr>
        <w:t xml:space="preserve">-го участника </w:t>
      </w:r>
      <w:r w:rsidR="00D670A9" w:rsidRPr="00A062FE">
        <w:rPr>
          <w:rFonts w:eastAsia="Calibri"/>
          <w:lang w:eastAsia="x-none"/>
        </w:rPr>
        <w:t>запроса предложений</w:t>
      </w:r>
      <w:r w:rsidRPr="00A062FE">
        <w:rPr>
          <w:rFonts w:eastAsia="Calibri"/>
          <w:lang w:val="x-none" w:eastAsia="x-none"/>
        </w:rPr>
        <w:t>, руб.</w:t>
      </w:r>
      <w:r w:rsidRPr="00A062FE">
        <w:rPr>
          <w:rFonts w:eastAsia="Calibri"/>
          <w:lang w:eastAsia="x-none"/>
        </w:rPr>
        <w:t xml:space="preserve"> без учета</w:t>
      </w:r>
      <w:r w:rsidRPr="00A062FE">
        <w:rPr>
          <w:rFonts w:eastAsia="Calibri"/>
          <w:lang w:val="x-none" w:eastAsia="x-none"/>
        </w:rPr>
        <w:t> </w:t>
      </w:r>
      <w:r w:rsidRPr="00A062FE">
        <w:rPr>
          <w:rFonts w:eastAsia="Calibri"/>
          <w:lang w:eastAsia="x-none"/>
        </w:rPr>
        <w:t xml:space="preserve">НДС. </w:t>
      </w:r>
    </w:p>
    <w:p w:rsidR="00663735" w:rsidRPr="00A062FE" w:rsidRDefault="00663735" w:rsidP="00663735">
      <w:pPr>
        <w:autoSpaceDE w:val="0"/>
        <w:autoSpaceDN w:val="0"/>
        <w:jc w:val="both"/>
        <w:rPr>
          <w:rFonts w:eastAsia="Calibri"/>
        </w:rPr>
      </w:pPr>
      <w:proofErr w:type="gramStart"/>
      <w:r w:rsidRPr="00A062FE">
        <w:rPr>
          <w:rFonts w:eastAsia="Calibri"/>
        </w:rPr>
        <w:t>Ц</w:t>
      </w:r>
      <w:proofErr w:type="gramEnd"/>
      <w:r w:rsidRPr="00A062FE">
        <w:rPr>
          <w:rFonts w:eastAsia="Calibri"/>
        </w:rPr>
        <w:t xml:space="preserve"> </w:t>
      </w:r>
      <w:r w:rsidRPr="00A062FE">
        <w:rPr>
          <w:rFonts w:eastAsia="Calibri"/>
          <w:vertAlign w:val="subscript"/>
          <w:lang w:val="en-US"/>
        </w:rPr>
        <w:t>min</w:t>
      </w:r>
      <w:r w:rsidRPr="00A062FE">
        <w:rPr>
          <w:rFonts w:eastAsia="Calibri"/>
        </w:rPr>
        <w:t xml:space="preserve"> – минимальное предложение участника </w:t>
      </w:r>
      <w:r w:rsidR="00D670A9" w:rsidRPr="00A062FE">
        <w:rPr>
          <w:rFonts w:eastAsia="Calibri"/>
        </w:rPr>
        <w:t>запроса предложений</w:t>
      </w:r>
      <w:r w:rsidRPr="00A062FE">
        <w:rPr>
          <w:rFonts w:eastAsia="Calibri"/>
        </w:rPr>
        <w:t xml:space="preserve"> о цене договора, указанной в заявке на участие в </w:t>
      </w:r>
      <w:r w:rsidR="00D670A9" w:rsidRPr="00A062FE">
        <w:rPr>
          <w:rFonts w:eastAsia="Calibri"/>
        </w:rPr>
        <w:t>запросе предложений</w:t>
      </w:r>
      <w:r w:rsidRPr="00A062FE">
        <w:rPr>
          <w:rFonts w:eastAsia="Calibri"/>
        </w:rPr>
        <w:t xml:space="preserve"> из представленных допущенными участниками </w:t>
      </w:r>
      <w:r w:rsidR="00D670A9" w:rsidRPr="00A062FE">
        <w:rPr>
          <w:rFonts w:eastAsia="Calibri"/>
        </w:rPr>
        <w:t>запроса предложений</w:t>
      </w:r>
      <w:r w:rsidRPr="00A062FE">
        <w:rPr>
          <w:rFonts w:eastAsia="Calibri"/>
        </w:rPr>
        <w:t xml:space="preserve">, руб. без учета  НДС. </w:t>
      </w:r>
    </w:p>
    <w:p w:rsidR="00663735" w:rsidRPr="00663735" w:rsidRDefault="00663735" w:rsidP="00663735">
      <w:pPr>
        <w:autoSpaceDE w:val="0"/>
        <w:autoSpaceDN w:val="0"/>
        <w:jc w:val="both"/>
        <w:rPr>
          <w:rFonts w:eastAsia="Calibri"/>
        </w:rPr>
      </w:pPr>
    </w:p>
    <w:p w:rsidR="00A062FE" w:rsidRPr="00A062FE" w:rsidRDefault="00A062FE" w:rsidP="00A062FE">
      <w:pPr>
        <w:snapToGrid w:val="0"/>
        <w:ind w:right="153" w:firstLine="567"/>
        <w:jc w:val="center"/>
        <w:rPr>
          <w:rFonts w:eastAsia="Calibri"/>
          <w:b/>
          <w:bCs/>
          <w:i/>
          <w:iCs/>
        </w:rPr>
      </w:pPr>
      <w:r w:rsidRPr="00A062FE">
        <w:rPr>
          <w:rFonts w:eastAsia="Calibri"/>
          <w:b/>
          <w:bCs/>
          <w:i/>
          <w:iCs/>
        </w:rPr>
        <w:t xml:space="preserve">Оценка по подкритерию «опыт участника запроса предложений по </w:t>
      </w:r>
      <w:r w:rsidR="00F27AC7">
        <w:rPr>
          <w:rFonts w:eastAsia="Calibri"/>
          <w:b/>
          <w:bCs/>
          <w:i/>
          <w:iCs/>
        </w:rPr>
        <w:t>экспертизе промышленной безопасности</w:t>
      </w:r>
      <w:r w:rsidR="003B031C" w:rsidRPr="003B031C">
        <w:rPr>
          <w:rFonts w:eastAsia="Calibri"/>
          <w:b/>
          <w:bCs/>
          <w:i/>
          <w:iCs/>
        </w:rPr>
        <w:t xml:space="preserve"> </w:t>
      </w:r>
      <w:r w:rsidRPr="00A062FE">
        <w:rPr>
          <w:rFonts w:eastAsia="Calibri"/>
          <w:b/>
          <w:bCs/>
          <w:i/>
          <w:iCs/>
        </w:rPr>
        <w:t xml:space="preserve">в 2012-2014 гг.» </w:t>
      </w:r>
      <w:proofErr w:type="spellStart"/>
      <w:r w:rsidRPr="00A062FE">
        <w:rPr>
          <w:rFonts w:eastAsia="Calibri"/>
          <w:b/>
          <w:bCs/>
          <w:i/>
          <w:iCs/>
        </w:rPr>
        <w:t>БОп</w:t>
      </w:r>
      <w:proofErr w:type="gramStart"/>
      <w:r w:rsidRPr="00A062FE">
        <w:rPr>
          <w:rFonts w:eastAsia="Calibri"/>
          <w:b/>
          <w:bCs/>
          <w:i/>
          <w:iCs/>
        </w:rPr>
        <w:t>i</w:t>
      </w:r>
      <w:proofErr w:type="spellEnd"/>
      <w:proofErr w:type="gramEnd"/>
      <w:r w:rsidRPr="00A062FE">
        <w:rPr>
          <w:rFonts w:eastAsia="Calibri"/>
          <w:b/>
          <w:bCs/>
          <w:i/>
          <w:iCs/>
        </w:rPr>
        <w:t>:</w:t>
      </w:r>
    </w:p>
    <w:p w:rsidR="00A062FE" w:rsidRPr="00A062FE" w:rsidRDefault="00A062FE" w:rsidP="00A062FE">
      <w:pPr>
        <w:snapToGrid w:val="0"/>
        <w:ind w:right="153" w:firstLine="567"/>
        <w:jc w:val="both"/>
        <w:rPr>
          <w:rFonts w:eastAsia="Calibri"/>
          <w:b/>
          <w:bCs/>
          <w:i/>
          <w:iCs/>
        </w:rPr>
      </w:pPr>
      <w:r w:rsidRPr="00A062FE">
        <w:rPr>
          <w:rFonts w:eastAsia="Calibri"/>
          <w:b/>
          <w:bCs/>
          <w:i/>
          <w:iCs/>
        </w:rPr>
        <w:t xml:space="preserve">                                                        </w:t>
      </w:r>
    </w:p>
    <w:p w:rsidR="00A062FE" w:rsidRPr="00A062FE" w:rsidRDefault="00A062FE" w:rsidP="00A062FE">
      <w:pPr>
        <w:jc w:val="both"/>
        <w:rPr>
          <w:rFonts w:eastAsia="Calibri"/>
          <w:i/>
          <w:iCs/>
        </w:rPr>
      </w:pPr>
      <w:r w:rsidRPr="00A062FE">
        <w:rPr>
          <w:rFonts w:eastAsia="Calibri"/>
          <w:i/>
          <w:iCs/>
        </w:rPr>
        <w:t xml:space="preserve">При оценке по данному подкритерию к учету принимаются завершенные в 2012-2014 годах договора по </w:t>
      </w:r>
      <w:r w:rsidR="00F27AC7" w:rsidRPr="00F27AC7">
        <w:rPr>
          <w:rFonts w:eastAsia="Calibri"/>
          <w:i/>
          <w:iCs/>
        </w:rPr>
        <w:t>экспертизе промышленной безопасности</w:t>
      </w:r>
      <w:r w:rsidRPr="00A062FE">
        <w:rPr>
          <w:rFonts w:eastAsia="Calibri"/>
          <w:i/>
          <w:iCs/>
        </w:rPr>
        <w:t>, подтвержденные копиями следующих документов:</w:t>
      </w:r>
    </w:p>
    <w:p w:rsidR="00A062FE" w:rsidRPr="00A062FE" w:rsidRDefault="00A062FE" w:rsidP="00F27AC7">
      <w:pPr>
        <w:numPr>
          <w:ilvl w:val="0"/>
          <w:numId w:val="75"/>
        </w:numPr>
        <w:jc w:val="both"/>
        <w:rPr>
          <w:i/>
          <w:iCs/>
        </w:rPr>
      </w:pPr>
      <w:r w:rsidRPr="00A062FE">
        <w:rPr>
          <w:i/>
          <w:iCs/>
        </w:rPr>
        <w:t xml:space="preserve">документов, подтверждающих </w:t>
      </w:r>
      <w:r w:rsidR="00F27AC7">
        <w:rPr>
          <w:i/>
          <w:iCs/>
        </w:rPr>
        <w:t xml:space="preserve">экспертизу </w:t>
      </w:r>
      <w:r w:rsidR="00F27AC7" w:rsidRPr="00F27AC7">
        <w:rPr>
          <w:i/>
          <w:iCs/>
        </w:rPr>
        <w:t>промышленной безопасности</w:t>
      </w:r>
      <w:r w:rsidRPr="00A062FE">
        <w:rPr>
          <w:i/>
          <w:iCs/>
        </w:rPr>
        <w:t>, составленных в рамках договора, подписанных сторонами договора, содержащих следующие сведения:</w:t>
      </w:r>
    </w:p>
    <w:p w:rsidR="00A062FE" w:rsidRPr="00A062FE" w:rsidRDefault="00A062FE" w:rsidP="00D6022F">
      <w:pPr>
        <w:numPr>
          <w:ilvl w:val="4"/>
          <w:numId w:val="76"/>
        </w:numPr>
        <w:jc w:val="both"/>
        <w:rPr>
          <w:rFonts w:eastAsia="Calibri"/>
          <w:i/>
          <w:iCs/>
        </w:rPr>
      </w:pPr>
      <w:r w:rsidRPr="00A062FE">
        <w:rPr>
          <w:rFonts w:eastAsia="Calibri"/>
          <w:i/>
          <w:iCs/>
        </w:rPr>
        <w:t>реквизиты договора (номер и дата);</w:t>
      </w:r>
    </w:p>
    <w:p w:rsidR="00A062FE" w:rsidRPr="00A062FE" w:rsidRDefault="00A062FE" w:rsidP="00F27AC7">
      <w:pPr>
        <w:numPr>
          <w:ilvl w:val="4"/>
          <w:numId w:val="76"/>
        </w:numPr>
        <w:jc w:val="both"/>
        <w:rPr>
          <w:rFonts w:eastAsia="Calibri"/>
          <w:i/>
          <w:iCs/>
        </w:rPr>
      </w:pPr>
      <w:r w:rsidRPr="00A062FE">
        <w:rPr>
          <w:rFonts w:eastAsia="Calibri"/>
          <w:i/>
          <w:iCs/>
        </w:rPr>
        <w:t xml:space="preserve">перечень </w:t>
      </w:r>
      <w:r w:rsidR="00EF341B">
        <w:rPr>
          <w:rFonts w:eastAsia="Calibri"/>
          <w:i/>
          <w:iCs/>
        </w:rPr>
        <w:t xml:space="preserve">услуг по </w:t>
      </w:r>
      <w:r w:rsidR="00F27AC7" w:rsidRPr="00F27AC7">
        <w:rPr>
          <w:rFonts w:eastAsia="Calibri"/>
          <w:i/>
          <w:iCs/>
        </w:rPr>
        <w:t>экспертизе промышленной безопасности</w:t>
      </w:r>
      <w:r w:rsidRPr="00A062FE">
        <w:rPr>
          <w:rFonts w:eastAsia="Calibri"/>
          <w:i/>
          <w:iCs/>
        </w:rPr>
        <w:t>;</w:t>
      </w:r>
    </w:p>
    <w:p w:rsidR="00A062FE" w:rsidRPr="00A062FE" w:rsidRDefault="00A062FE" w:rsidP="00D6022F">
      <w:pPr>
        <w:numPr>
          <w:ilvl w:val="0"/>
          <w:numId w:val="75"/>
        </w:numPr>
        <w:jc w:val="both"/>
        <w:rPr>
          <w:i/>
          <w:iCs/>
        </w:rPr>
      </w:pPr>
      <w:r w:rsidRPr="00A062FE">
        <w:rPr>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062FE" w:rsidRPr="00A062FE" w:rsidRDefault="00A062FE" w:rsidP="00D6022F">
      <w:pPr>
        <w:numPr>
          <w:ilvl w:val="4"/>
          <w:numId w:val="76"/>
        </w:numPr>
        <w:jc w:val="both"/>
        <w:rPr>
          <w:rFonts w:eastAsia="Calibri"/>
          <w:i/>
          <w:iCs/>
        </w:rPr>
      </w:pPr>
      <w:r w:rsidRPr="00A062FE">
        <w:rPr>
          <w:rFonts w:eastAsia="Calibri"/>
          <w:i/>
          <w:iCs/>
        </w:rPr>
        <w:t>реквизиты договора (номер и дата);</w:t>
      </w:r>
    </w:p>
    <w:p w:rsidR="00A062FE" w:rsidRPr="00A062FE" w:rsidRDefault="00A062FE" w:rsidP="00F27AC7">
      <w:pPr>
        <w:numPr>
          <w:ilvl w:val="4"/>
          <w:numId w:val="76"/>
        </w:numPr>
        <w:spacing w:after="200" w:line="276" w:lineRule="auto"/>
        <w:contextualSpacing/>
        <w:rPr>
          <w:rFonts w:eastAsia="Calibri"/>
          <w:i/>
          <w:iCs/>
          <w:lang w:val="x-none"/>
        </w:rPr>
      </w:pPr>
      <w:r w:rsidRPr="00A062FE">
        <w:rPr>
          <w:rFonts w:eastAsia="Calibri"/>
          <w:i/>
          <w:iCs/>
          <w:lang w:val="x-none"/>
        </w:rPr>
        <w:t xml:space="preserve">перечень </w:t>
      </w:r>
      <w:r w:rsidR="00EF341B">
        <w:rPr>
          <w:rFonts w:eastAsia="Calibri"/>
          <w:i/>
          <w:iCs/>
        </w:rPr>
        <w:t xml:space="preserve">услуг по </w:t>
      </w:r>
      <w:r w:rsidR="00F27AC7" w:rsidRPr="00F27AC7">
        <w:rPr>
          <w:rFonts w:eastAsia="Calibri"/>
          <w:i/>
          <w:iCs/>
        </w:rPr>
        <w:t>экспертизе промышленной безопасности</w:t>
      </w:r>
      <w:r w:rsidRPr="00A062FE">
        <w:rPr>
          <w:rFonts w:eastAsia="Calibri"/>
          <w:i/>
          <w:iCs/>
          <w:lang w:val="x-none"/>
        </w:rPr>
        <w:t>;</w:t>
      </w:r>
    </w:p>
    <w:p w:rsidR="00A062FE" w:rsidRPr="00A062FE" w:rsidRDefault="00A062FE" w:rsidP="00F27AC7">
      <w:pPr>
        <w:numPr>
          <w:ilvl w:val="4"/>
          <w:numId w:val="76"/>
        </w:numPr>
        <w:jc w:val="both"/>
        <w:rPr>
          <w:rFonts w:eastAsia="Calibri"/>
          <w:i/>
          <w:iCs/>
        </w:rPr>
      </w:pPr>
      <w:r w:rsidRPr="00A062FE">
        <w:rPr>
          <w:rFonts w:eastAsia="Calibri"/>
          <w:i/>
          <w:iCs/>
        </w:rPr>
        <w:t xml:space="preserve">стоимость </w:t>
      </w:r>
      <w:r w:rsidR="00EF341B">
        <w:rPr>
          <w:rFonts w:eastAsia="Calibri"/>
          <w:i/>
          <w:iCs/>
        </w:rPr>
        <w:t xml:space="preserve">услуг по </w:t>
      </w:r>
      <w:r w:rsidR="00F27AC7" w:rsidRPr="00F27AC7">
        <w:rPr>
          <w:rFonts w:eastAsia="Calibri"/>
          <w:i/>
          <w:iCs/>
        </w:rPr>
        <w:t>экспертизе промышленной безопасности</w:t>
      </w:r>
      <w:r w:rsidRPr="00A062FE">
        <w:rPr>
          <w:rFonts w:eastAsia="Calibri"/>
          <w:i/>
          <w:iCs/>
        </w:rPr>
        <w:t>.</w:t>
      </w:r>
    </w:p>
    <w:p w:rsidR="00A062FE" w:rsidRPr="00A062FE" w:rsidRDefault="00A062FE" w:rsidP="00A062FE">
      <w:pPr>
        <w:rPr>
          <w:rFonts w:eastAsia="Calibri"/>
          <w:i/>
          <w:iCs/>
        </w:rPr>
      </w:pPr>
    </w:p>
    <w:p w:rsidR="00A062FE" w:rsidRPr="00A062FE" w:rsidRDefault="00A062FE" w:rsidP="00A062FE">
      <w:pPr>
        <w:jc w:val="both"/>
        <w:rPr>
          <w:rFonts w:eastAsia="Calibri"/>
          <w:i/>
          <w:iCs/>
        </w:rPr>
      </w:pPr>
      <w:r w:rsidRPr="00A062FE">
        <w:rPr>
          <w:rFonts w:eastAsia="Calibri"/>
          <w:i/>
          <w:iCs/>
        </w:rPr>
        <w:t>При оценке по данному критерию учитывается только опыт участника запр</w:t>
      </w:r>
      <w:r w:rsidR="00F27AC7">
        <w:rPr>
          <w:rFonts w:eastAsia="Calibri"/>
          <w:i/>
          <w:iCs/>
        </w:rPr>
        <w:t>о</w:t>
      </w:r>
      <w:r w:rsidRPr="00A062FE">
        <w:rPr>
          <w:rFonts w:eastAsia="Calibri"/>
          <w:i/>
          <w:iCs/>
        </w:rPr>
        <w:t xml:space="preserve">са предложений. Опыт иных физических или </w:t>
      </w:r>
      <w:proofErr w:type="gramStart"/>
      <w:r w:rsidRPr="00A062FE">
        <w:rPr>
          <w:rFonts w:eastAsia="Calibri"/>
          <w:i/>
          <w:iCs/>
        </w:rPr>
        <w:t>юридических лиц, привлекаемых участником конкурса для исполнения обязательств по договору не учитывается</w:t>
      </w:r>
      <w:proofErr w:type="gramEnd"/>
      <w:r w:rsidRPr="00A062FE">
        <w:rPr>
          <w:rFonts w:eastAsia="Calibri"/>
          <w:i/>
          <w:iCs/>
        </w:rPr>
        <w:t>.</w:t>
      </w:r>
    </w:p>
    <w:p w:rsidR="00A062FE" w:rsidRPr="00A062FE" w:rsidRDefault="00A062FE" w:rsidP="00A062FE">
      <w:pPr>
        <w:jc w:val="both"/>
        <w:rPr>
          <w:rFonts w:eastAsia="Calibri"/>
        </w:rPr>
      </w:pPr>
    </w:p>
    <w:tbl>
      <w:tblPr>
        <w:tblW w:w="10230" w:type="dxa"/>
        <w:jc w:val="center"/>
        <w:tblInd w:w="-2273" w:type="dxa"/>
        <w:tblCellMar>
          <w:left w:w="0" w:type="dxa"/>
          <w:right w:w="0" w:type="dxa"/>
        </w:tblCellMar>
        <w:tblLook w:val="04A0" w:firstRow="1" w:lastRow="0" w:firstColumn="1" w:lastColumn="0" w:noHBand="0" w:noVBand="1"/>
      </w:tblPr>
      <w:tblGrid>
        <w:gridCol w:w="849"/>
        <w:gridCol w:w="567"/>
        <w:gridCol w:w="3835"/>
        <w:gridCol w:w="3724"/>
        <w:gridCol w:w="1255"/>
      </w:tblGrid>
      <w:tr w:rsidR="00A062FE" w:rsidRPr="00A062FE" w:rsidTr="00A062FE">
        <w:trPr>
          <w:cantSplit/>
          <w:trHeight w:val="243"/>
          <w:jc w:val="center"/>
        </w:trPr>
        <w:tc>
          <w:tcPr>
            <w:tcW w:w="8974"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Опыт</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Баллы</w:t>
            </w:r>
          </w:p>
        </w:tc>
      </w:tr>
      <w:tr w:rsidR="00A062FE" w:rsidRPr="00A062FE" w:rsidTr="00A062FE">
        <w:trPr>
          <w:cantSplit/>
          <w:trHeight w:val="243"/>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F27AC7">
            <w:pPr>
              <w:ind w:left="57"/>
              <w:jc w:val="center"/>
              <w:rPr>
                <w:rFonts w:eastAsia="Calibri"/>
              </w:rPr>
            </w:pPr>
            <w:r w:rsidRPr="00A062FE">
              <w:rPr>
                <w:rFonts w:eastAsia="Calibri"/>
              </w:rPr>
              <w:t xml:space="preserve">У участника запроса предложений отсутствуют завершенные в 2012-2014 годах </w:t>
            </w:r>
            <w:r>
              <w:rPr>
                <w:rFonts w:eastAsia="Calibri"/>
              </w:rPr>
              <w:t xml:space="preserve">по </w:t>
            </w:r>
            <w:r w:rsidR="00F27AC7" w:rsidRPr="00F27AC7">
              <w:rPr>
                <w:rFonts w:eastAsia="Calibri"/>
              </w:rPr>
              <w:t>экспертизе промышленной безопасности</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0</w:t>
            </w:r>
          </w:p>
        </w:tc>
      </w:tr>
      <w:tr w:rsidR="00A062FE" w:rsidRPr="00A062FE" w:rsidTr="00A062FE">
        <w:trPr>
          <w:cantSplit/>
          <w:trHeight w:val="243"/>
          <w:jc w:val="center"/>
        </w:trPr>
        <w:tc>
          <w:tcPr>
            <w:tcW w:w="84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proofErr w:type="spellStart"/>
            <w:r w:rsidRPr="00A062FE">
              <w:rPr>
                <w:rFonts w:eastAsia="Calibri"/>
              </w:rPr>
              <w:t>БОп</w:t>
            </w:r>
            <w:proofErr w:type="spellEnd"/>
            <w:r w:rsidRPr="00A062FE">
              <w:rPr>
                <w:rFonts w:eastAsia="Calibri"/>
              </w:rPr>
              <w:t xml:space="preserve"> </w:t>
            </w:r>
            <w:proofErr w:type="spellStart"/>
            <w:r w:rsidRPr="00A062FE">
              <w:rPr>
                <w:rFonts w:eastAsia="Calibri"/>
                <w:vertAlign w:val="subscript"/>
                <w:lang w:val="en-US"/>
              </w:rPr>
              <w:t>i</w:t>
            </w:r>
            <w:proofErr w:type="spellEnd"/>
          </w:p>
        </w:tc>
        <w:tc>
          <w:tcPr>
            <w:tcW w:w="56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w:t>
            </w: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spacing w:before="120"/>
              <w:ind w:left="57"/>
              <w:jc w:val="center"/>
              <w:rPr>
                <w:rFonts w:eastAsia="Calibri"/>
              </w:rPr>
            </w:pPr>
            <w:r w:rsidRPr="00A062FE">
              <w:rPr>
                <w:rFonts w:eastAsia="Calibri"/>
              </w:rPr>
              <w:t>Оп</w:t>
            </w:r>
            <w:r w:rsidRPr="00A062FE">
              <w:rPr>
                <w:rFonts w:eastAsia="Calibri"/>
                <w:vertAlign w:val="subscript"/>
              </w:rPr>
              <w:t xml:space="preserve"> </w:t>
            </w:r>
            <w:proofErr w:type="spellStart"/>
            <w:r w:rsidRPr="00A062FE">
              <w:rPr>
                <w:rFonts w:eastAsia="Calibri"/>
                <w:vertAlign w:val="subscript"/>
                <w:lang w:val="en-US"/>
              </w:rPr>
              <w:t>i</w:t>
            </w:r>
            <w:proofErr w:type="spellEnd"/>
            <w:r w:rsidRPr="00A062FE">
              <w:rPr>
                <w:rFonts w:eastAsia="Calibri"/>
                <w:vertAlign w:val="subscript"/>
                <w:lang w:val="en-US"/>
              </w:rPr>
              <w:t xml:space="preserve"> </w:t>
            </w:r>
          </w:p>
        </w:tc>
        <w:tc>
          <w:tcPr>
            <w:tcW w:w="3724"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 100</w:t>
            </w:r>
          </w:p>
        </w:tc>
        <w:tc>
          <w:tcPr>
            <w:tcW w:w="1255" w:type="dxa"/>
            <w:vMerge w:val="restart"/>
            <w:tcBorders>
              <w:top w:val="nil"/>
              <w:left w:val="nil"/>
              <w:bottom w:val="single" w:sz="8" w:space="0" w:color="auto"/>
              <w:right w:val="single" w:sz="8" w:space="0" w:color="auto"/>
            </w:tcBorders>
            <w:tcMar>
              <w:top w:w="0" w:type="dxa"/>
              <w:left w:w="108" w:type="dxa"/>
              <w:bottom w:w="0" w:type="dxa"/>
              <w:right w:w="108" w:type="dxa"/>
            </w:tcMar>
          </w:tcPr>
          <w:p w:rsidR="00A062FE" w:rsidRPr="00A062FE" w:rsidRDefault="00A062FE" w:rsidP="00A062FE">
            <w:pPr>
              <w:ind w:left="57"/>
              <w:jc w:val="both"/>
              <w:rPr>
                <w:rFonts w:eastAsia="Calibri"/>
              </w:rPr>
            </w:pPr>
          </w:p>
        </w:tc>
      </w:tr>
      <w:tr w:rsidR="00A062FE" w:rsidRPr="00A062FE" w:rsidTr="00A062FE">
        <w:trPr>
          <w:cantSplit/>
          <w:jc w:val="center"/>
        </w:trPr>
        <w:tc>
          <w:tcPr>
            <w:tcW w:w="0" w:type="auto"/>
            <w:vMerge/>
            <w:tcBorders>
              <w:top w:val="nil"/>
              <w:left w:val="single" w:sz="8" w:space="0" w:color="auto"/>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single" w:sz="8" w:space="0" w:color="auto"/>
            </w:tcBorders>
            <w:vAlign w:val="center"/>
            <w:hideMark/>
          </w:tcPr>
          <w:p w:rsidR="00A062FE" w:rsidRPr="00A062FE" w:rsidRDefault="00A062FE" w:rsidP="00A062FE">
            <w:pPr>
              <w:rPr>
                <w:rFonts w:eastAsia="Calibri"/>
              </w:rPr>
            </w:pPr>
          </w:p>
        </w:tc>
      </w:tr>
      <w:tr w:rsidR="00A062FE" w:rsidRPr="00A062FE" w:rsidTr="00A062FE">
        <w:trPr>
          <w:cantSplit/>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spacing w:before="120" w:after="120"/>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100</w:t>
            </w:r>
          </w:p>
        </w:tc>
      </w:tr>
    </w:tbl>
    <w:p w:rsidR="00A062FE" w:rsidRPr="00A062FE" w:rsidRDefault="00A062FE" w:rsidP="00A062FE">
      <w:pPr>
        <w:jc w:val="both"/>
        <w:rPr>
          <w:rFonts w:eastAsia="Calibri"/>
        </w:rPr>
      </w:pPr>
      <w:r w:rsidRPr="00A062FE">
        <w:rPr>
          <w:rFonts w:eastAsia="Calibri"/>
        </w:rPr>
        <w:t xml:space="preserve">где: </w:t>
      </w:r>
    </w:p>
    <w:p w:rsidR="00A062FE" w:rsidRPr="00A062FE" w:rsidRDefault="00A062FE" w:rsidP="00A062FE">
      <w:pPr>
        <w:ind w:firstLine="636"/>
        <w:jc w:val="both"/>
        <w:rPr>
          <w:rFonts w:eastAsia="Calibri"/>
        </w:rPr>
      </w:pPr>
      <w:proofErr w:type="spellStart"/>
      <w:r w:rsidRPr="00A062FE">
        <w:rPr>
          <w:rFonts w:eastAsia="Calibri"/>
        </w:rPr>
        <w:t>Оп</w:t>
      </w:r>
      <w:proofErr w:type="gramStart"/>
      <w:r w:rsidRPr="00A062FE">
        <w:rPr>
          <w:rFonts w:eastAsia="Calibri"/>
          <w:vertAlign w:val="subscript"/>
        </w:rPr>
        <w:t>i</w:t>
      </w:r>
      <w:proofErr w:type="spellEnd"/>
      <w:proofErr w:type="gramEnd"/>
      <w:r w:rsidRPr="00A062FE">
        <w:rPr>
          <w:rFonts w:eastAsia="Calibri"/>
        </w:rPr>
        <w:t xml:space="preserve"> - суммарная стоимость работ  в 2012-2014 годах по </w:t>
      </w:r>
      <w:r w:rsidR="00F27AC7" w:rsidRPr="00F27AC7">
        <w:rPr>
          <w:rFonts w:eastAsia="Calibri"/>
        </w:rPr>
        <w:t>экспертизе промышленной безопасности</w:t>
      </w:r>
      <w:r w:rsidR="003B031C" w:rsidRPr="003B031C">
        <w:rPr>
          <w:rFonts w:eastAsia="Calibri"/>
        </w:rPr>
        <w:t xml:space="preserve"> </w:t>
      </w:r>
      <w:r w:rsidRPr="00A062FE">
        <w:rPr>
          <w:rFonts w:eastAsia="Calibri"/>
        </w:rPr>
        <w:t>i-</w:t>
      </w:r>
      <w:proofErr w:type="spellStart"/>
      <w:r w:rsidRPr="00A062FE">
        <w:rPr>
          <w:rFonts w:eastAsia="Calibri"/>
        </w:rPr>
        <w:t>го</w:t>
      </w:r>
      <w:proofErr w:type="spellEnd"/>
      <w:r w:rsidRPr="00A062FE">
        <w:rPr>
          <w:rFonts w:eastAsia="Calibri"/>
        </w:rPr>
        <w:t xml:space="preserve"> участника запроса предложений  руб. без учета НДС.</w:t>
      </w:r>
    </w:p>
    <w:p w:rsidR="00A062FE" w:rsidRPr="00A062FE" w:rsidRDefault="00A062FE" w:rsidP="00A062FE">
      <w:pPr>
        <w:ind w:firstLine="636"/>
        <w:jc w:val="both"/>
        <w:rPr>
          <w:rFonts w:eastAsia="Calibri"/>
        </w:rPr>
      </w:pPr>
      <w:proofErr w:type="gramStart"/>
      <w:r w:rsidRPr="00A062FE">
        <w:rPr>
          <w:rFonts w:eastAsia="Calibri"/>
        </w:rPr>
        <w:t>Оп</w:t>
      </w:r>
      <w:proofErr w:type="gramEnd"/>
      <w:r w:rsidRPr="00A062FE">
        <w:rPr>
          <w:rFonts w:eastAsia="Calibri"/>
          <w:vertAlign w:val="subscript"/>
          <w:lang w:val="en-US"/>
        </w:rPr>
        <w:t>max</w:t>
      </w:r>
      <w:r w:rsidRPr="00A062FE">
        <w:rPr>
          <w:rFonts w:eastAsia="Calibri"/>
        </w:rPr>
        <w:t xml:space="preserve"> – максимальный опыт (суммарная стоимость проведенных </w:t>
      </w:r>
      <w:r w:rsidR="006F2E67">
        <w:rPr>
          <w:rFonts w:eastAsia="Calibri"/>
        </w:rPr>
        <w:t xml:space="preserve">услуг по </w:t>
      </w:r>
      <w:r w:rsidR="00F27AC7" w:rsidRPr="00F27AC7">
        <w:rPr>
          <w:rFonts w:eastAsia="Calibri"/>
        </w:rPr>
        <w:t>экспертизе промышленной безопасности</w:t>
      </w:r>
      <w:r w:rsidRPr="00A062FE">
        <w:rPr>
          <w:rFonts w:eastAsia="Calibri"/>
        </w:rPr>
        <w:t xml:space="preserve"> в 2012-2014 годах) из представленного опыта всеми допущенными участниками, но не более чем </w:t>
      </w:r>
      <w:r w:rsidR="00D80E23">
        <w:rPr>
          <w:rFonts w:eastAsia="Calibri"/>
        </w:rPr>
        <w:t>981 610,17</w:t>
      </w:r>
      <w:r w:rsidRPr="00A062FE">
        <w:rPr>
          <w:rFonts w:eastAsia="Calibri"/>
        </w:rPr>
        <w:t xml:space="preserve"> руб. без учета НДС.</w:t>
      </w:r>
    </w:p>
    <w:p w:rsidR="00663735" w:rsidRDefault="00A062FE" w:rsidP="003B031C">
      <w:pPr>
        <w:autoSpaceDE w:val="0"/>
        <w:autoSpaceDN w:val="0"/>
        <w:ind w:firstLine="567"/>
        <w:jc w:val="both"/>
        <w:rPr>
          <w:rFonts w:eastAsia="Calibri"/>
        </w:rPr>
      </w:pPr>
      <w:r w:rsidRPr="00A062FE">
        <w:rPr>
          <w:rFonts w:eastAsia="Calibri"/>
        </w:rPr>
        <w:t xml:space="preserve">В случае если </w:t>
      </w:r>
      <w:r w:rsidRPr="00A062FE">
        <w:rPr>
          <w:rFonts w:eastAsia="Calibri"/>
          <w:lang w:val="en-US"/>
        </w:rPr>
        <w:t>O</w:t>
      </w:r>
      <w:proofErr w:type="gramStart"/>
      <w:r w:rsidRPr="00A062FE">
        <w:rPr>
          <w:rFonts w:eastAsia="Calibri"/>
        </w:rPr>
        <w:t>п</w:t>
      </w:r>
      <w:proofErr w:type="spellStart"/>
      <w:proofErr w:type="gramEnd"/>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более чем </w:t>
      </w:r>
      <w:r w:rsidR="00EE4534" w:rsidRPr="00EE4534">
        <w:rPr>
          <w:rFonts w:eastAsia="Calibri"/>
        </w:rPr>
        <w:t>981 610,17</w:t>
      </w:r>
      <w:r w:rsidRPr="00A062FE">
        <w:rPr>
          <w:rFonts w:eastAsia="Calibri"/>
        </w:rPr>
        <w:t xml:space="preserve"> руб. без учета НДС, то </w:t>
      </w:r>
      <w:r w:rsidRPr="00A062FE">
        <w:rPr>
          <w:rFonts w:eastAsia="Calibri"/>
          <w:lang w:val="en-US"/>
        </w:rPr>
        <w:t>O</w:t>
      </w:r>
      <w:r w:rsidRPr="00A062FE">
        <w:rPr>
          <w:rFonts w:eastAsia="Calibri"/>
        </w:rPr>
        <w:t>п</w:t>
      </w:r>
      <w:proofErr w:type="spellStart"/>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принимается равным </w:t>
      </w:r>
      <w:r w:rsidR="00EE4534" w:rsidRPr="00EE4534">
        <w:rPr>
          <w:rFonts w:eastAsia="Calibri"/>
        </w:rPr>
        <w:t>981 610,17</w:t>
      </w:r>
      <w:r w:rsidR="003B031C">
        <w:rPr>
          <w:rFonts w:eastAsia="Calibri"/>
        </w:rPr>
        <w:t>  руб. без учета НДС.</w:t>
      </w:r>
    </w:p>
    <w:p w:rsidR="003B031C" w:rsidRPr="00663735" w:rsidRDefault="003B031C" w:rsidP="003B031C">
      <w:pPr>
        <w:autoSpaceDE w:val="0"/>
        <w:autoSpaceDN w:val="0"/>
        <w:ind w:firstLine="567"/>
        <w:jc w:val="both"/>
        <w:rPr>
          <w:rFonts w:eastAsia="Calibri"/>
        </w:rPr>
      </w:pPr>
    </w:p>
    <w:p w:rsidR="00663735" w:rsidRPr="00663735" w:rsidRDefault="00663735" w:rsidP="00663735">
      <w:pPr>
        <w:jc w:val="both"/>
        <w:textAlignment w:val="baseline"/>
        <w:rPr>
          <w:rFonts w:eastAsia="Calibri"/>
        </w:rPr>
      </w:pPr>
      <w:r w:rsidRPr="00663735">
        <w:rPr>
          <w:rFonts w:eastAsia="Calibri"/>
        </w:rPr>
        <w:t xml:space="preserve">       </w:t>
      </w:r>
      <w:proofErr w:type="gramStart"/>
      <w:r w:rsidRPr="00663735">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sidRPr="00663735">
        <w:rPr>
          <w:rFonts w:eastAsia="Calibri"/>
          <w:vertAlign w:val="subscript"/>
          <w:lang w:val="en-US"/>
        </w:rPr>
        <w:t>i</w:t>
      </w:r>
      <w:proofErr w:type="spellEnd"/>
      <w:r w:rsidRPr="00663735">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63735">
        <w:rPr>
          <w:rFonts w:eastAsia="Calibri"/>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63735">
        <w:rPr>
          <w:rFonts w:eastAsia="Calibri"/>
        </w:rPr>
        <w:t>Госкорпорацией</w:t>
      </w:r>
      <w:proofErr w:type="spellEnd"/>
      <w:r w:rsidRPr="00663735">
        <w:rPr>
          <w:rFonts w:eastAsia="Calibri"/>
        </w:rPr>
        <w:t xml:space="preserve"> «</w:t>
      </w:r>
      <w:proofErr w:type="spellStart"/>
      <w:r w:rsidRPr="00663735">
        <w:rPr>
          <w:rFonts w:eastAsia="Calibri"/>
        </w:rPr>
        <w:t>Росатом</w:t>
      </w:r>
      <w:proofErr w:type="spellEnd"/>
      <w:r w:rsidRPr="00663735">
        <w:rPr>
          <w:rFonts w:eastAsia="Calibri"/>
        </w:rPr>
        <w:t xml:space="preserve">» или ее организациями (предприятиями атомной отрасли). </w:t>
      </w:r>
    </w:p>
    <w:p w:rsidR="00663735" w:rsidRPr="00663735" w:rsidRDefault="00663735" w:rsidP="00663735">
      <w:pPr>
        <w:shd w:val="clear" w:color="auto" w:fill="FFFFFF"/>
        <w:ind w:firstLine="709"/>
        <w:jc w:val="both"/>
        <w:rPr>
          <w:rFonts w:eastAsia="Calibri"/>
        </w:rPr>
      </w:pPr>
      <w:r w:rsidRPr="00663735">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63735" w:rsidRPr="00663735" w:rsidRDefault="00663735" w:rsidP="00663735">
      <w:pPr>
        <w:ind w:right="70" w:firstLine="709"/>
        <w:jc w:val="both"/>
        <w:rPr>
          <w:rFonts w:eastAsia="Calibri"/>
        </w:rPr>
      </w:pPr>
    </w:p>
    <w:p w:rsidR="00663735" w:rsidRPr="00663735" w:rsidRDefault="00663735" w:rsidP="00663735">
      <w:pPr>
        <w:ind w:right="70" w:firstLine="709"/>
        <w:jc w:val="both"/>
        <w:rPr>
          <w:rFonts w:eastAsia="Calibri"/>
        </w:rPr>
      </w:pPr>
    </w:p>
    <w:tbl>
      <w:tblPr>
        <w:tblW w:w="0" w:type="auto"/>
        <w:tblCellMar>
          <w:left w:w="0" w:type="dxa"/>
          <w:right w:w="0" w:type="dxa"/>
        </w:tblCellMar>
        <w:tblLook w:val="04A0" w:firstRow="1" w:lastRow="0" w:firstColumn="1" w:lastColumn="0" w:noHBand="0" w:noVBand="1"/>
      </w:tblPr>
      <w:tblGrid>
        <w:gridCol w:w="4503"/>
        <w:gridCol w:w="5528"/>
      </w:tblGrid>
      <w:tr w:rsidR="00663735" w:rsidRPr="00663735" w:rsidTr="00663735">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Баллы (БС</w:t>
            </w:r>
            <w:proofErr w:type="spellStart"/>
            <w:proofErr w:type="gramStart"/>
            <w:r w:rsidRPr="00663735">
              <w:rPr>
                <w:rFonts w:eastAsia="Calibri"/>
                <w:vertAlign w:val="subscript"/>
                <w:lang w:val="en-US" w:eastAsia="en-US"/>
              </w:rPr>
              <w:t>i</w:t>
            </w:r>
            <w:proofErr w:type="spellEnd"/>
            <w:proofErr w:type="gramEnd"/>
            <w:r w:rsidRPr="00663735">
              <w:rPr>
                <w:rFonts w:eastAsia="Calibri"/>
                <w:lang w:val="en-US" w:eastAsia="en-US"/>
              </w:rPr>
              <w:t>)</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vertAlign w:val="subscript"/>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p>
          <w:p w:rsidR="00663735" w:rsidRPr="00663735" w:rsidRDefault="00663735" w:rsidP="00663735">
            <w:pPr>
              <w:ind w:right="70"/>
              <w:jc w:val="center"/>
              <w:rPr>
                <w:rFonts w:eastAsia="Calibri"/>
                <w:lang w:eastAsia="en-US"/>
              </w:rPr>
            </w:pPr>
            <w:r w:rsidRPr="00663735">
              <w:rPr>
                <w:rFonts w:eastAsia="Calibri"/>
                <w:lang w:eastAsia="en-US"/>
              </w:rPr>
              <w:t>Количество баллов, присвоенное по опыту участника закупки, засчитывается в 100% размере</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Размер санкции, </w:t>
            </w:r>
            <w:proofErr w:type="gramStart"/>
            <w:r w:rsidRPr="00663735">
              <w:rPr>
                <w:rFonts w:eastAsia="Calibri"/>
                <w:lang w:eastAsia="en-US"/>
              </w:rPr>
              <w:t>примененных</w:t>
            </w:r>
            <w:proofErr w:type="gramEnd"/>
            <w:r w:rsidRPr="00663735">
              <w:rPr>
                <w:rFonts w:eastAsia="Calibri"/>
                <w:lang w:eastAsia="en-US"/>
              </w:rPr>
              <w:t xml:space="preserve"> к участнику закупки, составляет менее </w:t>
            </w:r>
            <w:r w:rsidRPr="00663735">
              <w:rPr>
                <w:rFonts w:eastAsia="Calibri"/>
                <w:lang w:eastAsia="en-US"/>
              </w:rPr>
              <w:lastRenderedPageBreak/>
              <w:t>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r w:rsidRPr="00663735">
              <w:rPr>
                <w:rFonts w:eastAsia="Calibri"/>
                <w:lang w:eastAsia="en-US"/>
              </w:rPr>
              <w:t xml:space="preserve"> / 2</w:t>
            </w:r>
          </w:p>
          <w:p w:rsidR="00663735" w:rsidRPr="00663735" w:rsidRDefault="00663735" w:rsidP="00663735">
            <w:pPr>
              <w:ind w:right="70"/>
              <w:jc w:val="center"/>
              <w:rPr>
                <w:rFonts w:eastAsia="Calibri"/>
                <w:lang w:eastAsia="en-US"/>
              </w:rPr>
            </w:pPr>
            <w:proofErr w:type="gramStart"/>
            <w:r w:rsidRPr="00663735">
              <w:rPr>
                <w:rFonts w:eastAsia="Calibri"/>
                <w:lang w:eastAsia="en-US"/>
              </w:rPr>
              <w:t xml:space="preserve">Количество баллов, присвоенное по опыту </w:t>
            </w:r>
            <w:r w:rsidRPr="00663735">
              <w:rPr>
                <w:rFonts w:eastAsia="Calibri"/>
                <w:lang w:eastAsia="en-US"/>
              </w:rPr>
              <w:lastRenderedPageBreak/>
              <w:t>участника заявки уменьшается</w:t>
            </w:r>
            <w:proofErr w:type="gramEnd"/>
            <w:r w:rsidRPr="00663735">
              <w:rPr>
                <w:rFonts w:eastAsia="Calibri"/>
                <w:lang w:eastAsia="en-US"/>
              </w:rPr>
              <w:t xml:space="preserve"> на 50 %</w:t>
            </w:r>
          </w:p>
        </w:tc>
      </w:tr>
      <w:tr w:rsidR="00663735" w:rsidRPr="00663735" w:rsidTr="00663735">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0</w:t>
            </w:r>
          </w:p>
          <w:p w:rsidR="00663735" w:rsidRPr="00663735" w:rsidRDefault="00663735" w:rsidP="00663735">
            <w:pPr>
              <w:ind w:right="70"/>
              <w:jc w:val="center"/>
              <w:rPr>
                <w:rFonts w:eastAsia="Calibri"/>
                <w:lang w:eastAsia="en-US"/>
              </w:rPr>
            </w:pPr>
            <w:r w:rsidRPr="00663735">
              <w:rPr>
                <w:rFonts w:eastAsia="Calibri"/>
                <w:lang w:eastAsia="en-US"/>
              </w:rPr>
              <w:t>Участнику по данному подкритерию присваивается 0 баллов</w:t>
            </w:r>
          </w:p>
        </w:tc>
      </w:tr>
    </w:tbl>
    <w:p w:rsidR="00663735" w:rsidRPr="00663735" w:rsidRDefault="00663735" w:rsidP="00663735">
      <w:pPr>
        <w:ind w:right="70" w:firstLine="709"/>
        <w:jc w:val="both"/>
        <w:rPr>
          <w:rFonts w:eastAsia="Calibri"/>
        </w:rPr>
      </w:pPr>
    </w:p>
    <w:p w:rsidR="00663735" w:rsidRPr="00663735" w:rsidRDefault="00663735" w:rsidP="00663735">
      <w:pPr>
        <w:rPr>
          <w:rFonts w:eastAsia="Calibri"/>
          <w:sz w:val="28"/>
          <w:szCs w:val="28"/>
          <w:highlight w:val="yellow"/>
        </w:rPr>
      </w:pPr>
      <w:r w:rsidRPr="00663735">
        <w:rPr>
          <w:rFonts w:eastAsia="Calibri"/>
        </w:rPr>
        <w:t xml:space="preserve">Итоговая оценка (балл) подкритерия «опыт» принимается </w:t>
      </w:r>
      <w:proofErr w:type="gramStart"/>
      <w:r w:rsidRPr="00663735">
        <w:rPr>
          <w:rFonts w:eastAsia="Calibri"/>
        </w:rPr>
        <w:t>равной</w:t>
      </w:r>
      <w:proofErr w:type="gramEnd"/>
      <w:r w:rsidRPr="00663735">
        <w:rPr>
          <w:rFonts w:eastAsia="Calibri"/>
        </w:rPr>
        <w:t xml:space="preserve"> соответствующему значению (БС</w:t>
      </w:r>
      <w:proofErr w:type="spellStart"/>
      <w:r w:rsidRPr="00663735">
        <w:rPr>
          <w:rFonts w:eastAsia="Calibri"/>
          <w:vertAlign w:val="subscript"/>
          <w:lang w:val="en-US"/>
        </w:rPr>
        <w:t>i</w:t>
      </w:r>
      <w:proofErr w:type="spellEnd"/>
      <w:r w:rsidRPr="00663735">
        <w:rPr>
          <w:rFonts w:eastAsia="Calibri"/>
        </w:rPr>
        <w:t>), полученному с учетом наличия указанных санкций.</w:t>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52" w:name="_Toc360776200"/>
      <w:bookmarkStart w:id="553" w:name="_Toc368034960"/>
      <w:bookmarkStart w:id="554" w:name="_Toc371597597"/>
      <w:bookmarkEnd w:id="484"/>
      <w:r w:rsidR="00E52F9B" w:rsidRPr="00E52F9B">
        <w:rPr>
          <w:b/>
          <w:lang w:val="ru-RU"/>
        </w:rPr>
        <w:lastRenderedPageBreak/>
        <w:t xml:space="preserve">ЧАСТЬ 2.  </w:t>
      </w:r>
      <w:r w:rsidR="00E52F9B" w:rsidRPr="00E52F9B">
        <w:rPr>
          <w:b/>
        </w:rPr>
        <w:t>«ПРОЕКТ ДОГОВОРА»</w:t>
      </w:r>
      <w:bookmarkEnd w:id="552"/>
      <w:bookmarkEnd w:id="553"/>
      <w:bookmarkEnd w:id="55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8E7" w:rsidRDefault="009A48E7">
      <w:r>
        <w:separator/>
      </w:r>
    </w:p>
  </w:endnote>
  <w:endnote w:type="continuationSeparator" w:id="0">
    <w:p w:rsidR="009A48E7" w:rsidRDefault="009A4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Default="00E939E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939E4" w:rsidRDefault="00E939E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Pr="00CC0F4D" w:rsidRDefault="00E939E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939E4" w:rsidRDefault="00E939E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Pr="006F5FCD" w:rsidRDefault="00E939E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2506D">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Pr="00071982" w:rsidRDefault="00E939E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2506D">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Default="00E939E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8E7" w:rsidRDefault="009A48E7">
      <w:r>
        <w:separator/>
      </w:r>
    </w:p>
  </w:footnote>
  <w:footnote w:type="continuationSeparator" w:id="0">
    <w:p w:rsidR="009A48E7" w:rsidRDefault="009A4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Pr="00B12FC0" w:rsidRDefault="00E939E4"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E939E4" w:rsidRDefault="00E939E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Pr="00B12FC0" w:rsidRDefault="00E939E4"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9E4" w:rsidRPr="0013365B" w:rsidRDefault="00E939E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939E4" w:rsidRPr="0013365B" w:rsidRDefault="00E939E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9">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1D04BA"/>
    <w:multiLevelType w:val="multilevel"/>
    <w:tmpl w:val="5B4E5D78"/>
    <w:lvl w:ilvl="0">
      <w:start w:val="13"/>
      <w:numFmt w:val="decimal"/>
      <w:lvlText w:val="%1"/>
      <w:lvlJc w:val="left"/>
      <w:pPr>
        <w:ind w:left="510" w:hanging="510"/>
      </w:pPr>
      <w:rPr>
        <w:rFonts w:hint="default"/>
      </w:rPr>
    </w:lvl>
    <w:lvl w:ilvl="1">
      <w:start w:val="3"/>
      <w:numFmt w:val="decimal"/>
      <w:lvlText w:val="%1.%2"/>
      <w:lvlJc w:val="left"/>
      <w:pPr>
        <w:ind w:left="870" w:hanging="51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C986B572"/>
    <w:lvl w:ilvl="0" w:tplc="E908545C">
      <w:start w:val="1"/>
      <w:numFmt w:val="decimal"/>
      <w:lvlText w:val="16.1.%1"/>
      <w:lvlJc w:val="left"/>
      <w:pPr>
        <w:ind w:left="720" w:hanging="360"/>
      </w:pPr>
      <w:rPr>
        <w:rFonts w:ascii="Times New Roman" w:hAnsi="Times New Roman" w:cs="Times New Roman"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254B6A"/>
    <w:multiLevelType w:val="hybridMultilevel"/>
    <w:tmpl w:val="5A108128"/>
    <w:lvl w:ilvl="0" w:tplc="7B12BE04">
      <w:start w:val="1"/>
      <w:numFmt w:val="decimal"/>
      <w:lvlText w:val="13.1.%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2D0EB5"/>
    <w:multiLevelType w:val="hybridMultilevel"/>
    <w:tmpl w:val="E28E0416"/>
    <w:lvl w:ilvl="0" w:tplc="DF6CD76A">
      <w:start w:val="1"/>
      <w:numFmt w:val="decimal"/>
      <w:lvlText w:val="16.2.%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6B7506C"/>
    <w:multiLevelType w:val="multilevel"/>
    <w:tmpl w:val="1A40503C"/>
    <w:lvl w:ilvl="0">
      <w:start w:val="13"/>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A1D264B"/>
    <w:multiLevelType w:val="multilevel"/>
    <w:tmpl w:val="40627DFC"/>
    <w:lvl w:ilvl="0">
      <w:start w:val="13"/>
      <w:numFmt w:val="decimal"/>
      <w:lvlText w:val="%1"/>
      <w:lvlJc w:val="left"/>
      <w:pPr>
        <w:ind w:left="360" w:hanging="360"/>
      </w:pPr>
      <w:rPr>
        <w:rFonts w:hint="default"/>
      </w:rPr>
    </w:lvl>
    <w:lvl w:ilvl="1">
      <w:start w:val="2"/>
      <w:numFmt w:val="decimal"/>
      <w:lvlText w:val="13.%2"/>
      <w:lvlJc w:val="left"/>
      <w:pPr>
        <w:ind w:left="360" w:hanging="360"/>
      </w:pPr>
      <w:rPr>
        <w:rFonts w:ascii="Times New Roman" w:hAnsi="Times New Roman" w:cs="Times New Roman"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nsid w:val="6ACE357B"/>
    <w:multiLevelType w:val="hybridMultilevel"/>
    <w:tmpl w:val="FDB4A402"/>
    <w:lvl w:ilvl="0" w:tplc="E0C20CF8">
      <w:start w:val="2"/>
      <w:numFmt w:val="decimal"/>
      <w:lvlText w:val="16.%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CEC4267"/>
    <w:multiLevelType w:val="multilevel"/>
    <w:tmpl w:val="139C88DE"/>
    <w:lvl w:ilvl="0">
      <w:start w:val="13"/>
      <w:numFmt w:val="decimal"/>
      <w:lvlText w:val="%1"/>
      <w:lvlJc w:val="left"/>
      <w:pPr>
        <w:ind w:left="510" w:hanging="510"/>
      </w:pPr>
      <w:rPr>
        <w:rFonts w:ascii="Calibri" w:hAnsi="Calibri" w:hint="default"/>
        <w:u w:val="none"/>
      </w:rPr>
    </w:lvl>
    <w:lvl w:ilvl="1">
      <w:start w:val="3"/>
      <w:numFmt w:val="decimal"/>
      <w:lvlText w:val="%1.%2"/>
      <w:lvlJc w:val="left"/>
      <w:pPr>
        <w:ind w:left="945" w:hanging="510"/>
      </w:pPr>
      <w:rPr>
        <w:rFonts w:ascii="Calibri" w:hAnsi="Calibri" w:hint="default"/>
        <w:u w:val="none"/>
      </w:rPr>
    </w:lvl>
    <w:lvl w:ilvl="2">
      <w:start w:val="1"/>
      <w:numFmt w:val="decimal"/>
      <w:lvlText w:val="%1.%2.%3"/>
      <w:lvlJc w:val="left"/>
      <w:pPr>
        <w:ind w:left="1590" w:hanging="720"/>
      </w:pPr>
      <w:rPr>
        <w:rFonts w:ascii="Times New Roman" w:hAnsi="Times New Roman" w:cs="Times New Roman" w:hint="default"/>
        <w:u w:val="none"/>
      </w:rPr>
    </w:lvl>
    <w:lvl w:ilvl="3">
      <w:start w:val="1"/>
      <w:numFmt w:val="decimal"/>
      <w:lvlText w:val="%1.%2.%3.%4"/>
      <w:lvlJc w:val="left"/>
      <w:pPr>
        <w:ind w:left="2025" w:hanging="720"/>
      </w:pPr>
      <w:rPr>
        <w:rFonts w:ascii="Calibri" w:hAnsi="Calibri" w:hint="default"/>
        <w:u w:val="none"/>
      </w:rPr>
    </w:lvl>
    <w:lvl w:ilvl="4">
      <w:start w:val="1"/>
      <w:numFmt w:val="decimal"/>
      <w:lvlText w:val="%1.%2.%3.%4.%5"/>
      <w:lvlJc w:val="left"/>
      <w:pPr>
        <w:ind w:left="2460" w:hanging="720"/>
      </w:pPr>
      <w:rPr>
        <w:rFonts w:ascii="Calibri" w:hAnsi="Calibri" w:hint="default"/>
        <w:u w:val="none"/>
      </w:rPr>
    </w:lvl>
    <w:lvl w:ilvl="5">
      <w:start w:val="1"/>
      <w:numFmt w:val="decimal"/>
      <w:lvlText w:val="%1.%2.%3.%4.%5.%6"/>
      <w:lvlJc w:val="left"/>
      <w:pPr>
        <w:ind w:left="3255" w:hanging="1080"/>
      </w:pPr>
      <w:rPr>
        <w:rFonts w:ascii="Calibri" w:hAnsi="Calibri" w:hint="default"/>
        <w:u w:val="none"/>
      </w:rPr>
    </w:lvl>
    <w:lvl w:ilvl="6">
      <w:start w:val="1"/>
      <w:numFmt w:val="decimal"/>
      <w:lvlText w:val="%1.%2.%3.%4.%5.%6.%7"/>
      <w:lvlJc w:val="left"/>
      <w:pPr>
        <w:ind w:left="3690" w:hanging="1080"/>
      </w:pPr>
      <w:rPr>
        <w:rFonts w:ascii="Calibri" w:hAnsi="Calibri" w:hint="default"/>
        <w:u w:val="none"/>
      </w:rPr>
    </w:lvl>
    <w:lvl w:ilvl="7">
      <w:start w:val="1"/>
      <w:numFmt w:val="decimal"/>
      <w:lvlText w:val="%1.%2.%3.%4.%5.%6.%7.%8"/>
      <w:lvlJc w:val="left"/>
      <w:pPr>
        <w:ind w:left="4485" w:hanging="1440"/>
      </w:pPr>
      <w:rPr>
        <w:rFonts w:ascii="Calibri" w:hAnsi="Calibri" w:hint="default"/>
        <w:u w:val="none"/>
      </w:rPr>
    </w:lvl>
    <w:lvl w:ilvl="8">
      <w:start w:val="1"/>
      <w:numFmt w:val="decimal"/>
      <w:lvlText w:val="%1.%2.%3.%4.%5.%6.%7.%8.%9"/>
      <w:lvlJc w:val="left"/>
      <w:pPr>
        <w:ind w:left="4920" w:hanging="1440"/>
      </w:pPr>
      <w:rPr>
        <w:rFonts w:ascii="Calibri" w:hAnsi="Calibri" w:hint="default"/>
        <w:u w:val="none"/>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4"/>
  </w:num>
  <w:num w:numId="4">
    <w:abstractNumId w:val="1"/>
  </w:num>
  <w:num w:numId="5">
    <w:abstractNumId w:val="0"/>
  </w:num>
  <w:num w:numId="6">
    <w:abstractNumId w:val="65"/>
  </w:num>
  <w:num w:numId="7">
    <w:abstractNumId w:val="45"/>
  </w:num>
  <w:num w:numId="8">
    <w:abstractNumId w:val="43"/>
  </w:num>
  <w:num w:numId="9">
    <w:abstractNumId w:val="3"/>
  </w:num>
  <w:num w:numId="10">
    <w:abstractNumId w:val="41"/>
  </w:num>
  <w:num w:numId="11">
    <w:abstractNumId w:val="5"/>
  </w:num>
  <w:num w:numId="12">
    <w:abstractNumId w:val="31"/>
  </w:num>
  <w:num w:numId="13">
    <w:abstractNumId w:val="34"/>
  </w:num>
  <w:num w:numId="14">
    <w:abstractNumId w:val="17"/>
  </w:num>
  <w:num w:numId="15">
    <w:abstractNumId w:val="33"/>
  </w:num>
  <w:num w:numId="16">
    <w:abstractNumId w:val="82"/>
  </w:num>
  <w:num w:numId="17">
    <w:abstractNumId w:val="2"/>
  </w:num>
  <w:num w:numId="18">
    <w:abstractNumId w:val="42"/>
  </w:num>
  <w:num w:numId="19">
    <w:abstractNumId w:val="8"/>
  </w:num>
  <w:num w:numId="20">
    <w:abstractNumId w:val="39"/>
  </w:num>
  <w:num w:numId="21">
    <w:abstractNumId w:val="75"/>
  </w:num>
  <w:num w:numId="22">
    <w:abstractNumId w:val="74"/>
  </w:num>
  <w:num w:numId="23">
    <w:abstractNumId w:val="23"/>
  </w:num>
  <w:num w:numId="24">
    <w:abstractNumId w:val="47"/>
  </w:num>
  <w:num w:numId="25">
    <w:abstractNumId w:val="25"/>
  </w:num>
  <w:num w:numId="26">
    <w:abstractNumId w:val="15"/>
  </w:num>
  <w:num w:numId="27">
    <w:abstractNumId w:val="68"/>
  </w:num>
  <w:num w:numId="28">
    <w:abstractNumId w:val="84"/>
  </w:num>
  <w:num w:numId="29">
    <w:abstractNumId w:val="46"/>
  </w:num>
  <w:num w:numId="30">
    <w:abstractNumId w:val="81"/>
  </w:num>
  <w:num w:numId="31">
    <w:abstractNumId w:val="53"/>
  </w:num>
  <w:num w:numId="32">
    <w:abstractNumId w:val="37"/>
  </w:num>
  <w:num w:numId="33">
    <w:abstractNumId w:val="58"/>
  </w:num>
  <w:num w:numId="34">
    <w:abstractNumId w:val="56"/>
  </w:num>
  <w:num w:numId="35">
    <w:abstractNumId w:val="69"/>
  </w:num>
  <w:num w:numId="36">
    <w:abstractNumId w:val="14"/>
  </w:num>
  <w:num w:numId="37">
    <w:abstractNumId w:val="19"/>
  </w:num>
  <w:num w:numId="38">
    <w:abstractNumId w:val="50"/>
  </w:num>
  <w:num w:numId="39">
    <w:abstractNumId w:val="11"/>
  </w:num>
  <w:num w:numId="40">
    <w:abstractNumId w:val="32"/>
  </w:num>
  <w:num w:numId="41">
    <w:abstractNumId w:val="67"/>
  </w:num>
  <w:num w:numId="42">
    <w:abstractNumId w:val="22"/>
  </w:num>
  <w:num w:numId="43">
    <w:abstractNumId w:val="44"/>
  </w:num>
  <w:num w:numId="44">
    <w:abstractNumId w:val="40"/>
  </w:num>
  <w:num w:numId="45">
    <w:abstractNumId w:val="60"/>
  </w:num>
  <w:num w:numId="46">
    <w:abstractNumId w:val="38"/>
  </w:num>
  <w:num w:numId="47">
    <w:abstractNumId w:val="77"/>
  </w:num>
  <w:num w:numId="48">
    <w:abstractNumId w:val="7"/>
  </w:num>
  <w:num w:numId="49">
    <w:abstractNumId w:val="20"/>
  </w:num>
  <w:num w:numId="50">
    <w:abstractNumId w:val="64"/>
  </w:num>
  <w:num w:numId="51">
    <w:abstractNumId w:val="63"/>
  </w:num>
  <w:num w:numId="52">
    <w:abstractNumId w:val="27"/>
  </w:num>
  <w:num w:numId="53">
    <w:abstractNumId w:val="55"/>
  </w:num>
  <w:num w:numId="54">
    <w:abstractNumId w:val="6"/>
  </w:num>
  <w:num w:numId="55">
    <w:abstractNumId w:val="49"/>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1"/>
  </w:num>
  <w:num w:numId="58">
    <w:abstractNumId w:val="9"/>
  </w:num>
  <w:num w:numId="59">
    <w:abstractNumId w:val="18"/>
  </w:num>
  <w:num w:numId="60">
    <w:abstractNumId w:val="51"/>
  </w:num>
  <w:num w:numId="61">
    <w:abstractNumId w:val="10"/>
  </w:num>
  <w:num w:numId="62">
    <w:abstractNumId w:val="76"/>
  </w:num>
  <w:num w:numId="63">
    <w:abstractNumId w:val="22"/>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4">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5">
    <w:abstractNumId w:val="13"/>
  </w:num>
  <w:num w:numId="7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8"/>
  </w:num>
  <w:num w:numId="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num>
  <w:num w:numId="82">
    <w:abstractNumId w:val="29"/>
  </w:num>
  <w:num w:numId="83">
    <w:abstractNumId w:val="26"/>
  </w:num>
  <w:num w:numId="84">
    <w:abstractNumId w:val="70"/>
  </w:num>
  <w:num w:numId="85">
    <w:abstractNumId w:val="72"/>
  </w:num>
  <w:num w:numId="86">
    <w:abstractNumId w:val="83"/>
  </w:num>
  <w:num w:numId="87">
    <w:abstractNumId w:val="16"/>
  </w:num>
  <w:num w:numId="88">
    <w:abstractNumId w:val="73"/>
  </w:num>
  <w:num w:numId="89">
    <w:abstractNumId w:val="57"/>
  </w:num>
  <w:num w:numId="90">
    <w:abstractNumId w:val="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073F"/>
    <w:rsid w:val="00041541"/>
    <w:rsid w:val="00042DAB"/>
    <w:rsid w:val="00043A1F"/>
    <w:rsid w:val="00043D0D"/>
    <w:rsid w:val="000447E7"/>
    <w:rsid w:val="0004481B"/>
    <w:rsid w:val="0004572E"/>
    <w:rsid w:val="00046AD5"/>
    <w:rsid w:val="000476A0"/>
    <w:rsid w:val="00054FD4"/>
    <w:rsid w:val="00055337"/>
    <w:rsid w:val="000577DD"/>
    <w:rsid w:val="00060440"/>
    <w:rsid w:val="00060547"/>
    <w:rsid w:val="0006373D"/>
    <w:rsid w:val="00064C5C"/>
    <w:rsid w:val="00065353"/>
    <w:rsid w:val="00066181"/>
    <w:rsid w:val="000669DE"/>
    <w:rsid w:val="00067C68"/>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134"/>
    <w:rsid w:val="000B69CC"/>
    <w:rsid w:val="000C0B55"/>
    <w:rsid w:val="000C166C"/>
    <w:rsid w:val="000C1FBE"/>
    <w:rsid w:val="000C2316"/>
    <w:rsid w:val="000C28FD"/>
    <w:rsid w:val="000C432E"/>
    <w:rsid w:val="000C5E9F"/>
    <w:rsid w:val="000D021B"/>
    <w:rsid w:val="000D2A18"/>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96C"/>
    <w:rsid w:val="00123C77"/>
    <w:rsid w:val="001249CA"/>
    <w:rsid w:val="0012589D"/>
    <w:rsid w:val="0012627E"/>
    <w:rsid w:val="00126C34"/>
    <w:rsid w:val="00127201"/>
    <w:rsid w:val="0013016B"/>
    <w:rsid w:val="0013131C"/>
    <w:rsid w:val="00134E1D"/>
    <w:rsid w:val="0013563D"/>
    <w:rsid w:val="00140584"/>
    <w:rsid w:val="00141D20"/>
    <w:rsid w:val="00142709"/>
    <w:rsid w:val="00147FD3"/>
    <w:rsid w:val="00150DC0"/>
    <w:rsid w:val="0015109B"/>
    <w:rsid w:val="001533A2"/>
    <w:rsid w:val="00153B6D"/>
    <w:rsid w:val="00156FA0"/>
    <w:rsid w:val="00160064"/>
    <w:rsid w:val="00160489"/>
    <w:rsid w:val="001614B6"/>
    <w:rsid w:val="00161892"/>
    <w:rsid w:val="00162094"/>
    <w:rsid w:val="0016305E"/>
    <w:rsid w:val="0016417D"/>
    <w:rsid w:val="00165277"/>
    <w:rsid w:val="00165D5E"/>
    <w:rsid w:val="00166228"/>
    <w:rsid w:val="00166867"/>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1A63"/>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37F0"/>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6C57"/>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37857"/>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A66"/>
    <w:rsid w:val="002C4D45"/>
    <w:rsid w:val="002C500F"/>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325"/>
    <w:rsid w:val="00352A36"/>
    <w:rsid w:val="00354105"/>
    <w:rsid w:val="003545AE"/>
    <w:rsid w:val="003549AE"/>
    <w:rsid w:val="00354A05"/>
    <w:rsid w:val="00355599"/>
    <w:rsid w:val="00355B66"/>
    <w:rsid w:val="003579DE"/>
    <w:rsid w:val="00360CF0"/>
    <w:rsid w:val="003615FD"/>
    <w:rsid w:val="00362305"/>
    <w:rsid w:val="00362743"/>
    <w:rsid w:val="00363A7D"/>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0BB"/>
    <w:rsid w:val="003A093E"/>
    <w:rsid w:val="003A1E52"/>
    <w:rsid w:val="003A2A05"/>
    <w:rsid w:val="003A36E0"/>
    <w:rsid w:val="003A36E7"/>
    <w:rsid w:val="003A43F6"/>
    <w:rsid w:val="003A5666"/>
    <w:rsid w:val="003A5AFC"/>
    <w:rsid w:val="003A627F"/>
    <w:rsid w:val="003A68B0"/>
    <w:rsid w:val="003B031C"/>
    <w:rsid w:val="003B14BD"/>
    <w:rsid w:val="003B2796"/>
    <w:rsid w:val="003B5698"/>
    <w:rsid w:val="003B6329"/>
    <w:rsid w:val="003B73B0"/>
    <w:rsid w:val="003B7A32"/>
    <w:rsid w:val="003C0357"/>
    <w:rsid w:val="003C0852"/>
    <w:rsid w:val="003C178F"/>
    <w:rsid w:val="003C1A85"/>
    <w:rsid w:val="003C255E"/>
    <w:rsid w:val="003C2F5E"/>
    <w:rsid w:val="003C30FA"/>
    <w:rsid w:val="003C5257"/>
    <w:rsid w:val="003C52EC"/>
    <w:rsid w:val="003C5658"/>
    <w:rsid w:val="003C5884"/>
    <w:rsid w:val="003C7416"/>
    <w:rsid w:val="003D0293"/>
    <w:rsid w:val="003D0A4D"/>
    <w:rsid w:val="003D1253"/>
    <w:rsid w:val="003D1553"/>
    <w:rsid w:val="003D187B"/>
    <w:rsid w:val="003D2803"/>
    <w:rsid w:val="003D403E"/>
    <w:rsid w:val="003D66C2"/>
    <w:rsid w:val="003E0066"/>
    <w:rsid w:val="003E0ABD"/>
    <w:rsid w:val="003E0F9B"/>
    <w:rsid w:val="003E2DE5"/>
    <w:rsid w:val="003E385C"/>
    <w:rsid w:val="003E5F06"/>
    <w:rsid w:val="003E647A"/>
    <w:rsid w:val="003E6CD8"/>
    <w:rsid w:val="003E71FC"/>
    <w:rsid w:val="003F0D51"/>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5D81"/>
    <w:rsid w:val="004166F3"/>
    <w:rsid w:val="00420B19"/>
    <w:rsid w:val="00420E19"/>
    <w:rsid w:val="0042164F"/>
    <w:rsid w:val="004221CF"/>
    <w:rsid w:val="00422E54"/>
    <w:rsid w:val="004230C1"/>
    <w:rsid w:val="00425486"/>
    <w:rsid w:val="00425BBC"/>
    <w:rsid w:val="0042769A"/>
    <w:rsid w:val="00427ED7"/>
    <w:rsid w:val="00430043"/>
    <w:rsid w:val="004304B8"/>
    <w:rsid w:val="00432288"/>
    <w:rsid w:val="00432D6C"/>
    <w:rsid w:val="00437611"/>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4F70"/>
    <w:rsid w:val="004B541C"/>
    <w:rsid w:val="004B5BE2"/>
    <w:rsid w:val="004B78CF"/>
    <w:rsid w:val="004C1016"/>
    <w:rsid w:val="004C1219"/>
    <w:rsid w:val="004C1A41"/>
    <w:rsid w:val="004C439F"/>
    <w:rsid w:val="004C6A60"/>
    <w:rsid w:val="004C7384"/>
    <w:rsid w:val="004C7545"/>
    <w:rsid w:val="004D06FD"/>
    <w:rsid w:val="004D09D6"/>
    <w:rsid w:val="004D09E2"/>
    <w:rsid w:val="004D2C8C"/>
    <w:rsid w:val="004D476F"/>
    <w:rsid w:val="004D5A17"/>
    <w:rsid w:val="004D6829"/>
    <w:rsid w:val="004D77DF"/>
    <w:rsid w:val="004D7DC4"/>
    <w:rsid w:val="004E02A6"/>
    <w:rsid w:val="004E0BD7"/>
    <w:rsid w:val="004E1C00"/>
    <w:rsid w:val="004E42AB"/>
    <w:rsid w:val="004E4913"/>
    <w:rsid w:val="004E4E42"/>
    <w:rsid w:val="004E7DB4"/>
    <w:rsid w:val="004F2906"/>
    <w:rsid w:val="004F2B40"/>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506D"/>
    <w:rsid w:val="00526607"/>
    <w:rsid w:val="0052672F"/>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303"/>
    <w:rsid w:val="00613CCB"/>
    <w:rsid w:val="00614DD5"/>
    <w:rsid w:val="006153AC"/>
    <w:rsid w:val="006156B8"/>
    <w:rsid w:val="006159D2"/>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735"/>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3165"/>
    <w:rsid w:val="006941E0"/>
    <w:rsid w:val="006954A4"/>
    <w:rsid w:val="0069573F"/>
    <w:rsid w:val="006958F6"/>
    <w:rsid w:val="00695D9D"/>
    <w:rsid w:val="00695EBA"/>
    <w:rsid w:val="00696021"/>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1B9D"/>
    <w:rsid w:val="006C29A5"/>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0CF8"/>
    <w:rsid w:val="006F0F20"/>
    <w:rsid w:val="006F17FD"/>
    <w:rsid w:val="006F2610"/>
    <w:rsid w:val="006F2D16"/>
    <w:rsid w:val="006F2E67"/>
    <w:rsid w:val="006F31FB"/>
    <w:rsid w:val="006F3BDB"/>
    <w:rsid w:val="006F3DAC"/>
    <w:rsid w:val="006F5FCD"/>
    <w:rsid w:val="006F6E2A"/>
    <w:rsid w:val="006F7BAB"/>
    <w:rsid w:val="006F7EB0"/>
    <w:rsid w:val="00700D81"/>
    <w:rsid w:val="00701C5B"/>
    <w:rsid w:val="00703D9D"/>
    <w:rsid w:val="00704A41"/>
    <w:rsid w:val="0071198D"/>
    <w:rsid w:val="00712DAC"/>
    <w:rsid w:val="00713059"/>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BE1"/>
    <w:rsid w:val="007C2D14"/>
    <w:rsid w:val="007C3837"/>
    <w:rsid w:val="007C3DBA"/>
    <w:rsid w:val="007C4A9D"/>
    <w:rsid w:val="007C5D54"/>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58C"/>
    <w:rsid w:val="00822365"/>
    <w:rsid w:val="00822AB6"/>
    <w:rsid w:val="00823BFD"/>
    <w:rsid w:val="00823DF0"/>
    <w:rsid w:val="008240C6"/>
    <w:rsid w:val="00824B81"/>
    <w:rsid w:val="008251DC"/>
    <w:rsid w:val="00826652"/>
    <w:rsid w:val="00827E65"/>
    <w:rsid w:val="00827F23"/>
    <w:rsid w:val="00831851"/>
    <w:rsid w:val="00832AB3"/>
    <w:rsid w:val="00833717"/>
    <w:rsid w:val="00834060"/>
    <w:rsid w:val="008353FC"/>
    <w:rsid w:val="008360AE"/>
    <w:rsid w:val="00842C34"/>
    <w:rsid w:val="008438E5"/>
    <w:rsid w:val="0084477D"/>
    <w:rsid w:val="0084492C"/>
    <w:rsid w:val="0085142B"/>
    <w:rsid w:val="008516CC"/>
    <w:rsid w:val="00851782"/>
    <w:rsid w:val="00851D7A"/>
    <w:rsid w:val="00852BEF"/>
    <w:rsid w:val="00853FC6"/>
    <w:rsid w:val="00854ABD"/>
    <w:rsid w:val="0085523F"/>
    <w:rsid w:val="0086086C"/>
    <w:rsid w:val="00860BBD"/>
    <w:rsid w:val="00860E21"/>
    <w:rsid w:val="00862052"/>
    <w:rsid w:val="0086246F"/>
    <w:rsid w:val="0086289E"/>
    <w:rsid w:val="00862DB8"/>
    <w:rsid w:val="00866250"/>
    <w:rsid w:val="00866E5F"/>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87D3A"/>
    <w:rsid w:val="008900C3"/>
    <w:rsid w:val="00890115"/>
    <w:rsid w:val="00890BBE"/>
    <w:rsid w:val="00891AA2"/>
    <w:rsid w:val="00896268"/>
    <w:rsid w:val="008975B4"/>
    <w:rsid w:val="008975C7"/>
    <w:rsid w:val="00897AF9"/>
    <w:rsid w:val="00897EAC"/>
    <w:rsid w:val="008A2DAF"/>
    <w:rsid w:val="008A644E"/>
    <w:rsid w:val="008A685C"/>
    <w:rsid w:val="008A76D0"/>
    <w:rsid w:val="008A7D73"/>
    <w:rsid w:val="008B0182"/>
    <w:rsid w:val="008B0847"/>
    <w:rsid w:val="008B254F"/>
    <w:rsid w:val="008B25A4"/>
    <w:rsid w:val="008B2BF8"/>
    <w:rsid w:val="008B3239"/>
    <w:rsid w:val="008B398B"/>
    <w:rsid w:val="008B4A55"/>
    <w:rsid w:val="008B4E54"/>
    <w:rsid w:val="008B6E88"/>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C0"/>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5D8E"/>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0EC"/>
    <w:rsid w:val="00996482"/>
    <w:rsid w:val="00997215"/>
    <w:rsid w:val="009A06ED"/>
    <w:rsid w:val="009A118F"/>
    <w:rsid w:val="009A148A"/>
    <w:rsid w:val="009A3000"/>
    <w:rsid w:val="009A3BFC"/>
    <w:rsid w:val="009A453C"/>
    <w:rsid w:val="009A48E7"/>
    <w:rsid w:val="009A4C92"/>
    <w:rsid w:val="009A4F4A"/>
    <w:rsid w:val="009A6A70"/>
    <w:rsid w:val="009A75CE"/>
    <w:rsid w:val="009B05E3"/>
    <w:rsid w:val="009B25B3"/>
    <w:rsid w:val="009B65E9"/>
    <w:rsid w:val="009B7A71"/>
    <w:rsid w:val="009C40D2"/>
    <w:rsid w:val="009C5CC0"/>
    <w:rsid w:val="009C5F84"/>
    <w:rsid w:val="009C671A"/>
    <w:rsid w:val="009D0105"/>
    <w:rsid w:val="009D22FB"/>
    <w:rsid w:val="009D350D"/>
    <w:rsid w:val="009D403F"/>
    <w:rsid w:val="009D5BEA"/>
    <w:rsid w:val="009D5E25"/>
    <w:rsid w:val="009D6A1E"/>
    <w:rsid w:val="009D6ADE"/>
    <w:rsid w:val="009D75CD"/>
    <w:rsid w:val="009E1597"/>
    <w:rsid w:val="009E3195"/>
    <w:rsid w:val="009E409E"/>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2F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29B1"/>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53A"/>
    <w:rsid w:val="00A568B8"/>
    <w:rsid w:val="00A57583"/>
    <w:rsid w:val="00A60574"/>
    <w:rsid w:val="00A60B58"/>
    <w:rsid w:val="00A62A69"/>
    <w:rsid w:val="00A63B48"/>
    <w:rsid w:val="00A6467A"/>
    <w:rsid w:val="00A65ED9"/>
    <w:rsid w:val="00A674D5"/>
    <w:rsid w:val="00A7053D"/>
    <w:rsid w:val="00A71913"/>
    <w:rsid w:val="00A7211C"/>
    <w:rsid w:val="00A745A1"/>
    <w:rsid w:val="00A7469D"/>
    <w:rsid w:val="00A74BF6"/>
    <w:rsid w:val="00A74E17"/>
    <w:rsid w:val="00A75C8C"/>
    <w:rsid w:val="00A7754E"/>
    <w:rsid w:val="00A8368F"/>
    <w:rsid w:val="00A83E0F"/>
    <w:rsid w:val="00A8648A"/>
    <w:rsid w:val="00A92747"/>
    <w:rsid w:val="00A92B5E"/>
    <w:rsid w:val="00A9381D"/>
    <w:rsid w:val="00A9398A"/>
    <w:rsid w:val="00A94185"/>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6D65"/>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4331"/>
    <w:rsid w:val="00AE4789"/>
    <w:rsid w:val="00AE62AC"/>
    <w:rsid w:val="00AE65D7"/>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9D0"/>
    <w:rsid w:val="00B346BA"/>
    <w:rsid w:val="00B34AB8"/>
    <w:rsid w:val="00B34FDA"/>
    <w:rsid w:val="00B35AFC"/>
    <w:rsid w:val="00B36870"/>
    <w:rsid w:val="00B37793"/>
    <w:rsid w:val="00B40BCA"/>
    <w:rsid w:val="00B40FEC"/>
    <w:rsid w:val="00B42207"/>
    <w:rsid w:val="00B42826"/>
    <w:rsid w:val="00B45EC7"/>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5E9"/>
    <w:rsid w:val="00B947FB"/>
    <w:rsid w:val="00B94FFF"/>
    <w:rsid w:val="00B969E5"/>
    <w:rsid w:val="00B96A47"/>
    <w:rsid w:val="00B973AC"/>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2E34"/>
    <w:rsid w:val="00BE3D0C"/>
    <w:rsid w:val="00BE4838"/>
    <w:rsid w:val="00BE493C"/>
    <w:rsid w:val="00BE57B6"/>
    <w:rsid w:val="00BE5D78"/>
    <w:rsid w:val="00BE62A8"/>
    <w:rsid w:val="00BE6451"/>
    <w:rsid w:val="00BF1DE6"/>
    <w:rsid w:val="00BF50E1"/>
    <w:rsid w:val="00BF5A82"/>
    <w:rsid w:val="00BF5DCE"/>
    <w:rsid w:val="00BF70EA"/>
    <w:rsid w:val="00BF7E49"/>
    <w:rsid w:val="00C00C24"/>
    <w:rsid w:val="00C03E9A"/>
    <w:rsid w:val="00C052C9"/>
    <w:rsid w:val="00C07442"/>
    <w:rsid w:val="00C1192A"/>
    <w:rsid w:val="00C12E6B"/>
    <w:rsid w:val="00C12F08"/>
    <w:rsid w:val="00C14669"/>
    <w:rsid w:val="00C1706B"/>
    <w:rsid w:val="00C17E9A"/>
    <w:rsid w:val="00C20630"/>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B40"/>
    <w:rsid w:val="00CB2F59"/>
    <w:rsid w:val="00CB3291"/>
    <w:rsid w:val="00CB59BD"/>
    <w:rsid w:val="00CB5DFA"/>
    <w:rsid w:val="00CB6822"/>
    <w:rsid w:val="00CB6A63"/>
    <w:rsid w:val="00CC0FCA"/>
    <w:rsid w:val="00CC1CD9"/>
    <w:rsid w:val="00CC1E9C"/>
    <w:rsid w:val="00CC2B95"/>
    <w:rsid w:val="00CC404A"/>
    <w:rsid w:val="00CC4935"/>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D5A1D"/>
    <w:rsid w:val="00CE0081"/>
    <w:rsid w:val="00CE0126"/>
    <w:rsid w:val="00CE02C0"/>
    <w:rsid w:val="00CE1339"/>
    <w:rsid w:val="00CE1D20"/>
    <w:rsid w:val="00CE35B8"/>
    <w:rsid w:val="00CE370A"/>
    <w:rsid w:val="00CE4EB8"/>
    <w:rsid w:val="00CE54B4"/>
    <w:rsid w:val="00CE6152"/>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22F"/>
    <w:rsid w:val="00D60CA7"/>
    <w:rsid w:val="00D62365"/>
    <w:rsid w:val="00D6555F"/>
    <w:rsid w:val="00D65600"/>
    <w:rsid w:val="00D664E5"/>
    <w:rsid w:val="00D670A9"/>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0E23"/>
    <w:rsid w:val="00D8135F"/>
    <w:rsid w:val="00D8331B"/>
    <w:rsid w:val="00D83509"/>
    <w:rsid w:val="00D87DB1"/>
    <w:rsid w:val="00D90127"/>
    <w:rsid w:val="00D90F8A"/>
    <w:rsid w:val="00D913CA"/>
    <w:rsid w:val="00D937BC"/>
    <w:rsid w:val="00D942AC"/>
    <w:rsid w:val="00D94372"/>
    <w:rsid w:val="00D96E84"/>
    <w:rsid w:val="00DA05F5"/>
    <w:rsid w:val="00DA0A0B"/>
    <w:rsid w:val="00DA1362"/>
    <w:rsid w:val="00DA3B26"/>
    <w:rsid w:val="00DA45A5"/>
    <w:rsid w:val="00DA5642"/>
    <w:rsid w:val="00DA5976"/>
    <w:rsid w:val="00DA602D"/>
    <w:rsid w:val="00DB0DBF"/>
    <w:rsid w:val="00DB2E29"/>
    <w:rsid w:val="00DB36AE"/>
    <w:rsid w:val="00DB39F9"/>
    <w:rsid w:val="00DB4635"/>
    <w:rsid w:val="00DB5B83"/>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3FCF"/>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39E4"/>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C0"/>
    <w:rsid w:val="00ED48DC"/>
    <w:rsid w:val="00ED542E"/>
    <w:rsid w:val="00ED5BD4"/>
    <w:rsid w:val="00ED6536"/>
    <w:rsid w:val="00ED66D2"/>
    <w:rsid w:val="00ED69D7"/>
    <w:rsid w:val="00ED6C32"/>
    <w:rsid w:val="00ED7A04"/>
    <w:rsid w:val="00EE1409"/>
    <w:rsid w:val="00EE17A2"/>
    <w:rsid w:val="00EE371E"/>
    <w:rsid w:val="00EE3D7B"/>
    <w:rsid w:val="00EE4534"/>
    <w:rsid w:val="00EE57EA"/>
    <w:rsid w:val="00EE7B91"/>
    <w:rsid w:val="00EF08C2"/>
    <w:rsid w:val="00EF171B"/>
    <w:rsid w:val="00EF203B"/>
    <w:rsid w:val="00EF2408"/>
    <w:rsid w:val="00EF2D2A"/>
    <w:rsid w:val="00EF2EC8"/>
    <w:rsid w:val="00EF341B"/>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27AC7"/>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455"/>
    <w:rsid w:val="00F467D0"/>
    <w:rsid w:val="00F468E0"/>
    <w:rsid w:val="00F5150B"/>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6718"/>
    <w:rsid w:val="00F810DE"/>
    <w:rsid w:val="00F8362C"/>
    <w:rsid w:val="00F83AD2"/>
    <w:rsid w:val="00F84F2E"/>
    <w:rsid w:val="00F90D8B"/>
    <w:rsid w:val="00F9149D"/>
    <w:rsid w:val="00F917D8"/>
    <w:rsid w:val="00F95197"/>
    <w:rsid w:val="00F95C9E"/>
    <w:rsid w:val="00F96402"/>
    <w:rsid w:val="00F96DE1"/>
    <w:rsid w:val="00FA013F"/>
    <w:rsid w:val="00FA0DB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C7717"/>
    <w:rsid w:val="00FD0559"/>
    <w:rsid w:val="00FD0666"/>
    <w:rsid w:val="00FD2CCA"/>
    <w:rsid w:val="00FD3E8A"/>
    <w:rsid w:val="00FD48AD"/>
    <w:rsid w:val="00FD58DB"/>
    <w:rsid w:val="00FD6710"/>
    <w:rsid w:val="00FD6A22"/>
    <w:rsid w:val="00FD7941"/>
    <w:rsid w:val="00FE1A13"/>
    <w:rsid w:val="00FE325E"/>
    <w:rsid w:val="00FE3B0A"/>
    <w:rsid w:val="00FF055B"/>
    <w:rsid w:val="00FF1A9D"/>
    <w:rsid w:val="00FF1A9E"/>
    <w:rsid w:val="00FF3D8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8138851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584534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1115683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4232473">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0259689">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w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image" Target="media/image3.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5F7A1-CDE0-433F-8C70-85A84CFD2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Pages>
  <Words>30535</Words>
  <Characters>174055</Characters>
  <Application>Microsoft Office Word</Application>
  <DocSecurity>0</DocSecurity>
  <Lines>1450</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204182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59</cp:revision>
  <cp:lastPrinted>2015-05-13T11:51:00Z</cp:lastPrinted>
  <dcterms:created xsi:type="dcterms:W3CDTF">2015-02-03T12:45:00Z</dcterms:created>
  <dcterms:modified xsi:type="dcterms:W3CDTF">2015-05-15T07:22:00Z</dcterms:modified>
</cp:coreProperties>
</file>