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EEE" w:rsidRPr="00DA02B9" w:rsidRDefault="00D06EEE" w:rsidP="00071522">
      <w:pPr>
        <w:tabs>
          <w:tab w:val="left" w:pos="6636"/>
          <w:tab w:val="right" w:pos="9921"/>
        </w:tabs>
        <w:rPr>
          <w:color w:val="000000"/>
          <w:sz w:val="24"/>
          <w:szCs w:val="24"/>
        </w:rPr>
      </w:pPr>
      <w:r w:rsidRPr="00DA02B9">
        <w:rPr>
          <w:color w:val="000000"/>
          <w:sz w:val="28"/>
          <w:szCs w:val="28"/>
        </w:rPr>
        <w:tab/>
      </w:r>
    </w:p>
    <w:p w:rsidR="00D06EEE" w:rsidRPr="00DA02B9" w:rsidRDefault="00D06EEE"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Default="00D06EEE" w:rsidP="00ED5E03">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r>
      <w:r>
        <w:rPr>
          <w:color w:val="000000"/>
          <w:sz w:val="28"/>
          <w:szCs w:val="28"/>
        </w:rPr>
        <w:t xml:space="preserve">Проректор </w:t>
      </w:r>
    </w:p>
    <w:p w:rsidR="00D06EEE" w:rsidRPr="00DA02B9" w:rsidRDefault="00D06EEE" w:rsidP="00ED5E03">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Pr>
          <w:color w:val="000000"/>
          <w:sz w:val="28"/>
          <w:szCs w:val="28"/>
        </w:rPr>
        <w:t xml:space="preserve">                                                  по учебно-методической работе_________ Е.Б. Весна</w:t>
      </w:r>
    </w:p>
    <w:p w:rsidR="00D06EEE" w:rsidRPr="00DA02B9" w:rsidRDefault="00D06EEE" w:rsidP="00ED5E03">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Pr>
          <w:color w:val="000000"/>
          <w:sz w:val="28"/>
          <w:szCs w:val="28"/>
        </w:rPr>
        <w:t>5</w:t>
      </w:r>
      <w:r w:rsidRPr="00DA02B9">
        <w:rPr>
          <w:color w:val="000000"/>
          <w:sz w:val="28"/>
          <w:szCs w:val="28"/>
        </w:rPr>
        <w:t xml:space="preserve">  г.</w:t>
      </w:r>
    </w:p>
    <w:p w:rsidR="00D06EEE" w:rsidRPr="00DA02B9" w:rsidRDefault="00D06EEE" w:rsidP="00ED5E03">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D06EEE" w:rsidRPr="00DA02B9" w:rsidRDefault="00D06EEE"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D06EEE" w:rsidRDefault="00D06EEE" w:rsidP="00ED5E03">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право заключения договора на </w:t>
      </w:r>
      <w:r>
        <w:rPr>
          <w:color w:val="000000"/>
          <w:sz w:val="28"/>
          <w:szCs w:val="28"/>
        </w:rPr>
        <w:t>поставку литературы для пополнения</w:t>
      </w:r>
    </w:p>
    <w:p w:rsidR="00D06EEE" w:rsidRPr="00DA02B9" w:rsidRDefault="00D06EEE" w:rsidP="00ED5E03">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библиотечного фонда НИЯУ МИФИ</w:t>
      </w:r>
    </w:p>
    <w:p w:rsidR="00D06EEE" w:rsidRPr="00DA02B9" w:rsidRDefault="00D06EEE" w:rsidP="00ED5E03">
      <w:pPr>
        <w:pBdr>
          <w:top w:val="single" w:sz="4" w:space="0" w:color="auto"/>
          <w:left w:val="single" w:sz="4" w:space="4" w:color="auto"/>
          <w:bottom w:val="single" w:sz="4" w:space="1" w:color="auto"/>
          <w:right w:val="single" w:sz="4" w:space="4" w:color="auto"/>
        </w:pBd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D06EEE" w:rsidRPr="00114630" w:rsidRDefault="00D06EEE"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w:pict>
          <v:line id="_x0000_s1026" style="position:absolute;z-index:251658240" from="340.05pt,15.3pt" to="403.05pt,15.3pt"/>
        </w:pict>
      </w:r>
      <w:r>
        <w:rPr>
          <w:color w:val="000000"/>
          <w:sz w:val="28"/>
          <w:szCs w:val="28"/>
        </w:rPr>
        <w:tab/>
        <w:t>в электронной форме:</w:t>
      </w:r>
      <w:r w:rsidRPr="00114630">
        <w:rPr>
          <w:color w:val="000000"/>
          <w:sz w:val="28"/>
          <w:szCs w:val="28"/>
        </w:rPr>
        <w:t xml:space="preserve">                 </w:t>
      </w:r>
      <w:r>
        <w:rPr>
          <w:color w:val="000000"/>
          <w:sz w:val="28"/>
          <w:szCs w:val="28"/>
          <w:lang w:val="en-US"/>
        </w:rPr>
        <w:t>381-904</w:t>
      </w:r>
      <w:r>
        <w:rPr>
          <w:color w:val="000000"/>
          <w:sz w:val="28"/>
          <w:szCs w:val="28"/>
        </w:rPr>
        <w:t>эа</w:t>
      </w: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D06EEE" w:rsidRPr="00DA02B9" w:rsidRDefault="00D06EEE"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D06EEE" w:rsidRPr="00DA02B9" w:rsidRDefault="00D06EE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D06EEE" w:rsidRPr="00DA02B9" w:rsidRDefault="00D06EEE"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Pr>
          <w:noProof/>
        </w:rPr>
        <w:pict>
          <v:line id="_x0000_s1027" style="position:absolute;left:0;text-align:left;z-index:251659264" from="376.35pt,12.35pt" to="448.35pt,12.35pt"/>
        </w:pict>
      </w:r>
      <w:r w:rsidRPr="00DA02B9">
        <w:rPr>
          <w:color w:val="000000"/>
          <w:sz w:val="24"/>
          <w:szCs w:val="24"/>
        </w:rPr>
        <w:t xml:space="preserve">Единой комиссии </w:t>
      </w:r>
      <w:r>
        <w:rPr>
          <w:color w:val="000000"/>
          <w:sz w:val="24"/>
          <w:szCs w:val="24"/>
        </w:rPr>
        <w:tab/>
      </w:r>
      <w:r>
        <w:rPr>
          <w:color w:val="000000"/>
          <w:sz w:val="24"/>
          <w:szCs w:val="24"/>
        </w:rPr>
        <w:tab/>
      </w:r>
      <w:r>
        <w:rPr>
          <w:color w:val="000000"/>
          <w:sz w:val="24"/>
          <w:szCs w:val="24"/>
        </w:rPr>
        <w:tab/>
        <w:t>С.В. Даева</w:t>
      </w:r>
    </w:p>
    <w:p w:rsidR="00D06EEE" w:rsidRPr="00DA02B9" w:rsidRDefault="00D06EEE"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Pr>
          <w:color w:val="000000"/>
          <w:sz w:val="24"/>
          <w:szCs w:val="24"/>
        </w:rPr>
        <w:t>«___»___________2015</w:t>
      </w:r>
      <w:r w:rsidRPr="00DA02B9">
        <w:rPr>
          <w:color w:val="000000"/>
          <w:sz w:val="24"/>
          <w:szCs w:val="24"/>
        </w:rPr>
        <w:t xml:space="preserve"> г.</w:t>
      </w:r>
    </w:p>
    <w:p w:rsidR="00D06EEE" w:rsidRPr="00DA02B9" w:rsidRDefault="00D06EEE"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6EEE" w:rsidRPr="00DA02B9" w:rsidRDefault="00D06EEE"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D06EEE" w:rsidRPr="00DA02B9" w:rsidRDefault="00D06EEE"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D06EEE" w:rsidRPr="00DA02B9" w:rsidRDefault="00D06EEE"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D06EEE" w:rsidRPr="00DA02B9" w:rsidRDefault="00D06EEE"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06EEE" w:rsidRPr="00DA02B9">
        <w:trPr>
          <w:trHeight w:val="771"/>
        </w:trPr>
        <w:tc>
          <w:tcPr>
            <w:tcW w:w="501" w:type="pct"/>
          </w:tcPr>
          <w:p w:rsidR="00D06EEE" w:rsidRPr="00DA02B9" w:rsidRDefault="00D06EEE" w:rsidP="00850371">
            <w:pPr>
              <w:jc w:val="center"/>
              <w:rPr>
                <w:color w:val="000000"/>
                <w:sz w:val="28"/>
                <w:szCs w:val="28"/>
              </w:rPr>
            </w:pPr>
            <w:r w:rsidRPr="00DA02B9">
              <w:rPr>
                <w:color w:val="000000"/>
                <w:sz w:val="28"/>
                <w:szCs w:val="28"/>
              </w:rPr>
              <w:t>Раздел</w:t>
            </w:r>
          </w:p>
        </w:tc>
        <w:tc>
          <w:tcPr>
            <w:tcW w:w="677" w:type="pct"/>
          </w:tcPr>
          <w:p w:rsidR="00D06EEE" w:rsidRPr="00DA02B9" w:rsidRDefault="00D06EEE" w:rsidP="00850371">
            <w:pPr>
              <w:jc w:val="center"/>
              <w:rPr>
                <w:color w:val="000000"/>
                <w:sz w:val="28"/>
                <w:szCs w:val="28"/>
              </w:rPr>
            </w:pPr>
            <w:r w:rsidRPr="00DA02B9">
              <w:rPr>
                <w:color w:val="000000"/>
                <w:sz w:val="28"/>
                <w:szCs w:val="28"/>
              </w:rPr>
              <w:t>Под</w:t>
            </w:r>
          </w:p>
          <w:p w:rsidR="00D06EEE" w:rsidRPr="00DA02B9" w:rsidRDefault="00D06EEE" w:rsidP="00850371">
            <w:pPr>
              <w:jc w:val="center"/>
              <w:rPr>
                <w:color w:val="000000"/>
                <w:sz w:val="28"/>
                <w:szCs w:val="28"/>
              </w:rPr>
            </w:pPr>
            <w:r w:rsidRPr="00DA02B9">
              <w:rPr>
                <w:color w:val="000000"/>
                <w:sz w:val="28"/>
                <w:szCs w:val="28"/>
              </w:rPr>
              <w:t>раздел</w:t>
            </w:r>
          </w:p>
        </w:tc>
        <w:tc>
          <w:tcPr>
            <w:tcW w:w="3224" w:type="pct"/>
          </w:tcPr>
          <w:p w:rsidR="00D06EEE" w:rsidRPr="00DA02B9" w:rsidRDefault="00D06EEE" w:rsidP="00850371">
            <w:pPr>
              <w:jc w:val="center"/>
              <w:rPr>
                <w:color w:val="000000"/>
                <w:sz w:val="28"/>
                <w:szCs w:val="28"/>
              </w:rPr>
            </w:pPr>
            <w:r w:rsidRPr="00DA02B9">
              <w:rPr>
                <w:color w:val="000000"/>
                <w:sz w:val="28"/>
                <w:szCs w:val="28"/>
              </w:rPr>
              <w:t>Содержание</w:t>
            </w:r>
          </w:p>
        </w:tc>
        <w:tc>
          <w:tcPr>
            <w:tcW w:w="598" w:type="pct"/>
          </w:tcPr>
          <w:p w:rsidR="00D06EEE" w:rsidRPr="00DA02B9" w:rsidRDefault="00D06EEE" w:rsidP="00AE6C2C">
            <w:pPr>
              <w:jc w:val="center"/>
              <w:rPr>
                <w:color w:val="000000"/>
                <w:sz w:val="28"/>
                <w:szCs w:val="28"/>
              </w:rPr>
            </w:pPr>
            <w:r w:rsidRPr="00DA02B9">
              <w:rPr>
                <w:color w:val="000000"/>
                <w:sz w:val="28"/>
                <w:szCs w:val="28"/>
              </w:rPr>
              <w:t>Стр.</w:t>
            </w:r>
          </w:p>
        </w:tc>
      </w:tr>
      <w:tr w:rsidR="00D06EEE" w:rsidRPr="00DA02B9">
        <w:trPr>
          <w:trHeight w:val="320"/>
        </w:trPr>
        <w:tc>
          <w:tcPr>
            <w:tcW w:w="501" w:type="pct"/>
            <w:tcBorders>
              <w:bottom w:val="nil"/>
            </w:tcBorders>
          </w:tcPr>
          <w:p w:rsidR="00D06EEE" w:rsidRPr="00DA02B9" w:rsidRDefault="00D06EEE" w:rsidP="00850371">
            <w:pPr>
              <w:rPr>
                <w:color w:val="000000"/>
                <w:sz w:val="28"/>
                <w:szCs w:val="28"/>
              </w:rPr>
            </w:pPr>
            <w:r w:rsidRPr="00DA02B9">
              <w:rPr>
                <w:color w:val="000000"/>
                <w:sz w:val="28"/>
                <w:szCs w:val="28"/>
              </w:rPr>
              <w:t>1</w:t>
            </w:r>
          </w:p>
        </w:tc>
        <w:tc>
          <w:tcPr>
            <w:tcW w:w="3901" w:type="pct"/>
            <w:gridSpan w:val="2"/>
          </w:tcPr>
          <w:p w:rsidR="00D06EEE" w:rsidRPr="00DA02B9" w:rsidRDefault="00D06EEE"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4</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w:t>
            </w:r>
          </w:p>
        </w:tc>
        <w:tc>
          <w:tcPr>
            <w:tcW w:w="3224" w:type="pct"/>
          </w:tcPr>
          <w:p w:rsidR="00D06EEE" w:rsidRPr="00DA02B9" w:rsidRDefault="00D06EEE" w:rsidP="00850371">
            <w:pPr>
              <w:rPr>
                <w:color w:val="000000"/>
                <w:sz w:val="28"/>
                <w:szCs w:val="28"/>
              </w:rPr>
            </w:pPr>
            <w:r w:rsidRPr="00DA02B9">
              <w:rPr>
                <w:color w:val="000000"/>
                <w:sz w:val="28"/>
                <w:szCs w:val="28"/>
              </w:rPr>
              <w:t>Общие сведения</w:t>
            </w:r>
          </w:p>
        </w:tc>
        <w:tc>
          <w:tcPr>
            <w:tcW w:w="598" w:type="pct"/>
          </w:tcPr>
          <w:p w:rsidR="00D06EEE" w:rsidRPr="00DA02B9" w:rsidRDefault="00D06EEE" w:rsidP="00AE6C2C">
            <w:pPr>
              <w:jc w:val="center"/>
              <w:rPr>
                <w:color w:val="000000"/>
                <w:sz w:val="28"/>
                <w:szCs w:val="28"/>
              </w:rPr>
            </w:pPr>
            <w:r w:rsidRPr="00DA02B9">
              <w:rPr>
                <w:color w:val="000000"/>
                <w:sz w:val="28"/>
                <w:szCs w:val="28"/>
              </w:rPr>
              <w:t>4</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1.2</w:t>
            </w:r>
          </w:p>
        </w:tc>
        <w:tc>
          <w:tcPr>
            <w:tcW w:w="3224" w:type="pct"/>
          </w:tcPr>
          <w:p w:rsidR="00D06EEE" w:rsidRPr="00DA02B9" w:rsidRDefault="00D06EEE"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5</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1.3</w:t>
            </w:r>
          </w:p>
        </w:tc>
        <w:tc>
          <w:tcPr>
            <w:tcW w:w="3224" w:type="pct"/>
          </w:tcPr>
          <w:p w:rsidR="00D06EEE" w:rsidRPr="00DA02B9" w:rsidRDefault="00D06EEE"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5</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1.4</w:t>
            </w:r>
          </w:p>
        </w:tc>
        <w:tc>
          <w:tcPr>
            <w:tcW w:w="3224" w:type="pct"/>
          </w:tcPr>
          <w:p w:rsidR="00D06EEE" w:rsidRPr="00DA02B9" w:rsidRDefault="00D06EEE"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5</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1.5</w:t>
            </w:r>
          </w:p>
        </w:tc>
        <w:tc>
          <w:tcPr>
            <w:tcW w:w="3224" w:type="pct"/>
          </w:tcPr>
          <w:p w:rsidR="00D06EEE" w:rsidRPr="00DA02B9" w:rsidRDefault="00D06EEE"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5</w:t>
            </w:r>
          </w:p>
        </w:tc>
      </w:tr>
      <w:tr w:rsidR="00D06EEE" w:rsidRPr="00DA02B9">
        <w:trPr>
          <w:trHeight w:val="333"/>
        </w:trPr>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1.6</w:t>
            </w:r>
          </w:p>
        </w:tc>
        <w:tc>
          <w:tcPr>
            <w:tcW w:w="3224" w:type="pct"/>
          </w:tcPr>
          <w:p w:rsidR="00D06EEE" w:rsidRPr="00DA02B9" w:rsidRDefault="00D06EEE"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7</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1.7</w:t>
            </w:r>
          </w:p>
        </w:tc>
        <w:tc>
          <w:tcPr>
            <w:tcW w:w="3224" w:type="pct"/>
          </w:tcPr>
          <w:p w:rsidR="00D06EEE" w:rsidRPr="00DA02B9" w:rsidRDefault="00D06EEE"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9</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1.8</w:t>
            </w:r>
          </w:p>
        </w:tc>
        <w:tc>
          <w:tcPr>
            <w:tcW w:w="3224" w:type="pct"/>
          </w:tcPr>
          <w:p w:rsidR="00D06EEE" w:rsidRPr="00DA02B9" w:rsidRDefault="00D06EEE"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D06EEE" w:rsidRPr="004D3559" w:rsidRDefault="00D06EEE" w:rsidP="00AE6C2C">
            <w:pPr>
              <w:jc w:val="center"/>
              <w:rPr>
                <w:color w:val="000000"/>
                <w:sz w:val="28"/>
                <w:szCs w:val="28"/>
              </w:rPr>
            </w:pPr>
            <w:r>
              <w:rPr>
                <w:color w:val="000000"/>
                <w:sz w:val="28"/>
                <w:szCs w:val="28"/>
              </w:rPr>
              <w:t>9</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1.9</w:t>
            </w:r>
          </w:p>
        </w:tc>
        <w:tc>
          <w:tcPr>
            <w:tcW w:w="3224" w:type="pct"/>
          </w:tcPr>
          <w:p w:rsidR="00D06EEE" w:rsidRPr="00DA02B9" w:rsidRDefault="00D06EEE"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D06EEE" w:rsidRPr="00DA02B9" w:rsidRDefault="00D06EEE" w:rsidP="00AE6C2C">
            <w:pPr>
              <w:jc w:val="center"/>
              <w:rPr>
                <w:color w:val="000000"/>
                <w:sz w:val="28"/>
                <w:szCs w:val="28"/>
              </w:rPr>
            </w:pPr>
            <w:r>
              <w:rPr>
                <w:color w:val="000000"/>
                <w:sz w:val="28"/>
                <w:szCs w:val="28"/>
              </w:rPr>
              <w:t>9</w:t>
            </w:r>
          </w:p>
        </w:tc>
      </w:tr>
      <w:tr w:rsidR="00D06EEE" w:rsidRPr="00DA02B9">
        <w:trPr>
          <w:trHeight w:val="730"/>
        </w:trPr>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1.10</w:t>
            </w:r>
          </w:p>
        </w:tc>
        <w:tc>
          <w:tcPr>
            <w:tcW w:w="3224" w:type="pct"/>
          </w:tcPr>
          <w:p w:rsidR="00D06EEE" w:rsidRPr="00DA02B9" w:rsidRDefault="00D06EEE" w:rsidP="00850371">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D06EEE" w:rsidRPr="00DA02B9" w:rsidRDefault="00D06EEE" w:rsidP="00AE6C2C">
            <w:pPr>
              <w:jc w:val="center"/>
              <w:rPr>
                <w:color w:val="000000"/>
                <w:sz w:val="28"/>
                <w:szCs w:val="28"/>
              </w:rPr>
            </w:pPr>
            <w:r w:rsidRPr="00DA02B9">
              <w:rPr>
                <w:color w:val="000000"/>
                <w:sz w:val="28"/>
                <w:szCs w:val="28"/>
              </w:rPr>
              <w:t>10</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1.11</w:t>
            </w:r>
          </w:p>
        </w:tc>
        <w:tc>
          <w:tcPr>
            <w:tcW w:w="3224" w:type="pct"/>
          </w:tcPr>
          <w:p w:rsidR="00D06EEE" w:rsidRPr="00DA02B9" w:rsidRDefault="00D06EEE"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D06EEE" w:rsidRPr="00DA02B9" w:rsidRDefault="00D06EEE" w:rsidP="00AE6C2C">
            <w:pPr>
              <w:jc w:val="center"/>
              <w:rPr>
                <w:color w:val="000000"/>
                <w:sz w:val="28"/>
                <w:szCs w:val="28"/>
              </w:rPr>
            </w:pPr>
            <w:r w:rsidRPr="00DA02B9">
              <w:rPr>
                <w:color w:val="000000"/>
                <w:sz w:val="28"/>
                <w:szCs w:val="28"/>
              </w:rPr>
              <w:t>1</w:t>
            </w:r>
            <w:r>
              <w:rPr>
                <w:color w:val="000000"/>
                <w:sz w:val="28"/>
                <w:szCs w:val="28"/>
              </w:rPr>
              <w:t>0</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1.12</w:t>
            </w:r>
          </w:p>
        </w:tc>
        <w:tc>
          <w:tcPr>
            <w:tcW w:w="3224" w:type="pct"/>
          </w:tcPr>
          <w:p w:rsidR="00D06EEE" w:rsidRPr="00DA02B9" w:rsidRDefault="00D06EEE" w:rsidP="00850371">
            <w:pPr>
              <w:rPr>
                <w:color w:val="000000"/>
                <w:sz w:val="28"/>
                <w:szCs w:val="28"/>
              </w:rPr>
            </w:pPr>
            <w:r w:rsidRPr="00DA02B9">
              <w:rPr>
                <w:color w:val="000000"/>
                <w:sz w:val="28"/>
                <w:szCs w:val="28"/>
              </w:rPr>
              <w:t>Представление графика поставки товаров</w:t>
            </w:r>
          </w:p>
        </w:tc>
        <w:tc>
          <w:tcPr>
            <w:tcW w:w="598" w:type="pct"/>
          </w:tcPr>
          <w:p w:rsidR="00D06EEE" w:rsidRPr="00DA02B9" w:rsidRDefault="00D06EEE" w:rsidP="00AE6C2C">
            <w:pPr>
              <w:jc w:val="center"/>
              <w:rPr>
                <w:color w:val="000000"/>
                <w:sz w:val="28"/>
                <w:szCs w:val="28"/>
              </w:rPr>
            </w:pPr>
            <w:r w:rsidRPr="00DA02B9">
              <w:rPr>
                <w:color w:val="000000"/>
                <w:sz w:val="28"/>
                <w:szCs w:val="28"/>
              </w:rPr>
              <w:t>11</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1.13</w:t>
            </w:r>
          </w:p>
        </w:tc>
        <w:tc>
          <w:tcPr>
            <w:tcW w:w="3224" w:type="pct"/>
          </w:tcPr>
          <w:p w:rsidR="00D06EEE" w:rsidRPr="00DA02B9" w:rsidRDefault="00D06EEE"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11</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1.14</w:t>
            </w:r>
          </w:p>
        </w:tc>
        <w:tc>
          <w:tcPr>
            <w:tcW w:w="3224" w:type="pct"/>
          </w:tcPr>
          <w:p w:rsidR="00D06EEE" w:rsidRPr="00DA02B9" w:rsidRDefault="00D06EEE"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D06EEE" w:rsidRPr="00DA02B9" w:rsidRDefault="00D06EEE" w:rsidP="00AE6C2C">
            <w:pPr>
              <w:jc w:val="center"/>
              <w:rPr>
                <w:color w:val="000000"/>
                <w:sz w:val="28"/>
                <w:szCs w:val="28"/>
              </w:rPr>
            </w:pPr>
            <w:r w:rsidRPr="00DA02B9">
              <w:rPr>
                <w:color w:val="000000"/>
                <w:sz w:val="28"/>
                <w:szCs w:val="28"/>
              </w:rPr>
              <w:t>11</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1.15</w:t>
            </w:r>
          </w:p>
        </w:tc>
        <w:tc>
          <w:tcPr>
            <w:tcW w:w="3224" w:type="pct"/>
          </w:tcPr>
          <w:p w:rsidR="00D06EEE" w:rsidRPr="00DA02B9" w:rsidRDefault="00D06EEE"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1</w:t>
            </w:r>
            <w:r>
              <w:rPr>
                <w:color w:val="000000"/>
                <w:sz w:val="28"/>
                <w:szCs w:val="28"/>
              </w:rPr>
              <w:t>4</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1.16</w:t>
            </w:r>
          </w:p>
        </w:tc>
        <w:tc>
          <w:tcPr>
            <w:tcW w:w="3224" w:type="pct"/>
          </w:tcPr>
          <w:p w:rsidR="00D06EEE" w:rsidRPr="00DA02B9" w:rsidRDefault="00D06EEE"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1</w:t>
            </w:r>
            <w:r>
              <w:rPr>
                <w:color w:val="000000"/>
                <w:sz w:val="28"/>
                <w:szCs w:val="28"/>
              </w:rPr>
              <w:t>6</w:t>
            </w:r>
          </w:p>
        </w:tc>
      </w:tr>
      <w:tr w:rsidR="00D06EEE" w:rsidRPr="00DA02B9">
        <w:tc>
          <w:tcPr>
            <w:tcW w:w="501" w:type="pct"/>
            <w:tcBorders>
              <w:top w:val="nil"/>
              <w:bottom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1.17</w:t>
            </w:r>
          </w:p>
        </w:tc>
        <w:tc>
          <w:tcPr>
            <w:tcW w:w="3224" w:type="pct"/>
          </w:tcPr>
          <w:p w:rsidR="00D06EEE" w:rsidRPr="00DA02B9" w:rsidRDefault="00D06EEE" w:rsidP="00850371">
            <w:pPr>
              <w:rPr>
                <w:color w:val="000000"/>
                <w:sz w:val="28"/>
                <w:szCs w:val="28"/>
              </w:rPr>
            </w:pPr>
            <w:r w:rsidRPr="00DA02B9">
              <w:rPr>
                <w:color w:val="000000"/>
                <w:sz w:val="28"/>
                <w:szCs w:val="28"/>
              </w:rPr>
              <w:t>Заключение договора</w:t>
            </w:r>
          </w:p>
        </w:tc>
        <w:tc>
          <w:tcPr>
            <w:tcW w:w="598" w:type="pct"/>
          </w:tcPr>
          <w:p w:rsidR="00D06EEE" w:rsidRPr="00DA02B9" w:rsidRDefault="00D06EEE" w:rsidP="00AE6C2C">
            <w:pPr>
              <w:jc w:val="center"/>
              <w:rPr>
                <w:color w:val="000000"/>
                <w:sz w:val="28"/>
                <w:szCs w:val="28"/>
              </w:rPr>
            </w:pPr>
            <w:r>
              <w:rPr>
                <w:color w:val="000000"/>
                <w:sz w:val="28"/>
                <w:szCs w:val="28"/>
              </w:rPr>
              <w:t>19</w:t>
            </w:r>
          </w:p>
        </w:tc>
      </w:tr>
      <w:tr w:rsidR="00D06EEE" w:rsidRPr="00DA02B9">
        <w:tc>
          <w:tcPr>
            <w:tcW w:w="501" w:type="pct"/>
            <w:tcBorders>
              <w:top w:val="nil"/>
            </w:tcBorders>
          </w:tcPr>
          <w:p w:rsidR="00D06EEE" w:rsidRPr="00DA02B9" w:rsidRDefault="00D06EEE" w:rsidP="00850371">
            <w:pPr>
              <w:rPr>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1.18</w:t>
            </w:r>
          </w:p>
        </w:tc>
        <w:tc>
          <w:tcPr>
            <w:tcW w:w="3224" w:type="pct"/>
          </w:tcPr>
          <w:p w:rsidR="00D06EEE" w:rsidRPr="00DA02B9" w:rsidRDefault="00D06EEE" w:rsidP="00850371">
            <w:pPr>
              <w:rPr>
                <w:color w:val="000000"/>
                <w:sz w:val="28"/>
                <w:szCs w:val="28"/>
              </w:rPr>
            </w:pPr>
            <w:r w:rsidRPr="00DA02B9">
              <w:rPr>
                <w:color w:val="000000"/>
                <w:sz w:val="28"/>
                <w:szCs w:val="28"/>
              </w:rPr>
              <w:t>Право на обжалование</w:t>
            </w:r>
          </w:p>
        </w:tc>
        <w:tc>
          <w:tcPr>
            <w:tcW w:w="598" w:type="pct"/>
          </w:tcPr>
          <w:p w:rsidR="00D06EEE" w:rsidRPr="00DA02B9" w:rsidRDefault="00D06EEE" w:rsidP="00AE6C2C">
            <w:pPr>
              <w:jc w:val="center"/>
              <w:rPr>
                <w:color w:val="000000"/>
                <w:sz w:val="28"/>
                <w:szCs w:val="28"/>
              </w:rPr>
            </w:pPr>
            <w:r w:rsidRPr="00DA02B9">
              <w:rPr>
                <w:color w:val="000000"/>
                <w:sz w:val="28"/>
                <w:szCs w:val="28"/>
              </w:rPr>
              <w:t>2</w:t>
            </w:r>
            <w:r>
              <w:rPr>
                <w:color w:val="000000"/>
                <w:sz w:val="28"/>
                <w:szCs w:val="28"/>
              </w:rPr>
              <w:t>2</w:t>
            </w:r>
          </w:p>
        </w:tc>
      </w:tr>
      <w:tr w:rsidR="00D06EEE" w:rsidRPr="00DA02B9">
        <w:tc>
          <w:tcPr>
            <w:tcW w:w="501" w:type="pct"/>
          </w:tcPr>
          <w:p w:rsidR="00D06EEE" w:rsidRPr="00DA02B9" w:rsidRDefault="00D06EEE" w:rsidP="00850371">
            <w:pPr>
              <w:rPr>
                <w:color w:val="000000"/>
                <w:sz w:val="28"/>
                <w:szCs w:val="28"/>
              </w:rPr>
            </w:pPr>
            <w:r w:rsidRPr="00DA02B9">
              <w:rPr>
                <w:color w:val="000000"/>
                <w:sz w:val="28"/>
                <w:szCs w:val="28"/>
              </w:rPr>
              <w:t>2</w:t>
            </w:r>
          </w:p>
        </w:tc>
        <w:tc>
          <w:tcPr>
            <w:tcW w:w="3901" w:type="pct"/>
            <w:gridSpan w:val="2"/>
          </w:tcPr>
          <w:p w:rsidR="00D06EEE" w:rsidRPr="00DA02B9" w:rsidRDefault="00D06EEE" w:rsidP="00850371">
            <w:pPr>
              <w:rPr>
                <w:color w:val="000000"/>
                <w:sz w:val="28"/>
                <w:szCs w:val="28"/>
              </w:rPr>
            </w:pPr>
            <w:r w:rsidRPr="00DA02B9">
              <w:rPr>
                <w:color w:val="000000"/>
                <w:sz w:val="28"/>
                <w:szCs w:val="28"/>
              </w:rPr>
              <w:t>Информационная карта аукциона</w:t>
            </w:r>
          </w:p>
        </w:tc>
        <w:tc>
          <w:tcPr>
            <w:tcW w:w="598" w:type="pct"/>
          </w:tcPr>
          <w:p w:rsidR="00D06EEE" w:rsidRPr="00DA02B9" w:rsidRDefault="00D06EEE" w:rsidP="00AE6C2C">
            <w:pPr>
              <w:jc w:val="center"/>
              <w:rPr>
                <w:color w:val="000000"/>
                <w:sz w:val="28"/>
                <w:szCs w:val="28"/>
              </w:rPr>
            </w:pPr>
            <w:r w:rsidRPr="00DA02B9">
              <w:rPr>
                <w:color w:val="000000"/>
                <w:sz w:val="28"/>
                <w:szCs w:val="28"/>
              </w:rPr>
              <w:t>2</w:t>
            </w:r>
            <w:r>
              <w:rPr>
                <w:color w:val="000000"/>
                <w:sz w:val="28"/>
                <w:szCs w:val="28"/>
              </w:rPr>
              <w:t>3</w:t>
            </w:r>
          </w:p>
        </w:tc>
      </w:tr>
      <w:tr w:rsidR="00D06EEE" w:rsidRPr="00DA02B9">
        <w:tc>
          <w:tcPr>
            <w:tcW w:w="501" w:type="pct"/>
          </w:tcPr>
          <w:p w:rsidR="00D06EEE" w:rsidRPr="00DA02B9" w:rsidRDefault="00D06EEE" w:rsidP="00850371">
            <w:pPr>
              <w:rPr>
                <w:color w:val="000000"/>
                <w:sz w:val="28"/>
                <w:szCs w:val="28"/>
              </w:rPr>
            </w:pPr>
            <w:r w:rsidRPr="00DA02B9">
              <w:rPr>
                <w:color w:val="000000"/>
                <w:sz w:val="28"/>
                <w:szCs w:val="28"/>
              </w:rPr>
              <w:t>3</w:t>
            </w:r>
          </w:p>
        </w:tc>
        <w:tc>
          <w:tcPr>
            <w:tcW w:w="3901" w:type="pct"/>
            <w:gridSpan w:val="2"/>
          </w:tcPr>
          <w:p w:rsidR="00D06EEE" w:rsidRPr="00DA02B9" w:rsidRDefault="00D06EEE" w:rsidP="00850371">
            <w:pPr>
              <w:rPr>
                <w:color w:val="000000"/>
                <w:sz w:val="28"/>
                <w:szCs w:val="28"/>
              </w:rPr>
            </w:pPr>
            <w:r w:rsidRPr="00DA02B9">
              <w:rPr>
                <w:color w:val="000000"/>
                <w:sz w:val="28"/>
                <w:szCs w:val="28"/>
              </w:rPr>
              <w:t>Техническое задание</w:t>
            </w:r>
          </w:p>
        </w:tc>
        <w:tc>
          <w:tcPr>
            <w:tcW w:w="598" w:type="pct"/>
          </w:tcPr>
          <w:p w:rsidR="00D06EEE" w:rsidRPr="00DA02B9" w:rsidRDefault="00D06EEE" w:rsidP="00AE6C2C">
            <w:pPr>
              <w:jc w:val="center"/>
              <w:rPr>
                <w:color w:val="000000"/>
                <w:sz w:val="28"/>
                <w:szCs w:val="28"/>
              </w:rPr>
            </w:pPr>
            <w:r>
              <w:rPr>
                <w:color w:val="000000"/>
                <w:sz w:val="28"/>
                <w:szCs w:val="28"/>
              </w:rPr>
              <w:t>28</w:t>
            </w:r>
          </w:p>
        </w:tc>
      </w:tr>
      <w:tr w:rsidR="00D06EEE" w:rsidRPr="00DA02B9">
        <w:tc>
          <w:tcPr>
            <w:tcW w:w="501" w:type="pct"/>
            <w:tcBorders>
              <w:bottom w:val="nil"/>
            </w:tcBorders>
          </w:tcPr>
          <w:p w:rsidR="00D06EEE" w:rsidRPr="00DA02B9" w:rsidRDefault="00D06EEE" w:rsidP="00850371">
            <w:pPr>
              <w:rPr>
                <w:color w:val="000000"/>
                <w:sz w:val="28"/>
                <w:szCs w:val="28"/>
              </w:rPr>
            </w:pPr>
            <w:r w:rsidRPr="00DA02B9">
              <w:rPr>
                <w:color w:val="000000"/>
                <w:sz w:val="28"/>
                <w:szCs w:val="28"/>
              </w:rPr>
              <w:t>4</w:t>
            </w:r>
          </w:p>
        </w:tc>
        <w:tc>
          <w:tcPr>
            <w:tcW w:w="3901" w:type="pct"/>
            <w:gridSpan w:val="2"/>
          </w:tcPr>
          <w:p w:rsidR="00D06EEE" w:rsidRPr="00DA02B9" w:rsidRDefault="00D06EEE"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D06EEE" w:rsidRPr="00DA02B9" w:rsidRDefault="00D06EEE" w:rsidP="00AE6C2C">
            <w:pPr>
              <w:jc w:val="center"/>
              <w:rPr>
                <w:color w:val="000000"/>
                <w:sz w:val="28"/>
                <w:szCs w:val="28"/>
              </w:rPr>
            </w:pPr>
          </w:p>
          <w:p w:rsidR="00D06EEE" w:rsidRPr="00DA02B9" w:rsidRDefault="00D06EEE" w:rsidP="00AE6C2C">
            <w:pPr>
              <w:jc w:val="center"/>
              <w:rPr>
                <w:color w:val="000000"/>
                <w:sz w:val="28"/>
                <w:szCs w:val="28"/>
              </w:rPr>
            </w:pPr>
            <w:r w:rsidRPr="00DA02B9">
              <w:rPr>
                <w:color w:val="000000"/>
                <w:sz w:val="28"/>
                <w:szCs w:val="28"/>
              </w:rPr>
              <w:t>3</w:t>
            </w:r>
            <w:r>
              <w:rPr>
                <w:color w:val="000000"/>
                <w:sz w:val="28"/>
                <w:szCs w:val="28"/>
              </w:rPr>
              <w:t>4</w:t>
            </w:r>
          </w:p>
        </w:tc>
      </w:tr>
      <w:tr w:rsidR="00D06EEE" w:rsidRPr="00DA02B9">
        <w:trPr>
          <w:trHeight w:val="718"/>
        </w:trPr>
        <w:tc>
          <w:tcPr>
            <w:tcW w:w="501" w:type="pct"/>
            <w:tcBorders>
              <w:top w:val="nil"/>
              <w:bottom w:val="nil"/>
            </w:tcBorders>
          </w:tcPr>
          <w:p w:rsidR="00D06EEE" w:rsidRPr="00DA02B9" w:rsidRDefault="00D06EEE" w:rsidP="00850371">
            <w:pPr>
              <w:rPr>
                <w:b/>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Форма 1</w:t>
            </w:r>
          </w:p>
        </w:tc>
        <w:tc>
          <w:tcPr>
            <w:tcW w:w="3224" w:type="pct"/>
          </w:tcPr>
          <w:p w:rsidR="00D06EEE" w:rsidRPr="00DA02B9" w:rsidRDefault="00D06EEE" w:rsidP="00850371">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D06EEE" w:rsidRPr="00DA02B9" w:rsidRDefault="00D06EEE" w:rsidP="00AE6C2C">
            <w:pPr>
              <w:jc w:val="center"/>
              <w:rPr>
                <w:color w:val="000000"/>
                <w:sz w:val="28"/>
                <w:szCs w:val="28"/>
              </w:rPr>
            </w:pPr>
          </w:p>
          <w:p w:rsidR="00D06EEE" w:rsidRPr="00DA02B9" w:rsidRDefault="00D06EEE" w:rsidP="00AE6C2C">
            <w:pPr>
              <w:jc w:val="center"/>
              <w:rPr>
                <w:color w:val="000000"/>
                <w:sz w:val="28"/>
                <w:szCs w:val="28"/>
              </w:rPr>
            </w:pPr>
            <w:r w:rsidRPr="00DA02B9">
              <w:rPr>
                <w:color w:val="000000"/>
                <w:sz w:val="28"/>
                <w:szCs w:val="28"/>
              </w:rPr>
              <w:t>3</w:t>
            </w:r>
            <w:r>
              <w:rPr>
                <w:color w:val="000000"/>
                <w:sz w:val="28"/>
                <w:szCs w:val="28"/>
              </w:rPr>
              <w:t>4</w:t>
            </w:r>
          </w:p>
        </w:tc>
      </w:tr>
      <w:tr w:rsidR="00D06EEE" w:rsidRPr="00DA02B9">
        <w:tc>
          <w:tcPr>
            <w:tcW w:w="501" w:type="pct"/>
            <w:tcBorders>
              <w:top w:val="nil"/>
              <w:bottom w:val="nil"/>
            </w:tcBorders>
          </w:tcPr>
          <w:p w:rsidR="00D06EEE" w:rsidRPr="00DA02B9" w:rsidRDefault="00D06EEE" w:rsidP="00850371">
            <w:pPr>
              <w:rPr>
                <w:b/>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Форма 2</w:t>
            </w:r>
          </w:p>
        </w:tc>
        <w:tc>
          <w:tcPr>
            <w:tcW w:w="3224" w:type="pct"/>
          </w:tcPr>
          <w:p w:rsidR="00D06EEE" w:rsidRPr="00DA02B9" w:rsidRDefault="00D06EEE" w:rsidP="00850371">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D06EEE" w:rsidRPr="00DA02B9" w:rsidRDefault="00D06EEE" w:rsidP="00AE6C2C">
            <w:pPr>
              <w:jc w:val="center"/>
              <w:rPr>
                <w:color w:val="000000"/>
                <w:sz w:val="28"/>
                <w:szCs w:val="28"/>
              </w:rPr>
            </w:pPr>
            <w:r w:rsidRPr="00DA02B9">
              <w:rPr>
                <w:color w:val="000000"/>
                <w:sz w:val="28"/>
                <w:szCs w:val="28"/>
              </w:rPr>
              <w:t>3</w:t>
            </w:r>
            <w:r>
              <w:rPr>
                <w:color w:val="000000"/>
                <w:sz w:val="28"/>
                <w:szCs w:val="28"/>
              </w:rPr>
              <w:t>6</w:t>
            </w:r>
          </w:p>
        </w:tc>
      </w:tr>
      <w:tr w:rsidR="00D06EEE" w:rsidRPr="00DA02B9">
        <w:tc>
          <w:tcPr>
            <w:tcW w:w="501" w:type="pct"/>
            <w:tcBorders>
              <w:top w:val="nil"/>
              <w:bottom w:val="nil"/>
            </w:tcBorders>
          </w:tcPr>
          <w:p w:rsidR="00D06EEE" w:rsidRPr="00DA02B9" w:rsidRDefault="00D06EEE" w:rsidP="00850371">
            <w:pPr>
              <w:rPr>
                <w:b/>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Форма 3</w:t>
            </w:r>
          </w:p>
        </w:tc>
        <w:tc>
          <w:tcPr>
            <w:tcW w:w="3224" w:type="pct"/>
          </w:tcPr>
          <w:p w:rsidR="00D06EEE" w:rsidRPr="00DA02B9" w:rsidRDefault="00D06EEE"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D06EEE" w:rsidRPr="00DA02B9" w:rsidRDefault="00D06EEE" w:rsidP="00AE6C2C">
            <w:pPr>
              <w:jc w:val="center"/>
              <w:rPr>
                <w:color w:val="000000"/>
                <w:sz w:val="28"/>
                <w:szCs w:val="28"/>
              </w:rPr>
            </w:pPr>
            <w:r w:rsidRPr="00DA02B9">
              <w:rPr>
                <w:color w:val="000000"/>
                <w:sz w:val="28"/>
                <w:szCs w:val="28"/>
              </w:rPr>
              <w:t>3</w:t>
            </w:r>
            <w:r>
              <w:rPr>
                <w:color w:val="000000"/>
                <w:sz w:val="28"/>
                <w:szCs w:val="28"/>
              </w:rPr>
              <w:t>8</w:t>
            </w:r>
          </w:p>
        </w:tc>
      </w:tr>
      <w:tr w:rsidR="00D06EEE" w:rsidRPr="00DA02B9">
        <w:tc>
          <w:tcPr>
            <w:tcW w:w="501" w:type="pct"/>
            <w:tcBorders>
              <w:top w:val="nil"/>
              <w:bottom w:val="nil"/>
            </w:tcBorders>
          </w:tcPr>
          <w:p w:rsidR="00D06EEE" w:rsidRPr="00DA02B9" w:rsidRDefault="00D06EEE" w:rsidP="00850371">
            <w:pPr>
              <w:rPr>
                <w:b/>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Форма 4</w:t>
            </w:r>
          </w:p>
        </w:tc>
        <w:tc>
          <w:tcPr>
            <w:tcW w:w="3224" w:type="pct"/>
          </w:tcPr>
          <w:p w:rsidR="00D06EEE" w:rsidRPr="00DA02B9" w:rsidRDefault="00D06EEE" w:rsidP="00850371">
            <w:pPr>
              <w:rPr>
                <w:color w:val="000000"/>
                <w:sz w:val="28"/>
                <w:szCs w:val="28"/>
              </w:rPr>
            </w:pPr>
            <w:r w:rsidRPr="00DA02B9">
              <w:rPr>
                <w:color w:val="000000"/>
                <w:sz w:val="28"/>
                <w:szCs w:val="28"/>
              </w:rPr>
              <w:t>Анкета участника процедуры закупки</w:t>
            </w:r>
          </w:p>
        </w:tc>
        <w:tc>
          <w:tcPr>
            <w:tcW w:w="598" w:type="pct"/>
          </w:tcPr>
          <w:p w:rsidR="00D06EEE" w:rsidRPr="00DA02B9" w:rsidRDefault="00D06EEE" w:rsidP="00AE6C2C">
            <w:pPr>
              <w:jc w:val="center"/>
              <w:rPr>
                <w:color w:val="000000"/>
                <w:sz w:val="28"/>
                <w:szCs w:val="28"/>
              </w:rPr>
            </w:pPr>
            <w:r w:rsidRPr="00DA02B9">
              <w:rPr>
                <w:color w:val="000000"/>
                <w:sz w:val="28"/>
                <w:szCs w:val="28"/>
              </w:rPr>
              <w:t>4</w:t>
            </w:r>
            <w:r>
              <w:rPr>
                <w:color w:val="000000"/>
                <w:sz w:val="28"/>
                <w:szCs w:val="28"/>
              </w:rPr>
              <w:t>3</w:t>
            </w:r>
          </w:p>
        </w:tc>
      </w:tr>
      <w:tr w:rsidR="00D06EEE" w:rsidRPr="00DA02B9">
        <w:tc>
          <w:tcPr>
            <w:tcW w:w="501" w:type="pct"/>
            <w:tcBorders>
              <w:top w:val="nil"/>
              <w:bottom w:val="nil"/>
            </w:tcBorders>
          </w:tcPr>
          <w:p w:rsidR="00D06EEE" w:rsidRPr="00DA02B9" w:rsidRDefault="00D06EEE" w:rsidP="00850371">
            <w:pPr>
              <w:rPr>
                <w:b/>
                <w:color w:val="000000"/>
                <w:sz w:val="28"/>
                <w:szCs w:val="28"/>
              </w:rPr>
            </w:pPr>
          </w:p>
        </w:tc>
        <w:tc>
          <w:tcPr>
            <w:tcW w:w="677" w:type="pct"/>
          </w:tcPr>
          <w:p w:rsidR="00D06EEE" w:rsidRPr="00DA02B9" w:rsidRDefault="00D06EEE" w:rsidP="00850371">
            <w:pPr>
              <w:rPr>
                <w:color w:val="000000"/>
                <w:sz w:val="28"/>
                <w:szCs w:val="28"/>
              </w:rPr>
            </w:pPr>
            <w:r w:rsidRPr="00DA02B9">
              <w:rPr>
                <w:color w:val="000000"/>
                <w:sz w:val="28"/>
                <w:szCs w:val="28"/>
              </w:rPr>
              <w:t>Форма 5</w:t>
            </w:r>
          </w:p>
        </w:tc>
        <w:tc>
          <w:tcPr>
            <w:tcW w:w="3224" w:type="pct"/>
          </w:tcPr>
          <w:p w:rsidR="00D06EEE" w:rsidRPr="00DA02B9" w:rsidRDefault="00D06EEE" w:rsidP="00850371">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D06EEE" w:rsidRPr="00DA02B9" w:rsidRDefault="00D06EEE" w:rsidP="00AE6C2C">
            <w:pPr>
              <w:jc w:val="center"/>
              <w:rPr>
                <w:color w:val="000000"/>
                <w:sz w:val="28"/>
                <w:szCs w:val="28"/>
              </w:rPr>
            </w:pPr>
            <w:r w:rsidRPr="00DA02B9">
              <w:rPr>
                <w:color w:val="000000"/>
                <w:sz w:val="28"/>
                <w:szCs w:val="28"/>
              </w:rPr>
              <w:t>4</w:t>
            </w:r>
            <w:r>
              <w:rPr>
                <w:color w:val="000000"/>
                <w:sz w:val="28"/>
                <w:szCs w:val="28"/>
              </w:rPr>
              <w:t>7</w:t>
            </w:r>
          </w:p>
        </w:tc>
      </w:tr>
      <w:tr w:rsidR="00D06EEE" w:rsidRPr="00DA02B9">
        <w:tc>
          <w:tcPr>
            <w:tcW w:w="501" w:type="pct"/>
          </w:tcPr>
          <w:p w:rsidR="00D06EEE" w:rsidRPr="00DA02B9" w:rsidRDefault="00D06EEE" w:rsidP="00850371">
            <w:pPr>
              <w:rPr>
                <w:color w:val="000000"/>
                <w:sz w:val="28"/>
                <w:szCs w:val="28"/>
              </w:rPr>
            </w:pPr>
            <w:r w:rsidRPr="00DA02B9">
              <w:rPr>
                <w:color w:val="000000"/>
                <w:sz w:val="28"/>
                <w:szCs w:val="28"/>
              </w:rPr>
              <w:t>5</w:t>
            </w:r>
          </w:p>
        </w:tc>
        <w:tc>
          <w:tcPr>
            <w:tcW w:w="3901" w:type="pct"/>
            <w:gridSpan w:val="2"/>
          </w:tcPr>
          <w:p w:rsidR="00D06EEE" w:rsidRPr="00DA02B9" w:rsidRDefault="00D06EEE" w:rsidP="00850371">
            <w:pPr>
              <w:rPr>
                <w:color w:val="000000"/>
                <w:sz w:val="28"/>
                <w:szCs w:val="28"/>
              </w:rPr>
            </w:pPr>
            <w:r w:rsidRPr="00DA02B9">
              <w:rPr>
                <w:color w:val="000000"/>
                <w:sz w:val="28"/>
                <w:szCs w:val="28"/>
              </w:rPr>
              <w:t>Проект договора</w:t>
            </w:r>
          </w:p>
        </w:tc>
        <w:tc>
          <w:tcPr>
            <w:tcW w:w="598" w:type="pct"/>
          </w:tcPr>
          <w:p w:rsidR="00D06EEE" w:rsidRPr="00DA02B9" w:rsidRDefault="00D06EEE" w:rsidP="00AE6C2C">
            <w:pPr>
              <w:jc w:val="center"/>
              <w:rPr>
                <w:color w:val="000000"/>
                <w:sz w:val="28"/>
                <w:szCs w:val="28"/>
              </w:rPr>
            </w:pPr>
            <w:r w:rsidRPr="00DA02B9">
              <w:rPr>
                <w:color w:val="000000"/>
                <w:sz w:val="28"/>
                <w:szCs w:val="28"/>
              </w:rPr>
              <w:t>4</w:t>
            </w:r>
            <w:r>
              <w:rPr>
                <w:color w:val="000000"/>
                <w:sz w:val="28"/>
                <w:szCs w:val="28"/>
              </w:rPr>
              <w:t>8</w:t>
            </w:r>
          </w:p>
        </w:tc>
      </w:tr>
    </w:tbl>
    <w:p w:rsidR="00D06EEE" w:rsidRPr="00DA02B9" w:rsidRDefault="00D06EEE" w:rsidP="006739F4">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D06EEE" w:rsidRPr="00DA02B9" w:rsidRDefault="00D06EEE" w:rsidP="006739F4">
      <w:pPr>
        <w:pStyle w:val="BodyTextIndent"/>
        <w:spacing w:line="240" w:lineRule="auto"/>
        <w:ind w:right="140"/>
        <w:jc w:val="center"/>
        <w:rPr>
          <w:caps/>
          <w:color w:val="000000"/>
        </w:rPr>
      </w:pPr>
      <w:r w:rsidRPr="00DA02B9">
        <w:rPr>
          <w:caps/>
          <w:color w:val="000000"/>
        </w:rPr>
        <w:t>В ЭЛЕКТРОННОЙ ФОРМЕ</w:t>
      </w:r>
    </w:p>
    <w:p w:rsidR="00D06EEE" w:rsidRPr="00DA02B9" w:rsidRDefault="00D06EEE" w:rsidP="006739F4">
      <w:pPr>
        <w:pStyle w:val="BodyText3"/>
        <w:ind w:right="-2" w:firstLine="567"/>
        <w:rPr>
          <w:bCs/>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1.1. Общие сведения</w:t>
      </w:r>
    </w:p>
    <w:p w:rsidR="00D06EEE" w:rsidRPr="00DA02B9" w:rsidRDefault="00D06EEE" w:rsidP="004536EA">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D06EEE" w:rsidRPr="00DA02B9" w:rsidRDefault="00D06EEE" w:rsidP="004536EA">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D06EEE" w:rsidRPr="00DA02B9" w:rsidRDefault="00D06EEE" w:rsidP="004536EA">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D06EEE" w:rsidRPr="00DA02B9" w:rsidRDefault="00D06EEE" w:rsidP="004536EA">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D06EEE" w:rsidRPr="00DA02B9" w:rsidRDefault="00D06EEE" w:rsidP="004536EA">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D06EEE" w:rsidRPr="00DA02B9" w:rsidRDefault="00D06EEE" w:rsidP="004536EA">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r w:rsidRPr="00E3357F">
        <w:rPr>
          <w:sz w:val="28"/>
          <w:szCs w:val="28"/>
        </w:rPr>
        <w:t xml:space="preserve"> </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w:t>
      </w:r>
      <w:r w:rsidRPr="00DA02B9">
        <w:rPr>
          <w:color w:val="000000"/>
          <w:sz w:val="28"/>
          <w:szCs w:val="28"/>
        </w:rPr>
        <w:t>д</w:t>
      </w:r>
      <w:r w:rsidRPr="00DA02B9">
        <w:rPr>
          <w:color w:val="000000"/>
          <w:sz w:val="28"/>
          <w:szCs w:val="28"/>
        </w:rPr>
        <w:t xml:space="preserve">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D06EEE" w:rsidRPr="00DA02B9" w:rsidRDefault="00D06EEE" w:rsidP="004536EA">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D06EEE" w:rsidRPr="00DA02B9" w:rsidRDefault="00D06EEE" w:rsidP="004536EA">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D06EEE" w:rsidRPr="00DA02B9" w:rsidRDefault="00D06EEE" w:rsidP="001815F8">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D06EEE" w:rsidRPr="00DA02B9" w:rsidRDefault="00D06EEE" w:rsidP="006739F4">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D06EEE" w:rsidRPr="00DA02B9" w:rsidRDefault="00D06EEE" w:rsidP="004536EA">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D06EEE" w:rsidRPr="00DA02B9" w:rsidRDefault="00D06EEE" w:rsidP="004536EA">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D06EEE" w:rsidRPr="00DA02B9" w:rsidRDefault="00D06EEE" w:rsidP="004536EA">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w:t>
      </w:r>
      <w:r w:rsidRPr="00DA02B9">
        <w:rPr>
          <w:color w:val="000000"/>
          <w:sz w:val="28"/>
          <w:szCs w:val="28"/>
        </w:rPr>
        <w:t xml:space="preserve">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r w:rsidRPr="00E3357F">
        <w:rPr>
          <w:sz w:val="28"/>
          <w:szCs w:val="28"/>
        </w:rPr>
        <w:t xml:space="preserve"> </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A02B9">
        <w:rPr>
          <w:color w:val="000000"/>
          <w:sz w:val="28"/>
          <w:szCs w:val="28"/>
        </w:rPr>
        <w:t>о</w:t>
      </w:r>
      <w:r w:rsidRPr="00DA02B9">
        <w:rPr>
          <w:color w:val="000000"/>
          <w:sz w:val="28"/>
          <w:szCs w:val="28"/>
        </w:rPr>
        <w:t>дачи заявок на участие в открытом аукционе в электронной форме, если инфо</w:t>
      </w:r>
      <w:r w:rsidRPr="00DA02B9">
        <w:rPr>
          <w:color w:val="000000"/>
          <w:sz w:val="28"/>
          <w:szCs w:val="28"/>
        </w:rPr>
        <w:t>р</w:t>
      </w:r>
      <w:r w:rsidRPr="00DA02B9">
        <w:rPr>
          <w:color w:val="000000"/>
          <w:sz w:val="28"/>
          <w:szCs w:val="28"/>
        </w:rPr>
        <w:t>мация об отказе от проведения открытого аукциона в электронной форме соде</w:t>
      </w:r>
      <w:r w:rsidRPr="00DA02B9">
        <w:rPr>
          <w:color w:val="000000"/>
          <w:sz w:val="28"/>
          <w:szCs w:val="28"/>
        </w:rPr>
        <w:t>р</w:t>
      </w:r>
      <w:r w:rsidRPr="00DA02B9">
        <w:rPr>
          <w:color w:val="000000"/>
          <w:sz w:val="28"/>
          <w:szCs w:val="28"/>
        </w:rPr>
        <w:t>жится в извещении о проведении открытого аукциона в электронной форме. О</w:t>
      </w:r>
      <w:r w:rsidRPr="00DA02B9">
        <w:rPr>
          <w:color w:val="000000"/>
          <w:sz w:val="28"/>
          <w:szCs w:val="28"/>
        </w:rPr>
        <w:t>т</w:t>
      </w:r>
      <w:r w:rsidRPr="00DA02B9">
        <w:rPr>
          <w:color w:val="000000"/>
          <w:sz w:val="28"/>
          <w:szCs w:val="28"/>
        </w:rPr>
        <w:t>крытый аукцион в электронной форме считается отмененным с момента размещ</w:t>
      </w:r>
      <w:r w:rsidRPr="00DA02B9">
        <w:rPr>
          <w:color w:val="000000"/>
          <w:sz w:val="28"/>
          <w:szCs w:val="28"/>
        </w:rPr>
        <w:t>е</w:t>
      </w:r>
      <w:r w:rsidRPr="00DA02B9">
        <w:rPr>
          <w:color w:val="000000"/>
          <w:sz w:val="28"/>
          <w:szCs w:val="28"/>
        </w:rPr>
        <w:t>ния решения</w:t>
      </w:r>
      <w:r>
        <w:rPr>
          <w:color w:val="000000"/>
          <w:sz w:val="28"/>
          <w:szCs w:val="28"/>
        </w:rPr>
        <w:t xml:space="preserve"> об отмене на Официальном  сайте </w:t>
      </w:r>
      <w:r w:rsidRPr="00DD25FE">
        <w:rPr>
          <w:sz w:val="28"/>
          <w:szCs w:val="28"/>
        </w:rPr>
        <w:t xml:space="preserve">Российской Федерации </w:t>
      </w:r>
      <w:r>
        <w:rPr>
          <w:sz w:val="28"/>
          <w:szCs w:val="28"/>
        </w:rPr>
        <w:t>в сети И</w:t>
      </w:r>
      <w:r>
        <w:rPr>
          <w:sz w:val="28"/>
          <w:szCs w:val="28"/>
        </w:rPr>
        <w:t>н</w:t>
      </w:r>
      <w:r>
        <w:rPr>
          <w:sz w:val="28"/>
          <w:szCs w:val="28"/>
        </w:rPr>
        <w:t>тернет для размещения информации о размещении заказов на поставки товаров, выполнение работ, оказание услуг</w:t>
      </w:r>
      <w:r w:rsidRPr="00E3357F">
        <w:rPr>
          <w:sz w:val="28"/>
          <w:szCs w:val="28"/>
        </w:rPr>
        <w:t xml:space="preserve"> </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A02B9">
        <w:rPr>
          <w:color w:val="000000"/>
          <w:sz w:val="28"/>
          <w:szCs w:val="28"/>
        </w:rPr>
        <w:t>о</w:t>
      </w:r>
      <w:r w:rsidRPr="00DA02B9">
        <w:rPr>
          <w:color w:val="000000"/>
          <w:sz w:val="28"/>
          <w:szCs w:val="28"/>
        </w:rPr>
        <w:t>давшими заявки, или третьими лицами, которым такое действие может принести убытки.</w:t>
      </w:r>
    </w:p>
    <w:p w:rsidR="00D06EEE" w:rsidRPr="00DA02B9" w:rsidRDefault="00D06EEE" w:rsidP="00AF4AD4">
      <w:pPr>
        <w:adjustRightInd w:val="0"/>
        <w:jc w:val="both"/>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D06EEE" w:rsidRPr="00DA02B9" w:rsidRDefault="00D06EEE" w:rsidP="000950F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D06EEE" w:rsidRPr="00DA02B9" w:rsidRDefault="00D06EEE" w:rsidP="00E57C26">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D06EEE" w:rsidRPr="00DA02B9" w:rsidRDefault="00D06EEE" w:rsidP="00E57C2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Pr>
          <w:color w:val="000000"/>
          <w:sz w:val="28"/>
          <w:szCs w:val="28"/>
        </w:rPr>
        <w:t xml:space="preserve">я на официальном сайте </w:t>
      </w:r>
      <w:r w:rsidRPr="00DA02B9">
        <w:rPr>
          <w:color w:val="000000"/>
          <w:sz w:val="28"/>
          <w:szCs w:val="28"/>
        </w:rPr>
        <w:t xml:space="preserve"> и электронной торговой площадке при условии, что указанный запрос п</w:t>
      </w:r>
      <w:r w:rsidRPr="00DA02B9">
        <w:rPr>
          <w:color w:val="000000"/>
          <w:sz w:val="28"/>
          <w:szCs w:val="28"/>
        </w:rPr>
        <w:t>о</w:t>
      </w:r>
      <w:r w:rsidRPr="00DA02B9">
        <w:rPr>
          <w:color w:val="000000"/>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D06EEE" w:rsidRPr="00DA02B9" w:rsidRDefault="00D06EEE"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D06EEE" w:rsidRPr="00DA02B9" w:rsidRDefault="00D06EEE" w:rsidP="00E57C2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D06EEE" w:rsidRPr="00DA02B9" w:rsidRDefault="00D06EEE" w:rsidP="00E57C2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D06EEE" w:rsidRPr="00DA02B9" w:rsidRDefault="00D06EEE"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D06EEE" w:rsidRPr="00DA02B9" w:rsidRDefault="00D06EEE"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D06EEE" w:rsidRPr="00DA02B9" w:rsidRDefault="00D06EEE" w:rsidP="00C81DFB">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D06EEE" w:rsidRPr="00DA02B9" w:rsidRDefault="00D06EEE" w:rsidP="00C81DFB">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D06EEE" w:rsidRPr="00DA02B9" w:rsidRDefault="00D06EEE" w:rsidP="00C81DFB">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D06EEE" w:rsidRPr="00DA02B9" w:rsidRDefault="00D06EEE" w:rsidP="00C81DFB">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D06EEE" w:rsidRPr="00DA02B9" w:rsidRDefault="00D06EEE" w:rsidP="00C81DFB">
      <w:pPr>
        <w:pStyle w:val="BodyText3"/>
        <w:spacing w:line="240" w:lineRule="atLeast"/>
        <w:rPr>
          <w:color w:val="000000"/>
          <w:sz w:val="28"/>
          <w:szCs w:val="28"/>
        </w:rPr>
      </w:pPr>
      <w:r w:rsidRPr="00DA02B9">
        <w:rPr>
          <w:color w:val="000000"/>
          <w:sz w:val="28"/>
          <w:szCs w:val="28"/>
        </w:rPr>
        <w:tab/>
        <w:t>3) описание комплектации товара;</w:t>
      </w:r>
    </w:p>
    <w:p w:rsidR="00D06EEE" w:rsidRPr="003F2C2C" w:rsidRDefault="00D06EEE" w:rsidP="00C81DFB">
      <w:pPr>
        <w:adjustRightInd w:val="0"/>
        <w:ind w:firstLine="708"/>
        <w:jc w:val="both"/>
        <w:rPr>
          <w:color w:val="000000"/>
          <w:sz w:val="28"/>
          <w:szCs w:val="28"/>
        </w:rPr>
      </w:pPr>
      <w:r w:rsidRPr="00DA02B9">
        <w:rPr>
          <w:color w:val="000000"/>
          <w:sz w:val="28"/>
          <w:szCs w:val="28"/>
        </w:rPr>
        <w:t>4) может содержать эскиз, рисунок, чертеж, фотографию, иное изображение товара, образец (про</w:t>
      </w:r>
      <w:r>
        <w:rPr>
          <w:color w:val="000000"/>
          <w:sz w:val="28"/>
          <w:szCs w:val="28"/>
        </w:rPr>
        <w:t>бу) товара, который закупается.</w:t>
      </w:r>
    </w:p>
    <w:p w:rsidR="00D06EEE" w:rsidRPr="00DA02B9" w:rsidRDefault="00D06EEE" w:rsidP="00C81DFB">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D06EEE" w:rsidRPr="00DA02B9" w:rsidRDefault="00D06EEE" w:rsidP="00C81DFB">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D06EEE" w:rsidRPr="00DA02B9" w:rsidRDefault="00D06EEE" w:rsidP="00C81DFB">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D06EEE" w:rsidRPr="00DA02B9" w:rsidRDefault="00D06EEE" w:rsidP="00C81DFB">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D06EEE" w:rsidRPr="00DA02B9" w:rsidRDefault="00D06EEE" w:rsidP="00C81DFB">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D06EEE" w:rsidRPr="00DA02B9" w:rsidRDefault="00D06EEE" w:rsidP="00C81DFB">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D06EEE" w:rsidRPr="00DA02B9" w:rsidRDefault="00D06EEE" w:rsidP="00C81DFB">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D06EEE" w:rsidRPr="00DA02B9" w:rsidRDefault="00D06EEE"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D06EEE" w:rsidRPr="00DA02B9" w:rsidRDefault="00D06EEE" w:rsidP="00C81DFB">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D06EEE" w:rsidRPr="00DA02B9" w:rsidRDefault="00D06EEE" w:rsidP="00C81DFB">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D06EEE" w:rsidRPr="00DA02B9" w:rsidRDefault="00D06EEE" w:rsidP="00C81DFB">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D06EEE" w:rsidRPr="00DA02B9" w:rsidRDefault="00D06EEE"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D06EEE" w:rsidRPr="00DA02B9" w:rsidRDefault="00D06EEE"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D06EEE" w:rsidRPr="00DA02B9" w:rsidRDefault="00D06EEE" w:rsidP="0066254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D06EEE" w:rsidRPr="00DA02B9" w:rsidRDefault="00D06EEE" w:rsidP="0066254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w:t>
      </w:r>
      <w:r>
        <w:rPr>
          <w:color w:val="000000"/>
          <w:sz w:val="28"/>
          <w:szCs w:val="28"/>
        </w:rPr>
        <w:t xml:space="preserve"> может быть расценено Еди</w:t>
      </w:r>
      <w:r w:rsidRPr="00DA02B9">
        <w:rPr>
          <w:color w:val="000000"/>
          <w:sz w:val="28"/>
          <w:szCs w:val="28"/>
        </w:rPr>
        <w:t>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DA02B9">
        <w:rPr>
          <w:color w:val="000000"/>
          <w:sz w:val="28"/>
          <w:szCs w:val="28"/>
        </w:rPr>
        <w:t>н</w:t>
      </w:r>
      <w:r w:rsidRPr="00DA02B9">
        <w:rPr>
          <w:color w:val="000000"/>
          <w:sz w:val="28"/>
          <w:szCs w:val="28"/>
        </w:rPr>
        <w:t>ной форме.</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D06EEE" w:rsidRPr="00DA02B9" w:rsidRDefault="00D06EEE" w:rsidP="0066254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D06EEE" w:rsidRPr="00DA02B9" w:rsidRDefault="00D06EEE" w:rsidP="00C5358B">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D06EEE" w:rsidRPr="00DA02B9" w:rsidRDefault="00D06EEE" w:rsidP="00C5358B">
      <w:pPr>
        <w:pStyle w:val="BodyText3"/>
        <w:tabs>
          <w:tab w:val="left" w:pos="709"/>
        </w:tabs>
        <w:ind w:right="-2"/>
        <w:rPr>
          <w:color w:val="000000"/>
          <w:sz w:val="28"/>
          <w:szCs w:val="28"/>
        </w:rPr>
      </w:pPr>
    </w:p>
    <w:p w:rsidR="00D06EEE" w:rsidRPr="00DA02B9" w:rsidRDefault="00D06EEE" w:rsidP="0066254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D06EEE" w:rsidRPr="00DA02B9" w:rsidRDefault="00D06EEE" w:rsidP="0066254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D06EEE" w:rsidRPr="00DA02B9" w:rsidRDefault="00D06EEE" w:rsidP="006739F4">
      <w:pPr>
        <w:tabs>
          <w:tab w:val="left" w:pos="284"/>
        </w:tabs>
        <w:ind w:right="-108"/>
        <w:jc w:val="both"/>
        <w:rPr>
          <w:b/>
          <w:bCs/>
          <w:color w:val="000000"/>
          <w:sz w:val="28"/>
          <w:szCs w:val="28"/>
        </w:rPr>
      </w:pPr>
    </w:p>
    <w:p w:rsidR="00D06EEE" w:rsidRPr="00DA02B9" w:rsidRDefault="00D06EEE"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D06EEE" w:rsidRPr="00DA02B9" w:rsidRDefault="00D06EEE" w:rsidP="006739F4">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D06EEE" w:rsidRPr="00DA02B9" w:rsidRDefault="00D06EEE" w:rsidP="006739F4">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D06EEE" w:rsidRPr="00DA02B9" w:rsidRDefault="00D06EEE" w:rsidP="003019BA">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D06EEE" w:rsidRPr="00DA02B9" w:rsidRDefault="00D06EEE" w:rsidP="003019BA">
      <w:pPr>
        <w:pStyle w:val="BodyText3"/>
        <w:ind w:right="-2" w:firstLine="720"/>
        <w:rPr>
          <w:color w:val="000000"/>
          <w:sz w:val="28"/>
          <w:szCs w:val="28"/>
        </w:rPr>
      </w:pPr>
      <w:r w:rsidRPr="00DA02B9">
        <w:rPr>
          <w:color w:val="000000"/>
          <w:sz w:val="28"/>
          <w:szCs w:val="28"/>
        </w:rPr>
        <w:t xml:space="preserve">1) полное наименование товара; </w:t>
      </w:r>
    </w:p>
    <w:p w:rsidR="00D06EEE" w:rsidRPr="00DA02B9" w:rsidRDefault="00D06EEE" w:rsidP="003019BA">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D06EEE" w:rsidRPr="00DA02B9" w:rsidRDefault="00D06EEE" w:rsidP="003019BA">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D06EEE" w:rsidRPr="00DA02B9" w:rsidRDefault="00D06EEE" w:rsidP="003019BA">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D06EEE" w:rsidRPr="00DA02B9" w:rsidRDefault="00D06EEE" w:rsidP="003019BA">
      <w:pPr>
        <w:pStyle w:val="BodyText3"/>
        <w:ind w:right="-2"/>
        <w:rPr>
          <w:color w:val="000000"/>
          <w:sz w:val="28"/>
          <w:szCs w:val="28"/>
        </w:rPr>
      </w:pPr>
      <w:r w:rsidRPr="00DA02B9">
        <w:rPr>
          <w:color w:val="000000"/>
          <w:sz w:val="28"/>
          <w:szCs w:val="28"/>
        </w:rPr>
        <w:tab/>
        <w:t>5) комплектацию товара;</w:t>
      </w:r>
    </w:p>
    <w:p w:rsidR="00D06EEE" w:rsidRPr="00DA02B9" w:rsidRDefault="00D06EEE" w:rsidP="006739F4">
      <w:pPr>
        <w:pStyle w:val="BodyText3"/>
        <w:ind w:right="-2"/>
        <w:rPr>
          <w:color w:val="000000"/>
          <w:sz w:val="28"/>
          <w:szCs w:val="28"/>
        </w:rPr>
      </w:pPr>
      <w:r w:rsidRPr="00DA02B9">
        <w:rPr>
          <w:color w:val="000000"/>
          <w:sz w:val="28"/>
          <w:szCs w:val="28"/>
        </w:rPr>
        <w:tab/>
        <w:t>6) количество товаров.</w:t>
      </w:r>
    </w:p>
    <w:p w:rsidR="00D06EEE" w:rsidRPr="00DA02B9" w:rsidRDefault="00D06EEE" w:rsidP="006739F4">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D06EEE" w:rsidRPr="00DA02B9" w:rsidRDefault="00D06EEE" w:rsidP="006739F4">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D06EEE" w:rsidRPr="00DA02B9" w:rsidRDefault="00D06EEE" w:rsidP="006739F4">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D06EEE" w:rsidRPr="00DA02B9" w:rsidRDefault="00D06EEE" w:rsidP="006739F4">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D06EEE" w:rsidRPr="00DA02B9" w:rsidRDefault="00D06EEE" w:rsidP="006739F4">
      <w:pPr>
        <w:pStyle w:val="BodyText3"/>
        <w:ind w:right="-2"/>
        <w:rPr>
          <w:color w:val="000000"/>
          <w:sz w:val="28"/>
          <w:szCs w:val="28"/>
        </w:rPr>
      </w:pPr>
    </w:p>
    <w:p w:rsidR="00D06EEE" w:rsidRPr="00DA02B9" w:rsidRDefault="00D06EEE" w:rsidP="006739F4">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D06EEE" w:rsidRPr="00DA02B9" w:rsidRDefault="00D06EEE" w:rsidP="006739F4">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 xml:space="preserve">ной в п. 2.9 Информационной карты аукциона. </w:t>
      </w:r>
    </w:p>
    <w:p w:rsidR="00D06EEE" w:rsidRPr="00DA02B9" w:rsidRDefault="00D06EEE" w:rsidP="006739F4">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D06EEE" w:rsidRPr="00DA02B9" w:rsidRDefault="00D06EEE" w:rsidP="006739F4">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D06EEE" w:rsidRPr="00DA02B9" w:rsidRDefault="00D06EEE" w:rsidP="006739F4">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D06EEE" w:rsidRPr="00DA02B9" w:rsidRDefault="00D06EEE" w:rsidP="006739F4">
      <w:pPr>
        <w:pStyle w:val="BodyText3"/>
        <w:ind w:right="-2"/>
        <w:rPr>
          <w:color w:val="000000"/>
          <w:sz w:val="28"/>
          <w:szCs w:val="28"/>
        </w:rPr>
      </w:pPr>
      <w:r w:rsidRPr="00DA02B9">
        <w:rPr>
          <w:color w:val="000000"/>
          <w:sz w:val="28"/>
          <w:szCs w:val="28"/>
        </w:rPr>
        <w:tab/>
      </w:r>
    </w:p>
    <w:p w:rsidR="00D06EEE" w:rsidRPr="00DA02B9" w:rsidRDefault="00D06EEE" w:rsidP="006739F4">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D06EEE" w:rsidRPr="00DA02B9" w:rsidRDefault="00D06EEE" w:rsidP="006739F4">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DA02B9">
        <w:rPr>
          <w:color w:val="000000"/>
          <w:sz w:val="28"/>
          <w:szCs w:val="28"/>
        </w:rPr>
        <w:t>о</w:t>
      </w:r>
      <w:r w:rsidRPr="00DA02B9">
        <w:rPr>
          <w:color w:val="000000"/>
          <w:sz w:val="28"/>
          <w:szCs w:val="28"/>
        </w:rPr>
        <w:t>на. График поставки товаров представляется в произвольной форме.</w:t>
      </w:r>
    </w:p>
    <w:p w:rsidR="00D06EEE" w:rsidRPr="00DA02B9" w:rsidRDefault="00D06EEE" w:rsidP="006739F4">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D06EEE" w:rsidRPr="00DA02B9" w:rsidRDefault="00D06EEE" w:rsidP="003A45AB">
      <w:pPr>
        <w:pStyle w:val="BodyText3"/>
        <w:ind w:right="-2"/>
        <w:rPr>
          <w:color w:val="000000"/>
          <w:sz w:val="28"/>
          <w:szCs w:val="28"/>
        </w:rPr>
      </w:pPr>
    </w:p>
    <w:p w:rsidR="00D06EEE" w:rsidRPr="00DA02B9" w:rsidRDefault="00D06EEE" w:rsidP="006739F4">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D06EEE" w:rsidRPr="00DA02B9" w:rsidRDefault="00D06EEE" w:rsidP="000E1A79">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D06EEE" w:rsidRPr="00DA02B9" w:rsidRDefault="00D06EEE" w:rsidP="003A45AB">
      <w:pPr>
        <w:pStyle w:val="BodyText3"/>
        <w:ind w:right="-2" w:firstLine="720"/>
        <w:rPr>
          <w:i/>
          <w:color w:val="000000"/>
          <w:sz w:val="28"/>
          <w:szCs w:val="28"/>
        </w:rPr>
      </w:pPr>
      <w:r w:rsidRPr="00DA02B9">
        <w:rPr>
          <w:color w:val="000000"/>
          <w:sz w:val="28"/>
          <w:szCs w:val="28"/>
        </w:rPr>
        <w:tab/>
        <w:t xml:space="preserve"> </w:t>
      </w:r>
    </w:p>
    <w:p w:rsidR="00D06EEE" w:rsidRPr="00DA02B9" w:rsidRDefault="00D06EEE" w:rsidP="006739F4">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D06EEE" w:rsidRPr="00DA02B9" w:rsidRDefault="00D06EEE" w:rsidP="00A90C2F">
      <w:pPr>
        <w:adjustRightInd w:val="0"/>
        <w:ind w:firstLine="708"/>
        <w:jc w:val="both"/>
        <w:rPr>
          <w:color w:val="000000"/>
          <w:sz w:val="28"/>
          <w:szCs w:val="28"/>
        </w:rPr>
      </w:pPr>
      <w:r>
        <w:rPr>
          <w:color w:val="000000"/>
          <w:sz w:val="28"/>
          <w:szCs w:val="28"/>
        </w:rPr>
        <w:t>1.14.2. Единая</w:t>
      </w:r>
      <w:r w:rsidRPr="00DA02B9">
        <w:rPr>
          <w:color w:val="000000"/>
          <w:sz w:val="28"/>
          <w:szCs w:val="28"/>
        </w:rPr>
        <w:t xml:space="preserve"> комиссия проверяет первые части заявок на участие в откр</w:t>
      </w:r>
      <w:r w:rsidRPr="00DA02B9">
        <w:rPr>
          <w:color w:val="000000"/>
          <w:sz w:val="28"/>
          <w:szCs w:val="28"/>
        </w:rPr>
        <w:t>ы</w:t>
      </w:r>
      <w:r w:rsidRPr="00DA02B9">
        <w:rPr>
          <w:color w:val="000000"/>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D06EEE" w:rsidRPr="00DA02B9" w:rsidRDefault="00D06EEE"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w:t>
      </w:r>
      <w:r>
        <w:rPr>
          <w:color w:val="000000"/>
          <w:sz w:val="28"/>
          <w:szCs w:val="28"/>
        </w:rPr>
        <w:t>, единой</w:t>
      </w:r>
      <w:r w:rsidRPr="00DA02B9">
        <w:rPr>
          <w:color w:val="000000"/>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DA02B9">
        <w:rPr>
          <w:color w:val="000000"/>
          <w:sz w:val="28"/>
          <w:szCs w:val="28"/>
        </w:rPr>
        <w:t>и</w:t>
      </w:r>
      <w:r w:rsidRPr="00DA02B9">
        <w:rPr>
          <w:color w:val="000000"/>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DA02B9">
        <w:rPr>
          <w:color w:val="000000"/>
          <w:sz w:val="28"/>
          <w:szCs w:val="28"/>
        </w:rPr>
        <w:t>т</w:t>
      </w:r>
      <w:r w:rsidRPr="00DA02B9">
        <w:rPr>
          <w:color w:val="000000"/>
          <w:sz w:val="28"/>
          <w:szCs w:val="28"/>
        </w:rPr>
        <w:t>ника процедуры закупки к участию в открытом аукционе в порядке и по основ</w:t>
      </w:r>
      <w:r w:rsidRPr="00DA02B9">
        <w:rPr>
          <w:color w:val="000000"/>
          <w:sz w:val="28"/>
          <w:szCs w:val="28"/>
        </w:rPr>
        <w:t>а</w:t>
      </w:r>
      <w:r w:rsidRPr="00DA02B9">
        <w:rPr>
          <w:color w:val="000000"/>
          <w:sz w:val="28"/>
          <w:szCs w:val="28"/>
        </w:rPr>
        <w:t xml:space="preserve">ниям, которые предусмотрены настоящим подразделом. </w:t>
      </w:r>
    </w:p>
    <w:p w:rsidR="00D06EEE" w:rsidRPr="00DA02B9" w:rsidRDefault="00D06EEE"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D06EEE" w:rsidRPr="00DA02B9" w:rsidRDefault="00D06EEE"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D06EEE" w:rsidRPr="00DA02B9" w:rsidRDefault="00D06EEE" w:rsidP="00A90C2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w:t>
      </w:r>
      <w:r>
        <w:rPr>
          <w:rFonts w:ascii="Times New Roman" w:hAnsi="Times New Roman" w:cs="Times New Roman"/>
          <w:sz w:val="28"/>
          <w:szCs w:val="28"/>
        </w:rPr>
        <w:t>, единой</w:t>
      </w:r>
      <w:r w:rsidRPr="00DA02B9">
        <w:rPr>
          <w:rFonts w:ascii="Times New Roman" w:hAnsi="Times New Roman" w:cs="Times New Roman"/>
          <w:sz w:val="28"/>
          <w:szCs w:val="28"/>
        </w:rPr>
        <w:t xml:space="preserve"> комиссией оформляется протокол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w:t>
      </w:r>
      <w:r>
        <w:rPr>
          <w:rFonts w:ascii="Times New Roman" w:hAnsi="Times New Roman" w:cs="Times New Roman"/>
          <w:sz w:val="28"/>
          <w:szCs w:val="28"/>
        </w:rPr>
        <w:t>ронной форме, который ведется ед</w:t>
      </w:r>
      <w:r>
        <w:rPr>
          <w:rFonts w:ascii="Times New Roman" w:hAnsi="Times New Roman" w:cs="Times New Roman"/>
          <w:sz w:val="28"/>
          <w:szCs w:val="28"/>
        </w:rPr>
        <w:t>и</w:t>
      </w:r>
      <w:r>
        <w:rPr>
          <w:rFonts w:ascii="Times New Roman" w:hAnsi="Times New Roman" w:cs="Times New Roman"/>
          <w:sz w:val="28"/>
          <w:szCs w:val="28"/>
        </w:rPr>
        <w:t>ной</w:t>
      </w:r>
      <w:r w:rsidRPr="00DA02B9">
        <w:rPr>
          <w:rFonts w:ascii="Times New Roman" w:hAnsi="Times New Roman" w:cs="Times New Roman"/>
          <w:sz w:val="28"/>
          <w:szCs w:val="28"/>
        </w:rPr>
        <w:t xml:space="preserve"> комиссией и подписывается всеми присутствующими на заседании члена</w:t>
      </w:r>
      <w:r>
        <w:rPr>
          <w:rFonts w:ascii="Times New Roman" w:hAnsi="Times New Roman" w:cs="Times New Roman"/>
          <w:sz w:val="28"/>
          <w:szCs w:val="28"/>
        </w:rPr>
        <w:t>ми единой</w:t>
      </w:r>
      <w:r w:rsidRPr="00DA02B9">
        <w:rPr>
          <w:rFonts w:ascii="Times New Roman" w:hAnsi="Times New Roman" w:cs="Times New Roman"/>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DA02B9">
        <w:rPr>
          <w:rFonts w:ascii="Times New Roman" w:hAnsi="Times New Roman" w:cs="Times New Roman"/>
          <w:sz w:val="28"/>
          <w:szCs w:val="28"/>
        </w:rPr>
        <w:t>о</w:t>
      </w:r>
      <w:r w:rsidRPr="00DA02B9">
        <w:rPr>
          <w:rFonts w:ascii="Times New Roman" w:hAnsi="Times New Roman" w:cs="Times New Roman"/>
          <w:sz w:val="28"/>
          <w:szCs w:val="28"/>
        </w:rPr>
        <w:t>вым номером, к участию в открытом аукционе в электронной форме и о призн</w:t>
      </w:r>
      <w:r w:rsidRPr="00DA02B9">
        <w:rPr>
          <w:rFonts w:ascii="Times New Roman" w:hAnsi="Times New Roman" w:cs="Times New Roman"/>
          <w:sz w:val="28"/>
          <w:szCs w:val="28"/>
        </w:rPr>
        <w:t>а</w:t>
      </w:r>
      <w:r w:rsidRPr="00DA02B9">
        <w:rPr>
          <w:rFonts w:ascii="Times New Roman" w:hAnsi="Times New Roman" w:cs="Times New Roman"/>
          <w:sz w:val="28"/>
          <w:szCs w:val="28"/>
        </w:rPr>
        <w:t>нии его участником открытого аукциона в электронной форме или об отказе в д</w:t>
      </w:r>
      <w:r w:rsidRPr="00DA02B9">
        <w:rPr>
          <w:rFonts w:ascii="Times New Roman" w:hAnsi="Times New Roman" w:cs="Times New Roman"/>
          <w:sz w:val="28"/>
          <w:szCs w:val="28"/>
        </w:rPr>
        <w:t>о</w:t>
      </w:r>
      <w:r w:rsidRPr="00DA02B9">
        <w:rPr>
          <w:rFonts w:ascii="Times New Roman" w:hAnsi="Times New Roman" w:cs="Times New Roman"/>
          <w:sz w:val="28"/>
          <w:szCs w:val="28"/>
        </w:rPr>
        <w:t>пуске участника процедуры закупки к участию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с обоснованием такого решения и с указанием положений документ</w:t>
      </w:r>
      <w:r w:rsidRPr="00DA02B9">
        <w:rPr>
          <w:rFonts w:ascii="Times New Roman" w:hAnsi="Times New Roman" w:cs="Times New Roman"/>
          <w:sz w:val="28"/>
          <w:szCs w:val="28"/>
        </w:rPr>
        <w:t>а</w:t>
      </w:r>
      <w:r w:rsidRPr="00DA02B9">
        <w:rPr>
          <w:rFonts w:ascii="Times New Roman" w:hAnsi="Times New Roman" w:cs="Times New Roman"/>
          <w:sz w:val="28"/>
          <w:szCs w:val="28"/>
        </w:rPr>
        <w:t>ции об открытом аукционе в электронной форме, которым не соответствует зая</w:t>
      </w:r>
      <w:r w:rsidRPr="00DA02B9">
        <w:rPr>
          <w:rFonts w:ascii="Times New Roman" w:hAnsi="Times New Roman" w:cs="Times New Roman"/>
          <w:sz w:val="28"/>
          <w:szCs w:val="28"/>
        </w:rPr>
        <w:t>в</w:t>
      </w:r>
      <w:r w:rsidRPr="00DA02B9">
        <w:rPr>
          <w:rFonts w:ascii="Times New Roman" w:hAnsi="Times New Roman" w:cs="Times New Roman"/>
          <w:sz w:val="28"/>
          <w:szCs w:val="28"/>
        </w:rPr>
        <w:t>ка на участие в открытом аукционе в электронной форме этого участника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в электронной фор</w:t>
      </w:r>
      <w:r>
        <w:rPr>
          <w:rFonts w:ascii="Times New Roman" w:hAnsi="Times New Roman" w:cs="Times New Roman"/>
          <w:sz w:val="28"/>
          <w:szCs w:val="28"/>
        </w:rPr>
        <w:t>ме, сведения о членах единой</w:t>
      </w:r>
      <w:r w:rsidRPr="00DA02B9">
        <w:rPr>
          <w:rFonts w:ascii="Times New Roman" w:hAnsi="Times New Roman" w:cs="Times New Roman"/>
          <w:sz w:val="28"/>
          <w:szCs w:val="28"/>
        </w:rPr>
        <w:t xml:space="preserve"> комиссии, принявших р</w:t>
      </w:r>
      <w:r w:rsidRPr="00DA02B9">
        <w:rPr>
          <w:rFonts w:ascii="Times New Roman" w:hAnsi="Times New Roman" w:cs="Times New Roman"/>
          <w:sz w:val="28"/>
          <w:szCs w:val="28"/>
        </w:rPr>
        <w:t>е</w:t>
      </w:r>
      <w:r w:rsidRPr="00DA02B9">
        <w:rPr>
          <w:rFonts w:ascii="Times New Roman" w:hAnsi="Times New Roman" w:cs="Times New Roman"/>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торговой площадки.</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D06EEE" w:rsidRPr="00DA02B9" w:rsidRDefault="00D06EEE"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D06EEE" w:rsidRPr="00DA02B9" w:rsidRDefault="00D06EEE"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 xml:space="preserve">щадки, с момента размещения на электронной торговой </w:t>
      </w:r>
      <w:r>
        <w:rPr>
          <w:color w:val="000000"/>
          <w:sz w:val="28"/>
          <w:szCs w:val="28"/>
        </w:rPr>
        <w:t xml:space="preserve">площадке </w:t>
      </w:r>
      <w:r w:rsidRPr="00DA02B9">
        <w:rPr>
          <w:color w:val="000000"/>
          <w:sz w:val="28"/>
          <w:szCs w:val="28"/>
        </w:rPr>
        <w:t>протокола в соответствии с пунктом 1.14.9 настоящего подраздела оператор электронной то</w:t>
      </w:r>
      <w:r w:rsidRPr="00DA02B9">
        <w:rPr>
          <w:color w:val="000000"/>
          <w:sz w:val="28"/>
          <w:szCs w:val="28"/>
        </w:rPr>
        <w:t>р</w:t>
      </w:r>
      <w:r w:rsidRPr="00DA02B9">
        <w:rPr>
          <w:color w:val="000000"/>
          <w:sz w:val="28"/>
          <w:szCs w:val="28"/>
        </w:rPr>
        <w:t>говой площадки обязан направить участникам процедуры закупки, подавшим з</w:t>
      </w:r>
      <w:r w:rsidRPr="00DA02B9">
        <w:rPr>
          <w:color w:val="000000"/>
          <w:sz w:val="28"/>
          <w:szCs w:val="28"/>
        </w:rPr>
        <w:t>а</w:t>
      </w:r>
      <w:r w:rsidRPr="00DA02B9">
        <w:rPr>
          <w:color w:val="000000"/>
          <w:sz w:val="28"/>
          <w:szCs w:val="28"/>
        </w:rPr>
        <w:t>явки на участие в открытом аукционе в электронной форме, уведомление о пр</w:t>
      </w:r>
      <w:r w:rsidRPr="00DA02B9">
        <w:rPr>
          <w:color w:val="000000"/>
          <w:sz w:val="28"/>
          <w:szCs w:val="28"/>
        </w:rPr>
        <w:t>и</w:t>
      </w:r>
      <w:r w:rsidRPr="00DA02B9">
        <w:rPr>
          <w:color w:val="000000"/>
          <w:sz w:val="28"/>
          <w:szCs w:val="28"/>
        </w:rPr>
        <w:t>нятом в отношении поданной таким участником заявки на участие в открытом аукционе в электронной форме решении.</w:t>
      </w:r>
    </w:p>
    <w:p w:rsidR="00D06EEE" w:rsidRPr="00DA02B9" w:rsidRDefault="00D06EEE"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D06EEE" w:rsidRPr="00DA02B9" w:rsidRDefault="00D06EEE"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w:t>
      </w:r>
      <w:r>
        <w:rPr>
          <w:color w:val="000000"/>
          <w:sz w:val="28"/>
          <w:szCs w:val="28"/>
        </w:rPr>
        <w:t>е в электронной форме единая</w:t>
      </w:r>
      <w:r w:rsidRPr="00DA02B9">
        <w:rPr>
          <w:color w:val="000000"/>
          <w:sz w:val="28"/>
          <w:szCs w:val="28"/>
        </w:rPr>
        <w:t xml:space="preserve"> комиссия проверяет в порядке, установленном подразделом 1.16 насто</w:t>
      </w:r>
      <w:r w:rsidRPr="00DA02B9">
        <w:rPr>
          <w:color w:val="000000"/>
          <w:sz w:val="28"/>
          <w:szCs w:val="28"/>
        </w:rPr>
        <w:t>я</w:t>
      </w:r>
      <w:r w:rsidRPr="00DA02B9">
        <w:rPr>
          <w:color w:val="000000"/>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D06EEE" w:rsidRPr="00DA02B9" w:rsidRDefault="00D06EEE" w:rsidP="00D63421">
      <w:pPr>
        <w:adjustRightInd w:val="0"/>
        <w:ind w:firstLine="708"/>
        <w:jc w:val="both"/>
        <w:rPr>
          <w:color w:val="000000"/>
          <w:sz w:val="28"/>
          <w:szCs w:val="28"/>
        </w:rPr>
      </w:pPr>
      <w:r w:rsidRPr="00DA02B9">
        <w:rPr>
          <w:color w:val="000000"/>
          <w:sz w:val="28"/>
          <w:szCs w:val="28"/>
        </w:rPr>
        <w:tab/>
        <w:t xml:space="preserve"> </w:t>
      </w:r>
    </w:p>
    <w:p w:rsidR="00D06EEE" w:rsidRPr="00DA02B9" w:rsidRDefault="00D06EEE" w:rsidP="002A456D">
      <w:pPr>
        <w:adjustRightInd w:val="0"/>
        <w:ind w:firstLine="708"/>
        <w:jc w:val="both"/>
        <w:rPr>
          <w:color w:val="000000"/>
          <w:sz w:val="28"/>
          <w:szCs w:val="28"/>
        </w:rPr>
      </w:pPr>
    </w:p>
    <w:p w:rsidR="00D06EEE" w:rsidRPr="00DA02B9" w:rsidRDefault="00D06EEE" w:rsidP="002A456D">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D06EEE" w:rsidRPr="00DA02B9" w:rsidRDefault="00D06EEE" w:rsidP="003B7FD3">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D06EEE" w:rsidRPr="00DA02B9" w:rsidRDefault="00D06EEE" w:rsidP="00A90C2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D06EEE" w:rsidRPr="00DA02B9" w:rsidRDefault="00D06EEE" w:rsidP="00A90C2F">
      <w:pPr>
        <w:adjustRightInd w:val="0"/>
        <w:ind w:firstLine="708"/>
        <w:jc w:val="both"/>
        <w:rPr>
          <w:color w:val="000000"/>
          <w:sz w:val="28"/>
          <w:szCs w:val="28"/>
        </w:rPr>
      </w:pPr>
      <w:r w:rsidRPr="00DA02B9">
        <w:rPr>
          <w:color w:val="000000"/>
          <w:sz w:val="28"/>
          <w:szCs w:val="28"/>
        </w:rPr>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D06EEE" w:rsidRPr="00DA02B9" w:rsidRDefault="00D06EEE" w:rsidP="00A90C2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D06EEE" w:rsidRPr="00DA02B9" w:rsidRDefault="00D06EEE" w:rsidP="00A90C2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D06EEE" w:rsidRPr="00DA02B9" w:rsidRDefault="00D06EEE"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D06EEE" w:rsidRPr="00DA02B9" w:rsidRDefault="00D06EEE"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D06EEE" w:rsidRPr="00DA02B9" w:rsidRDefault="00D06EEE"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D06EEE" w:rsidRPr="00DA02B9" w:rsidRDefault="00D06EEE" w:rsidP="00A90C2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D06EEE" w:rsidRPr="00DA02B9" w:rsidRDefault="00D06EEE" w:rsidP="00A90C2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D06EEE" w:rsidRPr="00DA02B9" w:rsidRDefault="00D06EEE" w:rsidP="00B74CC7">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D06EEE" w:rsidRPr="00DA02B9" w:rsidRDefault="00D06EEE" w:rsidP="00B74CC7">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r w:rsidRPr="00E3357F">
        <w:rPr>
          <w:sz w:val="28"/>
          <w:szCs w:val="28"/>
        </w:rPr>
        <w:t xml:space="preserve"> </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D06EEE" w:rsidRPr="00DA02B9" w:rsidRDefault="00D06EEE" w:rsidP="00CD6616">
      <w:pPr>
        <w:pStyle w:val="Heading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1.16.</w:t>
      </w:r>
      <w:r>
        <w:rPr>
          <w:color w:val="000000"/>
          <w:sz w:val="28"/>
          <w:szCs w:val="28"/>
        </w:rPr>
        <w:t>1.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на соответствие их требованиям, устано</w:t>
      </w:r>
      <w:r w:rsidRPr="00DA02B9">
        <w:rPr>
          <w:color w:val="000000"/>
          <w:sz w:val="28"/>
          <w:szCs w:val="28"/>
        </w:rPr>
        <w:t>в</w:t>
      </w:r>
      <w:r w:rsidRPr="00DA02B9">
        <w:rPr>
          <w:color w:val="000000"/>
          <w:sz w:val="28"/>
          <w:szCs w:val="28"/>
        </w:rPr>
        <w:t xml:space="preserve">ленным документацией об открытом аукционе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1.16.</w:t>
      </w:r>
      <w:r>
        <w:rPr>
          <w:color w:val="000000"/>
          <w:sz w:val="28"/>
          <w:szCs w:val="28"/>
        </w:rPr>
        <w:t>2. Единой</w:t>
      </w:r>
      <w:r w:rsidRPr="00DA02B9">
        <w:rPr>
          <w:color w:val="000000"/>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DA02B9">
        <w:rPr>
          <w:color w:val="000000"/>
          <w:sz w:val="28"/>
          <w:szCs w:val="28"/>
        </w:rPr>
        <w:t>к</w:t>
      </w:r>
      <w:r w:rsidRPr="00DA02B9">
        <w:rPr>
          <w:color w:val="000000"/>
          <w:sz w:val="28"/>
          <w:szCs w:val="28"/>
        </w:rPr>
        <w:t>ционе требованиям, установленным документацией об открытом аукционе в эле</w:t>
      </w:r>
      <w:r w:rsidRPr="00DA02B9">
        <w:rPr>
          <w:color w:val="000000"/>
          <w:sz w:val="28"/>
          <w:szCs w:val="28"/>
        </w:rPr>
        <w:t>к</w:t>
      </w:r>
      <w:r w:rsidRPr="00DA02B9">
        <w:rPr>
          <w:color w:val="000000"/>
          <w:sz w:val="28"/>
          <w:szCs w:val="28"/>
        </w:rPr>
        <w:t xml:space="preserve">тронной форме, в порядке и по основаниям, которые предусмотрены настоящим подразделом. </w:t>
      </w:r>
    </w:p>
    <w:p w:rsidR="00D06EEE" w:rsidRPr="00DA02B9" w:rsidRDefault="00D06EEE" w:rsidP="00A90C2F">
      <w:pPr>
        <w:adjustRightInd w:val="0"/>
        <w:ind w:firstLine="708"/>
        <w:jc w:val="both"/>
        <w:rPr>
          <w:color w:val="000000"/>
          <w:sz w:val="28"/>
          <w:szCs w:val="28"/>
        </w:rPr>
      </w:pPr>
      <w:r w:rsidRPr="00DA02B9">
        <w:rPr>
          <w:color w:val="000000"/>
          <w:sz w:val="28"/>
          <w:szCs w:val="28"/>
        </w:rPr>
        <w:t>1.16.</w:t>
      </w:r>
      <w:r>
        <w:rPr>
          <w:color w:val="000000"/>
          <w:sz w:val="28"/>
          <w:szCs w:val="28"/>
        </w:rPr>
        <w:t>3.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Рассмотрение указанных за</w:t>
      </w:r>
      <w:r w:rsidRPr="00DA02B9">
        <w:rPr>
          <w:color w:val="000000"/>
          <w:sz w:val="28"/>
          <w:szCs w:val="28"/>
        </w:rPr>
        <w:t>я</w:t>
      </w:r>
      <w:r w:rsidRPr="00DA02B9">
        <w:rPr>
          <w:color w:val="000000"/>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DA02B9">
        <w:rPr>
          <w:color w:val="000000"/>
          <w:sz w:val="28"/>
          <w:szCs w:val="28"/>
        </w:rPr>
        <w:t>ы</w:t>
      </w:r>
      <w:r w:rsidRPr="00DA02B9">
        <w:rPr>
          <w:color w:val="000000"/>
          <w:sz w:val="28"/>
          <w:szCs w:val="28"/>
        </w:rPr>
        <w:t>того аукциона в электронной форме, предложившим наиболее низкую цену дог</w:t>
      </w:r>
      <w:r w:rsidRPr="00DA02B9">
        <w:rPr>
          <w:color w:val="000000"/>
          <w:sz w:val="28"/>
          <w:szCs w:val="28"/>
        </w:rPr>
        <w:t>о</w:t>
      </w:r>
      <w:r w:rsidRPr="00DA02B9">
        <w:rPr>
          <w:color w:val="000000"/>
          <w:sz w:val="28"/>
          <w:szCs w:val="28"/>
        </w:rPr>
        <w:t xml:space="preserve">вора, и осуществляется с учетом ранжирования заявок на участие в открытом аукционе. </w:t>
      </w:r>
    </w:p>
    <w:p w:rsidR="00D06EEE" w:rsidRPr="00DA02B9" w:rsidRDefault="00D06EEE" w:rsidP="00A90C2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D06EEE" w:rsidRPr="00DA02B9" w:rsidRDefault="00D06EEE" w:rsidP="00A90C2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D06EEE" w:rsidRPr="00DA02B9" w:rsidRDefault="00D06EEE"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D06EEE" w:rsidRPr="00DA02B9" w:rsidRDefault="00D06EEE" w:rsidP="00A90C2F">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решения о соответствии более одной заявки, но менее пяти заявок на участие в открытом аукционе </w:t>
      </w:r>
      <w:r>
        <w:rPr>
          <w:rFonts w:ascii="Times New Roman" w:hAnsi="Times New Roman" w:cs="Times New Roman"/>
          <w:sz w:val="28"/>
          <w:szCs w:val="28"/>
        </w:rPr>
        <w:t>указанным требованиям единой</w:t>
      </w:r>
      <w:r w:rsidRPr="00DA02B9">
        <w:rPr>
          <w:rFonts w:ascii="Times New Roman" w:hAnsi="Times New Roman" w:cs="Times New Roman"/>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Pr>
          <w:rFonts w:ascii="Times New Roman" w:hAnsi="Times New Roman" w:cs="Times New Roman"/>
          <w:sz w:val="28"/>
          <w:szCs w:val="28"/>
        </w:rPr>
        <w:t>щими на заседании членами единой</w:t>
      </w:r>
      <w:r w:rsidRPr="00DA02B9">
        <w:rPr>
          <w:rFonts w:ascii="Times New Roman" w:hAnsi="Times New Roman" w:cs="Times New Roman"/>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DA02B9">
        <w:rPr>
          <w:rFonts w:ascii="Times New Roman" w:hAnsi="Times New Roman" w:cs="Times New Roman"/>
          <w:sz w:val="28"/>
          <w:szCs w:val="28"/>
        </w:rPr>
        <w:t>с</w:t>
      </w:r>
      <w:r w:rsidRPr="00DA02B9">
        <w:rPr>
          <w:rFonts w:ascii="Times New Roman" w:hAnsi="Times New Roman" w:cs="Times New Roman"/>
          <w:sz w:val="28"/>
          <w:szCs w:val="28"/>
        </w:rPr>
        <w:t>смотрения вторых частей заявок на участие в открытом аукционе, поданных вс</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указанным требованиям, об участниках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вторые части заявок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которых рассматривались, решение о соответствии или о несоответс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DA02B9">
        <w:rPr>
          <w:rFonts w:ascii="Times New Roman" w:hAnsi="Times New Roman" w:cs="Times New Roman"/>
          <w:sz w:val="28"/>
          <w:szCs w:val="28"/>
        </w:rPr>
        <w:t>е</w:t>
      </w:r>
      <w:r w:rsidRPr="00DA02B9">
        <w:rPr>
          <w:rFonts w:ascii="Times New Roman" w:hAnsi="Times New Roman" w:cs="Times New Roman"/>
          <w:sz w:val="28"/>
          <w:szCs w:val="28"/>
        </w:rPr>
        <w:t>ния о закупке, которым не соответствует участник процедуры закупки, полож</w:t>
      </w:r>
      <w:r w:rsidRPr="00DA02B9">
        <w:rPr>
          <w:rFonts w:ascii="Times New Roman" w:hAnsi="Times New Roman" w:cs="Times New Roman"/>
          <w:sz w:val="28"/>
          <w:szCs w:val="28"/>
        </w:rPr>
        <w:t>е</w:t>
      </w:r>
      <w:r w:rsidRPr="00DA02B9">
        <w:rPr>
          <w:rFonts w:ascii="Times New Roman" w:hAnsi="Times New Roman" w:cs="Times New Roman"/>
          <w:sz w:val="28"/>
          <w:szCs w:val="28"/>
        </w:rPr>
        <w:t>ний документации об открытом аукционе в электронной форме, которым не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ветствует заявка на участие в открытом аукционе в электронной форме этого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кументацией об открытом аукционе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Протокол подписываетс</w:t>
      </w:r>
      <w:r>
        <w:rPr>
          <w:color w:val="000000"/>
          <w:sz w:val="28"/>
          <w:szCs w:val="28"/>
        </w:rPr>
        <w:t>я Заказчиком, членами единой</w:t>
      </w:r>
      <w:r w:rsidRPr="00DA02B9">
        <w:rPr>
          <w:color w:val="000000"/>
          <w:sz w:val="28"/>
          <w:szCs w:val="28"/>
        </w:rPr>
        <w:t xml:space="preserve"> комиссии в течение дня после окончания подведения итогов открытого аукциона в электронной фо</w:t>
      </w:r>
      <w:r w:rsidRPr="00DA02B9">
        <w:rPr>
          <w:color w:val="000000"/>
          <w:sz w:val="28"/>
          <w:szCs w:val="28"/>
        </w:rPr>
        <w:t>р</w:t>
      </w:r>
      <w:r w:rsidRPr="00DA02B9">
        <w:rPr>
          <w:color w:val="000000"/>
          <w:sz w:val="28"/>
          <w:szCs w:val="28"/>
        </w:rPr>
        <w:t>ме. Протокол составляется в двух экземплярах, один из которых остается у Зака</w:t>
      </w:r>
      <w:r w:rsidRPr="00DA02B9">
        <w:rPr>
          <w:color w:val="000000"/>
          <w:sz w:val="28"/>
          <w:szCs w:val="28"/>
        </w:rPr>
        <w:t>з</w:t>
      </w:r>
      <w:r w:rsidRPr="00DA02B9">
        <w:rPr>
          <w:color w:val="000000"/>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D06EEE" w:rsidRPr="00DA02B9" w:rsidRDefault="00D06EEE" w:rsidP="00A90C2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D06EEE" w:rsidRPr="00DA02B9" w:rsidRDefault="00D06EEE" w:rsidP="00A90C2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D06EEE" w:rsidRPr="00DA02B9" w:rsidRDefault="00D06EEE" w:rsidP="00A90C2F">
      <w:pPr>
        <w:adjustRightInd w:val="0"/>
        <w:ind w:firstLine="708"/>
        <w:jc w:val="both"/>
        <w:rPr>
          <w:color w:val="000000"/>
          <w:sz w:val="28"/>
          <w:szCs w:val="28"/>
        </w:rPr>
      </w:pPr>
      <w:r w:rsidRPr="00DA02B9">
        <w:rPr>
          <w:color w:val="000000"/>
          <w:sz w:val="28"/>
          <w:szCs w:val="28"/>
        </w:rPr>
        <w:t>1.16.</w:t>
      </w:r>
      <w:r>
        <w:rPr>
          <w:color w:val="000000"/>
          <w:sz w:val="28"/>
          <w:szCs w:val="28"/>
        </w:rPr>
        <w:t>10. В случае если единой</w:t>
      </w:r>
      <w:r w:rsidRPr="00DA02B9">
        <w:rPr>
          <w:color w:val="000000"/>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DA02B9">
        <w:rPr>
          <w:color w:val="000000"/>
          <w:sz w:val="28"/>
          <w:szCs w:val="28"/>
        </w:rPr>
        <w:t>к</w:t>
      </w:r>
      <w:r w:rsidRPr="00DA02B9">
        <w:rPr>
          <w:color w:val="000000"/>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D06EEE" w:rsidRPr="00DA02B9" w:rsidRDefault="00D06EEE"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D06EEE" w:rsidRPr="00DA02B9" w:rsidRDefault="00D06EEE" w:rsidP="00A90C2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 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 xml:space="preserve">ной форме. </w:t>
      </w:r>
    </w:p>
    <w:p w:rsidR="00D06EEE" w:rsidRPr="00DA02B9" w:rsidRDefault="00D06EEE" w:rsidP="006739F4">
      <w:pPr>
        <w:pStyle w:val="BodyText3"/>
        <w:ind w:right="-2"/>
        <w:rPr>
          <w:color w:val="000000"/>
          <w:sz w:val="28"/>
          <w:szCs w:val="28"/>
        </w:rPr>
      </w:pPr>
    </w:p>
    <w:p w:rsidR="00D06EEE" w:rsidRPr="00DA02B9" w:rsidRDefault="00D06EEE" w:rsidP="002A456D">
      <w:pPr>
        <w:pStyle w:val="BodyText3"/>
        <w:ind w:right="-2"/>
        <w:rPr>
          <w:bCs/>
          <w:color w:val="000000"/>
          <w:sz w:val="28"/>
          <w:szCs w:val="28"/>
        </w:rPr>
      </w:pPr>
      <w:r w:rsidRPr="00DA02B9">
        <w:rPr>
          <w:bCs/>
          <w:color w:val="000000"/>
          <w:sz w:val="28"/>
          <w:szCs w:val="28"/>
        </w:rPr>
        <w:tab/>
        <w:t>1.17. Заключение договора</w:t>
      </w:r>
    </w:p>
    <w:p w:rsidR="00D06EEE" w:rsidRPr="00DA02B9" w:rsidRDefault="00D06EEE" w:rsidP="00D63421">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w:t>
      </w:r>
      <w:r>
        <w:rPr>
          <w:sz w:val="28"/>
          <w:szCs w:val="28"/>
        </w:rPr>
        <w:t>з</w:t>
      </w:r>
      <w:r>
        <w:rPr>
          <w:sz w:val="28"/>
          <w:szCs w:val="28"/>
        </w:rPr>
        <w:t>мещении заказов на поставки товаров, выполнение работ, оказание услуг</w:t>
      </w:r>
      <w:r w:rsidRPr="00E3357F">
        <w:rPr>
          <w:sz w:val="28"/>
          <w:szCs w:val="28"/>
        </w:rPr>
        <w:t xml:space="preserve"> </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подведения итогов открытого аукциона в электронной форме и не позднее 20 дней со дня подведения итогов. </w:t>
      </w:r>
    </w:p>
    <w:p w:rsidR="00D06EEE" w:rsidRPr="00DA02B9" w:rsidRDefault="00D06EEE" w:rsidP="00DF792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D06EEE" w:rsidRPr="00DA02B9" w:rsidRDefault="00D06EEE"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D06EEE" w:rsidRPr="00DA02B9" w:rsidRDefault="00D06EEE" w:rsidP="00B80397">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D06EEE" w:rsidRPr="00DA02B9" w:rsidRDefault="00D06EEE" w:rsidP="00F11772">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06EEE" w:rsidRPr="00DA02B9" w:rsidRDefault="00D06EEE" w:rsidP="00DF792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Pr>
          <w:color w:val="000000"/>
          <w:sz w:val="28"/>
          <w:szCs w:val="28"/>
        </w:rPr>
        <w:t>зацией,</w:t>
      </w:r>
      <w:r w:rsidRPr="00DA02B9">
        <w:rPr>
          <w:color w:val="000000"/>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DA02B9">
        <w:rPr>
          <w:color w:val="000000"/>
          <w:sz w:val="28"/>
          <w:szCs w:val="28"/>
        </w:rPr>
        <w:t>а</w:t>
      </w:r>
      <w:r w:rsidRPr="00DA02B9">
        <w:rPr>
          <w:color w:val="000000"/>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DA02B9">
        <w:rPr>
          <w:color w:val="000000"/>
          <w:sz w:val="28"/>
          <w:szCs w:val="28"/>
        </w:rPr>
        <w:t>о</w:t>
      </w:r>
      <w:r w:rsidRPr="00DA02B9">
        <w:rPr>
          <w:color w:val="000000"/>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DA02B9">
        <w:rPr>
          <w:color w:val="000000"/>
          <w:sz w:val="28"/>
          <w:szCs w:val="28"/>
        </w:rPr>
        <w:t>о</w:t>
      </w:r>
      <w:r w:rsidRPr="00DA02B9">
        <w:rPr>
          <w:color w:val="000000"/>
          <w:sz w:val="28"/>
          <w:szCs w:val="28"/>
        </w:rPr>
        <w:t>говора не требуется.</w:t>
      </w:r>
    </w:p>
    <w:p w:rsidR="00D06EEE" w:rsidRPr="00DA02B9" w:rsidRDefault="00D06EEE" w:rsidP="00B80397">
      <w:pPr>
        <w:pStyle w:val="NormalWeb"/>
        <w:spacing w:before="0" w:beforeAutospacing="0" w:after="0" w:afterAutospacing="0"/>
        <w:ind w:firstLine="708"/>
        <w:jc w:val="both"/>
        <w:rPr>
          <w:color w:val="000000"/>
          <w:sz w:val="28"/>
          <w:szCs w:val="28"/>
        </w:rPr>
      </w:pPr>
      <w:r w:rsidRPr="00DA02B9">
        <w:rPr>
          <w:color w:val="000000"/>
          <w:sz w:val="28"/>
          <w:szCs w:val="28"/>
        </w:rPr>
        <w:t>1.17</w:t>
      </w:r>
      <w:r>
        <w:rPr>
          <w:color w:val="000000"/>
          <w:sz w:val="28"/>
          <w:szCs w:val="28"/>
        </w:rPr>
        <w:t>.6</w:t>
      </w:r>
      <w:r w:rsidRPr="00DA02B9">
        <w:rPr>
          <w:color w:val="000000"/>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sz w:val="28"/>
          <w:szCs w:val="28"/>
        </w:rPr>
        <w:tab/>
        <w:t>1.17</w:t>
      </w:r>
      <w:r>
        <w:rPr>
          <w:color w:val="000000"/>
          <w:sz w:val="28"/>
          <w:szCs w:val="28"/>
        </w:rPr>
        <w:t>.7</w:t>
      </w:r>
      <w:r w:rsidRPr="00DA02B9">
        <w:rPr>
          <w:color w:val="000000"/>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D06EEE" w:rsidRPr="00DA02B9" w:rsidRDefault="00D06EEE" w:rsidP="00B80397">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D06EEE" w:rsidRPr="00DA02B9" w:rsidRDefault="00D06EEE" w:rsidP="00B80397">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.8</w:t>
      </w:r>
      <w:r w:rsidRPr="00DA02B9">
        <w:rPr>
          <w:color w:val="000000"/>
          <w:sz w:val="28"/>
          <w:szCs w:val="28"/>
        </w:rPr>
        <w:t>. Договор будет считаться заключенным с момента подписания его обеими сторонами.</w:t>
      </w:r>
    </w:p>
    <w:p w:rsidR="00D06EEE" w:rsidRPr="00DA02B9" w:rsidRDefault="00D06EEE" w:rsidP="00B80397">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.9</w:t>
      </w:r>
      <w:r w:rsidRPr="00DA02B9">
        <w:rPr>
          <w:color w:val="000000"/>
          <w:sz w:val="28"/>
          <w:szCs w:val="28"/>
        </w:rPr>
        <w:t>.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D06EEE" w:rsidRPr="00DA02B9" w:rsidRDefault="00D06EEE" w:rsidP="005531B2">
      <w:pPr>
        <w:pStyle w:val="BodyText3"/>
        <w:ind w:right="-2"/>
        <w:rPr>
          <w:b/>
          <w:bCs/>
          <w:color w:val="000000"/>
          <w:sz w:val="28"/>
          <w:szCs w:val="28"/>
        </w:rPr>
      </w:pPr>
      <w:r w:rsidRPr="00DA02B9">
        <w:rPr>
          <w:b/>
          <w:bCs/>
          <w:color w:val="000000"/>
          <w:sz w:val="28"/>
          <w:szCs w:val="28"/>
        </w:rPr>
        <w:tab/>
      </w:r>
    </w:p>
    <w:p w:rsidR="00D06EEE" w:rsidRPr="00DA02B9" w:rsidRDefault="00D06EEE" w:rsidP="00B80397">
      <w:pPr>
        <w:pStyle w:val="BodyText3"/>
        <w:ind w:right="-2" w:firstLine="708"/>
        <w:rPr>
          <w:bCs/>
          <w:color w:val="000000"/>
          <w:sz w:val="28"/>
          <w:szCs w:val="28"/>
        </w:rPr>
      </w:pPr>
      <w:r w:rsidRPr="00DA02B9">
        <w:rPr>
          <w:bCs/>
          <w:color w:val="000000"/>
          <w:sz w:val="28"/>
          <w:szCs w:val="28"/>
        </w:rPr>
        <w:t>1.18. Право на обжалование</w:t>
      </w:r>
    </w:p>
    <w:p w:rsidR="00D06EEE" w:rsidRPr="00DA02B9" w:rsidRDefault="00D06EEE" w:rsidP="0093282A">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D06EEE" w:rsidRPr="00DA02B9" w:rsidRDefault="00D06EEE" w:rsidP="006739F4">
      <w:pPr>
        <w:pStyle w:val="BodyTextIndent"/>
        <w:spacing w:line="240" w:lineRule="auto"/>
        <w:ind w:right="-2"/>
        <w:jc w:val="center"/>
        <w:rPr>
          <w:color w:val="000000"/>
        </w:rPr>
      </w:pPr>
      <w:r w:rsidRPr="00DA02B9">
        <w:rPr>
          <w:color w:val="000000"/>
        </w:rPr>
        <w:tab/>
      </w:r>
    </w:p>
    <w:p w:rsidR="00D06EEE" w:rsidRPr="00DA02B9" w:rsidRDefault="00D06EEE" w:rsidP="006739F4">
      <w:pPr>
        <w:pStyle w:val="BodyTextIndent"/>
        <w:spacing w:line="240" w:lineRule="auto"/>
        <w:ind w:right="-2"/>
        <w:jc w:val="center"/>
        <w:rPr>
          <w:color w:val="000000"/>
        </w:rPr>
      </w:pPr>
      <w:r w:rsidRPr="00DA02B9">
        <w:rPr>
          <w:color w:val="000000"/>
        </w:rPr>
        <w:br w:type="page"/>
        <w:t>2. Информационная карта аукциона</w:t>
      </w:r>
    </w:p>
    <w:p w:rsidR="00D06EEE" w:rsidRPr="00DA02B9" w:rsidRDefault="00D06EEE"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D06EEE" w:rsidRPr="00DA02B9">
        <w:tc>
          <w:tcPr>
            <w:tcW w:w="959" w:type="dxa"/>
            <w:vAlign w:val="center"/>
          </w:tcPr>
          <w:p w:rsidR="00D06EEE" w:rsidRPr="00DA02B9" w:rsidRDefault="00D06EEE" w:rsidP="006739F4">
            <w:pPr>
              <w:pStyle w:val="BodyTextIndent"/>
              <w:spacing w:line="240" w:lineRule="auto"/>
              <w:ind w:right="-2"/>
              <w:jc w:val="center"/>
              <w:rPr>
                <w:color w:val="000000"/>
                <w:sz w:val="24"/>
                <w:szCs w:val="24"/>
              </w:rPr>
            </w:pPr>
            <w:r w:rsidRPr="00DA02B9">
              <w:rPr>
                <w:color w:val="000000"/>
                <w:sz w:val="24"/>
                <w:szCs w:val="24"/>
              </w:rPr>
              <w:t>№</w:t>
            </w:r>
          </w:p>
          <w:p w:rsidR="00D06EEE" w:rsidRPr="00DA02B9" w:rsidRDefault="00D06EEE" w:rsidP="006739F4">
            <w:pPr>
              <w:pStyle w:val="BodyTextIndent"/>
              <w:spacing w:line="240" w:lineRule="auto"/>
              <w:ind w:right="-2"/>
              <w:jc w:val="center"/>
              <w:rPr>
                <w:color w:val="000000"/>
                <w:sz w:val="24"/>
                <w:szCs w:val="24"/>
              </w:rPr>
            </w:pPr>
            <w:r w:rsidRPr="00DA02B9">
              <w:rPr>
                <w:color w:val="000000"/>
                <w:sz w:val="24"/>
                <w:szCs w:val="24"/>
              </w:rPr>
              <w:t>пункта</w:t>
            </w:r>
          </w:p>
          <w:p w:rsidR="00D06EEE" w:rsidRPr="00DA02B9" w:rsidRDefault="00D06EEE" w:rsidP="006739F4">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D06EEE" w:rsidRPr="00DA02B9" w:rsidRDefault="00D06EEE" w:rsidP="006739F4">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D06EEE" w:rsidRPr="00DA02B9" w:rsidRDefault="00D06EEE" w:rsidP="006739F4">
            <w:pPr>
              <w:pStyle w:val="BodyTextIndent"/>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D06EEE" w:rsidRPr="00DA02B9" w:rsidRDefault="00D06EEE" w:rsidP="006739F4">
            <w:pPr>
              <w:pStyle w:val="BodyTextIndent"/>
              <w:spacing w:line="240" w:lineRule="auto"/>
              <w:ind w:right="-2"/>
              <w:jc w:val="center"/>
              <w:rPr>
                <w:color w:val="000000"/>
                <w:sz w:val="24"/>
                <w:szCs w:val="24"/>
              </w:rPr>
            </w:pPr>
            <w:r w:rsidRPr="00DA02B9">
              <w:rPr>
                <w:color w:val="000000"/>
                <w:sz w:val="24"/>
                <w:szCs w:val="24"/>
              </w:rPr>
              <w:t>Содержание</w:t>
            </w:r>
          </w:p>
        </w:tc>
      </w:tr>
      <w:tr w:rsidR="00D06EEE" w:rsidRPr="003B0D34">
        <w:tc>
          <w:tcPr>
            <w:tcW w:w="959" w:type="dxa"/>
          </w:tcPr>
          <w:p w:rsidR="00D06EEE" w:rsidRPr="00DA02B9" w:rsidRDefault="00D06EEE" w:rsidP="002A456D">
            <w:pPr>
              <w:pStyle w:val="BodyTextIndent"/>
              <w:spacing w:line="240" w:lineRule="auto"/>
              <w:ind w:right="-2"/>
              <w:jc w:val="center"/>
              <w:rPr>
                <w:color w:val="000000"/>
              </w:rPr>
            </w:pPr>
            <w:r w:rsidRPr="00DA02B9">
              <w:rPr>
                <w:color w:val="000000"/>
              </w:rPr>
              <w:t>2.1</w:t>
            </w:r>
          </w:p>
        </w:tc>
        <w:tc>
          <w:tcPr>
            <w:tcW w:w="992" w:type="dxa"/>
          </w:tcPr>
          <w:p w:rsidR="00D06EEE" w:rsidRPr="00DA02B9" w:rsidRDefault="00D06EEE" w:rsidP="002A456D">
            <w:pPr>
              <w:pStyle w:val="BodyTextIndent"/>
              <w:spacing w:line="240" w:lineRule="auto"/>
              <w:ind w:right="-2"/>
              <w:jc w:val="center"/>
              <w:rPr>
                <w:color w:val="000000"/>
              </w:rPr>
            </w:pPr>
            <w:r w:rsidRPr="00DA02B9">
              <w:rPr>
                <w:color w:val="000000"/>
              </w:rPr>
              <w:t>1.1.2</w:t>
            </w:r>
          </w:p>
        </w:tc>
        <w:tc>
          <w:tcPr>
            <w:tcW w:w="8186" w:type="dxa"/>
          </w:tcPr>
          <w:p w:rsidR="00D06EEE" w:rsidRPr="00DA02B9" w:rsidRDefault="00D06EEE"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D06EEE" w:rsidRPr="00DA02B9" w:rsidRDefault="00D06EEE" w:rsidP="002A456D">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D06EEE" w:rsidRPr="00DA02B9" w:rsidRDefault="00D06EEE" w:rsidP="002A456D">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D06EEE" w:rsidRPr="00DA02B9" w:rsidRDefault="00D06EEE" w:rsidP="002A456D">
            <w:pPr>
              <w:pStyle w:val="BodyTextIndent"/>
              <w:spacing w:line="240" w:lineRule="auto"/>
              <w:ind w:right="-2"/>
              <w:rPr>
                <w:color w:val="000000"/>
                <w:lang w:val="fr-FR"/>
              </w:rPr>
            </w:pPr>
            <w:r w:rsidRPr="00DA02B9">
              <w:rPr>
                <w:color w:val="000000"/>
                <w:lang w:val="fr-FR"/>
              </w:rPr>
              <w:t xml:space="preserve">E-mail: </w:t>
            </w:r>
            <w:r w:rsidRPr="00B365AB">
              <w:rPr>
                <w:lang w:val="en-US"/>
              </w:rPr>
              <w:t>TBGuseva</w:t>
            </w:r>
            <w:hyperlink r:id="rId19" w:history="1">
              <w:r w:rsidRPr="00DA02B9">
                <w:rPr>
                  <w:rStyle w:val="Hyperlink"/>
                  <w:color w:val="000000"/>
                  <w:lang w:val="fr-FR"/>
                </w:rPr>
                <w:t>@mephi.ru</w:t>
              </w:r>
            </w:hyperlink>
          </w:p>
        </w:tc>
      </w:tr>
      <w:tr w:rsidR="00D06EEE" w:rsidRPr="00DA02B9">
        <w:trPr>
          <w:trHeight w:val="765"/>
        </w:trPr>
        <w:tc>
          <w:tcPr>
            <w:tcW w:w="959" w:type="dxa"/>
          </w:tcPr>
          <w:p w:rsidR="00D06EEE" w:rsidRPr="00DA02B9" w:rsidRDefault="00D06EEE" w:rsidP="002A456D">
            <w:pPr>
              <w:pStyle w:val="BodyTextIndent"/>
              <w:spacing w:line="240" w:lineRule="auto"/>
              <w:ind w:right="-2"/>
              <w:jc w:val="center"/>
              <w:rPr>
                <w:color w:val="000000"/>
              </w:rPr>
            </w:pPr>
            <w:r w:rsidRPr="00DA02B9">
              <w:rPr>
                <w:color w:val="000000"/>
              </w:rPr>
              <w:t>2.2</w:t>
            </w:r>
          </w:p>
        </w:tc>
        <w:tc>
          <w:tcPr>
            <w:tcW w:w="992" w:type="dxa"/>
          </w:tcPr>
          <w:p w:rsidR="00D06EEE" w:rsidRPr="00DA02B9" w:rsidRDefault="00D06EEE" w:rsidP="002A456D">
            <w:pPr>
              <w:pStyle w:val="BodyTextIndent"/>
              <w:spacing w:line="240" w:lineRule="auto"/>
              <w:ind w:right="-2"/>
              <w:jc w:val="center"/>
              <w:rPr>
                <w:color w:val="000000"/>
              </w:rPr>
            </w:pPr>
            <w:r w:rsidRPr="00DA02B9">
              <w:rPr>
                <w:color w:val="000000"/>
              </w:rPr>
              <w:t>1.1.1</w:t>
            </w:r>
          </w:p>
        </w:tc>
        <w:tc>
          <w:tcPr>
            <w:tcW w:w="8186" w:type="dxa"/>
          </w:tcPr>
          <w:p w:rsidR="00D06EEE" w:rsidRPr="00DA02B9" w:rsidRDefault="00D06EEE" w:rsidP="00B63A1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D06EEE" w:rsidRPr="00DA02B9" w:rsidRDefault="00D06EEE" w:rsidP="00B63A1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 xml:space="preserve">Российской Федерации </w:t>
            </w:r>
            <w:r>
              <w:t>в сети Интернет для размещения информации о размещении заказов на поставки тов</w:t>
            </w:r>
            <w:r>
              <w:t>а</w:t>
            </w:r>
            <w:r>
              <w:t>ров, выполнение работ, оказание услуг</w:t>
            </w:r>
            <w:r w:rsidRPr="00E3357F">
              <w:t xml:space="preserve">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D06EEE" w:rsidRPr="00DA02B9">
        <w:trPr>
          <w:trHeight w:val="841"/>
        </w:trPr>
        <w:tc>
          <w:tcPr>
            <w:tcW w:w="959" w:type="dxa"/>
          </w:tcPr>
          <w:p w:rsidR="00D06EEE" w:rsidRPr="00DA02B9" w:rsidRDefault="00D06EEE" w:rsidP="002A456D">
            <w:pPr>
              <w:pStyle w:val="BodyTextIndent"/>
              <w:spacing w:line="240" w:lineRule="auto"/>
              <w:ind w:right="-2"/>
              <w:jc w:val="center"/>
              <w:rPr>
                <w:color w:val="000000"/>
              </w:rPr>
            </w:pPr>
            <w:r w:rsidRPr="00DA02B9">
              <w:rPr>
                <w:color w:val="000000"/>
              </w:rPr>
              <w:t>2.3</w:t>
            </w:r>
          </w:p>
        </w:tc>
        <w:tc>
          <w:tcPr>
            <w:tcW w:w="992" w:type="dxa"/>
          </w:tcPr>
          <w:p w:rsidR="00D06EEE" w:rsidRPr="00DA02B9" w:rsidRDefault="00D06EEE" w:rsidP="002A456D">
            <w:pPr>
              <w:pStyle w:val="BodyTextIndent"/>
              <w:spacing w:line="240" w:lineRule="auto"/>
              <w:ind w:right="-2"/>
              <w:jc w:val="center"/>
              <w:rPr>
                <w:color w:val="000000"/>
              </w:rPr>
            </w:pPr>
            <w:r w:rsidRPr="00DA02B9">
              <w:rPr>
                <w:color w:val="000000"/>
              </w:rPr>
              <w:t>1.9</w:t>
            </w:r>
          </w:p>
        </w:tc>
        <w:tc>
          <w:tcPr>
            <w:tcW w:w="8186" w:type="dxa"/>
          </w:tcPr>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D06EEE" w:rsidRPr="00DA02B9" w:rsidRDefault="00D06EEE"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D06EEE" w:rsidRPr="00DA02B9" w:rsidRDefault="00D06EEE"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D06EEE" w:rsidRPr="00DA02B9" w:rsidRDefault="00D06EEE"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D06EEE" w:rsidRPr="00DA02B9" w:rsidRDefault="00D06EEE" w:rsidP="00223720">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2.4</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1.1.2</w:t>
            </w:r>
          </w:p>
        </w:tc>
        <w:tc>
          <w:tcPr>
            <w:tcW w:w="8186" w:type="dxa"/>
          </w:tcPr>
          <w:p w:rsidR="00D06EEE" w:rsidRPr="00DA02B9" w:rsidRDefault="00D06EEE" w:rsidP="006E5DC8">
            <w:pPr>
              <w:ind w:right="-108"/>
              <w:jc w:val="both"/>
              <w:rPr>
                <w:color w:val="000000"/>
                <w:sz w:val="28"/>
                <w:szCs w:val="28"/>
              </w:rPr>
            </w:pPr>
            <w:r w:rsidRPr="00DA02B9">
              <w:rPr>
                <w:color w:val="000000"/>
                <w:sz w:val="28"/>
                <w:szCs w:val="28"/>
              </w:rPr>
              <w:t>Предмет открытого аукциона в электронной форме: Право закл</w:t>
            </w:r>
            <w:r w:rsidRPr="00DA02B9">
              <w:rPr>
                <w:color w:val="000000"/>
                <w:sz w:val="28"/>
                <w:szCs w:val="28"/>
              </w:rPr>
              <w:t>ю</w:t>
            </w:r>
            <w:r w:rsidRPr="00DA02B9">
              <w:rPr>
                <w:color w:val="000000"/>
                <w:sz w:val="28"/>
                <w:szCs w:val="28"/>
              </w:rPr>
              <w:t xml:space="preserve">чения договора </w:t>
            </w:r>
            <w:r>
              <w:rPr>
                <w:color w:val="000000"/>
                <w:sz w:val="28"/>
                <w:szCs w:val="28"/>
              </w:rPr>
              <w:t xml:space="preserve">на </w:t>
            </w:r>
            <w:r w:rsidRPr="00DA02B9">
              <w:rPr>
                <w:color w:val="000000"/>
                <w:sz w:val="28"/>
                <w:szCs w:val="28"/>
              </w:rPr>
              <w:t>поставку</w:t>
            </w:r>
            <w:r>
              <w:rPr>
                <w:color w:val="000000"/>
                <w:sz w:val="28"/>
                <w:szCs w:val="28"/>
              </w:rPr>
              <w:t xml:space="preserve"> литературы для пополнения библи</w:t>
            </w:r>
            <w:r>
              <w:rPr>
                <w:color w:val="000000"/>
                <w:sz w:val="28"/>
                <w:szCs w:val="28"/>
              </w:rPr>
              <w:t>о</w:t>
            </w:r>
            <w:r>
              <w:rPr>
                <w:color w:val="000000"/>
                <w:sz w:val="28"/>
                <w:szCs w:val="28"/>
              </w:rPr>
              <w:t>течного фонда НИЯУ МИФИ.</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2.5</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1.1.1</w:t>
            </w:r>
          </w:p>
          <w:p w:rsidR="00D06EEE" w:rsidRPr="00DA02B9" w:rsidRDefault="00D06EEE" w:rsidP="006E5DC8">
            <w:pPr>
              <w:pStyle w:val="BodyTextIndent"/>
              <w:spacing w:line="240" w:lineRule="auto"/>
              <w:ind w:right="-2"/>
              <w:jc w:val="center"/>
              <w:rPr>
                <w:color w:val="000000"/>
              </w:rPr>
            </w:pPr>
          </w:p>
        </w:tc>
        <w:tc>
          <w:tcPr>
            <w:tcW w:w="8186" w:type="dxa"/>
          </w:tcPr>
          <w:p w:rsidR="00D06EEE" w:rsidRPr="00DA02B9" w:rsidRDefault="00D06EEE" w:rsidP="006739F4">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w:t>
            </w:r>
            <w:r>
              <w:rPr>
                <w:color w:val="000000"/>
              </w:rPr>
              <w:t xml:space="preserve">на Официальном  сайте </w:t>
            </w:r>
            <w:r w:rsidRPr="00DD25FE">
              <w:t xml:space="preserve">Российской Федерации </w:t>
            </w:r>
            <w:r>
              <w:t>в сети Интернет для размещения информации о размещении зак</w:t>
            </w:r>
            <w:r>
              <w:t>а</w:t>
            </w:r>
            <w:r>
              <w:t>зов на поставки товаров, выполнение работ, оказание услуг</w:t>
            </w:r>
            <w:r w:rsidRPr="00E3357F">
              <w:t xml:space="preserve">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w:t>
            </w:r>
            <w:r w:rsidRPr="00DA02B9">
              <w:rPr>
                <w:color w:val="000000"/>
              </w:rPr>
              <w:t>и</w:t>
            </w:r>
            <w:r w:rsidRPr="00DA02B9">
              <w:rPr>
                <w:color w:val="000000"/>
              </w:rPr>
              <w:t xml:space="preserve">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2.6</w:t>
            </w:r>
          </w:p>
        </w:tc>
        <w:tc>
          <w:tcPr>
            <w:tcW w:w="992" w:type="dxa"/>
          </w:tcPr>
          <w:p w:rsidR="00D06EEE" w:rsidRPr="00DA02B9" w:rsidRDefault="00D06EEE" w:rsidP="006E5DC8">
            <w:pPr>
              <w:pStyle w:val="BodyTextIndent"/>
              <w:spacing w:line="240" w:lineRule="auto"/>
              <w:ind w:right="-2"/>
              <w:jc w:val="center"/>
              <w:rPr>
                <w:color w:val="000000"/>
              </w:rPr>
            </w:pPr>
          </w:p>
        </w:tc>
        <w:tc>
          <w:tcPr>
            <w:tcW w:w="8186" w:type="dxa"/>
          </w:tcPr>
          <w:p w:rsidR="00D06EEE" w:rsidRPr="00DA02B9" w:rsidRDefault="00D06EEE" w:rsidP="006739F4">
            <w:pPr>
              <w:pStyle w:val="BodyTextIndent"/>
              <w:spacing w:line="240" w:lineRule="auto"/>
              <w:ind w:right="-2"/>
              <w:jc w:val="left"/>
              <w:rPr>
                <w:color w:val="000000"/>
              </w:rPr>
            </w:pPr>
            <w:r w:rsidRPr="00DA02B9">
              <w:rPr>
                <w:color w:val="000000"/>
              </w:rPr>
              <w:t xml:space="preserve">Место поставки товара </w:t>
            </w:r>
            <w:r>
              <w:rPr>
                <w:color w:val="000000"/>
              </w:rPr>
              <w:t>115409, Москва, Каширское шоссе, 31</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2.7</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1.12</w:t>
            </w:r>
          </w:p>
        </w:tc>
        <w:tc>
          <w:tcPr>
            <w:tcW w:w="8186" w:type="dxa"/>
          </w:tcPr>
          <w:p w:rsidR="00D06EEE" w:rsidRPr="00DA02B9" w:rsidRDefault="00D06EEE" w:rsidP="00294A4D">
            <w:pPr>
              <w:pStyle w:val="BodyTextIndent"/>
              <w:spacing w:line="240" w:lineRule="auto"/>
              <w:ind w:right="-2"/>
              <w:jc w:val="left"/>
              <w:rPr>
                <w:color w:val="000000"/>
              </w:rPr>
            </w:pPr>
            <w:r w:rsidRPr="00DA02B9">
              <w:rPr>
                <w:color w:val="000000"/>
              </w:rPr>
              <w:t>Сроки (периоды) поставки товара :</w:t>
            </w:r>
            <w:r>
              <w:rPr>
                <w:color w:val="000000"/>
              </w:rPr>
              <w:t xml:space="preserve"> с даты заключения договора до 30 июня 2015 года</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2.8</w:t>
            </w:r>
          </w:p>
        </w:tc>
        <w:tc>
          <w:tcPr>
            <w:tcW w:w="992" w:type="dxa"/>
          </w:tcPr>
          <w:p w:rsidR="00D06EEE" w:rsidRPr="00DA02B9" w:rsidRDefault="00D06EEE" w:rsidP="006E5DC8">
            <w:pPr>
              <w:pStyle w:val="BodyTextIndent"/>
              <w:spacing w:line="240" w:lineRule="auto"/>
              <w:ind w:right="-2"/>
              <w:jc w:val="center"/>
              <w:rPr>
                <w:color w:val="000000"/>
              </w:rPr>
            </w:pPr>
          </w:p>
        </w:tc>
        <w:tc>
          <w:tcPr>
            <w:tcW w:w="8186" w:type="dxa"/>
          </w:tcPr>
          <w:p w:rsidR="00D06EEE" w:rsidRPr="00ED5E03" w:rsidRDefault="00D06EEE" w:rsidP="00ED5E03">
            <w:pPr>
              <w:pStyle w:val="BodyTextIndent"/>
              <w:spacing w:line="240" w:lineRule="auto"/>
              <w:ind w:right="-2"/>
              <w:jc w:val="left"/>
              <w:rPr>
                <w:color w:val="000000"/>
              </w:rPr>
            </w:pPr>
            <w:r w:rsidRPr="00DA02B9">
              <w:rPr>
                <w:color w:val="000000"/>
              </w:rPr>
              <w:t>Условия поставки товара: согласно ИНКОТЕРМС 2000 на усл</w:t>
            </w:r>
            <w:r w:rsidRPr="00DA02B9">
              <w:rPr>
                <w:color w:val="000000"/>
              </w:rPr>
              <w:t>о</w:t>
            </w:r>
            <w:r w:rsidRPr="00DA02B9">
              <w:rPr>
                <w:color w:val="000000"/>
              </w:rPr>
              <w:t xml:space="preserve">виях </w:t>
            </w:r>
            <w:r>
              <w:rPr>
                <w:color w:val="000000"/>
                <w:lang w:val="en-US"/>
              </w:rPr>
              <w:t>DDP</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2.9</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1.11.1</w:t>
            </w:r>
          </w:p>
        </w:tc>
        <w:tc>
          <w:tcPr>
            <w:tcW w:w="8186" w:type="dxa"/>
          </w:tcPr>
          <w:p w:rsidR="00D06EEE" w:rsidRDefault="00D06EEE" w:rsidP="00ED5E03">
            <w:pPr>
              <w:ind w:right="-108"/>
              <w:rPr>
                <w:color w:val="000000"/>
                <w:sz w:val="28"/>
                <w:szCs w:val="28"/>
              </w:rPr>
            </w:pPr>
            <w:r w:rsidRPr="00DA02B9">
              <w:rPr>
                <w:color w:val="000000"/>
                <w:sz w:val="28"/>
                <w:szCs w:val="28"/>
              </w:rPr>
              <w:t xml:space="preserve">Начальная (максимальная) цена договора </w:t>
            </w:r>
          </w:p>
          <w:p w:rsidR="00D06EEE" w:rsidRPr="00DA02B9" w:rsidRDefault="00D06EEE" w:rsidP="00ED5E03">
            <w:pPr>
              <w:ind w:right="-108"/>
              <w:rPr>
                <w:color w:val="000000"/>
                <w:sz w:val="28"/>
                <w:szCs w:val="28"/>
              </w:rPr>
            </w:pPr>
            <w:r>
              <w:rPr>
                <w:color w:val="000000"/>
                <w:sz w:val="28"/>
                <w:szCs w:val="28"/>
              </w:rPr>
              <w:t>2 200 000</w:t>
            </w:r>
            <w:r w:rsidRPr="00B443DE">
              <w:rPr>
                <w:color w:val="000000"/>
                <w:sz w:val="28"/>
                <w:szCs w:val="28"/>
              </w:rPr>
              <w:t xml:space="preserve"> ру</w:t>
            </w:r>
            <w:r>
              <w:rPr>
                <w:color w:val="000000"/>
                <w:sz w:val="28"/>
                <w:szCs w:val="28"/>
              </w:rPr>
              <w:t>б</w:t>
            </w:r>
            <w:r w:rsidRPr="00B443DE">
              <w:rPr>
                <w:color w:val="000000"/>
                <w:sz w:val="28"/>
                <w:szCs w:val="28"/>
              </w:rPr>
              <w:t>лей</w:t>
            </w:r>
            <w:r>
              <w:rPr>
                <w:color w:val="000000"/>
                <w:sz w:val="28"/>
                <w:szCs w:val="28"/>
              </w:rPr>
              <w:t xml:space="preserve"> </w:t>
            </w:r>
            <w:r w:rsidRPr="00B443DE">
              <w:rPr>
                <w:color w:val="000000"/>
                <w:sz w:val="28"/>
                <w:szCs w:val="28"/>
              </w:rPr>
              <w:t>00</w:t>
            </w:r>
            <w:r>
              <w:rPr>
                <w:color w:val="000000"/>
                <w:sz w:val="28"/>
                <w:szCs w:val="28"/>
              </w:rPr>
              <w:t xml:space="preserve">  </w:t>
            </w:r>
            <w:r w:rsidRPr="00DA02B9">
              <w:rPr>
                <w:color w:val="000000"/>
                <w:sz w:val="28"/>
                <w:szCs w:val="28"/>
              </w:rPr>
              <w:t>копеек</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2.10</w:t>
            </w:r>
          </w:p>
        </w:tc>
        <w:tc>
          <w:tcPr>
            <w:tcW w:w="992" w:type="dxa"/>
          </w:tcPr>
          <w:p w:rsidR="00D06EEE" w:rsidRPr="00DA02B9" w:rsidRDefault="00D06EEE" w:rsidP="006E5DC8">
            <w:pPr>
              <w:pStyle w:val="BodyTextIndent"/>
              <w:spacing w:line="240" w:lineRule="auto"/>
              <w:ind w:right="-2"/>
              <w:jc w:val="center"/>
              <w:rPr>
                <w:color w:val="000000"/>
              </w:rPr>
            </w:pPr>
          </w:p>
        </w:tc>
        <w:tc>
          <w:tcPr>
            <w:tcW w:w="8186" w:type="dxa"/>
          </w:tcPr>
          <w:p w:rsidR="00D06EEE" w:rsidRPr="00DA02B9" w:rsidRDefault="00D06EEE" w:rsidP="006739F4">
            <w:pPr>
              <w:pStyle w:val="BodyTextIndent"/>
              <w:spacing w:line="240" w:lineRule="auto"/>
              <w:ind w:right="-2"/>
              <w:rPr>
                <w:color w:val="000000"/>
              </w:rPr>
            </w:pPr>
            <w:r w:rsidRPr="00DA02B9">
              <w:rPr>
                <w:color w:val="000000"/>
              </w:rPr>
              <w:t>Форма, сроки и порядок оплаты товара: форма, сроки и порядок оплаты указаны в проекте договора</w:t>
            </w:r>
          </w:p>
        </w:tc>
      </w:tr>
      <w:tr w:rsidR="00D06EEE" w:rsidRPr="00DA02B9">
        <w:trPr>
          <w:trHeight w:val="1412"/>
        </w:trPr>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2.11</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1.6</w:t>
            </w:r>
          </w:p>
        </w:tc>
        <w:tc>
          <w:tcPr>
            <w:tcW w:w="8186" w:type="dxa"/>
          </w:tcPr>
          <w:p w:rsidR="00D06EEE" w:rsidRPr="00DA02B9" w:rsidRDefault="00D06EEE" w:rsidP="006E5DC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D06EEE" w:rsidRPr="00DA02B9" w:rsidRDefault="00D06EEE" w:rsidP="002D536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D06EEE" w:rsidRPr="00DA02B9" w:rsidRDefault="00D06EEE" w:rsidP="002D536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sidRPr="00DA02B9">
              <w:rPr>
                <w:i/>
                <w:iCs/>
                <w:color w:val="000000"/>
                <w:sz w:val="28"/>
                <w:szCs w:val="28"/>
              </w:rPr>
              <w:t xml:space="preserve"> </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w:t>
            </w:r>
            <w:r w:rsidRPr="00DA02B9">
              <w:rPr>
                <w:color w:val="000000"/>
                <w:sz w:val="28"/>
                <w:szCs w:val="28"/>
              </w:rPr>
              <w:t>о</w:t>
            </w:r>
            <w:r w:rsidRPr="00DA02B9">
              <w:rPr>
                <w:color w:val="000000"/>
                <w:sz w:val="28"/>
                <w:szCs w:val="28"/>
              </w:rPr>
              <w:t xml:space="preserve">рядке, установленном регламентом работы данной электронной торговой площадки </w:t>
            </w:r>
          </w:p>
        </w:tc>
      </w:tr>
      <w:tr w:rsidR="00D06EEE" w:rsidRPr="00DA02B9">
        <w:trPr>
          <w:trHeight w:val="735"/>
        </w:trPr>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2.12</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1.6.3</w:t>
            </w:r>
          </w:p>
        </w:tc>
        <w:tc>
          <w:tcPr>
            <w:tcW w:w="8186" w:type="dxa"/>
          </w:tcPr>
          <w:p w:rsidR="00D06EEE" w:rsidRPr="00DA02B9" w:rsidRDefault="00D06EEE" w:rsidP="006739F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D06EEE" w:rsidRPr="00DA02B9" w:rsidRDefault="00D06EEE" w:rsidP="006739F4">
            <w:pPr>
              <w:ind w:right="-108"/>
              <w:rPr>
                <w:color w:val="000000"/>
                <w:sz w:val="28"/>
                <w:szCs w:val="28"/>
              </w:rPr>
            </w:pPr>
            <w:r>
              <w:rPr>
                <w:color w:val="000000"/>
                <w:sz w:val="28"/>
                <w:szCs w:val="28"/>
              </w:rPr>
              <w:t>14.04.2015г.</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2.13</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1.6.3</w:t>
            </w:r>
          </w:p>
        </w:tc>
        <w:tc>
          <w:tcPr>
            <w:tcW w:w="8186" w:type="dxa"/>
          </w:tcPr>
          <w:p w:rsidR="00D06EEE" w:rsidRDefault="00D06EEE" w:rsidP="005501C7">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p>
          <w:p w:rsidR="00D06EEE" w:rsidRPr="00DA02B9" w:rsidRDefault="00D06EEE" w:rsidP="005501C7">
            <w:pPr>
              <w:ind w:right="-108"/>
              <w:rPr>
                <w:color w:val="000000"/>
                <w:sz w:val="28"/>
                <w:szCs w:val="28"/>
              </w:rPr>
            </w:pPr>
            <w:r>
              <w:rPr>
                <w:color w:val="000000"/>
                <w:sz w:val="28"/>
                <w:szCs w:val="28"/>
              </w:rPr>
              <w:t>05.05.2015г.; 09:00 (время московское)</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2.14</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1.14.1</w:t>
            </w:r>
          </w:p>
        </w:tc>
        <w:tc>
          <w:tcPr>
            <w:tcW w:w="8186" w:type="dxa"/>
          </w:tcPr>
          <w:p w:rsidR="00D06EEE" w:rsidRDefault="00D06EEE" w:rsidP="006739F4">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стие в открытом аукционе в электронной форм</w:t>
            </w:r>
            <w:r>
              <w:rPr>
                <w:color w:val="000000"/>
                <w:sz w:val="28"/>
                <w:szCs w:val="28"/>
              </w:rPr>
              <w:t>е:</w:t>
            </w:r>
          </w:p>
          <w:p w:rsidR="00D06EEE" w:rsidRPr="00DA02B9" w:rsidRDefault="00D06EEE" w:rsidP="006739F4">
            <w:pPr>
              <w:ind w:right="-108"/>
              <w:jc w:val="both"/>
              <w:rPr>
                <w:color w:val="000000"/>
                <w:sz w:val="28"/>
                <w:szCs w:val="28"/>
              </w:rPr>
            </w:pPr>
            <w:r>
              <w:rPr>
                <w:color w:val="000000"/>
                <w:sz w:val="28"/>
                <w:szCs w:val="28"/>
              </w:rPr>
              <w:t>07.05.2015г. 11:00 (время московское)</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2.15</w:t>
            </w:r>
          </w:p>
        </w:tc>
        <w:tc>
          <w:tcPr>
            <w:tcW w:w="992" w:type="dxa"/>
          </w:tcPr>
          <w:p w:rsidR="00D06EEE" w:rsidRPr="00DA02B9" w:rsidRDefault="00D06EEE" w:rsidP="00AB63D6">
            <w:pPr>
              <w:pStyle w:val="BodyTextIndent"/>
              <w:spacing w:line="240" w:lineRule="auto"/>
              <w:ind w:right="-2"/>
              <w:jc w:val="center"/>
              <w:rPr>
                <w:color w:val="000000"/>
              </w:rPr>
            </w:pPr>
          </w:p>
        </w:tc>
        <w:tc>
          <w:tcPr>
            <w:tcW w:w="8186" w:type="dxa"/>
          </w:tcPr>
          <w:p w:rsidR="00D06EEE"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p>
          <w:p w:rsidR="00D06EEE" w:rsidRPr="00DA02B9" w:rsidRDefault="00D06EEE" w:rsidP="006E5DC8">
            <w:pPr>
              <w:pStyle w:val="NormalWeb"/>
              <w:spacing w:before="0" w:beforeAutospacing="0" w:after="0" w:afterAutospacing="0"/>
              <w:jc w:val="both"/>
              <w:rPr>
                <w:color w:val="000000"/>
                <w:sz w:val="28"/>
                <w:szCs w:val="28"/>
              </w:rPr>
            </w:pPr>
            <w:r>
              <w:rPr>
                <w:color w:val="000000"/>
                <w:sz w:val="28"/>
                <w:szCs w:val="28"/>
              </w:rPr>
              <w:t>12.05.2015г.; 10:00(время московское)</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2.16</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1.15.3</w:t>
            </w:r>
          </w:p>
          <w:p w:rsidR="00D06EEE" w:rsidRPr="00DA02B9" w:rsidRDefault="00D06EEE" w:rsidP="006E5DC8">
            <w:pPr>
              <w:pStyle w:val="BodyTextIndent"/>
              <w:spacing w:line="240" w:lineRule="auto"/>
              <w:ind w:right="-2"/>
              <w:jc w:val="center"/>
              <w:rPr>
                <w:color w:val="000000"/>
              </w:rPr>
            </w:pPr>
          </w:p>
        </w:tc>
        <w:tc>
          <w:tcPr>
            <w:tcW w:w="8186" w:type="dxa"/>
          </w:tcPr>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2.17</w:t>
            </w:r>
          </w:p>
        </w:tc>
        <w:tc>
          <w:tcPr>
            <w:tcW w:w="992" w:type="dxa"/>
          </w:tcPr>
          <w:p w:rsidR="00D06EEE" w:rsidRPr="00DA02B9" w:rsidRDefault="00D06EEE" w:rsidP="006E5DC8">
            <w:pPr>
              <w:pStyle w:val="BodyTextIndent"/>
              <w:spacing w:line="240" w:lineRule="auto"/>
              <w:ind w:right="-2"/>
              <w:jc w:val="center"/>
              <w:rPr>
                <w:color w:val="000000"/>
              </w:rPr>
            </w:pPr>
          </w:p>
        </w:tc>
        <w:tc>
          <w:tcPr>
            <w:tcW w:w="8186" w:type="dxa"/>
          </w:tcPr>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Pr>
                <w:color w:val="000000"/>
                <w:sz w:val="28"/>
                <w:szCs w:val="28"/>
              </w:rPr>
              <w:t>:  14.05.2015г.</w:t>
            </w: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2.18</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мещения информации о размещении заказов на поставки товаров, выполнение работ, оказание услуг</w:t>
            </w:r>
            <w:r w:rsidRPr="00E3357F">
              <w:rPr>
                <w:sz w:val="28"/>
                <w:szCs w:val="28"/>
              </w:rPr>
              <w:t xml:space="preserve">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аукци</w:t>
            </w:r>
            <w:r w:rsidRPr="00DA02B9">
              <w:rPr>
                <w:color w:val="000000"/>
                <w:sz w:val="28"/>
                <w:szCs w:val="28"/>
              </w:rPr>
              <w:t>о</w:t>
            </w:r>
            <w:r w:rsidRPr="00DA02B9">
              <w:rPr>
                <w:color w:val="000000"/>
                <w:sz w:val="28"/>
                <w:szCs w:val="28"/>
              </w:rPr>
              <w:t xml:space="preserve">не в электронной форме должны перечислить денежные средства в размере </w:t>
            </w:r>
            <w:r>
              <w:rPr>
                <w:color w:val="000000"/>
                <w:sz w:val="28"/>
                <w:szCs w:val="28"/>
              </w:rPr>
              <w:t>1</w:t>
            </w:r>
            <w:r w:rsidRPr="00DA02B9">
              <w:rPr>
                <w:color w:val="000000"/>
                <w:sz w:val="28"/>
                <w:szCs w:val="28"/>
              </w:rPr>
              <w:t>% начальной (максимальной) цены договора, что с</w:t>
            </w:r>
            <w:r w:rsidRPr="00DA02B9">
              <w:rPr>
                <w:color w:val="000000"/>
                <w:sz w:val="28"/>
                <w:szCs w:val="28"/>
              </w:rPr>
              <w:t>о</w:t>
            </w:r>
            <w:r w:rsidRPr="00DA02B9">
              <w:rPr>
                <w:color w:val="000000"/>
                <w:sz w:val="28"/>
                <w:szCs w:val="28"/>
              </w:rPr>
              <w:t xml:space="preserve">ставляет </w:t>
            </w:r>
            <w:r>
              <w:rPr>
                <w:color w:val="000000"/>
                <w:sz w:val="28"/>
                <w:szCs w:val="28"/>
              </w:rPr>
              <w:t xml:space="preserve">22 000 </w:t>
            </w:r>
            <w:r w:rsidRPr="00DA02B9">
              <w:rPr>
                <w:color w:val="000000"/>
                <w:sz w:val="28"/>
                <w:szCs w:val="28"/>
              </w:rPr>
              <w:t>рублей</w:t>
            </w:r>
            <w:r>
              <w:rPr>
                <w:color w:val="000000"/>
                <w:sz w:val="28"/>
                <w:szCs w:val="28"/>
              </w:rPr>
              <w:t xml:space="preserve"> 00</w:t>
            </w:r>
            <w:r w:rsidRPr="00DA02B9">
              <w:rPr>
                <w:color w:val="000000"/>
                <w:sz w:val="28"/>
                <w:szCs w:val="28"/>
              </w:rPr>
              <w:t xml:space="preserve"> копе</w:t>
            </w:r>
            <w:r>
              <w:rPr>
                <w:color w:val="000000"/>
                <w:sz w:val="28"/>
                <w:szCs w:val="28"/>
              </w:rPr>
              <w:t>ек</w:t>
            </w:r>
            <w:r w:rsidRPr="00DA02B9">
              <w:rPr>
                <w:color w:val="000000"/>
                <w:sz w:val="28"/>
                <w:szCs w:val="28"/>
              </w:rPr>
              <w:t>, НДС не облагается, в качестве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 и предоставить в составе заявки на участие в открытом аукционе в электронной форме подтверждение внесения обесп</w:t>
            </w:r>
            <w:r w:rsidRPr="00DA02B9">
              <w:rPr>
                <w:color w:val="000000"/>
                <w:sz w:val="28"/>
                <w:szCs w:val="28"/>
              </w:rPr>
              <w:t>е</w:t>
            </w:r>
            <w:r w:rsidRPr="00DA02B9">
              <w:rPr>
                <w:color w:val="000000"/>
                <w:sz w:val="28"/>
                <w:szCs w:val="28"/>
              </w:rPr>
              <w:t>чения заявки на участие в открытом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Получатель:</w:t>
            </w:r>
          </w:p>
          <w:p w:rsidR="00D06EEE" w:rsidRPr="00DA02B9" w:rsidRDefault="00D06EEE" w:rsidP="00133071">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D06EEE" w:rsidRPr="00DA02B9" w:rsidRDefault="00D06EEE" w:rsidP="00133071">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D06EEE" w:rsidRPr="00DA02B9" w:rsidRDefault="00D06EEE" w:rsidP="00133071">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D06EEE" w:rsidRPr="004A43B7" w:rsidRDefault="00D06EEE" w:rsidP="00133071">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БИК 044583001</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право заключения договора на поставку </w:t>
            </w:r>
            <w:r>
              <w:rPr>
                <w:color w:val="000000"/>
                <w:sz w:val="28"/>
                <w:szCs w:val="28"/>
              </w:rPr>
              <w:t>литературы для пополнения библиотечного фонда НИЯУ МИФИ</w:t>
            </w:r>
            <w:r w:rsidRPr="00DA02B9">
              <w:rPr>
                <w:color w:val="000000"/>
                <w:sz w:val="28"/>
                <w:szCs w:val="28"/>
              </w:rPr>
              <w:t>, НДС не облагается.</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 в электронной форме участн</w:t>
            </w:r>
            <w:r w:rsidRPr="00DA02B9">
              <w:rPr>
                <w:color w:val="000000"/>
                <w:sz w:val="28"/>
                <w:szCs w:val="28"/>
              </w:rPr>
              <w:t>и</w:t>
            </w:r>
            <w:r w:rsidRPr="00DA02B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DA02B9">
              <w:rPr>
                <w:color w:val="000000"/>
                <w:sz w:val="28"/>
                <w:szCs w:val="28"/>
              </w:rPr>
              <w:t>к</w:t>
            </w:r>
            <w:r w:rsidRPr="00DA02B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D06EEE" w:rsidRPr="00DA02B9" w:rsidRDefault="00D06EEE"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D06EEE" w:rsidRPr="00DA02B9" w:rsidRDefault="00D06EEE" w:rsidP="006E5DC8">
            <w:pPr>
              <w:pStyle w:val="NormalWeb"/>
              <w:spacing w:before="0" w:beforeAutospacing="0" w:after="0" w:afterAutospacing="0"/>
              <w:jc w:val="both"/>
              <w:rPr>
                <w:color w:val="000000"/>
                <w:sz w:val="28"/>
                <w:szCs w:val="28"/>
              </w:rPr>
            </w:pPr>
          </w:p>
        </w:tc>
      </w:tr>
      <w:tr w:rsidR="00D06EEE" w:rsidRPr="00DA02B9">
        <w:tc>
          <w:tcPr>
            <w:tcW w:w="959" w:type="dxa"/>
          </w:tcPr>
          <w:p w:rsidR="00D06EEE" w:rsidRPr="00DA02B9" w:rsidRDefault="00D06EEE" w:rsidP="006E5DC8">
            <w:pPr>
              <w:pStyle w:val="BodyTextIndent"/>
              <w:spacing w:line="240" w:lineRule="auto"/>
              <w:ind w:right="-2"/>
              <w:jc w:val="center"/>
              <w:rPr>
                <w:color w:val="000000"/>
              </w:rPr>
            </w:pPr>
            <w:r w:rsidRPr="00DA02B9">
              <w:rPr>
                <w:color w:val="000000"/>
              </w:rPr>
              <w:t>2.19</w:t>
            </w:r>
          </w:p>
        </w:tc>
        <w:tc>
          <w:tcPr>
            <w:tcW w:w="992" w:type="dxa"/>
          </w:tcPr>
          <w:p w:rsidR="00D06EEE" w:rsidRPr="00DA02B9" w:rsidRDefault="00D06EEE" w:rsidP="006E5DC8">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D06EEE" w:rsidRPr="00DA02B9" w:rsidRDefault="00D06EEE" w:rsidP="00133071">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r>
              <w:rPr>
                <w:color w:val="000000"/>
                <w:sz w:val="28"/>
                <w:szCs w:val="28"/>
              </w:rPr>
              <w:t xml:space="preserve"> н</w:t>
            </w:r>
            <w:r w:rsidRPr="00DA02B9">
              <w:rPr>
                <w:color w:val="000000"/>
                <w:sz w:val="28"/>
                <w:szCs w:val="28"/>
              </w:rPr>
              <w:t xml:space="preserve">е установлено         </w:t>
            </w:r>
          </w:p>
        </w:tc>
      </w:tr>
      <w:tr w:rsidR="00D06EEE" w:rsidRPr="00DA02B9">
        <w:tc>
          <w:tcPr>
            <w:tcW w:w="959" w:type="dxa"/>
          </w:tcPr>
          <w:p w:rsidR="00D06EEE" w:rsidRPr="00DA02B9" w:rsidRDefault="00D06EEE" w:rsidP="005F1512">
            <w:pPr>
              <w:pStyle w:val="BodyTextIndent"/>
              <w:spacing w:line="240" w:lineRule="auto"/>
              <w:ind w:right="-2"/>
              <w:jc w:val="center"/>
              <w:rPr>
                <w:color w:val="000000"/>
              </w:rPr>
            </w:pPr>
            <w:r w:rsidRPr="00DA02B9">
              <w:rPr>
                <w:color w:val="000000"/>
              </w:rPr>
              <w:t>2.20</w:t>
            </w:r>
          </w:p>
        </w:tc>
        <w:tc>
          <w:tcPr>
            <w:tcW w:w="992" w:type="dxa"/>
          </w:tcPr>
          <w:p w:rsidR="00D06EEE" w:rsidRPr="00DA02B9" w:rsidRDefault="00D06EEE" w:rsidP="005F1512">
            <w:pPr>
              <w:pStyle w:val="BodyTextIndent"/>
              <w:spacing w:line="240" w:lineRule="auto"/>
              <w:ind w:right="-2"/>
              <w:jc w:val="center"/>
              <w:rPr>
                <w:color w:val="000000"/>
              </w:rPr>
            </w:pPr>
          </w:p>
        </w:tc>
        <w:tc>
          <w:tcPr>
            <w:tcW w:w="8186" w:type="dxa"/>
          </w:tcPr>
          <w:p w:rsidR="00D06EEE" w:rsidRPr="00DA02B9" w:rsidRDefault="00D06EEE"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D06EEE" w:rsidRPr="00DA02B9" w:rsidRDefault="00D06EEE" w:rsidP="005F1512">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D06EEE" w:rsidRPr="00DA02B9">
        <w:tc>
          <w:tcPr>
            <w:tcW w:w="959" w:type="dxa"/>
          </w:tcPr>
          <w:p w:rsidR="00D06EEE" w:rsidRPr="00DA02B9" w:rsidRDefault="00D06EEE" w:rsidP="005F1512">
            <w:pPr>
              <w:pStyle w:val="BodyTextIndent"/>
              <w:spacing w:line="240" w:lineRule="auto"/>
              <w:ind w:right="-2"/>
              <w:jc w:val="center"/>
              <w:rPr>
                <w:color w:val="000000"/>
              </w:rPr>
            </w:pPr>
            <w:r w:rsidRPr="00DA02B9">
              <w:rPr>
                <w:color w:val="000000"/>
              </w:rPr>
              <w:t>2.21</w:t>
            </w:r>
          </w:p>
        </w:tc>
        <w:tc>
          <w:tcPr>
            <w:tcW w:w="992" w:type="dxa"/>
          </w:tcPr>
          <w:p w:rsidR="00D06EEE" w:rsidRPr="00DA02B9" w:rsidRDefault="00D06EEE" w:rsidP="005F1512">
            <w:pPr>
              <w:pStyle w:val="BodyTextIndent"/>
              <w:spacing w:line="240" w:lineRule="auto"/>
              <w:ind w:right="-2"/>
              <w:jc w:val="center"/>
              <w:rPr>
                <w:color w:val="000000"/>
              </w:rPr>
            </w:pPr>
          </w:p>
        </w:tc>
        <w:tc>
          <w:tcPr>
            <w:tcW w:w="8186" w:type="dxa"/>
          </w:tcPr>
          <w:p w:rsidR="00D06EEE" w:rsidRPr="00DA02B9" w:rsidRDefault="00D06EEE"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D06EEE" w:rsidRPr="00DA02B9" w:rsidRDefault="00D06EEE" w:rsidP="005F1512">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D06EEE" w:rsidRPr="00DA02B9" w:rsidRDefault="00D06EEE" w:rsidP="006739F4">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D06EEE" w:rsidRPr="00DA02B9" w:rsidRDefault="00D06EEE" w:rsidP="006739F4">
      <w:pPr>
        <w:pStyle w:val="BodyTextIndent3"/>
        <w:widowControl/>
        <w:ind w:firstLine="0"/>
        <w:jc w:val="center"/>
        <w:rPr>
          <w:color w:val="000000"/>
          <w:sz w:val="28"/>
          <w:szCs w:val="28"/>
        </w:rPr>
      </w:pPr>
    </w:p>
    <w:p w:rsidR="00D06EEE" w:rsidRDefault="00D06EEE" w:rsidP="00ED5E03">
      <w:pPr>
        <w:pStyle w:val="BodyTextIndent3"/>
        <w:widowControl/>
        <w:ind w:right="-2" w:firstLine="720"/>
        <w:rPr>
          <w:color w:val="000000"/>
          <w:sz w:val="28"/>
          <w:szCs w:val="28"/>
        </w:rPr>
      </w:pPr>
      <w:r w:rsidRPr="00DA02B9">
        <w:rPr>
          <w:color w:val="000000"/>
          <w:sz w:val="28"/>
          <w:szCs w:val="28"/>
        </w:rPr>
        <w:t xml:space="preserve">Предмет договора: Поставка </w:t>
      </w:r>
      <w:r>
        <w:rPr>
          <w:color w:val="000000"/>
          <w:sz w:val="28"/>
          <w:szCs w:val="28"/>
        </w:rPr>
        <w:t>литературы для пополнения библиотечного фонда НИЯУ МИФИ.</w:t>
      </w:r>
    </w:p>
    <w:p w:rsidR="00D06EEE" w:rsidRPr="00DA02B9" w:rsidRDefault="00D06EEE" w:rsidP="00ED5E03">
      <w:pPr>
        <w:pStyle w:val="BodyTextIndent3"/>
        <w:widowControl/>
        <w:ind w:right="-2" w:firstLine="720"/>
        <w:rPr>
          <w:b/>
          <w:color w:val="000000"/>
          <w:sz w:val="28"/>
          <w:szCs w:val="28"/>
        </w:rPr>
      </w:pPr>
    </w:p>
    <w:p w:rsidR="00D06EEE" w:rsidRDefault="00D06EEE" w:rsidP="00ED5E03">
      <w:pPr>
        <w:pStyle w:val="BodyTextIndent3"/>
        <w:widowControl/>
        <w:numPr>
          <w:ilvl w:val="0"/>
          <w:numId w:val="18"/>
        </w:numPr>
        <w:ind w:right="-2"/>
        <w:rPr>
          <w:color w:val="000000"/>
          <w:sz w:val="28"/>
          <w:szCs w:val="28"/>
        </w:rPr>
      </w:pPr>
      <w:r w:rsidRPr="00DA02B9">
        <w:rPr>
          <w:color w:val="000000"/>
          <w:sz w:val="28"/>
          <w:szCs w:val="28"/>
        </w:rPr>
        <w:t>Наименование и перечень видов поставляемого товара.</w:t>
      </w:r>
    </w:p>
    <w:tbl>
      <w:tblPr>
        <w:tblW w:w="9995" w:type="dxa"/>
        <w:tblInd w:w="392" w:type="dxa"/>
        <w:tblLook w:val="00A0"/>
      </w:tblPr>
      <w:tblGrid>
        <w:gridCol w:w="567"/>
        <w:gridCol w:w="2552"/>
        <w:gridCol w:w="1559"/>
        <w:gridCol w:w="923"/>
        <w:gridCol w:w="1442"/>
        <w:gridCol w:w="1749"/>
        <w:gridCol w:w="1203"/>
      </w:tblGrid>
      <w:tr w:rsidR="00D06EEE" w:rsidRPr="00DF3D3E" w:rsidTr="00177691">
        <w:trPr>
          <w:trHeight w:val="688"/>
        </w:trPr>
        <w:tc>
          <w:tcPr>
            <w:tcW w:w="567" w:type="dxa"/>
            <w:tcBorders>
              <w:top w:val="single" w:sz="8" w:space="0" w:color="auto"/>
              <w:left w:val="single" w:sz="8" w:space="0" w:color="auto"/>
              <w:bottom w:val="single" w:sz="8" w:space="0" w:color="auto"/>
              <w:right w:val="single" w:sz="8" w:space="0" w:color="auto"/>
            </w:tcBorders>
          </w:tcPr>
          <w:p w:rsidR="00D06EEE" w:rsidRPr="00DF3D3E" w:rsidRDefault="00D06EEE" w:rsidP="00F60168">
            <w:pPr>
              <w:jc w:val="center"/>
              <w:rPr>
                <w:b/>
                <w:bCs/>
                <w:color w:val="000000"/>
                <w:sz w:val="18"/>
                <w:szCs w:val="18"/>
              </w:rPr>
            </w:pPr>
            <w:r w:rsidRPr="00DF3D3E">
              <w:rPr>
                <w:b/>
                <w:bCs/>
                <w:color w:val="000000"/>
                <w:sz w:val="18"/>
                <w:szCs w:val="18"/>
              </w:rPr>
              <w:t>№ п/п</w:t>
            </w:r>
          </w:p>
        </w:tc>
        <w:tc>
          <w:tcPr>
            <w:tcW w:w="2552" w:type="dxa"/>
            <w:tcBorders>
              <w:top w:val="single" w:sz="4" w:space="0" w:color="auto"/>
              <w:left w:val="single" w:sz="4" w:space="0" w:color="auto"/>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название книги</w:t>
            </w:r>
          </w:p>
        </w:tc>
        <w:tc>
          <w:tcPr>
            <w:tcW w:w="1559" w:type="dxa"/>
            <w:tcBorders>
              <w:top w:val="single" w:sz="4" w:space="0" w:color="auto"/>
              <w:left w:val="nil"/>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автор</w:t>
            </w:r>
          </w:p>
        </w:tc>
        <w:tc>
          <w:tcPr>
            <w:tcW w:w="923" w:type="dxa"/>
            <w:tcBorders>
              <w:top w:val="single" w:sz="4" w:space="0" w:color="auto"/>
              <w:left w:val="nil"/>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год и</w:t>
            </w:r>
            <w:r w:rsidRPr="00DF3D3E">
              <w:rPr>
                <w:b/>
                <w:bCs/>
                <w:color w:val="000000"/>
                <w:sz w:val="18"/>
                <w:szCs w:val="18"/>
              </w:rPr>
              <w:t>з</w:t>
            </w:r>
            <w:r w:rsidRPr="00DF3D3E">
              <w:rPr>
                <w:b/>
                <w:bCs/>
                <w:color w:val="000000"/>
                <w:sz w:val="18"/>
                <w:szCs w:val="18"/>
              </w:rPr>
              <w:t>дания</w:t>
            </w:r>
          </w:p>
        </w:tc>
        <w:tc>
          <w:tcPr>
            <w:tcW w:w="1442" w:type="dxa"/>
            <w:tcBorders>
              <w:top w:val="single" w:sz="4" w:space="0" w:color="auto"/>
              <w:left w:val="nil"/>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изд-во</w:t>
            </w:r>
          </w:p>
        </w:tc>
        <w:tc>
          <w:tcPr>
            <w:tcW w:w="1749" w:type="dxa"/>
            <w:tcBorders>
              <w:top w:val="single" w:sz="4" w:space="0" w:color="auto"/>
              <w:left w:val="nil"/>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ISBN</w:t>
            </w:r>
          </w:p>
        </w:tc>
        <w:tc>
          <w:tcPr>
            <w:tcW w:w="1203" w:type="dxa"/>
            <w:tcBorders>
              <w:top w:val="single" w:sz="4" w:space="0" w:color="auto"/>
              <w:left w:val="nil"/>
              <w:bottom w:val="single" w:sz="4" w:space="0" w:color="auto"/>
              <w:right w:val="single" w:sz="4" w:space="0" w:color="auto"/>
            </w:tcBorders>
          </w:tcPr>
          <w:p w:rsidR="00D06EEE" w:rsidRPr="00DF3D3E" w:rsidRDefault="00D06EEE" w:rsidP="00F60168">
            <w:pPr>
              <w:jc w:val="center"/>
              <w:rPr>
                <w:b/>
                <w:bCs/>
                <w:color w:val="000000"/>
                <w:sz w:val="18"/>
                <w:szCs w:val="18"/>
              </w:rPr>
            </w:pPr>
            <w:r w:rsidRPr="00DF3D3E">
              <w:rPr>
                <w:b/>
                <w:bCs/>
                <w:color w:val="000000"/>
                <w:sz w:val="18"/>
                <w:szCs w:val="18"/>
              </w:rPr>
              <w:t>Количество</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Matlab. Самоучитель. Пра</w:t>
            </w:r>
            <w:r w:rsidRPr="00DF3D3E">
              <w:rPr>
                <w:color w:val="000000"/>
                <w:sz w:val="18"/>
                <w:szCs w:val="18"/>
              </w:rPr>
              <w:t>к</w:t>
            </w:r>
            <w:r w:rsidRPr="00DF3D3E">
              <w:rPr>
                <w:color w:val="000000"/>
                <w:sz w:val="18"/>
                <w:szCs w:val="18"/>
              </w:rPr>
              <w:t>тический подход</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 Васильев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СпБ.: Наука и техника</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978-5-94387-967-8</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ind w:left="-181" w:firstLine="181"/>
              <w:jc w:val="right"/>
              <w:rPr>
                <w:color w:val="000000"/>
                <w:sz w:val="18"/>
                <w:szCs w:val="18"/>
              </w:rPr>
            </w:pPr>
            <w:r w:rsidRPr="00DF3D3E">
              <w:rPr>
                <w:color w:val="000000"/>
                <w:sz w:val="18"/>
                <w:szCs w:val="18"/>
              </w:rPr>
              <w:t>50</w:t>
            </w:r>
          </w:p>
        </w:tc>
      </w:tr>
      <w:tr w:rsidR="00D06EEE" w:rsidRPr="00DF3D3E" w:rsidTr="00177691">
        <w:trPr>
          <w:trHeight w:val="130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lang w:val="en-US"/>
              </w:rPr>
            </w:pPr>
            <w:r w:rsidRPr="00DF3D3E">
              <w:rPr>
                <w:color w:val="000000"/>
                <w:sz w:val="18"/>
                <w:szCs w:val="18"/>
                <w:lang w:val="en-US"/>
              </w:rPr>
              <w:t>Vocabulary for Political Sc</w:t>
            </w:r>
            <w:r w:rsidRPr="00DF3D3E">
              <w:rPr>
                <w:color w:val="000000"/>
                <w:sz w:val="18"/>
                <w:szCs w:val="18"/>
                <w:lang w:val="en-US"/>
              </w:rPr>
              <w:t>i</w:t>
            </w:r>
            <w:r w:rsidRPr="00DF3D3E">
              <w:rPr>
                <w:color w:val="000000"/>
                <w:sz w:val="18"/>
                <w:szCs w:val="18"/>
                <w:lang w:val="en-US"/>
              </w:rPr>
              <w:t>ence Students</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Н. Павлова, Н. Чес, И. Валь, И. Иванова, И. М</w:t>
            </w:r>
            <w:r w:rsidRPr="00DF3D3E">
              <w:rPr>
                <w:color w:val="000000"/>
                <w:sz w:val="18"/>
                <w:szCs w:val="18"/>
              </w:rPr>
              <w:t>а</w:t>
            </w:r>
            <w:r w:rsidRPr="00DF3D3E">
              <w:rPr>
                <w:color w:val="000000"/>
                <w:sz w:val="18"/>
                <w:szCs w:val="18"/>
              </w:rPr>
              <w:t>заева, С. Павл</w:t>
            </w:r>
            <w:r w:rsidRPr="00DF3D3E">
              <w:rPr>
                <w:color w:val="000000"/>
                <w:sz w:val="18"/>
                <w:szCs w:val="18"/>
              </w:rPr>
              <w:t>и</w:t>
            </w:r>
            <w:r w:rsidRPr="00DF3D3E">
              <w:rPr>
                <w:color w:val="000000"/>
                <w:sz w:val="18"/>
                <w:szCs w:val="18"/>
              </w:rPr>
              <w:t>кова, Н. Рябенко, Е. Хватова</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Жигульский А. Ю.</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978-5-91401-014-7, 978-5-904799-08-3</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25</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Аморфно-нанокристаллические сплавы</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Глезер А. М., Шурыгина Н. 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177691">
            <w:pPr>
              <w:jc w:val="center"/>
              <w:rPr>
                <w:color w:val="000000"/>
                <w:sz w:val="18"/>
                <w:szCs w:val="18"/>
              </w:rPr>
            </w:pPr>
            <w:r w:rsidRPr="00DF3D3E">
              <w:rPr>
                <w:color w:val="000000"/>
                <w:sz w:val="18"/>
                <w:szCs w:val="18"/>
              </w:rPr>
              <w:t>Ф</w:t>
            </w:r>
            <w:r>
              <w:rPr>
                <w:color w:val="000000"/>
                <w:sz w:val="18"/>
                <w:szCs w:val="18"/>
              </w:rPr>
              <w:t>изматлит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978-5-9221-1547-6</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25</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Аудит для магистров. Пра</w:t>
            </w:r>
            <w:r w:rsidRPr="00DF3D3E">
              <w:rPr>
                <w:color w:val="000000"/>
                <w:sz w:val="18"/>
                <w:szCs w:val="18"/>
              </w:rPr>
              <w:t>к</w:t>
            </w:r>
            <w:r w:rsidRPr="00DF3D3E">
              <w:rPr>
                <w:color w:val="000000"/>
                <w:sz w:val="18"/>
                <w:szCs w:val="18"/>
              </w:rPr>
              <w:t>тический аудит. Учебник</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Савин Д. А., С</w:t>
            </w:r>
            <w:r w:rsidRPr="00DF3D3E">
              <w:rPr>
                <w:color w:val="000000"/>
                <w:sz w:val="18"/>
                <w:szCs w:val="18"/>
              </w:rPr>
              <w:t>а</w:t>
            </w:r>
            <w:r w:rsidRPr="00DF3D3E">
              <w:rPr>
                <w:color w:val="000000"/>
                <w:sz w:val="18"/>
                <w:szCs w:val="18"/>
              </w:rPr>
              <w:t>вин И.А.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Вузовский учебник</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978-5-9558-0227-5</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Бухгалтерский учет и анализ: Учебник. Гриф МО РФ</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Старовойтова Е.В.</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978-5-16-009380-2</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60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Бухгалтерский учет и отче</w:t>
            </w:r>
            <w:r w:rsidRPr="00DF3D3E">
              <w:rPr>
                <w:color w:val="000000"/>
                <w:sz w:val="18"/>
                <w:szCs w:val="18"/>
              </w:rPr>
              <w:t>т</w:t>
            </w:r>
            <w:r w:rsidRPr="00DF3D3E">
              <w:rPr>
                <w:color w:val="000000"/>
                <w:sz w:val="18"/>
                <w:szCs w:val="18"/>
              </w:rPr>
              <w:t>ность. Учебное пособие для бакалавров и магистров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Ендовицкий Д.А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КноРус</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978-5-406-03894-9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7</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Введение в комплексный ан</w:t>
            </w:r>
            <w:r w:rsidRPr="00DF3D3E">
              <w:rPr>
                <w:color w:val="000000"/>
                <w:sz w:val="18"/>
                <w:szCs w:val="18"/>
              </w:rPr>
              <w:t>а</w:t>
            </w:r>
            <w:r w:rsidRPr="00DF3D3E">
              <w:rPr>
                <w:color w:val="000000"/>
                <w:sz w:val="18"/>
                <w:szCs w:val="18"/>
              </w:rPr>
              <w:t>лиз. В 2 частях. Часть 1. Функции одного переменного</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 Шабат</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978-5-9710-1358-7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8</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Введение в комплексный ан</w:t>
            </w:r>
            <w:r w:rsidRPr="00DF3D3E">
              <w:rPr>
                <w:color w:val="000000"/>
                <w:sz w:val="18"/>
                <w:szCs w:val="18"/>
              </w:rPr>
              <w:t>а</w:t>
            </w:r>
            <w:r w:rsidRPr="00DF3D3E">
              <w:rPr>
                <w:color w:val="000000"/>
                <w:sz w:val="18"/>
                <w:szCs w:val="18"/>
              </w:rPr>
              <w:t>лиз. Учебное пособие. В 2 частях. Часть 2. Функции н</w:t>
            </w:r>
            <w:r w:rsidRPr="00DF3D3E">
              <w:rPr>
                <w:color w:val="000000"/>
                <w:sz w:val="18"/>
                <w:szCs w:val="18"/>
              </w:rPr>
              <w:t>е</w:t>
            </w:r>
            <w:r w:rsidRPr="00DF3D3E">
              <w:rPr>
                <w:color w:val="000000"/>
                <w:sz w:val="18"/>
                <w:szCs w:val="18"/>
              </w:rPr>
              <w:t>скольких переменных</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 Шабат</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978-5-9710-1357-0</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Введение в эконометрику</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Артамонов Н.В.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МЦНМО</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978-5-4439-0616-4</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6</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10</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Вероятность и статистика в примерах и задачах. Том 3. Теория информации и код</w:t>
            </w:r>
            <w:r w:rsidRPr="00DF3D3E">
              <w:rPr>
                <w:color w:val="000000"/>
                <w:sz w:val="18"/>
                <w:szCs w:val="18"/>
              </w:rPr>
              <w:t>и</w:t>
            </w:r>
            <w:r w:rsidRPr="00DF3D3E">
              <w:rPr>
                <w:color w:val="000000"/>
                <w:sz w:val="18"/>
                <w:szCs w:val="18"/>
              </w:rPr>
              <w:t>рования</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 Я. Кельберт, Ю.М. Сухов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sz w:val="18"/>
                <w:szCs w:val="18"/>
              </w:rPr>
            </w:pPr>
            <w:hyperlink r:id="rId25" w:tooltip="МЦНМО" w:history="1">
              <w:r w:rsidRPr="00DF3D3E">
                <w:rPr>
                  <w:sz w:val="18"/>
                  <w:szCs w:val="18"/>
                </w:rPr>
                <w:t>МЦНМО</w:t>
              </w:r>
            </w:hyperlink>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978-5-4439-0154-1</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11</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Внешняя политика России: теория и практика</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Смульский С. М.</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Книга и Бизнес</w:t>
            </w:r>
          </w:p>
        </w:tc>
        <w:tc>
          <w:tcPr>
            <w:tcW w:w="1749"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center"/>
              <w:rPr>
                <w:color w:val="444444"/>
                <w:sz w:val="18"/>
                <w:szCs w:val="18"/>
              </w:rPr>
            </w:pPr>
            <w:r w:rsidRPr="00DF3D3E">
              <w:rPr>
                <w:color w:val="444444"/>
                <w:sz w:val="18"/>
                <w:szCs w:val="18"/>
              </w:rPr>
              <w:t>978-5-212-01290-4</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12</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Вычислительные системы, сети и телекоммуникации. Учебник. Гриф УМО</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Гусева А.И. , Киреев В.С.</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Pr>
                <w:color w:val="000000"/>
                <w:sz w:val="18"/>
                <w:szCs w:val="18"/>
              </w:rPr>
              <w:t>Academia</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978-5-7695-5813-9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sz w:val="18"/>
                <w:szCs w:val="18"/>
              </w:rPr>
            </w:pPr>
            <w:r w:rsidRPr="00DF3D3E">
              <w:rPr>
                <w:sz w:val="18"/>
                <w:szCs w:val="18"/>
              </w:rPr>
              <w:t>Деньги, кредит, банки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Лаврушина О. И.</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КноРус</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978-5-406-04169-7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Дипломатическое и консул</w:t>
            </w:r>
            <w:r w:rsidRPr="00DF3D3E">
              <w:rPr>
                <w:color w:val="000000"/>
                <w:sz w:val="18"/>
                <w:szCs w:val="18"/>
              </w:rPr>
              <w:t>ь</w:t>
            </w:r>
            <w:r w:rsidRPr="00DF3D3E">
              <w:rPr>
                <w:color w:val="000000"/>
                <w:sz w:val="18"/>
                <w:szCs w:val="18"/>
              </w:rPr>
              <w:t>ское право. Учебное пособие</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 Мещериков, Э. Павельева, Р. Пайтян, Т. Сид</w:t>
            </w:r>
            <w:r w:rsidRPr="00DF3D3E">
              <w:rPr>
                <w:color w:val="000000"/>
                <w:sz w:val="18"/>
                <w:szCs w:val="18"/>
              </w:rPr>
              <w:t>о</w:t>
            </w:r>
            <w:r w:rsidRPr="00DF3D3E">
              <w:rPr>
                <w:color w:val="000000"/>
                <w:sz w:val="18"/>
                <w:szCs w:val="18"/>
              </w:rPr>
              <w:t>рова, В. Тере</w:t>
            </w:r>
            <w:r w:rsidRPr="00DF3D3E">
              <w:rPr>
                <w:color w:val="000000"/>
                <w:sz w:val="18"/>
                <w:szCs w:val="18"/>
              </w:rPr>
              <w:t>ш</w:t>
            </w:r>
            <w:r w:rsidRPr="00DF3D3E">
              <w:rPr>
                <w:color w:val="000000"/>
                <w:sz w:val="18"/>
                <w:szCs w:val="18"/>
              </w:rPr>
              <w:t>кова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Проспект</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978-5-392-15352-7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15</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Задачник по теории инфо</w:t>
            </w:r>
            <w:r w:rsidRPr="00DF3D3E">
              <w:rPr>
                <w:color w:val="000000"/>
                <w:sz w:val="18"/>
                <w:szCs w:val="18"/>
              </w:rPr>
              <w:t>р</w:t>
            </w:r>
            <w:r w:rsidRPr="00DF3D3E">
              <w:rPr>
                <w:color w:val="000000"/>
                <w:sz w:val="18"/>
                <w:szCs w:val="18"/>
              </w:rPr>
              <w:t>мации и кодированию</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Цымбал В.П</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978-5-9710-0836-1</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16</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Информационная инфр</w:t>
            </w:r>
            <w:r w:rsidRPr="00DF3D3E">
              <w:rPr>
                <w:color w:val="000000"/>
                <w:sz w:val="18"/>
                <w:szCs w:val="18"/>
              </w:rPr>
              <w:t>а</w:t>
            </w:r>
            <w:r w:rsidRPr="00DF3D3E">
              <w:rPr>
                <w:color w:val="000000"/>
                <w:sz w:val="18"/>
                <w:szCs w:val="18"/>
              </w:rPr>
              <w:t>структура</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Джесси Рассел</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VSD Книга по Требованию</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978-5-5094-9467-3</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w:t>
            </w:r>
          </w:p>
        </w:tc>
      </w:tr>
      <w:tr w:rsidR="00D06EEE" w:rsidRPr="00DF3D3E" w:rsidTr="00177691">
        <w:trPr>
          <w:trHeight w:val="540"/>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17</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sz w:val="18"/>
                <w:szCs w:val="18"/>
              </w:rPr>
            </w:pPr>
            <w:r w:rsidRPr="00DF3D3E">
              <w:rPr>
                <w:sz w:val="18"/>
                <w:szCs w:val="18"/>
              </w:rPr>
              <w:t>Исследование систем упра</w:t>
            </w:r>
            <w:r w:rsidRPr="00DF3D3E">
              <w:rPr>
                <w:sz w:val="18"/>
                <w:szCs w:val="18"/>
              </w:rPr>
              <w:t>в</w:t>
            </w:r>
            <w:r w:rsidRPr="00DF3D3E">
              <w:rPr>
                <w:sz w:val="18"/>
                <w:szCs w:val="18"/>
              </w:rPr>
              <w:t>ления</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В.В. Мыльник, Б.П. Титаренко</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РИОР</w:t>
            </w:r>
          </w:p>
        </w:tc>
        <w:tc>
          <w:tcPr>
            <w:tcW w:w="1749"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978-5-369-01330-4</w:t>
            </w:r>
          </w:p>
        </w:tc>
        <w:tc>
          <w:tcPr>
            <w:tcW w:w="120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right"/>
              <w:rPr>
                <w:color w:val="000000"/>
                <w:sz w:val="18"/>
                <w:szCs w:val="18"/>
              </w:rPr>
            </w:pPr>
            <w:r w:rsidRPr="00DF3D3E">
              <w:rPr>
                <w:color w:val="000000"/>
                <w:sz w:val="18"/>
                <w:szCs w:val="18"/>
              </w:rPr>
              <w:t>60</w:t>
            </w:r>
          </w:p>
        </w:tc>
      </w:tr>
      <w:tr w:rsidR="00D06EEE" w:rsidRPr="00DF3D3E" w:rsidTr="00177691">
        <w:trPr>
          <w:trHeight w:val="540"/>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18</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sz w:val="18"/>
                <w:szCs w:val="18"/>
              </w:rPr>
            </w:pPr>
            <w:r w:rsidRPr="00DF3D3E">
              <w:rPr>
                <w:sz w:val="18"/>
                <w:szCs w:val="18"/>
              </w:rPr>
              <w:t>Коррозия и защита от корр</w:t>
            </w:r>
            <w:r w:rsidRPr="00DF3D3E">
              <w:rPr>
                <w:sz w:val="18"/>
                <w:szCs w:val="18"/>
              </w:rPr>
              <w:t>о</w:t>
            </w:r>
            <w:r w:rsidRPr="00DF3D3E">
              <w:rPr>
                <w:sz w:val="18"/>
                <w:szCs w:val="18"/>
              </w:rPr>
              <w:t>зии: Пер. с англ.: Учебное п</w:t>
            </w:r>
            <w:r w:rsidRPr="00DF3D3E">
              <w:rPr>
                <w:sz w:val="18"/>
                <w:szCs w:val="18"/>
              </w:rPr>
              <w:t>о</w:t>
            </w:r>
            <w:r w:rsidRPr="00DF3D3E">
              <w:rPr>
                <w:sz w:val="18"/>
                <w:szCs w:val="18"/>
              </w:rPr>
              <w:t>собие</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Ангал Р.</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ИД Интеллект</w:t>
            </w:r>
          </w:p>
        </w:tc>
        <w:tc>
          <w:tcPr>
            <w:tcW w:w="1749" w:type="dxa"/>
            <w:tcBorders>
              <w:top w:val="single" w:sz="4" w:space="0" w:color="auto"/>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978-5-91559-140-9</w:t>
            </w:r>
          </w:p>
        </w:tc>
        <w:tc>
          <w:tcPr>
            <w:tcW w:w="1203" w:type="dxa"/>
            <w:tcBorders>
              <w:top w:val="single" w:sz="4" w:space="0" w:color="auto"/>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27</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19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Курс комплексного анализа</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С.М. Натанзон</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2012</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МЦНМО</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978-5-4439-0101-5</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1560"/>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20</w:t>
            </w:r>
          </w:p>
        </w:tc>
        <w:tc>
          <w:tcPr>
            <w:tcW w:w="2552" w:type="dxa"/>
            <w:tcBorders>
              <w:top w:val="single" w:sz="4" w:space="0" w:color="auto"/>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Курс лекций по дискретной математике. Часть 3: Теория алгоритмов и теория графов: учеб. пособие</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Просолупов Е.В.</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Издательство Санкт-Петербургского университета</w:t>
            </w:r>
          </w:p>
        </w:tc>
        <w:tc>
          <w:tcPr>
            <w:tcW w:w="1749"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978-5-288-05524-9</w:t>
            </w:r>
          </w:p>
        </w:tc>
        <w:tc>
          <w:tcPr>
            <w:tcW w:w="1203" w:type="dxa"/>
            <w:tcBorders>
              <w:top w:val="single" w:sz="4" w:space="0" w:color="auto"/>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90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Материаловедение: Учебник для студентов вузов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Богодухов С. И., Козик Е. С.</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ТНТ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978-5-94178-338-0</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22</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sz w:val="18"/>
                <w:szCs w:val="18"/>
              </w:rPr>
            </w:pPr>
            <w:r w:rsidRPr="00DF3D3E">
              <w:rPr>
                <w:sz w:val="18"/>
                <w:szCs w:val="18"/>
              </w:rPr>
              <w:t>Международное право. Уче</w:t>
            </w:r>
            <w:r w:rsidRPr="00DF3D3E">
              <w:rPr>
                <w:sz w:val="18"/>
                <w:szCs w:val="18"/>
              </w:rPr>
              <w:t>б</w:t>
            </w:r>
            <w:r w:rsidRPr="00DF3D3E">
              <w:rPr>
                <w:sz w:val="18"/>
                <w:szCs w:val="18"/>
              </w:rPr>
              <w:t>ник</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Редактор: С.А. Егоров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Статут</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978-5-8354-0962-4</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130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23</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Методы менеджмента качес</w:t>
            </w:r>
            <w:r w:rsidRPr="00DF3D3E">
              <w:rPr>
                <w:color w:val="000000"/>
                <w:sz w:val="18"/>
                <w:szCs w:val="18"/>
              </w:rPr>
              <w:t>т</w:t>
            </w:r>
            <w:r w:rsidRPr="00DF3D3E">
              <w:rPr>
                <w:color w:val="000000"/>
                <w:sz w:val="18"/>
                <w:szCs w:val="18"/>
              </w:rPr>
              <w:t>ва. Методология организац</w:t>
            </w:r>
            <w:r w:rsidRPr="00DF3D3E">
              <w:rPr>
                <w:color w:val="000000"/>
                <w:sz w:val="18"/>
                <w:szCs w:val="18"/>
              </w:rPr>
              <w:t>и</w:t>
            </w:r>
            <w:r w:rsidRPr="00DF3D3E">
              <w:rPr>
                <w:color w:val="000000"/>
                <w:sz w:val="18"/>
                <w:szCs w:val="18"/>
              </w:rPr>
              <w:t>онного проектирования и</w:t>
            </w:r>
            <w:r w:rsidRPr="00DF3D3E">
              <w:rPr>
                <w:color w:val="000000"/>
                <w:sz w:val="18"/>
                <w:szCs w:val="18"/>
              </w:rPr>
              <w:t>н</w:t>
            </w:r>
            <w:r w:rsidRPr="00DF3D3E">
              <w:rPr>
                <w:color w:val="000000"/>
                <w:sz w:val="18"/>
                <w:szCs w:val="18"/>
              </w:rPr>
              <w:t>женерной составляющей си</w:t>
            </w:r>
            <w:r w:rsidRPr="00DF3D3E">
              <w:rPr>
                <w:color w:val="000000"/>
                <w:sz w:val="18"/>
                <w:szCs w:val="18"/>
              </w:rPr>
              <w:t>с</w:t>
            </w:r>
            <w:r w:rsidRPr="00DF3D3E">
              <w:rPr>
                <w:color w:val="000000"/>
                <w:sz w:val="18"/>
                <w:szCs w:val="18"/>
              </w:rPr>
              <w:t>темы менеджмента качества</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Серенков С.П.</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978-5-16-004962-5</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Методы обработки мног</w:t>
            </w:r>
            <w:r w:rsidRPr="00DF3D3E">
              <w:rPr>
                <w:color w:val="000000"/>
                <w:sz w:val="18"/>
                <w:szCs w:val="18"/>
              </w:rPr>
              <w:t>о</w:t>
            </w:r>
            <w:r w:rsidRPr="00DF3D3E">
              <w:rPr>
                <w:color w:val="000000"/>
                <w:sz w:val="18"/>
                <w:szCs w:val="18"/>
              </w:rPr>
              <w:t>мерных данных и временных рядов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Большаков, А. 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Аввалон</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 xml:space="preserve">978-5-9912-0467-5 </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25</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Механика и технология ко</w:t>
            </w:r>
            <w:r w:rsidRPr="00DF3D3E">
              <w:rPr>
                <w:color w:val="000000"/>
                <w:sz w:val="18"/>
                <w:szCs w:val="18"/>
              </w:rPr>
              <w:t>м</w:t>
            </w:r>
            <w:r w:rsidRPr="00DF3D3E">
              <w:rPr>
                <w:color w:val="000000"/>
                <w:sz w:val="18"/>
                <w:szCs w:val="18"/>
              </w:rPr>
              <w:t>позиционных материалов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Баженов С. Л.,</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ИД Интеллект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222222"/>
                <w:sz w:val="18"/>
                <w:szCs w:val="18"/>
              </w:rPr>
            </w:pPr>
            <w:r w:rsidRPr="00DF3D3E">
              <w:rPr>
                <w:color w:val="222222"/>
                <w:sz w:val="18"/>
                <w:szCs w:val="18"/>
              </w:rPr>
              <w:t>978-5-91559-160-7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15</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26</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Налоги и налогообложение</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 xml:space="preserve">Ефимова Е.Г. </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Купер Бук</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978-5-4349-0005-8</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27</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Нанокомпозиты в рентгено</w:t>
            </w:r>
            <w:r w:rsidRPr="00DF3D3E">
              <w:rPr>
                <w:color w:val="000000"/>
                <w:sz w:val="18"/>
                <w:szCs w:val="18"/>
              </w:rPr>
              <w:t>в</w:t>
            </w:r>
            <w:r w:rsidRPr="00DF3D3E">
              <w:rPr>
                <w:color w:val="000000"/>
                <w:sz w:val="18"/>
                <w:szCs w:val="18"/>
              </w:rPr>
              <w:t>ской технике</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Алексеев С. В., Таубин М. Л., Ясколко А. 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Техносфера</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978-5-94836-379-0</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7</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28</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Нанотехнологии - ударный вводный курс, пер. с англ.</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Мартин-Пальма Р., Лахтакия 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ИД Интеллект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978-5-91559-146-1</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29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Обыкновенные дифференц</w:t>
            </w:r>
            <w:r w:rsidRPr="00DF3D3E">
              <w:rPr>
                <w:color w:val="000000"/>
                <w:sz w:val="18"/>
                <w:szCs w:val="18"/>
              </w:rPr>
              <w:t>и</w:t>
            </w:r>
            <w:r w:rsidRPr="00DF3D3E">
              <w:rPr>
                <w:color w:val="000000"/>
                <w:sz w:val="18"/>
                <w:szCs w:val="18"/>
              </w:rPr>
              <w:t>альные уравнения</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Э.Л. Айнс</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2012</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Книга по Тр</w:t>
            </w:r>
            <w:r w:rsidRPr="00DF3D3E">
              <w:rPr>
                <w:color w:val="000000"/>
                <w:sz w:val="18"/>
                <w:szCs w:val="18"/>
              </w:rPr>
              <w:t>е</w:t>
            </w:r>
            <w:r w:rsidRPr="00DF3D3E">
              <w:rPr>
                <w:color w:val="000000"/>
                <w:sz w:val="18"/>
                <w:szCs w:val="18"/>
              </w:rPr>
              <w:t>бованию</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978-5-458-25356-7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30</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Организационное и технич</w:t>
            </w:r>
            <w:r w:rsidRPr="00DF3D3E">
              <w:rPr>
                <w:color w:val="000000"/>
                <w:sz w:val="18"/>
                <w:szCs w:val="18"/>
              </w:rPr>
              <w:t>е</w:t>
            </w:r>
            <w:r w:rsidRPr="00DF3D3E">
              <w:rPr>
                <w:color w:val="000000"/>
                <w:sz w:val="18"/>
                <w:szCs w:val="18"/>
              </w:rPr>
              <w:t>ское обеспечение информ</w:t>
            </w:r>
            <w:r w:rsidRPr="00DF3D3E">
              <w:rPr>
                <w:color w:val="000000"/>
                <w:sz w:val="18"/>
                <w:szCs w:val="18"/>
              </w:rPr>
              <w:t>а</w:t>
            </w:r>
            <w:r w:rsidRPr="00DF3D3E">
              <w:rPr>
                <w:color w:val="000000"/>
                <w:sz w:val="18"/>
                <w:szCs w:val="18"/>
              </w:rPr>
              <w:t>ционной безопасности. Защ</w:t>
            </w:r>
            <w:r w:rsidRPr="00DF3D3E">
              <w:rPr>
                <w:color w:val="000000"/>
                <w:sz w:val="18"/>
                <w:szCs w:val="18"/>
              </w:rPr>
              <w:t>и</w:t>
            </w:r>
            <w:r w:rsidRPr="00DF3D3E">
              <w:rPr>
                <w:color w:val="000000"/>
                <w:sz w:val="18"/>
                <w:szCs w:val="18"/>
              </w:rPr>
              <w:t>та конфиденциальной инфо</w:t>
            </w:r>
            <w:r w:rsidRPr="00DF3D3E">
              <w:rPr>
                <w:color w:val="000000"/>
                <w:sz w:val="18"/>
                <w:szCs w:val="18"/>
              </w:rPr>
              <w:t>р</w:t>
            </w:r>
            <w:r w:rsidRPr="00DF3D3E">
              <w:rPr>
                <w:color w:val="000000"/>
                <w:sz w:val="18"/>
                <w:szCs w:val="18"/>
              </w:rPr>
              <w:t>мации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Ищейнов В.Я., Мецатунян М.</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Форум</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978-5-91134-856-4</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31</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Организация выполнения и защиты дипломного проекта работы и выпускной квал</w:t>
            </w:r>
            <w:r w:rsidRPr="00DF3D3E">
              <w:rPr>
                <w:color w:val="000000"/>
                <w:sz w:val="18"/>
                <w:szCs w:val="18"/>
              </w:rPr>
              <w:t>и</w:t>
            </w:r>
            <w:r w:rsidRPr="00DF3D3E">
              <w:rPr>
                <w:color w:val="000000"/>
                <w:sz w:val="18"/>
                <w:szCs w:val="18"/>
              </w:rPr>
              <w:t>фикационной работы бак</w:t>
            </w:r>
            <w:r w:rsidRPr="00DF3D3E">
              <w:rPr>
                <w:color w:val="000000"/>
                <w:sz w:val="18"/>
                <w:szCs w:val="18"/>
              </w:rPr>
              <w:t>а</w:t>
            </w:r>
            <w:r w:rsidRPr="00DF3D3E">
              <w:rPr>
                <w:color w:val="000000"/>
                <w:sz w:val="18"/>
                <w:szCs w:val="18"/>
              </w:rPr>
              <w:t>лавра. Учебное пособие</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Кузин Н.Я</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978-5-16-005651-7</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25</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32</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sz w:val="18"/>
                <w:szCs w:val="18"/>
              </w:rPr>
            </w:pPr>
            <w:r w:rsidRPr="00DF3D3E">
              <w:rPr>
                <w:sz w:val="18"/>
                <w:szCs w:val="18"/>
              </w:rPr>
              <w:t>Организация научно-исследовательской работы студентов (магистров). Уче</w:t>
            </w:r>
            <w:r w:rsidRPr="00DF3D3E">
              <w:rPr>
                <w:sz w:val="18"/>
                <w:szCs w:val="18"/>
              </w:rPr>
              <w:t>б</w:t>
            </w:r>
            <w:r w:rsidRPr="00DF3D3E">
              <w:rPr>
                <w:sz w:val="18"/>
                <w:szCs w:val="18"/>
              </w:rPr>
              <w:t>ное пособие. Гриф УМО МО РФ</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Кукушкина В.В.</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978-5-16-004167-4</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Организация эксперимента</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Соловьев В. П., Богатов Е. М.</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ТНТ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978-5-94178-302-1</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Основы организационно-правовой защиты информ</w:t>
            </w:r>
            <w:r w:rsidRPr="00DF3D3E">
              <w:rPr>
                <w:color w:val="000000"/>
                <w:sz w:val="18"/>
                <w:szCs w:val="18"/>
              </w:rPr>
              <w:t>а</w:t>
            </w:r>
            <w:r w:rsidRPr="00DF3D3E">
              <w:rPr>
                <w:color w:val="000000"/>
                <w:sz w:val="18"/>
                <w:szCs w:val="18"/>
              </w:rPr>
              <w:t>ции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Борисов М.А., Романов О.А.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978-5-9710-0837-8</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35</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Основы робототехники. Учебное пособие</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Иванов А.А.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Форум</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978-5-91134-575-4</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36</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Основы эконометрического моделирования</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Бабешко Л.О.</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978-5-9710-0769-2</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795"/>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37</w:t>
            </w:r>
          </w:p>
        </w:tc>
        <w:tc>
          <w:tcPr>
            <w:tcW w:w="2552" w:type="dxa"/>
            <w:tcBorders>
              <w:top w:val="single" w:sz="4" w:space="0" w:color="auto"/>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Планирование и организация научных исследований. Учебник</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Комлацкий В., Колмацкий Г., Логинов С.</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Феникс</w:t>
            </w:r>
          </w:p>
        </w:tc>
        <w:tc>
          <w:tcPr>
            <w:tcW w:w="1749"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978-5-222-21840-2</w:t>
            </w:r>
          </w:p>
        </w:tc>
        <w:tc>
          <w:tcPr>
            <w:tcW w:w="120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right"/>
              <w:rPr>
                <w:color w:val="000000"/>
                <w:sz w:val="18"/>
                <w:szCs w:val="18"/>
              </w:rPr>
            </w:pPr>
            <w:r w:rsidRPr="00DF3D3E">
              <w:rPr>
                <w:color w:val="000000"/>
                <w:sz w:val="18"/>
                <w:szCs w:val="18"/>
              </w:rPr>
              <w:t>12</w:t>
            </w:r>
          </w:p>
        </w:tc>
      </w:tr>
      <w:tr w:rsidR="00D06EEE" w:rsidRPr="00DF3D3E" w:rsidTr="00177691">
        <w:trPr>
          <w:trHeight w:val="540"/>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38</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Право интеллектуальной со</w:t>
            </w:r>
            <w:r w:rsidRPr="00DF3D3E">
              <w:rPr>
                <w:color w:val="000000"/>
                <w:sz w:val="18"/>
                <w:szCs w:val="18"/>
              </w:rPr>
              <w:t>б</w:t>
            </w:r>
            <w:r w:rsidRPr="00DF3D3E">
              <w:rPr>
                <w:color w:val="000000"/>
                <w:sz w:val="18"/>
                <w:szCs w:val="18"/>
              </w:rPr>
              <w:t>ственности. Учебник</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Судариков С.А.</w:t>
            </w:r>
          </w:p>
        </w:tc>
        <w:tc>
          <w:tcPr>
            <w:tcW w:w="923"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Проспект</w:t>
            </w:r>
          </w:p>
        </w:tc>
        <w:tc>
          <w:tcPr>
            <w:tcW w:w="1749"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978-5-392-16752-4</w:t>
            </w:r>
          </w:p>
        </w:tc>
        <w:tc>
          <w:tcPr>
            <w:tcW w:w="1203" w:type="dxa"/>
            <w:tcBorders>
              <w:top w:val="single" w:sz="4" w:space="0" w:color="auto"/>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39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Принятие решений при зав</w:t>
            </w:r>
            <w:r w:rsidRPr="00DF3D3E">
              <w:rPr>
                <w:color w:val="000000"/>
                <w:sz w:val="18"/>
                <w:szCs w:val="18"/>
              </w:rPr>
              <w:t>и</w:t>
            </w:r>
            <w:r w:rsidRPr="00DF3D3E">
              <w:rPr>
                <w:color w:val="000000"/>
                <w:sz w:val="18"/>
                <w:szCs w:val="18"/>
              </w:rPr>
              <w:t>симостях и обратных связях : Аналитические сети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Саати, Т. Л.</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 xml:space="preserve">978-5-9710-1382-2 </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120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40</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Прогнозирование и планир</w:t>
            </w:r>
            <w:r w:rsidRPr="00DF3D3E">
              <w:rPr>
                <w:color w:val="000000"/>
                <w:sz w:val="18"/>
                <w:szCs w:val="18"/>
              </w:rPr>
              <w:t>о</w:t>
            </w:r>
            <w:r w:rsidRPr="00DF3D3E">
              <w:rPr>
                <w:color w:val="000000"/>
                <w:sz w:val="18"/>
                <w:szCs w:val="18"/>
              </w:rPr>
              <w:t>вание в условиях рынка. Учебное пособие</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Басовский Л.Е.</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978-5-16-004198-8</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Программно-аппаратные средства защиты информации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Платонов В.В.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177691">
            <w:pPr>
              <w:jc w:val="center"/>
              <w:rPr>
                <w:color w:val="000000"/>
                <w:sz w:val="18"/>
                <w:szCs w:val="18"/>
              </w:rPr>
            </w:pPr>
            <w:r w:rsidRPr="00DF3D3E">
              <w:rPr>
                <w:color w:val="000000"/>
                <w:sz w:val="18"/>
                <w:szCs w:val="18"/>
              </w:rPr>
              <w:t xml:space="preserve"> Academia</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978-5-4468-1302-5</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42</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Русский язык в упражнениях</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Хавронина С. А.</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Русский Язык. Курсы</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978-5-883-37155-3</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15</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Русский язык и культура р</w:t>
            </w:r>
            <w:r w:rsidRPr="00DF3D3E">
              <w:rPr>
                <w:color w:val="000000"/>
                <w:sz w:val="18"/>
                <w:szCs w:val="18"/>
              </w:rPr>
              <w:t>е</w:t>
            </w:r>
            <w:r w:rsidRPr="00DF3D3E">
              <w:rPr>
                <w:color w:val="000000"/>
                <w:sz w:val="18"/>
                <w:szCs w:val="18"/>
              </w:rPr>
              <w:t>чи: учебник под редакцией Н. А. Ипполитовой</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Ипполитова Н. А., Князева О. Ю., Савова М. Р.</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Проспект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978-5-392-09748-7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100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44</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Системный анализ и синтез стратегических решений в инноватике. Формирование и принятие решений в образ</w:t>
            </w:r>
            <w:r w:rsidRPr="00DF3D3E">
              <w:rPr>
                <w:color w:val="000000"/>
                <w:sz w:val="18"/>
                <w:szCs w:val="18"/>
              </w:rPr>
              <w:t>о</w:t>
            </w:r>
            <w:r w:rsidRPr="00DF3D3E">
              <w:rPr>
                <w:color w:val="000000"/>
                <w:sz w:val="18"/>
                <w:szCs w:val="18"/>
              </w:rPr>
              <w:t>вательных учреждениях</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Андрейчкиов А.В., Андрейч</w:t>
            </w:r>
            <w:r w:rsidRPr="00DF3D3E">
              <w:rPr>
                <w:color w:val="000000"/>
                <w:sz w:val="18"/>
                <w:szCs w:val="18"/>
              </w:rPr>
              <w:t>и</w:t>
            </w:r>
            <w:r w:rsidRPr="00DF3D3E">
              <w:rPr>
                <w:color w:val="000000"/>
                <w:sz w:val="18"/>
                <w:szCs w:val="18"/>
              </w:rPr>
              <w:t>кова О.Н.</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978-5-9710-1275-7</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45</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Системы и сети передачи данных. Учебник</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Д.А. Мельников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РадиоСофт</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978-5-93037-294-6</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46</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Современная международная безопасность. Ядерный фа</w:t>
            </w:r>
            <w:r w:rsidRPr="00DF3D3E">
              <w:rPr>
                <w:color w:val="000000"/>
                <w:sz w:val="18"/>
                <w:szCs w:val="18"/>
              </w:rPr>
              <w:t>к</w:t>
            </w:r>
            <w:r w:rsidRPr="00DF3D3E">
              <w:rPr>
                <w:color w:val="000000"/>
                <w:sz w:val="18"/>
                <w:szCs w:val="18"/>
              </w:rPr>
              <w:t>тор.</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 </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Аспект-Пресс</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978-5-7567-0692-5</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47</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Специальные функции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Ричард Аски, Джордж Эн</w:t>
            </w:r>
            <w:r w:rsidRPr="00DF3D3E">
              <w:rPr>
                <w:color w:val="000000"/>
                <w:sz w:val="18"/>
                <w:szCs w:val="18"/>
              </w:rPr>
              <w:t>д</w:t>
            </w:r>
            <w:r w:rsidRPr="00DF3D3E">
              <w:rPr>
                <w:color w:val="000000"/>
                <w:sz w:val="18"/>
                <w:szCs w:val="18"/>
              </w:rPr>
              <w:t>рюс, Ранджан Рой</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МЦНМО</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978-5-4439-0210-4</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40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48</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Статистика</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Пожидаева Е.С.</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Academia</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978-5-4468-1488-6</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49</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Схемотехника аналого-цифровых преобразователей</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Топильский В.Б.</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Техносфера</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978-5-94836-383-7</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8</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50</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Таможенное право. Учебник</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Бекяшев К.А</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Проспект</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978-5-392-08403-6, 978-5-392-11525-9, 978-5-392-13419-9, 978-5-392-13418-2</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18</w:t>
            </w:r>
          </w:p>
        </w:tc>
      </w:tr>
      <w:tr w:rsidR="00D06EEE" w:rsidRPr="00DF3D3E" w:rsidTr="00177691">
        <w:trPr>
          <w:trHeight w:val="130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Теория государства и права. Учебник</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Александр Малько, Ник</w:t>
            </w:r>
            <w:r w:rsidRPr="00DF3D3E">
              <w:rPr>
                <w:color w:val="000000"/>
                <w:sz w:val="18"/>
                <w:szCs w:val="18"/>
              </w:rPr>
              <w:t>о</w:t>
            </w:r>
            <w:r w:rsidRPr="00DF3D3E">
              <w:rPr>
                <w:color w:val="000000"/>
                <w:sz w:val="18"/>
                <w:szCs w:val="18"/>
              </w:rPr>
              <w:t>лай Матузов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Издательский дом "Дело" РАНХиГС</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978-5-7749-0902-5</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28</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52</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Теория детонации</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Зельдович Я. Б., Компанеец А. С.</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2012</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Книга по Тр</w:t>
            </w:r>
            <w:r w:rsidRPr="00DF3D3E">
              <w:rPr>
                <w:color w:val="000000"/>
                <w:sz w:val="18"/>
                <w:szCs w:val="18"/>
              </w:rPr>
              <w:t>е</w:t>
            </w:r>
            <w:r w:rsidRPr="00DF3D3E">
              <w:rPr>
                <w:color w:val="000000"/>
                <w:sz w:val="18"/>
                <w:szCs w:val="18"/>
              </w:rPr>
              <w:t>бованию</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978-5-458-44342-5</w:t>
            </w:r>
          </w:p>
        </w:tc>
        <w:tc>
          <w:tcPr>
            <w:tcW w:w="1203" w:type="dxa"/>
            <w:tcBorders>
              <w:top w:val="nil"/>
              <w:left w:val="nil"/>
              <w:bottom w:val="single" w:sz="4" w:space="0" w:color="auto"/>
              <w:right w:val="single" w:sz="4" w:space="0" w:color="auto"/>
            </w:tcBorders>
            <w:vAlign w:val="bottom"/>
          </w:tcPr>
          <w:p w:rsidR="00D06EEE" w:rsidRPr="00DF3D3E" w:rsidRDefault="00D06EEE" w:rsidP="00F60168">
            <w:pPr>
              <w:jc w:val="right"/>
              <w:rPr>
                <w:color w:val="000000"/>
                <w:sz w:val="18"/>
                <w:szCs w:val="18"/>
              </w:rPr>
            </w:pPr>
            <w:r w:rsidRPr="00DF3D3E">
              <w:rPr>
                <w:color w:val="000000"/>
                <w:sz w:val="18"/>
                <w:szCs w:val="18"/>
              </w:rPr>
              <w:t>12</w:t>
            </w:r>
          </w:p>
        </w:tc>
      </w:tr>
      <w:tr w:rsidR="00D06EEE" w:rsidRPr="00DF3D3E" w:rsidTr="00177691">
        <w:trPr>
          <w:trHeight w:val="130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Теория относительности и небесная механика Т.1</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Шази Ж.</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2011</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Институт Ко</w:t>
            </w:r>
            <w:r w:rsidRPr="00DF3D3E">
              <w:rPr>
                <w:color w:val="000000"/>
                <w:sz w:val="18"/>
                <w:szCs w:val="18"/>
              </w:rPr>
              <w:t>м</w:t>
            </w:r>
            <w:r w:rsidRPr="00DF3D3E">
              <w:rPr>
                <w:color w:val="000000"/>
                <w:sz w:val="18"/>
                <w:szCs w:val="18"/>
              </w:rPr>
              <w:t>пьютерных И</w:t>
            </w:r>
            <w:r w:rsidRPr="00DF3D3E">
              <w:rPr>
                <w:color w:val="000000"/>
                <w:sz w:val="18"/>
                <w:szCs w:val="18"/>
              </w:rPr>
              <w:t>с</w:t>
            </w:r>
            <w:r w:rsidRPr="00DF3D3E">
              <w:rPr>
                <w:color w:val="000000"/>
                <w:sz w:val="18"/>
                <w:szCs w:val="18"/>
              </w:rPr>
              <w:t>следований</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978-5-4344-0026-8</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8</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Теория ударных волн и вв</w:t>
            </w:r>
            <w:r w:rsidRPr="00DF3D3E">
              <w:rPr>
                <w:color w:val="000000"/>
                <w:sz w:val="18"/>
                <w:szCs w:val="18"/>
              </w:rPr>
              <w:t>е</w:t>
            </w:r>
            <w:r w:rsidRPr="00DF3D3E">
              <w:rPr>
                <w:color w:val="000000"/>
                <w:sz w:val="18"/>
                <w:szCs w:val="18"/>
              </w:rPr>
              <w:t xml:space="preserve">дение в газодинамику. </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Зельдович Я.Б.</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978-5-9710-1093-7</w:t>
            </w:r>
          </w:p>
        </w:tc>
        <w:tc>
          <w:tcPr>
            <w:tcW w:w="1203" w:type="dxa"/>
            <w:tcBorders>
              <w:top w:val="nil"/>
              <w:left w:val="nil"/>
              <w:bottom w:val="single" w:sz="4" w:space="0" w:color="auto"/>
              <w:right w:val="single" w:sz="4" w:space="0" w:color="auto"/>
            </w:tcBorders>
            <w:vAlign w:val="bottom"/>
          </w:tcPr>
          <w:p w:rsidR="00D06EEE" w:rsidRPr="00DF3D3E" w:rsidRDefault="00D06EEE" w:rsidP="00F60168">
            <w:pPr>
              <w:jc w:val="right"/>
              <w:rPr>
                <w:color w:val="000000"/>
                <w:sz w:val="18"/>
                <w:szCs w:val="18"/>
              </w:rPr>
            </w:pPr>
            <w:r w:rsidRPr="00DF3D3E">
              <w:rPr>
                <w:color w:val="000000"/>
                <w:sz w:val="18"/>
                <w:szCs w:val="18"/>
              </w:rPr>
              <w:t>12</w:t>
            </w:r>
          </w:p>
        </w:tc>
      </w:tr>
      <w:tr w:rsidR="00D06EEE" w:rsidRPr="00DF3D3E" w:rsidTr="00177691">
        <w:trPr>
          <w:trHeight w:val="795"/>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55</w:t>
            </w:r>
          </w:p>
        </w:tc>
        <w:tc>
          <w:tcPr>
            <w:tcW w:w="2552" w:type="dxa"/>
            <w:tcBorders>
              <w:top w:val="single" w:sz="4" w:space="0" w:color="auto"/>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Технология CUDA в прим</w:t>
            </w:r>
            <w:r w:rsidRPr="00DF3D3E">
              <w:rPr>
                <w:color w:val="000000"/>
                <w:sz w:val="18"/>
                <w:szCs w:val="18"/>
              </w:rPr>
              <w:t>е</w:t>
            </w:r>
            <w:r w:rsidRPr="00DF3D3E">
              <w:rPr>
                <w:color w:val="000000"/>
                <w:sz w:val="18"/>
                <w:szCs w:val="18"/>
              </w:rPr>
              <w:t>рах. Введение в программ</w:t>
            </w:r>
            <w:r w:rsidRPr="00DF3D3E">
              <w:rPr>
                <w:color w:val="000000"/>
                <w:sz w:val="18"/>
                <w:szCs w:val="18"/>
              </w:rPr>
              <w:t>и</w:t>
            </w:r>
            <w:r w:rsidRPr="00DF3D3E">
              <w:rPr>
                <w:color w:val="000000"/>
                <w:sz w:val="18"/>
                <w:szCs w:val="18"/>
              </w:rPr>
              <w:t>рование графических проце</w:t>
            </w:r>
            <w:r w:rsidRPr="00DF3D3E">
              <w:rPr>
                <w:color w:val="000000"/>
                <w:sz w:val="18"/>
                <w:szCs w:val="18"/>
              </w:rPr>
              <w:t>с</w:t>
            </w:r>
            <w:r w:rsidRPr="00DF3D3E">
              <w:rPr>
                <w:color w:val="000000"/>
                <w:sz w:val="18"/>
                <w:szCs w:val="18"/>
              </w:rPr>
              <w:t>сов</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Джейсон Са</w:t>
            </w:r>
            <w:r w:rsidRPr="00DF3D3E">
              <w:rPr>
                <w:color w:val="000000"/>
                <w:sz w:val="18"/>
                <w:szCs w:val="18"/>
              </w:rPr>
              <w:t>н</w:t>
            </w:r>
            <w:r w:rsidRPr="00DF3D3E">
              <w:rPr>
                <w:color w:val="000000"/>
                <w:sz w:val="18"/>
                <w:szCs w:val="18"/>
              </w:rPr>
              <w:t>дерс, Эдвард Кэндрот</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ДМК Пресс</w:t>
            </w:r>
          </w:p>
        </w:tc>
        <w:tc>
          <w:tcPr>
            <w:tcW w:w="1749"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978-5-94074-889-2</w:t>
            </w:r>
          </w:p>
        </w:tc>
        <w:tc>
          <w:tcPr>
            <w:tcW w:w="1203" w:type="dxa"/>
            <w:tcBorders>
              <w:top w:val="single" w:sz="4" w:space="0" w:color="auto"/>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15</w:t>
            </w:r>
          </w:p>
        </w:tc>
      </w:tr>
      <w:tr w:rsidR="00D06EEE" w:rsidRPr="00DF3D3E" w:rsidTr="00177691">
        <w:trPr>
          <w:trHeight w:val="1305"/>
        </w:trPr>
        <w:tc>
          <w:tcPr>
            <w:tcW w:w="567" w:type="dxa"/>
            <w:tcBorders>
              <w:top w:val="single" w:sz="4" w:space="0" w:color="auto"/>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56</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Технология стратегического планирования и управления</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Платов В. Я.</w:t>
            </w:r>
          </w:p>
        </w:tc>
        <w:tc>
          <w:tcPr>
            <w:tcW w:w="923"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177691">
            <w:pPr>
              <w:jc w:val="center"/>
              <w:rPr>
                <w:color w:val="000000"/>
                <w:sz w:val="18"/>
                <w:szCs w:val="18"/>
              </w:rPr>
            </w:pPr>
            <w:r w:rsidRPr="00DF3D3E">
              <w:rPr>
                <w:color w:val="000000"/>
                <w:sz w:val="18"/>
                <w:szCs w:val="18"/>
              </w:rPr>
              <w:t xml:space="preserve">Дело </w:t>
            </w:r>
          </w:p>
        </w:tc>
        <w:tc>
          <w:tcPr>
            <w:tcW w:w="1749"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978-5-7749-0796-0</w:t>
            </w:r>
          </w:p>
        </w:tc>
        <w:tc>
          <w:tcPr>
            <w:tcW w:w="1203" w:type="dxa"/>
            <w:tcBorders>
              <w:top w:val="single" w:sz="4" w:space="0" w:color="auto"/>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105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57</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Учебник испанского языка. Практический курс. Книга 1. Начальный этап</w:t>
            </w:r>
          </w:p>
        </w:tc>
        <w:tc>
          <w:tcPr>
            <w:tcW w:w="155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Е. Родригес-Данилевская, А. Патрушев, И. Степунина</w:t>
            </w:r>
          </w:p>
        </w:tc>
        <w:tc>
          <w:tcPr>
            <w:tcW w:w="923"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КДУ</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978-5-98227-940-8</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25</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58</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Физика взрыва</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Баум Ф. А., Ст</w:t>
            </w:r>
            <w:r w:rsidRPr="00DF3D3E">
              <w:rPr>
                <w:color w:val="000000"/>
                <w:sz w:val="18"/>
                <w:szCs w:val="18"/>
              </w:rPr>
              <w:t>а</w:t>
            </w:r>
            <w:r w:rsidRPr="00DF3D3E">
              <w:rPr>
                <w:color w:val="000000"/>
                <w:sz w:val="18"/>
                <w:szCs w:val="18"/>
              </w:rPr>
              <w:t>нюкович К. П., Шехтер Б. И.</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2012</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Книга по Тр</w:t>
            </w:r>
            <w:r w:rsidRPr="00DF3D3E">
              <w:rPr>
                <w:color w:val="000000"/>
                <w:sz w:val="18"/>
                <w:szCs w:val="18"/>
              </w:rPr>
              <w:t>е</w:t>
            </w:r>
            <w:r w:rsidRPr="00DF3D3E">
              <w:rPr>
                <w:color w:val="000000"/>
                <w:sz w:val="18"/>
                <w:szCs w:val="18"/>
              </w:rPr>
              <w:t>бованию</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978-5-458-41688-7</w:t>
            </w:r>
          </w:p>
        </w:tc>
        <w:tc>
          <w:tcPr>
            <w:tcW w:w="1203" w:type="dxa"/>
            <w:tcBorders>
              <w:top w:val="nil"/>
              <w:left w:val="nil"/>
              <w:bottom w:val="single" w:sz="4" w:space="0" w:color="auto"/>
              <w:right w:val="single" w:sz="4" w:space="0" w:color="auto"/>
            </w:tcBorders>
            <w:vAlign w:val="bottom"/>
          </w:tcPr>
          <w:p w:rsidR="00D06EEE" w:rsidRPr="00DF3D3E" w:rsidRDefault="00D06EEE" w:rsidP="00F60168">
            <w:pPr>
              <w:jc w:val="right"/>
              <w:rPr>
                <w:color w:val="000000"/>
                <w:sz w:val="18"/>
                <w:szCs w:val="18"/>
              </w:rPr>
            </w:pPr>
            <w:r w:rsidRPr="00DF3D3E">
              <w:rPr>
                <w:color w:val="000000"/>
                <w:sz w:val="18"/>
                <w:szCs w:val="18"/>
              </w:rPr>
              <w:t>12</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59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Физико-химические основы материаловедения</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Готтштайн Г.</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БИНОМ</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978-5-94774-769-0</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12</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60</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Физическая культура</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Евсеев Ю. И.</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ФЕНИКС</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rPr>
                <w:color w:val="000000"/>
                <w:sz w:val="18"/>
                <w:szCs w:val="18"/>
              </w:rPr>
            </w:pPr>
            <w:r w:rsidRPr="00DF3D3E">
              <w:rPr>
                <w:color w:val="000000"/>
                <w:sz w:val="18"/>
                <w:szCs w:val="18"/>
              </w:rPr>
              <w:t xml:space="preserve">978-5-222-21762-7 </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Физические основы прочн</w:t>
            </w:r>
            <w:r w:rsidRPr="00DF3D3E">
              <w:rPr>
                <w:color w:val="000000"/>
                <w:sz w:val="18"/>
                <w:szCs w:val="18"/>
              </w:rPr>
              <w:t>о</w:t>
            </w:r>
            <w:r w:rsidRPr="00DF3D3E">
              <w:rPr>
                <w:color w:val="000000"/>
                <w:sz w:val="18"/>
                <w:szCs w:val="18"/>
              </w:rPr>
              <w:t>сти материалов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Зуев Л. Б., Дан</w:t>
            </w:r>
            <w:r w:rsidRPr="00DF3D3E">
              <w:rPr>
                <w:color w:val="000000"/>
                <w:sz w:val="18"/>
                <w:szCs w:val="18"/>
              </w:rPr>
              <w:t>и</w:t>
            </w:r>
            <w:r w:rsidRPr="00DF3D3E">
              <w:rPr>
                <w:color w:val="000000"/>
                <w:sz w:val="18"/>
                <w:szCs w:val="18"/>
              </w:rPr>
              <w:t>лов В. И.</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2013</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ИД Интеллект</w:t>
            </w:r>
          </w:p>
        </w:tc>
        <w:tc>
          <w:tcPr>
            <w:tcW w:w="1749" w:type="dxa"/>
            <w:tcBorders>
              <w:top w:val="nil"/>
              <w:left w:val="nil"/>
              <w:bottom w:val="single" w:sz="4" w:space="0" w:color="auto"/>
              <w:right w:val="single" w:sz="4" w:space="0" w:color="auto"/>
            </w:tcBorders>
            <w:noWrap/>
            <w:vAlign w:val="bottom"/>
          </w:tcPr>
          <w:p w:rsidR="00D06EEE" w:rsidRPr="00DF3D3E" w:rsidRDefault="00D06EEE" w:rsidP="00F60168">
            <w:pPr>
              <w:jc w:val="center"/>
              <w:rPr>
                <w:color w:val="000000"/>
                <w:sz w:val="18"/>
                <w:szCs w:val="18"/>
              </w:rPr>
            </w:pPr>
            <w:r w:rsidRPr="00DF3D3E">
              <w:rPr>
                <w:color w:val="000000"/>
                <w:sz w:val="18"/>
                <w:szCs w:val="18"/>
              </w:rPr>
              <w:t>978-5-91559-137-9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18</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62</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Эволюция инженерной и пр</w:t>
            </w:r>
            <w:r w:rsidRPr="00DF3D3E">
              <w:rPr>
                <w:color w:val="000000"/>
                <w:sz w:val="18"/>
                <w:szCs w:val="18"/>
              </w:rPr>
              <w:t>о</w:t>
            </w:r>
            <w:r w:rsidRPr="00DF3D3E">
              <w:rPr>
                <w:color w:val="000000"/>
                <w:sz w:val="18"/>
                <w:szCs w:val="18"/>
              </w:rPr>
              <w:t>ектной деятельности и мысли. Инженерия: становление, развитие, типология</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В. Розин</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Ленанд</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978-5-9710-0658-9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11</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63</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Эконометрика в задачах и у</w:t>
            </w:r>
            <w:r w:rsidRPr="00DF3D3E">
              <w:rPr>
                <w:color w:val="000000"/>
                <w:sz w:val="18"/>
                <w:szCs w:val="18"/>
              </w:rPr>
              <w:t>п</w:t>
            </w:r>
            <w:r w:rsidRPr="00DF3D3E">
              <w:rPr>
                <w:color w:val="000000"/>
                <w:sz w:val="18"/>
                <w:szCs w:val="18"/>
              </w:rPr>
              <w:t>ражнениях</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Д. Борзых, Б. Демешев</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 xml:space="preserve">ЛЕНАНД </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978-5-9710-1006-7</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64</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Эконометрика.Уч. для бак</w:t>
            </w:r>
            <w:r w:rsidRPr="00DF3D3E">
              <w:rPr>
                <w:color w:val="000000"/>
                <w:sz w:val="18"/>
                <w:szCs w:val="18"/>
              </w:rPr>
              <w:t>а</w:t>
            </w:r>
            <w:r w:rsidRPr="00DF3D3E">
              <w:rPr>
                <w:color w:val="000000"/>
                <w:sz w:val="18"/>
                <w:szCs w:val="18"/>
              </w:rPr>
              <w:t>лавров.</w:t>
            </w:r>
          </w:p>
        </w:tc>
        <w:tc>
          <w:tcPr>
            <w:tcW w:w="1559"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Елисеева И.И.</w:t>
            </w:r>
          </w:p>
        </w:tc>
        <w:tc>
          <w:tcPr>
            <w:tcW w:w="923"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 xml:space="preserve"> Проспект (ТК Велби)</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978-5-392-11583-9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6</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65</w:t>
            </w:r>
          </w:p>
        </w:tc>
        <w:tc>
          <w:tcPr>
            <w:tcW w:w="2552" w:type="dxa"/>
            <w:tcBorders>
              <w:top w:val="nil"/>
              <w:left w:val="single" w:sz="4" w:space="0" w:color="auto"/>
              <w:bottom w:val="nil"/>
              <w:right w:val="single" w:sz="4" w:space="0" w:color="auto"/>
            </w:tcBorders>
            <w:shd w:val="clear" w:color="000000" w:fill="FFFFFF"/>
            <w:vAlign w:val="bottom"/>
          </w:tcPr>
          <w:p w:rsidR="00D06EEE" w:rsidRPr="00DF3D3E" w:rsidRDefault="00D06EEE" w:rsidP="00F60168">
            <w:pPr>
              <w:rPr>
                <w:sz w:val="18"/>
                <w:szCs w:val="18"/>
              </w:rPr>
            </w:pPr>
            <w:r w:rsidRPr="00DF3D3E">
              <w:rPr>
                <w:sz w:val="18"/>
                <w:szCs w:val="18"/>
              </w:rPr>
              <w:t>Экономика и бизнес в эле</w:t>
            </w:r>
            <w:r w:rsidRPr="00DF3D3E">
              <w:rPr>
                <w:sz w:val="18"/>
                <w:szCs w:val="18"/>
              </w:rPr>
              <w:t>к</w:t>
            </w:r>
            <w:r w:rsidRPr="00DF3D3E">
              <w:rPr>
                <w:sz w:val="18"/>
                <w:szCs w:val="18"/>
              </w:rPr>
              <w:t>троэнергетике. Междисци</w:t>
            </w:r>
            <w:r w:rsidRPr="00DF3D3E">
              <w:rPr>
                <w:sz w:val="18"/>
                <w:szCs w:val="18"/>
              </w:rPr>
              <w:t>п</w:t>
            </w:r>
            <w:r w:rsidRPr="00DF3D3E">
              <w:rPr>
                <w:sz w:val="18"/>
                <w:szCs w:val="18"/>
              </w:rPr>
              <w:t>линарный учебник</w:t>
            </w:r>
          </w:p>
        </w:tc>
        <w:tc>
          <w:tcPr>
            <w:tcW w:w="1559" w:type="dxa"/>
            <w:tcBorders>
              <w:top w:val="nil"/>
              <w:left w:val="nil"/>
              <w:bottom w:val="nil"/>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Гительман Л.Д.</w:t>
            </w:r>
          </w:p>
        </w:tc>
        <w:tc>
          <w:tcPr>
            <w:tcW w:w="923" w:type="dxa"/>
            <w:tcBorders>
              <w:top w:val="nil"/>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nil"/>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w:t>
            </w:r>
          </w:p>
        </w:tc>
        <w:tc>
          <w:tcPr>
            <w:tcW w:w="1749" w:type="dxa"/>
            <w:tcBorders>
              <w:top w:val="nil"/>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978-5-9558-0387-6</w:t>
            </w:r>
          </w:p>
        </w:tc>
        <w:tc>
          <w:tcPr>
            <w:tcW w:w="1203" w:type="dxa"/>
            <w:tcBorders>
              <w:top w:val="nil"/>
              <w:left w:val="nil"/>
              <w:bottom w:val="nil"/>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5</w:t>
            </w:r>
          </w:p>
        </w:tc>
      </w:tr>
      <w:tr w:rsidR="00D06EEE" w:rsidRPr="00DF3D3E" w:rsidTr="00177691">
        <w:trPr>
          <w:trHeight w:val="79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66</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Экономико-математические методы и модели: компь</w:t>
            </w:r>
            <w:r w:rsidRPr="00DF3D3E">
              <w:rPr>
                <w:color w:val="000000"/>
                <w:sz w:val="18"/>
                <w:szCs w:val="18"/>
              </w:rPr>
              <w:t>ю</w:t>
            </w:r>
            <w:r w:rsidRPr="00DF3D3E">
              <w:rPr>
                <w:color w:val="000000"/>
                <w:sz w:val="18"/>
                <w:szCs w:val="18"/>
              </w:rPr>
              <w:t>терное моделирование. Уче</w:t>
            </w:r>
            <w:r w:rsidRPr="00DF3D3E">
              <w:rPr>
                <w:color w:val="000000"/>
                <w:sz w:val="18"/>
                <w:szCs w:val="18"/>
              </w:rPr>
              <w:t>б</w:t>
            </w:r>
            <w:r w:rsidRPr="00DF3D3E">
              <w:rPr>
                <w:color w:val="000000"/>
                <w:sz w:val="18"/>
                <w:szCs w:val="18"/>
              </w:rPr>
              <w:t>ное пособие.</w:t>
            </w:r>
          </w:p>
        </w:tc>
        <w:tc>
          <w:tcPr>
            <w:tcW w:w="1559"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 xml:space="preserve">Орлова И.В. </w:t>
            </w:r>
          </w:p>
        </w:tc>
        <w:tc>
          <w:tcPr>
            <w:tcW w:w="923"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single" w:sz="4" w:space="0" w:color="auto"/>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978-5-9558-0208-4</w:t>
            </w:r>
          </w:p>
        </w:tc>
        <w:tc>
          <w:tcPr>
            <w:tcW w:w="1203" w:type="dxa"/>
            <w:tcBorders>
              <w:top w:val="single" w:sz="4" w:space="0" w:color="auto"/>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30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67</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Экономическая теория</w:t>
            </w:r>
          </w:p>
        </w:tc>
        <w:tc>
          <w:tcPr>
            <w:tcW w:w="1559"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Носова С. С.</w:t>
            </w:r>
          </w:p>
        </w:tc>
        <w:tc>
          <w:tcPr>
            <w:tcW w:w="923"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Кнорус</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978-5-406-00317-6</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100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68</w:t>
            </w:r>
          </w:p>
        </w:tc>
        <w:tc>
          <w:tcPr>
            <w:tcW w:w="2552" w:type="dxa"/>
            <w:tcBorders>
              <w:top w:val="nil"/>
              <w:left w:val="single" w:sz="4" w:space="0" w:color="auto"/>
              <w:bottom w:val="single" w:sz="4" w:space="0" w:color="auto"/>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Экономический анализ</w:t>
            </w:r>
          </w:p>
        </w:tc>
        <w:tc>
          <w:tcPr>
            <w:tcW w:w="1559"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rPr>
                <w:color w:val="000000"/>
                <w:sz w:val="18"/>
                <w:szCs w:val="18"/>
              </w:rPr>
            </w:pPr>
            <w:r w:rsidRPr="00DF3D3E">
              <w:rPr>
                <w:color w:val="000000"/>
                <w:sz w:val="18"/>
                <w:szCs w:val="18"/>
              </w:rPr>
              <w:t>Савицкая Г.В.</w:t>
            </w:r>
          </w:p>
        </w:tc>
        <w:tc>
          <w:tcPr>
            <w:tcW w:w="923"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nil"/>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Инфра-М</w:t>
            </w:r>
          </w:p>
        </w:tc>
        <w:tc>
          <w:tcPr>
            <w:tcW w:w="1749" w:type="dxa"/>
            <w:tcBorders>
              <w:top w:val="nil"/>
              <w:left w:val="nil"/>
              <w:bottom w:val="single" w:sz="4" w:space="0" w:color="auto"/>
              <w:right w:val="single" w:sz="4" w:space="0" w:color="auto"/>
            </w:tcBorders>
            <w:shd w:val="clear" w:color="000000" w:fill="FFFFFF"/>
            <w:vAlign w:val="bottom"/>
          </w:tcPr>
          <w:p w:rsidR="00D06EEE" w:rsidRPr="00DF3D3E" w:rsidRDefault="00D06EEE" w:rsidP="00F60168">
            <w:pPr>
              <w:jc w:val="center"/>
              <w:rPr>
                <w:color w:val="000000"/>
                <w:sz w:val="18"/>
                <w:szCs w:val="18"/>
              </w:rPr>
            </w:pPr>
            <w:r w:rsidRPr="00DF3D3E">
              <w:rPr>
                <w:color w:val="000000"/>
                <w:sz w:val="18"/>
                <w:szCs w:val="18"/>
              </w:rPr>
              <w:t>978-5-16-006502-1</w:t>
            </w:r>
          </w:p>
        </w:tc>
        <w:tc>
          <w:tcPr>
            <w:tcW w:w="1203" w:type="dxa"/>
            <w:tcBorders>
              <w:top w:val="nil"/>
              <w:left w:val="nil"/>
              <w:bottom w:val="single" w:sz="4" w:space="0" w:color="auto"/>
              <w:right w:val="single" w:sz="4" w:space="0" w:color="auto"/>
            </w:tcBorders>
            <w:shd w:val="clear" w:color="000000" w:fill="FFFFFF"/>
            <w:noWrap/>
            <w:vAlign w:val="bottom"/>
          </w:tcPr>
          <w:p w:rsidR="00D06EEE" w:rsidRPr="00DF3D3E" w:rsidRDefault="00D06EEE" w:rsidP="00F60168">
            <w:pPr>
              <w:jc w:val="right"/>
              <w:rPr>
                <w:color w:val="000000"/>
                <w:sz w:val="18"/>
                <w:szCs w:val="18"/>
              </w:rPr>
            </w:pPr>
            <w:r w:rsidRPr="00DF3D3E">
              <w:rPr>
                <w:color w:val="000000"/>
                <w:sz w:val="18"/>
                <w:szCs w:val="18"/>
              </w:rPr>
              <w:t>20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69</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Электротехника В 2-х книгах. Книга 1</w:t>
            </w:r>
          </w:p>
        </w:tc>
        <w:tc>
          <w:tcPr>
            <w:tcW w:w="1559" w:type="dxa"/>
            <w:tcBorders>
              <w:top w:val="single" w:sz="4" w:space="0" w:color="auto"/>
              <w:left w:val="nil"/>
              <w:bottom w:val="nil"/>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М.В .Немцов</w:t>
            </w:r>
          </w:p>
        </w:tc>
        <w:tc>
          <w:tcPr>
            <w:tcW w:w="923" w:type="dxa"/>
            <w:tcBorders>
              <w:top w:val="single" w:sz="4" w:space="0" w:color="auto"/>
              <w:left w:val="nil"/>
              <w:bottom w:val="nil"/>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nil"/>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 xml:space="preserve"> Academia</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978-5-4468-0355-2</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150</w:t>
            </w:r>
          </w:p>
        </w:tc>
      </w:tr>
      <w:tr w:rsidR="00D06EEE" w:rsidRPr="00DF3D3E" w:rsidTr="00177691">
        <w:trPr>
          <w:trHeight w:val="315"/>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70</w:t>
            </w:r>
          </w:p>
        </w:tc>
        <w:tc>
          <w:tcPr>
            <w:tcW w:w="2552" w:type="dxa"/>
            <w:tcBorders>
              <w:top w:val="nil"/>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Электротехника В 2-х книгах. Книга 2</w:t>
            </w:r>
          </w:p>
        </w:tc>
        <w:tc>
          <w:tcPr>
            <w:tcW w:w="1559" w:type="dxa"/>
            <w:tcBorders>
              <w:top w:val="single" w:sz="4" w:space="0" w:color="auto"/>
              <w:left w:val="nil"/>
              <w:bottom w:val="nil"/>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М.В. Немцов</w:t>
            </w:r>
          </w:p>
        </w:tc>
        <w:tc>
          <w:tcPr>
            <w:tcW w:w="923" w:type="dxa"/>
            <w:tcBorders>
              <w:top w:val="single" w:sz="4" w:space="0" w:color="auto"/>
              <w:left w:val="nil"/>
              <w:bottom w:val="nil"/>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2014</w:t>
            </w:r>
          </w:p>
        </w:tc>
        <w:tc>
          <w:tcPr>
            <w:tcW w:w="1442" w:type="dxa"/>
            <w:tcBorders>
              <w:top w:val="single" w:sz="4" w:space="0" w:color="auto"/>
              <w:left w:val="nil"/>
              <w:bottom w:val="nil"/>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Academia</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978-5-4468-0538-9</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150</w:t>
            </w:r>
          </w:p>
        </w:tc>
      </w:tr>
      <w:tr w:rsidR="00D06EEE" w:rsidRPr="00DF3D3E" w:rsidTr="00177691">
        <w:trPr>
          <w:trHeight w:val="540"/>
        </w:trPr>
        <w:tc>
          <w:tcPr>
            <w:tcW w:w="567" w:type="dxa"/>
            <w:tcBorders>
              <w:top w:val="nil"/>
              <w:left w:val="single" w:sz="8" w:space="0" w:color="auto"/>
              <w:bottom w:val="single" w:sz="8" w:space="0" w:color="auto"/>
              <w:right w:val="single" w:sz="8" w:space="0" w:color="auto"/>
            </w:tcBorders>
            <w:vAlign w:val="bottom"/>
          </w:tcPr>
          <w:p w:rsidR="00D06EEE" w:rsidRPr="00DF3D3E" w:rsidRDefault="00D06EEE" w:rsidP="00F60168">
            <w:pPr>
              <w:jc w:val="right"/>
              <w:rPr>
                <w:color w:val="000000"/>
                <w:sz w:val="18"/>
                <w:szCs w:val="18"/>
              </w:rPr>
            </w:pPr>
            <w:r w:rsidRPr="00DF3D3E">
              <w:rPr>
                <w:color w:val="000000"/>
                <w:sz w:val="18"/>
                <w:szCs w:val="18"/>
              </w:rPr>
              <w:t>71</w:t>
            </w:r>
          </w:p>
        </w:tc>
        <w:tc>
          <w:tcPr>
            <w:tcW w:w="2552" w:type="dxa"/>
            <w:tcBorders>
              <w:top w:val="nil"/>
              <w:left w:val="single" w:sz="4" w:space="0" w:color="auto"/>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Язык программирования С</w:t>
            </w:r>
          </w:p>
        </w:tc>
        <w:tc>
          <w:tcPr>
            <w:tcW w:w="1559" w:type="dxa"/>
            <w:tcBorders>
              <w:top w:val="single" w:sz="4" w:space="0" w:color="auto"/>
              <w:left w:val="nil"/>
              <w:bottom w:val="single" w:sz="4" w:space="0" w:color="auto"/>
              <w:right w:val="single" w:sz="4" w:space="0" w:color="auto"/>
            </w:tcBorders>
            <w:vAlign w:val="bottom"/>
          </w:tcPr>
          <w:p w:rsidR="00D06EEE" w:rsidRPr="00DF3D3E" w:rsidRDefault="00D06EEE" w:rsidP="00F60168">
            <w:pPr>
              <w:rPr>
                <w:color w:val="000000"/>
                <w:sz w:val="18"/>
                <w:szCs w:val="18"/>
              </w:rPr>
            </w:pPr>
            <w:r w:rsidRPr="00DF3D3E">
              <w:rPr>
                <w:color w:val="000000"/>
                <w:sz w:val="18"/>
                <w:szCs w:val="18"/>
              </w:rPr>
              <w:t>Брайан У. Ке</w:t>
            </w:r>
            <w:r w:rsidRPr="00DF3D3E">
              <w:rPr>
                <w:color w:val="000000"/>
                <w:sz w:val="18"/>
                <w:szCs w:val="18"/>
              </w:rPr>
              <w:t>р</w:t>
            </w:r>
            <w:r w:rsidRPr="00DF3D3E">
              <w:rPr>
                <w:color w:val="000000"/>
                <w:sz w:val="18"/>
                <w:szCs w:val="18"/>
              </w:rPr>
              <w:t>ниган, Деннис М. Ритчи</w:t>
            </w:r>
          </w:p>
        </w:tc>
        <w:tc>
          <w:tcPr>
            <w:tcW w:w="923"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2015</w:t>
            </w:r>
          </w:p>
        </w:tc>
        <w:tc>
          <w:tcPr>
            <w:tcW w:w="1442" w:type="dxa"/>
            <w:tcBorders>
              <w:top w:val="single" w:sz="4" w:space="0" w:color="auto"/>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Вильямс</w:t>
            </w:r>
          </w:p>
        </w:tc>
        <w:tc>
          <w:tcPr>
            <w:tcW w:w="1749" w:type="dxa"/>
            <w:tcBorders>
              <w:top w:val="nil"/>
              <w:left w:val="nil"/>
              <w:bottom w:val="single" w:sz="4" w:space="0" w:color="auto"/>
              <w:right w:val="single" w:sz="4" w:space="0" w:color="auto"/>
            </w:tcBorders>
            <w:vAlign w:val="bottom"/>
          </w:tcPr>
          <w:p w:rsidR="00D06EEE" w:rsidRPr="00DF3D3E" w:rsidRDefault="00D06EEE" w:rsidP="00F60168">
            <w:pPr>
              <w:jc w:val="center"/>
              <w:rPr>
                <w:color w:val="000000"/>
                <w:sz w:val="18"/>
                <w:szCs w:val="18"/>
              </w:rPr>
            </w:pPr>
            <w:r w:rsidRPr="00DF3D3E">
              <w:rPr>
                <w:color w:val="000000"/>
                <w:sz w:val="18"/>
                <w:szCs w:val="18"/>
              </w:rPr>
              <w:t>978-5-8459-1874-1</w:t>
            </w:r>
          </w:p>
        </w:tc>
        <w:tc>
          <w:tcPr>
            <w:tcW w:w="1203" w:type="dxa"/>
            <w:tcBorders>
              <w:top w:val="nil"/>
              <w:left w:val="nil"/>
              <w:bottom w:val="single" w:sz="4" w:space="0" w:color="auto"/>
              <w:right w:val="single" w:sz="4" w:space="0" w:color="auto"/>
            </w:tcBorders>
            <w:noWrap/>
            <w:vAlign w:val="bottom"/>
          </w:tcPr>
          <w:p w:rsidR="00D06EEE" w:rsidRPr="00DF3D3E" w:rsidRDefault="00D06EEE" w:rsidP="00F60168">
            <w:pPr>
              <w:jc w:val="right"/>
              <w:rPr>
                <w:color w:val="000000"/>
                <w:sz w:val="18"/>
                <w:szCs w:val="18"/>
              </w:rPr>
            </w:pPr>
            <w:r w:rsidRPr="00DF3D3E">
              <w:rPr>
                <w:color w:val="000000"/>
                <w:sz w:val="18"/>
                <w:szCs w:val="18"/>
              </w:rPr>
              <w:t>90</w:t>
            </w:r>
          </w:p>
        </w:tc>
      </w:tr>
    </w:tbl>
    <w:p w:rsidR="00D06EEE" w:rsidRPr="00DA02B9" w:rsidRDefault="00D06EEE" w:rsidP="00ED5E03">
      <w:pPr>
        <w:pStyle w:val="BodyTextIndent3"/>
        <w:widowControl/>
        <w:ind w:right="-2" w:firstLine="0"/>
        <w:rPr>
          <w:rStyle w:val="kursiv"/>
          <w:i w:val="0"/>
          <w:color w:val="000000"/>
          <w:sz w:val="28"/>
          <w:szCs w:val="28"/>
          <w:lang w:eastAsia="ru-RU"/>
        </w:rPr>
      </w:pPr>
    </w:p>
    <w:p w:rsidR="00D06EEE" w:rsidRDefault="00D06EEE" w:rsidP="00133071">
      <w:pPr>
        <w:pStyle w:val="ListNum"/>
        <w:numPr>
          <w:ilvl w:val="0"/>
          <w:numId w:val="0"/>
        </w:numPr>
        <w:tabs>
          <w:tab w:val="clear" w:pos="284"/>
          <w:tab w:val="left" w:pos="709"/>
        </w:tabs>
        <w:spacing w:before="0"/>
        <w:rPr>
          <w:i/>
          <w:color w:val="000000"/>
          <w:sz w:val="28"/>
          <w:szCs w:val="28"/>
        </w:rPr>
      </w:pPr>
      <w:r w:rsidRPr="00DA02B9">
        <w:rPr>
          <w:color w:val="000000"/>
          <w:sz w:val="28"/>
          <w:szCs w:val="28"/>
        </w:rPr>
        <w:tab/>
        <w:t xml:space="preserve">2. Количество поставляемого товара </w:t>
      </w:r>
      <w:r>
        <w:rPr>
          <w:color w:val="000000"/>
          <w:sz w:val="28"/>
          <w:szCs w:val="28"/>
        </w:rPr>
        <w:t>71 название</w:t>
      </w:r>
      <w:r w:rsidRPr="00B443DE">
        <w:rPr>
          <w:color w:val="000000"/>
          <w:sz w:val="28"/>
          <w:szCs w:val="28"/>
        </w:rPr>
        <w:t>/2</w:t>
      </w:r>
      <w:r>
        <w:rPr>
          <w:color w:val="000000"/>
          <w:sz w:val="28"/>
          <w:szCs w:val="28"/>
        </w:rPr>
        <w:t>677 штук.</w:t>
      </w:r>
    </w:p>
    <w:p w:rsidR="00D06EEE" w:rsidRPr="00DA02B9" w:rsidRDefault="00D06EEE" w:rsidP="00ED5E03">
      <w:pPr>
        <w:pStyle w:val="ListNum"/>
        <w:numPr>
          <w:ilvl w:val="0"/>
          <w:numId w:val="0"/>
        </w:numPr>
        <w:tabs>
          <w:tab w:val="clear" w:pos="284"/>
          <w:tab w:val="left" w:pos="709"/>
        </w:tabs>
        <w:spacing w:before="0"/>
        <w:rPr>
          <w:color w:val="000000"/>
          <w:sz w:val="28"/>
          <w:szCs w:val="28"/>
        </w:rPr>
      </w:pPr>
      <w:r w:rsidRPr="00DA02B9">
        <w:rPr>
          <w:i/>
          <w:color w:val="000000"/>
          <w:sz w:val="28"/>
          <w:szCs w:val="28"/>
        </w:rPr>
        <w:tab/>
      </w:r>
      <w:r w:rsidRPr="00DA02B9">
        <w:rPr>
          <w:color w:val="000000"/>
          <w:sz w:val="28"/>
          <w:szCs w:val="28"/>
        </w:rPr>
        <w:t>3. Начальная (максимальная) цена договора, в том числе с учетом расходов на перевозку, страхование, уплату таможенных пошлин, налогов и других обяз</w:t>
      </w:r>
      <w:r w:rsidRPr="00DA02B9">
        <w:rPr>
          <w:color w:val="000000"/>
          <w:sz w:val="28"/>
          <w:szCs w:val="28"/>
        </w:rPr>
        <w:t>а</w:t>
      </w:r>
      <w:r w:rsidRPr="00DA02B9">
        <w:rPr>
          <w:color w:val="000000"/>
          <w:sz w:val="28"/>
          <w:szCs w:val="28"/>
        </w:rPr>
        <w:t xml:space="preserve">тельных платежей, составляет  </w:t>
      </w:r>
      <w:r>
        <w:rPr>
          <w:color w:val="000000"/>
          <w:sz w:val="28"/>
          <w:szCs w:val="28"/>
        </w:rPr>
        <w:t>2 200 000 рублей</w:t>
      </w:r>
      <w:r w:rsidRPr="00B443DE">
        <w:rPr>
          <w:color w:val="000000"/>
          <w:sz w:val="28"/>
          <w:szCs w:val="28"/>
        </w:rPr>
        <w:t xml:space="preserve"> 00 копеек.</w:t>
      </w:r>
    </w:p>
    <w:p w:rsidR="00D06EEE" w:rsidRPr="00DA02B9" w:rsidRDefault="00D06EEE" w:rsidP="00133071">
      <w:pPr>
        <w:pStyle w:val="BodyTextIndent3"/>
        <w:widowControl/>
        <w:ind w:right="-2" w:firstLine="0"/>
        <w:rPr>
          <w:i/>
          <w:color w:val="000000"/>
          <w:sz w:val="28"/>
          <w:szCs w:val="28"/>
        </w:rPr>
      </w:pPr>
      <w:r w:rsidRPr="00DA02B9">
        <w:rPr>
          <w:color w:val="000000"/>
          <w:sz w:val="28"/>
          <w:szCs w:val="28"/>
        </w:rPr>
        <w:tab/>
        <w:t>4. Место поставки товара</w:t>
      </w:r>
      <w:r>
        <w:rPr>
          <w:color w:val="000000"/>
          <w:sz w:val="28"/>
          <w:szCs w:val="28"/>
        </w:rPr>
        <w:t>: 115409, г. Москва, Каширское шоссе, 31</w:t>
      </w:r>
    </w:p>
    <w:p w:rsidR="00D06EEE" w:rsidRPr="00DA02B9" w:rsidRDefault="00D06EEE" w:rsidP="00ED5E03">
      <w:pPr>
        <w:pStyle w:val="ListNum"/>
        <w:numPr>
          <w:ilvl w:val="0"/>
          <w:numId w:val="0"/>
        </w:numPr>
        <w:spacing w:before="0"/>
        <w:rPr>
          <w:color w:val="000000"/>
          <w:sz w:val="28"/>
          <w:szCs w:val="28"/>
        </w:rPr>
      </w:pPr>
      <w:r w:rsidRPr="00DA02B9">
        <w:rPr>
          <w:i/>
          <w:color w:val="000000"/>
          <w:sz w:val="28"/>
          <w:szCs w:val="28"/>
        </w:rPr>
        <w:tab/>
      </w:r>
      <w:r w:rsidRPr="00DA02B9">
        <w:rPr>
          <w:i/>
          <w:color w:val="000000"/>
          <w:sz w:val="28"/>
          <w:szCs w:val="28"/>
        </w:rPr>
        <w:tab/>
      </w:r>
      <w:r w:rsidRPr="00DA02B9">
        <w:rPr>
          <w:color w:val="000000"/>
          <w:sz w:val="28"/>
          <w:szCs w:val="28"/>
        </w:rPr>
        <w:t>5. Сроки поставки товара</w:t>
      </w:r>
      <w:r>
        <w:rPr>
          <w:color w:val="000000"/>
          <w:sz w:val="28"/>
          <w:szCs w:val="28"/>
        </w:rPr>
        <w:t xml:space="preserve">: </w:t>
      </w:r>
      <w:r>
        <w:rPr>
          <w:sz w:val="28"/>
          <w:szCs w:val="28"/>
        </w:rPr>
        <w:t>с даты заключения договора  до 30 июня 2015</w:t>
      </w:r>
      <w:r w:rsidRPr="0030425A">
        <w:rPr>
          <w:sz w:val="28"/>
          <w:szCs w:val="28"/>
        </w:rPr>
        <w:t xml:space="preserve"> г</w:t>
      </w:r>
      <w:r w:rsidRPr="0030425A">
        <w:rPr>
          <w:sz w:val="28"/>
          <w:szCs w:val="28"/>
        </w:rPr>
        <w:t>о</w:t>
      </w:r>
      <w:r w:rsidRPr="0030425A">
        <w:rPr>
          <w:sz w:val="28"/>
          <w:szCs w:val="28"/>
        </w:rPr>
        <w:t>да.</w:t>
      </w:r>
      <w:r>
        <w:rPr>
          <w:color w:val="000000"/>
          <w:sz w:val="28"/>
          <w:szCs w:val="28"/>
        </w:rPr>
        <w:t xml:space="preserve"> </w:t>
      </w:r>
    </w:p>
    <w:p w:rsidR="00D06EEE" w:rsidRPr="00ED5E03" w:rsidRDefault="00D06EEE" w:rsidP="00ED5E03">
      <w:pPr>
        <w:pStyle w:val="ListNum"/>
        <w:numPr>
          <w:ilvl w:val="0"/>
          <w:numId w:val="0"/>
        </w:numPr>
        <w:spacing w:before="0"/>
        <w:rPr>
          <w:sz w:val="28"/>
          <w:szCs w:val="28"/>
        </w:rPr>
      </w:pPr>
      <w:r w:rsidRPr="00DA02B9">
        <w:rPr>
          <w:i/>
          <w:color w:val="000000"/>
          <w:sz w:val="28"/>
          <w:szCs w:val="28"/>
        </w:rPr>
        <w:tab/>
      </w:r>
      <w:r w:rsidRPr="00DA02B9">
        <w:rPr>
          <w:i/>
          <w:color w:val="000000"/>
          <w:sz w:val="28"/>
          <w:szCs w:val="28"/>
        </w:rPr>
        <w:tab/>
      </w:r>
      <w:r w:rsidRPr="00DA02B9">
        <w:rPr>
          <w:color w:val="000000"/>
          <w:sz w:val="28"/>
          <w:szCs w:val="28"/>
        </w:rPr>
        <w:t>6. Цели использования тов</w:t>
      </w:r>
      <w:r>
        <w:rPr>
          <w:color w:val="000000"/>
          <w:sz w:val="28"/>
          <w:szCs w:val="28"/>
        </w:rPr>
        <w:t xml:space="preserve">ара: </w:t>
      </w:r>
      <w:r>
        <w:rPr>
          <w:sz w:val="28"/>
          <w:szCs w:val="28"/>
        </w:rPr>
        <w:t>информационное обеспечение научной, учебной и гуманитарно-просветительской деятельности НИЯУ МИФИ.</w:t>
      </w:r>
      <w:r w:rsidRPr="00DA02B9">
        <w:rPr>
          <w:color w:val="000000"/>
          <w:sz w:val="28"/>
          <w:szCs w:val="28"/>
        </w:rPr>
        <w:t xml:space="preserve"> </w:t>
      </w:r>
    </w:p>
    <w:p w:rsidR="00D06EEE" w:rsidRDefault="00D06EEE" w:rsidP="00ED5E03">
      <w:pPr>
        <w:pStyle w:val="ListNum"/>
        <w:numPr>
          <w:ilvl w:val="0"/>
          <w:numId w:val="0"/>
        </w:numPr>
        <w:spacing w:before="0"/>
        <w:rPr>
          <w:sz w:val="28"/>
          <w:szCs w:val="28"/>
        </w:rPr>
      </w:pPr>
      <w:r w:rsidRPr="00DA02B9">
        <w:rPr>
          <w:color w:val="000000"/>
          <w:sz w:val="28"/>
          <w:szCs w:val="28"/>
        </w:rPr>
        <w:tab/>
      </w:r>
      <w:r>
        <w:rPr>
          <w:color w:val="000000"/>
          <w:sz w:val="28"/>
          <w:szCs w:val="28"/>
        </w:rPr>
        <w:tab/>
      </w:r>
      <w:r w:rsidRPr="00DA02B9">
        <w:rPr>
          <w:color w:val="000000"/>
          <w:sz w:val="28"/>
          <w:szCs w:val="28"/>
        </w:rPr>
        <w:t>7. Общие требования к товару</w:t>
      </w:r>
      <w:r>
        <w:rPr>
          <w:color w:val="000000"/>
          <w:sz w:val="28"/>
          <w:szCs w:val="28"/>
        </w:rPr>
        <w:t>:</w:t>
      </w:r>
      <w:r w:rsidRPr="00DA02B9">
        <w:rPr>
          <w:color w:val="000000"/>
          <w:sz w:val="28"/>
          <w:szCs w:val="28"/>
        </w:rPr>
        <w:t xml:space="preserve"> </w:t>
      </w:r>
      <w:r w:rsidRPr="00351E04">
        <w:rPr>
          <w:sz w:val="28"/>
          <w:szCs w:val="28"/>
        </w:rPr>
        <w:t>Товар должен быть поставлен в ассортиме</w:t>
      </w:r>
      <w:r w:rsidRPr="00351E04">
        <w:rPr>
          <w:sz w:val="28"/>
          <w:szCs w:val="28"/>
        </w:rPr>
        <w:t>н</w:t>
      </w:r>
      <w:r w:rsidRPr="00351E04">
        <w:rPr>
          <w:sz w:val="28"/>
          <w:szCs w:val="28"/>
        </w:rPr>
        <w:t>те (наименовании), в объеме (количестве) и в ср</w:t>
      </w:r>
      <w:r>
        <w:rPr>
          <w:sz w:val="28"/>
          <w:szCs w:val="28"/>
        </w:rPr>
        <w:t>оки, предусмотренные настоящим техническим заданием</w:t>
      </w:r>
      <w:r w:rsidRPr="00351E04">
        <w:rPr>
          <w:sz w:val="28"/>
          <w:szCs w:val="28"/>
        </w:rPr>
        <w:t>.</w:t>
      </w:r>
    </w:p>
    <w:p w:rsidR="00D06EEE" w:rsidRPr="0030425A" w:rsidRDefault="00D06EEE" w:rsidP="00ED5E03">
      <w:pPr>
        <w:pStyle w:val="ListNum"/>
        <w:numPr>
          <w:ilvl w:val="0"/>
          <w:numId w:val="0"/>
        </w:numPr>
        <w:spacing w:before="0"/>
        <w:rPr>
          <w:color w:val="000000"/>
          <w:sz w:val="28"/>
          <w:szCs w:val="28"/>
        </w:rPr>
      </w:pPr>
      <w:r>
        <w:rPr>
          <w:rStyle w:val="kursiv"/>
          <w:i w:val="0"/>
          <w:color w:val="000000"/>
          <w:sz w:val="28"/>
          <w:szCs w:val="28"/>
          <w:lang w:eastAsia="ru-RU"/>
        </w:rPr>
        <w:tab/>
      </w:r>
      <w:r>
        <w:rPr>
          <w:rStyle w:val="kursiv"/>
          <w:i w:val="0"/>
          <w:color w:val="000000"/>
          <w:sz w:val="28"/>
          <w:szCs w:val="28"/>
          <w:lang w:eastAsia="ru-RU"/>
        </w:rPr>
        <w:tab/>
      </w:r>
      <w:r w:rsidRPr="00DA02B9">
        <w:rPr>
          <w:rStyle w:val="kursiv"/>
          <w:i w:val="0"/>
          <w:color w:val="000000"/>
          <w:sz w:val="28"/>
          <w:szCs w:val="28"/>
          <w:lang w:eastAsia="ru-RU"/>
        </w:rPr>
        <w:t xml:space="preserve">8. </w:t>
      </w:r>
      <w:r w:rsidRPr="00DA02B9">
        <w:rPr>
          <w:color w:val="000000"/>
          <w:sz w:val="28"/>
          <w:szCs w:val="28"/>
        </w:rPr>
        <w:t>Порядок поставки товара</w:t>
      </w:r>
      <w:r>
        <w:rPr>
          <w:color w:val="000000"/>
          <w:sz w:val="28"/>
          <w:szCs w:val="28"/>
        </w:rPr>
        <w:t>: п</w:t>
      </w:r>
      <w:r w:rsidRPr="0030425A">
        <w:rPr>
          <w:color w:val="000000"/>
          <w:sz w:val="28"/>
          <w:szCs w:val="28"/>
        </w:rPr>
        <w:t>ечатные издания поставляются в полном об</w:t>
      </w:r>
      <w:r w:rsidRPr="0030425A">
        <w:rPr>
          <w:color w:val="000000"/>
          <w:sz w:val="28"/>
          <w:szCs w:val="28"/>
        </w:rPr>
        <w:t>ъ</w:t>
      </w:r>
      <w:r>
        <w:rPr>
          <w:color w:val="000000"/>
          <w:sz w:val="28"/>
          <w:szCs w:val="28"/>
        </w:rPr>
        <w:t>е</w:t>
      </w:r>
      <w:r w:rsidRPr="0030425A">
        <w:rPr>
          <w:color w:val="000000"/>
          <w:sz w:val="28"/>
          <w:szCs w:val="28"/>
        </w:rPr>
        <w:t xml:space="preserve">ме. Замена </w:t>
      </w:r>
      <w:r>
        <w:rPr>
          <w:color w:val="000000"/>
          <w:sz w:val="28"/>
          <w:szCs w:val="28"/>
        </w:rPr>
        <w:t>и ч</w:t>
      </w:r>
      <w:r w:rsidRPr="0030425A">
        <w:rPr>
          <w:color w:val="000000"/>
          <w:sz w:val="28"/>
          <w:szCs w:val="28"/>
        </w:rPr>
        <w:t>астичная поставка печатных изданий не допускается. Упаковка п</w:t>
      </w:r>
      <w:r w:rsidRPr="0030425A">
        <w:rPr>
          <w:color w:val="000000"/>
          <w:sz w:val="28"/>
          <w:szCs w:val="28"/>
        </w:rPr>
        <w:t>е</w:t>
      </w:r>
      <w:r w:rsidRPr="0030425A">
        <w:rPr>
          <w:color w:val="000000"/>
          <w:sz w:val="28"/>
          <w:szCs w:val="28"/>
        </w:rPr>
        <w:t>чатных изданий должна обеспечивать их сохранность при транспортировке и проведении погрузочно-разгрузочных работ. Товар должен быть свободным от прав на него третьих лиц и других обременений. Все поставляемые печатные и</w:t>
      </w:r>
      <w:r w:rsidRPr="0030425A">
        <w:rPr>
          <w:color w:val="000000"/>
          <w:sz w:val="28"/>
          <w:szCs w:val="28"/>
        </w:rPr>
        <w:t>з</w:t>
      </w:r>
      <w:r w:rsidRPr="0030425A">
        <w:rPr>
          <w:color w:val="000000"/>
          <w:sz w:val="28"/>
          <w:szCs w:val="28"/>
        </w:rPr>
        <w:t xml:space="preserve">дания должны быть новыми, без полиграфического брака и повреждений при транспортировке. </w:t>
      </w:r>
    </w:p>
    <w:p w:rsidR="00D06EEE" w:rsidRPr="00ED5E03" w:rsidRDefault="00D06EEE" w:rsidP="00ED5E03">
      <w:pPr>
        <w:pStyle w:val="ListNum"/>
        <w:numPr>
          <w:ilvl w:val="0"/>
          <w:numId w:val="0"/>
        </w:numPr>
        <w:spacing w:before="0"/>
        <w:rPr>
          <w:color w:val="000000"/>
          <w:sz w:val="28"/>
          <w:szCs w:val="28"/>
        </w:rPr>
      </w:pPr>
      <w:r>
        <w:rPr>
          <w:color w:val="000000"/>
          <w:sz w:val="28"/>
          <w:szCs w:val="28"/>
        </w:rPr>
        <w:tab/>
      </w:r>
      <w:r w:rsidRPr="0030425A">
        <w:rPr>
          <w:color w:val="000000"/>
          <w:sz w:val="28"/>
          <w:szCs w:val="28"/>
        </w:rPr>
        <w:t>Доставка продукции до места, указанного в договоре, включая транспортные расходы, погрузочно-разгрузочные работы, осуществляются за счет средств и с</w:t>
      </w:r>
      <w:r w:rsidRPr="0030425A">
        <w:rPr>
          <w:color w:val="000000"/>
          <w:sz w:val="28"/>
          <w:szCs w:val="28"/>
        </w:rPr>
        <w:t>и</w:t>
      </w:r>
      <w:r w:rsidRPr="0030425A">
        <w:rPr>
          <w:color w:val="000000"/>
          <w:sz w:val="28"/>
          <w:szCs w:val="28"/>
        </w:rPr>
        <w:t>лами поставщика.</w:t>
      </w:r>
    </w:p>
    <w:p w:rsidR="00D06EEE" w:rsidRPr="0030425A" w:rsidRDefault="00D06EEE" w:rsidP="00ED5E03">
      <w:pPr>
        <w:tabs>
          <w:tab w:val="left" w:pos="378"/>
        </w:tabs>
        <w:ind w:firstLine="346"/>
        <w:rPr>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t xml:space="preserve">9. </w:t>
      </w:r>
      <w:r>
        <w:rPr>
          <w:color w:val="000000"/>
          <w:sz w:val="28"/>
          <w:szCs w:val="28"/>
        </w:rPr>
        <w:t xml:space="preserve">Требования к качеству товара: </w:t>
      </w:r>
      <w:r w:rsidRPr="0030425A">
        <w:rPr>
          <w:color w:val="000000"/>
          <w:sz w:val="28"/>
          <w:szCs w:val="28"/>
        </w:rPr>
        <w:t>качество поставляемого товара должно с</w:t>
      </w:r>
      <w:r w:rsidRPr="0030425A">
        <w:rPr>
          <w:color w:val="000000"/>
          <w:sz w:val="28"/>
          <w:szCs w:val="28"/>
        </w:rPr>
        <w:t>о</w:t>
      </w:r>
      <w:r w:rsidRPr="0030425A">
        <w:rPr>
          <w:color w:val="000000"/>
          <w:sz w:val="28"/>
          <w:szCs w:val="28"/>
        </w:rPr>
        <w:t>ответствова</w:t>
      </w:r>
      <w:r>
        <w:rPr>
          <w:color w:val="000000"/>
          <w:sz w:val="28"/>
          <w:szCs w:val="28"/>
        </w:rPr>
        <w:t>ть ГОСТ 7.84-2002 СИБИД, ГОСТ 4.</w:t>
      </w:r>
      <w:r w:rsidRPr="0030425A">
        <w:rPr>
          <w:color w:val="000000"/>
          <w:sz w:val="28"/>
          <w:szCs w:val="28"/>
        </w:rPr>
        <w:t>482-87</w:t>
      </w:r>
      <w:r>
        <w:rPr>
          <w:color w:val="000000"/>
          <w:sz w:val="28"/>
          <w:szCs w:val="28"/>
        </w:rPr>
        <w:t>.</w:t>
      </w:r>
    </w:p>
    <w:p w:rsidR="00D06EEE" w:rsidRPr="00DA02B9" w:rsidRDefault="00D06EEE" w:rsidP="00ED5E03">
      <w:pPr>
        <w:tabs>
          <w:tab w:val="left" w:pos="376"/>
        </w:tabs>
        <w:ind w:firstLine="346"/>
        <w:rPr>
          <w:color w:val="000000"/>
          <w:sz w:val="28"/>
          <w:szCs w:val="28"/>
        </w:rPr>
      </w:pPr>
      <w:r w:rsidRPr="00DA02B9">
        <w:rPr>
          <w:color w:val="000000"/>
          <w:sz w:val="28"/>
          <w:szCs w:val="28"/>
        </w:rPr>
        <w:t>Товар должен быть новым товаром</w:t>
      </w:r>
      <w:r>
        <w:rPr>
          <w:color w:val="000000"/>
          <w:sz w:val="28"/>
          <w:szCs w:val="28"/>
        </w:rPr>
        <w:t xml:space="preserve">. </w:t>
      </w:r>
      <w:r w:rsidRPr="0030425A">
        <w:rPr>
          <w:color w:val="000000"/>
          <w:sz w:val="28"/>
          <w:szCs w:val="28"/>
        </w:rPr>
        <w:t>Книги, изданные в обложке и переплете, должны быть в переплете.</w:t>
      </w:r>
    </w:p>
    <w:p w:rsidR="00D06EEE" w:rsidRPr="00EB507B" w:rsidRDefault="00D06EEE" w:rsidP="00ED5E03">
      <w:pPr>
        <w:pStyle w:val="ListNum"/>
        <w:numPr>
          <w:ilvl w:val="0"/>
          <w:numId w:val="0"/>
        </w:numPr>
        <w:spacing w:before="0"/>
        <w:rPr>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t xml:space="preserve">10. </w:t>
      </w:r>
      <w:r w:rsidRPr="00DA02B9">
        <w:rPr>
          <w:color w:val="000000"/>
          <w:sz w:val="28"/>
          <w:szCs w:val="28"/>
        </w:rPr>
        <w:t>Требования к тех</w:t>
      </w:r>
      <w:r>
        <w:rPr>
          <w:color w:val="000000"/>
          <w:sz w:val="28"/>
          <w:szCs w:val="28"/>
        </w:rPr>
        <w:t xml:space="preserve">ническим характеристикам товара: </w:t>
      </w:r>
      <w:r w:rsidRPr="00EB507B">
        <w:rPr>
          <w:sz w:val="28"/>
          <w:szCs w:val="28"/>
        </w:rPr>
        <w:t>издания не должны быть контрафактными или фальсифицированными, не должны содержать замены и (или) отсутствия страниц, типографского брака, нарушения порядков блоков.</w:t>
      </w:r>
    </w:p>
    <w:p w:rsidR="00D06EEE" w:rsidRPr="00ED5E03" w:rsidRDefault="00D06EEE" w:rsidP="00ED5E03">
      <w:pPr>
        <w:pStyle w:val="ListNum"/>
        <w:numPr>
          <w:ilvl w:val="0"/>
          <w:numId w:val="0"/>
        </w:numPr>
        <w:spacing w:before="0"/>
        <w:rPr>
          <w:sz w:val="28"/>
          <w:szCs w:val="28"/>
        </w:rPr>
      </w:pPr>
      <w:r w:rsidRPr="00EB507B">
        <w:rPr>
          <w:sz w:val="28"/>
          <w:szCs w:val="28"/>
        </w:rPr>
        <w:t>Полиграфическое качество изданий, включая качество бумаги, должно соответс</w:t>
      </w:r>
      <w:r w:rsidRPr="00EB507B">
        <w:rPr>
          <w:sz w:val="28"/>
          <w:szCs w:val="28"/>
        </w:rPr>
        <w:t>т</w:t>
      </w:r>
      <w:r w:rsidRPr="00EB507B">
        <w:rPr>
          <w:sz w:val="28"/>
          <w:szCs w:val="28"/>
        </w:rPr>
        <w:t>вовать техническим стандартам, условиям и нормам, действующим в Российской Федерации</w:t>
      </w:r>
      <w:r>
        <w:rPr>
          <w:sz w:val="28"/>
          <w:szCs w:val="28"/>
        </w:rPr>
        <w:t xml:space="preserve">. </w:t>
      </w:r>
    </w:p>
    <w:p w:rsidR="00D06EEE" w:rsidRPr="00EC33C2" w:rsidRDefault="00D06EEE" w:rsidP="00ED5E03">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r w:rsidRPr="00DA02B9">
        <w:rPr>
          <w:rStyle w:val="kursiv"/>
          <w:i w:val="0"/>
          <w:color w:val="000000"/>
          <w:sz w:val="28"/>
          <w:szCs w:val="28"/>
          <w:lang w:eastAsia="ru-RU"/>
        </w:rPr>
        <w:t xml:space="preserve">11. </w:t>
      </w:r>
      <w:r w:rsidRPr="00DA02B9">
        <w:rPr>
          <w:color w:val="000000"/>
          <w:sz w:val="28"/>
          <w:szCs w:val="28"/>
        </w:rPr>
        <w:t>Требования к безопасности товара:</w:t>
      </w:r>
      <w:r>
        <w:rPr>
          <w:color w:val="000000"/>
          <w:sz w:val="28"/>
          <w:szCs w:val="28"/>
        </w:rPr>
        <w:t xml:space="preserve"> </w:t>
      </w:r>
      <w:r w:rsidRPr="00EC33C2">
        <w:rPr>
          <w:color w:val="000000"/>
          <w:sz w:val="28"/>
          <w:szCs w:val="28"/>
        </w:rPr>
        <w:t>поставляемый товар должен соотве</w:t>
      </w:r>
      <w:r w:rsidRPr="00EC33C2">
        <w:rPr>
          <w:color w:val="000000"/>
          <w:sz w:val="28"/>
          <w:szCs w:val="28"/>
        </w:rPr>
        <w:t>т</w:t>
      </w:r>
      <w:r w:rsidRPr="00EC33C2">
        <w:rPr>
          <w:color w:val="000000"/>
          <w:sz w:val="28"/>
          <w:szCs w:val="28"/>
        </w:rPr>
        <w:t>ствовать:</w:t>
      </w:r>
    </w:p>
    <w:p w:rsidR="00D06EEE" w:rsidRPr="00EC33C2" w:rsidRDefault="00D06EEE" w:rsidP="00ED5E03">
      <w:pPr>
        <w:pStyle w:val="ListNum"/>
        <w:numPr>
          <w:ilvl w:val="0"/>
          <w:numId w:val="0"/>
        </w:numPr>
        <w:spacing w:before="0"/>
        <w:rPr>
          <w:color w:val="000000"/>
          <w:sz w:val="28"/>
          <w:szCs w:val="28"/>
        </w:rPr>
      </w:pPr>
      <w:r w:rsidRPr="00EC33C2">
        <w:rPr>
          <w:color w:val="000000"/>
          <w:sz w:val="28"/>
          <w:szCs w:val="28"/>
        </w:rPr>
        <w:t>ГОСТ 7.84-2002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Обложки и переплеты. Общие требования и правила оформления»; </w:t>
      </w:r>
    </w:p>
    <w:p w:rsidR="00D06EEE" w:rsidRPr="00EC33C2" w:rsidRDefault="00D06EEE" w:rsidP="00ED5E03">
      <w:pPr>
        <w:pStyle w:val="ListNum"/>
        <w:numPr>
          <w:ilvl w:val="0"/>
          <w:numId w:val="0"/>
        </w:numPr>
        <w:spacing w:before="0"/>
        <w:rPr>
          <w:color w:val="000000"/>
          <w:sz w:val="28"/>
          <w:szCs w:val="28"/>
        </w:rPr>
      </w:pPr>
      <w:r w:rsidRPr="00EC33C2">
        <w:rPr>
          <w:color w:val="000000"/>
          <w:sz w:val="28"/>
          <w:szCs w:val="28"/>
        </w:rPr>
        <w:t>ГОСТ 7.60-2003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Основные виды. Термины и определения»; </w:t>
      </w:r>
    </w:p>
    <w:p w:rsidR="00D06EEE" w:rsidRPr="00EC33C2" w:rsidRDefault="00D06EEE" w:rsidP="00ED5E03">
      <w:pPr>
        <w:pStyle w:val="ListNum"/>
        <w:numPr>
          <w:ilvl w:val="0"/>
          <w:numId w:val="0"/>
        </w:numPr>
        <w:spacing w:before="0"/>
        <w:rPr>
          <w:color w:val="000000"/>
          <w:sz w:val="28"/>
          <w:szCs w:val="28"/>
        </w:rPr>
      </w:pPr>
      <w:r w:rsidRPr="00EC33C2">
        <w:rPr>
          <w:color w:val="000000"/>
          <w:sz w:val="28"/>
          <w:szCs w:val="28"/>
        </w:rPr>
        <w:t>ГОСТ Р 7.0.4-2006 «Система стандартов по информации, библиотечному и изд</w:t>
      </w:r>
      <w:r w:rsidRPr="00EC33C2">
        <w:rPr>
          <w:color w:val="000000"/>
          <w:sz w:val="28"/>
          <w:szCs w:val="28"/>
        </w:rPr>
        <w:t>а</w:t>
      </w:r>
      <w:r w:rsidRPr="00EC33C2">
        <w:rPr>
          <w:color w:val="000000"/>
          <w:sz w:val="28"/>
          <w:szCs w:val="28"/>
        </w:rPr>
        <w:t xml:space="preserve">тельскому делу. Издания. Выходные сведения. Общие требования и правила оформления»; </w:t>
      </w:r>
    </w:p>
    <w:p w:rsidR="00D06EEE" w:rsidRPr="00EC33C2" w:rsidRDefault="00D06EEE" w:rsidP="00ED5E03">
      <w:pPr>
        <w:pStyle w:val="ListNum"/>
        <w:numPr>
          <w:ilvl w:val="0"/>
          <w:numId w:val="0"/>
        </w:numPr>
        <w:spacing w:before="0"/>
        <w:rPr>
          <w:color w:val="000000"/>
          <w:sz w:val="28"/>
          <w:szCs w:val="28"/>
        </w:rPr>
      </w:pPr>
      <w:r w:rsidRPr="00EC33C2">
        <w:rPr>
          <w:color w:val="000000"/>
          <w:sz w:val="28"/>
          <w:szCs w:val="28"/>
        </w:rPr>
        <w:t>ГОСТ Р 7.0.53-2007 «Система стандартов по информации, библиотечному и изд</w:t>
      </w:r>
      <w:r w:rsidRPr="00EC33C2">
        <w:rPr>
          <w:color w:val="000000"/>
          <w:sz w:val="28"/>
          <w:szCs w:val="28"/>
        </w:rPr>
        <w:t>а</w:t>
      </w:r>
      <w:r w:rsidRPr="00EC33C2">
        <w:rPr>
          <w:color w:val="000000"/>
          <w:sz w:val="28"/>
          <w:szCs w:val="28"/>
        </w:rPr>
        <w:t>тельскому делу. Издания. Международный стандартный книжный номер. Испол</w:t>
      </w:r>
      <w:r w:rsidRPr="00EC33C2">
        <w:rPr>
          <w:color w:val="000000"/>
          <w:sz w:val="28"/>
          <w:szCs w:val="28"/>
        </w:rPr>
        <w:t>ь</w:t>
      </w:r>
      <w:r w:rsidRPr="00EC33C2">
        <w:rPr>
          <w:color w:val="000000"/>
          <w:sz w:val="28"/>
          <w:szCs w:val="28"/>
        </w:rPr>
        <w:t xml:space="preserve">зование и издательское оформление»; </w:t>
      </w:r>
    </w:p>
    <w:p w:rsidR="00D06EEE" w:rsidRPr="00DA02B9" w:rsidRDefault="00D06EEE" w:rsidP="00ED5E03">
      <w:pPr>
        <w:pStyle w:val="ListNum"/>
        <w:numPr>
          <w:ilvl w:val="0"/>
          <w:numId w:val="0"/>
        </w:numPr>
        <w:spacing w:before="0"/>
        <w:rPr>
          <w:color w:val="000000"/>
          <w:sz w:val="28"/>
          <w:szCs w:val="28"/>
        </w:rPr>
      </w:pPr>
      <w:r w:rsidRPr="00EC33C2">
        <w:rPr>
          <w:color w:val="000000"/>
          <w:sz w:val="28"/>
          <w:szCs w:val="28"/>
        </w:rPr>
        <w:t>СанПиН 1.2.1253-03 "Гигиенические требования к изданиям книжным для взро</w:t>
      </w:r>
      <w:r w:rsidRPr="00EC33C2">
        <w:rPr>
          <w:color w:val="000000"/>
          <w:sz w:val="28"/>
          <w:szCs w:val="28"/>
        </w:rPr>
        <w:t>с</w:t>
      </w:r>
      <w:r w:rsidRPr="00EC33C2">
        <w:rPr>
          <w:color w:val="000000"/>
          <w:sz w:val="28"/>
          <w:szCs w:val="28"/>
        </w:rPr>
        <w:t>лых", утвержденному Главным государственным санитарным врачом Российской Федерации 30 марта 2003 г.</w:t>
      </w:r>
    </w:p>
    <w:p w:rsidR="00D06EEE" w:rsidRPr="00DA02B9" w:rsidRDefault="00D06EEE" w:rsidP="00ED5E03">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12. Требования к функциональным характеристикам (потребительским свойствам</w:t>
      </w:r>
      <w:r>
        <w:rPr>
          <w:color w:val="000000"/>
          <w:sz w:val="28"/>
          <w:szCs w:val="28"/>
        </w:rPr>
        <w:t>) товара: п</w:t>
      </w:r>
      <w:r w:rsidRPr="00BC1E9E">
        <w:rPr>
          <w:color w:val="000000"/>
          <w:sz w:val="28"/>
          <w:szCs w:val="28"/>
        </w:rPr>
        <w:t>ечатные издания должны удовлетворять соответствующим требованиям Федерального закона от 30.03.1999 № 52-ФЗ «О санитарно-эпидемиологическом благополучии населения</w:t>
      </w:r>
      <w:r w:rsidRPr="00C7197F">
        <w:rPr>
          <w:b/>
        </w:rPr>
        <w:t>»</w:t>
      </w:r>
    </w:p>
    <w:p w:rsidR="00D06EEE" w:rsidRPr="00ED5E03" w:rsidRDefault="00D06EEE" w:rsidP="00ED5E03">
      <w:pPr>
        <w:pStyle w:val="ListParagraph1"/>
        <w:tabs>
          <w:tab w:val="left" w:pos="1404"/>
          <w:tab w:val="left" w:pos="1620"/>
        </w:tabs>
        <w:ind w:left="0" w:firstLine="720"/>
        <w:jc w:val="both"/>
        <w:rPr>
          <w:sz w:val="28"/>
          <w:szCs w:val="28"/>
        </w:rPr>
      </w:pPr>
      <w:r>
        <w:rPr>
          <w:rStyle w:val="kursiv"/>
          <w:i w:val="0"/>
          <w:color w:val="000000"/>
          <w:sz w:val="28"/>
          <w:szCs w:val="28"/>
          <w:lang w:eastAsia="ru-RU"/>
        </w:rPr>
        <w:t>13</w:t>
      </w:r>
      <w:r w:rsidRPr="00DA02B9">
        <w:rPr>
          <w:rStyle w:val="kursiv"/>
          <w:i w:val="0"/>
          <w:color w:val="000000"/>
          <w:sz w:val="28"/>
          <w:szCs w:val="28"/>
          <w:lang w:eastAsia="ru-RU"/>
        </w:rPr>
        <w:t xml:space="preserve">. </w:t>
      </w:r>
      <w:r w:rsidRPr="00DA02B9">
        <w:rPr>
          <w:color w:val="000000"/>
          <w:sz w:val="28"/>
          <w:szCs w:val="28"/>
        </w:rPr>
        <w:t>Требования к тар</w:t>
      </w:r>
      <w:r>
        <w:rPr>
          <w:color w:val="000000"/>
          <w:sz w:val="28"/>
          <w:szCs w:val="28"/>
        </w:rPr>
        <w:t xml:space="preserve">е, упаковке и маркировке товара: </w:t>
      </w:r>
      <w:r>
        <w:rPr>
          <w:sz w:val="28"/>
          <w:szCs w:val="28"/>
        </w:rPr>
        <w:t>т</w:t>
      </w:r>
      <w:r w:rsidRPr="00351E04">
        <w:rPr>
          <w:sz w:val="28"/>
          <w:szCs w:val="28"/>
        </w:rPr>
        <w:t xml:space="preserve">овар должен </w:t>
      </w:r>
      <w:r>
        <w:rPr>
          <w:sz w:val="28"/>
          <w:szCs w:val="28"/>
        </w:rPr>
        <w:t>быть поставлен в упаковке</w:t>
      </w:r>
      <w:r w:rsidRPr="00351E04">
        <w:rPr>
          <w:sz w:val="28"/>
          <w:szCs w:val="28"/>
        </w:rPr>
        <w:t>, обеспечивающей защиту товара от повреждения или порчи во время транспортировки и хранения. Уп</w:t>
      </w:r>
      <w:r>
        <w:rPr>
          <w:sz w:val="28"/>
          <w:szCs w:val="28"/>
        </w:rPr>
        <w:t>аковка</w:t>
      </w:r>
      <w:r w:rsidRPr="00351E04">
        <w:rPr>
          <w:sz w:val="28"/>
          <w:szCs w:val="28"/>
        </w:rPr>
        <w:t xml:space="preserve"> товара должна отвечать требов</w:t>
      </w:r>
      <w:r w:rsidRPr="00351E04">
        <w:rPr>
          <w:sz w:val="28"/>
          <w:szCs w:val="28"/>
        </w:rPr>
        <w:t>а</w:t>
      </w:r>
      <w:r w:rsidRPr="00351E04">
        <w:rPr>
          <w:sz w:val="28"/>
          <w:szCs w:val="28"/>
        </w:rPr>
        <w:t>ниям безопасности жизни, здоровья и охраны окружающей среды, иметь необх</w:t>
      </w:r>
      <w:r w:rsidRPr="00351E04">
        <w:rPr>
          <w:sz w:val="28"/>
          <w:szCs w:val="28"/>
        </w:rPr>
        <w:t>о</w:t>
      </w:r>
      <w:r w:rsidRPr="00351E04">
        <w:rPr>
          <w:sz w:val="28"/>
          <w:szCs w:val="28"/>
        </w:rPr>
        <w:t>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w:t>
      </w:r>
      <w:r>
        <w:rPr>
          <w:sz w:val="28"/>
          <w:szCs w:val="28"/>
        </w:rPr>
        <w:t>ные требования к упаковке</w:t>
      </w:r>
      <w:r w:rsidRPr="00351E04">
        <w:rPr>
          <w:sz w:val="28"/>
          <w:szCs w:val="28"/>
        </w:rPr>
        <w:t xml:space="preserve"> не предусмотрены в технических характерист</w:t>
      </w:r>
      <w:r w:rsidRPr="00351E04">
        <w:rPr>
          <w:sz w:val="28"/>
          <w:szCs w:val="28"/>
        </w:rPr>
        <w:t>и</w:t>
      </w:r>
      <w:r w:rsidRPr="00351E04">
        <w:rPr>
          <w:sz w:val="28"/>
          <w:szCs w:val="28"/>
        </w:rPr>
        <w:t>ках поставляемого товара. Если производителем (производителями) товара пред</w:t>
      </w:r>
      <w:r w:rsidRPr="00351E04">
        <w:rPr>
          <w:sz w:val="28"/>
          <w:szCs w:val="28"/>
        </w:rPr>
        <w:t>у</w:t>
      </w:r>
      <w:r w:rsidRPr="00351E04">
        <w:rPr>
          <w:sz w:val="28"/>
          <w:szCs w:val="28"/>
        </w:rPr>
        <w:t>смотрена для них специ</w:t>
      </w:r>
      <w:r>
        <w:rPr>
          <w:sz w:val="28"/>
          <w:szCs w:val="28"/>
        </w:rPr>
        <w:t>альная упаковка</w:t>
      </w:r>
      <w:r w:rsidRPr="00351E04">
        <w:rPr>
          <w:sz w:val="28"/>
          <w:szCs w:val="28"/>
        </w:rPr>
        <w:t>, то товар может по</w:t>
      </w:r>
      <w:r>
        <w:rPr>
          <w:sz w:val="28"/>
          <w:szCs w:val="28"/>
        </w:rPr>
        <w:t>ставляться в упаковке</w:t>
      </w:r>
      <w:r w:rsidRPr="00351E04">
        <w:rPr>
          <w:sz w:val="28"/>
          <w:szCs w:val="28"/>
        </w:rPr>
        <w:t xml:space="preserve"> производителя, если она обеспечивает защиту товара от повреждения или порчи во время транспортировки и хранения. При п</w:t>
      </w:r>
      <w:r>
        <w:rPr>
          <w:sz w:val="28"/>
          <w:szCs w:val="28"/>
        </w:rPr>
        <w:t>ередаче товара в упаковке</w:t>
      </w:r>
      <w:r w:rsidRPr="00351E04">
        <w:rPr>
          <w:sz w:val="28"/>
          <w:szCs w:val="28"/>
        </w:rPr>
        <w:t>, не обе</w:t>
      </w:r>
      <w:r w:rsidRPr="00351E04">
        <w:rPr>
          <w:sz w:val="28"/>
          <w:szCs w:val="28"/>
        </w:rPr>
        <w:t>с</w:t>
      </w:r>
      <w:r w:rsidRPr="00351E04">
        <w:rPr>
          <w:sz w:val="28"/>
          <w:szCs w:val="28"/>
        </w:rPr>
        <w:t xml:space="preserve">печивающей возможность его хранения, Заказчик вправе отказаться от </w:t>
      </w:r>
      <w:r>
        <w:rPr>
          <w:sz w:val="28"/>
          <w:szCs w:val="28"/>
        </w:rPr>
        <w:t>его прин</w:t>
      </w:r>
      <w:r>
        <w:rPr>
          <w:sz w:val="28"/>
          <w:szCs w:val="28"/>
        </w:rPr>
        <w:t>я</w:t>
      </w:r>
      <w:r>
        <w:rPr>
          <w:sz w:val="28"/>
          <w:szCs w:val="28"/>
        </w:rPr>
        <w:t>тия и от оплаты товара</w:t>
      </w:r>
      <w:r w:rsidRPr="00351E04">
        <w:rPr>
          <w:sz w:val="28"/>
          <w:szCs w:val="28"/>
        </w:rPr>
        <w:t>. Если товар поставляется в многооборотной таре, то во</w:t>
      </w:r>
      <w:r w:rsidRPr="00351E04">
        <w:rPr>
          <w:sz w:val="28"/>
          <w:szCs w:val="28"/>
        </w:rPr>
        <w:t>з</w:t>
      </w:r>
      <w:r w:rsidRPr="00351E04">
        <w:rPr>
          <w:sz w:val="28"/>
          <w:szCs w:val="28"/>
        </w:rPr>
        <w:t>врат многооборотной тары и средств пакетирования, в которых поступил товар, организуется Поставщиком самостоятельно и за его счет.</w:t>
      </w:r>
    </w:p>
    <w:p w:rsidR="00D06EEE" w:rsidRPr="00DA02B9" w:rsidRDefault="00D06EEE" w:rsidP="00ED5E03">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Маркировка упаковки должна строго соответствовать маркировке товара.</w:t>
      </w:r>
    </w:p>
    <w:p w:rsidR="00D06EEE" w:rsidRPr="00DA02B9" w:rsidRDefault="00D06EEE" w:rsidP="00133071">
      <w:pPr>
        <w:pStyle w:val="ListNum"/>
        <w:numPr>
          <w:ilvl w:val="0"/>
          <w:numId w:val="0"/>
        </w:numPr>
        <w:spacing w:before="0"/>
        <w:rPr>
          <w:color w:val="000000"/>
          <w:sz w:val="28"/>
          <w:szCs w:val="28"/>
        </w:rPr>
      </w:pPr>
      <w:r>
        <w:rPr>
          <w:rStyle w:val="kursiv"/>
          <w:i w:val="0"/>
          <w:color w:val="000000"/>
          <w:sz w:val="28"/>
          <w:szCs w:val="28"/>
          <w:lang w:eastAsia="ru-RU"/>
        </w:rPr>
        <w:tab/>
      </w:r>
      <w:r>
        <w:rPr>
          <w:rStyle w:val="kursiv"/>
          <w:i w:val="0"/>
          <w:color w:val="000000"/>
          <w:sz w:val="28"/>
          <w:szCs w:val="28"/>
          <w:lang w:eastAsia="ru-RU"/>
        </w:rPr>
        <w:tab/>
        <w:t>14</w:t>
      </w:r>
      <w:r w:rsidRPr="00DA02B9">
        <w:rPr>
          <w:rStyle w:val="kursiv"/>
          <w:i w:val="0"/>
          <w:color w:val="000000"/>
          <w:sz w:val="28"/>
          <w:szCs w:val="28"/>
          <w:lang w:eastAsia="ru-RU"/>
        </w:rPr>
        <w:t xml:space="preserve">. </w:t>
      </w:r>
      <w:r w:rsidRPr="00DA02B9">
        <w:rPr>
          <w:color w:val="000000"/>
          <w:sz w:val="28"/>
          <w:szCs w:val="28"/>
        </w:rPr>
        <w:t>Требования к отгрузке и доставке товара</w:t>
      </w:r>
      <w:r>
        <w:rPr>
          <w:color w:val="000000"/>
          <w:sz w:val="28"/>
          <w:szCs w:val="28"/>
        </w:rPr>
        <w:t>: д</w:t>
      </w:r>
      <w:r w:rsidRPr="00DA02B9">
        <w:rPr>
          <w:color w:val="000000"/>
          <w:sz w:val="28"/>
          <w:szCs w:val="28"/>
        </w:rPr>
        <w:t>оставка и разгрузка осущес</w:t>
      </w:r>
      <w:r w:rsidRPr="00DA02B9">
        <w:rPr>
          <w:color w:val="000000"/>
          <w:sz w:val="28"/>
          <w:szCs w:val="28"/>
        </w:rPr>
        <w:t>т</w:t>
      </w:r>
      <w:r w:rsidRPr="00DA02B9">
        <w:rPr>
          <w:color w:val="000000"/>
          <w:sz w:val="28"/>
          <w:szCs w:val="28"/>
        </w:rPr>
        <w:t>вляются поставщиком за счет собственных средств.</w:t>
      </w:r>
    </w:p>
    <w:p w:rsidR="00D06EEE" w:rsidRPr="00DA02B9" w:rsidRDefault="00D06EEE" w:rsidP="00133071">
      <w:pPr>
        <w:pStyle w:val="ListNum"/>
        <w:numPr>
          <w:ilvl w:val="0"/>
          <w:numId w:val="0"/>
        </w:numPr>
        <w:spacing w:before="0"/>
        <w:rPr>
          <w:bCs/>
          <w:color w:val="000000"/>
          <w:sz w:val="28"/>
          <w:szCs w:val="28"/>
        </w:rPr>
      </w:pPr>
      <w:r>
        <w:rPr>
          <w:rStyle w:val="kursiv"/>
          <w:i w:val="0"/>
          <w:color w:val="000000"/>
          <w:sz w:val="28"/>
          <w:szCs w:val="28"/>
          <w:lang w:eastAsia="ru-RU"/>
        </w:rPr>
        <w:tab/>
      </w:r>
      <w:r>
        <w:rPr>
          <w:rStyle w:val="kursiv"/>
          <w:i w:val="0"/>
          <w:color w:val="000000"/>
          <w:sz w:val="28"/>
          <w:szCs w:val="28"/>
          <w:lang w:eastAsia="ru-RU"/>
        </w:rPr>
        <w:tab/>
        <w:t>15</w:t>
      </w:r>
      <w:r w:rsidRPr="00DA02B9">
        <w:rPr>
          <w:rStyle w:val="kursiv"/>
          <w:i w:val="0"/>
          <w:color w:val="000000"/>
          <w:sz w:val="28"/>
          <w:szCs w:val="28"/>
          <w:lang w:eastAsia="ru-RU"/>
        </w:rPr>
        <w:t xml:space="preserve">. </w:t>
      </w:r>
      <w:r w:rsidRPr="00DA02B9">
        <w:rPr>
          <w:bCs/>
          <w:color w:val="000000"/>
          <w:sz w:val="28"/>
          <w:szCs w:val="28"/>
        </w:rPr>
        <w:t>Тре</w:t>
      </w:r>
      <w:r>
        <w:rPr>
          <w:bCs/>
          <w:color w:val="000000"/>
          <w:sz w:val="28"/>
          <w:szCs w:val="28"/>
        </w:rPr>
        <w:t xml:space="preserve">бования по комплектности товара: </w:t>
      </w:r>
      <w:r>
        <w:rPr>
          <w:color w:val="000000"/>
          <w:sz w:val="28"/>
          <w:szCs w:val="28"/>
        </w:rPr>
        <w:t>п</w:t>
      </w:r>
      <w:r w:rsidRPr="0030425A">
        <w:rPr>
          <w:color w:val="000000"/>
          <w:sz w:val="28"/>
          <w:szCs w:val="28"/>
        </w:rPr>
        <w:t>ечатные издания поставляются в полном объёме</w:t>
      </w:r>
      <w:r>
        <w:rPr>
          <w:color w:val="000000"/>
          <w:sz w:val="28"/>
          <w:szCs w:val="28"/>
        </w:rPr>
        <w:t>.</w:t>
      </w:r>
    </w:p>
    <w:p w:rsidR="00D06EEE" w:rsidRPr="00ED5E03" w:rsidRDefault="00D06EEE" w:rsidP="00ED5E03">
      <w:pPr>
        <w:pStyle w:val="BodyTextIndent3"/>
        <w:ind w:right="-2" w:firstLine="720"/>
        <w:rPr>
          <w:color w:val="000000"/>
          <w:sz w:val="28"/>
          <w:szCs w:val="28"/>
        </w:rPr>
      </w:pPr>
      <w:r>
        <w:rPr>
          <w:color w:val="000000"/>
          <w:sz w:val="28"/>
          <w:szCs w:val="28"/>
        </w:rPr>
        <w:t>16</w:t>
      </w:r>
      <w:r w:rsidRPr="00DA02B9">
        <w:rPr>
          <w:color w:val="000000"/>
          <w:sz w:val="28"/>
          <w:szCs w:val="28"/>
        </w:rPr>
        <w:t>.</w:t>
      </w:r>
      <w:r>
        <w:rPr>
          <w:color w:val="000000"/>
          <w:sz w:val="28"/>
          <w:szCs w:val="28"/>
        </w:rPr>
        <w:t xml:space="preserve"> Порядок сдачи и приемки товара: п</w:t>
      </w:r>
      <w:r w:rsidRPr="00B462CF">
        <w:rPr>
          <w:color w:val="000000"/>
          <w:sz w:val="28"/>
          <w:szCs w:val="28"/>
        </w:rPr>
        <w:t>орядок приемки товаров по колич</w:t>
      </w:r>
      <w:r w:rsidRPr="00B462CF">
        <w:rPr>
          <w:color w:val="000000"/>
          <w:sz w:val="28"/>
          <w:szCs w:val="28"/>
        </w:rPr>
        <w:t>е</w:t>
      </w:r>
      <w:r w:rsidRPr="00B462CF">
        <w:rPr>
          <w:color w:val="000000"/>
          <w:sz w:val="28"/>
          <w:szCs w:val="28"/>
        </w:rPr>
        <w:t>ству и качеству установлен Инструкцией о порядке приемки продукции прои</w:t>
      </w:r>
      <w:r w:rsidRPr="00B462CF">
        <w:rPr>
          <w:color w:val="000000"/>
          <w:sz w:val="28"/>
          <w:szCs w:val="28"/>
        </w:rPr>
        <w:t>з</w:t>
      </w:r>
      <w:r w:rsidRPr="00B462CF">
        <w:rPr>
          <w:color w:val="000000"/>
          <w:sz w:val="28"/>
          <w:szCs w:val="28"/>
        </w:rPr>
        <w:t>водственно-технического назначения и товаров народного потребления по кол</w:t>
      </w:r>
      <w:r w:rsidRPr="00B462CF">
        <w:rPr>
          <w:color w:val="000000"/>
          <w:sz w:val="28"/>
          <w:szCs w:val="28"/>
        </w:rPr>
        <w:t>и</w:t>
      </w:r>
      <w:r w:rsidRPr="00B462CF">
        <w:rPr>
          <w:color w:val="000000"/>
          <w:sz w:val="28"/>
          <w:szCs w:val="28"/>
        </w:rPr>
        <w:t>честву, утвержденной Постановлением Госарбитража СССР от 15.06.65 № П-6 и Инструкцией о порядке приемки продукции производственно-технического н</w:t>
      </w:r>
      <w:r w:rsidRPr="00B462CF">
        <w:rPr>
          <w:color w:val="000000"/>
          <w:sz w:val="28"/>
          <w:szCs w:val="28"/>
        </w:rPr>
        <w:t>а</w:t>
      </w:r>
      <w:r w:rsidRPr="00B462CF">
        <w:rPr>
          <w:color w:val="000000"/>
          <w:sz w:val="28"/>
          <w:szCs w:val="28"/>
        </w:rPr>
        <w:t>значения и товаров народного потребления по качеству, утвержденной Постано</w:t>
      </w:r>
      <w:r w:rsidRPr="00B462CF">
        <w:rPr>
          <w:color w:val="000000"/>
          <w:sz w:val="28"/>
          <w:szCs w:val="28"/>
        </w:rPr>
        <w:t>в</w:t>
      </w:r>
      <w:r w:rsidRPr="00B462CF">
        <w:rPr>
          <w:color w:val="000000"/>
          <w:sz w:val="28"/>
          <w:szCs w:val="28"/>
        </w:rPr>
        <w:t>лением Госарбитража СССР от 25.04.</w:t>
      </w:r>
      <w:r>
        <w:rPr>
          <w:color w:val="000000"/>
          <w:sz w:val="28"/>
          <w:szCs w:val="28"/>
        </w:rPr>
        <w:t>66 № П-7.</w:t>
      </w:r>
    </w:p>
    <w:p w:rsidR="00D06EEE" w:rsidRPr="00CB7014" w:rsidRDefault="00D06EEE" w:rsidP="00ED5E03">
      <w:pPr>
        <w:spacing w:line="200" w:lineRule="atLeast"/>
        <w:ind w:firstLine="710"/>
        <w:jc w:val="both"/>
        <w:rPr>
          <w:bCs/>
          <w:sz w:val="28"/>
          <w:szCs w:val="28"/>
        </w:rPr>
      </w:pPr>
      <w:r>
        <w:rPr>
          <w:bCs/>
          <w:color w:val="000000"/>
          <w:sz w:val="28"/>
          <w:szCs w:val="28"/>
        </w:rPr>
        <w:tab/>
        <w:t>17</w:t>
      </w:r>
      <w:r w:rsidRPr="00DA02B9">
        <w:rPr>
          <w:bCs/>
          <w:color w:val="000000"/>
          <w:sz w:val="28"/>
          <w:szCs w:val="28"/>
        </w:rPr>
        <w:t xml:space="preserve">. </w:t>
      </w:r>
      <w:r w:rsidRPr="00DA02B9">
        <w:rPr>
          <w:color w:val="000000"/>
          <w:sz w:val="28"/>
          <w:szCs w:val="28"/>
        </w:rPr>
        <w:t>Требования по объему гарантии качества товара</w:t>
      </w:r>
      <w:r>
        <w:rPr>
          <w:color w:val="000000"/>
          <w:sz w:val="28"/>
          <w:szCs w:val="28"/>
        </w:rPr>
        <w:t xml:space="preserve">: </w:t>
      </w:r>
      <w:r>
        <w:rPr>
          <w:bCs/>
          <w:sz w:val="28"/>
          <w:szCs w:val="28"/>
        </w:rPr>
        <w:t>гарантия качества пр</w:t>
      </w:r>
      <w:r>
        <w:rPr>
          <w:bCs/>
          <w:sz w:val="28"/>
          <w:szCs w:val="28"/>
        </w:rPr>
        <w:t>е</w:t>
      </w:r>
      <w:r>
        <w:rPr>
          <w:bCs/>
          <w:sz w:val="28"/>
          <w:szCs w:val="28"/>
        </w:rPr>
        <w:t>доставляется на весь объем поставляемого товара.</w:t>
      </w:r>
    </w:p>
    <w:p w:rsidR="00D06EEE" w:rsidRPr="00DA02B9" w:rsidRDefault="00D06EEE" w:rsidP="00ED5E03">
      <w:pPr>
        <w:pStyle w:val="ListNum"/>
        <w:numPr>
          <w:ilvl w:val="0"/>
          <w:numId w:val="0"/>
        </w:numPr>
        <w:spacing w:before="0"/>
        <w:rPr>
          <w:color w:val="000000"/>
          <w:sz w:val="28"/>
          <w:szCs w:val="28"/>
        </w:rPr>
      </w:pPr>
      <w:r>
        <w:rPr>
          <w:bCs/>
          <w:color w:val="000000"/>
          <w:sz w:val="28"/>
          <w:szCs w:val="28"/>
        </w:rPr>
        <w:tab/>
      </w:r>
      <w:r>
        <w:rPr>
          <w:bCs/>
          <w:color w:val="000000"/>
          <w:sz w:val="28"/>
          <w:szCs w:val="28"/>
        </w:rPr>
        <w:tab/>
        <w:t>18</w:t>
      </w:r>
      <w:r w:rsidRPr="00DA02B9">
        <w:rPr>
          <w:bCs/>
          <w:color w:val="000000"/>
          <w:sz w:val="28"/>
          <w:szCs w:val="28"/>
        </w:rPr>
        <w:t xml:space="preserve">. </w:t>
      </w:r>
      <w:r w:rsidRPr="00DA02B9">
        <w:rPr>
          <w:color w:val="000000"/>
          <w:sz w:val="28"/>
          <w:szCs w:val="28"/>
        </w:rPr>
        <w:t>Требова</w:t>
      </w:r>
      <w:r>
        <w:rPr>
          <w:color w:val="000000"/>
          <w:sz w:val="28"/>
          <w:szCs w:val="28"/>
        </w:rPr>
        <w:t>ния по сроку гарантии качества:  г</w:t>
      </w:r>
      <w:r w:rsidRPr="00B462CF">
        <w:rPr>
          <w:color w:val="000000"/>
          <w:sz w:val="28"/>
          <w:szCs w:val="28"/>
        </w:rPr>
        <w:t>арантийный срок на весь п</w:t>
      </w:r>
      <w:r w:rsidRPr="00B462CF">
        <w:rPr>
          <w:color w:val="000000"/>
          <w:sz w:val="28"/>
          <w:szCs w:val="28"/>
        </w:rPr>
        <w:t>о</w:t>
      </w:r>
      <w:r w:rsidRPr="00B462CF">
        <w:rPr>
          <w:color w:val="000000"/>
          <w:sz w:val="28"/>
          <w:szCs w:val="28"/>
        </w:rPr>
        <w:t xml:space="preserve">ставляемый товар </w:t>
      </w:r>
      <w:r w:rsidRPr="00295EBF">
        <w:rPr>
          <w:color w:val="000000"/>
          <w:sz w:val="28"/>
          <w:szCs w:val="28"/>
        </w:rPr>
        <w:t xml:space="preserve">составляет </w:t>
      </w:r>
      <w:r>
        <w:rPr>
          <w:color w:val="000000"/>
          <w:sz w:val="28"/>
          <w:szCs w:val="28"/>
        </w:rPr>
        <w:t xml:space="preserve">один год. </w:t>
      </w:r>
      <w:r w:rsidRPr="00295EBF">
        <w:rPr>
          <w:color w:val="000000"/>
          <w:sz w:val="28"/>
          <w:szCs w:val="28"/>
        </w:rPr>
        <w:t xml:space="preserve">Гарантийный срок действует с момента подписания сторонами акта сдачи-приемки исполнения обязательств по договору. </w:t>
      </w:r>
      <w:r>
        <w:rPr>
          <w:color w:val="000000"/>
          <w:sz w:val="28"/>
          <w:szCs w:val="28"/>
        </w:rPr>
        <w:t>З</w:t>
      </w:r>
      <w:r w:rsidRPr="00DA02B9">
        <w:rPr>
          <w:color w:val="000000"/>
          <w:sz w:val="28"/>
          <w:szCs w:val="28"/>
        </w:rPr>
        <w:t>аказчик незамед</w:t>
      </w:r>
      <w:r>
        <w:rPr>
          <w:color w:val="000000"/>
          <w:sz w:val="28"/>
          <w:szCs w:val="28"/>
        </w:rPr>
        <w:t>лительно, но не более чем в 7</w:t>
      </w:r>
      <w:r w:rsidRPr="00DA02B9">
        <w:rPr>
          <w:color w:val="000000"/>
          <w:sz w:val="28"/>
          <w:szCs w:val="28"/>
        </w:rPr>
        <w:t>-дневный срок, уведомляет п</w:t>
      </w:r>
      <w:r w:rsidRPr="00DA02B9">
        <w:rPr>
          <w:color w:val="000000"/>
          <w:sz w:val="28"/>
          <w:szCs w:val="28"/>
        </w:rPr>
        <w:t>о</w:t>
      </w:r>
      <w:r w:rsidRPr="00DA02B9">
        <w:rPr>
          <w:color w:val="000000"/>
          <w:sz w:val="28"/>
          <w:szCs w:val="28"/>
        </w:rPr>
        <w:t>ставщика о наступлении гарантийного случая и оформляет данный факт соотве</w:t>
      </w:r>
      <w:r w:rsidRPr="00DA02B9">
        <w:rPr>
          <w:color w:val="000000"/>
          <w:sz w:val="28"/>
          <w:szCs w:val="28"/>
        </w:rPr>
        <w:t>т</w:t>
      </w:r>
      <w:r w:rsidRPr="00DA02B9">
        <w:rPr>
          <w:color w:val="000000"/>
          <w:sz w:val="28"/>
          <w:szCs w:val="28"/>
        </w:rPr>
        <w:t xml:space="preserve">ствующим Актом, который направляется поставщику для </w:t>
      </w:r>
      <w:r>
        <w:rPr>
          <w:color w:val="000000"/>
          <w:sz w:val="28"/>
          <w:szCs w:val="28"/>
        </w:rPr>
        <w:t>замены бракованного товара. Н</w:t>
      </w:r>
      <w:r w:rsidRPr="00351E04">
        <w:rPr>
          <w:sz w:val="28"/>
          <w:szCs w:val="28"/>
        </w:rPr>
        <w:t>едоброкачественный (бракованный)</w:t>
      </w:r>
      <w:r>
        <w:rPr>
          <w:sz w:val="28"/>
          <w:szCs w:val="28"/>
        </w:rPr>
        <w:t xml:space="preserve"> товар</w:t>
      </w:r>
      <w:r w:rsidRPr="00351E04">
        <w:rPr>
          <w:sz w:val="28"/>
          <w:szCs w:val="28"/>
        </w:rPr>
        <w:t xml:space="preserve"> подлежит замене товаром надлежащего качества. Замена товара осущест</w:t>
      </w:r>
      <w:r>
        <w:rPr>
          <w:sz w:val="28"/>
          <w:szCs w:val="28"/>
        </w:rPr>
        <w:t>вляется Поставщиком в течение 14</w:t>
      </w:r>
      <w:r w:rsidRPr="00351E04">
        <w:rPr>
          <w:sz w:val="28"/>
          <w:szCs w:val="28"/>
        </w:rPr>
        <w:t xml:space="preserve"> (</w:t>
      </w:r>
      <w:r>
        <w:rPr>
          <w:sz w:val="28"/>
          <w:szCs w:val="28"/>
        </w:rPr>
        <w:t>четырнадцати</w:t>
      </w:r>
      <w:r w:rsidRPr="00351E04">
        <w:rPr>
          <w:sz w:val="28"/>
          <w:szCs w:val="28"/>
        </w:rPr>
        <w:t>) календарных дней с момента получения уведомления от Заказч</w:t>
      </w:r>
      <w:r w:rsidRPr="00351E04">
        <w:rPr>
          <w:sz w:val="28"/>
          <w:szCs w:val="28"/>
        </w:rPr>
        <w:t>и</w:t>
      </w:r>
      <w:r w:rsidRPr="00351E04">
        <w:rPr>
          <w:sz w:val="28"/>
          <w:szCs w:val="28"/>
        </w:rPr>
        <w:t>ка о недостатках това</w:t>
      </w:r>
      <w:r>
        <w:rPr>
          <w:sz w:val="28"/>
          <w:szCs w:val="28"/>
        </w:rPr>
        <w:t xml:space="preserve">ра, </w:t>
      </w:r>
      <w:r>
        <w:rPr>
          <w:color w:val="000000"/>
          <w:sz w:val="28"/>
          <w:szCs w:val="28"/>
        </w:rPr>
        <w:t>осуществляе</w:t>
      </w:r>
      <w:r w:rsidRPr="00DA02B9">
        <w:rPr>
          <w:color w:val="000000"/>
          <w:sz w:val="28"/>
          <w:szCs w:val="28"/>
        </w:rPr>
        <w:t>тс</w:t>
      </w:r>
      <w:r>
        <w:rPr>
          <w:color w:val="000000"/>
          <w:sz w:val="28"/>
          <w:szCs w:val="28"/>
        </w:rPr>
        <w:t>я за счет поставщика и не требуе</w:t>
      </w:r>
      <w:r w:rsidRPr="00DA02B9">
        <w:rPr>
          <w:color w:val="000000"/>
          <w:sz w:val="28"/>
          <w:szCs w:val="28"/>
        </w:rPr>
        <w:t>т допо</w:t>
      </w:r>
      <w:r w:rsidRPr="00DA02B9">
        <w:rPr>
          <w:color w:val="000000"/>
          <w:sz w:val="28"/>
          <w:szCs w:val="28"/>
        </w:rPr>
        <w:t>л</w:t>
      </w:r>
      <w:r w:rsidRPr="00DA02B9">
        <w:rPr>
          <w:color w:val="000000"/>
          <w:sz w:val="28"/>
          <w:szCs w:val="28"/>
        </w:rPr>
        <w:t>нительных затрат Заказчика.</w:t>
      </w:r>
    </w:p>
    <w:p w:rsidR="00D06EEE" w:rsidRPr="00351E04" w:rsidRDefault="00D06EEE" w:rsidP="00ED5E03">
      <w:pPr>
        <w:pStyle w:val="ListParagraph1"/>
        <w:tabs>
          <w:tab w:val="left" w:pos="1404"/>
          <w:tab w:val="left" w:pos="1620"/>
        </w:tabs>
        <w:ind w:left="0" w:firstLine="720"/>
        <w:jc w:val="both"/>
        <w:rPr>
          <w:sz w:val="28"/>
          <w:szCs w:val="28"/>
        </w:rPr>
      </w:pPr>
    </w:p>
    <w:p w:rsidR="00D06EEE" w:rsidRPr="00DA02B9" w:rsidRDefault="00D06EEE" w:rsidP="00177691">
      <w:pPr>
        <w:pStyle w:val="ListNum"/>
        <w:numPr>
          <w:ilvl w:val="0"/>
          <w:numId w:val="0"/>
        </w:numPr>
        <w:spacing w:before="0"/>
        <w:rPr>
          <w:color w:val="000000"/>
          <w:sz w:val="28"/>
          <w:szCs w:val="28"/>
        </w:rPr>
      </w:pPr>
      <w:r w:rsidRPr="00DA02B9">
        <w:rPr>
          <w:color w:val="000000"/>
          <w:sz w:val="28"/>
          <w:szCs w:val="28"/>
        </w:rPr>
        <w:t xml:space="preserve"> </w:t>
      </w:r>
    </w:p>
    <w:p w:rsidR="00D06EEE" w:rsidRPr="00DA02B9" w:rsidRDefault="00D06EEE" w:rsidP="00133071">
      <w:pPr>
        <w:pStyle w:val="ListNum"/>
        <w:numPr>
          <w:ilvl w:val="0"/>
          <w:numId w:val="0"/>
        </w:numPr>
        <w:spacing w:before="0"/>
        <w:ind w:left="993"/>
        <w:rPr>
          <w:color w:val="000000"/>
          <w:sz w:val="28"/>
          <w:szCs w:val="28"/>
        </w:rPr>
      </w:pPr>
    </w:p>
    <w:p w:rsidR="00D06EEE" w:rsidRPr="00DA02B9" w:rsidRDefault="00D06EEE" w:rsidP="00133071">
      <w:pPr>
        <w:rPr>
          <w:color w:val="000000"/>
          <w:sz w:val="28"/>
          <w:szCs w:val="28"/>
        </w:rPr>
      </w:pPr>
      <w:r w:rsidRPr="00DA02B9">
        <w:rPr>
          <w:color w:val="000000"/>
          <w:sz w:val="28"/>
          <w:szCs w:val="28"/>
        </w:rPr>
        <w:t>ПОДГОТОВЛЕНО</w:t>
      </w:r>
    </w:p>
    <w:p w:rsidR="00D06EEE" w:rsidRPr="00DA02B9" w:rsidRDefault="00D06EEE" w:rsidP="00133071">
      <w:pPr>
        <w:rPr>
          <w:b/>
          <w:color w:val="000000"/>
          <w:sz w:val="28"/>
          <w:szCs w:val="28"/>
        </w:rPr>
      </w:pPr>
    </w:p>
    <w:p w:rsidR="00D06EEE" w:rsidRPr="00DA02B9" w:rsidRDefault="00D06EEE" w:rsidP="00ED5E03">
      <w:pPr>
        <w:rPr>
          <w:color w:val="000000"/>
          <w:sz w:val="28"/>
          <w:szCs w:val="28"/>
        </w:rPr>
      </w:pPr>
      <w:r w:rsidRPr="00DA02B9">
        <w:rPr>
          <w:color w:val="000000"/>
          <w:sz w:val="28"/>
          <w:szCs w:val="28"/>
        </w:rPr>
        <w:t>Проректор</w:t>
      </w:r>
    </w:p>
    <w:p w:rsidR="00D06EEE" w:rsidRPr="00DA02B9" w:rsidRDefault="00D06EEE" w:rsidP="00ED5E03">
      <w:pPr>
        <w:rPr>
          <w:b/>
          <w:color w:val="000000"/>
          <w:sz w:val="28"/>
          <w:szCs w:val="28"/>
        </w:rPr>
      </w:pPr>
      <w:r>
        <w:rPr>
          <w:color w:val="000000"/>
          <w:sz w:val="28"/>
          <w:szCs w:val="28"/>
        </w:rPr>
        <w:t>по учебно-методической работе</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t>Е.Б. Весна</w:t>
      </w:r>
    </w:p>
    <w:p w:rsidR="00D06EEE" w:rsidRPr="00DA02B9" w:rsidRDefault="00D06EEE" w:rsidP="00ED5E03">
      <w:pPr>
        <w:rPr>
          <w:b/>
          <w:color w:val="000000"/>
          <w:sz w:val="28"/>
          <w:szCs w:val="28"/>
        </w:rPr>
      </w:pPr>
      <w:r w:rsidRPr="00DA02B9">
        <w:rPr>
          <w:b/>
          <w:color w:val="000000"/>
          <w:sz w:val="28"/>
          <w:szCs w:val="28"/>
        </w:rPr>
        <w:t>«_____»________________</w:t>
      </w:r>
    </w:p>
    <w:p w:rsidR="00D06EEE" w:rsidRPr="00DA02B9" w:rsidRDefault="00D06EEE" w:rsidP="00133071">
      <w:pPr>
        <w:rPr>
          <w:color w:val="000000"/>
          <w:sz w:val="28"/>
          <w:szCs w:val="28"/>
        </w:rPr>
      </w:pPr>
    </w:p>
    <w:p w:rsidR="00D06EEE" w:rsidRPr="00177691" w:rsidRDefault="00D06EEE" w:rsidP="00177691">
      <w:pPr>
        <w:ind w:firstLine="567"/>
        <w:jc w:val="both"/>
        <w:rPr>
          <w:i/>
          <w:color w:val="000000"/>
          <w:sz w:val="28"/>
          <w:szCs w:val="28"/>
        </w:rPr>
      </w:pPr>
      <w:r w:rsidRPr="00DA02B9">
        <w:rPr>
          <w:color w:val="000000"/>
          <w:sz w:val="28"/>
          <w:szCs w:val="28"/>
        </w:rPr>
        <w:br w:type="page"/>
        <w:t>4. Образцы форм и документов для заполнения</w:t>
      </w:r>
      <w:r w:rsidRPr="00DA02B9">
        <w:rPr>
          <w:color w:val="000000"/>
          <w:sz w:val="28"/>
          <w:szCs w:val="28"/>
        </w:rPr>
        <w:br/>
        <w:t>участниками процедуры закупки</w:t>
      </w:r>
    </w:p>
    <w:p w:rsidR="00D06EEE" w:rsidRPr="00DA02B9" w:rsidRDefault="00D06EEE" w:rsidP="006739F4">
      <w:pPr>
        <w:pBdr>
          <w:bottom w:val="single" w:sz="12" w:space="1" w:color="auto"/>
        </w:pBdr>
        <w:jc w:val="center"/>
        <w:rPr>
          <w:color w:val="000000"/>
          <w:sz w:val="28"/>
          <w:szCs w:val="28"/>
        </w:rPr>
      </w:pPr>
    </w:p>
    <w:p w:rsidR="00D06EEE" w:rsidRPr="00DA02B9" w:rsidRDefault="00D06EEE" w:rsidP="009D59D8">
      <w:pPr>
        <w:jc w:val="right"/>
        <w:rPr>
          <w:color w:val="000000"/>
          <w:sz w:val="28"/>
          <w:szCs w:val="28"/>
        </w:rPr>
      </w:pPr>
    </w:p>
    <w:p w:rsidR="00D06EEE" w:rsidRPr="00DA02B9" w:rsidRDefault="00D06EEE"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D06EEE" w:rsidRPr="00DA02B9" w:rsidRDefault="00D06EEE" w:rsidP="0074559A">
      <w:pPr>
        <w:pStyle w:val="BodyText"/>
        <w:numPr>
          <w:ilvl w:val="12"/>
          <w:numId w:val="0"/>
        </w:numPr>
        <w:tabs>
          <w:tab w:val="clear" w:pos="360"/>
        </w:tabs>
        <w:ind w:right="0"/>
        <w:rPr>
          <w:color w:val="000000"/>
          <w:sz w:val="24"/>
          <w:szCs w:val="24"/>
        </w:rPr>
      </w:pPr>
    </w:p>
    <w:p w:rsidR="00D06EEE" w:rsidRPr="00DA02B9" w:rsidRDefault="00D06EEE" w:rsidP="0074559A">
      <w:pPr>
        <w:pStyle w:val="BodyText"/>
        <w:numPr>
          <w:ilvl w:val="12"/>
          <w:numId w:val="0"/>
        </w:numPr>
        <w:tabs>
          <w:tab w:val="clear" w:pos="360"/>
        </w:tabs>
        <w:ind w:right="0"/>
        <w:rPr>
          <w:color w:val="000000"/>
          <w:sz w:val="24"/>
          <w:szCs w:val="24"/>
        </w:rPr>
      </w:pPr>
    </w:p>
    <w:p w:rsidR="00D06EEE" w:rsidRPr="00DA02B9" w:rsidRDefault="00D06EEE"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D06EEE" w:rsidRPr="00DA02B9" w:rsidRDefault="00D06EEE" w:rsidP="009D59D8">
      <w:pPr>
        <w:jc w:val="right"/>
        <w:rPr>
          <w:color w:val="000000"/>
          <w:sz w:val="28"/>
          <w:szCs w:val="28"/>
        </w:rPr>
      </w:pPr>
    </w:p>
    <w:p w:rsidR="00D06EEE" w:rsidRPr="00DA02B9" w:rsidRDefault="00D06EEE" w:rsidP="009D59D8">
      <w:pPr>
        <w:rPr>
          <w:color w:val="000000"/>
          <w:sz w:val="28"/>
          <w:szCs w:val="28"/>
        </w:rPr>
      </w:pPr>
    </w:p>
    <w:p w:rsidR="00D06EEE" w:rsidRPr="00DA02B9" w:rsidRDefault="00D06EEE"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D06EEE" w:rsidRPr="00DA02B9" w:rsidRDefault="00D06EEE"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D06EEE" w:rsidRPr="00DA02B9" w:rsidRDefault="00D06EEE"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D06EEE" w:rsidRPr="00DA02B9" w:rsidRDefault="00D06EEE"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D06EEE" w:rsidRPr="00DA02B9" w:rsidRDefault="00D06EEE" w:rsidP="009D59D8">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D06EEE" w:rsidRPr="00DA02B9" w:rsidRDefault="00D06EEE" w:rsidP="009D59D8">
      <w:pPr>
        <w:pStyle w:val="BodyTextIndent3"/>
        <w:widowControl/>
        <w:numPr>
          <w:ilvl w:val="12"/>
          <w:numId w:val="0"/>
        </w:numPr>
        <w:tabs>
          <w:tab w:val="left" w:pos="5880"/>
        </w:tabs>
        <w:jc w:val="center"/>
        <w:rPr>
          <w:color w:val="000000"/>
        </w:rPr>
      </w:pPr>
    </w:p>
    <w:p w:rsidR="00D06EEE" w:rsidRPr="00DA02B9" w:rsidRDefault="00D06EEE"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Pr>
          <w:color w:val="000000"/>
          <w:sz w:val="28"/>
          <w:szCs w:val="28"/>
        </w:rPr>
        <w:t xml:space="preserve">е на Официальном  сайте </w:t>
      </w:r>
      <w:r w:rsidRPr="00DD25FE">
        <w:rPr>
          <w:sz w:val="28"/>
          <w:szCs w:val="28"/>
        </w:rPr>
        <w:t xml:space="preserve">Российской Федерации </w:t>
      </w:r>
      <w:r>
        <w:rPr>
          <w:sz w:val="28"/>
          <w:szCs w:val="28"/>
        </w:rPr>
        <w:t>в сети Интернет для размещ</w:t>
      </w:r>
      <w:r>
        <w:rPr>
          <w:sz w:val="28"/>
          <w:szCs w:val="28"/>
        </w:rPr>
        <w:t>е</w:t>
      </w:r>
      <w:r>
        <w:rPr>
          <w:sz w:val="28"/>
          <w:szCs w:val="28"/>
        </w:rPr>
        <w:t>ния информации о размещении заказов на поставки товаров, выполнение работ, оказание услуг</w:t>
      </w:r>
      <w:r w:rsidRPr="00DA02B9">
        <w:rPr>
          <w:color w:val="000000"/>
          <w:sz w:val="28"/>
          <w:szCs w:val="28"/>
        </w:rPr>
        <w:t xml:space="preserve"> </w:t>
      </w:r>
      <w:hyperlink r:id="rId2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w:t>
      </w:r>
      <w:r w:rsidRPr="00DA02B9">
        <w:rPr>
          <w:color w:val="000000"/>
          <w:sz w:val="28"/>
          <w:szCs w:val="28"/>
        </w:rPr>
        <w:t>н</w:t>
      </w:r>
      <w:r w:rsidRPr="00DA02B9">
        <w:rPr>
          <w:color w:val="000000"/>
          <w:sz w:val="28"/>
          <w:szCs w:val="28"/>
        </w:rPr>
        <w:t xml:space="preserve">ный Конкурсный Дом» </w:t>
      </w:r>
      <w:hyperlink r:id="rId27"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D06EEE" w:rsidRPr="00DA02B9" w:rsidRDefault="00D06EEE"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D06EEE" w:rsidRPr="00DA02B9" w:rsidRDefault="00D06EEE"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D06EEE" w:rsidRPr="00DA02B9" w:rsidTr="00A55FD8">
        <w:tc>
          <w:tcPr>
            <w:tcW w:w="594" w:type="dxa"/>
            <w:vAlign w:val="center"/>
          </w:tcPr>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w:t>
            </w:r>
          </w:p>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п/п</w:t>
            </w:r>
          </w:p>
        </w:tc>
        <w:tc>
          <w:tcPr>
            <w:tcW w:w="3342" w:type="dxa"/>
            <w:vAlign w:val="center"/>
          </w:tcPr>
          <w:p w:rsidR="00D06EEE" w:rsidRPr="00A55FD8" w:rsidRDefault="00D06EEE" w:rsidP="00A55FD8">
            <w:pPr>
              <w:jc w:val="center"/>
              <w:rPr>
                <w:color w:val="000000"/>
                <w:sz w:val="24"/>
                <w:szCs w:val="24"/>
              </w:rPr>
            </w:pPr>
            <w:r w:rsidRPr="00A55FD8">
              <w:rPr>
                <w:color w:val="000000"/>
                <w:sz w:val="24"/>
                <w:szCs w:val="24"/>
              </w:rPr>
              <w:t xml:space="preserve">Условия заявок на участие </w:t>
            </w:r>
          </w:p>
          <w:p w:rsidR="00D06EEE" w:rsidRPr="00A55FD8" w:rsidRDefault="00D06EEE" w:rsidP="00A55FD8">
            <w:pPr>
              <w:jc w:val="center"/>
              <w:rPr>
                <w:color w:val="000000"/>
                <w:sz w:val="24"/>
                <w:szCs w:val="24"/>
              </w:rPr>
            </w:pPr>
            <w:r w:rsidRPr="00A55FD8">
              <w:rPr>
                <w:color w:val="000000"/>
                <w:sz w:val="24"/>
                <w:szCs w:val="24"/>
              </w:rPr>
              <w:t xml:space="preserve">в аукционе </w:t>
            </w:r>
          </w:p>
        </w:tc>
        <w:tc>
          <w:tcPr>
            <w:tcW w:w="1559" w:type="dxa"/>
            <w:vAlign w:val="center"/>
          </w:tcPr>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 xml:space="preserve">Единица </w:t>
            </w:r>
          </w:p>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измерения</w:t>
            </w:r>
          </w:p>
        </w:tc>
        <w:tc>
          <w:tcPr>
            <w:tcW w:w="2092" w:type="dxa"/>
            <w:vAlign w:val="center"/>
          </w:tcPr>
          <w:p w:rsidR="00D06EEE" w:rsidRPr="00A55FD8" w:rsidRDefault="00D06EEE" w:rsidP="00A55FD8">
            <w:pPr>
              <w:jc w:val="center"/>
              <w:rPr>
                <w:color w:val="000000"/>
                <w:sz w:val="24"/>
                <w:szCs w:val="24"/>
              </w:rPr>
            </w:pPr>
            <w:r w:rsidRPr="00A55FD8">
              <w:rPr>
                <w:color w:val="000000"/>
                <w:sz w:val="24"/>
                <w:szCs w:val="24"/>
              </w:rPr>
              <w:t>Предложения</w:t>
            </w:r>
          </w:p>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участника</w:t>
            </w:r>
          </w:p>
        </w:tc>
        <w:tc>
          <w:tcPr>
            <w:tcW w:w="2410" w:type="dxa"/>
            <w:vAlign w:val="center"/>
          </w:tcPr>
          <w:p w:rsidR="00D06EEE" w:rsidRPr="00A55FD8" w:rsidRDefault="00D06EEE" w:rsidP="00A55FD8">
            <w:pPr>
              <w:pStyle w:val="BodyTextIndent3"/>
              <w:widowControl/>
              <w:numPr>
                <w:ilvl w:val="12"/>
                <w:numId w:val="0"/>
              </w:numPr>
              <w:tabs>
                <w:tab w:val="right" w:pos="9921"/>
              </w:tabs>
              <w:jc w:val="center"/>
              <w:rPr>
                <w:color w:val="000000"/>
              </w:rPr>
            </w:pPr>
            <w:r w:rsidRPr="00A55FD8">
              <w:rPr>
                <w:color w:val="000000"/>
              </w:rPr>
              <w:t>Примечание</w:t>
            </w:r>
          </w:p>
        </w:tc>
      </w:tr>
      <w:tr w:rsidR="00D06EEE" w:rsidRPr="00DA02B9" w:rsidTr="00A55FD8">
        <w:tc>
          <w:tcPr>
            <w:tcW w:w="594"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1</w:t>
            </w:r>
          </w:p>
        </w:tc>
        <w:tc>
          <w:tcPr>
            <w:tcW w:w="3342"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2</w:t>
            </w:r>
          </w:p>
        </w:tc>
        <w:tc>
          <w:tcPr>
            <w:tcW w:w="1559"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3</w:t>
            </w:r>
          </w:p>
        </w:tc>
        <w:tc>
          <w:tcPr>
            <w:tcW w:w="2092"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4</w:t>
            </w:r>
          </w:p>
        </w:tc>
        <w:tc>
          <w:tcPr>
            <w:tcW w:w="2410"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5</w:t>
            </w:r>
          </w:p>
        </w:tc>
      </w:tr>
      <w:tr w:rsidR="00D06EEE" w:rsidRPr="00DA02B9" w:rsidTr="00A55FD8">
        <w:tc>
          <w:tcPr>
            <w:tcW w:w="594"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1</w:t>
            </w:r>
          </w:p>
        </w:tc>
        <w:tc>
          <w:tcPr>
            <w:tcW w:w="334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Предложение о функци</w:t>
            </w:r>
            <w:r w:rsidRPr="00A55FD8">
              <w:rPr>
                <w:color w:val="000000"/>
                <w:sz w:val="28"/>
                <w:szCs w:val="28"/>
              </w:rPr>
              <w:t>о</w:t>
            </w:r>
            <w:r w:rsidRPr="00A55FD8">
              <w:rPr>
                <w:color w:val="000000"/>
                <w:sz w:val="28"/>
                <w:szCs w:val="28"/>
              </w:rPr>
              <w:t>нальных и качественных характеристиках товара</w:t>
            </w:r>
          </w:p>
        </w:tc>
        <w:tc>
          <w:tcPr>
            <w:tcW w:w="1559"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есть/нет</w:t>
            </w:r>
          </w:p>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(кол-во</w:t>
            </w:r>
          </w:p>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листов)</w:t>
            </w:r>
          </w:p>
        </w:tc>
        <w:tc>
          <w:tcPr>
            <w:tcW w:w="209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p>
        </w:tc>
        <w:tc>
          <w:tcPr>
            <w:tcW w:w="2410" w:type="dxa"/>
          </w:tcPr>
          <w:p w:rsidR="00D06EEE" w:rsidRPr="00A55FD8" w:rsidRDefault="00D06EEE" w:rsidP="00A55FD8">
            <w:pPr>
              <w:pStyle w:val="BodyTextIndent3"/>
              <w:widowControl/>
              <w:numPr>
                <w:ilvl w:val="12"/>
                <w:numId w:val="0"/>
              </w:numPr>
              <w:tabs>
                <w:tab w:val="right" w:pos="9921"/>
              </w:tabs>
              <w:jc w:val="left"/>
              <w:rPr>
                <w:color w:val="000000"/>
              </w:rPr>
            </w:pPr>
            <w:r w:rsidRPr="00A55FD8">
              <w:rPr>
                <w:color w:val="000000"/>
              </w:rPr>
              <w:t>В соответствии с формой 2 (прилож</w:t>
            </w:r>
            <w:r w:rsidRPr="00A55FD8">
              <w:rPr>
                <w:color w:val="000000"/>
              </w:rPr>
              <w:t>е</w:t>
            </w:r>
            <w:r w:rsidRPr="00A55FD8">
              <w:rPr>
                <w:color w:val="000000"/>
              </w:rPr>
              <w:t>ние №___ к заявке)</w:t>
            </w:r>
          </w:p>
        </w:tc>
      </w:tr>
      <w:tr w:rsidR="00D06EEE" w:rsidRPr="00DA02B9" w:rsidTr="00A55FD8">
        <w:tc>
          <w:tcPr>
            <w:tcW w:w="594"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2</w:t>
            </w:r>
          </w:p>
        </w:tc>
        <w:tc>
          <w:tcPr>
            <w:tcW w:w="334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Срок поставки товара, (выполнения сопутс</w:t>
            </w:r>
            <w:r w:rsidRPr="00A55FD8">
              <w:rPr>
                <w:color w:val="000000"/>
                <w:sz w:val="28"/>
                <w:szCs w:val="28"/>
              </w:rPr>
              <w:t>т</w:t>
            </w:r>
            <w:r w:rsidRPr="00A55FD8">
              <w:rPr>
                <w:color w:val="000000"/>
                <w:sz w:val="28"/>
                <w:szCs w:val="28"/>
              </w:rPr>
              <w:t>вующих работ, оказания сопутствующих услуг)</w:t>
            </w:r>
          </w:p>
        </w:tc>
        <w:tc>
          <w:tcPr>
            <w:tcW w:w="1559"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месяцы</w:t>
            </w:r>
          </w:p>
        </w:tc>
        <w:tc>
          <w:tcPr>
            <w:tcW w:w="209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p>
        </w:tc>
        <w:tc>
          <w:tcPr>
            <w:tcW w:w="2410" w:type="dxa"/>
          </w:tcPr>
          <w:p w:rsidR="00D06EEE" w:rsidRPr="00A55FD8" w:rsidRDefault="00D06EEE" w:rsidP="00A55FD8">
            <w:pPr>
              <w:pStyle w:val="BodyTextIndent3"/>
              <w:widowControl/>
              <w:numPr>
                <w:ilvl w:val="12"/>
                <w:numId w:val="0"/>
              </w:numPr>
              <w:tabs>
                <w:tab w:val="right" w:pos="9921"/>
              </w:tabs>
              <w:jc w:val="left"/>
              <w:rPr>
                <w:color w:val="000000"/>
              </w:rPr>
            </w:pPr>
            <w:r w:rsidRPr="00A55FD8">
              <w:rPr>
                <w:color w:val="000000"/>
              </w:rPr>
              <w:t>Оформляется в пр</w:t>
            </w:r>
            <w:r w:rsidRPr="00A55FD8">
              <w:rPr>
                <w:color w:val="000000"/>
              </w:rPr>
              <w:t>о</w:t>
            </w:r>
            <w:r w:rsidRPr="00A55FD8">
              <w:rPr>
                <w:color w:val="000000"/>
              </w:rPr>
              <w:t>извольной форме. Данные должны с</w:t>
            </w:r>
            <w:r w:rsidRPr="00A55FD8">
              <w:rPr>
                <w:color w:val="000000"/>
              </w:rPr>
              <w:t>о</w:t>
            </w:r>
            <w:r w:rsidRPr="00A55FD8">
              <w:rPr>
                <w:color w:val="000000"/>
              </w:rPr>
              <w:t>держать срок п</w:t>
            </w:r>
            <w:r w:rsidRPr="00A55FD8">
              <w:rPr>
                <w:color w:val="000000"/>
              </w:rPr>
              <w:t>о</w:t>
            </w:r>
            <w:r w:rsidRPr="00A55FD8">
              <w:rPr>
                <w:color w:val="000000"/>
              </w:rPr>
              <w:t>ставки товара, а та</w:t>
            </w:r>
            <w:r w:rsidRPr="00A55FD8">
              <w:rPr>
                <w:color w:val="000000"/>
              </w:rPr>
              <w:t>к</w:t>
            </w:r>
            <w:r w:rsidRPr="00A55FD8">
              <w:rPr>
                <w:color w:val="000000"/>
              </w:rPr>
              <w:t>же сроки выполн</w:t>
            </w:r>
            <w:r w:rsidRPr="00A55FD8">
              <w:rPr>
                <w:color w:val="000000"/>
              </w:rPr>
              <w:t>е</w:t>
            </w:r>
            <w:r w:rsidRPr="00A55FD8">
              <w:rPr>
                <w:color w:val="000000"/>
              </w:rPr>
              <w:t>ния сопутствующих работ, сроки оказ</w:t>
            </w:r>
            <w:r w:rsidRPr="00A55FD8">
              <w:rPr>
                <w:color w:val="000000"/>
              </w:rPr>
              <w:t>а</w:t>
            </w:r>
            <w:r w:rsidRPr="00A55FD8">
              <w:rPr>
                <w:color w:val="000000"/>
              </w:rPr>
              <w:t>ния сопутствующих услуг, если их в</w:t>
            </w:r>
            <w:r w:rsidRPr="00A55FD8">
              <w:rPr>
                <w:color w:val="000000"/>
              </w:rPr>
              <w:t>ы</w:t>
            </w:r>
            <w:r w:rsidRPr="00A55FD8">
              <w:rPr>
                <w:color w:val="000000"/>
              </w:rPr>
              <w:t>полнение, оказание предусмотрено д</w:t>
            </w:r>
            <w:r w:rsidRPr="00A55FD8">
              <w:rPr>
                <w:color w:val="000000"/>
              </w:rPr>
              <w:t>о</w:t>
            </w:r>
            <w:r w:rsidRPr="00A55FD8">
              <w:rPr>
                <w:color w:val="000000"/>
              </w:rPr>
              <w:t>кументацией об о</w:t>
            </w:r>
            <w:r w:rsidRPr="00A55FD8">
              <w:rPr>
                <w:color w:val="000000"/>
              </w:rPr>
              <w:t>т</w:t>
            </w:r>
            <w:r w:rsidRPr="00A55FD8">
              <w:rPr>
                <w:color w:val="000000"/>
              </w:rPr>
              <w:t>крытом аукционе в электронной форме.</w:t>
            </w:r>
          </w:p>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rPr>
              <w:t>При необходимости данные о сопутс</w:t>
            </w:r>
            <w:r w:rsidRPr="00A55FD8">
              <w:rPr>
                <w:color w:val="000000"/>
              </w:rPr>
              <w:t>т</w:t>
            </w:r>
            <w:r w:rsidRPr="00A55FD8">
              <w:rPr>
                <w:color w:val="000000"/>
              </w:rPr>
              <w:t>вующих работах, у</w:t>
            </w:r>
            <w:r w:rsidRPr="00A55FD8">
              <w:rPr>
                <w:color w:val="000000"/>
              </w:rPr>
              <w:t>с</w:t>
            </w:r>
            <w:r w:rsidRPr="00A55FD8">
              <w:rPr>
                <w:color w:val="000000"/>
              </w:rPr>
              <w:t>лугах указываются для каждого наим</w:t>
            </w:r>
            <w:r w:rsidRPr="00A55FD8">
              <w:rPr>
                <w:color w:val="000000"/>
              </w:rPr>
              <w:t>е</w:t>
            </w:r>
            <w:r w:rsidRPr="00A55FD8">
              <w:rPr>
                <w:color w:val="000000"/>
              </w:rPr>
              <w:t>нования товара</w:t>
            </w:r>
          </w:p>
        </w:tc>
      </w:tr>
      <w:tr w:rsidR="00D06EEE" w:rsidRPr="00DA02B9" w:rsidTr="00A55FD8">
        <w:tc>
          <w:tcPr>
            <w:tcW w:w="594"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3</w:t>
            </w:r>
          </w:p>
        </w:tc>
        <w:tc>
          <w:tcPr>
            <w:tcW w:w="334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Срок предоставления г</w:t>
            </w:r>
            <w:r w:rsidRPr="00A55FD8">
              <w:rPr>
                <w:color w:val="000000"/>
                <w:sz w:val="28"/>
                <w:szCs w:val="28"/>
              </w:rPr>
              <w:t>а</w:t>
            </w:r>
            <w:r w:rsidRPr="00A55FD8">
              <w:rPr>
                <w:color w:val="000000"/>
                <w:sz w:val="28"/>
                <w:szCs w:val="28"/>
              </w:rPr>
              <w:t>рантии качества на п</w:t>
            </w:r>
            <w:r w:rsidRPr="00A55FD8">
              <w:rPr>
                <w:color w:val="000000"/>
                <w:sz w:val="28"/>
                <w:szCs w:val="28"/>
              </w:rPr>
              <w:t>о</w:t>
            </w:r>
            <w:r w:rsidRPr="00A55FD8">
              <w:rPr>
                <w:color w:val="000000"/>
                <w:sz w:val="28"/>
                <w:szCs w:val="28"/>
              </w:rPr>
              <w:t>ставленные товары</w:t>
            </w:r>
          </w:p>
        </w:tc>
        <w:tc>
          <w:tcPr>
            <w:tcW w:w="1559"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месяцы</w:t>
            </w:r>
          </w:p>
        </w:tc>
        <w:tc>
          <w:tcPr>
            <w:tcW w:w="209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p>
        </w:tc>
        <w:tc>
          <w:tcPr>
            <w:tcW w:w="2410"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rPr>
              <w:t>В соответствии с формой 2 (прилож</w:t>
            </w:r>
            <w:r w:rsidRPr="00A55FD8">
              <w:rPr>
                <w:color w:val="000000"/>
              </w:rPr>
              <w:t>е</w:t>
            </w:r>
            <w:r w:rsidRPr="00A55FD8">
              <w:rPr>
                <w:color w:val="000000"/>
              </w:rPr>
              <w:t>ние № __ к заявке)</w:t>
            </w:r>
          </w:p>
        </w:tc>
      </w:tr>
      <w:tr w:rsidR="00D06EEE" w:rsidRPr="00DA02B9" w:rsidTr="00A55FD8">
        <w:tc>
          <w:tcPr>
            <w:tcW w:w="594" w:type="dxa"/>
          </w:tcPr>
          <w:p w:rsidR="00D06EEE" w:rsidRPr="00A55FD8" w:rsidRDefault="00D06EEE" w:rsidP="00A55FD8">
            <w:pPr>
              <w:pStyle w:val="BodyTextIndent3"/>
              <w:widowControl/>
              <w:numPr>
                <w:ilvl w:val="12"/>
                <w:numId w:val="0"/>
              </w:numPr>
              <w:tabs>
                <w:tab w:val="right" w:pos="9921"/>
              </w:tabs>
              <w:jc w:val="center"/>
              <w:rPr>
                <w:color w:val="000000"/>
                <w:sz w:val="28"/>
                <w:szCs w:val="28"/>
              </w:rPr>
            </w:pPr>
            <w:r w:rsidRPr="00A55FD8">
              <w:rPr>
                <w:color w:val="000000"/>
                <w:sz w:val="28"/>
                <w:szCs w:val="28"/>
              </w:rPr>
              <w:t>4</w:t>
            </w:r>
          </w:p>
        </w:tc>
        <w:tc>
          <w:tcPr>
            <w:tcW w:w="334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Объем предоставления гарантии качества</w:t>
            </w:r>
          </w:p>
        </w:tc>
        <w:tc>
          <w:tcPr>
            <w:tcW w:w="1559"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есть/нет</w:t>
            </w:r>
          </w:p>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(кол-во</w:t>
            </w:r>
          </w:p>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sz w:val="28"/>
                <w:szCs w:val="28"/>
              </w:rPr>
              <w:t>листов)</w:t>
            </w:r>
          </w:p>
        </w:tc>
        <w:tc>
          <w:tcPr>
            <w:tcW w:w="2092"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p>
        </w:tc>
        <w:tc>
          <w:tcPr>
            <w:tcW w:w="2410" w:type="dxa"/>
          </w:tcPr>
          <w:p w:rsidR="00D06EEE" w:rsidRPr="00A55FD8" w:rsidRDefault="00D06EEE" w:rsidP="00A55FD8">
            <w:pPr>
              <w:pStyle w:val="BodyTextIndent3"/>
              <w:widowControl/>
              <w:numPr>
                <w:ilvl w:val="12"/>
                <w:numId w:val="0"/>
              </w:numPr>
              <w:tabs>
                <w:tab w:val="right" w:pos="9921"/>
              </w:tabs>
              <w:jc w:val="left"/>
              <w:rPr>
                <w:color w:val="000000"/>
                <w:sz w:val="28"/>
                <w:szCs w:val="28"/>
              </w:rPr>
            </w:pPr>
            <w:r w:rsidRPr="00A55FD8">
              <w:rPr>
                <w:color w:val="000000"/>
              </w:rPr>
              <w:t>В соответствии с формой 2 (прилож</w:t>
            </w:r>
            <w:r w:rsidRPr="00A55FD8">
              <w:rPr>
                <w:color w:val="000000"/>
              </w:rPr>
              <w:t>е</w:t>
            </w:r>
            <w:r w:rsidRPr="00A55FD8">
              <w:rPr>
                <w:color w:val="000000"/>
              </w:rPr>
              <w:t>ние № __ к заявке)</w:t>
            </w:r>
          </w:p>
        </w:tc>
      </w:tr>
    </w:tbl>
    <w:p w:rsidR="00D06EEE" w:rsidRPr="00DA02B9" w:rsidRDefault="00D06EEE" w:rsidP="009D59D8">
      <w:pPr>
        <w:pStyle w:val="BodyTextIndent3"/>
        <w:widowControl/>
        <w:numPr>
          <w:ilvl w:val="12"/>
          <w:numId w:val="0"/>
        </w:numPr>
        <w:rPr>
          <w:color w:val="000000"/>
          <w:sz w:val="28"/>
          <w:szCs w:val="28"/>
        </w:rPr>
      </w:pPr>
    </w:p>
    <w:p w:rsidR="00D06EEE" w:rsidRPr="00DA02B9" w:rsidRDefault="00D06EEE"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D06EEE" w:rsidRPr="00DA02B9" w:rsidRDefault="00D06EEE"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D06EEE" w:rsidRPr="00DA02B9" w:rsidRDefault="00D06EEE"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D06EEE" w:rsidRPr="00DA02B9" w:rsidRDefault="00D06EEE"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D06EEE" w:rsidRPr="00DA02B9" w:rsidRDefault="00D06EEE"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D06EEE" w:rsidRPr="00DA02B9" w:rsidRDefault="00D06EEE" w:rsidP="009D59D8">
      <w:pPr>
        <w:pStyle w:val="BodyTextIndent3"/>
        <w:widowControl/>
        <w:numPr>
          <w:ilvl w:val="12"/>
          <w:numId w:val="0"/>
        </w:numPr>
        <w:rPr>
          <w:color w:val="000000"/>
          <w:sz w:val="28"/>
          <w:szCs w:val="28"/>
        </w:rPr>
      </w:pPr>
    </w:p>
    <w:p w:rsidR="00D06EEE" w:rsidRPr="00DA02B9" w:rsidRDefault="00D06EEE" w:rsidP="009D59D8">
      <w:pPr>
        <w:pStyle w:val="BodyTextIndent3"/>
        <w:widowControl/>
        <w:numPr>
          <w:ilvl w:val="12"/>
          <w:numId w:val="0"/>
        </w:numPr>
        <w:rPr>
          <w:color w:val="000000"/>
          <w:sz w:val="28"/>
          <w:szCs w:val="28"/>
        </w:rPr>
      </w:pPr>
    </w:p>
    <w:p w:rsidR="00D06EEE" w:rsidRPr="00DA02B9" w:rsidRDefault="00D06EEE" w:rsidP="009D59D8">
      <w:pPr>
        <w:pStyle w:val="BodyTextIndent3"/>
        <w:widowControl/>
        <w:numPr>
          <w:ilvl w:val="12"/>
          <w:numId w:val="0"/>
        </w:numPr>
        <w:rPr>
          <w:color w:val="000000"/>
          <w:sz w:val="28"/>
          <w:szCs w:val="28"/>
        </w:rPr>
      </w:pPr>
    </w:p>
    <w:p w:rsidR="00D06EEE" w:rsidRPr="00DA02B9" w:rsidRDefault="00D06EEE" w:rsidP="0056628D">
      <w:pPr>
        <w:jc w:val="right"/>
        <w:rPr>
          <w:color w:val="000000"/>
          <w:sz w:val="28"/>
          <w:szCs w:val="28"/>
        </w:rPr>
      </w:pPr>
      <w:r w:rsidRPr="00DA02B9">
        <w:rPr>
          <w:color w:val="000000"/>
          <w:sz w:val="28"/>
          <w:szCs w:val="28"/>
        </w:rPr>
        <w:br w:type="page"/>
        <w:t>Форма 2</w:t>
      </w:r>
    </w:p>
    <w:p w:rsidR="00D06EEE" w:rsidRPr="00DA02B9" w:rsidRDefault="00D06EEE"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D06EEE" w:rsidRPr="00DA02B9" w:rsidTr="00A55FD8">
        <w:tc>
          <w:tcPr>
            <w:tcW w:w="4927" w:type="dxa"/>
          </w:tcPr>
          <w:p w:rsidR="00D06EEE" w:rsidRPr="00A55FD8" w:rsidRDefault="00D06EEE" w:rsidP="00A55FD8">
            <w:pPr>
              <w:pStyle w:val="BodyText"/>
              <w:numPr>
                <w:ilvl w:val="12"/>
                <w:numId w:val="0"/>
              </w:numPr>
              <w:tabs>
                <w:tab w:val="clear" w:pos="360"/>
              </w:tabs>
              <w:ind w:right="0"/>
              <w:rPr>
                <w:color w:val="000000"/>
                <w:sz w:val="28"/>
                <w:szCs w:val="28"/>
              </w:rPr>
            </w:pPr>
          </w:p>
        </w:tc>
        <w:tc>
          <w:tcPr>
            <w:tcW w:w="4928" w:type="dxa"/>
          </w:tcPr>
          <w:p w:rsidR="00D06EEE" w:rsidRPr="00A55FD8" w:rsidRDefault="00D06EEE" w:rsidP="00A55FD8">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A55FD8">
              <w:rPr>
                <w:color w:val="000000"/>
                <w:sz w:val="28"/>
                <w:szCs w:val="28"/>
              </w:rPr>
              <w:t>Приложение к части 1</w:t>
            </w:r>
          </w:p>
          <w:p w:rsidR="00D06EEE" w:rsidRPr="00A55FD8" w:rsidRDefault="00D06EEE" w:rsidP="00A55FD8">
            <w:pPr>
              <w:pStyle w:val="BodyText"/>
              <w:numPr>
                <w:ilvl w:val="12"/>
                <w:numId w:val="0"/>
              </w:numPr>
              <w:tabs>
                <w:tab w:val="clear" w:pos="360"/>
              </w:tabs>
              <w:ind w:left="1452" w:right="0" w:hanging="142"/>
              <w:rPr>
                <w:color w:val="000000"/>
                <w:sz w:val="28"/>
                <w:szCs w:val="28"/>
              </w:rPr>
            </w:pPr>
            <w:r w:rsidRPr="00A55FD8">
              <w:rPr>
                <w:color w:val="000000"/>
                <w:sz w:val="28"/>
                <w:szCs w:val="28"/>
              </w:rPr>
              <w:t xml:space="preserve">заявки на участие </w:t>
            </w:r>
          </w:p>
          <w:p w:rsidR="00D06EEE" w:rsidRPr="00A55FD8" w:rsidRDefault="00D06EEE" w:rsidP="00A55FD8">
            <w:pPr>
              <w:pStyle w:val="BodyText"/>
              <w:numPr>
                <w:ilvl w:val="12"/>
                <w:numId w:val="0"/>
              </w:numPr>
              <w:tabs>
                <w:tab w:val="clear" w:pos="360"/>
              </w:tabs>
              <w:ind w:left="1452" w:right="0" w:hanging="142"/>
              <w:rPr>
                <w:color w:val="000000"/>
                <w:sz w:val="28"/>
                <w:szCs w:val="28"/>
              </w:rPr>
            </w:pPr>
            <w:r w:rsidRPr="00A55FD8">
              <w:rPr>
                <w:color w:val="000000"/>
                <w:sz w:val="28"/>
                <w:szCs w:val="28"/>
              </w:rPr>
              <w:t>в открытом аукционе</w:t>
            </w:r>
          </w:p>
          <w:p w:rsidR="00D06EEE" w:rsidRPr="00A55FD8" w:rsidRDefault="00D06EEE" w:rsidP="00A55FD8">
            <w:pPr>
              <w:pStyle w:val="BodyText"/>
              <w:numPr>
                <w:ilvl w:val="12"/>
                <w:numId w:val="0"/>
              </w:numPr>
              <w:tabs>
                <w:tab w:val="clear" w:pos="360"/>
              </w:tabs>
              <w:ind w:left="1452" w:right="0" w:hanging="142"/>
              <w:rPr>
                <w:color w:val="000000"/>
                <w:sz w:val="28"/>
                <w:szCs w:val="28"/>
              </w:rPr>
            </w:pPr>
            <w:r w:rsidRPr="00A55FD8">
              <w:rPr>
                <w:color w:val="000000"/>
                <w:sz w:val="28"/>
                <w:szCs w:val="28"/>
              </w:rPr>
              <w:t>в электронной форме</w:t>
            </w:r>
          </w:p>
          <w:p w:rsidR="00D06EEE" w:rsidRPr="00A55FD8" w:rsidRDefault="00D06EEE" w:rsidP="00A55FD8">
            <w:pPr>
              <w:pStyle w:val="BodyText"/>
              <w:numPr>
                <w:ilvl w:val="12"/>
                <w:numId w:val="0"/>
              </w:numPr>
              <w:tabs>
                <w:tab w:val="clear" w:pos="360"/>
              </w:tabs>
              <w:ind w:left="1452" w:right="0" w:hanging="142"/>
              <w:rPr>
                <w:color w:val="000000"/>
                <w:sz w:val="28"/>
                <w:szCs w:val="28"/>
              </w:rPr>
            </w:pPr>
            <w:r w:rsidRPr="00A55FD8">
              <w:rPr>
                <w:color w:val="000000"/>
                <w:sz w:val="28"/>
                <w:szCs w:val="28"/>
              </w:rPr>
              <w:t>от «___»______20__г. №___</w:t>
            </w:r>
          </w:p>
        </w:tc>
      </w:tr>
      <w:tr w:rsidR="00D06EEE" w:rsidRPr="00DA02B9" w:rsidTr="00A55FD8">
        <w:tc>
          <w:tcPr>
            <w:tcW w:w="4927" w:type="dxa"/>
          </w:tcPr>
          <w:p w:rsidR="00D06EEE" w:rsidRPr="00A55FD8" w:rsidRDefault="00D06EEE" w:rsidP="00A55FD8">
            <w:pPr>
              <w:pStyle w:val="BodyText"/>
              <w:numPr>
                <w:ilvl w:val="12"/>
                <w:numId w:val="0"/>
              </w:numPr>
              <w:tabs>
                <w:tab w:val="clear" w:pos="360"/>
              </w:tabs>
              <w:ind w:right="0"/>
              <w:rPr>
                <w:color w:val="000000"/>
                <w:sz w:val="28"/>
                <w:szCs w:val="28"/>
              </w:rPr>
            </w:pPr>
          </w:p>
        </w:tc>
        <w:tc>
          <w:tcPr>
            <w:tcW w:w="4928" w:type="dxa"/>
          </w:tcPr>
          <w:p w:rsidR="00D06EEE" w:rsidRPr="00A55FD8" w:rsidRDefault="00D06EEE" w:rsidP="00A55FD8">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D06EEE" w:rsidRPr="00DA02B9" w:rsidRDefault="00D06EEE" w:rsidP="0056628D">
      <w:pPr>
        <w:adjustRightInd w:val="0"/>
        <w:jc w:val="center"/>
        <w:rPr>
          <w:bCs/>
          <w:color w:val="000000"/>
          <w:sz w:val="28"/>
          <w:szCs w:val="28"/>
        </w:rPr>
      </w:pPr>
    </w:p>
    <w:p w:rsidR="00D06EEE" w:rsidRPr="00DA02B9" w:rsidRDefault="00D06EEE"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D06EEE" w:rsidRPr="00DA02B9" w:rsidRDefault="00D06EEE" w:rsidP="0056628D">
      <w:pPr>
        <w:pStyle w:val="BodyText"/>
        <w:numPr>
          <w:ilvl w:val="12"/>
          <w:numId w:val="0"/>
        </w:numPr>
        <w:tabs>
          <w:tab w:val="clear" w:pos="360"/>
        </w:tabs>
        <w:ind w:right="0"/>
        <w:rPr>
          <w:color w:val="000000"/>
        </w:rPr>
      </w:pPr>
    </w:p>
    <w:p w:rsidR="00D06EEE" w:rsidRPr="00DA02B9" w:rsidRDefault="00D06EEE"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D06EEE" w:rsidRPr="00DA02B9" w:rsidRDefault="00D06EEE" w:rsidP="0056628D">
      <w:pPr>
        <w:jc w:val="center"/>
        <w:rPr>
          <w:color w:val="000000"/>
          <w:sz w:val="28"/>
          <w:szCs w:val="28"/>
        </w:rPr>
      </w:pPr>
      <w:r w:rsidRPr="00DA02B9">
        <w:rPr>
          <w:color w:val="000000"/>
          <w:sz w:val="24"/>
          <w:szCs w:val="24"/>
        </w:rPr>
        <w:t>(предмет открытого аукциона в электронной форме)</w:t>
      </w:r>
    </w:p>
    <w:p w:rsidR="00D06EEE" w:rsidRPr="00DA02B9" w:rsidRDefault="00D06EEE" w:rsidP="0056628D">
      <w:pPr>
        <w:pStyle w:val="BodyText"/>
        <w:numPr>
          <w:ilvl w:val="12"/>
          <w:numId w:val="0"/>
        </w:numPr>
        <w:tabs>
          <w:tab w:val="clear" w:pos="360"/>
        </w:tabs>
        <w:ind w:right="0"/>
        <w:rPr>
          <w:i/>
          <w:color w:val="000000"/>
          <w:sz w:val="28"/>
          <w:szCs w:val="28"/>
        </w:rPr>
      </w:pPr>
    </w:p>
    <w:p w:rsidR="00D06EEE" w:rsidRPr="00DA02B9" w:rsidRDefault="00D06EEE" w:rsidP="00E3357F">
      <w:pPr>
        <w:ind w:firstLine="567"/>
        <w:jc w:val="both"/>
        <w:rPr>
          <w:color w:val="000000"/>
          <w:sz w:val="28"/>
          <w:szCs w:val="28"/>
        </w:rPr>
      </w:pPr>
      <w:r w:rsidRPr="00DA02B9">
        <w:rPr>
          <w:color w:val="000000"/>
          <w:sz w:val="28"/>
          <w:szCs w:val="28"/>
        </w:rPr>
        <w:tab/>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поставку ______________________________, опубликованное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r w:rsidRPr="00E3357F">
        <w:rPr>
          <w:sz w:val="28"/>
          <w:szCs w:val="28"/>
        </w:rPr>
        <w:t xml:space="preserve"> </w:t>
      </w:r>
      <w:hyperlink r:id="rId28" w:history="1">
        <w:r w:rsidRPr="001B34BE">
          <w:rPr>
            <w:rStyle w:val="Hyperlink"/>
            <w:sz w:val="28"/>
            <w:szCs w:val="28"/>
            <w:lang w:val="en-US"/>
          </w:rPr>
          <w:t>www</w:t>
        </w:r>
        <w:r w:rsidRPr="001B34BE">
          <w:rPr>
            <w:rStyle w:val="Hyperlink"/>
            <w:sz w:val="28"/>
            <w:szCs w:val="28"/>
          </w:rPr>
          <w:t>.</w:t>
        </w:r>
        <w:r w:rsidRPr="001B34BE">
          <w:rPr>
            <w:rStyle w:val="Hyperlink"/>
            <w:sz w:val="28"/>
            <w:szCs w:val="28"/>
            <w:lang w:val="en-US"/>
          </w:rPr>
          <w:t>zakupki</w:t>
        </w:r>
        <w:r w:rsidRPr="001B34BE">
          <w:rPr>
            <w:rStyle w:val="Hyperlink"/>
            <w:sz w:val="28"/>
            <w:szCs w:val="28"/>
          </w:rPr>
          <w:t>.</w:t>
        </w:r>
        <w:r w:rsidRPr="001B34BE">
          <w:rPr>
            <w:rStyle w:val="Hyperlink"/>
            <w:sz w:val="28"/>
            <w:szCs w:val="28"/>
            <w:lang w:val="en-US"/>
          </w:rPr>
          <w:t>gov</w:t>
        </w:r>
        <w:r w:rsidRPr="001B34BE">
          <w:rPr>
            <w:rStyle w:val="Hyperlink"/>
            <w:sz w:val="28"/>
            <w:szCs w:val="28"/>
          </w:rPr>
          <w:t>.</w:t>
        </w:r>
        <w:r w:rsidRPr="001B34BE">
          <w:rPr>
            <w:rStyle w:val="Hyperlink"/>
            <w:sz w:val="28"/>
            <w:szCs w:val="28"/>
            <w:lang w:val="en-US"/>
          </w:rPr>
          <w:t>ru</w:t>
        </w:r>
      </w:hyperlink>
      <w:r w:rsidRPr="00DA02B9">
        <w:rPr>
          <w:color w:val="000000"/>
          <w:sz w:val="28"/>
          <w:szCs w:val="28"/>
        </w:rPr>
        <w:t xml:space="preserve"> и электронной торговой площа</w:t>
      </w:r>
      <w:r w:rsidRPr="00DA02B9">
        <w:rPr>
          <w:color w:val="000000"/>
          <w:sz w:val="28"/>
          <w:szCs w:val="28"/>
        </w:rPr>
        <w:t>д</w:t>
      </w:r>
      <w:r w:rsidRPr="00DA02B9">
        <w:rPr>
          <w:color w:val="000000"/>
          <w:sz w:val="28"/>
          <w:szCs w:val="28"/>
        </w:rPr>
        <w:t xml:space="preserve">ке </w:t>
      </w:r>
      <w:bookmarkStart w:id="1" w:name="OLE_LINK1"/>
      <w:r w:rsidRPr="00DA02B9">
        <w:rPr>
          <w:color w:val="000000"/>
          <w:sz w:val="28"/>
          <w:szCs w:val="28"/>
        </w:rPr>
        <w:t xml:space="preserve">«Аукционный Конкурсный Дом» </w:t>
      </w:r>
      <w:hyperlink r:id="rId29"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w:t>
      </w:r>
      <w:r w:rsidRPr="00DA02B9">
        <w:rPr>
          <w:color w:val="000000"/>
          <w:sz w:val="28"/>
          <w:szCs w:val="28"/>
        </w:rPr>
        <w:t>н</w:t>
      </w:r>
      <w:r w:rsidRPr="00DA02B9">
        <w:rPr>
          <w:color w:val="000000"/>
          <w:sz w:val="28"/>
          <w:szCs w:val="28"/>
        </w:rPr>
        <w:t>ной форме, согласна(-о) поставить предусмотренные открытым аукционом в эле</w:t>
      </w:r>
      <w:r w:rsidRPr="00DA02B9">
        <w:rPr>
          <w:color w:val="000000"/>
          <w:sz w:val="28"/>
          <w:szCs w:val="28"/>
        </w:rPr>
        <w:t>к</w:t>
      </w:r>
      <w:r w:rsidRPr="00DA02B9">
        <w:rPr>
          <w:color w:val="000000"/>
          <w:sz w:val="28"/>
          <w:szCs w:val="28"/>
        </w:rPr>
        <w:t>тронной форме товары в соответствии с Техническим заданием, требованиями документации об открытом аукционе в электронной форме на условиях, указа</w:t>
      </w:r>
      <w:r w:rsidRPr="00DA02B9">
        <w:rPr>
          <w:color w:val="000000"/>
          <w:sz w:val="28"/>
          <w:szCs w:val="28"/>
        </w:rPr>
        <w:t>н</w:t>
      </w:r>
      <w:r w:rsidRPr="00DA02B9">
        <w:rPr>
          <w:color w:val="000000"/>
          <w:sz w:val="28"/>
          <w:szCs w:val="28"/>
        </w:rPr>
        <w:t>ных в нижеприведенных таблицах:</w:t>
      </w:r>
    </w:p>
    <w:p w:rsidR="00D06EEE" w:rsidRPr="00DA02B9" w:rsidRDefault="00D06EEE" w:rsidP="0056628D">
      <w:pPr>
        <w:pStyle w:val="BodyText"/>
        <w:numPr>
          <w:ilvl w:val="12"/>
          <w:numId w:val="0"/>
        </w:numPr>
        <w:tabs>
          <w:tab w:val="clear" w:pos="360"/>
        </w:tabs>
        <w:ind w:right="0"/>
        <w:rPr>
          <w:color w:val="000000"/>
          <w:sz w:val="28"/>
          <w:szCs w:val="28"/>
        </w:rPr>
      </w:pPr>
    </w:p>
    <w:p w:rsidR="00D06EEE" w:rsidRPr="00DA02B9" w:rsidRDefault="00D06EEE"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D06EEE" w:rsidRPr="00DA02B9" w:rsidTr="00A55FD8">
        <w:tc>
          <w:tcPr>
            <w:tcW w:w="594" w:type="dxa"/>
            <w:vAlign w:val="center"/>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w:t>
            </w:r>
          </w:p>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п/п</w:t>
            </w:r>
          </w:p>
        </w:tc>
        <w:tc>
          <w:tcPr>
            <w:tcW w:w="3345" w:type="dxa"/>
            <w:vAlign w:val="center"/>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Наименование/модель</w:t>
            </w:r>
          </w:p>
        </w:tc>
        <w:tc>
          <w:tcPr>
            <w:tcW w:w="2548" w:type="dxa"/>
            <w:vAlign w:val="center"/>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Технические</w:t>
            </w:r>
          </w:p>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характеристики</w:t>
            </w:r>
          </w:p>
        </w:tc>
        <w:tc>
          <w:tcPr>
            <w:tcW w:w="1843" w:type="dxa"/>
            <w:vAlign w:val="center"/>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Гарантийный срок</w:t>
            </w:r>
          </w:p>
        </w:tc>
        <w:tc>
          <w:tcPr>
            <w:tcW w:w="1559" w:type="dxa"/>
            <w:vAlign w:val="center"/>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Срок</w:t>
            </w:r>
          </w:p>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службы</w:t>
            </w:r>
          </w:p>
        </w:tc>
      </w:tr>
      <w:tr w:rsidR="00D06EEE" w:rsidRPr="00DA02B9" w:rsidTr="00A55FD8">
        <w:tc>
          <w:tcPr>
            <w:tcW w:w="594" w:type="dxa"/>
          </w:tcPr>
          <w:p w:rsidR="00D06EEE" w:rsidRPr="00A55FD8" w:rsidRDefault="00D06EEE" w:rsidP="00A55FD8">
            <w:pPr>
              <w:pStyle w:val="BodyText"/>
              <w:numPr>
                <w:ilvl w:val="12"/>
                <w:numId w:val="0"/>
              </w:numPr>
              <w:tabs>
                <w:tab w:val="clear" w:pos="360"/>
              </w:tabs>
              <w:ind w:right="0"/>
              <w:jc w:val="center"/>
              <w:rPr>
                <w:color w:val="000000"/>
                <w:sz w:val="28"/>
                <w:szCs w:val="28"/>
              </w:rPr>
            </w:pPr>
            <w:r w:rsidRPr="00A55FD8">
              <w:rPr>
                <w:color w:val="000000"/>
                <w:sz w:val="28"/>
                <w:szCs w:val="28"/>
              </w:rPr>
              <w:t>1</w:t>
            </w:r>
          </w:p>
        </w:tc>
        <w:tc>
          <w:tcPr>
            <w:tcW w:w="3345"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Приводится полный п</w:t>
            </w:r>
            <w:r w:rsidRPr="00A55FD8">
              <w:rPr>
                <w:color w:val="000000"/>
                <w:sz w:val="28"/>
                <w:szCs w:val="28"/>
              </w:rPr>
              <w:t>е</w:t>
            </w:r>
            <w:r w:rsidRPr="00A55FD8">
              <w:rPr>
                <w:color w:val="000000"/>
                <w:sz w:val="28"/>
                <w:szCs w:val="28"/>
              </w:rPr>
              <w:t>речень предлагаемого к поставке товара в соо</w:t>
            </w:r>
            <w:r w:rsidRPr="00A55FD8">
              <w:rPr>
                <w:color w:val="000000"/>
                <w:sz w:val="28"/>
                <w:szCs w:val="28"/>
              </w:rPr>
              <w:t>т</w:t>
            </w:r>
            <w:r w:rsidRPr="00A55FD8">
              <w:rPr>
                <w:color w:val="000000"/>
                <w:sz w:val="28"/>
                <w:szCs w:val="28"/>
              </w:rPr>
              <w:t>ветствии с требованиями подраздела 1.10</w:t>
            </w:r>
          </w:p>
        </w:tc>
        <w:tc>
          <w:tcPr>
            <w:tcW w:w="2548"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Участник проц</w:t>
            </w:r>
            <w:r w:rsidRPr="00A55FD8">
              <w:rPr>
                <w:color w:val="000000"/>
                <w:sz w:val="28"/>
                <w:szCs w:val="28"/>
              </w:rPr>
              <w:t>е</w:t>
            </w:r>
            <w:r w:rsidRPr="00A55FD8">
              <w:rPr>
                <w:color w:val="000000"/>
                <w:sz w:val="28"/>
                <w:szCs w:val="28"/>
              </w:rPr>
              <w:t>дуры закупки ук</w:t>
            </w:r>
            <w:r w:rsidRPr="00A55FD8">
              <w:rPr>
                <w:color w:val="000000"/>
                <w:sz w:val="28"/>
                <w:szCs w:val="28"/>
              </w:rPr>
              <w:t>а</w:t>
            </w:r>
            <w:r w:rsidRPr="00A55FD8">
              <w:rPr>
                <w:color w:val="000000"/>
                <w:sz w:val="28"/>
                <w:szCs w:val="28"/>
              </w:rPr>
              <w:t>зывает технич</w:t>
            </w:r>
            <w:r w:rsidRPr="00A55FD8">
              <w:rPr>
                <w:color w:val="000000"/>
                <w:sz w:val="28"/>
                <w:szCs w:val="28"/>
              </w:rPr>
              <w:t>е</w:t>
            </w:r>
            <w:r w:rsidRPr="00A55FD8">
              <w:rPr>
                <w:color w:val="000000"/>
                <w:sz w:val="28"/>
                <w:szCs w:val="28"/>
              </w:rPr>
              <w:t>ские характер</w:t>
            </w:r>
            <w:r w:rsidRPr="00A55FD8">
              <w:rPr>
                <w:color w:val="000000"/>
                <w:sz w:val="28"/>
                <w:szCs w:val="28"/>
              </w:rPr>
              <w:t>и</w:t>
            </w:r>
            <w:r w:rsidRPr="00A55FD8">
              <w:rPr>
                <w:color w:val="000000"/>
                <w:sz w:val="28"/>
                <w:szCs w:val="28"/>
              </w:rPr>
              <w:t>стики товара, его описание, соотве</w:t>
            </w:r>
            <w:r w:rsidRPr="00A55FD8">
              <w:rPr>
                <w:color w:val="000000"/>
                <w:sz w:val="28"/>
                <w:szCs w:val="28"/>
              </w:rPr>
              <w:t>т</w:t>
            </w:r>
            <w:r w:rsidRPr="00A55FD8">
              <w:rPr>
                <w:color w:val="000000"/>
                <w:sz w:val="28"/>
                <w:szCs w:val="28"/>
              </w:rPr>
              <w:t>ствие ГОСТ, ТУ</w:t>
            </w:r>
          </w:p>
        </w:tc>
        <w:tc>
          <w:tcPr>
            <w:tcW w:w="1843" w:type="dxa"/>
            <w:vAlign w:val="center"/>
          </w:tcPr>
          <w:p w:rsidR="00D06EEE" w:rsidRPr="00A55FD8" w:rsidRDefault="00D06EEE" w:rsidP="00A55FD8">
            <w:pPr>
              <w:pStyle w:val="BodyText"/>
              <w:numPr>
                <w:ilvl w:val="12"/>
                <w:numId w:val="0"/>
              </w:numPr>
              <w:tabs>
                <w:tab w:val="clear" w:pos="360"/>
              </w:tabs>
              <w:ind w:right="0"/>
              <w:jc w:val="center"/>
              <w:rPr>
                <w:color w:val="000000"/>
                <w:sz w:val="28"/>
                <w:szCs w:val="28"/>
              </w:rPr>
            </w:pPr>
          </w:p>
        </w:tc>
        <w:tc>
          <w:tcPr>
            <w:tcW w:w="1559" w:type="dxa"/>
            <w:vAlign w:val="center"/>
          </w:tcPr>
          <w:p w:rsidR="00D06EEE" w:rsidRPr="00A55FD8" w:rsidRDefault="00D06EEE" w:rsidP="00A55FD8">
            <w:pPr>
              <w:pStyle w:val="BodyText"/>
              <w:numPr>
                <w:ilvl w:val="12"/>
                <w:numId w:val="0"/>
              </w:numPr>
              <w:tabs>
                <w:tab w:val="clear" w:pos="360"/>
              </w:tabs>
              <w:ind w:right="0"/>
              <w:jc w:val="center"/>
              <w:rPr>
                <w:color w:val="000000"/>
                <w:sz w:val="28"/>
                <w:szCs w:val="28"/>
              </w:rPr>
            </w:pPr>
          </w:p>
        </w:tc>
      </w:tr>
    </w:tbl>
    <w:p w:rsidR="00D06EEE" w:rsidRPr="00DA02B9" w:rsidRDefault="00D06EEE" w:rsidP="0056628D">
      <w:pPr>
        <w:pStyle w:val="BodyText"/>
        <w:numPr>
          <w:ilvl w:val="12"/>
          <w:numId w:val="0"/>
        </w:numPr>
        <w:tabs>
          <w:tab w:val="clear" w:pos="360"/>
        </w:tabs>
        <w:ind w:right="0"/>
        <w:rPr>
          <w:color w:val="000000"/>
          <w:sz w:val="28"/>
          <w:szCs w:val="28"/>
        </w:rPr>
      </w:pPr>
    </w:p>
    <w:p w:rsidR="00D06EEE" w:rsidRPr="00DA02B9" w:rsidRDefault="00D06EEE"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D06EEE" w:rsidRPr="00DA02B9" w:rsidTr="00A55FD8">
        <w:tc>
          <w:tcPr>
            <w:tcW w:w="594" w:type="dxa"/>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w:t>
            </w:r>
          </w:p>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п/п</w:t>
            </w:r>
          </w:p>
        </w:tc>
        <w:tc>
          <w:tcPr>
            <w:tcW w:w="3087" w:type="dxa"/>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Наименование</w:t>
            </w:r>
          </w:p>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показателя</w:t>
            </w:r>
          </w:p>
        </w:tc>
        <w:tc>
          <w:tcPr>
            <w:tcW w:w="3087" w:type="dxa"/>
          </w:tcPr>
          <w:p w:rsidR="00D06EEE" w:rsidRPr="00A55FD8" w:rsidRDefault="00D06EEE" w:rsidP="00A55FD8">
            <w:pPr>
              <w:pStyle w:val="BodyText"/>
              <w:numPr>
                <w:ilvl w:val="12"/>
                <w:numId w:val="0"/>
              </w:numPr>
              <w:tabs>
                <w:tab w:val="clear" w:pos="360"/>
              </w:tabs>
              <w:ind w:left="-533" w:right="0" w:firstLine="533"/>
              <w:jc w:val="center"/>
              <w:rPr>
                <w:color w:val="000000"/>
                <w:sz w:val="24"/>
                <w:szCs w:val="24"/>
              </w:rPr>
            </w:pPr>
            <w:r w:rsidRPr="00A55FD8">
              <w:rPr>
                <w:color w:val="000000"/>
                <w:sz w:val="24"/>
                <w:szCs w:val="24"/>
              </w:rPr>
              <w:t>Данные участника</w:t>
            </w:r>
          </w:p>
          <w:p w:rsidR="00D06EEE" w:rsidRPr="00A55FD8" w:rsidRDefault="00D06EEE" w:rsidP="00A55FD8">
            <w:pPr>
              <w:pStyle w:val="BodyText"/>
              <w:numPr>
                <w:ilvl w:val="12"/>
                <w:numId w:val="0"/>
              </w:numPr>
              <w:tabs>
                <w:tab w:val="clear" w:pos="360"/>
              </w:tabs>
              <w:ind w:left="-533" w:right="0" w:firstLine="533"/>
              <w:jc w:val="center"/>
              <w:rPr>
                <w:color w:val="000000"/>
                <w:sz w:val="24"/>
                <w:szCs w:val="24"/>
              </w:rPr>
            </w:pPr>
            <w:r w:rsidRPr="00A55FD8">
              <w:rPr>
                <w:color w:val="000000"/>
                <w:sz w:val="24"/>
                <w:szCs w:val="24"/>
              </w:rPr>
              <w:t>размещения заказа</w:t>
            </w:r>
          </w:p>
        </w:tc>
        <w:tc>
          <w:tcPr>
            <w:tcW w:w="3263" w:type="dxa"/>
          </w:tcPr>
          <w:p w:rsidR="00D06EEE" w:rsidRPr="00A55FD8" w:rsidRDefault="00D06EEE" w:rsidP="00A55FD8">
            <w:pPr>
              <w:pStyle w:val="BodyText"/>
              <w:numPr>
                <w:ilvl w:val="12"/>
                <w:numId w:val="0"/>
              </w:numPr>
              <w:tabs>
                <w:tab w:val="clear" w:pos="360"/>
              </w:tabs>
              <w:ind w:right="0"/>
              <w:jc w:val="center"/>
              <w:rPr>
                <w:color w:val="000000"/>
                <w:sz w:val="24"/>
                <w:szCs w:val="24"/>
              </w:rPr>
            </w:pPr>
            <w:r w:rsidRPr="00A55FD8">
              <w:rPr>
                <w:color w:val="000000"/>
                <w:sz w:val="24"/>
                <w:szCs w:val="24"/>
              </w:rPr>
              <w:t>Примечание</w:t>
            </w:r>
          </w:p>
        </w:tc>
      </w:tr>
      <w:tr w:rsidR="00D06EEE" w:rsidRPr="00DA02B9" w:rsidTr="00A55FD8">
        <w:tc>
          <w:tcPr>
            <w:tcW w:w="594" w:type="dxa"/>
          </w:tcPr>
          <w:p w:rsidR="00D06EEE" w:rsidRPr="00A55FD8" w:rsidRDefault="00D06EEE" w:rsidP="00A55FD8">
            <w:pPr>
              <w:pStyle w:val="BodyText"/>
              <w:numPr>
                <w:ilvl w:val="12"/>
                <w:numId w:val="0"/>
              </w:numPr>
              <w:tabs>
                <w:tab w:val="clear" w:pos="360"/>
              </w:tabs>
              <w:ind w:right="0"/>
              <w:jc w:val="center"/>
              <w:rPr>
                <w:color w:val="000000"/>
                <w:sz w:val="28"/>
                <w:szCs w:val="28"/>
              </w:rPr>
            </w:pPr>
            <w:r w:rsidRPr="00A55FD8">
              <w:rPr>
                <w:color w:val="000000"/>
                <w:sz w:val="28"/>
                <w:szCs w:val="28"/>
              </w:rPr>
              <w:t>1</w:t>
            </w:r>
          </w:p>
        </w:tc>
        <w:tc>
          <w:tcPr>
            <w:tcW w:w="3087"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Срок предоставления гарантии качества</w:t>
            </w:r>
          </w:p>
        </w:tc>
        <w:tc>
          <w:tcPr>
            <w:tcW w:w="3087"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Участник процедуры закупки указывает п</w:t>
            </w:r>
            <w:r w:rsidRPr="00A55FD8">
              <w:rPr>
                <w:color w:val="000000"/>
                <w:sz w:val="28"/>
                <w:szCs w:val="28"/>
              </w:rPr>
              <w:t>о</w:t>
            </w:r>
            <w:r w:rsidRPr="00A55FD8">
              <w:rPr>
                <w:color w:val="000000"/>
                <w:sz w:val="28"/>
                <w:szCs w:val="28"/>
              </w:rPr>
              <w:t>рядок реализации г</w:t>
            </w:r>
            <w:r w:rsidRPr="00A55FD8">
              <w:rPr>
                <w:color w:val="000000"/>
                <w:sz w:val="28"/>
                <w:szCs w:val="28"/>
              </w:rPr>
              <w:t>а</w:t>
            </w:r>
            <w:r w:rsidRPr="00A55FD8">
              <w:rPr>
                <w:color w:val="000000"/>
                <w:sz w:val="28"/>
                <w:szCs w:val="28"/>
              </w:rPr>
              <w:t>рантийного обслуж</w:t>
            </w:r>
            <w:r w:rsidRPr="00A55FD8">
              <w:rPr>
                <w:color w:val="000000"/>
                <w:sz w:val="28"/>
                <w:szCs w:val="28"/>
              </w:rPr>
              <w:t>и</w:t>
            </w:r>
            <w:r w:rsidRPr="00A55FD8">
              <w:rPr>
                <w:color w:val="000000"/>
                <w:sz w:val="28"/>
                <w:szCs w:val="28"/>
              </w:rPr>
              <w:t>вания и срок предо</w:t>
            </w:r>
            <w:r w:rsidRPr="00A55FD8">
              <w:rPr>
                <w:color w:val="000000"/>
                <w:sz w:val="28"/>
                <w:szCs w:val="28"/>
              </w:rPr>
              <w:t>с</w:t>
            </w:r>
            <w:r w:rsidRPr="00A55FD8">
              <w:rPr>
                <w:color w:val="000000"/>
                <w:sz w:val="28"/>
                <w:szCs w:val="28"/>
              </w:rPr>
              <w:t>тавления гарантии к</w:t>
            </w:r>
            <w:r w:rsidRPr="00A55FD8">
              <w:rPr>
                <w:color w:val="000000"/>
                <w:sz w:val="28"/>
                <w:szCs w:val="28"/>
              </w:rPr>
              <w:t>а</w:t>
            </w:r>
            <w:r w:rsidRPr="00A55FD8">
              <w:rPr>
                <w:color w:val="000000"/>
                <w:sz w:val="28"/>
                <w:szCs w:val="28"/>
              </w:rPr>
              <w:t>чества</w:t>
            </w:r>
          </w:p>
        </w:tc>
        <w:tc>
          <w:tcPr>
            <w:tcW w:w="3263"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Участник процедуры з</w:t>
            </w:r>
            <w:r w:rsidRPr="00A55FD8">
              <w:rPr>
                <w:color w:val="000000"/>
                <w:sz w:val="28"/>
                <w:szCs w:val="28"/>
              </w:rPr>
              <w:t>а</w:t>
            </w:r>
            <w:r w:rsidRPr="00A55FD8">
              <w:rPr>
                <w:color w:val="000000"/>
                <w:sz w:val="28"/>
                <w:szCs w:val="28"/>
              </w:rPr>
              <w:t>купки может предст</w:t>
            </w:r>
            <w:r w:rsidRPr="00A55FD8">
              <w:rPr>
                <w:color w:val="000000"/>
                <w:sz w:val="28"/>
                <w:szCs w:val="28"/>
              </w:rPr>
              <w:t>а</w:t>
            </w:r>
            <w:r w:rsidRPr="00A55FD8">
              <w:rPr>
                <w:color w:val="000000"/>
                <w:sz w:val="28"/>
                <w:szCs w:val="28"/>
              </w:rPr>
              <w:t>вить копию договора на сервисное обслуживание или сертификаты собс</w:t>
            </w:r>
            <w:r w:rsidRPr="00A55FD8">
              <w:rPr>
                <w:color w:val="000000"/>
                <w:sz w:val="28"/>
                <w:szCs w:val="28"/>
              </w:rPr>
              <w:t>т</w:t>
            </w:r>
            <w:r w:rsidRPr="00A55FD8">
              <w:rPr>
                <w:color w:val="000000"/>
                <w:sz w:val="28"/>
                <w:szCs w:val="28"/>
              </w:rPr>
              <w:t>венных специалистов</w:t>
            </w:r>
          </w:p>
        </w:tc>
      </w:tr>
      <w:tr w:rsidR="00D06EEE" w:rsidRPr="00DA02B9" w:rsidTr="00A55FD8">
        <w:tc>
          <w:tcPr>
            <w:tcW w:w="594" w:type="dxa"/>
          </w:tcPr>
          <w:p w:rsidR="00D06EEE" w:rsidRPr="00A55FD8" w:rsidRDefault="00D06EEE" w:rsidP="00A55FD8">
            <w:pPr>
              <w:pStyle w:val="BodyText"/>
              <w:numPr>
                <w:ilvl w:val="12"/>
                <w:numId w:val="0"/>
              </w:numPr>
              <w:tabs>
                <w:tab w:val="clear" w:pos="360"/>
              </w:tabs>
              <w:ind w:right="0"/>
              <w:jc w:val="center"/>
              <w:rPr>
                <w:color w:val="000000"/>
                <w:sz w:val="28"/>
                <w:szCs w:val="28"/>
              </w:rPr>
            </w:pPr>
            <w:r w:rsidRPr="00A55FD8">
              <w:rPr>
                <w:color w:val="000000"/>
                <w:sz w:val="28"/>
                <w:szCs w:val="28"/>
              </w:rPr>
              <w:t>2</w:t>
            </w:r>
          </w:p>
        </w:tc>
        <w:tc>
          <w:tcPr>
            <w:tcW w:w="3087"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Объем предоставления гарантии качества</w:t>
            </w:r>
          </w:p>
        </w:tc>
        <w:tc>
          <w:tcPr>
            <w:tcW w:w="3087"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Участник процедуры закупки указывает п</w:t>
            </w:r>
            <w:r w:rsidRPr="00A55FD8">
              <w:rPr>
                <w:color w:val="000000"/>
                <w:sz w:val="28"/>
                <w:szCs w:val="28"/>
              </w:rPr>
              <w:t>е</w:t>
            </w:r>
            <w:r w:rsidRPr="00A55FD8">
              <w:rPr>
                <w:color w:val="000000"/>
                <w:sz w:val="28"/>
                <w:szCs w:val="28"/>
              </w:rPr>
              <w:t>речень предоставля</w:t>
            </w:r>
            <w:r w:rsidRPr="00A55FD8">
              <w:rPr>
                <w:color w:val="000000"/>
                <w:sz w:val="28"/>
                <w:szCs w:val="28"/>
              </w:rPr>
              <w:t>е</w:t>
            </w:r>
            <w:r w:rsidRPr="00A55FD8">
              <w:rPr>
                <w:color w:val="000000"/>
                <w:sz w:val="28"/>
                <w:szCs w:val="28"/>
              </w:rPr>
              <w:t>мых гарантий и пор</w:t>
            </w:r>
            <w:r w:rsidRPr="00A55FD8">
              <w:rPr>
                <w:color w:val="000000"/>
                <w:sz w:val="28"/>
                <w:szCs w:val="28"/>
              </w:rPr>
              <w:t>я</w:t>
            </w:r>
            <w:r w:rsidRPr="00A55FD8">
              <w:rPr>
                <w:color w:val="000000"/>
                <w:sz w:val="28"/>
                <w:szCs w:val="28"/>
              </w:rPr>
              <w:t>док реализации гара</w:t>
            </w:r>
            <w:r w:rsidRPr="00A55FD8">
              <w:rPr>
                <w:color w:val="000000"/>
                <w:sz w:val="28"/>
                <w:szCs w:val="28"/>
              </w:rPr>
              <w:t>н</w:t>
            </w:r>
            <w:r w:rsidRPr="00A55FD8">
              <w:rPr>
                <w:color w:val="000000"/>
                <w:sz w:val="28"/>
                <w:szCs w:val="28"/>
              </w:rPr>
              <w:t>тийного обслуживания</w:t>
            </w:r>
          </w:p>
        </w:tc>
        <w:tc>
          <w:tcPr>
            <w:tcW w:w="3263"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Участник процедуры з</w:t>
            </w:r>
            <w:r w:rsidRPr="00A55FD8">
              <w:rPr>
                <w:color w:val="000000"/>
                <w:sz w:val="28"/>
                <w:szCs w:val="28"/>
              </w:rPr>
              <w:t>а</w:t>
            </w:r>
            <w:r w:rsidRPr="00A55FD8">
              <w:rPr>
                <w:color w:val="000000"/>
                <w:sz w:val="28"/>
                <w:szCs w:val="28"/>
              </w:rPr>
              <w:t>купки может предст</w:t>
            </w:r>
            <w:r w:rsidRPr="00A55FD8">
              <w:rPr>
                <w:color w:val="000000"/>
                <w:sz w:val="28"/>
                <w:szCs w:val="28"/>
              </w:rPr>
              <w:t>а</w:t>
            </w:r>
            <w:r w:rsidRPr="00A55FD8">
              <w:rPr>
                <w:color w:val="000000"/>
                <w:sz w:val="28"/>
                <w:szCs w:val="28"/>
              </w:rPr>
              <w:t>вить утвержденные п</w:t>
            </w:r>
            <w:r w:rsidRPr="00A55FD8">
              <w:rPr>
                <w:color w:val="000000"/>
                <w:sz w:val="28"/>
                <w:szCs w:val="28"/>
              </w:rPr>
              <w:t>о</w:t>
            </w:r>
            <w:r w:rsidRPr="00A55FD8">
              <w:rPr>
                <w:color w:val="000000"/>
                <w:sz w:val="28"/>
                <w:szCs w:val="28"/>
              </w:rPr>
              <w:t>ставщиком или произв</w:t>
            </w:r>
            <w:r w:rsidRPr="00A55FD8">
              <w:rPr>
                <w:color w:val="000000"/>
                <w:sz w:val="28"/>
                <w:szCs w:val="28"/>
              </w:rPr>
              <w:t>о</w:t>
            </w:r>
            <w:r w:rsidRPr="00A55FD8">
              <w:rPr>
                <w:color w:val="000000"/>
                <w:sz w:val="28"/>
                <w:szCs w:val="28"/>
              </w:rPr>
              <w:t>дителем правила гара</w:t>
            </w:r>
            <w:r w:rsidRPr="00A55FD8">
              <w:rPr>
                <w:color w:val="000000"/>
                <w:sz w:val="28"/>
                <w:szCs w:val="28"/>
              </w:rPr>
              <w:t>н</w:t>
            </w:r>
            <w:r w:rsidRPr="00A55FD8">
              <w:rPr>
                <w:color w:val="000000"/>
                <w:sz w:val="28"/>
                <w:szCs w:val="28"/>
              </w:rPr>
              <w:t>тийного обслуживания</w:t>
            </w:r>
          </w:p>
        </w:tc>
      </w:tr>
    </w:tbl>
    <w:p w:rsidR="00D06EEE" w:rsidRPr="00DA02B9" w:rsidRDefault="00D06EEE" w:rsidP="0056628D">
      <w:pPr>
        <w:pStyle w:val="BodyText"/>
        <w:numPr>
          <w:ilvl w:val="12"/>
          <w:numId w:val="0"/>
        </w:numPr>
        <w:tabs>
          <w:tab w:val="clear" w:pos="360"/>
        </w:tabs>
        <w:ind w:right="0"/>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56628D">
      <w:pPr>
        <w:pStyle w:val="BodyText"/>
        <w:numPr>
          <w:ilvl w:val="12"/>
          <w:numId w:val="0"/>
        </w:numPr>
        <w:tabs>
          <w:tab w:val="clear" w:pos="360"/>
        </w:tabs>
        <w:ind w:right="0" w:firstLine="567"/>
        <w:rPr>
          <w:color w:val="000000"/>
          <w:sz w:val="28"/>
          <w:szCs w:val="28"/>
        </w:rPr>
      </w:pPr>
    </w:p>
    <w:p w:rsidR="00D06EEE" w:rsidRPr="00DA02B9" w:rsidRDefault="00D06EEE" w:rsidP="003D0E31">
      <w:pPr>
        <w:jc w:val="right"/>
        <w:rPr>
          <w:color w:val="000000"/>
          <w:sz w:val="28"/>
          <w:szCs w:val="28"/>
        </w:rPr>
      </w:pPr>
      <w:r w:rsidRPr="00DA02B9">
        <w:rPr>
          <w:color w:val="000000"/>
          <w:sz w:val="28"/>
          <w:szCs w:val="28"/>
        </w:rPr>
        <w:br w:type="page"/>
        <w:t>Форма 3</w:t>
      </w:r>
    </w:p>
    <w:p w:rsidR="00D06EEE" w:rsidRPr="00DA02B9" w:rsidRDefault="00D06EEE"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D06EEE" w:rsidRPr="00DA02B9" w:rsidRDefault="00D06EEE"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D06EEE" w:rsidRPr="00DA02B9" w:rsidRDefault="00D06EEE" w:rsidP="003D0E31">
      <w:pPr>
        <w:rPr>
          <w:color w:val="000000"/>
          <w:sz w:val="28"/>
          <w:szCs w:val="28"/>
        </w:rPr>
      </w:pPr>
    </w:p>
    <w:tbl>
      <w:tblPr>
        <w:tblW w:w="0" w:type="auto"/>
        <w:tblLook w:val="01E0"/>
      </w:tblPr>
      <w:tblGrid>
        <w:gridCol w:w="4927"/>
        <w:gridCol w:w="4928"/>
      </w:tblGrid>
      <w:tr w:rsidR="00D06EEE" w:rsidRPr="00DA02B9" w:rsidTr="00A55FD8">
        <w:tc>
          <w:tcPr>
            <w:tcW w:w="4927" w:type="dxa"/>
          </w:tcPr>
          <w:p w:rsidR="00D06EEE" w:rsidRPr="00A55FD8" w:rsidRDefault="00D06EEE" w:rsidP="00A55FD8">
            <w:pPr>
              <w:pStyle w:val="BodyText"/>
              <w:numPr>
                <w:ilvl w:val="12"/>
                <w:numId w:val="0"/>
              </w:numPr>
              <w:tabs>
                <w:tab w:val="clear" w:pos="360"/>
              </w:tabs>
              <w:ind w:right="0"/>
              <w:rPr>
                <w:color w:val="000000"/>
                <w:sz w:val="24"/>
                <w:szCs w:val="24"/>
              </w:rPr>
            </w:pPr>
          </w:p>
        </w:tc>
        <w:tc>
          <w:tcPr>
            <w:tcW w:w="4928" w:type="dxa"/>
          </w:tcPr>
          <w:p w:rsidR="00D06EEE" w:rsidRPr="00A55FD8" w:rsidRDefault="00D06EEE" w:rsidP="00A55FD8">
            <w:pPr>
              <w:pStyle w:val="BodyText"/>
              <w:numPr>
                <w:ilvl w:val="12"/>
                <w:numId w:val="0"/>
              </w:numPr>
              <w:tabs>
                <w:tab w:val="clear" w:pos="360"/>
              </w:tabs>
              <w:ind w:left="1877" w:right="0"/>
              <w:rPr>
                <w:color w:val="000000"/>
                <w:sz w:val="24"/>
                <w:szCs w:val="24"/>
              </w:rPr>
            </w:pPr>
          </w:p>
        </w:tc>
      </w:tr>
    </w:tbl>
    <w:p w:rsidR="00D06EEE" w:rsidRPr="00DA02B9" w:rsidRDefault="00D06EEE"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D06EEE" w:rsidRPr="00DA02B9" w:rsidRDefault="00D06EEE"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D06EEE" w:rsidRPr="00DA02B9" w:rsidRDefault="00D06EEE"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D06EEE" w:rsidRPr="00DA02B9" w:rsidRDefault="00D06EEE"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D06EEE" w:rsidRPr="00DA02B9" w:rsidRDefault="00D06EEE"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D06EEE" w:rsidRPr="00DA02B9" w:rsidRDefault="00D06EEE"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w:t>
      </w:r>
      <w:r>
        <w:rPr>
          <w:sz w:val="28"/>
          <w:szCs w:val="28"/>
        </w:rPr>
        <w:t>в сети Интернет для размещения и</w:t>
      </w:r>
      <w:r>
        <w:rPr>
          <w:sz w:val="28"/>
          <w:szCs w:val="28"/>
        </w:rPr>
        <w:t>н</w:t>
      </w:r>
      <w:r>
        <w:rPr>
          <w:sz w:val="28"/>
          <w:szCs w:val="28"/>
        </w:rPr>
        <w:t>формации о размещении заказов на поставки товаров, выполнение работ, оказ</w:t>
      </w:r>
      <w:r>
        <w:rPr>
          <w:sz w:val="28"/>
          <w:szCs w:val="28"/>
        </w:rPr>
        <w:t>а</w:t>
      </w:r>
      <w:r>
        <w:rPr>
          <w:sz w:val="28"/>
          <w:szCs w:val="28"/>
        </w:rPr>
        <w:t>ние услуг</w:t>
      </w:r>
      <w:r w:rsidRPr="00E3357F">
        <w:rPr>
          <w:sz w:val="28"/>
          <w:szCs w:val="28"/>
        </w:rPr>
        <w:t xml:space="preserve"> </w:t>
      </w:r>
      <w:r w:rsidRPr="00DA02B9">
        <w:rPr>
          <w:color w:val="000000"/>
          <w:sz w:val="28"/>
          <w:szCs w:val="28"/>
          <w:lang w:val="en-US"/>
        </w:rPr>
        <w:t>http</w:t>
      </w:r>
      <w:r w:rsidRPr="00DA02B9">
        <w:rPr>
          <w:color w:val="000000"/>
          <w:sz w:val="28"/>
          <w:szCs w:val="28"/>
        </w:rPr>
        <w:t>://</w:t>
      </w:r>
      <w:hyperlink r:id="rId3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w:t>
      </w:r>
      <w:r w:rsidRPr="00DA02B9">
        <w:rPr>
          <w:color w:val="000000"/>
          <w:sz w:val="28"/>
          <w:szCs w:val="28"/>
        </w:rPr>
        <w:t>н</w:t>
      </w:r>
      <w:r w:rsidRPr="00DA02B9">
        <w:rPr>
          <w:color w:val="000000"/>
          <w:sz w:val="28"/>
          <w:szCs w:val="28"/>
        </w:rPr>
        <w:t xml:space="preserve">ный Конкурсный Дом» </w:t>
      </w:r>
      <w:hyperlink r:id="rId3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w:t>
      </w:r>
    </w:p>
    <w:p w:rsidR="00D06EEE" w:rsidRPr="00DA02B9" w:rsidRDefault="00D06EEE" w:rsidP="00ED7927">
      <w:pPr>
        <w:ind w:firstLine="567"/>
        <w:rPr>
          <w:color w:val="000000"/>
        </w:rPr>
      </w:pPr>
      <w:r w:rsidRPr="00DA02B9">
        <w:rPr>
          <w:color w:val="000000"/>
        </w:rPr>
        <w:t xml:space="preserve"> </w:t>
      </w:r>
    </w:p>
    <w:p w:rsidR="00D06EEE" w:rsidRPr="00DA02B9" w:rsidRDefault="00D06EEE" w:rsidP="00ED7927">
      <w:pPr>
        <w:rPr>
          <w:color w:val="000000"/>
          <w:sz w:val="28"/>
          <w:szCs w:val="28"/>
        </w:rPr>
      </w:pPr>
      <w:r w:rsidRPr="00DA02B9">
        <w:rPr>
          <w:color w:val="000000"/>
        </w:rPr>
        <w:t>___________________________________________________________________________________________________</w:t>
      </w:r>
    </w:p>
    <w:p w:rsidR="00D06EEE" w:rsidRPr="00DA02B9" w:rsidRDefault="00D06EEE"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D06EEE" w:rsidRPr="00DA02B9" w:rsidRDefault="00D06EEE"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D06EEE" w:rsidRPr="00DA02B9" w:rsidRDefault="00D06EEE" w:rsidP="00ED7927">
      <w:pPr>
        <w:pStyle w:val="BodyTextIndent3"/>
        <w:widowControl/>
        <w:numPr>
          <w:ilvl w:val="12"/>
          <w:numId w:val="0"/>
        </w:numPr>
        <w:tabs>
          <w:tab w:val="right" w:pos="9921"/>
        </w:tabs>
        <w:ind w:firstLine="709"/>
        <w:jc w:val="left"/>
        <w:rPr>
          <w:color w:val="000000"/>
          <w:sz w:val="20"/>
          <w:szCs w:val="20"/>
        </w:rPr>
      </w:pPr>
    </w:p>
    <w:p w:rsidR="00D06EEE" w:rsidRPr="00DA02B9" w:rsidRDefault="00D06EEE"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D06EEE" w:rsidRPr="00DA02B9" w:rsidRDefault="00D06EEE"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D06EEE" w:rsidRPr="00DA02B9" w:rsidRDefault="00D06EEE" w:rsidP="00ED7927">
      <w:pPr>
        <w:pStyle w:val="BodyTextIndent3"/>
        <w:widowControl/>
        <w:numPr>
          <w:ilvl w:val="12"/>
          <w:numId w:val="0"/>
        </w:numPr>
        <w:ind w:left="1440"/>
        <w:jc w:val="center"/>
        <w:rPr>
          <w:color w:val="000000"/>
        </w:rPr>
      </w:pPr>
    </w:p>
    <w:p w:rsidR="00D06EEE" w:rsidRPr="00DA02B9" w:rsidRDefault="00D06EEE" w:rsidP="00ED7927">
      <w:pPr>
        <w:pStyle w:val="BodyTextIndent3"/>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A02B9">
        <w:rPr>
          <w:color w:val="000000"/>
          <w:sz w:val="28"/>
          <w:szCs w:val="28"/>
        </w:rPr>
        <w:t>и</w:t>
      </w:r>
      <w:r w:rsidRPr="00DA02B9">
        <w:rPr>
          <w:color w:val="000000"/>
          <w:sz w:val="28"/>
          <w:szCs w:val="28"/>
        </w:rPr>
        <w:t>ках товаров и другими документами, являющимися неотъемлемыми приложени</w:t>
      </w:r>
      <w:r w:rsidRPr="00DA02B9">
        <w:rPr>
          <w:color w:val="000000"/>
          <w:sz w:val="28"/>
          <w:szCs w:val="28"/>
        </w:rPr>
        <w:t>я</w:t>
      </w:r>
      <w:r w:rsidRPr="00DA02B9">
        <w:rPr>
          <w:color w:val="000000"/>
          <w:sz w:val="28"/>
          <w:szCs w:val="28"/>
        </w:rPr>
        <w:t xml:space="preserve">ми к настоящей заявке. </w:t>
      </w:r>
    </w:p>
    <w:p w:rsidR="00D06EEE" w:rsidRPr="00DA02B9" w:rsidRDefault="00D06EEE"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D06EEE" w:rsidRPr="00DA02B9" w:rsidRDefault="00D06EEE"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D06EEE" w:rsidRPr="00DA02B9" w:rsidRDefault="00D06EEE"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
    <w:p w:rsidR="00D06EEE" w:rsidRPr="00DA02B9" w:rsidRDefault="00D06EEE"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w:t>
      </w:r>
      <w:r>
        <w:rPr>
          <w:sz w:val="28"/>
          <w:szCs w:val="28"/>
        </w:rPr>
        <w:t>а</w:t>
      </w:r>
      <w:r>
        <w:rPr>
          <w:sz w:val="28"/>
          <w:szCs w:val="28"/>
        </w:rPr>
        <w:t>зание услуг</w:t>
      </w:r>
      <w:r w:rsidRPr="00E3357F">
        <w:rPr>
          <w:sz w:val="28"/>
          <w:szCs w:val="28"/>
        </w:rPr>
        <w:t xml:space="preserve"> </w:t>
      </w:r>
      <w:hyperlink r:id="rId3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w:t>
      </w:r>
      <w:r w:rsidRPr="00DA02B9">
        <w:rPr>
          <w:color w:val="000000"/>
          <w:sz w:val="28"/>
          <w:szCs w:val="28"/>
        </w:rPr>
        <w:t>о</w:t>
      </w:r>
      <w:r w:rsidRPr="00DA02B9">
        <w:rPr>
          <w:color w:val="000000"/>
          <w:sz w:val="28"/>
          <w:szCs w:val="28"/>
        </w:rPr>
        <w:t>на в электронной форме и не позднее 20 дней со дня проведения открытого ау</w:t>
      </w:r>
      <w:r w:rsidRPr="00DA02B9">
        <w:rPr>
          <w:color w:val="000000"/>
          <w:sz w:val="28"/>
          <w:szCs w:val="28"/>
        </w:rPr>
        <w:t>к</w:t>
      </w:r>
      <w:r w:rsidRPr="00DA02B9">
        <w:rPr>
          <w:color w:val="000000"/>
          <w:sz w:val="28"/>
          <w:szCs w:val="28"/>
        </w:rPr>
        <w:t>циона в электронной форме.</w:t>
      </w:r>
    </w:p>
    <w:p w:rsidR="00D06EEE" w:rsidRPr="00DA02B9" w:rsidRDefault="00D06EEE"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D06EEE" w:rsidRPr="00DA02B9" w:rsidRDefault="00D06EEE"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 xml:space="preserve">ми сумма обеспечения заявки на участие в открытом аукционе в электронной форме нам не возвращается. </w:t>
      </w:r>
    </w:p>
    <w:p w:rsidR="00D06EEE" w:rsidRPr="00DA02B9" w:rsidRDefault="00D06EEE" w:rsidP="00D07D4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D06EEE" w:rsidRPr="00171B61" w:rsidRDefault="00D06EEE" w:rsidP="00171B61">
      <w:pPr>
        <w:pStyle w:val="BodyTextIndent3"/>
        <w:widowControl/>
        <w:numPr>
          <w:ilvl w:val="12"/>
          <w:numId w:val="0"/>
        </w:numPr>
        <w:rPr>
          <w:color w:val="000000"/>
          <w:sz w:val="28"/>
          <w:szCs w:val="28"/>
        </w:rPr>
      </w:pPr>
      <w:r>
        <w:tab/>
      </w:r>
      <w:r w:rsidRPr="00E95CEA">
        <w:t>9</w:t>
      </w:r>
      <w:r w:rsidRPr="00DA02B9">
        <w:t>. Настоящая заявка действует до завершения процедуры закупки.</w:t>
      </w:r>
    </w:p>
    <w:p w:rsidR="00D06EEE" w:rsidRDefault="00D06EEE" w:rsidP="00171B61">
      <w:pPr>
        <w:adjustRightInd w:val="0"/>
        <w:jc w:val="center"/>
        <w:rPr>
          <w:bCs/>
          <w:color w:val="000000"/>
          <w:sz w:val="28"/>
          <w:szCs w:val="28"/>
        </w:rPr>
      </w:pPr>
    </w:p>
    <w:p w:rsidR="00D06EEE"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114630" w:rsidRDefault="00D06EEE" w:rsidP="00171B61">
      <w:pPr>
        <w:adjustRightInd w:val="0"/>
        <w:jc w:val="center"/>
        <w:rPr>
          <w:bCs/>
          <w:color w:val="000000"/>
          <w:sz w:val="28"/>
          <w:szCs w:val="28"/>
        </w:rPr>
      </w:pPr>
    </w:p>
    <w:p w:rsidR="00D06EEE" w:rsidRPr="00DA02B9" w:rsidRDefault="00D06EEE"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5"/>
      </w:r>
      <w:r w:rsidRPr="00DA02B9">
        <w:rPr>
          <w:bCs/>
          <w:color w:val="000000"/>
          <w:sz w:val="28"/>
          <w:szCs w:val="28"/>
        </w:rPr>
        <w:t>,</w:t>
      </w:r>
    </w:p>
    <w:p w:rsidR="00D06EEE" w:rsidRPr="00DA02B9" w:rsidRDefault="00D06EEE"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D06EEE" w:rsidRPr="00DA02B9" w:rsidRDefault="00D06EEE"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D06EEE" w:rsidRPr="00DA02B9" w:rsidRDefault="00D06EEE" w:rsidP="00D07D48">
      <w:pPr>
        <w:adjustRightInd w:val="0"/>
        <w:rPr>
          <w:i/>
          <w:iCs/>
          <w:color w:val="000000"/>
          <w:sz w:val="28"/>
          <w:szCs w:val="28"/>
        </w:rPr>
      </w:pPr>
      <w:r w:rsidRPr="00DA02B9">
        <w:rPr>
          <w:i/>
          <w:iCs/>
          <w:color w:val="000000"/>
          <w:sz w:val="28"/>
          <w:szCs w:val="28"/>
        </w:rPr>
        <w:t>_____________________________________________________________________</w:t>
      </w:r>
    </w:p>
    <w:p w:rsidR="00D06EEE" w:rsidRPr="00DA02B9" w:rsidRDefault="00D06EEE"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D06EEE" w:rsidRPr="00DA02B9" w:rsidRDefault="00D06EEE" w:rsidP="00D07D48">
      <w:pPr>
        <w:adjustRightInd w:val="0"/>
        <w:jc w:val="center"/>
        <w:rPr>
          <w:b/>
          <w:bCs/>
          <w:color w:val="000000"/>
          <w:sz w:val="24"/>
          <w:szCs w:val="24"/>
        </w:rPr>
      </w:pPr>
    </w:p>
    <w:p w:rsidR="00D06EEE" w:rsidRPr="00DA02B9" w:rsidRDefault="00D06EEE" w:rsidP="00D07D48">
      <w:pPr>
        <w:adjustRightInd w:val="0"/>
        <w:rPr>
          <w:color w:val="000000"/>
          <w:sz w:val="28"/>
          <w:szCs w:val="28"/>
        </w:rPr>
      </w:pPr>
      <w:r w:rsidRPr="00DA02B9">
        <w:rPr>
          <w:color w:val="000000"/>
          <w:sz w:val="28"/>
          <w:szCs w:val="28"/>
        </w:rPr>
        <w:t>Настоящим ___________________________________________________________</w:t>
      </w:r>
    </w:p>
    <w:p w:rsidR="00D06EEE" w:rsidRPr="00DA02B9" w:rsidRDefault="00D06EEE"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D06EEE" w:rsidRPr="00DA02B9" w:rsidRDefault="00D06EEE"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D06EEE" w:rsidRPr="00DA02B9" w:rsidRDefault="00D06EEE"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D06EEE" w:rsidRPr="00DA02B9" w:rsidTr="00A55FD8">
        <w:tc>
          <w:tcPr>
            <w:tcW w:w="925" w:type="dxa"/>
          </w:tcPr>
          <w:p w:rsidR="00D06EEE" w:rsidRPr="00A55FD8" w:rsidRDefault="00D06EEE" w:rsidP="00A55FD8">
            <w:pPr>
              <w:adjustRightInd w:val="0"/>
              <w:jc w:val="center"/>
              <w:rPr>
                <w:bCs/>
                <w:color w:val="000000"/>
                <w:sz w:val="24"/>
                <w:szCs w:val="24"/>
              </w:rPr>
            </w:pPr>
            <w:r w:rsidRPr="00A55FD8">
              <w:rPr>
                <w:bCs/>
                <w:color w:val="000000"/>
                <w:sz w:val="24"/>
                <w:szCs w:val="24"/>
              </w:rPr>
              <w:t>№</w:t>
            </w:r>
          </w:p>
          <w:p w:rsidR="00D06EEE" w:rsidRPr="00A55FD8" w:rsidRDefault="00D06EEE" w:rsidP="00A55FD8">
            <w:pPr>
              <w:adjustRightInd w:val="0"/>
              <w:jc w:val="center"/>
              <w:rPr>
                <w:color w:val="000000"/>
                <w:sz w:val="24"/>
                <w:szCs w:val="24"/>
              </w:rPr>
            </w:pPr>
            <w:r w:rsidRPr="00A55FD8">
              <w:rPr>
                <w:bCs/>
                <w:color w:val="000000"/>
                <w:sz w:val="24"/>
                <w:szCs w:val="24"/>
              </w:rPr>
              <w:t>п/п</w:t>
            </w:r>
          </w:p>
        </w:tc>
        <w:tc>
          <w:tcPr>
            <w:tcW w:w="6413" w:type="dxa"/>
            <w:vAlign w:val="center"/>
          </w:tcPr>
          <w:p w:rsidR="00D06EEE" w:rsidRPr="00A55FD8" w:rsidRDefault="00D06EEE" w:rsidP="00A55FD8">
            <w:pPr>
              <w:adjustRightInd w:val="0"/>
              <w:jc w:val="center"/>
              <w:rPr>
                <w:color w:val="000000"/>
                <w:sz w:val="24"/>
                <w:szCs w:val="24"/>
              </w:rPr>
            </w:pPr>
            <w:r w:rsidRPr="00A55FD8">
              <w:rPr>
                <w:bCs/>
                <w:color w:val="000000"/>
                <w:sz w:val="24"/>
                <w:szCs w:val="24"/>
              </w:rPr>
              <w:t>Наименование</w:t>
            </w:r>
          </w:p>
        </w:tc>
        <w:tc>
          <w:tcPr>
            <w:tcW w:w="1275" w:type="dxa"/>
          </w:tcPr>
          <w:p w:rsidR="00D06EEE" w:rsidRPr="00A55FD8" w:rsidRDefault="00D06EEE" w:rsidP="00A55FD8">
            <w:pPr>
              <w:adjustRightInd w:val="0"/>
              <w:jc w:val="center"/>
              <w:rPr>
                <w:color w:val="000000"/>
                <w:sz w:val="24"/>
                <w:szCs w:val="24"/>
              </w:rPr>
            </w:pPr>
            <w:r w:rsidRPr="00A55FD8">
              <w:rPr>
                <w:color w:val="000000"/>
                <w:sz w:val="24"/>
                <w:szCs w:val="24"/>
              </w:rPr>
              <w:t>№ стр</w:t>
            </w:r>
            <w:r w:rsidRPr="00A55FD8">
              <w:rPr>
                <w:color w:val="000000"/>
                <w:sz w:val="24"/>
                <w:szCs w:val="24"/>
              </w:rPr>
              <w:t>а</w:t>
            </w:r>
            <w:r w:rsidRPr="00A55FD8">
              <w:rPr>
                <w:color w:val="000000"/>
                <w:sz w:val="24"/>
                <w:szCs w:val="24"/>
              </w:rPr>
              <w:t>ницы</w:t>
            </w:r>
          </w:p>
        </w:tc>
        <w:tc>
          <w:tcPr>
            <w:tcW w:w="1276" w:type="dxa"/>
          </w:tcPr>
          <w:p w:rsidR="00D06EEE" w:rsidRPr="00A55FD8" w:rsidRDefault="00D06EEE" w:rsidP="00A55FD8">
            <w:pPr>
              <w:adjustRightInd w:val="0"/>
              <w:jc w:val="center"/>
              <w:rPr>
                <w:color w:val="000000"/>
                <w:sz w:val="24"/>
                <w:szCs w:val="24"/>
              </w:rPr>
            </w:pPr>
            <w:r w:rsidRPr="00A55FD8">
              <w:rPr>
                <w:color w:val="000000"/>
                <w:sz w:val="24"/>
                <w:szCs w:val="24"/>
              </w:rPr>
              <w:t>Число страниц</w:t>
            </w: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1</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Анкета участника процедуры закупки (форма 4)</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Borders>
              <w:bottom w:val="nil"/>
            </w:tcBorders>
          </w:tcPr>
          <w:p w:rsidR="00D06EEE" w:rsidRPr="00A55FD8" w:rsidRDefault="00D06EEE" w:rsidP="00A55FD8">
            <w:pPr>
              <w:adjustRightInd w:val="0"/>
              <w:jc w:val="center"/>
              <w:rPr>
                <w:color w:val="000000"/>
                <w:sz w:val="28"/>
                <w:szCs w:val="28"/>
              </w:rPr>
            </w:pPr>
            <w:r w:rsidRPr="00A55FD8">
              <w:rPr>
                <w:color w:val="000000"/>
                <w:sz w:val="28"/>
                <w:szCs w:val="28"/>
              </w:rPr>
              <w:t>2</w:t>
            </w:r>
          </w:p>
        </w:tc>
        <w:tc>
          <w:tcPr>
            <w:tcW w:w="6413" w:type="dxa"/>
            <w:tcBorders>
              <w:bottom w:val="nil"/>
            </w:tcBorders>
          </w:tcPr>
          <w:p w:rsidR="00D06EEE" w:rsidRPr="00A55FD8" w:rsidRDefault="00D06EEE" w:rsidP="00A55FD8">
            <w:pPr>
              <w:adjustRightInd w:val="0"/>
              <w:jc w:val="both"/>
              <w:rPr>
                <w:color w:val="000000"/>
                <w:sz w:val="28"/>
                <w:szCs w:val="28"/>
              </w:rPr>
            </w:pPr>
            <w:r w:rsidRPr="00A55FD8">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A55FD8">
              <w:rPr>
                <w:rStyle w:val="FootnoteReference"/>
                <w:color w:val="000000"/>
                <w:sz w:val="28"/>
                <w:szCs w:val="28"/>
              </w:rPr>
              <w:footnoteReference w:id="6"/>
            </w:r>
          </w:p>
          <w:p w:rsidR="00D06EEE" w:rsidRPr="00A55FD8" w:rsidRDefault="00D06EEE" w:rsidP="00A55FD8">
            <w:pPr>
              <w:adjustRightInd w:val="0"/>
              <w:ind w:firstLine="600"/>
              <w:jc w:val="both"/>
              <w:rPr>
                <w:color w:val="000000"/>
                <w:sz w:val="28"/>
                <w:szCs w:val="28"/>
              </w:rPr>
            </w:pPr>
            <w:r w:rsidRPr="00A55FD8">
              <w:rPr>
                <w:color w:val="000000"/>
                <w:sz w:val="28"/>
                <w:szCs w:val="28"/>
              </w:rPr>
              <w:t>или</w:t>
            </w:r>
          </w:p>
        </w:tc>
        <w:tc>
          <w:tcPr>
            <w:tcW w:w="1275" w:type="dxa"/>
            <w:tcBorders>
              <w:bottom w:val="nil"/>
            </w:tcBorders>
          </w:tcPr>
          <w:p w:rsidR="00D06EEE" w:rsidRPr="00A55FD8" w:rsidRDefault="00D06EEE" w:rsidP="00A55FD8">
            <w:pPr>
              <w:adjustRightInd w:val="0"/>
              <w:rPr>
                <w:color w:val="000000"/>
                <w:sz w:val="28"/>
                <w:szCs w:val="28"/>
              </w:rPr>
            </w:pPr>
          </w:p>
        </w:tc>
        <w:tc>
          <w:tcPr>
            <w:tcW w:w="1276" w:type="dxa"/>
            <w:tcBorders>
              <w:bottom w:val="nil"/>
            </w:tcBorders>
          </w:tcPr>
          <w:p w:rsidR="00D06EEE" w:rsidRPr="00A55FD8" w:rsidRDefault="00D06EEE" w:rsidP="00A55FD8">
            <w:pPr>
              <w:adjustRightInd w:val="0"/>
              <w:rPr>
                <w:color w:val="000000"/>
                <w:sz w:val="28"/>
                <w:szCs w:val="28"/>
              </w:rPr>
            </w:pPr>
          </w:p>
        </w:tc>
      </w:tr>
      <w:tr w:rsidR="00D06EEE" w:rsidRPr="00DA02B9" w:rsidTr="00A55FD8">
        <w:tc>
          <w:tcPr>
            <w:tcW w:w="925" w:type="dxa"/>
            <w:tcBorders>
              <w:top w:val="nil"/>
              <w:bottom w:val="nil"/>
            </w:tcBorders>
          </w:tcPr>
          <w:p w:rsidR="00D06EEE" w:rsidRPr="00A55FD8" w:rsidRDefault="00D06EEE" w:rsidP="00A55FD8">
            <w:pPr>
              <w:adjustRightInd w:val="0"/>
              <w:jc w:val="center"/>
              <w:rPr>
                <w:color w:val="000000"/>
                <w:sz w:val="28"/>
                <w:szCs w:val="28"/>
              </w:rPr>
            </w:pPr>
          </w:p>
        </w:tc>
        <w:tc>
          <w:tcPr>
            <w:tcW w:w="6413" w:type="dxa"/>
            <w:tcBorders>
              <w:top w:val="nil"/>
              <w:bottom w:val="nil"/>
            </w:tcBorders>
          </w:tcPr>
          <w:p w:rsidR="00D06EEE" w:rsidRPr="00A55FD8" w:rsidRDefault="00D06EEE" w:rsidP="00A55FD8">
            <w:pPr>
              <w:adjustRightInd w:val="0"/>
              <w:jc w:val="both"/>
              <w:rPr>
                <w:color w:val="000000"/>
                <w:sz w:val="28"/>
                <w:szCs w:val="28"/>
              </w:rPr>
            </w:pPr>
            <w:r w:rsidRPr="00A55FD8">
              <w:rPr>
                <w:color w:val="000000"/>
                <w:sz w:val="28"/>
                <w:szCs w:val="28"/>
              </w:rPr>
              <w:t>Выписка из Единого государственного реестра и</w:t>
            </w:r>
            <w:r w:rsidRPr="00A55FD8">
              <w:rPr>
                <w:color w:val="000000"/>
                <w:sz w:val="28"/>
                <w:szCs w:val="28"/>
              </w:rPr>
              <w:t>н</w:t>
            </w:r>
            <w:r w:rsidRPr="00A55FD8">
              <w:rPr>
                <w:color w:val="000000"/>
                <w:sz w:val="28"/>
                <w:szCs w:val="28"/>
              </w:rPr>
              <w:t>дивидуальных предпринимателей (нотариально з</w:t>
            </w:r>
            <w:r w:rsidRPr="00A55FD8">
              <w:rPr>
                <w:color w:val="000000"/>
                <w:sz w:val="28"/>
                <w:szCs w:val="28"/>
              </w:rPr>
              <w:t>а</w:t>
            </w:r>
            <w:r w:rsidRPr="00A55FD8">
              <w:rPr>
                <w:color w:val="000000"/>
                <w:sz w:val="28"/>
                <w:szCs w:val="28"/>
              </w:rPr>
              <w:t>веренная копия выписки из Единого государстве</w:t>
            </w:r>
            <w:r w:rsidRPr="00A55FD8">
              <w:rPr>
                <w:color w:val="000000"/>
                <w:sz w:val="28"/>
                <w:szCs w:val="28"/>
              </w:rPr>
              <w:t>н</w:t>
            </w:r>
            <w:r w:rsidRPr="00A55FD8">
              <w:rPr>
                <w:color w:val="000000"/>
                <w:sz w:val="28"/>
                <w:szCs w:val="28"/>
              </w:rPr>
              <w:t>ного реестра индивидуальных предпринимателей)</w:t>
            </w:r>
            <w:r w:rsidRPr="00A55FD8">
              <w:rPr>
                <w:rStyle w:val="FootnoteReference"/>
                <w:color w:val="000000"/>
                <w:sz w:val="28"/>
                <w:szCs w:val="28"/>
              </w:rPr>
              <w:footnoteReference w:id="7"/>
            </w:r>
          </w:p>
          <w:p w:rsidR="00D06EEE" w:rsidRPr="00A55FD8" w:rsidRDefault="00D06EEE" w:rsidP="00A55FD8">
            <w:pPr>
              <w:adjustRightInd w:val="0"/>
              <w:ind w:firstLine="600"/>
              <w:jc w:val="both"/>
              <w:rPr>
                <w:color w:val="000000"/>
                <w:sz w:val="28"/>
                <w:szCs w:val="28"/>
              </w:rPr>
            </w:pPr>
            <w:r w:rsidRPr="00A55FD8">
              <w:rPr>
                <w:color w:val="000000"/>
                <w:sz w:val="28"/>
                <w:szCs w:val="28"/>
              </w:rPr>
              <w:t>или</w:t>
            </w:r>
          </w:p>
        </w:tc>
        <w:tc>
          <w:tcPr>
            <w:tcW w:w="1275" w:type="dxa"/>
            <w:tcBorders>
              <w:top w:val="nil"/>
              <w:bottom w:val="nil"/>
            </w:tcBorders>
          </w:tcPr>
          <w:p w:rsidR="00D06EEE" w:rsidRPr="00A55FD8" w:rsidRDefault="00D06EEE" w:rsidP="00A55FD8">
            <w:pPr>
              <w:adjustRightInd w:val="0"/>
              <w:rPr>
                <w:color w:val="000000"/>
                <w:sz w:val="28"/>
                <w:szCs w:val="28"/>
              </w:rPr>
            </w:pPr>
          </w:p>
        </w:tc>
        <w:tc>
          <w:tcPr>
            <w:tcW w:w="1276" w:type="dxa"/>
            <w:tcBorders>
              <w:top w:val="nil"/>
              <w:bottom w:val="nil"/>
            </w:tcBorders>
          </w:tcPr>
          <w:p w:rsidR="00D06EEE" w:rsidRPr="00A55FD8" w:rsidRDefault="00D06EEE" w:rsidP="00A55FD8">
            <w:pPr>
              <w:adjustRightInd w:val="0"/>
              <w:rPr>
                <w:color w:val="000000"/>
                <w:sz w:val="28"/>
                <w:szCs w:val="28"/>
              </w:rPr>
            </w:pPr>
          </w:p>
        </w:tc>
      </w:tr>
      <w:tr w:rsidR="00D06EEE" w:rsidRPr="00DA02B9" w:rsidTr="00A55FD8">
        <w:tc>
          <w:tcPr>
            <w:tcW w:w="925" w:type="dxa"/>
            <w:tcBorders>
              <w:top w:val="nil"/>
            </w:tcBorders>
          </w:tcPr>
          <w:p w:rsidR="00D06EEE" w:rsidRPr="00A55FD8" w:rsidRDefault="00D06EEE" w:rsidP="00A55FD8">
            <w:pPr>
              <w:adjustRightInd w:val="0"/>
              <w:jc w:val="center"/>
              <w:rPr>
                <w:color w:val="000000"/>
                <w:sz w:val="28"/>
                <w:szCs w:val="28"/>
              </w:rPr>
            </w:pPr>
          </w:p>
        </w:tc>
        <w:tc>
          <w:tcPr>
            <w:tcW w:w="6413" w:type="dxa"/>
            <w:tcBorders>
              <w:top w:val="nil"/>
            </w:tcBorders>
          </w:tcPr>
          <w:p w:rsidR="00D06EEE" w:rsidRPr="00A55FD8" w:rsidRDefault="00D06EEE" w:rsidP="00A55FD8">
            <w:pPr>
              <w:adjustRightInd w:val="0"/>
              <w:jc w:val="both"/>
              <w:rPr>
                <w:color w:val="000000"/>
                <w:sz w:val="28"/>
                <w:szCs w:val="28"/>
              </w:rPr>
            </w:pPr>
            <w:r w:rsidRPr="00A55FD8">
              <w:rPr>
                <w:color w:val="000000"/>
                <w:sz w:val="28"/>
                <w:szCs w:val="28"/>
              </w:rPr>
              <w:t>Копия документа, удостоверяющего личность</w:t>
            </w:r>
            <w:r w:rsidRPr="00A55FD8">
              <w:rPr>
                <w:rStyle w:val="FootnoteReference"/>
                <w:color w:val="000000"/>
                <w:sz w:val="28"/>
                <w:szCs w:val="28"/>
              </w:rPr>
              <w:footnoteReference w:id="8"/>
            </w:r>
          </w:p>
        </w:tc>
        <w:tc>
          <w:tcPr>
            <w:tcW w:w="1275" w:type="dxa"/>
            <w:tcBorders>
              <w:top w:val="nil"/>
            </w:tcBorders>
          </w:tcPr>
          <w:p w:rsidR="00D06EEE" w:rsidRPr="00A55FD8" w:rsidRDefault="00D06EEE" w:rsidP="00A55FD8">
            <w:pPr>
              <w:adjustRightInd w:val="0"/>
              <w:rPr>
                <w:color w:val="000000"/>
                <w:sz w:val="28"/>
                <w:szCs w:val="28"/>
              </w:rPr>
            </w:pPr>
          </w:p>
        </w:tc>
        <w:tc>
          <w:tcPr>
            <w:tcW w:w="1276" w:type="dxa"/>
            <w:tcBorders>
              <w:top w:val="nil"/>
            </w:tcBorders>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3</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Надлежащим образом заверенный перевод на ру</w:t>
            </w:r>
            <w:r w:rsidRPr="00A55FD8">
              <w:rPr>
                <w:color w:val="000000"/>
                <w:sz w:val="28"/>
                <w:szCs w:val="28"/>
              </w:rPr>
              <w:t>с</w:t>
            </w:r>
            <w:r w:rsidRPr="00A55FD8">
              <w:rPr>
                <w:color w:val="000000"/>
                <w:sz w:val="28"/>
                <w:szCs w:val="28"/>
              </w:rPr>
              <w:t>ский язык документов о государственной регис</w:t>
            </w:r>
            <w:r w:rsidRPr="00A55FD8">
              <w:rPr>
                <w:color w:val="000000"/>
                <w:sz w:val="28"/>
                <w:szCs w:val="28"/>
              </w:rPr>
              <w:t>т</w:t>
            </w:r>
            <w:r w:rsidRPr="00A55FD8">
              <w:rPr>
                <w:color w:val="000000"/>
                <w:sz w:val="28"/>
                <w:szCs w:val="28"/>
              </w:rPr>
              <w:t>рации юридического или физического лица в кач</w:t>
            </w:r>
            <w:r w:rsidRPr="00A55FD8">
              <w:rPr>
                <w:color w:val="000000"/>
                <w:sz w:val="28"/>
                <w:szCs w:val="28"/>
              </w:rPr>
              <w:t>е</w:t>
            </w:r>
            <w:r w:rsidRPr="00A55FD8">
              <w:rPr>
                <w:color w:val="000000"/>
                <w:sz w:val="28"/>
                <w:szCs w:val="28"/>
              </w:rPr>
              <w:t>стве индивидуального предпринимателя в соотве</w:t>
            </w:r>
            <w:r w:rsidRPr="00A55FD8">
              <w:rPr>
                <w:color w:val="000000"/>
                <w:sz w:val="28"/>
                <w:szCs w:val="28"/>
              </w:rPr>
              <w:t>т</w:t>
            </w:r>
            <w:r w:rsidRPr="00A55FD8">
              <w:rPr>
                <w:color w:val="000000"/>
                <w:sz w:val="28"/>
                <w:szCs w:val="28"/>
              </w:rPr>
              <w:t>ствии с законодательством соответствующего г</w:t>
            </w:r>
            <w:r w:rsidRPr="00A55FD8">
              <w:rPr>
                <w:color w:val="000000"/>
                <w:sz w:val="28"/>
                <w:szCs w:val="28"/>
              </w:rPr>
              <w:t>о</w:t>
            </w:r>
            <w:r w:rsidRPr="00A55FD8">
              <w:rPr>
                <w:color w:val="000000"/>
                <w:sz w:val="28"/>
                <w:szCs w:val="28"/>
              </w:rPr>
              <w:t>сударства</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4</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Документ, подтверждающий полномочия лица на осуществление действий от имени участника пр</w:t>
            </w:r>
            <w:r w:rsidRPr="00A55FD8">
              <w:rPr>
                <w:color w:val="000000"/>
                <w:sz w:val="28"/>
                <w:szCs w:val="28"/>
              </w:rPr>
              <w:t>о</w:t>
            </w:r>
            <w:r w:rsidRPr="00A55FD8">
              <w:rPr>
                <w:color w:val="000000"/>
                <w:sz w:val="28"/>
                <w:szCs w:val="28"/>
              </w:rPr>
              <w:t>цедуры закупки:</w:t>
            </w:r>
          </w:p>
          <w:p w:rsidR="00D06EEE" w:rsidRPr="00A55FD8" w:rsidRDefault="00D06EEE" w:rsidP="00A55FD8">
            <w:pPr>
              <w:adjustRightInd w:val="0"/>
              <w:jc w:val="both"/>
              <w:rPr>
                <w:color w:val="000000"/>
                <w:sz w:val="28"/>
                <w:szCs w:val="28"/>
              </w:rPr>
            </w:pPr>
            <w:r w:rsidRPr="00A55FD8">
              <w:rPr>
                <w:color w:val="000000"/>
                <w:sz w:val="28"/>
                <w:szCs w:val="28"/>
              </w:rPr>
              <w:t>- копия решения о назначении или об избрании л</w:t>
            </w:r>
            <w:r w:rsidRPr="00A55FD8">
              <w:rPr>
                <w:color w:val="000000"/>
                <w:sz w:val="28"/>
                <w:szCs w:val="28"/>
              </w:rPr>
              <w:t>и</w:t>
            </w:r>
            <w:r w:rsidRPr="00A55FD8">
              <w:rPr>
                <w:color w:val="000000"/>
                <w:sz w:val="28"/>
                <w:szCs w:val="28"/>
              </w:rPr>
              <w:t>бо приказа о назначении физического лица на должность, в соответствии с которым такое физ</w:t>
            </w:r>
            <w:r w:rsidRPr="00A55FD8">
              <w:rPr>
                <w:color w:val="000000"/>
                <w:sz w:val="28"/>
                <w:szCs w:val="28"/>
              </w:rPr>
              <w:t>и</w:t>
            </w:r>
            <w:r w:rsidRPr="00A55FD8">
              <w:rPr>
                <w:color w:val="000000"/>
                <w:sz w:val="28"/>
                <w:szCs w:val="28"/>
              </w:rPr>
              <w:t>ческое лицо обладает правом действовать от имени участника процедуры закупки без доверенности;</w:t>
            </w:r>
          </w:p>
          <w:p w:rsidR="00D06EEE" w:rsidRPr="00A55FD8" w:rsidRDefault="00D06EEE" w:rsidP="00A55FD8">
            <w:pPr>
              <w:adjustRightInd w:val="0"/>
              <w:jc w:val="both"/>
              <w:rPr>
                <w:color w:val="000000"/>
                <w:sz w:val="28"/>
                <w:szCs w:val="28"/>
              </w:rPr>
            </w:pPr>
            <w:r w:rsidRPr="00A55FD8">
              <w:rPr>
                <w:color w:val="000000"/>
                <w:sz w:val="28"/>
                <w:szCs w:val="28"/>
              </w:rPr>
              <w:t>- доверенность, должным образом оформленная и свидетельствующая о том, что лицо, подписыва</w:t>
            </w:r>
            <w:r w:rsidRPr="00A55FD8">
              <w:rPr>
                <w:color w:val="000000"/>
                <w:sz w:val="28"/>
                <w:szCs w:val="28"/>
              </w:rPr>
              <w:t>ю</w:t>
            </w:r>
            <w:r w:rsidRPr="00A55FD8">
              <w:rPr>
                <w:color w:val="000000"/>
                <w:sz w:val="28"/>
                <w:szCs w:val="28"/>
              </w:rPr>
              <w:t>щее заявку на участие в открытом аукционе в эле</w:t>
            </w:r>
            <w:r w:rsidRPr="00A55FD8">
              <w:rPr>
                <w:color w:val="000000"/>
                <w:sz w:val="28"/>
                <w:szCs w:val="28"/>
              </w:rPr>
              <w:t>к</w:t>
            </w:r>
            <w:r w:rsidRPr="00A55FD8">
              <w:rPr>
                <w:color w:val="000000"/>
                <w:sz w:val="28"/>
                <w:szCs w:val="28"/>
              </w:rPr>
              <w:t>тронной форме, обладает соответствующими по</w:t>
            </w:r>
            <w:r w:rsidRPr="00A55FD8">
              <w:rPr>
                <w:color w:val="000000"/>
                <w:sz w:val="28"/>
                <w:szCs w:val="28"/>
              </w:rPr>
              <w:t>л</w:t>
            </w:r>
            <w:r w:rsidRPr="00A55FD8">
              <w:rPr>
                <w:color w:val="000000"/>
                <w:sz w:val="28"/>
                <w:szCs w:val="28"/>
              </w:rPr>
              <w:t>номочиями и что заявка, подписанная уполном</w:t>
            </w:r>
            <w:r w:rsidRPr="00A55FD8">
              <w:rPr>
                <w:color w:val="000000"/>
                <w:sz w:val="28"/>
                <w:szCs w:val="28"/>
              </w:rPr>
              <w:t>о</w:t>
            </w:r>
            <w:r w:rsidRPr="00A55FD8">
              <w:rPr>
                <w:color w:val="000000"/>
                <w:sz w:val="28"/>
                <w:szCs w:val="28"/>
              </w:rPr>
              <w:t>ченным лицом, имеет обязательную силу для уч</w:t>
            </w:r>
            <w:r w:rsidRPr="00A55FD8">
              <w:rPr>
                <w:color w:val="000000"/>
                <w:sz w:val="28"/>
                <w:szCs w:val="28"/>
              </w:rPr>
              <w:t>а</w:t>
            </w:r>
            <w:r w:rsidRPr="00A55FD8">
              <w:rPr>
                <w:color w:val="000000"/>
                <w:sz w:val="28"/>
                <w:szCs w:val="28"/>
              </w:rPr>
              <w:t>стника процедуры закупки (форма 5)</w:t>
            </w:r>
            <w:r w:rsidRPr="00A55FD8">
              <w:rPr>
                <w:rStyle w:val="FootnoteReference"/>
                <w:color w:val="000000"/>
                <w:sz w:val="28"/>
                <w:szCs w:val="28"/>
              </w:rPr>
              <w:footnoteReference w:id="9"/>
            </w:r>
            <w:r w:rsidRPr="00A55FD8">
              <w:rPr>
                <w:color w:val="000000"/>
                <w:sz w:val="28"/>
                <w:szCs w:val="28"/>
              </w:rPr>
              <w:t>;</w:t>
            </w:r>
          </w:p>
          <w:p w:rsidR="00D06EEE" w:rsidRPr="00A55FD8" w:rsidRDefault="00D06EEE" w:rsidP="00A55FD8">
            <w:pPr>
              <w:adjustRightInd w:val="0"/>
              <w:jc w:val="both"/>
              <w:rPr>
                <w:color w:val="000000"/>
                <w:sz w:val="28"/>
                <w:szCs w:val="28"/>
              </w:rPr>
            </w:pPr>
            <w:r w:rsidRPr="00A55FD8">
              <w:rPr>
                <w:color w:val="000000"/>
                <w:sz w:val="28"/>
                <w:szCs w:val="28"/>
              </w:rPr>
              <w:t>- доверенность или иной документ, удостоверя</w:t>
            </w:r>
            <w:r w:rsidRPr="00A55FD8">
              <w:rPr>
                <w:color w:val="000000"/>
                <w:sz w:val="28"/>
                <w:szCs w:val="28"/>
              </w:rPr>
              <w:t>ю</w:t>
            </w:r>
            <w:r w:rsidRPr="00A55FD8">
              <w:rPr>
                <w:color w:val="000000"/>
                <w:sz w:val="28"/>
                <w:szCs w:val="28"/>
              </w:rPr>
              <w:t>щий право лица выдавать соответствующие дов</w:t>
            </w:r>
            <w:r w:rsidRPr="00A55FD8">
              <w:rPr>
                <w:color w:val="000000"/>
                <w:sz w:val="28"/>
                <w:szCs w:val="28"/>
              </w:rPr>
              <w:t>е</w:t>
            </w:r>
            <w:r w:rsidRPr="00A55FD8">
              <w:rPr>
                <w:color w:val="000000"/>
                <w:sz w:val="28"/>
                <w:szCs w:val="28"/>
              </w:rPr>
              <w:t>ренности</w:t>
            </w:r>
            <w:r w:rsidRPr="00A55FD8">
              <w:rPr>
                <w:rStyle w:val="FootnoteReference"/>
                <w:color w:val="000000"/>
                <w:sz w:val="28"/>
                <w:szCs w:val="28"/>
              </w:rPr>
              <w:footnoteReference w:id="10"/>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5</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Копии учредительных документов участника пр</w:t>
            </w:r>
            <w:r w:rsidRPr="00A55FD8">
              <w:rPr>
                <w:color w:val="000000"/>
                <w:sz w:val="28"/>
                <w:szCs w:val="28"/>
              </w:rPr>
              <w:t>о</w:t>
            </w:r>
            <w:r w:rsidRPr="00A55FD8">
              <w:rPr>
                <w:color w:val="000000"/>
                <w:sz w:val="28"/>
                <w:szCs w:val="28"/>
              </w:rPr>
              <w:t>цедуры закупки (действующих редакций устава, учредительного договора, положения и т.п.)</w:t>
            </w:r>
            <w:r w:rsidRPr="00A55FD8">
              <w:rPr>
                <w:rStyle w:val="FootnoteReference"/>
                <w:color w:val="000000"/>
                <w:sz w:val="28"/>
                <w:szCs w:val="28"/>
              </w:rPr>
              <w:footnoteReference w:id="11"/>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6</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Решение об одобрении или о совершении крупной сделки либо письмо о том, что сделка не является крупной</w:t>
            </w:r>
            <w:r w:rsidRPr="00A55FD8">
              <w:rPr>
                <w:rStyle w:val="FootnoteReference"/>
                <w:color w:val="000000"/>
                <w:sz w:val="28"/>
                <w:szCs w:val="28"/>
              </w:rPr>
              <w:footnoteReference w:id="12"/>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7</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Предложение о функциональных характеристиках и качественных характеристиках товара, прилож</w:t>
            </w:r>
            <w:r w:rsidRPr="00A55FD8">
              <w:rPr>
                <w:color w:val="000000"/>
                <w:sz w:val="28"/>
                <w:szCs w:val="28"/>
              </w:rPr>
              <w:t>е</w:t>
            </w:r>
            <w:r w:rsidRPr="00A55FD8">
              <w:rPr>
                <w:color w:val="000000"/>
                <w:sz w:val="28"/>
                <w:szCs w:val="28"/>
              </w:rPr>
              <w:t>ние № ___ к заявке на участие в открытом аукци</w:t>
            </w:r>
            <w:r w:rsidRPr="00A55FD8">
              <w:rPr>
                <w:color w:val="000000"/>
                <w:sz w:val="28"/>
                <w:szCs w:val="28"/>
              </w:rPr>
              <w:t>о</w:t>
            </w:r>
            <w:r w:rsidRPr="00A55FD8">
              <w:rPr>
                <w:color w:val="000000"/>
                <w:sz w:val="28"/>
                <w:szCs w:val="28"/>
              </w:rPr>
              <w:t>не в электронной форме (форма 2)</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8</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График поставки товаров, приложение № ___ к з</w:t>
            </w:r>
            <w:r w:rsidRPr="00A55FD8">
              <w:rPr>
                <w:color w:val="000000"/>
                <w:sz w:val="28"/>
                <w:szCs w:val="28"/>
              </w:rPr>
              <w:t>а</w:t>
            </w:r>
            <w:r w:rsidRPr="00A55FD8">
              <w:rPr>
                <w:color w:val="000000"/>
                <w:sz w:val="28"/>
                <w:szCs w:val="28"/>
              </w:rPr>
              <w:t>явке на участие в открытом аукционе в электро</w:t>
            </w:r>
            <w:r w:rsidRPr="00A55FD8">
              <w:rPr>
                <w:color w:val="000000"/>
                <w:sz w:val="28"/>
                <w:szCs w:val="28"/>
              </w:rPr>
              <w:t>н</w:t>
            </w:r>
            <w:r w:rsidRPr="00A55FD8">
              <w:rPr>
                <w:color w:val="000000"/>
                <w:sz w:val="28"/>
                <w:szCs w:val="28"/>
              </w:rPr>
              <w:t>ной форме</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9</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Копии документов, подтверждающих соответствие товара требованиям, установленным в соответс</w:t>
            </w:r>
            <w:r w:rsidRPr="00A55FD8">
              <w:rPr>
                <w:color w:val="000000"/>
                <w:sz w:val="28"/>
                <w:szCs w:val="28"/>
              </w:rPr>
              <w:t>т</w:t>
            </w:r>
            <w:r w:rsidRPr="00A55FD8">
              <w:rPr>
                <w:color w:val="000000"/>
                <w:sz w:val="28"/>
                <w:szCs w:val="28"/>
              </w:rPr>
              <w:t>вии с законодательством Российской Федерации, если в соответствии с законодательством Росси</w:t>
            </w:r>
            <w:r w:rsidRPr="00A55FD8">
              <w:rPr>
                <w:color w:val="000000"/>
                <w:sz w:val="28"/>
                <w:szCs w:val="28"/>
              </w:rPr>
              <w:t>й</w:t>
            </w:r>
            <w:r w:rsidRPr="00A55FD8">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55FD8">
              <w:rPr>
                <w:color w:val="000000"/>
                <w:sz w:val="28"/>
                <w:szCs w:val="28"/>
              </w:rPr>
              <w:t>т</w:t>
            </w:r>
            <w:r w:rsidRPr="00A55FD8">
              <w:rPr>
                <w:color w:val="000000"/>
                <w:sz w:val="28"/>
                <w:szCs w:val="28"/>
              </w:rPr>
              <w:t>вии с законодательством Российской Федерации такие документы передаются вместе с товаром.</w:t>
            </w:r>
            <w:r w:rsidRPr="00A55FD8">
              <w:rPr>
                <w:rStyle w:val="FootnoteReference"/>
                <w:color w:val="000000"/>
                <w:sz w:val="28"/>
                <w:szCs w:val="28"/>
              </w:rPr>
              <w:footnoteReference w:id="13"/>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10</w:t>
            </w:r>
          </w:p>
        </w:tc>
        <w:tc>
          <w:tcPr>
            <w:tcW w:w="6413" w:type="dxa"/>
          </w:tcPr>
          <w:p w:rsidR="00D06EEE" w:rsidRPr="00A55FD8" w:rsidRDefault="00D06EEE" w:rsidP="00A55FD8">
            <w:pPr>
              <w:adjustRightInd w:val="0"/>
              <w:jc w:val="both"/>
              <w:rPr>
                <w:color w:val="000000"/>
                <w:sz w:val="28"/>
                <w:szCs w:val="28"/>
              </w:rPr>
            </w:pPr>
            <w:r w:rsidRPr="00A55FD8">
              <w:rPr>
                <w:color w:val="000000"/>
                <w:sz w:val="28"/>
                <w:szCs w:val="28"/>
              </w:rPr>
              <w:t>Документ, подтверждающий факт внесения учас</w:t>
            </w:r>
            <w:r w:rsidRPr="00A55FD8">
              <w:rPr>
                <w:color w:val="000000"/>
                <w:sz w:val="28"/>
                <w:szCs w:val="28"/>
              </w:rPr>
              <w:t>т</w:t>
            </w:r>
            <w:r w:rsidRPr="00A55FD8">
              <w:rPr>
                <w:color w:val="000000"/>
                <w:sz w:val="28"/>
                <w:szCs w:val="28"/>
              </w:rPr>
              <w:t>ником процедуры закупки денежных средств в к</w:t>
            </w:r>
            <w:r w:rsidRPr="00A55FD8">
              <w:rPr>
                <w:color w:val="000000"/>
                <w:sz w:val="28"/>
                <w:szCs w:val="28"/>
              </w:rPr>
              <w:t>а</w:t>
            </w:r>
            <w:r w:rsidRPr="00A55FD8">
              <w:rPr>
                <w:color w:val="000000"/>
                <w:sz w:val="28"/>
                <w:szCs w:val="28"/>
              </w:rPr>
              <w:t xml:space="preserve">честве обеспечения заявки на участие в открытом аукционе в электронной форме </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925" w:type="dxa"/>
          </w:tcPr>
          <w:p w:rsidR="00D06EEE" w:rsidRPr="00A55FD8" w:rsidRDefault="00D06EEE" w:rsidP="00A55FD8">
            <w:pPr>
              <w:adjustRightInd w:val="0"/>
              <w:jc w:val="center"/>
              <w:rPr>
                <w:color w:val="000000"/>
                <w:sz w:val="28"/>
                <w:szCs w:val="28"/>
              </w:rPr>
            </w:pPr>
            <w:r w:rsidRPr="00A55FD8">
              <w:rPr>
                <w:color w:val="000000"/>
                <w:sz w:val="28"/>
                <w:szCs w:val="28"/>
              </w:rPr>
              <w:t>11</w:t>
            </w:r>
          </w:p>
        </w:tc>
        <w:tc>
          <w:tcPr>
            <w:tcW w:w="6413" w:type="dxa"/>
          </w:tcPr>
          <w:p w:rsidR="00D06EEE" w:rsidRPr="00A55FD8" w:rsidRDefault="00D06EEE" w:rsidP="00D60C61">
            <w:pPr>
              <w:rPr>
                <w:color w:val="000000"/>
                <w:sz w:val="28"/>
                <w:szCs w:val="28"/>
              </w:rPr>
            </w:pPr>
            <w:r w:rsidRPr="00A55FD8">
              <w:rPr>
                <w:color w:val="000000"/>
                <w:sz w:val="28"/>
                <w:szCs w:val="28"/>
              </w:rPr>
              <w:t>Другие документы, прикладываемые по усмотр</w:t>
            </w:r>
            <w:r w:rsidRPr="00A55FD8">
              <w:rPr>
                <w:color w:val="000000"/>
                <w:sz w:val="28"/>
                <w:szCs w:val="28"/>
              </w:rPr>
              <w:t>е</w:t>
            </w:r>
            <w:r w:rsidRPr="00A55FD8">
              <w:rPr>
                <w:color w:val="000000"/>
                <w:sz w:val="28"/>
                <w:szCs w:val="28"/>
              </w:rPr>
              <w:t>нию участника процедуры закупки (всего – кол-во листов)</w:t>
            </w:r>
          </w:p>
          <w:p w:rsidR="00D06EEE" w:rsidRPr="00A55FD8" w:rsidRDefault="00D06EEE" w:rsidP="00A55FD8">
            <w:pPr>
              <w:adjustRightInd w:val="0"/>
              <w:jc w:val="both"/>
              <w:rPr>
                <w:color w:val="000000"/>
                <w:sz w:val="28"/>
                <w:szCs w:val="28"/>
              </w:rPr>
            </w:pPr>
            <w:r w:rsidRPr="00A55FD8">
              <w:rPr>
                <w:i/>
                <w:color w:val="000000"/>
                <w:sz w:val="24"/>
                <w:szCs w:val="24"/>
              </w:rPr>
              <w:t>(отзывы, рекомендации или другие документальные док</w:t>
            </w:r>
            <w:r w:rsidRPr="00A55FD8">
              <w:rPr>
                <w:i/>
                <w:color w:val="000000"/>
                <w:sz w:val="24"/>
                <w:szCs w:val="24"/>
              </w:rPr>
              <w:t>а</w:t>
            </w:r>
            <w:r w:rsidRPr="00A55FD8">
              <w:rPr>
                <w:i/>
                <w:color w:val="000000"/>
                <w:sz w:val="24"/>
                <w:szCs w:val="24"/>
              </w:rPr>
              <w:t>зательства выполнения договоров)</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r w:rsidR="00D06EEE" w:rsidRPr="00DA02B9" w:rsidTr="00A55FD8">
        <w:tc>
          <w:tcPr>
            <w:tcW w:w="7338" w:type="dxa"/>
            <w:gridSpan w:val="2"/>
          </w:tcPr>
          <w:p w:rsidR="00D06EEE" w:rsidRPr="00A55FD8" w:rsidRDefault="00D06EEE" w:rsidP="00A55FD8">
            <w:pPr>
              <w:adjustRightInd w:val="0"/>
              <w:rPr>
                <w:color w:val="000000"/>
                <w:sz w:val="28"/>
                <w:szCs w:val="28"/>
              </w:rPr>
            </w:pPr>
            <w:r w:rsidRPr="00A55FD8">
              <w:rPr>
                <w:color w:val="000000"/>
                <w:sz w:val="28"/>
                <w:szCs w:val="28"/>
              </w:rPr>
              <w:t>ИТОГО кол-во листов</w:t>
            </w:r>
          </w:p>
        </w:tc>
        <w:tc>
          <w:tcPr>
            <w:tcW w:w="1275" w:type="dxa"/>
          </w:tcPr>
          <w:p w:rsidR="00D06EEE" w:rsidRPr="00A55FD8" w:rsidRDefault="00D06EEE" w:rsidP="00A55FD8">
            <w:pPr>
              <w:adjustRightInd w:val="0"/>
              <w:rPr>
                <w:color w:val="000000"/>
                <w:sz w:val="28"/>
                <w:szCs w:val="28"/>
              </w:rPr>
            </w:pPr>
          </w:p>
        </w:tc>
        <w:tc>
          <w:tcPr>
            <w:tcW w:w="1276" w:type="dxa"/>
          </w:tcPr>
          <w:p w:rsidR="00D06EEE" w:rsidRPr="00A55FD8" w:rsidRDefault="00D06EEE" w:rsidP="00A55FD8">
            <w:pPr>
              <w:adjustRightInd w:val="0"/>
              <w:rPr>
                <w:color w:val="000000"/>
                <w:sz w:val="28"/>
                <w:szCs w:val="28"/>
              </w:rPr>
            </w:pPr>
          </w:p>
        </w:tc>
      </w:tr>
    </w:tbl>
    <w:p w:rsidR="00D06EEE" w:rsidRPr="00DA02B9" w:rsidRDefault="00D06EEE" w:rsidP="00D07D48">
      <w:pPr>
        <w:adjustRightInd w:val="0"/>
        <w:rPr>
          <w:color w:val="000000"/>
          <w:sz w:val="28"/>
          <w:szCs w:val="28"/>
        </w:rPr>
      </w:pPr>
    </w:p>
    <w:p w:rsidR="00D06EEE" w:rsidRPr="00DA02B9" w:rsidRDefault="00D06EEE" w:rsidP="00D07D48">
      <w:pPr>
        <w:adjustRightInd w:val="0"/>
        <w:rPr>
          <w:color w:val="000000"/>
          <w:sz w:val="28"/>
          <w:szCs w:val="28"/>
        </w:rPr>
      </w:pPr>
    </w:p>
    <w:tbl>
      <w:tblPr>
        <w:tblW w:w="0" w:type="auto"/>
        <w:tblLook w:val="01E0"/>
      </w:tblPr>
      <w:tblGrid>
        <w:gridCol w:w="3369"/>
        <w:gridCol w:w="685"/>
        <w:gridCol w:w="2027"/>
        <w:gridCol w:w="690"/>
        <w:gridCol w:w="3366"/>
      </w:tblGrid>
      <w:tr w:rsidR="00D06EEE" w:rsidRPr="00DA02B9" w:rsidTr="00A55FD8">
        <w:tc>
          <w:tcPr>
            <w:tcW w:w="3369" w:type="dxa"/>
            <w:tcBorders>
              <w:bottom w:val="single" w:sz="4" w:space="0" w:color="auto"/>
            </w:tcBorders>
          </w:tcPr>
          <w:p w:rsidR="00D06EEE" w:rsidRPr="00A55FD8" w:rsidRDefault="00D06EEE" w:rsidP="00A55FD8">
            <w:pPr>
              <w:adjustRightInd w:val="0"/>
              <w:rPr>
                <w:color w:val="000000"/>
                <w:sz w:val="28"/>
                <w:szCs w:val="28"/>
              </w:rPr>
            </w:pPr>
          </w:p>
        </w:tc>
        <w:tc>
          <w:tcPr>
            <w:tcW w:w="685" w:type="dxa"/>
          </w:tcPr>
          <w:p w:rsidR="00D06EEE" w:rsidRPr="00A55FD8" w:rsidRDefault="00D06EEE" w:rsidP="00A55FD8">
            <w:pPr>
              <w:adjustRightInd w:val="0"/>
              <w:rPr>
                <w:color w:val="000000"/>
                <w:sz w:val="28"/>
                <w:szCs w:val="28"/>
              </w:rPr>
            </w:pPr>
          </w:p>
        </w:tc>
        <w:tc>
          <w:tcPr>
            <w:tcW w:w="2027" w:type="dxa"/>
            <w:tcBorders>
              <w:bottom w:val="single" w:sz="4" w:space="0" w:color="auto"/>
            </w:tcBorders>
          </w:tcPr>
          <w:p w:rsidR="00D06EEE" w:rsidRPr="00A55FD8" w:rsidRDefault="00D06EEE" w:rsidP="00A55FD8">
            <w:pPr>
              <w:adjustRightInd w:val="0"/>
              <w:rPr>
                <w:color w:val="000000"/>
                <w:sz w:val="28"/>
                <w:szCs w:val="28"/>
              </w:rPr>
            </w:pPr>
          </w:p>
        </w:tc>
        <w:tc>
          <w:tcPr>
            <w:tcW w:w="690" w:type="dxa"/>
          </w:tcPr>
          <w:p w:rsidR="00D06EEE" w:rsidRPr="00A55FD8" w:rsidRDefault="00D06EEE" w:rsidP="00A55FD8">
            <w:pPr>
              <w:adjustRightInd w:val="0"/>
              <w:rPr>
                <w:color w:val="000000"/>
                <w:sz w:val="28"/>
                <w:szCs w:val="28"/>
              </w:rPr>
            </w:pPr>
          </w:p>
        </w:tc>
        <w:tc>
          <w:tcPr>
            <w:tcW w:w="3366" w:type="dxa"/>
            <w:tcBorders>
              <w:bottom w:val="single" w:sz="4" w:space="0" w:color="auto"/>
            </w:tcBorders>
          </w:tcPr>
          <w:p w:rsidR="00D06EEE" w:rsidRPr="00A55FD8" w:rsidRDefault="00D06EEE" w:rsidP="00A55FD8">
            <w:pPr>
              <w:adjustRightInd w:val="0"/>
              <w:rPr>
                <w:color w:val="000000"/>
                <w:sz w:val="28"/>
                <w:szCs w:val="28"/>
              </w:rPr>
            </w:pPr>
          </w:p>
        </w:tc>
      </w:tr>
      <w:tr w:rsidR="00D06EEE" w:rsidRPr="00DA02B9" w:rsidTr="00A55FD8">
        <w:tc>
          <w:tcPr>
            <w:tcW w:w="3369"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должность</w:t>
            </w:r>
            <w:r w:rsidRPr="00A55FD8">
              <w:rPr>
                <w:rStyle w:val="FootnoteReference"/>
                <w:color w:val="000000"/>
                <w:sz w:val="24"/>
                <w:szCs w:val="24"/>
              </w:rPr>
              <w:footnoteReference w:id="14"/>
            </w:r>
          </w:p>
        </w:tc>
        <w:tc>
          <w:tcPr>
            <w:tcW w:w="685" w:type="dxa"/>
          </w:tcPr>
          <w:p w:rsidR="00D06EEE" w:rsidRPr="00A55FD8" w:rsidRDefault="00D06EEE" w:rsidP="00A55FD8">
            <w:pPr>
              <w:adjustRightInd w:val="0"/>
              <w:jc w:val="center"/>
              <w:rPr>
                <w:color w:val="000000"/>
                <w:sz w:val="24"/>
                <w:szCs w:val="24"/>
              </w:rPr>
            </w:pPr>
          </w:p>
        </w:tc>
        <w:tc>
          <w:tcPr>
            <w:tcW w:w="2027"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подпись</w:t>
            </w:r>
          </w:p>
        </w:tc>
        <w:tc>
          <w:tcPr>
            <w:tcW w:w="690" w:type="dxa"/>
          </w:tcPr>
          <w:p w:rsidR="00D06EEE" w:rsidRPr="00A55FD8" w:rsidRDefault="00D06EEE" w:rsidP="00A55FD8">
            <w:pPr>
              <w:adjustRightInd w:val="0"/>
              <w:jc w:val="center"/>
              <w:rPr>
                <w:color w:val="000000"/>
                <w:sz w:val="24"/>
                <w:szCs w:val="24"/>
              </w:rPr>
            </w:pPr>
          </w:p>
        </w:tc>
        <w:tc>
          <w:tcPr>
            <w:tcW w:w="3366"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расшифровка подписи</w:t>
            </w:r>
          </w:p>
        </w:tc>
      </w:tr>
    </w:tbl>
    <w:p w:rsidR="00D06EEE" w:rsidRPr="00DA02B9" w:rsidRDefault="00D06EEE"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5"/>
      </w:r>
    </w:p>
    <w:p w:rsidR="00D06EEE" w:rsidRPr="00DA02B9" w:rsidRDefault="00D06EEE"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D06EEE" w:rsidRPr="00DA02B9" w:rsidRDefault="00D06EEE" w:rsidP="0074559A">
      <w:pPr>
        <w:adjustRightInd w:val="0"/>
        <w:jc w:val="right"/>
        <w:rPr>
          <w:color w:val="000000"/>
          <w:sz w:val="24"/>
          <w:szCs w:val="24"/>
        </w:rPr>
      </w:pPr>
    </w:p>
    <w:p w:rsidR="00D06EEE" w:rsidRPr="00DA02B9" w:rsidRDefault="00D06EEE"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D06EEE" w:rsidRPr="00DA02B9" w:rsidTr="00A55FD8">
        <w:tc>
          <w:tcPr>
            <w:tcW w:w="4928" w:type="dxa"/>
          </w:tcPr>
          <w:p w:rsidR="00D06EEE" w:rsidRPr="00A55FD8" w:rsidRDefault="00D06EEE" w:rsidP="00A55FD8">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A55FD8">
              <w:rPr>
                <w:color w:val="000000"/>
                <w:sz w:val="24"/>
                <w:szCs w:val="24"/>
              </w:rPr>
              <w:t>Приложение к части 1</w:t>
            </w:r>
          </w:p>
          <w:p w:rsidR="00D06EEE" w:rsidRPr="00A55FD8" w:rsidRDefault="00D06EEE" w:rsidP="00A55FD8">
            <w:pPr>
              <w:pStyle w:val="BodyText"/>
              <w:numPr>
                <w:ilvl w:val="12"/>
                <w:numId w:val="0"/>
              </w:numPr>
              <w:tabs>
                <w:tab w:val="clear" w:pos="360"/>
              </w:tabs>
              <w:ind w:left="1452" w:right="0" w:hanging="142"/>
              <w:rPr>
                <w:color w:val="000000"/>
                <w:sz w:val="24"/>
                <w:szCs w:val="24"/>
              </w:rPr>
            </w:pPr>
            <w:r w:rsidRPr="00A55FD8">
              <w:rPr>
                <w:color w:val="000000"/>
                <w:sz w:val="24"/>
                <w:szCs w:val="24"/>
              </w:rPr>
              <w:t xml:space="preserve">заявки на участие </w:t>
            </w:r>
          </w:p>
          <w:p w:rsidR="00D06EEE" w:rsidRPr="00A55FD8" w:rsidRDefault="00D06EEE" w:rsidP="00A55FD8">
            <w:pPr>
              <w:pStyle w:val="BodyText"/>
              <w:numPr>
                <w:ilvl w:val="12"/>
                <w:numId w:val="0"/>
              </w:numPr>
              <w:tabs>
                <w:tab w:val="clear" w:pos="360"/>
              </w:tabs>
              <w:ind w:left="1452" w:right="0" w:hanging="142"/>
              <w:rPr>
                <w:color w:val="000000"/>
                <w:sz w:val="24"/>
                <w:szCs w:val="24"/>
              </w:rPr>
            </w:pPr>
            <w:r w:rsidRPr="00A55FD8">
              <w:rPr>
                <w:color w:val="000000"/>
                <w:sz w:val="24"/>
                <w:szCs w:val="24"/>
              </w:rPr>
              <w:t>в открытом аукционе</w:t>
            </w:r>
          </w:p>
          <w:p w:rsidR="00D06EEE" w:rsidRPr="00A55FD8" w:rsidRDefault="00D06EEE" w:rsidP="00A55FD8">
            <w:pPr>
              <w:pStyle w:val="BodyText"/>
              <w:numPr>
                <w:ilvl w:val="12"/>
                <w:numId w:val="0"/>
              </w:numPr>
              <w:tabs>
                <w:tab w:val="clear" w:pos="360"/>
              </w:tabs>
              <w:ind w:left="1452" w:right="0" w:hanging="142"/>
              <w:rPr>
                <w:color w:val="000000"/>
                <w:sz w:val="24"/>
                <w:szCs w:val="24"/>
              </w:rPr>
            </w:pPr>
            <w:r w:rsidRPr="00A55FD8">
              <w:rPr>
                <w:color w:val="000000"/>
                <w:sz w:val="24"/>
                <w:szCs w:val="24"/>
              </w:rPr>
              <w:t>в электронной форме</w:t>
            </w:r>
          </w:p>
          <w:p w:rsidR="00D06EEE" w:rsidRPr="00A55FD8" w:rsidRDefault="00D06EEE" w:rsidP="00A55FD8">
            <w:pPr>
              <w:pStyle w:val="BodyText"/>
              <w:numPr>
                <w:ilvl w:val="12"/>
                <w:numId w:val="0"/>
              </w:numPr>
              <w:tabs>
                <w:tab w:val="clear" w:pos="360"/>
              </w:tabs>
              <w:ind w:left="1452" w:right="0" w:hanging="142"/>
              <w:rPr>
                <w:color w:val="000000"/>
                <w:sz w:val="24"/>
                <w:szCs w:val="24"/>
              </w:rPr>
            </w:pPr>
            <w:r w:rsidRPr="00A55FD8">
              <w:rPr>
                <w:color w:val="000000"/>
                <w:sz w:val="24"/>
                <w:szCs w:val="24"/>
              </w:rPr>
              <w:t>от «___»______20__г. №___</w:t>
            </w:r>
          </w:p>
        </w:tc>
      </w:tr>
    </w:tbl>
    <w:p w:rsidR="00D06EEE" w:rsidRPr="00DA02B9" w:rsidRDefault="00D06EEE"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6"/>
      </w:r>
    </w:p>
    <w:p w:rsidR="00D06EEE" w:rsidRPr="00DA02B9" w:rsidRDefault="00D06EEE"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D06EEE" w:rsidRPr="00DA02B9" w:rsidRDefault="00D06EEE" w:rsidP="0074559A">
      <w:pPr>
        <w:adjustRightInd w:val="0"/>
        <w:jc w:val="right"/>
        <w:rPr>
          <w:color w:val="000000"/>
          <w:sz w:val="24"/>
          <w:szCs w:val="24"/>
        </w:rPr>
      </w:pPr>
    </w:p>
    <w:p w:rsidR="00D06EEE" w:rsidRPr="00DA02B9" w:rsidRDefault="00D06EEE" w:rsidP="0074559A">
      <w:pPr>
        <w:adjustRightInd w:val="0"/>
        <w:jc w:val="right"/>
        <w:rPr>
          <w:color w:val="000000"/>
          <w:sz w:val="24"/>
          <w:szCs w:val="24"/>
        </w:rPr>
      </w:pPr>
    </w:p>
    <w:p w:rsidR="00D06EEE" w:rsidRPr="00DA02B9" w:rsidRDefault="00D06EEE" w:rsidP="0074559A">
      <w:pPr>
        <w:adjustRightInd w:val="0"/>
        <w:jc w:val="right"/>
        <w:rPr>
          <w:color w:val="000000"/>
          <w:sz w:val="24"/>
          <w:szCs w:val="24"/>
        </w:rPr>
      </w:pPr>
    </w:p>
    <w:p w:rsidR="00D06EEE" w:rsidRPr="00DA02B9" w:rsidRDefault="00D06EEE" w:rsidP="0074559A">
      <w:pPr>
        <w:adjustRightInd w:val="0"/>
        <w:jc w:val="center"/>
        <w:rPr>
          <w:color w:val="000000"/>
          <w:spacing w:val="-4"/>
          <w:sz w:val="24"/>
          <w:szCs w:val="24"/>
        </w:rPr>
      </w:pPr>
    </w:p>
    <w:p w:rsidR="00D06EEE" w:rsidRPr="00DA02B9" w:rsidRDefault="00D06EEE"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7"/>
      </w:r>
    </w:p>
    <w:p w:rsidR="00D06EEE" w:rsidRPr="00DA02B9" w:rsidRDefault="00D06EEE" w:rsidP="0074559A">
      <w:pPr>
        <w:rPr>
          <w:b/>
          <w:color w:val="000000"/>
          <w:sz w:val="24"/>
          <w:szCs w:val="24"/>
        </w:rPr>
      </w:pPr>
    </w:p>
    <w:p w:rsidR="00D06EEE" w:rsidRPr="00DA02B9" w:rsidRDefault="00D06EEE"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06EEE" w:rsidRPr="00DA02B9" w:rsidRDefault="00D06EEE" w:rsidP="00D60C61">
            <w:pPr>
              <w:jc w:val="center"/>
              <w:rPr>
                <w:color w:val="000000"/>
                <w:sz w:val="24"/>
                <w:szCs w:val="24"/>
              </w:rPr>
            </w:pPr>
            <w:r w:rsidRPr="00DA02B9">
              <w:rPr>
                <w:color w:val="000000"/>
                <w:sz w:val="24"/>
                <w:szCs w:val="24"/>
              </w:rPr>
              <w:t>Наименование</w:t>
            </w:r>
          </w:p>
        </w:tc>
        <w:tc>
          <w:tcPr>
            <w:tcW w:w="3285" w:type="dxa"/>
            <w:vAlign w:val="center"/>
          </w:tcPr>
          <w:p w:rsidR="00D06EEE" w:rsidRPr="00DA02B9" w:rsidRDefault="00D06EEE" w:rsidP="00D60C61">
            <w:pPr>
              <w:jc w:val="center"/>
              <w:rPr>
                <w:color w:val="000000"/>
                <w:sz w:val="24"/>
                <w:szCs w:val="24"/>
              </w:rPr>
            </w:pPr>
            <w:r w:rsidRPr="00DA02B9">
              <w:rPr>
                <w:color w:val="000000"/>
                <w:sz w:val="24"/>
                <w:szCs w:val="24"/>
              </w:rPr>
              <w:t xml:space="preserve">Сведения об участнике </w:t>
            </w:r>
          </w:p>
          <w:p w:rsidR="00D06EEE" w:rsidRPr="00DA02B9" w:rsidRDefault="00D06EEE" w:rsidP="00D60C61">
            <w:pPr>
              <w:jc w:val="center"/>
              <w:rPr>
                <w:color w:val="000000"/>
                <w:sz w:val="24"/>
                <w:szCs w:val="24"/>
              </w:rPr>
            </w:pPr>
            <w:r w:rsidRPr="00DA02B9">
              <w:rPr>
                <w:color w:val="000000"/>
                <w:sz w:val="24"/>
                <w:szCs w:val="24"/>
              </w:rPr>
              <w:t>процедуры закупки</w:t>
            </w: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w:t>
            </w:r>
          </w:p>
        </w:tc>
        <w:tc>
          <w:tcPr>
            <w:tcW w:w="5753" w:type="dxa"/>
          </w:tcPr>
          <w:p w:rsidR="00D06EEE" w:rsidRPr="00DA02B9" w:rsidRDefault="00D06EEE"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2</w:t>
            </w:r>
          </w:p>
        </w:tc>
        <w:tc>
          <w:tcPr>
            <w:tcW w:w="5753" w:type="dxa"/>
          </w:tcPr>
          <w:p w:rsidR="00D06EEE" w:rsidRPr="00DA02B9" w:rsidRDefault="00D06EEE"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w:t>
            </w:r>
          </w:p>
        </w:tc>
        <w:tc>
          <w:tcPr>
            <w:tcW w:w="5753" w:type="dxa"/>
          </w:tcPr>
          <w:p w:rsidR="00D06EEE" w:rsidRPr="00DA02B9" w:rsidRDefault="00D06EEE"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3.1</w:t>
            </w:r>
          </w:p>
        </w:tc>
        <w:tc>
          <w:tcPr>
            <w:tcW w:w="5753" w:type="dxa"/>
          </w:tcPr>
          <w:p w:rsidR="00D06EEE" w:rsidRPr="00DA02B9" w:rsidRDefault="00D06EEE"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3.2</w:t>
            </w:r>
          </w:p>
        </w:tc>
        <w:tc>
          <w:tcPr>
            <w:tcW w:w="5753" w:type="dxa"/>
          </w:tcPr>
          <w:p w:rsidR="00D06EEE" w:rsidRPr="00DA02B9" w:rsidRDefault="00D06EEE" w:rsidP="00D60C61">
            <w:pPr>
              <w:rPr>
                <w:color w:val="000000"/>
                <w:sz w:val="24"/>
                <w:szCs w:val="24"/>
              </w:rPr>
            </w:pPr>
            <w:r w:rsidRPr="00DA02B9">
              <w:rPr>
                <w:color w:val="000000"/>
                <w:sz w:val="24"/>
                <w:szCs w:val="24"/>
              </w:rPr>
              <w:t>Размер уставного капитала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3.3</w:t>
            </w:r>
          </w:p>
        </w:tc>
        <w:tc>
          <w:tcPr>
            <w:tcW w:w="5753" w:type="dxa"/>
          </w:tcPr>
          <w:p w:rsidR="00D06EEE" w:rsidRPr="00DA02B9" w:rsidRDefault="00D06EEE"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3.4</w:t>
            </w:r>
          </w:p>
        </w:tc>
        <w:tc>
          <w:tcPr>
            <w:tcW w:w="5753" w:type="dxa"/>
          </w:tcPr>
          <w:p w:rsidR="00D06EEE" w:rsidRPr="00DA02B9" w:rsidRDefault="00D06EEE"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D06EEE" w:rsidRPr="00DA02B9" w:rsidRDefault="00D06EEE"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D06EEE" w:rsidRPr="00DA02B9" w:rsidRDefault="00D06EEE"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D06EEE" w:rsidRPr="00DA02B9" w:rsidRDefault="00D06EEE" w:rsidP="00D60C61">
            <w:pPr>
              <w:rPr>
                <w:i/>
                <w:color w:val="000000"/>
              </w:rPr>
            </w:pPr>
            <w:r w:rsidRPr="00DA02B9">
              <w:rPr>
                <w:i/>
                <w:color w:val="000000"/>
              </w:rPr>
              <w:t>- свидетельства о государственной регистрации;</w:t>
            </w:r>
          </w:p>
          <w:p w:rsidR="00D06EEE" w:rsidRPr="00DA02B9" w:rsidRDefault="00D06EEE" w:rsidP="00D60C61">
            <w:pPr>
              <w:rPr>
                <w:i/>
                <w:color w:val="000000"/>
              </w:rPr>
            </w:pPr>
            <w:r w:rsidRPr="00DA02B9">
              <w:rPr>
                <w:i/>
                <w:color w:val="000000"/>
              </w:rPr>
              <w:t>-информационного письма об учете в ЕГРПО;</w:t>
            </w:r>
          </w:p>
          <w:p w:rsidR="00D06EEE" w:rsidRPr="00DA02B9" w:rsidRDefault="00D06EEE" w:rsidP="00D60C61">
            <w:pPr>
              <w:rPr>
                <w:i/>
                <w:color w:val="000000"/>
              </w:rPr>
            </w:pPr>
            <w:r w:rsidRPr="00DA02B9">
              <w:rPr>
                <w:i/>
                <w:color w:val="000000"/>
              </w:rPr>
              <w:t>-свидетельства о постановке на учет в налоговом органе;</w:t>
            </w:r>
          </w:p>
          <w:p w:rsidR="00D06EEE" w:rsidRPr="00DA02B9" w:rsidRDefault="00D06EEE"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4</w:t>
            </w:r>
          </w:p>
        </w:tc>
        <w:tc>
          <w:tcPr>
            <w:tcW w:w="5753" w:type="dxa"/>
          </w:tcPr>
          <w:p w:rsidR="00D06EEE" w:rsidRPr="00DA02B9" w:rsidRDefault="00D06EEE"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5</w:t>
            </w:r>
          </w:p>
        </w:tc>
        <w:tc>
          <w:tcPr>
            <w:tcW w:w="5753" w:type="dxa"/>
          </w:tcPr>
          <w:p w:rsidR="00D06EEE" w:rsidRPr="00DA02B9" w:rsidRDefault="00D06EEE" w:rsidP="00D60C61">
            <w:pPr>
              <w:rPr>
                <w:color w:val="000000"/>
                <w:sz w:val="24"/>
                <w:szCs w:val="24"/>
              </w:rPr>
            </w:pPr>
            <w:r w:rsidRPr="00DA02B9">
              <w:rPr>
                <w:color w:val="000000"/>
                <w:sz w:val="24"/>
                <w:szCs w:val="24"/>
              </w:rPr>
              <w:t>Почтовый адрес участника процедуры закупки</w:t>
            </w:r>
          </w:p>
          <w:p w:rsidR="00D06EEE" w:rsidRPr="00DA02B9" w:rsidRDefault="00D06EEE" w:rsidP="00D60C61">
            <w:pPr>
              <w:rPr>
                <w:color w:val="000000"/>
                <w:sz w:val="24"/>
                <w:szCs w:val="24"/>
              </w:rPr>
            </w:pPr>
            <w:r w:rsidRPr="00DA02B9">
              <w:rPr>
                <w:color w:val="000000"/>
                <w:sz w:val="24"/>
                <w:szCs w:val="24"/>
              </w:rPr>
              <w:t>(страна, адрес)</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6</w:t>
            </w:r>
          </w:p>
        </w:tc>
        <w:tc>
          <w:tcPr>
            <w:tcW w:w="5753" w:type="dxa"/>
          </w:tcPr>
          <w:p w:rsidR="00D06EEE" w:rsidRPr="00DA02B9" w:rsidRDefault="00D06EEE"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7</w:t>
            </w:r>
          </w:p>
        </w:tc>
        <w:tc>
          <w:tcPr>
            <w:tcW w:w="5753" w:type="dxa"/>
          </w:tcPr>
          <w:p w:rsidR="00D06EEE" w:rsidRPr="00DA02B9" w:rsidRDefault="00D06EEE"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8</w:t>
            </w:r>
          </w:p>
        </w:tc>
        <w:tc>
          <w:tcPr>
            <w:tcW w:w="5753" w:type="dxa"/>
          </w:tcPr>
          <w:p w:rsidR="00D06EEE" w:rsidRPr="00DA02B9" w:rsidRDefault="00D06EEE"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9</w:t>
            </w:r>
          </w:p>
        </w:tc>
        <w:tc>
          <w:tcPr>
            <w:tcW w:w="5753" w:type="dxa"/>
          </w:tcPr>
          <w:p w:rsidR="00D06EEE" w:rsidRPr="00DA02B9" w:rsidRDefault="00D06EEE"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10</w:t>
            </w:r>
          </w:p>
        </w:tc>
        <w:tc>
          <w:tcPr>
            <w:tcW w:w="5753" w:type="dxa"/>
          </w:tcPr>
          <w:p w:rsidR="00D06EEE" w:rsidRPr="00DA02B9" w:rsidRDefault="00D06EEE"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11</w:t>
            </w:r>
          </w:p>
        </w:tc>
        <w:tc>
          <w:tcPr>
            <w:tcW w:w="5753" w:type="dxa"/>
          </w:tcPr>
          <w:p w:rsidR="00D06EEE" w:rsidRPr="00DA02B9" w:rsidRDefault="00D06EEE" w:rsidP="00D60C61">
            <w:pPr>
              <w:rPr>
                <w:color w:val="000000"/>
                <w:sz w:val="24"/>
                <w:szCs w:val="24"/>
              </w:rPr>
            </w:pPr>
            <w:r w:rsidRPr="00DA02B9">
              <w:rPr>
                <w:color w:val="000000"/>
                <w:sz w:val="24"/>
                <w:szCs w:val="24"/>
              </w:rPr>
              <w:t xml:space="preserve">Банковские реквизиты </w:t>
            </w:r>
          </w:p>
          <w:p w:rsidR="00D06EEE" w:rsidRPr="00DA02B9" w:rsidRDefault="00D06EEE"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11.1</w:t>
            </w:r>
          </w:p>
        </w:tc>
        <w:tc>
          <w:tcPr>
            <w:tcW w:w="5753" w:type="dxa"/>
          </w:tcPr>
          <w:p w:rsidR="00D06EEE" w:rsidRPr="00DA02B9" w:rsidRDefault="00D06EEE" w:rsidP="00D60C61">
            <w:pPr>
              <w:rPr>
                <w:color w:val="000000"/>
                <w:sz w:val="24"/>
                <w:szCs w:val="24"/>
              </w:rPr>
            </w:pPr>
            <w:r w:rsidRPr="00DA02B9">
              <w:rPr>
                <w:color w:val="000000"/>
                <w:sz w:val="24"/>
                <w:szCs w:val="24"/>
              </w:rPr>
              <w:t>Наименование обслуживающего банка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11.2</w:t>
            </w:r>
          </w:p>
        </w:tc>
        <w:tc>
          <w:tcPr>
            <w:tcW w:w="5753" w:type="dxa"/>
          </w:tcPr>
          <w:p w:rsidR="00D06EEE" w:rsidRPr="00DA02B9" w:rsidRDefault="00D06EEE" w:rsidP="00D60C61">
            <w:pPr>
              <w:rPr>
                <w:color w:val="000000"/>
                <w:sz w:val="24"/>
                <w:szCs w:val="24"/>
              </w:rPr>
            </w:pPr>
            <w:r w:rsidRPr="00DA02B9">
              <w:rPr>
                <w:color w:val="000000"/>
                <w:sz w:val="24"/>
                <w:szCs w:val="24"/>
              </w:rPr>
              <w:t>Расчетный счет</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11.3</w:t>
            </w:r>
          </w:p>
        </w:tc>
        <w:tc>
          <w:tcPr>
            <w:tcW w:w="5753" w:type="dxa"/>
          </w:tcPr>
          <w:p w:rsidR="00D06EEE" w:rsidRPr="00DA02B9" w:rsidRDefault="00D06EEE" w:rsidP="00D60C61">
            <w:pPr>
              <w:rPr>
                <w:color w:val="000000"/>
                <w:sz w:val="24"/>
                <w:szCs w:val="24"/>
              </w:rPr>
            </w:pPr>
            <w:r w:rsidRPr="00DA02B9">
              <w:rPr>
                <w:color w:val="000000"/>
                <w:sz w:val="24"/>
                <w:szCs w:val="24"/>
              </w:rPr>
              <w:t>Корреспондентский счет</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11.4</w:t>
            </w:r>
          </w:p>
        </w:tc>
        <w:tc>
          <w:tcPr>
            <w:tcW w:w="5753" w:type="dxa"/>
          </w:tcPr>
          <w:p w:rsidR="00D06EEE" w:rsidRPr="00DA02B9" w:rsidRDefault="00D06EEE" w:rsidP="00D60C61">
            <w:pPr>
              <w:rPr>
                <w:color w:val="000000"/>
                <w:sz w:val="24"/>
                <w:szCs w:val="24"/>
              </w:rPr>
            </w:pPr>
            <w:r w:rsidRPr="00DA02B9">
              <w:rPr>
                <w:color w:val="000000"/>
                <w:sz w:val="24"/>
                <w:szCs w:val="24"/>
              </w:rPr>
              <w:t>Код БИК</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12</w:t>
            </w:r>
          </w:p>
        </w:tc>
        <w:tc>
          <w:tcPr>
            <w:tcW w:w="5753" w:type="dxa"/>
          </w:tcPr>
          <w:p w:rsidR="00D06EEE" w:rsidRPr="00DA02B9" w:rsidRDefault="00D06EEE" w:rsidP="00D60C61">
            <w:pPr>
              <w:rPr>
                <w:color w:val="000000"/>
                <w:sz w:val="24"/>
                <w:szCs w:val="24"/>
              </w:rPr>
            </w:pPr>
            <w:r w:rsidRPr="00DA02B9">
              <w:rPr>
                <w:color w:val="000000"/>
                <w:sz w:val="24"/>
                <w:szCs w:val="24"/>
              </w:rPr>
              <w:t>Балансовая стоимость активов</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13</w:t>
            </w:r>
          </w:p>
        </w:tc>
        <w:tc>
          <w:tcPr>
            <w:tcW w:w="5753" w:type="dxa"/>
          </w:tcPr>
          <w:p w:rsidR="00D06EEE" w:rsidRPr="00DA02B9" w:rsidRDefault="00D06EEE"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14</w:t>
            </w:r>
          </w:p>
        </w:tc>
        <w:tc>
          <w:tcPr>
            <w:tcW w:w="5753" w:type="dxa"/>
          </w:tcPr>
          <w:p w:rsidR="00D06EEE" w:rsidRPr="00DA02B9" w:rsidRDefault="00D06EEE"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15</w:t>
            </w:r>
          </w:p>
        </w:tc>
        <w:tc>
          <w:tcPr>
            <w:tcW w:w="5753" w:type="dxa"/>
          </w:tcPr>
          <w:p w:rsidR="00D06EEE" w:rsidRPr="00DA02B9" w:rsidRDefault="00D06EEE"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D06EEE" w:rsidRPr="00DA02B9" w:rsidRDefault="00D06EEE" w:rsidP="00D60C61">
            <w:pPr>
              <w:jc w:val="center"/>
              <w:rPr>
                <w:color w:val="000000"/>
                <w:sz w:val="24"/>
                <w:szCs w:val="24"/>
              </w:rPr>
            </w:pPr>
          </w:p>
        </w:tc>
      </w:tr>
    </w:tbl>
    <w:p w:rsidR="00D06EEE" w:rsidRPr="00DA02B9" w:rsidRDefault="00D06EEE" w:rsidP="0074559A">
      <w:pPr>
        <w:rPr>
          <w:color w:val="000000"/>
          <w:sz w:val="24"/>
          <w:szCs w:val="24"/>
        </w:rPr>
      </w:pPr>
    </w:p>
    <w:p w:rsidR="00D06EEE" w:rsidRPr="00DA02B9" w:rsidRDefault="00D06EEE" w:rsidP="0074559A">
      <w:pPr>
        <w:rPr>
          <w:color w:val="000000"/>
          <w:sz w:val="24"/>
          <w:szCs w:val="24"/>
        </w:rPr>
      </w:pPr>
    </w:p>
    <w:p w:rsidR="00D06EEE" w:rsidRPr="00DA02B9" w:rsidRDefault="00D06EEE" w:rsidP="0074559A">
      <w:pPr>
        <w:rPr>
          <w:color w:val="000000"/>
          <w:sz w:val="24"/>
          <w:szCs w:val="24"/>
        </w:rPr>
      </w:pPr>
    </w:p>
    <w:p w:rsidR="00D06EEE" w:rsidRPr="00DA02B9" w:rsidRDefault="00D06EEE" w:rsidP="0074559A">
      <w:pPr>
        <w:rPr>
          <w:color w:val="000000"/>
          <w:sz w:val="24"/>
          <w:szCs w:val="24"/>
        </w:rPr>
      </w:pPr>
    </w:p>
    <w:p w:rsidR="00D06EEE" w:rsidRPr="00DA02B9" w:rsidRDefault="00D06EEE"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D06EEE" w:rsidRPr="00DA02B9" w:rsidRDefault="00D06EEE"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D06EEE" w:rsidRPr="00DA02B9" w:rsidRDefault="00D06EEE"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D06EEE" w:rsidRPr="00DA02B9" w:rsidRDefault="00D06EEE"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D06EEE" w:rsidRPr="00DA02B9" w:rsidTr="00A55FD8">
        <w:tc>
          <w:tcPr>
            <w:tcW w:w="3369" w:type="dxa"/>
            <w:tcBorders>
              <w:bottom w:val="single" w:sz="4" w:space="0" w:color="auto"/>
            </w:tcBorders>
          </w:tcPr>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p w:rsidR="00D06EEE" w:rsidRPr="00A55FD8" w:rsidRDefault="00D06EEE" w:rsidP="00A55FD8">
            <w:pPr>
              <w:adjustRightInd w:val="0"/>
              <w:rPr>
                <w:color w:val="000000"/>
                <w:sz w:val="16"/>
                <w:szCs w:val="16"/>
              </w:rPr>
            </w:pPr>
          </w:p>
        </w:tc>
        <w:tc>
          <w:tcPr>
            <w:tcW w:w="685" w:type="dxa"/>
          </w:tcPr>
          <w:p w:rsidR="00D06EEE" w:rsidRPr="00A55FD8" w:rsidRDefault="00D06EEE" w:rsidP="00A55FD8">
            <w:pPr>
              <w:adjustRightInd w:val="0"/>
              <w:rPr>
                <w:color w:val="000000"/>
                <w:sz w:val="16"/>
                <w:szCs w:val="16"/>
              </w:rPr>
            </w:pPr>
          </w:p>
        </w:tc>
        <w:tc>
          <w:tcPr>
            <w:tcW w:w="2027" w:type="dxa"/>
            <w:tcBorders>
              <w:bottom w:val="single" w:sz="4" w:space="0" w:color="auto"/>
            </w:tcBorders>
          </w:tcPr>
          <w:p w:rsidR="00D06EEE" w:rsidRPr="00A55FD8" w:rsidRDefault="00D06EEE" w:rsidP="00A55FD8">
            <w:pPr>
              <w:adjustRightInd w:val="0"/>
              <w:rPr>
                <w:color w:val="000000"/>
                <w:sz w:val="16"/>
                <w:szCs w:val="16"/>
              </w:rPr>
            </w:pPr>
          </w:p>
        </w:tc>
        <w:tc>
          <w:tcPr>
            <w:tcW w:w="690" w:type="dxa"/>
          </w:tcPr>
          <w:p w:rsidR="00D06EEE" w:rsidRPr="00A55FD8" w:rsidRDefault="00D06EEE" w:rsidP="00A55FD8">
            <w:pPr>
              <w:adjustRightInd w:val="0"/>
              <w:rPr>
                <w:color w:val="000000"/>
                <w:sz w:val="16"/>
                <w:szCs w:val="16"/>
              </w:rPr>
            </w:pPr>
          </w:p>
        </w:tc>
        <w:tc>
          <w:tcPr>
            <w:tcW w:w="3366" w:type="dxa"/>
            <w:tcBorders>
              <w:bottom w:val="single" w:sz="4" w:space="0" w:color="auto"/>
            </w:tcBorders>
          </w:tcPr>
          <w:p w:rsidR="00D06EEE" w:rsidRPr="00A55FD8" w:rsidRDefault="00D06EEE" w:rsidP="00A55FD8">
            <w:pPr>
              <w:adjustRightInd w:val="0"/>
              <w:rPr>
                <w:color w:val="000000"/>
                <w:sz w:val="16"/>
                <w:szCs w:val="16"/>
              </w:rPr>
            </w:pPr>
          </w:p>
        </w:tc>
      </w:tr>
      <w:tr w:rsidR="00D06EEE" w:rsidRPr="00DA02B9" w:rsidTr="00A55FD8">
        <w:tc>
          <w:tcPr>
            <w:tcW w:w="3369"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должность</w:t>
            </w:r>
          </w:p>
        </w:tc>
        <w:tc>
          <w:tcPr>
            <w:tcW w:w="685" w:type="dxa"/>
          </w:tcPr>
          <w:p w:rsidR="00D06EEE" w:rsidRPr="00A55FD8" w:rsidRDefault="00D06EEE" w:rsidP="00A55FD8">
            <w:pPr>
              <w:adjustRightInd w:val="0"/>
              <w:jc w:val="center"/>
              <w:rPr>
                <w:color w:val="000000"/>
                <w:sz w:val="24"/>
                <w:szCs w:val="24"/>
              </w:rPr>
            </w:pPr>
          </w:p>
        </w:tc>
        <w:tc>
          <w:tcPr>
            <w:tcW w:w="2027"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подпись</w:t>
            </w:r>
          </w:p>
        </w:tc>
        <w:tc>
          <w:tcPr>
            <w:tcW w:w="690" w:type="dxa"/>
          </w:tcPr>
          <w:p w:rsidR="00D06EEE" w:rsidRPr="00A55FD8" w:rsidRDefault="00D06EEE" w:rsidP="00A55FD8">
            <w:pPr>
              <w:adjustRightInd w:val="0"/>
              <w:jc w:val="center"/>
              <w:rPr>
                <w:color w:val="000000"/>
                <w:sz w:val="24"/>
                <w:szCs w:val="24"/>
              </w:rPr>
            </w:pPr>
          </w:p>
        </w:tc>
        <w:tc>
          <w:tcPr>
            <w:tcW w:w="3366"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расшифровка подписи</w:t>
            </w:r>
          </w:p>
        </w:tc>
      </w:tr>
    </w:tbl>
    <w:p w:rsidR="00D06EEE" w:rsidRPr="00DA02B9" w:rsidRDefault="00D06EEE" w:rsidP="0074559A">
      <w:pPr>
        <w:adjustRightInd w:val="0"/>
        <w:rPr>
          <w:color w:val="000000"/>
          <w:sz w:val="24"/>
          <w:szCs w:val="24"/>
        </w:rPr>
      </w:pPr>
      <w:r w:rsidRPr="00DA02B9">
        <w:rPr>
          <w:color w:val="000000"/>
          <w:sz w:val="24"/>
          <w:szCs w:val="24"/>
        </w:rPr>
        <w:t>МП</w:t>
      </w:r>
    </w:p>
    <w:p w:rsidR="00D06EEE" w:rsidRPr="00DA02B9" w:rsidRDefault="00D06EEE"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D06EEE" w:rsidRPr="00DA02B9" w:rsidRDefault="00D06EEE" w:rsidP="0074559A">
      <w:pPr>
        <w:shd w:val="clear" w:color="auto" w:fill="FFFFFF"/>
        <w:tabs>
          <w:tab w:val="left" w:pos="6828"/>
        </w:tabs>
        <w:ind w:left="619"/>
        <w:jc w:val="right"/>
        <w:rPr>
          <w:color w:val="000000"/>
          <w:spacing w:val="-4"/>
          <w:sz w:val="28"/>
          <w:szCs w:val="28"/>
        </w:rPr>
      </w:pPr>
    </w:p>
    <w:p w:rsidR="00D06EEE" w:rsidRPr="00DA02B9" w:rsidRDefault="00D06EEE" w:rsidP="0074559A">
      <w:pPr>
        <w:shd w:val="clear" w:color="auto" w:fill="FFFFFF"/>
        <w:tabs>
          <w:tab w:val="left" w:pos="6828"/>
        </w:tabs>
        <w:ind w:left="619"/>
        <w:jc w:val="right"/>
        <w:rPr>
          <w:color w:val="000000"/>
          <w:spacing w:val="-4"/>
          <w:sz w:val="28"/>
          <w:szCs w:val="28"/>
        </w:rPr>
      </w:pPr>
    </w:p>
    <w:p w:rsidR="00D06EEE" w:rsidRPr="00DA02B9" w:rsidRDefault="00D06EEE"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06EEE" w:rsidRPr="00DA02B9" w:rsidRDefault="00D06EEE"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06EEE" w:rsidRPr="00DA02B9" w:rsidRDefault="00D06EEE" w:rsidP="0074559A">
      <w:pPr>
        <w:shd w:val="clear" w:color="auto" w:fill="FFFFFF"/>
        <w:tabs>
          <w:tab w:val="left" w:pos="6828"/>
        </w:tabs>
        <w:ind w:left="619"/>
        <w:jc w:val="right"/>
        <w:rPr>
          <w:color w:val="000000"/>
          <w:spacing w:val="-4"/>
          <w:sz w:val="28"/>
          <w:szCs w:val="28"/>
        </w:rPr>
      </w:pPr>
    </w:p>
    <w:p w:rsidR="00D06EEE" w:rsidRPr="00DA02B9" w:rsidRDefault="00D06EEE" w:rsidP="0074559A">
      <w:pPr>
        <w:rPr>
          <w:color w:val="000000"/>
          <w:sz w:val="24"/>
          <w:szCs w:val="24"/>
        </w:rPr>
      </w:pPr>
    </w:p>
    <w:p w:rsidR="00D06EEE" w:rsidRPr="00DA02B9" w:rsidRDefault="00D06EEE"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8"/>
      </w:r>
    </w:p>
    <w:p w:rsidR="00D06EEE" w:rsidRPr="00DA02B9" w:rsidRDefault="00D06EEE"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06EEE" w:rsidRPr="00DA02B9" w:rsidRDefault="00D06EEE" w:rsidP="00D60C61">
            <w:pPr>
              <w:jc w:val="center"/>
              <w:rPr>
                <w:color w:val="000000"/>
                <w:sz w:val="24"/>
                <w:szCs w:val="24"/>
              </w:rPr>
            </w:pPr>
            <w:r w:rsidRPr="00DA02B9">
              <w:rPr>
                <w:color w:val="000000"/>
                <w:sz w:val="24"/>
                <w:szCs w:val="24"/>
              </w:rPr>
              <w:t>Наименование</w:t>
            </w:r>
          </w:p>
        </w:tc>
        <w:tc>
          <w:tcPr>
            <w:tcW w:w="3285" w:type="dxa"/>
            <w:vAlign w:val="center"/>
          </w:tcPr>
          <w:p w:rsidR="00D06EEE" w:rsidRPr="00DA02B9" w:rsidRDefault="00D06EEE" w:rsidP="00D60C61">
            <w:pPr>
              <w:jc w:val="center"/>
              <w:rPr>
                <w:color w:val="000000"/>
                <w:sz w:val="24"/>
                <w:szCs w:val="24"/>
              </w:rPr>
            </w:pPr>
            <w:r w:rsidRPr="00DA02B9">
              <w:rPr>
                <w:color w:val="000000"/>
                <w:sz w:val="24"/>
                <w:szCs w:val="24"/>
              </w:rPr>
              <w:t xml:space="preserve">Сведения об участнике </w:t>
            </w:r>
          </w:p>
          <w:p w:rsidR="00D06EEE" w:rsidRPr="00DA02B9" w:rsidRDefault="00D06EEE" w:rsidP="00D60C61">
            <w:pPr>
              <w:jc w:val="center"/>
              <w:rPr>
                <w:color w:val="000000"/>
                <w:sz w:val="24"/>
                <w:szCs w:val="24"/>
              </w:rPr>
            </w:pPr>
            <w:r w:rsidRPr="00DA02B9">
              <w:rPr>
                <w:color w:val="000000"/>
                <w:sz w:val="24"/>
                <w:szCs w:val="24"/>
              </w:rPr>
              <w:t>процедуры закупки</w:t>
            </w: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w:t>
            </w:r>
          </w:p>
        </w:tc>
        <w:tc>
          <w:tcPr>
            <w:tcW w:w="5753" w:type="dxa"/>
          </w:tcPr>
          <w:p w:rsidR="00D06EEE" w:rsidRPr="00DA02B9" w:rsidRDefault="00D06EEE" w:rsidP="00D60C61">
            <w:pPr>
              <w:rPr>
                <w:color w:val="000000"/>
                <w:sz w:val="24"/>
                <w:szCs w:val="24"/>
              </w:rPr>
            </w:pPr>
            <w:r w:rsidRPr="00DA02B9">
              <w:rPr>
                <w:color w:val="000000"/>
                <w:sz w:val="24"/>
                <w:szCs w:val="24"/>
              </w:rPr>
              <w:t>Статус участника процедуры закупки</w:t>
            </w:r>
          </w:p>
        </w:tc>
        <w:tc>
          <w:tcPr>
            <w:tcW w:w="3285" w:type="dxa"/>
          </w:tcPr>
          <w:p w:rsidR="00D06EEE" w:rsidRPr="00DA02B9" w:rsidRDefault="00D06EEE"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2</w:t>
            </w:r>
          </w:p>
        </w:tc>
        <w:tc>
          <w:tcPr>
            <w:tcW w:w="5753" w:type="dxa"/>
          </w:tcPr>
          <w:p w:rsidR="00D06EEE" w:rsidRPr="00DA02B9" w:rsidRDefault="00D06EEE"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w:t>
            </w:r>
          </w:p>
        </w:tc>
        <w:tc>
          <w:tcPr>
            <w:tcW w:w="5753" w:type="dxa"/>
          </w:tcPr>
          <w:p w:rsidR="00D06EEE" w:rsidRPr="00DA02B9" w:rsidRDefault="00D06EEE" w:rsidP="00D60C61">
            <w:pPr>
              <w:rPr>
                <w:color w:val="000000"/>
                <w:sz w:val="24"/>
                <w:szCs w:val="24"/>
              </w:rPr>
            </w:pPr>
            <w:r w:rsidRPr="00DA02B9">
              <w:rPr>
                <w:color w:val="000000"/>
                <w:sz w:val="24"/>
                <w:szCs w:val="24"/>
              </w:rPr>
              <w:t>Фамилия, имя, отчество (полностью)</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4</w:t>
            </w:r>
          </w:p>
        </w:tc>
        <w:tc>
          <w:tcPr>
            <w:tcW w:w="5753" w:type="dxa"/>
          </w:tcPr>
          <w:p w:rsidR="00D06EEE" w:rsidRPr="00DA02B9" w:rsidRDefault="00D06EEE" w:rsidP="00D60C61">
            <w:pPr>
              <w:rPr>
                <w:color w:val="000000"/>
                <w:sz w:val="24"/>
                <w:szCs w:val="24"/>
              </w:rPr>
            </w:pPr>
            <w:r w:rsidRPr="00DA02B9">
              <w:rPr>
                <w:color w:val="000000"/>
                <w:sz w:val="24"/>
                <w:szCs w:val="24"/>
              </w:rPr>
              <w:t>Место жительства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5</w:t>
            </w:r>
          </w:p>
        </w:tc>
        <w:tc>
          <w:tcPr>
            <w:tcW w:w="5753" w:type="dxa"/>
          </w:tcPr>
          <w:p w:rsidR="00D06EEE" w:rsidRPr="00DA02B9" w:rsidRDefault="00D06EEE" w:rsidP="00D60C61">
            <w:pPr>
              <w:rPr>
                <w:color w:val="000000"/>
                <w:sz w:val="24"/>
                <w:szCs w:val="24"/>
              </w:rPr>
            </w:pPr>
            <w:r w:rsidRPr="00DA02B9">
              <w:rPr>
                <w:color w:val="000000"/>
                <w:sz w:val="24"/>
                <w:szCs w:val="24"/>
              </w:rPr>
              <w:t>Почтовый адрес</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6</w:t>
            </w:r>
          </w:p>
        </w:tc>
        <w:tc>
          <w:tcPr>
            <w:tcW w:w="5753" w:type="dxa"/>
          </w:tcPr>
          <w:p w:rsidR="00D06EEE" w:rsidRPr="00DA02B9" w:rsidRDefault="00D06EEE" w:rsidP="00D60C61">
            <w:pPr>
              <w:rPr>
                <w:color w:val="000000"/>
                <w:sz w:val="24"/>
                <w:szCs w:val="24"/>
              </w:rPr>
            </w:pPr>
            <w:r w:rsidRPr="00DA02B9">
              <w:rPr>
                <w:color w:val="000000"/>
                <w:sz w:val="24"/>
                <w:szCs w:val="24"/>
              </w:rPr>
              <w:t>Паспортные данные</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7</w:t>
            </w:r>
          </w:p>
        </w:tc>
        <w:tc>
          <w:tcPr>
            <w:tcW w:w="5753" w:type="dxa"/>
          </w:tcPr>
          <w:p w:rsidR="00D06EEE" w:rsidRPr="00DA02B9" w:rsidRDefault="00D06EEE"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8</w:t>
            </w:r>
          </w:p>
        </w:tc>
        <w:tc>
          <w:tcPr>
            <w:tcW w:w="5753" w:type="dxa"/>
          </w:tcPr>
          <w:p w:rsidR="00D06EEE" w:rsidRPr="00DA02B9" w:rsidRDefault="00D06EEE" w:rsidP="00D60C61">
            <w:pPr>
              <w:rPr>
                <w:color w:val="000000"/>
                <w:sz w:val="24"/>
                <w:szCs w:val="24"/>
              </w:rPr>
            </w:pPr>
            <w:r w:rsidRPr="00DA02B9">
              <w:rPr>
                <w:color w:val="000000"/>
                <w:sz w:val="24"/>
                <w:szCs w:val="24"/>
              </w:rPr>
              <w:t>Факс участника процедуры закупки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9</w:t>
            </w:r>
          </w:p>
        </w:tc>
        <w:tc>
          <w:tcPr>
            <w:tcW w:w="5753" w:type="dxa"/>
          </w:tcPr>
          <w:p w:rsidR="00D06EEE" w:rsidRPr="00DA02B9" w:rsidRDefault="00D06EEE" w:rsidP="00D60C61">
            <w:pPr>
              <w:rPr>
                <w:color w:val="000000"/>
                <w:sz w:val="24"/>
                <w:szCs w:val="24"/>
              </w:rPr>
            </w:pPr>
            <w:r w:rsidRPr="00DA02B9">
              <w:rPr>
                <w:color w:val="000000"/>
                <w:sz w:val="24"/>
                <w:szCs w:val="24"/>
              </w:rPr>
              <w:t>Адрес электронной почты</w:t>
            </w:r>
          </w:p>
        </w:tc>
        <w:tc>
          <w:tcPr>
            <w:tcW w:w="3285" w:type="dxa"/>
          </w:tcPr>
          <w:p w:rsidR="00D06EEE" w:rsidRPr="00DA02B9" w:rsidRDefault="00D06EEE" w:rsidP="00D60C61">
            <w:pPr>
              <w:jc w:val="center"/>
              <w:rPr>
                <w:color w:val="000000"/>
                <w:sz w:val="24"/>
                <w:szCs w:val="24"/>
              </w:rPr>
            </w:pPr>
          </w:p>
        </w:tc>
      </w:tr>
    </w:tbl>
    <w:p w:rsidR="00D06EEE" w:rsidRPr="00DA02B9" w:rsidRDefault="00D06EEE" w:rsidP="0074559A">
      <w:pPr>
        <w:rPr>
          <w:color w:val="000000"/>
          <w:sz w:val="24"/>
          <w:szCs w:val="24"/>
        </w:rPr>
      </w:pPr>
    </w:p>
    <w:tbl>
      <w:tblPr>
        <w:tblW w:w="0" w:type="auto"/>
        <w:tblLook w:val="01E0"/>
      </w:tblPr>
      <w:tblGrid>
        <w:gridCol w:w="4626"/>
        <w:gridCol w:w="1719"/>
        <w:gridCol w:w="567"/>
        <w:gridCol w:w="3053"/>
      </w:tblGrid>
      <w:tr w:rsidR="00D06EEE" w:rsidRPr="00DA02B9" w:rsidTr="00A55FD8">
        <w:tc>
          <w:tcPr>
            <w:tcW w:w="4626" w:type="dxa"/>
          </w:tcPr>
          <w:p w:rsidR="00D06EEE" w:rsidRPr="00A55FD8" w:rsidRDefault="00D06EEE" w:rsidP="00A55FD8">
            <w:pPr>
              <w:adjustRightInd w:val="0"/>
              <w:rPr>
                <w:color w:val="000000"/>
                <w:sz w:val="24"/>
                <w:szCs w:val="24"/>
              </w:rPr>
            </w:pPr>
          </w:p>
          <w:p w:rsidR="00D06EEE" w:rsidRPr="00A55FD8" w:rsidRDefault="00D06EEE" w:rsidP="00A55FD8">
            <w:pPr>
              <w:adjustRightInd w:val="0"/>
              <w:rPr>
                <w:color w:val="000000"/>
                <w:sz w:val="24"/>
                <w:szCs w:val="24"/>
              </w:rPr>
            </w:pPr>
          </w:p>
          <w:p w:rsidR="00D06EEE" w:rsidRPr="00A55FD8" w:rsidRDefault="00D06EEE" w:rsidP="00A55FD8">
            <w:pPr>
              <w:adjustRightInd w:val="0"/>
              <w:rPr>
                <w:color w:val="000000"/>
                <w:sz w:val="24"/>
                <w:szCs w:val="24"/>
              </w:rPr>
            </w:pPr>
            <w:r w:rsidRPr="00A55FD8">
              <w:rPr>
                <w:color w:val="000000"/>
                <w:sz w:val="24"/>
                <w:szCs w:val="24"/>
              </w:rPr>
              <w:t>Индивидуальный предприниматель</w:t>
            </w:r>
          </w:p>
        </w:tc>
        <w:tc>
          <w:tcPr>
            <w:tcW w:w="1719" w:type="dxa"/>
            <w:tcBorders>
              <w:bottom w:val="single" w:sz="4" w:space="0" w:color="auto"/>
            </w:tcBorders>
          </w:tcPr>
          <w:p w:rsidR="00D06EEE" w:rsidRPr="00A55FD8" w:rsidRDefault="00D06EEE" w:rsidP="00A55FD8">
            <w:pPr>
              <w:adjustRightInd w:val="0"/>
              <w:rPr>
                <w:color w:val="000000"/>
                <w:sz w:val="24"/>
                <w:szCs w:val="24"/>
              </w:rPr>
            </w:pPr>
          </w:p>
        </w:tc>
        <w:tc>
          <w:tcPr>
            <w:tcW w:w="567" w:type="dxa"/>
          </w:tcPr>
          <w:p w:rsidR="00D06EEE" w:rsidRPr="00A55FD8" w:rsidRDefault="00D06EEE" w:rsidP="00A55FD8">
            <w:pPr>
              <w:adjustRightInd w:val="0"/>
              <w:rPr>
                <w:color w:val="000000"/>
                <w:sz w:val="24"/>
                <w:szCs w:val="24"/>
              </w:rPr>
            </w:pPr>
          </w:p>
        </w:tc>
        <w:tc>
          <w:tcPr>
            <w:tcW w:w="3053" w:type="dxa"/>
            <w:tcBorders>
              <w:bottom w:val="single" w:sz="4" w:space="0" w:color="auto"/>
            </w:tcBorders>
          </w:tcPr>
          <w:p w:rsidR="00D06EEE" w:rsidRPr="00A55FD8" w:rsidRDefault="00D06EEE" w:rsidP="00A55FD8">
            <w:pPr>
              <w:adjustRightInd w:val="0"/>
              <w:rPr>
                <w:color w:val="000000"/>
                <w:sz w:val="24"/>
                <w:szCs w:val="24"/>
              </w:rPr>
            </w:pPr>
          </w:p>
        </w:tc>
      </w:tr>
      <w:tr w:rsidR="00D06EEE" w:rsidRPr="00DA02B9" w:rsidTr="00A55FD8">
        <w:tc>
          <w:tcPr>
            <w:tcW w:w="4626" w:type="dxa"/>
          </w:tcPr>
          <w:p w:rsidR="00D06EEE" w:rsidRPr="00A55FD8" w:rsidRDefault="00D06EEE" w:rsidP="00A55FD8">
            <w:pPr>
              <w:adjustRightInd w:val="0"/>
              <w:jc w:val="center"/>
              <w:rPr>
                <w:color w:val="000000"/>
                <w:sz w:val="24"/>
                <w:szCs w:val="24"/>
              </w:rPr>
            </w:pPr>
          </w:p>
        </w:tc>
        <w:tc>
          <w:tcPr>
            <w:tcW w:w="1719"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подпись</w:t>
            </w:r>
          </w:p>
        </w:tc>
        <w:tc>
          <w:tcPr>
            <w:tcW w:w="567" w:type="dxa"/>
          </w:tcPr>
          <w:p w:rsidR="00D06EEE" w:rsidRPr="00A55FD8" w:rsidRDefault="00D06EEE" w:rsidP="00A55FD8">
            <w:pPr>
              <w:adjustRightInd w:val="0"/>
              <w:jc w:val="center"/>
              <w:rPr>
                <w:color w:val="000000"/>
                <w:sz w:val="24"/>
                <w:szCs w:val="24"/>
              </w:rPr>
            </w:pPr>
          </w:p>
        </w:tc>
        <w:tc>
          <w:tcPr>
            <w:tcW w:w="3053"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расшифровка подписи</w:t>
            </w:r>
          </w:p>
        </w:tc>
      </w:tr>
    </w:tbl>
    <w:p w:rsidR="00D06EEE" w:rsidRPr="00DA02B9" w:rsidRDefault="00D06EEE" w:rsidP="0074559A">
      <w:pPr>
        <w:shd w:val="clear" w:color="auto" w:fill="FFFFFF"/>
        <w:tabs>
          <w:tab w:val="left" w:pos="6828"/>
        </w:tabs>
        <w:rPr>
          <w:color w:val="000000"/>
          <w:sz w:val="24"/>
          <w:szCs w:val="24"/>
        </w:rPr>
      </w:pPr>
      <w:r w:rsidRPr="00DA02B9">
        <w:rPr>
          <w:color w:val="000000"/>
          <w:sz w:val="24"/>
          <w:szCs w:val="24"/>
        </w:rPr>
        <w:t>МП</w:t>
      </w:r>
    </w:p>
    <w:p w:rsidR="00D06EEE" w:rsidRPr="00DA02B9" w:rsidRDefault="00D06EEE" w:rsidP="0074559A">
      <w:pPr>
        <w:shd w:val="clear" w:color="auto" w:fill="FFFFFF"/>
        <w:tabs>
          <w:tab w:val="left" w:pos="6828"/>
        </w:tabs>
        <w:rPr>
          <w:color w:val="000000"/>
          <w:sz w:val="24"/>
          <w:szCs w:val="24"/>
        </w:rPr>
      </w:pPr>
    </w:p>
    <w:p w:rsidR="00D06EEE" w:rsidRPr="00DA02B9" w:rsidRDefault="00D06EEE" w:rsidP="0074559A">
      <w:pPr>
        <w:shd w:val="clear" w:color="auto" w:fill="FFFFFF"/>
        <w:tabs>
          <w:tab w:val="left" w:pos="6828"/>
        </w:tabs>
        <w:rPr>
          <w:color w:val="000000"/>
          <w:sz w:val="24"/>
          <w:szCs w:val="24"/>
        </w:rPr>
      </w:pPr>
    </w:p>
    <w:p w:rsidR="00D06EEE" w:rsidRPr="00DA02B9" w:rsidRDefault="00D06EEE"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D06EEE" w:rsidRPr="00DA02B9" w:rsidRDefault="00D06EEE" w:rsidP="0074559A">
      <w:pPr>
        <w:rPr>
          <w:color w:val="000000"/>
          <w:sz w:val="24"/>
          <w:szCs w:val="24"/>
        </w:rPr>
      </w:pPr>
    </w:p>
    <w:p w:rsidR="00D06EEE" w:rsidRPr="00DA02B9" w:rsidRDefault="00D06EEE" w:rsidP="0074559A">
      <w:pPr>
        <w:jc w:val="center"/>
        <w:rPr>
          <w:color w:val="000000"/>
          <w:sz w:val="24"/>
          <w:szCs w:val="24"/>
        </w:rPr>
      </w:pPr>
    </w:p>
    <w:p w:rsidR="00D06EEE" w:rsidRPr="00DA02B9" w:rsidRDefault="00D06EEE"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06EEE" w:rsidRPr="00DA02B9" w:rsidRDefault="00D06EEE"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06EEE" w:rsidRPr="00DA02B9" w:rsidRDefault="00D06EEE"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06EEE" w:rsidRPr="00DA02B9" w:rsidRDefault="00D06EEE" w:rsidP="0074559A">
      <w:pPr>
        <w:jc w:val="center"/>
        <w:rPr>
          <w:color w:val="000000"/>
          <w:sz w:val="24"/>
          <w:szCs w:val="24"/>
        </w:rPr>
      </w:pPr>
    </w:p>
    <w:p w:rsidR="00D06EEE" w:rsidRPr="00DA02B9" w:rsidRDefault="00D06EEE" w:rsidP="0074559A">
      <w:pPr>
        <w:jc w:val="center"/>
        <w:rPr>
          <w:color w:val="000000"/>
          <w:sz w:val="24"/>
          <w:szCs w:val="24"/>
        </w:rPr>
      </w:pPr>
    </w:p>
    <w:p w:rsidR="00D06EEE" w:rsidRPr="00DA02B9" w:rsidRDefault="00D06EEE" w:rsidP="0074559A">
      <w:pPr>
        <w:jc w:val="center"/>
        <w:rPr>
          <w:color w:val="000000"/>
          <w:sz w:val="24"/>
          <w:szCs w:val="24"/>
        </w:rPr>
      </w:pPr>
    </w:p>
    <w:p w:rsidR="00D06EEE" w:rsidRPr="00DA02B9" w:rsidRDefault="00D06EEE" w:rsidP="0074559A">
      <w:pPr>
        <w:jc w:val="center"/>
        <w:rPr>
          <w:color w:val="000000"/>
          <w:sz w:val="24"/>
          <w:szCs w:val="24"/>
        </w:rPr>
      </w:pPr>
    </w:p>
    <w:p w:rsidR="00D06EEE" w:rsidRPr="00DA02B9" w:rsidRDefault="00D06EEE"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D06EEE" w:rsidRPr="00DA02B9" w:rsidRDefault="00D06EEE"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D06EEE" w:rsidRPr="00DA02B9">
        <w:trPr>
          <w:trHeight w:val="977"/>
        </w:trPr>
        <w:tc>
          <w:tcPr>
            <w:tcW w:w="817" w:type="dxa"/>
            <w:vAlign w:val="center"/>
          </w:tcPr>
          <w:p w:rsidR="00D06EEE" w:rsidRPr="00DA02B9" w:rsidRDefault="00D06EEE"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D06EEE" w:rsidRPr="00DA02B9" w:rsidRDefault="00D06EEE" w:rsidP="00D60C61">
            <w:pPr>
              <w:jc w:val="center"/>
              <w:rPr>
                <w:color w:val="000000"/>
                <w:sz w:val="24"/>
                <w:szCs w:val="24"/>
              </w:rPr>
            </w:pPr>
            <w:r w:rsidRPr="00DA02B9">
              <w:rPr>
                <w:color w:val="000000"/>
                <w:sz w:val="24"/>
                <w:szCs w:val="24"/>
              </w:rPr>
              <w:t>Наименование</w:t>
            </w:r>
          </w:p>
        </w:tc>
        <w:tc>
          <w:tcPr>
            <w:tcW w:w="3285" w:type="dxa"/>
            <w:vAlign w:val="center"/>
          </w:tcPr>
          <w:p w:rsidR="00D06EEE" w:rsidRPr="00DA02B9" w:rsidRDefault="00D06EEE" w:rsidP="00D60C61">
            <w:pPr>
              <w:jc w:val="center"/>
              <w:rPr>
                <w:color w:val="000000"/>
                <w:sz w:val="24"/>
                <w:szCs w:val="24"/>
              </w:rPr>
            </w:pPr>
            <w:r w:rsidRPr="00DA02B9">
              <w:rPr>
                <w:color w:val="000000"/>
                <w:sz w:val="24"/>
                <w:szCs w:val="24"/>
              </w:rPr>
              <w:t xml:space="preserve">Сведения об участнике </w:t>
            </w:r>
          </w:p>
          <w:p w:rsidR="00D06EEE" w:rsidRPr="00DA02B9" w:rsidRDefault="00D06EEE" w:rsidP="00D60C61">
            <w:pPr>
              <w:jc w:val="center"/>
              <w:rPr>
                <w:color w:val="000000"/>
                <w:sz w:val="24"/>
                <w:szCs w:val="24"/>
              </w:rPr>
            </w:pPr>
            <w:r w:rsidRPr="00DA02B9">
              <w:rPr>
                <w:color w:val="000000"/>
                <w:sz w:val="24"/>
                <w:szCs w:val="24"/>
              </w:rPr>
              <w:t>процедуры закупки</w:t>
            </w: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1</w:t>
            </w:r>
          </w:p>
        </w:tc>
        <w:tc>
          <w:tcPr>
            <w:tcW w:w="5753" w:type="dxa"/>
          </w:tcPr>
          <w:p w:rsidR="00D06EEE" w:rsidRPr="00DA02B9" w:rsidRDefault="00D06EEE" w:rsidP="00D60C61">
            <w:pPr>
              <w:rPr>
                <w:color w:val="000000"/>
                <w:sz w:val="24"/>
                <w:szCs w:val="24"/>
              </w:rPr>
            </w:pPr>
            <w:r w:rsidRPr="00DA02B9">
              <w:rPr>
                <w:color w:val="000000"/>
                <w:sz w:val="24"/>
                <w:szCs w:val="24"/>
              </w:rPr>
              <w:t>Статус участника процедуры закупки</w:t>
            </w:r>
          </w:p>
        </w:tc>
        <w:tc>
          <w:tcPr>
            <w:tcW w:w="3285" w:type="dxa"/>
          </w:tcPr>
          <w:p w:rsidR="00D06EEE" w:rsidRPr="00DA02B9" w:rsidRDefault="00D06EEE" w:rsidP="00D60C61">
            <w:pPr>
              <w:jc w:val="center"/>
              <w:rPr>
                <w:color w:val="000000"/>
                <w:sz w:val="24"/>
                <w:szCs w:val="24"/>
              </w:rPr>
            </w:pPr>
            <w:r w:rsidRPr="00DA02B9">
              <w:rPr>
                <w:color w:val="000000"/>
                <w:sz w:val="24"/>
                <w:szCs w:val="24"/>
              </w:rPr>
              <w:t>Физическое лицо</w:t>
            </w: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2</w:t>
            </w:r>
          </w:p>
        </w:tc>
        <w:tc>
          <w:tcPr>
            <w:tcW w:w="5753" w:type="dxa"/>
          </w:tcPr>
          <w:p w:rsidR="00D06EEE" w:rsidRPr="00DA02B9" w:rsidRDefault="00D06EEE" w:rsidP="00D60C61">
            <w:pPr>
              <w:rPr>
                <w:color w:val="000000"/>
                <w:sz w:val="24"/>
                <w:szCs w:val="24"/>
              </w:rPr>
            </w:pPr>
            <w:r w:rsidRPr="00DA02B9">
              <w:rPr>
                <w:color w:val="000000"/>
                <w:sz w:val="24"/>
                <w:szCs w:val="24"/>
              </w:rPr>
              <w:t>Фамилия, имя, отчество (полностью)</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3</w:t>
            </w:r>
          </w:p>
        </w:tc>
        <w:tc>
          <w:tcPr>
            <w:tcW w:w="5753" w:type="dxa"/>
          </w:tcPr>
          <w:p w:rsidR="00D06EEE" w:rsidRPr="00DA02B9" w:rsidRDefault="00D06EEE" w:rsidP="00D60C61">
            <w:pPr>
              <w:rPr>
                <w:color w:val="000000"/>
                <w:sz w:val="24"/>
                <w:szCs w:val="24"/>
              </w:rPr>
            </w:pPr>
            <w:r w:rsidRPr="00DA02B9">
              <w:rPr>
                <w:color w:val="000000"/>
                <w:sz w:val="24"/>
                <w:szCs w:val="24"/>
              </w:rPr>
              <w:t>Место жительства</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4</w:t>
            </w:r>
          </w:p>
        </w:tc>
        <w:tc>
          <w:tcPr>
            <w:tcW w:w="5753" w:type="dxa"/>
          </w:tcPr>
          <w:p w:rsidR="00D06EEE" w:rsidRPr="00DA02B9" w:rsidRDefault="00D06EEE" w:rsidP="00D60C61">
            <w:pPr>
              <w:rPr>
                <w:color w:val="000000"/>
                <w:sz w:val="24"/>
                <w:szCs w:val="24"/>
              </w:rPr>
            </w:pPr>
            <w:r w:rsidRPr="00DA02B9">
              <w:rPr>
                <w:color w:val="000000"/>
                <w:sz w:val="24"/>
                <w:szCs w:val="24"/>
              </w:rPr>
              <w:t>Почтовый адрес</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5</w:t>
            </w:r>
          </w:p>
        </w:tc>
        <w:tc>
          <w:tcPr>
            <w:tcW w:w="5753" w:type="dxa"/>
          </w:tcPr>
          <w:p w:rsidR="00D06EEE" w:rsidRPr="00DA02B9" w:rsidRDefault="00D06EEE" w:rsidP="00D60C61">
            <w:pPr>
              <w:rPr>
                <w:color w:val="000000"/>
                <w:sz w:val="24"/>
                <w:szCs w:val="24"/>
              </w:rPr>
            </w:pPr>
            <w:r w:rsidRPr="00DA02B9">
              <w:rPr>
                <w:color w:val="000000"/>
                <w:sz w:val="24"/>
                <w:szCs w:val="24"/>
              </w:rPr>
              <w:t>Паспортные данные</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6</w:t>
            </w:r>
          </w:p>
        </w:tc>
        <w:tc>
          <w:tcPr>
            <w:tcW w:w="5753" w:type="dxa"/>
          </w:tcPr>
          <w:p w:rsidR="00D06EEE" w:rsidRPr="00DA02B9" w:rsidRDefault="00D06EEE"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7</w:t>
            </w:r>
          </w:p>
        </w:tc>
        <w:tc>
          <w:tcPr>
            <w:tcW w:w="5753" w:type="dxa"/>
          </w:tcPr>
          <w:p w:rsidR="00D06EEE" w:rsidRPr="00DA02B9" w:rsidRDefault="00D06EEE" w:rsidP="00D60C61">
            <w:pPr>
              <w:rPr>
                <w:color w:val="000000"/>
                <w:sz w:val="24"/>
                <w:szCs w:val="24"/>
              </w:rPr>
            </w:pPr>
            <w:r w:rsidRPr="00DA02B9">
              <w:rPr>
                <w:color w:val="000000"/>
                <w:sz w:val="24"/>
                <w:szCs w:val="24"/>
              </w:rPr>
              <w:t>Факс участника процедуры закупки</w:t>
            </w:r>
          </w:p>
        </w:tc>
        <w:tc>
          <w:tcPr>
            <w:tcW w:w="3285" w:type="dxa"/>
          </w:tcPr>
          <w:p w:rsidR="00D06EEE" w:rsidRPr="00DA02B9" w:rsidRDefault="00D06EEE" w:rsidP="00D60C61">
            <w:pPr>
              <w:jc w:val="center"/>
              <w:rPr>
                <w:color w:val="000000"/>
                <w:sz w:val="24"/>
                <w:szCs w:val="24"/>
              </w:rPr>
            </w:pPr>
          </w:p>
        </w:tc>
      </w:tr>
      <w:tr w:rsidR="00D06EEE" w:rsidRPr="00DA02B9">
        <w:tc>
          <w:tcPr>
            <w:tcW w:w="817" w:type="dxa"/>
            <w:vAlign w:val="center"/>
          </w:tcPr>
          <w:p w:rsidR="00D06EEE" w:rsidRPr="00DA02B9" w:rsidRDefault="00D06EEE" w:rsidP="00D60C61">
            <w:pPr>
              <w:jc w:val="center"/>
              <w:rPr>
                <w:color w:val="000000"/>
                <w:sz w:val="24"/>
                <w:szCs w:val="24"/>
              </w:rPr>
            </w:pPr>
            <w:r w:rsidRPr="00DA02B9">
              <w:rPr>
                <w:color w:val="000000"/>
                <w:sz w:val="24"/>
                <w:szCs w:val="24"/>
              </w:rPr>
              <w:t>8</w:t>
            </w:r>
          </w:p>
        </w:tc>
        <w:tc>
          <w:tcPr>
            <w:tcW w:w="5753" w:type="dxa"/>
          </w:tcPr>
          <w:p w:rsidR="00D06EEE" w:rsidRPr="00DA02B9" w:rsidRDefault="00D06EEE" w:rsidP="00D60C61">
            <w:pPr>
              <w:rPr>
                <w:color w:val="000000"/>
                <w:sz w:val="24"/>
                <w:szCs w:val="24"/>
              </w:rPr>
            </w:pPr>
            <w:r w:rsidRPr="00DA02B9">
              <w:rPr>
                <w:color w:val="000000"/>
                <w:sz w:val="24"/>
                <w:szCs w:val="24"/>
              </w:rPr>
              <w:t>Адрес электронной почты</w:t>
            </w:r>
          </w:p>
        </w:tc>
        <w:tc>
          <w:tcPr>
            <w:tcW w:w="3285" w:type="dxa"/>
          </w:tcPr>
          <w:p w:rsidR="00D06EEE" w:rsidRPr="00DA02B9" w:rsidRDefault="00D06EEE" w:rsidP="00D60C61">
            <w:pPr>
              <w:jc w:val="center"/>
              <w:rPr>
                <w:color w:val="000000"/>
                <w:sz w:val="24"/>
                <w:szCs w:val="24"/>
              </w:rPr>
            </w:pPr>
          </w:p>
        </w:tc>
      </w:tr>
    </w:tbl>
    <w:p w:rsidR="00D06EEE" w:rsidRPr="00DA02B9" w:rsidRDefault="00D06EEE" w:rsidP="0074559A">
      <w:pPr>
        <w:rPr>
          <w:color w:val="000000"/>
          <w:sz w:val="24"/>
          <w:szCs w:val="24"/>
        </w:rPr>
      </w:pPr>
    </w:p>
    <w:tbl>
      <w:tblPr>
        <w:tblW w:w="0" w:type="auto"/>
        <w:tblLook w:val="01E0"/>
      </w:tblPr>
      <w:tblGrid>
        <w:gridCol w:w="4626"/>
        <w:gridCol w:w="1719"/>
        <w:gridCol w:w="567"/>
        <w:gridCol w:w="3053"/>
      </w:tblGrid>
      <w:tr w:rsidR="00D06EEE" w:rsidRPr="00DA02B9" w:rsidTr="00A55FD8">
        <w:tc>
          <w:tcPr>
            <w:tcW w:w="4626" w:type="dxa"/>
          </w:tcPr>
          <w:p w:rsidR="00D06EEE" w:rsidRPr="00A55FD8" w:rsidRDefault="00D06EEE" w:rsidP="00A55FD8">
            <w:pPr>
              <w:adjustRightInd w:val="0"/>
              <w:rPr>
                <w:color w:val="000000"/>
                <w:sz w:val="24"/>
                <w:szCs w:val="24"/>
              </w:rPr>
            </w:pPr>
          </w:p>
        </w:tc>
        <w:tc>
          <w:tcPr>
            <w:tcW w:w="1719" w:type="dxa"/>
            <w:tcBorders>
              <w:bottom w:val="single" w:sz="4" w:space="0" w:color="auto"/>
            </w:tcBorders>
          </w:tcPr>
          <w:p w:rsidR="00D06EEE" w:rsidRPr="00A55FD8" w:rsidRDefault="00D06EEE" w:rsidP="00A55FD8">
            <w:pPr>
              <w:adjustRightInd w:val="0"/>
              <w:rPr>
                <w:color w:val="000000"/>
                <w:sz w:val="24"/>
                <w:szCs w:val="24"/>
              </w:rPr>
            </w:pPr>
          </w:p>
        </w:tc>
        <w:tc>
          <w:tcPr>
            <w:tcW w:w="567" w:type="dxa"/>
          </w:tcPr>
          <w:p w:rsidR="00D06EEE" w:rsidRPr="00A55FD8" w:rsidRDefault="00D06EEE" w:rsidP="00A55FD8">
            <w:pPr>
              <w:adjustRightInd w:val="0"/>
              <w:rPr>
                <w:color w:val="000000"/>
                <w:sz w:val="24"/>
                <w:szCs w:val="24"/>
              </w:rPr>
            </w:pPr>
          </w:p>
        </w:tc>
        <w:tc>
          <w:tcPr>
            <w:tcW w:w="3053" w:type="dxa"/>
            <w:tcBorders>
              <w:bottom w:val="single" w:sz="4" w:space="0" w:color="auto"/>
            </w:tcBorders>
          </w:tcPr>
          <w:p w:rsidR="00D06EEE" w:rsidRPr="00A55FD8" w:rsidRDefault="00D06EEE" w:rsidP="00A55FD8">
            <w:pPr>
              <w:adjustRightInd w:val="0"/>
              <w:rPr>
                <w:color w:val="000000"/>
                <w:sz w:val="24"/>
                <w:szCs w:val="24"/>
              </w:rPr>
            </w:pPr>
          </w:p>
        </w:tc>
      </w:tr>
      <w:tr w:rsidR="00D06EEE" w:rsidRPr="00DA02B9" w:rsidTr="00A55FD8">
        <w:tc>
          <w:tcPr>
            <w:tcW w:w="4626" w:type="dxa"/>
          </w:tcPr>
          <w:p w:rsidR="00D06EEE" w:rsidRPr="00A55FD8" w:rsidRDefault="00D06EEE" w:rsidP="00A55FD8">
            <w:pPr>
              <w:adjustRightInd w:val="0"/>
              <w:jc w:val="center"/>
              <w:rPr>
                <w:color w:val="000000"/>
                <w:sz w:val="24"/>
                <w:szCs w:val="24"/>
              </w:rPr>
            </w:pPr>
          </w:p>
        </w:tc>
        <w:tc>
          <w:tcPr>
            <w:tcW w:w="1719"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подпись</w:t>
            </w:r>
          </w:p>
        </w:tc>
        <w:tc>
          <w:tcPr>
            <w:tcW w:w="567" w:type="dxa"/>
          </w:tcPr>
          <w:p w:rsidR="00D06EEE" w:rsidRPr="00A55FD8" w:rsidRDefault="00D06EEE" w:rsidP="00A55FD8">
            <w:pPr>
              <w:adjustRightInd w:val="0"/>
              <w:jc w:val="center"/>
              <w:rPr>
                <w:color w:val="000000"/>
                <w:sz w:val="24"/>
                <w:szCs w:val="24"/>
              </w:rPr>
            </w:pPr>
          </w:p>
        </w:tc>
        <w:tc>
          <w:tcPr>
            <w:tcW w:w="3053"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расшифровка подписи</w:t>
            </w:r>
          </w:p>
        </w:tc>
      </w:tr>
    </w:tbl>
    <w:p w:rsidR="00D06EEE" w:rsidRPr="00DA02B9" w:rsidRDefault="00D06EEE" w:rsidP="0074559A">
      <w:pPr>
        <w:jc w:val="right"/>
        <w:rPr>
          <w:color w:val="000000"/>
          <w:sz w:val="28"/>
          <w:szCs w:val="28"/>
        </w:rPr>
      </w:pPr>
    </w:p>
    <w:p w:rsidR="00D06EEE" w:rsidRPr="00DA02B9" w:rsidRDefault="00D06EEE" w:rsidP="0074559A">
      <w:pPr>
        <w:rPr>
          <w:color w:val="000000"/>
          <w:sz w:val="28"/>
          <w:szCs w:val="28"/>
        </w:rPr>
      </w:pPr>
    </w:p>
    <w:p w:rsidR="00D06EEE" w:rsidRPr="00DA02B9" w:rsidRDefault="00D06EEE" w:rsidP="0074559A">
      <w:pPr>
        <w:rPr>
          <w:color w:val="000000"/>
          <w:sz w:val="28"/>
          <w:szCs w:val="28"/>
        </w:rPr>
      </w:pPr>
    </w:p>
    <w:p w:rsidR="00D06EEE" w:rsidRPr="00DA02B9" w:rsidRDefault="00D06EEE" w:rsidP="00EC7750">
      <w:pPr>
        <w:adjustRightInd w:val="0"/>
        <w:rPr>
          <w:color w:val="000000"/>
          <w:sz w:val="24"/>
          <w:szCs w:val="24"/>
        </w:rPr>
      </w:pPr>
    </w:p>
    <w:p w:rsidR="00D06EEE" w:rsidRPr="00DA02B9" w:rsidRDefault="00D06EEE"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D06EEE" w:rsidRPr="00DA02B9" w:rsidRDefault="00D06EEE" w:rsidP="00D07D48">
      <w:pPr>
        <w:jc w:val="right"/>
        <w:rPr>
          <w:b/>
          <w:color w:val="000000"/>
          <w:sz w:val="28"/>
          <w:szCs w:val="28"/>
        </w:rPr>
      </w:pPr>
    </w:p>
    <w:tbl>
      <w:tblPr>
        <w:tblW w:w="0" w:type="auto"/>
        <w:tblLook w:val="01E0"/>
      </w:tblPr>
      <w:tblGrid>
        <w:gridCol w:w="4927"/>
        <w:gridCol w:w="4928"/>
      </w:tblGrid>
      <w:tr w:rsidR="00D06EEE" w:rsidRPr="00DA02B9" w:rsidTr="00A55FD8">
        <w:tc>
          <w:tcPr>
            <w:tcW w:w="4927" w:type="dxa"/>
          </w:tcPr>
          <w:p w:rsidR="00D06EEE" w:rsidRPr="00A55FD8" w:rsidRDefault="00D06EEE" w:rsidP="00A55FD8">
            <w:pPr>
              <w:pStyle w:val="BodyText"/>
              <w:numPr>
                <w:ilvl w:val="12"/>
                <w:numId w:val="0"/>
              </w:numPr>
              <w:tabs>
                <w:tab w:val="clear" w:pos="360"/>
              </w:tabs>
              <w:ind w:right="0"/>
              <w:rPr>
                <w:color w:val="000000"/>
                <w:sz w:val="28"/>
                <w:szCs w:val="28"/>
              </w:rPr>
            </w:pPr>
            <w:r w:rsidRPr="00A55FD8">
              <w:rPr>
                <w:color w:val="000000"/>
                <w:sz w:val="28"/>
                <w:szCs w:val="28"/>
              </w:rPr>
              <w:t>На бланке организации</w:t>
            </w:r>
          </w:p>
        </w:tc>
        <w:tc>
          <w:tcPr>
            <w:tcW w:w="4928" w:type="dxa"/>
          </w:tcPr>
          <w:p w:rsidR="00D06EEE" w:rsidRPr="00A55FD8" w:rsidRDefault="00D06EEE" w:rsidP="00A55FD8">
            <w:pPr>
              <w:pStyle w:val="BodyText"/>
              <w:numPr>
                <w:ilvl w:val="12"/>
                <w:numId w:val="0"/>
              </w:numPr>
              <w:tabs>
                <w:tab w:val="clear" w:pos="360"/>
              </w:tabs>
              <w:ind w:left="1877" w:right="0"/>
              <w:rPr>
                <w:color w:val="000000"/>
              </w:rPr>
            </w:pPr>
          </w:p>
        </w:tc>
      </w:tr>
    </w:tbl>
    <w:p w:rsidR="00D06EEE" w:rsidRPr="00DA02B9" w:rsidRDefault="00D06EEE" w:rsidP="00D07D48">
      <w:pPr>
        <w:jc w:val="center"/>
        <w:rPr>
          <w:color w:val="000000"/>
          <w:sz w:val="28"/>
          <w:szCs w:val="28"/>
        </w:rPr>
      </w:pPr>
    </w:p>
    <w:p w:rsidR="00D06EEE" w:rsidRPr="00DA02B9" w:rsidRDefault="00D06EEE" w:rsidP="00D07D48">
      <w:pPr>
        <w:jc w:val="center"/>
        <w:rPr>
          <w:color w:val="000000"/>
          <w:sz w:val="28"/>
          <w:szCs w:val="28"/>
        </w:rPr>
      </w:pPr>
    </w:p>
    <w:p w:rsidR="00D06EEE" w:rsidRPr="00DA02B9" w:rsidRDefault="00D06EEE" w:rsidP="00D07D48">
      <w:pPr>
        <w:jc w:val="center"/>
        <w:rPr>
          <w:color w:val="000000"/>
          <w:sz w:val="28"/>
          <w:szCs w:val="28"/>
        </w:rPr>
      </w:pPr>
      <w:r w:rsidRPr="00DA02B9">
        <w:rPr>
          <w:color w:val="000000"/>
          <w:sz w:val="28"/>
          <w:szCs w:val="28"/>
        </w:rPr>
        <w:t>ДОВЕРЕННОСТЬ № _____</w:t>
      </w:r>
    </w:p>
    <w:p w:rsidR="00D06EEE" w:rsidRPr="00DA02B9" w:rsidRDefault="00D06EEE" w:rsidP="00D07D48">
      <w:pPr>
        <w:jc w:val="center"/>
        <w:rPr>
          <w:color w:val="000000"/>
          <w:sz w:val="28"/>
          <w:szCs w:val="28"/>
        </w:rPr>
      </w:pPr>
    </w:p>
    <w:tbl>
      <w:tblPr>
        <w:tblW w:w="0" w:type="auto"/>
        <w:tblLook w:val="01E0"/>
      </w:tblPr>
      <w:tblGrid>
        <w:gridCol w:w="5328"/>
        <w:gridCol w:w="900"/>
        <w:gridCol w:w="3626"/>
      </w:tblGrid>
      <w:tr w:rsidR="00D06EEE" w:rsidRPr="00DA02B9" w:rsidTr="00A55FD8">
        <w:tc>
          <w:tcPr>
            <w:tcW w:w="5328" w:type="dxa"/>
            <w:tcBorders>
              <w:bottom w:val="single" w:sz="4" w:space="0" w:color="auto"/>
            </w:tcBorders>
          </w:tcPr>
          <w:p w:rsidR="00D06EEE" w:rsidRPr="00A55FD8" w:rsidRDefault="00D06EEE" w:rsidP="00D60C61">
            <w:pPr>
              <w:rPr>
                <w:color w:val="000000"/>
                <w:sz w:val="28"/>
                <w:szCs w:val="28"/>
              </w:rPr>
            </w:pPr>
          </w:p>
        </w:tc>
        <w:tc>
          <w:tcPr>
            <w:tcW w:w="900" w:type="dxa"/>
          </w:tcPr>
          <w:p w:rsidR="00D06EEE" w:rsidRPr="00A55FD8" w:rsidRDefault="00D06EEE" w:rsidP="00D60C61">
            <w:pPr>
              <w:rPr>
                <w:color w:val="000000"/>
                <w:sz w:val="28"/>
                <w:szCs w:val="28"/>
              </w:rPr>
            </w:pPr>
          </w:p>
        </w:tc>
        <w:tc>
          <w:tcPr>
            <w:tcW w:w="3626" w:type="dxa"/>
            <w:tcBorders>
              <w:bottom w:val="single" w:sz="4" w:space="0" w:color="auto"/>
            </w:tcBorders>
          </w:tcPr>
          <w:p w:rsidR="00D06EEE" w:rsidRPr="00A55FD8" w:rsidRDefault="00D06EEE" w:rsidP="00A55FD8">
            <w:pPr>
              <w:jc w:val="center"/>
              <w:rPr>
                <w:color w:val="000000"/>
                <w:sz w:val="28"/>
                <w:szCs w:val="28"/>
              </w:rPr>
            </w:pPr>
          </w:p>
        </w:tc>
      </w:tr>
      <w:tr w:rsidR="00D06EEE" w:rsidRPr="00DA02B9" w:rsidTr="00A55FD8">
        <w:tc>
          <w:tcPr>
            <w:tcW w:w="5328" w:type="dxa"/>
            <w:tcBorders>
              <w:top w:val="single" w:sz="4" w:space="0" w:color="auto"/>
            </w:tcBorders>
          </w:tcPr>
          <w:p w:rsidR="00D06EEE" w:rsidRPr="00A55FD8" w:rsidRDefault="00D06EEE" w:rsidP="00A55FD8">
            <w:pPr>
              <w:jc w:val="center"/>
              <w:rPr>
                <w:color w:val="000000"/>
                <w:sz w:val="24"/>
                <w:szCs w:val="24"/>
              </w:rPr>
            </w:pPr>
            <w:r w:rsidRPr="00A55FD8">
              <w:rPr>
                <w:color w:val="000000"/>
                <w:sz w:val="24"/>
                <w:szCs w:val="24"/>
              </w:rPr>
              <w:t>число, месяц, год совершения доверенности пр</w:t>
            </w:r>
            <w:r w:rsidRPr="00A55FD8">
              <w:rPr>
                <w:color w:val="000000"/>
                <w:sz w:val="24"/>
                <w:szCs w:val="24"/>
              </w:rPr>
              <w:t>о</w:t>
            </w:r>
            <w:r w:rsidRPr="00A55FD8">
              <w:rPr>
                <w:color w:val="000000"/>
                <w:sz w:val="24"/>
                <w:szCs w:val="24"/>
              </w:rPr>
              <w:t>писью</w:t>
            </w:r>
          </w:p>
        </w:tc>
        <w:tc>
          <w:tcPr>
            <w:tcW w:w="900" w:type="dxa"/>
          </w:tcPr>
          <w:p w:rsidR="00D06EEE" w:rsidRPr="00A55FD8" w:rsidRDefault="00D06EEE" w:rsidP="00A55FD8">
            <w:pPr>
              <w:jc w:val="center"/>
              <w:rPr>
                <w:color w:val="000000"/>
                <w:sz w:val="24"/>
                <w:szCs w:val="24"/>
              </w:rPr>
            </w:pPr>
          </w:p>
        </w:tc>
        <w:tc>
          <w:tcPr>
            <w:tcW w:w="3626" w:type="dxa"/>
            <w:tcBorders>
              <w:top w:val="single" w:sz="4" w:space="0" w:color="auto"/>
            </w:tcBorders>
          </w:tcPr>
          <w:p w:rsidR="00D06EEE" w:rsidRPr="00A55FD8" w:rsidRDefault="00D06EEE" w:rsidP="00A55FD8">
            <w:pPr>
              <w:jc w:val="center"/>
              <w:rPr>
                <w:color w:val="000000"/>
                <w:sz w:val="24"/>
                <w:szCs w:val="24"/>
              </w:rPr>
            </w:pPr>
            <w:r w:rsidRPr="00A55FD8">
              <w:rPr>
                <w:color w:val="000000"/>
                <w:sz w:val="24"/>
                <w:szCs w:val="24"/>
              </w:rPr>
              <w:t>место совершения доверенности</w:t>
            </w:r>
          </w:p>
        </w:tc>
      </w:tr>
    </w:tbl>
    <w:p w:rsidR="00D06EEE" w:rsidRPr="00DA02B9" w:rsidRDefault="00D06EEE" w:rsidP="00D07D48">
      <w:pPr>
        <w:rPr>
          <w:color w:val="000000"/>
          <w:sz w:val="28"/>
          <w:szCs w:val="28"/>
        </w:rPr>
      </w:pPr>
    </w:p>
    <w:p w:rsidR="00D06EEE" w:rsidRPr="00DA02B9" w:rsidRDefault="00D06EEE"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D06EEE" w:rsidRPr="00DA02B9" w:rsidRDefault="00D06EEE" w:rsidP="00D07D48">
      <w:pPr>
        <w:ind w:left="4320" w:firstLine="720"/>
        <w:rPr>
          <w:color w:val="000000"/>
          <w:sz w:val="24"/>
          <w:szCs w:val="24"/>
        </w:rPr>
      </w:pPr>
      <w:r w:rsidRPr="00DA02B9">
        <w:rPr>
          <w:color w:val="000000"/>
          <w:sz w:val="24"/>
          <w:szCs w:val="24"/>
        </w:rPr>
        <w:t>(полное наименование юридического лица)</w:t>
      </w:r>
    </w:p>
    <w:p w:rsidR="00D06EEE" w:rsidRPr="00DA02B9" w:rsidRDefault="00D06EEE" w:rsidP="00D07D48">
      <w:pPr>
        <w:rPr>
          <w:color w:val="000000"/>
          <w:sz w:val="28"/>
          <w:szCs w:val="28"/>
        </w:rPr>
      </w:pPr>
      <w:r w:rsidRPr="00DA02B9">
        <w:rPr>
          <w:color w:val="000000"/>
          <w:sz w:val="28"/>
          <w:szCs w:val="28"/>
        </w:rPr>
        <w:t>в лице ________________________________________________________________,</w:t>
      </w:r>
    </w:p>
    <w:p w:rsidR="00D06EEE" w:rsidRPr="00DA02B9" w:rsidRDefault="00D06EEE" w:rsidP="00D07D48">
      <w:pPr>
        <w:ind w:left="2160" w:firstLine="720"/>
        <w:rPr>
          <w:color w:val="000000"/>
          <w:sz w:val="24"/>
          <w:szCs w:val="24"/>
        </w:rPr>
      </w:pPr>
      <w:r w:rsidRPr="00DA02B9">
        <w:rPr>
          <w:color w:val="000000"/>
          <w:sz w:val="24"/>
          <w:szCs w:val="24"/>
        </w:rPr>
        <w:t>(должность, фамилия, имя, отчество)</w:t>
      </w:r>
    </w:p>
    <w:p w:rsidR="00D06EEE" w:rsidRPr="00DA02B9" w:rsidRDefault="00D06EEE"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D06EEE" w:rsidRPr="00DA02B9" w:rsidRDefault="00D06EEE" w:rsidP="00D07D48">
      <w:pPr>
        <w:ind w:left="2880" w:firstLine="720"/>
        <w:rPr>
          <w:color w:val="000000"/>
          <w:sz w:val="28"/>
          <w:szCs w:val="28"/>
        </w:rPr>
      </w:pPr>
      <w:r w:rsidRPr="00DA02B9">
        <w:rPr>
          <w:color w:val="000000"/>
          <w:sz w:val="24"/>
          <w:szCs w:val="24"/>
        </w:rPr>
        <w:t>(должность, фамилия, имя, отчество)</w:t>
      </w:r>
    </w:p>
    <w:p w:rsidR="00D06EEE" w:rsidRPr="00DA02B9" w:rsidRDefault="00D06EEE" w:rsidP="00D07D48">
      <w:pPr>
        <w:rPr>
          <w:color w:val="000000"/>
          <w:sz w:val="28"/>
          <w:szCs w:val="28"/>
        </w:rPr>
      </w:pPr>
      <w:r w:rsidRPr="00DA02B9">
        <w:rPr>
          <w:color w:val="000000"/>
          <w:sz w:val="28"/>
          <w:szCs w:val="28"/>
        </w:rPr>
        <w:t>паспорт серия ______ № ______, выдан «___» ___________ 20___ г. ____________</w:t>
      </w:r>
    </w:p>
    <w:p w:rsidR="00D06EEE" w:rsidRPr="00DA02B9" w:rsidRDefault="00D06EEE" w:rsidP="00D07D48">
      <w:pPr>
        <w:jc w:val="right"/>
        <w:rPr>
          <w:color w:val="000000"/>
          <w:sz w:val="24"/>
          <w:szCs w:val="24"/>
        </w:rPr>
      </w:pPr>
      <w:r w:rsidRPr="00DA02B9">
        <w:rPr>
          <w:color w:val="000000"/>
          <w:sz w:val="24"/>
          <w:szCs w:val="24"/>
        </w:rPr>
        <w:t>(кем выдан)</w:t>
      </w:r>
    </w:p>
    <w:p w:rsidR="00D06EEE" w:rsidRPr="00DA02B9" w:rsidRDefault="00D06EEE" w:rsidP="00D07D48">
      <w:pPr>
        <w:jc w:val="both"/>
        <w:rPr>
          <w:color w:val="000000"/>
          <w:sz w:val="28"/>
          <w:szCs w:val="28"/>
        </w:rPr>
      </w:pPr>
      <w:r w:rsidRPr="00DA02B9">
        <w:rPr>
          <w:color w:val="000000"/>
          <w:sz w:val="28"/>
          <w:szCs w:val="28"/>
        </w:rPr>
        <w:t>______________________________________________________________________</w:t>
      </w:r>
    </w:p>
    <w:p w:rsidR="00D06EEE" w:rsidRPr="00DA02B9" w:rsidRDefault="00D06EEE"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w:t>
      </w:r>
      <w:r>
        <w:rPr>
          <w:color w:val="000000"/>
          <w:sz w:val="28"/>
          <w:szCs w:val="28"/>
        </w:rPr>
        <w:t>й университет «МИФИ», единой</w:t>
      </w:r>
      <w:r w:rsidRPr="00DA02B9">
        <w:rPr>
          <w:color w:val="000000"/>
          <w:sz w:val="28"/>
          <w:szCs w:val="28"/>
        </w:rPr>
        <w:t xml:space="preserve"> комиссии и по</w:t>
      </w:r>
      <w:r w:rsidRPr="00DA02B9">
        <w:rPr>
          <w:color w:val="000000"/>
          <w:sz w:val="28"/>
          <w:szCs w:val="28"/>
        </w:rPr>
        <w:t>д</w:t>
      </w:r>
      <w:r w:rsidRPr="00DA02B9">
        <w:rPr>
          <w:color w:val="000000"/>
          <w:sz w:val="28"/>
          <w:szCs w:val="28"/>
        </w:rPr>
        <w:t>писывать необходимые документы для участия в открытом аукционе в электро</w:t>
      </w:r>
      <w:r w:rsidRPr="00DA02B9">
        <w:rPr>
          <w:color w:val="000000"/>
          <w:sz w:val="28"/>
          <w:szCs w:val="28"/>
        </w:rPr>
        <w:t>н</w:t>
      </w:r>
      <w:r w:rsidRPr="00DA02B9">
        <w:rPr>
          <w:color w:val="000000"/>
          <w:sz w:val="28"/>
          <w:szCs w:val="28"/>
        </w:rPr>
        <w:t>ной форме</w:t>
      </w:r>
    </w:p>
    <w:p w:rsidR="00D06EEE" w:rsidRPr="00DA02B9" w:rsidRDefault="00D06EEE" w:rsidP="00D07D48">
      <w:pPr>
        <w:jc w:val="both"/>
        <w:rPr>
          <w:color w:val="000000"/>
          <w:sz w:val="28"/>
          <w:szCs w:val="28"/>
        </w:rPr>
      </w:pPr>
      <w:r w:rsidRPr="00DA02B9">
        <w:rPr>
          <w:color w:val="000000"/>
          <w:sz w:val="28"/>
          <w:szCs w:val="28"/>
        </w:rPr>
        <w:t>______________________________________________________________________</w:t>
      </w:r>
    </w:p>
    <w:p w:rsidR="00D06EEE" w:rsidRPr="00DA02B9" w:rsidRDefault="00D06EEE"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D06EEE" w:rsidRPr="00DA02B9" w:rsidTr="00A55FD8">
        <w:tc>
          <w:tcPr>
            <w:tcW w:w="1908" w:type="dxa"/>
          </w:tcPr>
          <w:p w:rsidR="00D06EEE" w:rsidRPr="00A55FD8" w:rsidRDefault="00D06EEE" w:rsidP="00A55FD8">
            <w:pPr>
              <w:ind w:firstLine="540"/>
              <w:jc w:val="both"/>
              <w:rPr>
                <w:color w:val="000000"/>
                <w:sz w:val="28"/>
                <w:szCs w:val="28"/>
              </w:rPr>
            </w:pPr>
            <w:r w:rsidRPr="00A55FD8">
              <w:rPr>
                <w:color w:val="000000"/>
                <w:sz w:val="28"/>
                <w:szCs w:val="28"/>
              </w:rPr>
              <w:t>Подпись</w:t>
            </w:r>
          </w:p>
        </w:tc>
        <w:tc>
          <w:tcPr>
            <w:tcW w:w="3600" w:type="dxa"/>
            <w:tcBorders>
              <w:bottom w:val="single" w:sz="4" w:space="0" w:color="auto"/>
            </w:tcBorders>
          </w:tcPr>
          <w:p w:rsidR="00D06EEE" w:rsidRPr="00A55FD8" w:rsidRDefault="00D06EEE" w:rsidP="00A55FD8">
            <w:pPr>
              <w:jc w:val="both"/>
              <w:rPr>
                <w:color w:val="000000"/>
                <w:sz w:val="28"/>
                <w:szCs w:val="28"/>
              </w:rPr>
            </w:pPr>
          </w:p>
        </w:tc>
        <w:tc>
          <w:tcPr>
            <w:tcW w:w="236" w:type="dxa"/>
          </w:tcPr>
          <w:p w:rsidR="00D06EEE" w:rsidRPr="00A55FD8" w:rsidRDefault="00D06EEE" w:rsidP="00A55FD8">
            <w:pPr>
              <w:jc w:val="center"/>
              <w:rPr>
                <w:color w:val="000000"/>
                <w:sz w:val="28"/>
                <w:szCs w:val="28"/>
              </w:rPr>
            </w:pPr>
          </w:p>
        </w:tc>
        <w:tc>
          <w:tcPr>
            <w:tcW w:w="1937" w:type="dxa"/>
            <w:tcBorders>
              <w:bottom w:val="single" w:sz="4" w:space="0" w:color="auto"/>
            </w:tcBorders>
          </w:tcPr>
          <w:p w:rsidR="00D06EEE" w:rsidRPr="00A55FD8" w:rsidRDefault="00D06EEE" w:rsidP="00A55FD8">
            <w:pPr>
              <w:jc w:val="center"/>
              <w:rPr>
                <w:color w:val="000000"/>
                <w:sz w:val="28"/>
                <w:szCs w:val="28"/>
              </w:rPr>
            </w:pPr>
          </w:p>
        </w:tc>
        <w:tc>
          <w:tcPr>
            <w:tcW w:w="2173" w:type="dxa"/>
          </w:tcPr>
          <w:p w:rsidR="00D06EEE" w:rsidRPr="00A55FD8" w:rsidRDefault="00D06EEE" w:rsidP="00A55FD8">
            <w:pPr>
              <w:jc w:val="both"/>
              <w:rPr>
                <w:color w:val="000000"/>
                <w:sz w:val="28"/>
                <w:szCs w:val="28"/>
              </w:rPr>
            </w:pPr>
            <w:r w:rsidRPr="00A55FD8">
              <w:rPr>
                <w:color w:val="000000"/>
                <w:sz w:val="28"/>
                <w:szCs w:val="28"/>
              </w:rPr>
              <w:t>удостоверяю.</w:t>
            </w:r>
          </w:p>
        </w:tc>
      </w:tr>
      <w:tr w:rsidR="00D06EEE" w:rsidRPr="00DA02B9" w:rsidTr="00A55FD8">
        <w:tc>
          <w:tcPr>
            <w:tcW w:w="1908" w:type="dxa"/>
          </w:tcPr>
          <w:p w:rsidR="00D06EEE" w:rsidRPr="00A55FD8" w:rsidRDefault="00D06EEE" w:rsidP="00A55FD8">
            <w:pPr>
              <w:jc w:val="center"/>
              <w:rPr>
                <w:color w:val="000000"/>
                <w:sz w:val="24"/>
                <w:szCs w:val="24"/>
              </w:rPr>
            </w:pPr>
          </w:p>
        </w:tc>
        <w:tc>
          <w:tcPr>
            <w:tcW w:w="3600" w:type="dxa"/>
            <w:tcBorders>
              <w:top w:val="single" w:sz="4" w:space="0" w:color="auto"/>
            </w:tcBorders>
          </w:tcPr>
          <w:p w:rsidR="00D06EEE" w:rsidRPr="00A55FD8" w:rsidRDefault="00D06EEE" w:rsidP="00A55FD8">
            <w:pPr>
              <w:jc w:val="center"/>
              <w:rPr>
                <w:color w:val="000000"/>
                <w:sz w:val="24"/>
                <w:szCs w:val="24"/>
              </w:rPr>
            </w:pPr>
            <w:r w:rsidRPr="00A55FD8">
              <w:rPr>
                <w:color w:val="000000"/>
                <w:sz w:val="24"/>
                <w:szCs w:val="24"/>
              </w:rPr>
              <w:t>фамилия, имя, отчество пре</w:t>
            </w:r>
            <w:r w:rsidRPr="00A55FD8">
              <w:rPr>
                <w:color w:val="000000"/>
                <w:sz w:val="24"/>
                <w:szCs w:val="24"/>
              </w:rPr>
              <w:t>д</w:t>
            </w:r>
            <w:r w:rsidRPr="00A55FD8">
              <w:rPr>
                <w:color w:val="000000"/>
                <w:sz w:val="24"/>
                <w:szCs w:val="24"/>
              </w:rPr>
              <w:t>ставителя</w:t>
            </w:r>
          </w:p>
        </w:tc>
        <w:tc>
          <w:tcPr>
            <w:tcW w:w="236" w:type="dxa"/>
          </w:tcPr>
          <w:p w:rsidR="00D06EEE" w:rsidRPr="00A55FD8" w:rsidRDefault="00D06EEE" w:rsidP="00A55FD8">
            <w:pPr>
              <w:jc w:val="center"/>
              <w:rPr>
                <w:color w:val="000000"/>
                <w:sz w:val="24"/>
                <w:szCs w:val="24"/>
              </w:rPr>
            </w:pPr>
          </w:p>
        </w:tc>
        <w:tc>
          <w:tcPr>
            <w:tcW w:w="1937" w:type="dxa"/>
            <w:tcBorders>
              <w:top w:val="single" w:sz="4" w:space="0" w:color="auto"/>
            </w:tcBorders>
          </w:tcPr>
          <w:p w:rsidR="00D06EEE" w:rsidRPr="00A55FD8" w:rsidRDefault="00D06EEE" w:rsidP="00A55FD8">
            <w:pPr>
              <w:jc w:val="center"/>
              <w:rPr>
                <w:color w:val="000000"/>
                <w:sz w:val="24"/>
                <w:szCs w:val="24"/>
              </w:rPr>
            </w:pPr>
            <w:r w:rsidRPr="00A55FD8">
              <w:rPr>
                <w:color w:val="000000"/>
                <w:sz w:val="24"/>
                <w:szCs w:val="24"/>
              </w:rPr>
              <w:t>подпись пре</w:t>
            </w:r>
            <w:r w:rsidRPr="00A55FD8">
              <w:rPr>
                <w:color w:val="000000"/>
                <w:sz w:val="24"/>
                <w:szCs w:val="24"/>
              </w:rPr>
              <w:t>д</w:t>
            </w:r>
            <w:r w:rsidRPr="00A55FD8">
              <w:rPr>
                <w:color w:val="000000"/>
                <w:sz w:val="24"/>
                <w:szCs w:val="24"/>
              </w:rPr>
              <w:t>ставителя</w:t>
            </w:r>
          </w:p>
        </w:tc>
        <w:tc>
          <w:tcPr>
            <w:tcW w:w="2173" w:type="dxa"/>
          </w:tcPr>
          <w:p w:rsidR="00D06EEE" w:rsidRPr="00A55FD8" w:rsidRDefault="00D06EEE" w:rsidP="00A55FD8">
            <w:pPr>
              <w:jc w:val="center"/>
              <w:rPr>
                <w:color w:val="000000"/>
                <w:sz w:val="24"/>
                <w:szCs w:val="24"/>
              </w:rPr>
            </w:pPr>
          </w:p>
        </w:tc>
      </w:tr>
    </w:tbl>
    <w:p w:rsidR="00D06EEE" w:rsidRPr="00DA02B9" w:rsidRDefault="00D06EEE" w:rsidP="00D07D48">
      <w:pPr>
        <w:rPr>
          <w:color w:val="000000"/>
          <w:sz w:val="28"/>
          <w:szCs w:val="28"/>
        </w:rPr>
      </w:pPr>
    </w:p>
    <w:p w:rsidR="00D06EEE" w:rsidRPr="00DA02B9" w:rsidRDefault="00D06EEE" w:rsidP="00D07D48">
      <w:pPr>
        <w:rPr>
          <w:color w:val="000000"/>
          <w:sz w:val="28"/>
          <w:szCs w:val="28"/>
        </w:rPr>
      </w:pPr>
    </w:p>
    <w:p w:rsidR="00D06EEE" w:rsidRPr="00DA02B9" w:rsidRDefault="00D06EEE"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D06EEE" w:rsidRPr="00DA02B9" w:rsidRDefault="00D06EEE" w:rsidP="00D07D48">
      <w:pPr>
        <w:rPr>
          <w:color w:val="000000"/>
          <w:sz w:val="28"/>
          <w:szCs w:val="28"/>
        </w:rPr>
      </w:pPr>
    </w:p>
    <w:p w:rsidR="00D06EEE" w:rsidRPr="00DA02B9" w:rsidRDefault="00D06EEE" w:rsidP="00D07D48">
      <w:pPr>
        <w:rPr>
          <w:color w:val="000000"/>
          <w:sz w:val="28"/>
          <w:szCs w:val="28"/>
        </w:rPr>
      </w:pPr>
    </w:p>
    <w:tbl>
      <w:tblPr>
        <w:tblW w:w="0" w:type="auto"/>
        <w:tblLook w:val="01E0"/>
      </w:tblPr>
      <w:tblGrid>
        <w:gridCol w:w="3369"/>
        <w:gridCol w:w="685"/>
        <w:gridCol w:w="2027"/>
        <w:gridCol w:w="690"/>
        <w:gridCol w:w="3366"/>
      </w:tblGrid>
      <w:tr w:rsidR="00D06EEE" w:rsidRPr="00DA02B9" w:rsidTr="00A55FD8">
        <w:tc>
          <w:tcPr>
            <w:tcW w:w="3369" w:type="dxa"/>
            <w:tcBorders>
              <w:bottom w:val="single" w:sz="4" w:space="0" w:color="auto"/>
            </w:tcBorders>
          </w:tcPr>
          <w:p w:rsidR="00D06EEE" w:rsidRPr="00A55FD8" w:rsidRDefault="00D06EEE" w:rsidP="00A55FD8">
            <w:pPr>
              <w:adjustRightInd w:val="0"/>
              <w:rPr>
                <w:color w:val="000000"/>
                <w:sz w:val="28"/>
                <w:szCs w:val="28"/>
              </w:rPr>
            </w:pPr>
          </w:p>
        </w:tc>
        <w:tc>
          <w:tcPr>
            <w:tcW w:w="685" w:type="dxa"/>
          </w:tcPr>
          <w:p w:rsidR="00D06EEE" w:rsidRPr="00A55FD8" w:rsidRDefault="00D06EEE" w:rsidP="00A55FD8">
            <w:pPr>
              <w:adjustRightInd w:val="0"/>
              <w:rPr>
                <w:color w:val="000000"/>
                <w:sz w:val="28"/>
                <w:szCs w:val="28"/>
              </w:rPr>
            </w:pPr>
          </w:p>
        </w:tc>
        <w:tc>
          <w:tcPr>
            <w:tcW w:w="2027" w:type="dxa"/>
            <w:tcBorders>
              <w:bottom w:val="single" w:sz="4" w:space="0" w:color="auto"/>
            </w:tcBorders>
          </w:tcPr>
          <w:p w:rsidR="00D06EEE" w:rsidRPr="00A55FD8" w:rsidRDefault="00D06EEE" w:rsidP="00A55FD8">
            <w:pPr>
              <w:adjustRightInd w:val="0"/>
              <w:rPr>
                <w:color w:val="000000"/>
                <w:sz w:val="28"/>
                <w:szCs w:val="28"/>
              </w:rPr>
            </w:pPr>
          </w:p>
        </w:tc>
        <w:tc>
          <w:tcPr>
            <w:tcW w:w="690" w:type="dxa"/>
          </w:tcPr>
          <w:p w:rsidR="00D06EEE" w:rsidRPr="00A55FD8" w:rsidRDefault="00D06EEE" w:rsidP="00A55FD8">
            <w:pPr>
              <w:adjustRightInd w:val="0"/>
              <w:rPr>
                <w:color w:val="000000"/>
                <w:sz w:val="28"/>
                <w:szCs w:val="28"/>
              </w:rPr>
            </w:pPr>
          </w:p>
        </w:tc>
        <w:tc>
          <w:tcPr>
            <w:tcW w:w="3366" w:type="dxa"/>
            <w:tcBorders>
              <w:bottom w:val="single" w:sz="4" w:space="0" w:color="auto"/>
            </w:tcBorders>
          </w:tcPr>
          <w:p w:rsidR="00D06EEE" w:rsidRPr="00A55FD8" w:rsidRDefault="00D06EEE" w:rsidP="00A55FD8">
            <w:pPr>
              <w:adjustRightInd w:val="0"/>
              <w:rPr>
                <w:color w:val="000000"/>
                <w:sz w:val="28"/>
                <w:szCs w:val="28"/>
              </w:rPr>
            </w:pPr>
          </w:p>
        </w:tc>
      </w:tr>
      <w:tr w:rsidR="00D06EEE" w:rsidRPr="00DA02B9" w:rsidTr="00A55FD8">
        <w:tc>
          <w:tcPr>
            <w:tcW w:w="3369"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должность</w:t>
            </w:r>
          </w:p>
        </w:tc>
        <w:tc>
          <w:tcPr>
            <w:tcW w:w="685" w:type="dxa"/>
          </w:tcPr>
          <w:p w:rsidR="00D06EEE" w:rsidRPr="00A55FD8" w:rsidRDefault="00D06EEE" w:rsidP="00A55FD8">
            <w:pPr>
              <w:adjustRightInd w:val="0"/>
              <w:jc w:val="center"/>
              <w:rPr>
                <w:color w:val="000000"/>
                <w:sz w:val="24"/>
                <w:szCs w:val="24"/>
              </w:rPr>
            </w:pPr>
          </w:p>
        </w:tc>
        <w:tc>
          <w:tcPr>
            <w:tcW w:w="2027"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подпись</w:t>
            </w:r>
          </w:p>
        </w:tc>
        <w:tc>
          <w:tcPr>
            <w:tcW w:w="690" w:type="dxa"/>
          </w:tcPr>
          <w:p w:rsidR="00D06EEE" w:rsidRPr="00A55FD8" w:rsidRDefault="00D06EEE" w:rsidP="00A55FD8">
            <w:pPr>
              <w:adjustRightInd w:val="0"/>
              <w:jc w:val="center"/>
              <w:rPr>
                <w:color w:val="000000"/>
                <w:sz w:val="24"/>
                <w:szCs w:val="24"/>
              </w:rPr>
            </w:pPr>
          </w:p>
        </w:tc>
        <w:tc>
          <w:tcPr>
            <w:tcW w:w="3366" w:type="dxa"/>
            <w:tcBorders>
              <w:top w:val="single" w:sz="4" w:space="0" w:color="auto"/>
            </w:tcBorders>
          </w:tcPr>
          <w:p w:rsidR="00D06EEE" w:rsidRPr="00A55FD8" w:rsidRDefault="00D06EEE" w:rsidP="00A55FD8">
            <w:pPr>
              <w:adjustRightInd w:val="0"/>
              <w:jc w:val="center"/>
              <w:rPr>
                <w:color w:val="000000"/>
                <w:sz w:val="24"/>
                <w:szCs w:val="24"/>
              </w:rPr>
            </w:pPr>
            <w:r w:rsidRPr="00A55FD8">
              <w:rPr>
                <w:color w:val="000000"/>
                <w:sz w:val="24"/>
                <w:szCs w:val="24"/>
              </w:rPr>
              <w:t>расшифровка подписи</w:t>
            </w:r>
          </w:p>
        </w:tc>
      </w:tr>
    </w:tbl>
    <w:p w:rsidR="00D06EEE" w:rsidRPr="00DA02B9" w:rsidRDefault="00D06EEE" w:rsidP="00D07D48">
      <w:pPr>
        <w:rPr>
          <w:color w:val="000000"/>
          <w:sz w:val="24"/>
          <w:szCs w:val="24"/>
        </w:rPr>
      </w:pPr>
      <w:r w:rsidRPr="00DA02B9">
        <w:rPr>
          <w:color w:val="000000"/>
          <w:sz w:val="24"/>
          <w:szCs w:val="24"/>
        </w:rPr>
        <w:t>МП</w:t>
      </w: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D07D48">
      <w:pPr>
        <w:rPr>
          <w:color w:val="000000"/>
          <w:sz w:val="24"/>
          <w:szCs w:val="24"/>
        </w:rPr>
      </w:pPr>
    </w:p>
    <w:p w:rsidR="00D06EEE" w:rsidRPr="00DA02B9" w:rsidRDefault="00D06EEE" w:rsidP="006E2065">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D06EEE" w:rsidRPr="00DA02B9" w:rsidRDefault="00D06EEE" w:rsidP="00A32081">
      <w:pPr>
        <w:pStyle w:val="BodyTextIndent3"/>
        <w:widowControl/>
        <w:pBdr>
          <w:bottom w:val="single" w:sz="12" w:space="1" w:color="auto"/>
        </w:pBdr>
        <w:spacing w:line="288" w:lineRule="auto"/>
        <w:ind w:right="-2" w:firstLine="0"/>
        <w:jc w:val="center"/>
        <w:rPr>
          <w:color w:val="000000"/>
        </w:rPr>
      </w:pPr>
    </w:p>
    <w:p w:rsidR="00D06EEE" w:rsidRPr="00DA02B9" w:rsidRDefault="00D06EEE" w:rsidP="009034DA">
      <w:pPr>
        <w:pStyle w:val="BodyText2"/>
        <w:jc w:val="center"/>
        <w:rPr>
          <w:color w:val="000000"/>
          <w:szCs w:val="28"/>
        </w:rPr>
      </w:pPr>
    </w:p>
    <w:p w:rsidR="00D06EEE" w:rsidRPr="00DA02B9" w:rsidRDefault="00D06EEE" w:rsidP="009034DA">
      <w:pPr>
        <w:pStyle w:val="BodyText2"/>
        <w:jc w:val="center"/>
        <w:rPr>
          <w:color w:val="000000"/>
          <w:szCs w:val="28"/>
        </w:rPr>
      </w:pPr>
      <w:r w:rsidRPr="00DA02B9">
        <w:rPr>
          <w:color w:val="000000"/>
          <w:szCs w:val="28"/>
        </w:rPr>
        <w:t xml:space="preserve"> Договор № __________</w:t>
      </w:r>
    </w:p>
    <w:p w:rsidR="00D06EEE" w:rsidRPr="00DA02B9" w:rsidRDefault="00D06EEE" w:rsidP="005E53A3">
      <w:pPr>
        <w:ind w:left="2880" w:firstLine="720"/>
        <w:rPr>
          <w:color w:val="000000"/>
          <w:sz w:val="28"/>
          <w:szCs w:val="28"/>
        </w:rPr>
      </w:pPr>
      <w:r w:rsidRPr="00DA02B9">
        <w:rPr>
          <w:color w:val="000000"/>
          <w:sz w:val="28"/>
          <w:szCs w:val="28"/>
        </w:rPr>
        <w:t xml:space="preserve">на поставку товара </w:t>
      </w:r>
    </w:p>
    <w:p w:rsidR="00D06EEE" w:rsidRPr="00DA02B9" w:rsidRDefault="00D06EEE" w:rsidP="009034DA">
      <w:pPr>
        <w:jc w:val="center"/>
        <w:rPr>
          <w:color w:val="000000"/>
          <w:sz w:val="28"/>
          <w:szCs w:val="28"/>
        </w:rPr>
      </w:pPr>
    </w:p>
    <w:tbl>
      <w:tblPr>
        <w:tblW w:w="0" w:type="auto"/>
        <w:tblLook w:val="01E0"/>
      </w:tblPr>
      <w:tblGrid>
        <w:gridCol w:w="5064"/>
        <w:gridCol w:w="5074"/>
      </w:tblGrid>
      <w:tr w:rsidR="00D06EEE" w:rsidRPr="00DA02B9">
        <w:tc>
          <w:tcPr>
            <w:tcW w:w="5064" w:type="dxa"/>
          </w:tcPr>
          <w:p w:rsidR="00D06EEE" w:rsidRPr="00DA02B9" w:rsidRDefault="00D06EEE" w:rsidP="009034DA">
            <w:pPr>
              <w:tabs>
                <w:tab w:val="left" w:leader="underscore" w:pos="8503"/>
                <w:tab w:val="left" w:leader="underscore" w:pos="9511"/>
              </w:tabs>
              <w:rPr>
                <w:bCs/>
                <w:color w:val="000000"/>
                <w:sz w:val="28"/>
                <w:szCs w:val="28"/>
              </w:rPr>
            </w:pPr>
            <w:r w:rsidRPr="00DA02B9">
              <w:rPr>
                <w:bCs/>
                <w:color w:val="000000"/>
                <w:sz w:val="28"/>
                <w:szCs w:val="28"/>
              </w:rPr>
              <w:t>Город Москва</w:t>
            </w:r>
          </w:p>
        </w:tc>
        <w:tc>
          <w:tcPr>
            <w:tcW w:w="5074" w:type="dxa"/>
          </w:tcPr>
          <w:p w:rsidR="00D06EEE" w:rsidRPr="00DA02B9" w:rsidRDefault="00D06EEE" w:rsidP="009034DA">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D06EEE" w:rsidRPr="00DA02B9" w:rsidRDefault="00D06EEE" w:rsidP="009034DA">
      <w:pPr>
        <w:pStyle w:val="22"/>
        <w:spacing w:after="0" w:line="240" w:lineRule="auto"/>
        <w:ind w:firstLine="708"/>
        <w:jc w:val="both"/>
        <w:rPr>
          <w:color w:val="000000"/>
          <w:sz w:val="28"/>
          <w:szCs w:val="28"/>
        </w:rPr>
      </w:pPr>
    </w:p>
    <w:p w:rsidR="00D06EEE" w:rsidRPr="00DA02B9" w:rsidRDefault="00D06EEE" w:rsidP="009034DA">
      <w:pPr>
        <w:pStyle w:val="22"/>
        <w:spacing w:after="0" w:line="240" w:lineRule="auto"/>
        <w:ind w:firstLine="708"/>
        <w:jc w:val="both"/>
        <w:rPr>
          <w:color w:val="000000"/>
          <w:sz w:val="28"/>
          <w:szCs w:val="28"/>
        </w:rPr>
      </w:pPr>
      <w:r w:rsidRPr="00DA02B9">
        <w:rPr>
          <w:color w:val="000000"/>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DA02B9">
        <w:rPr>
          <w:b/>
          <w:color w:val="000000"/>
          <w:sz w:val="28"/>
          <w:szCs w:val="28"/>
        </w:rPr>
        <w:t xml:space="preserve"> </w:t>
      </w:r>
      <w:r w:rsidRPr="00DA02B9">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D06EEE" w:rsidRPr="00DA02B9" w:rsidRDefault="00D06EEE" w:rsidP="009034DA">
      <w:pPr>
        <w:pStyle w:val="22"/>
        <w:spacing w:after="0" w:line="240" w:lineRule="auto"/>
        <w:rPr>
          <w:color w:val="000000"/>
          <w:sz w:val="24"/>
          <w:szCs w:val="24"/>
        </w:rPr>
      </w:pPr>
      <w:r w:rsidRPr="00DA02B9">
        <w:rPr>
          <w:color w:val="000000"/>
          <w:sz w:val="24"/>
          <w:szCs w:val="24"/>
        </w:rPr>
        <w:t xml:space="preserve">       должность, фамилия, имя, отчество</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D06EEE" w:rsidRPr="00DA02B9" w:rsidRDefault="00D06EEE" w:rsidP="009034DA">
      <w:pPr>
        <w:pStyle w:val="22"/>
        <w:spacing w:after="0" w:line="240" w:lineRule="auto"/>
        <w:ind w:left="3240"/>
        <w:jc w:val="center"/>
        <w:rPr>
          <w:color w:val="000000"/>
          <w:sz w:val="24"/>
          <w:szCs w:val="24"/>
        </w:rPr>
      </w:pPr>
      <w:r w:rsidRPr="00DA02B9">
        <w:rPr>
          <w:color w:val="000000"/>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с одной стороны, и</w:t>
      </w:r>
    </w:p>
    <w:p w:rsidR="00D06EEE" w:rsidRPr="00DA02B9" w:rsidRDefault="00D06EEE" w:rsidP="009034DA">
      <w:pPr>
        <w:pStyle w:val="22"/>
        <w:spacing w:after="0" w:line="240" w:lineRule="auto"/>
        <w:jc w:val="both"/>
        <w:rPr>
          <w:color w:val="000000"/>
          <w:sz w:val="28"/>
          <w:szCs w:val="28"/>
        </w:rPr>
      </w:pPr>
    </w:p>
    <w:p w:rsidR="00D06EEE" w:rsidRPr="00DA02B9" w:rsidRDefault="00D06EEE" w:rsidP="009034DA">
      <w:pPr>
        <w:spacing w:before="120"/>
        <w:ind w:firstLine="720"/>
        <w:jc w:val="both"/>
        <w:rPr>
          <w:color w:val="000000"/>
          <w:sz w:val="28"/>
          <w:szCs w:val="28"/>
          <w:u w:val="single"/>
        </w:rPr>
      </w:pPr>
      <w:r w:rsidRPr="00DA02B9">
        <w:rPr>
          <w:color w:val="000000"/>
          <w:sz w:val="28"/>
          <w:szCs w:val="28"/>
          <w:u w:val="single"/>
        </w:rPr>
        <w:t>Для юридических лиц:</w:t>
      </w:r>
    </w:p>
    <w:p w:rsidR="00D06EEE" w:rsidRPr="00DA02B9" w:rsidRDefault="00D06EEE" w:rsidP="009034DA">
      <w:pPr>
        <w:spacing w:before="120"/>
        <w:jc w:val="both"/>
        <w:rPr>
          <w:color w:val="000000"/>
          <w:sz w:val="28"/>
          <w:szCs w:val="28"/>
        </w:rPr>
      </w:pPr>
      <w:r w:rsidRPr="00DA02B9">
        <w:rPr>
          <w:b/>
          <w:color w:val="000000"/>
          <w:sz w:val="28"/>
          <w:szCs w:val="28"/>
        </w:rPr>
        <w:t>______________________________________________________________________,</w:t>
      </w:r>
    </w:p>
    <w:p w:rsidR="00D06EEE" w:rsidRPr="00DA02B9" w:rsidRDefault="00D06EEE" w:rsidP="009034DA">
      <w:pPr>
        <w:pStyle w:val="22"/>
        <w:spacing w:after="0" w:line="240" w:lineRule="auto"/>
        <w:jc w:val="center"/>
        <w:rPr>
          <w:color w:val="000000"/>
          <w:sz w:val="24"/>
          <w:szCs w:val="24"/>
        </w:rPr>
      </w:pPr>
      <w:r w:rsidRPr="00DA02B9">
        <w:rPr>
          <w:color w:val="000000"/>
          <w:sz w:val="24"/>
          <w:szCs w:val="24"/>
        </w:rPr>
        <w:t>полное наименование юридического лица (включая организационно-правовую форму)</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зарегистрирован___ _______________</w:t>
      </w:r>
      <w:r w:rsidRPr="00DA02B9">
        <w:rPr>
          <w:color w:val="000000"/>
          <w:sz w:val="28"/>
          <w:szCs w:val="28"/>
        </w:rPr>
        <w:tab/>
        <w:t>__________________________________</w:t>
      </w:r>
    </w:p>
    <w:p w:rsidR="00D06EEE" w:rsidRPr="00DA02B9" w:rsidRDefault="00D06EEE" w:rsidP="009034DA">
      <w:pPr>
        <w:pStyle w:val="22"/>
        <w:spacing w:after="0" w:line="240" w:lineRule="auto"/>
        <w:ind w:left="4944" w:hanging="2460"/>
        <w:jc w:val="both"/>
        <w:rPr>
          <w:color w:val="000000"/>
          <w:sz w:val="24"/>
          <w:szCs w:val="24"/>
        </w:rPr>
      </w:pPr>
      <w:r w:rsidRPr="00DA02B9">
        <w:rPr>
          <w:color w:val="000000"/>
          <w:sz w:val="24"/>
          <w:szCs w:val="24"/>
        </w:rPr>
        <w:t>дата регистрации</w:t>
      </w:r>
      <w:r w:rsidRPr="00DA02B9">
        <w:rPr>
          <w:color w:val="000000"/>
          <w:sz w:val="24"/>
          <w:szCs w:val="24"/>
        </w:rPr>
        <w:tab/>
      </w:r>
      <w:r w:rsidRPr="00DA02B9">
        <w:rPr>
          <w:color w:val="000000"/>
          <w:sz w:val="24"/>
          <w:szCs w:val="24"/>
        </w:rPr>
        <w:tab/>
        <w:t xml:space="preserve">     наименование регистрирующего органа</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06EEE" w:rsidRPr="00DA02B9" w:rsidRDefault="00D06EEE" w:rsidP="009034DA">
      <w:pPr>
        <w:pStyle w:val="22"/>
        <w:spacing w:after="0" w:line="240" w:lineRule="auto"/>
        <w:jc w:val="center"/>
        <w:rPr>
          <w:color w:val="000000"/>
          <w:sz w:val="24"/>
          <w:szCs w:val="24"/>
        </w:rPr>
      </w:pPr>
      <w:r w:rsidRPr="00DA02B9">
        <w:rPr>
          <w:color w:val="000000"/>
          <w:sz w:val="24"/>
          <w:szCs w:val="24"/>
        </w:rPr>
        <w:t>должность, Ф.И.О. руководителя  или лица, уполномоченного подписать договор</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D06EEE" w:rsidRPr="00DA02B9" w:rsidRDefault="00D06EEE" w:rsidP="009034DA">
      <w:pPr>
        <w:pStyle w:val="22"/>
        <w:spacing w:after="0" w:line="240" w:lineRule="auto"/>
        <w:ind w:left="3540"/>
        <w:jc w:val="center"/>
        <w:rPr>
          <w:color w:val="000000"/>
          <w:sz w:val="24"/>
          <w:szCs w:val="24"/>
        </w:rPr>
      </w:pPr>
      <w:r w:rsidRPr="00DA02B9">
        <w:rPr>
          <w:color w:val="000000"/>
          <w:sz w:val="24"/>
          <w:szCs w:val="24"/>
        </w:rPr>
        <w:t>устава или положения, доверенности, если договор подписывается не руководителем юридического лица</w:t>
      </w:r>
    </w:p>
    <w:p w:rsidR="00D06EEE" w:rsidRPr="00DA02B9" w:rsidRDefault="00D06EEE" w:rsidP="009034DA">
      <w:pPr>
        <w:spacing w:before="120"/>
        <w:ind w:firstLine="720"/>
        <w:jc w:val="both"/>
        <w:rPr>
          <w:color w:val="000000"/>
          <w:sz w:val="28"/>
          <w:szCs w:val="28"/>
          <w:u w:val="single"/>
        </w:rPr>
      </w:pPr>
      <w:r w:rsidRPr="00DA02B9">
        <w:rPr>
          <w:color w:val="000000"/>
          <w:sz w:val="28"/>
          <w:szCs w:val="28"/>
          <w:u w:val="single"/>
        </w:rPr>
        <w:t>Для индивидуальных предпринимателей:</w:t>
      </w:r>
    </w:p>
    <w:p w:rsidR="00D06EEE" w:rsidRPr="00DA02B9" w:rsidRDefault="00D06EEE" w:rsidP="009034DA">
      <w:pPr>
        <w:spacing w:before="120"/>
        <w:jc w:val="both"/>
        <w:rPr>
          <w:color w:val="000000"/>
          <w:sz w:val="28"/>
          <w:szCs w:val="28"/>
        </w:rPr>
      </w:pPr>
      <w:r w:rsidRPr="00DA02B9">
        <w:rPr>
          <w:color w:val="000000"/>
          <w:sz w:val="28"/>
          <w:szCs w:val="28"/>
        </w:rPr>
        <w:t>Индивидуальный предприниматель _______________________________________,</w:t>
      </w:r>
    </w:p>
    <w:p w:rsidR="00D06EEE" w:rsidRPr="00DA02B9" w:rsidRDefault="00D06EEE" w:rsidP="009034DA">
      <w:pPr>
        <w:pStyle w:val="22"/>
        <w:spacing w:after="0" w:line="240" w:lineRule="auto"/>
        <w:ind w:left="2880" w:firstLine="720"/>
        <w:jc w:val="center"/>
        <w:rPr>
          <w:color w:val="000000"/>
          <w:sz w:val="24"/>
          <w:szCs w:val="24"/>
        </w:rPr>
      </w:pPr>
      <w:r w:rsidRPr="00DA02B9">
        <w:rPr>
          <w:color w:val="000000"/>
          <w:sz w:val="24"/>
          <w:szCs w:val="24"/>
        </w:rPr>
        <w:t>фамилия, имя, отчество</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зарегистрирован____ _________________ __________________________________</w:t>
      </w:r>
    </w:p>
    <w:p w:rsidR="00D06EEE" w:rsidRPr="00DA02B9" w:rsidRDefault="00D06EEE" w:rsidP="009034DA">
      <w:pPr>
        <w:pStyle w:val="22"/>
        <w:spacing w:after="0" w:line="240" w:lineRule="auto"/>
        <w:ind w:left="2124"/>
        <w:jc w:val="both"/>
        <w:rPr>
          <w:color w:val="000000"/>
          <w:sz w:val="24"/>
          <w:szCs w:val="24"/>
        </w:rPr>
      </w:pPr>
      <w:r w:rsidRPr="00DA02B9">
        <w:rPr>
          <w:color w:val="000000"/>
          <w:sz w:val="24"/>
          <w:szCs w:val="24"/>
        </w:rPr>
        <w:t xml:space="preserve">         (дата регистрации)</w:t>
      </w:r>
      <w:r w:rsidRPr="00DA02B9">
        <w:rPr>
          <w:color w:val="000000"/>
          <w:sz w:val="24"/>
          <w:szCs w:val="24"/>
        </w:rPr>
        <w:tab/>
        <w:t xml:space="preserve">        наименование регистрирующего органа</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06EEE" w:rsidRPr="00DA02B9" w:rsidRDefault="00D06EEE" w:rsidP="009034DA">
      <w:pPr>
        <w:pStyle w:val="22"/>
        <w:spacing w:after="0" w:line="240" w:lineRule="auto"/>
        <w:jc w:val="both"/>
        <w:rPr>
          <w:color w:val="000000"/>
          <w:sz w:val="28"/>
          <w:szCs w:val="28"/>
        </w:rPr>
      </w:pPr>
    </w:p>
    <w:p w:rsidR="00D06EEE" w:rsidRPr="00DA02B9" w:rsidRDefault="00D06EEE" w:rsidP="009034DA">
      <w:pPr>
        <w:spacing w:before="120"/>
        <w:ind w:firstLine="720"/>
        <w:jc w:val="both"/>
        <w:rPr>
          <w:color w:val="000000"/>
          <w:sz w:val="28"/>
          <w:szCs w:val="28"/>
          <w:u w:val="single"/>
        </w:rPr>
      </w:pPr>
      <w:r w:rsidRPr="00DA02B9">
        <w:rPr>
          <w:color w:val="000000"/>
          <w:sz w:val="28"/>
          <w:szCs w:val="28"/>
          <w:u w:val="single"/>
        </w:rPr>
        <w:t>Для физических лиц:</w:t>
      </w:r>
    </w:p>
    <w:p w:rsidR="00D06EEE" w:rsidRPr="00DA02B9" w:rsidRDefault="00D06EEE" w:rsidP="009034DA">
      <w:pPr>
        <w:spacing w:before="120"/>
        <w:jc w:val="both"/>
        <w:rPr>
          <w:color w:val="000000"/>
          <w:sz w:val="28"/>
          <w:szCs w:val="28"/>
        </w:rPr>
      </w:pPr>
      <w:r w:rsidRPr="00DA02B9">
        <w:rPr>
          <w:b/>
          <w:color w:val="000000"/>
          <w:sz w:val="28"/>
          <w:szCs w:val="28"/>
        </w:rPr>
        <w:t>______________________________________________________________________,</w:t>
      </w:r>
    </w:p>
    <w:p w:rsidR="00D06EEE" w:rsidRPr="00DA02B9" w:rsidRDefault="00D06EEE" w:rsidP="009034DA">
      <w:pPr>
        <w:pStyle w:val="22"/>
        <w:spacing w:after="0" w:line="240" w:lineRule="auto"/>
        <w:jc w:val="center"/>
        <w:rPr>
          <w:color w:val="000000"/>
          <w:sz w:val="24"/>
          <w:szCs w:val="24"/>
        </w:rPr>
      </w:pPr>
      <w:r w:rsidRPr="00DA02B9">
        <w:rPr>
          <w:color w:val="000000"/>
          <w:sz w:val="24"/>
          <w:szCs w:val="24"/>
        </w:rPr>
        <w:t>фамилия, имя, отчество</w:t>
      </w:r>
    </w:p>
    <w:p w:rsidR="00D06EEE" w:rsidRPr="00DA02B9" w:rsidRDefault="00D06EEE" w:rsidP="009034DA">
      <w:pPr>
        <w:pStyle w:val="22"/>
        <w:spacing w:after="0" w:line="240" w:lineRule="auto"/>
        <w:jc w:val="both"/>
        <w:rPr>
          <w:color w:val="000000"/>
          <w:sz w:val="28"/>
          <w:szCs w:val="28"/>
        </w:rPr>
      </w:pPr>
      <w:r w:rsidRPr="00DA02B9">
        <w:rPr>
          <w:color w:val="000000"/>
          <w:sz w:val="28"/>
          <w:szCs w:val="28"/>
        </w:rPr>
        <w:t>именуем___ в дальнейшем «Поставщик»,</w:t>
      </w:r>
    </w:p>
    <w:p w:rsidR="00D06EEE" w:rsidRPr="00DA02B9" w:rsidRDefault="00D06EEE" w:rsidP="009034DA">
      <w:pPr>
        <w:pStyle w:val="22"/>
        <w:spacing w:after="0" w:line="240" w:lineRule="auto"/>
        <w:jc w:val="both"/>
        <w:rPr>
          <w:color w:val="000000"/>
          <w:sz w:val="28"/>
          <w:szCs w:val="28"/>
        </w:rPr>
      </w:pPr>
    </w:p>
    <w:p w:rsidR="00D06EEE" w:rsidRPr="00DA02B9" w:rsidRDefault="00D06EEE" w:rsidP="00737883">
      <w:pPr>
        <w:rPr>
          <w:color w:val="000000"/>
          <w:sz w:val="28"/>
          <w:szCs w:val="28"/>
        </w:rPr>
      </w:pPr>
      <w:r w:rsidRPr="00DA02B9">
        <w:rPr>
          <w:color w:val="000000"/>
          <w:sz w:val="28"/>
          <w:szCs w:val="28"/>
        </w:rPr>
        <w:t>с другой стороны, вместе именуемые в дальнейшем «Стороны» и каждый в о</w:t>
      </w:r>
      <w:r w:rsidRPr="00DA02B9">
        <w:rPr>
          <w:color w:val="000000"/>
          <w:sz w:val="28"/>
          <w:szCs w:val="28"/>
        </w:rPr>
        <w:t>т</w:t>
      </w:r>
      <w:r w:rsidRPr="00DA02B9">
        <w:rPr>
          <w:color w:val="000000"/>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открытого аукциона в электронной форме № _________ (протокол от _______ №________)_____________________________________________</w:t>
      </w:r>
    </w:p>
    <w:p w:rsidR="00D06EEE" w:rsidRPr="00DA02B9" w:rsidRDefault="00D06EEE" w:rsidP="009034DA">
      <w:pPr>
        <w:ind w:left="708" w:firstLine="708"/>
        <w:jc w:val="center"/>
        <w:rPr>
          <w:color w:val="000000"/>
          <w:sz w:val="24"/>
          <w:szCs w:val="24"/>
        </w:rPr>
      </w:pPr>
      <w:r w:rsidRPr="00DA02B9">
        <w:rPr>
          <w:color w:val="000000"/>
          <w:sz w:val="24"/>
          <w:szCs w:val="24"/>
        </w:rPr>
        <w:t xml:space="preserve">                                   </w:t>
      </w:r>
    </w:p>
    <w:p w:rsidR="00D06EEE" w:rsidRPr="00DA02B9" w:rsidRDefault="00D06EEE" w:rsidP="009034DA">
      <w:pPr>
        <w:jc w:val="both"/>
        <w:rPr>
          <w:color w:val="000000"/>
          <w:sz w:val="28"/>
          <w:szCs w:val="28"/>
        </w:rPr>
      </w:pPr>
      <w:r w:rsidRPr="00DA02B9">
        <w:rPr>
          <w:color w:val="000000"/>
          <w:sz w:val="28"/>
          <w:szCs w:val="28"/>
        </w:rPr>
        <w:t>заключили настоящий договор  на поставку товара (далее – договор) о нижесл</w:t>
      </w:r>
      <w:r w:rsidRPr="00DA02B9">
        <w:rPr>
          <w:color w:val="000000"/>
          <w:sz w:val="28"/>
          <w:szCs w:val="28"/>
        </w:rPr>
        <w:t>е</w:t>
      </w:r>
      <w:r w:rsidRPr="00DA02B9">
        <w:rPr>
          <w:color w:val="000000"/>
          <w:sz w:val="28"/>
          <w:szCs w:val="28"/>
        </w:rPr>
        <w:t>дующем:</w:t>
      </w:r>
    </w:p>
    <w:p w:rsidR="00D06EEE" w:rsidRPr="00DA02B9" w:rsidRDefault="00D06EEE" w:rsidP="009034DA">
      <w:pPr>
        <w:jc w:val="both"/>
        <w:rPr>
          <w:color w:val="000000"/>
          <w:sz w:val="28"/>
          <w:szCs w:val="28"/>
        </w:rPr>
      </w:pPr>
    </w:p>
    <w:p w:rsidR="00D06EEE" w:rsidRDefault="00D06EEE" w:rsidP="009034DA">
      <w:pPr>
        <w:tabs>
          <w:tab w:val="left" w:pos="360"/>
        </w:tabs>
        <w:autoSpaceDE/>
        <w:autoSpaceDN/>
        <w:jc w:val="center"/>
        <w:rPr>
          <w:color w:val="000000"/>
          <w:sz w:val="28"/>
          <w:szCs w:val="28"/>
        </w:rPr>
      </w:pPr>
    </w:p>
    <w:p w:rsidR="00D06EEE" w:rsidRDefault="00D06EEE" w:rsidP="009034DA">
      <w:pPr>
        <w:tabs>
          <w:tab w:val="left" w:pos="360"/>
        </w:tabs>
        <w:autoSpaceDE/>
        <w:autoSpaceDN/>
        <w:jc w:val="center"/>
        <w:rPr>
          <w:color w:val="000000"/>
          <w:sz w:val="28"/>
          <w:szCs w:val="28"/>
        </w:rPr>
      </w:pPr>
    </w:p>
    <w:p w:rsidR="00D06EEE" w:rsidRPr="00DA02B9" w:rsidRDefault="00D06EEE" w:rsidP="009034DA">
      <w:pPr>
        <w:tabs>
          <w:tab w:val="left" w:pos="360"/>
        </w:tabs>
        <w:autoSpaceDE/>
        <w:autoSpaceDN/>
        <w:jc w:val="center"/>
        <w:rPr>
          <w:color w:val="000000"/>
          <w:sz w:val="28"/>
          <w:szCs w:val="28"/>
        </w:rPr>
      </w:pPr>
    </w:p>
    <w:p w:rsidR="00D06EEE" w:rsidRPr="00DA02B9" w:rsidRDefault="00D06EEE" w:rsidP="009034DA">
      <w:pPr>
        <w:tabs>
          <w:tab w:val="left" w:pos="360"/>
        </w:tabs>
        <w:autoSpaceDE/>
        <w:autoSpaceDN/>
        <w:jc w:val="center"/>
        <w:rPr>
          <w:color w:val="000000"/>
          <w:sz w:val="28"/>
          <w:szCs w:val="28"/>
        </w:rPr>
      </w:pPr>
      <w:r w:rsidRPr="00DA02B9">
        <w:rPr>
          <w:color w:val="000000"/>
          <w:sz w:val="28"/>
          <w:szCs w:val="28"/>
        </w:rPr>
        <w:t>1. Предмет договора</w:t>
      </w:r>
    </w:p>
    <w:p w:rsidR="00D06EEE" w:rsidRPr="00DA02B9" w:rsidRDefault="00D06EEE"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1.1. Поставщик обязуется передать Заказчику товар в количестве и ассорт</w:t>
      </w:r>
      <w:r w:rsidRPr="00DA02B9">
        <w:rPr>
          <w:color w:val="000000"/>
          <w:sz w:val="28"/>
          <w:szCs w:val="28"/>
        </w:rPr>
        <w:t>и</w:t>
      </w:r>
      <w:r w:rsidRPr="00DA02B9">
        <w:rPr>
          <w:color w:val="000000"/>
          <w:sz w:val="28"/>
          <w:szCs w:val="28"/>
        </w:rPr>
        <w:t>менте, указанных в спецификации (приложение 1) в порядке и на условиях, пр</w:t>
      </w:r>
      <w:r w:rsidRPr="00DA02B9">
        <w:rPr>
          <w:color w:val="000000"/>
          <w:sz w:val="28"/>
          <w:szCs w:val="28"/>
        </w:rPr>
        <w:t>е</w:t>
      </w:r>
      <w:r w:rsidRPr="00DA02B9">
        <w:rPr>
          <w:color w:val="000000"/>
          <w:sz w:val="28"/>
          <w:szCs w:val="28"/>
        </w:rPr>
        <w:t>дусмотренных настоящим договором, в срок, указанный в п.5.2. настоящего дог</w:t>
      </w:r>
      <w:r w:rsidRPr="00DA02B9">
        <w:rPr>
          <w:color w:val="000000"/>
          <w:sz w:val="28"/>
          <w:szCs w:val="28"/>
        </w:rPr>
        <w:t>о</w:t>
      </w:r>
      <w:r w:rsidRPr="00DA02B9">
        <w:rPr>
          <w:color w:val="000000"/>
          <w:sz w:val="28"/>
          <w:szCs w:val="28"/>
        </w:rPr>
        <w:t>вора.</w:t>
      </w:r>
    </w:p>
    <w:p w:rsidR="00D06EEE" w:rsidRPr="00DA02B9" w:rsidRDefault="00D06EEE"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1.2. Заказчик обязуется оплатить поставленный в соответствии с требов</w:t>
      </w:r>
      <w:r w:rsidRPr="00DA02B9">
        <w:rPr>
          <w:color w:val="000000"/>
          <w:sz w:val="28"/>
          <w:szCs w:val="28"/>
        </w:rPr>
        <w:t>а</w:t>
      </w:r>
      <w:r w:rsidRPr="00DA02B9">
        <w:rPr>
          <w:color w:val="000000"/>
          <w:sz w:val="28"/>
          <w:szCs w:val="28"/>
        </w:rPr>
        <w:t>ниями настоящего договора товар в порядке, форме и на условиях, предусмотре</w:t>
      </w:r>
      <w:r w:rsidRPr="00DA02B9">
        <w:rPr>
          <w:color w:val="000000"/>
          <w:sz w:val="28"/>
          <w:szCs w:val="28"/>
        </w:rPr>
        <w:t>н</w:t>
      </w:r>
      <w:r w:rsidRPr="00DA02B9">
        <w:rPr>
          <w:color w:val="000000"/>
          <w:sz w:val="28"/>
          <w:szCs w:val="28"/>
        </w:rPr>
        <w:t>ных настоящим договором.</w:t>
      </w:r>
    </w:p>
    <w:p w:rsidR="00D06EEE" w:rsidRDefault="00D06EEE" w:rsidP="009034DA">
      <w:pPr>
        <w:tabs>
          <w:tab w:val="left" w:pos="360"/>
        </w:tabs>
        <w:autoSpaceDE/>
        <w:autoSpaceDN/>
        <w:rPr>
          <w:color w:val="000000"/>
          <w:sz w:val="28"/>
          <w:szCs w:val="28"/>
        </w:rPr>
      </w:pPr>
    </w:p>
    <w:p w:rsidR="00D06EEE" w:rsidRPr="00DA02B9" w:rsidRDefault="00D06EEE" w:rsidP="009034DA">
      <w:pPr>
        <w:tabs>
          <w:tab w:val="left" w:pos="360"/>
        </w:tabs>
        <w:autoSpaceDE/>
        <w:autoSpaceDN/>
        <w:rPr>
          <w:color w:val="000000"/>
          <w:sz w:val="28"/>
          <w:szCs w:val="28"/>
        </w:rPr>
      </w:pPr>
    </w:p>
    <w:p w:rsidR="00D06EEE" w:rsidRPr="00DA02B9" w:rsidRDefault="00D06EEE" w:rsidP="009034DA">
      <w:pPr>
        <w:tabs>
          <w:tab w:val="left" w:pos="360"/>
        </w:tabs>
        <w:autoSpaceDE/>
        <w:autoSpaceDN/>
        <w:jc w:val="center"/>
        <w:rPr>
          <w:color w:val="000000"/>
          <w:sz w:val="28"/>
          <w:szCs w:val="28"/>
        </w:rPr>
      </w:pPr>
      <w:r w:rsidRPr="00DA02B9">
        <w:rPr>
          <w:color w:val="000000"/>
          <w:sz w:val="28"/>
          <w:szCs w:val="28"/>
        </w:rPr>
        <w:t>2. Цена договора</w:t>
      </w:r>
    </w:p>
    <w:p w:rsidR="00D06EEE" w:rsidRPr="00DA02B9" w:rsidRDefault="00D06EEE" w:rsidP="009034DA">
      <w:pPr>
        <w:tabs>
          <w:tab w:val="left" w:pos="142"/>
          <w:tab w:val="left" w:pos="1276"/>
        </w:tabs>
        <w:autoSpaceDE/>
        <w:autoSpaceDN/>
        <w:ind w:firstLine="720"/>
        <w:jc w:val="both"/>
        <w:rPr>
          <w:color w:val="000000"/>
          <w:sz w:val="28"/>
          <w:szCs w:val="28"/>
        </w:rPr>
      </w:pPr>
      <w:r w:rsidRPr="00DA02B9">
        <w:rPr>
          <w:color w:val="000000"/>
          <w:sz w:val="28"/>
          <w:szCs w:val="28"/>
        </w:rPr>
        <w:t>2.1. Цена договора  составляет ________________ рублей</w:t>
      </w:r>
    </w:p>
    <w:p w:rsidR="00D06EEE" w:rsidRPr="00DA02B9" w:rsidRDefault="00D06EEE"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сумма цифрами</w:t>
      </w:r>
    </w:p>
    <w:p w:rsidR="00D06EEE" w:rsidRPr="00DA02B9" w:rsidRDefault="00D06EEE" w:rsidP="009034DA">
      <w:pPr>
        <w:tabs>
          <w:tab w:val="left" w:pos="142"/>
          <w:tab w:val="left" w:pos="1276"/>
        </w:tabs>
        <w:autoSpaceDE/>
        <w:autoSpaceDN/>
        <w:jc w:val="both"/>
        <w:rPr>
          <w:color w:val="000000"/>
          <w:sz w:val="28"/>
          <w:szCs w:val="28"/>
        </w:rPr>
      </w:pPr>
      <w:r w:rsidRPr="00DA02B9">
        <w:rPr>
          <w:color w:val="000000"/>
          <w:sz w:val="28"/>
          <w:szCs w:val="28"/>
        </w:rPr>
        <w:t>_____ копеек (________________________________________), в том числе НДС</w:t>
      </w:r>
      <w:r w:rsidRPr="00DA02B9">
        <w:rPr>
          <w:rStyle w:val="FootnoteReference"/>
          <w:color w:val="000000"/>
          <w:sz w:val="28"/>
          <w:szCs w:val="28"/>
        </w:rPr>
        <w:footnoteReference w:id="20"/>
      </w:r>
      <w:r w:rsidRPr="00DA02B9">
        <w:rPr>
          <w:color w:val="000000"/>
          <w:sz w:val="28"/>
          <w:szCs w:val="28"/>
        </w:rPr>
        <w:t xml:space="preserve"> </w:t>
      </w:r>
    </w:p>
    <w:p w:rsidR="00D06EEE" w:rsidRPr="00DA02B9" w:rsidRDefault="00D06EEE"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 xml:space="preserve">сумма прописью с заглавной буквы </w:t>
      </w:r>
    </w:p>
    <w:p w:rsidR="00D06EEE" w:rsidRPr="00DA02B9" w:rsidRDefault="00D06EEE" w:rsidP="009034DA">
      <w:pPr>
        <w:tabs>
          <w:tab w:val="left" w:pos="142"/>
          <w:tab w:val="left" w:pos="1276"/>
        </w:tabs>
        <w:autoSpaceDE/>
        <w:autoSpaceDN/>
        <w:jc w:val="both"/>
        <w:rPr>
          <w:color w:val="000000"/>
          <w:sz w:val="28"/>
          <w:szCs w:val="28"/>
        </w:rPr>
      </w:pPr>
      <w:r w:rsidRPr="00DA02B9">
        <w:rPr>
          <w:color w:val="000000"/>
          <w:sz w:val="28"/>
          <w:szCs w:val="28"/>
        </w:rPr>
        <w:t>________________ рублей ____ копеек (_____________________________).</w:t>
      </w:r>
    </w:p>
    <w:p w:rsidR="00D06EEE" w:rsidRPr="00DA02B9" w:rsidRDefault="00D06EEE" w:rsidP="009034DA">
      <w:pPr>
        <w:tabs>
          <w:tab w:val="left" w:pos="142"/>
          <w:tab w:val="left" w:pos="1276"/>
        </w:tabs>
        <w:autoSpaceDE/>
        <w:autoSpaceDN/>
        <w:ind w:firstLine="720"/>
        <w:jc w:val="both"/>
        <w:rPr>
          <w:color w:val="000000"/>
          <w:sz w:val="28"/>
          <w:szCs w:val="28"/>
        </w:rPr>
      </w:pPr>
      <w:r w:rsidRPr="00DA02B9">
        <w:rPr>
          <w:color w:val="000000"/>
          <w:sz w:val="28"/>
          <w:szCs w:val="28"/>
        </w:rPr>
        <w:t>2.2. Цена договора включает в себя общую стоимость всех товаров</w:t>
      </w:r>
      <w:r w:rsidRPr="00DA02B9">
        <w:rPr>
          <w:i/>
          <w:color w:val="000000"/>
          <w:sz w:val="28"/>
          <w:szCs w:val="28"/>
        </w:rPr>
        <w:t>,</w:t>
      </w:r>
      <w:r w:rsidRPr="00DA02B9">
        <w:rPr>
          <w:color w:val="000000"/>
          <w:sz w:val="28"/>
          <w:szCs w:val="28"/>
        </w:rPr>
        <w:t xml:space="preserve"> уплач</w:t>
      </w:r>
      <w:r w:rsidRPr="00DA02B9">
        <w:rPr>
          <w:color w:val="000000"/>
          <w:sz w:val="28"/>
          <w:szCs w:val="28"/>
        </w:rPr>
        <w:t>и</w:t>
      </w:r>
      <w:r w:rsidRPr="00DA02B9">
        <w:rPr>
          <w:color w:val="000000"/>
          <w:sz w:val="28"/>
          <w:szCs w:val="28"/>
        </w:rPr>
        <w:t>ваемую Заказчиком за полное выполнение Поставщиком своих обязательств по поставке товаров в рамках настоящего договора.</w:t>
      </w:r>
    </w:p>
    <w:p w:rsidR="00D06EEE" w:rsidRPr="00DA02B9" w:rsidRDefault="00D06EEE" w:rsidP="009034DA">
      <w:pPr>
        <w:pStyle w:val="ListParagraph1"/>
        <w:tabs>
          <w:tab w:val="left" w:pos="0"/>
        </w:tabs>
        <w:ind w:left="0" w:firstLine="720"/>
        <w:jc w:val="both"/>
        <w:rPr>
          <w:color w:val="000000"/>
          <w:sz w:val="28"/>
          <w:szCs w:val="28"/>
        </w:rPr>
      </w:pPr>
      <w:r w:rsidRPr="00DA02B9">
        <w:rPr>
          <w:color w:val="000000"/>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06EEE" w:rsidRPr="00DA02B9" w:rsidRDefault="00D06EEE" w:rsidP="009034DA">
      <w:pPr>
        <w:pStyle w:val="ListParagraph1"/>
        <w:tabs>
          <w:tab w:val="left" w:pos="0"/>
        </w:tabs>
        <w:ind w:left="0" w:firstLine="720"/>
        <w:jc w:val="both"/>
        <w:rPr>
          <w:color w:val="000000"/>
          <w:sz w:val="28"/>
          <w:szCs w:val="28"/>
        </w:rPr>
      </w:pPr>
      <w:r w:rsidRPr="00DA02B9">
        <w:rPr>
          <w:color w:val="000000"/>
          <w:sz w:val="28"/>
          <w:szCs w:val="28"/>
        </w:rPr>
        <w:t>2.4. По соглашению Сторон цена договора может быть уменьшена без и</w:t>
      </w:r>
      <w:r w:rsidRPr="00DA02B9">
        <w:rPr>
          <w:color w:val="000000"/>
          <w:sz w:val="28"/>
          <w:szCs w:val="28"/>
        </w:rPr>
        <w:t>з</w:t>
      </w:r>
      <w:r w:rsidRPr="00DA02B9">
        <w:rPr>
          <w:color w:val="000000"/>
          <w:sz w:val="28"/>
          <w:szCs w:val="28"/>
        </w:rPr>
        <w:t>менения иных условий исполнения договора.</w:t>
      </w:r>
    </w:p>
    <w:p w:rsidR="00D06EEE" w:rsidRPr="00DA02B9" w:rsidRDefault="00D06EEE" w:rsidP="009034DA">
      <w:pPr>
        <w:pStyle w:val="ListParagraph1"/>
        <w:tabs>
          <w:tab w:val="left" w:pos="0"/>
        </w:tabs>
        <w:ind w:left="0" w:firstLine="720"/>
        <w:jc w:val="both"/>
        <w:rPr>
          <w:color w:val="000000"/>
          <w:sz w:val="28"/>
          <w:szCs w:val="28"/>
        </w:rPr>
      </w:pPr>
      <w:r w:rsidRPr="00DA02B9">
        <w:rPr>
          <w:color w:val="000000"/>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06EEE" w:rsidRPr="00DA02B9" w:rsidRDefault="00D06EEE" w:rsidP="009034DA">
      <w:pPr>
        <w:pStyle w:val="ListParagraph1"/>
        <w:tabs>
          <w:tab w:val="left" w:pos="0"/>
        </w:tabs>
        <w:ind w:left="0"/>
        <w:jc w:val="center"/>
        <w:rPr>
          <w:color w:val="000000"/>
          <w:sz w:val="28"/>
          <w:szCs w:val="28"/>
        </w:rPr>
      </w:pPr>
    </w:p>
    <w:p w:rsidR="00D06EEE" w:rsidRPr="00DA02B9" w:rsidRDefault="00D06EEE" w:rsidP="009034DA">
      <w:pPr>
        <w:pStyle w:val="ListParagraph1"/>
        <w:tabs>
          <w:tab w:val="left" w:pos="0"/>
        </w:tabs>
        <w:ind w:left="0"/>
        <w:jc w:val="center"/>
        <w:rPr>
          <w:color w:val="000000"/>
          <w:sz w:val="28"/>
          <w:szCs w:val="28"/>
        </w:rPr>
      </w:pPr>
    </w:p>
    <w:p w:rsidR="00D06EEE" w:rsidRPr="00DA02B9" w:rsidRDefault="00D06EEE" w:rsidP="009034DA">
      <w:pPr>
        <w:pStyle w:val="ListParagraph1"/>
        <w:tabs>
          <w:tab w:val="left" w:pos="0"/>
        </w:tabs>
        <w:ind w:left="0"/>
        <w:jc w:val="center"/>
        <w:rPr>
          <w:color w:val="000000"/>
          <w:sz w:val="28"/>
          <w:szCs w:val="28"/>
        </w:rPr>
      </w:pPr>
      <w:r w:rsidRPr="00DA02B9">
        <w:rPr>
          <w:color w:val="000000"/>
          <w:sz w:val="28"/>
          <w:szCs w:val="28"/>
        </w:rPr>
        <w:t>3. Порядок расчетов</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3.1. Оплата поставляемого в соответствии с требованиями настоящего дог</w:t>
      </w:r>
      <w:r w:rsidRPr="00DA02B9">
        <w:rPr>
          <w:color w:val="000000"/>
          <w:sz w:val="28"/>
          <w:szCs w:val="28"/>
        </w:rPr>
        <w:t>о</w:t>
      </w:r>
      <w:r w:rsidRPr="00DA02B9">
        <w:rPr>
          <w:color w:val="000000"/>
          <w:sz w:val="28"/>
          <w:szCs w:val="28"/>
        </w:rPr>
        <w:t>вора товара производится  Заказчиком в пределах цены договора платежными п</w:t>
      </w:r>
      <w:r w:rsidRPr="00DA02B9">
        <w:rPr>
          <w:color w:val="000000"/>
          <w:sz w:val="28"/>
          <w:szCs w:val="28"/>
        </w:rPr>
        <w:t>о</w:t>
      </w:r>
      <w:r w:rsidRPr="00DA02B9">
        <w:rPr>
          <w:color w:val="000000"/>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DA02B9">
        <w:rPr>
          <w:color w:val="000000"/>
          <w:sz w:val="28"/>
          <w:szCs w:val="28"/>
        </w:rPr>
        <w:t>е</w:t>
      </w:r>
      <w:r w:rsidRPr="00DA02B9">
        <w:rPr>
          <w:color w:val="000000"/>
          <w:sz w:val="28"/>
          <w:szCs w:val="28"/>
        </w:rPr>
        <w:t>ния Поставщиком подписанного Сторонами акта сдачи-приемки исполнения об</w:t>
      </w:r>
      <w:r w:rsidRPr="00DA02B9">
        <w:rPr>
          <w:color w:val="000000"/>
          <w:sz w:val="28"/>
          <w:szCs w:val="28"/>
        </w:rPr>
        <w:t>я</w:t>
      </w:r>
      <w:r w:rsidRPr="00DA02B9">
        <w:rPr>
          <w:color w:val="000000"/>
          <w:sz w:val="28"/>
          <w:szCs w:val="28"/>
        </w:rPr>
        <w:t>зательств по договору, счета, товарной (транспор</w:t>
      </w:r>
      <w:r>
        <w:rPr>
          <w:color w:val="000000"/>
          <w:sz w:val="28"/>
          <w:szCs w:val="28"/>
        </w:rPr>
        <w:t>тной) накладной, счета-фактуры.</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3.2. В случае поставки товаров отдельными частями, входящими в ко</w:t>
      </w:r>
      <w:r w:rsidRPr="00DA02B9">
        <w:rPr>
          <w:color w:val="000000"/>
          <w:sz w:val="28"/>
          <w:szCs w:val="28"/>
        </w:rPr>
        <w:t>м</w:t>
      </w:r>
      <w:r w:rsidRPr="00DA02B9">
        <w:rPr>
          <w:color w:val="000000"/>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т.п. документы.</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DA02B9">
        <w:rPr>
          <w:color w:val="000000"/>
          <w:sz w:val="28"/>
          <w:szCs w:val="28"/>
        </w:rPr>
        <w:t>о</w:t>
      </w:r>
      <w:r w:rsidRPr="00DA02B9">
        <w:rPr>
          <w:color w:val="000000"/>
          <w:sz w:val="28"/>
          <w:szCs w:val="28"/>
        </w:rPr>
        <w:t>ставщика, несет Поставщик.</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3.5. Изменение реквизитов Сторон оформляется дополнением к настоящему договору.</w:t>
      </w:r>
    </w:p>
    <w:p w:rsidR="00D06EEE" w:rsidRPr="00DA02B9" w:rsidRDefault="00D06EEE" w:rsidP="009034DA">
      <w:pPr>
        <w:pStyle w:val="ListParagraph1"/>
        <w:ind w:left="0" w:firstLine="720"/>
        <w:jc w:val="both"/>
        <w:rPr>
          <w:color w:val="000000"/>
          <w:sz w:val="28"/>
          <w:szCs w:val="28"/>
        </w:rPr>
      </w:pPr>
      <w:r w:rsidRPr="00DA02B9">
        <w:rPr>
          <w:color w:val="000000"/>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D06EEE" w:rsidRPr="00DA02B9" w:rsidRDefault="00D06EEE" w:rsidP="009034DA">
      <w:pPr>
        <w:jc w:val="both"/>
        <w:rPr>
          <w:color w:val="000000"/>
          <w:sz w:val="28"/>
          <w:szCs w:val="28"/>
        </w:rPr>
      </w:pPr>
    </w:p>
    <w:p w:rsidR="00D06EEE" w:rsidRPr="00DA02B9" w:rsidRDefault="00D06EEE" w:rsidP="009034DA">
      <w:pPr>
        <w:pStyle w:val="ListParagraph1"/>
        <w:tabs>
          <w:tab w:val="left" w:pos="1701"/>
          <w:tab w:val="left" w:pos="1843"/>
          <w:tab w:val="left" w:pos="1985"/>
        </w:tabs>
        <w:ind w:left="0"/>
        <w:jc w:val="center"/>
        <w:rPr>
          <w:color w:val="000000"/>
          <w:sz w:val="28"/>
          <w:szCs w:val="28"/>
        </w:rPr>
      </w:pPr>
      <w:r w:rsidRPr="00DA02B9">
        <w:rPr>
          <w:color w:val="000000"/>
          <w:sz w:val="28"/>
          <w:szCs w:val="28"/>
        </w:rPr>
        <w:t>4. Требования, предъявляемые к товару</w:t>
      </w:r>
    </w:p>
    <w:p w:rsidR="00D06EEE" w:rsidRPr="00DA02B9" w:rsidRDefault="00D06EEE" w:rsidP="009034DA">
      <w:pPr>
        <w:pStyle w:val="ListParagraph1"/>
        <w:tabs>
          <w:tab w:val="left" w:pos="1404"/>
          <w:tab w:val="left" w:pos="1620"/>
        </w:tabs>
        <w:ind w:left="0" w:firstLine="720"/>
        <w:jc w:val="both"/>
        <w:rPr>
          <w:color w:val="000000"/>
          <w:sz w:val="28"/>
          <w:szCs w:val="28"/>
        </w:rPr>
      </w:pPr>
      <w:r w:rsidRPr="00DA02B9">
        <w:rPr>
          <w:color w:val="000000"/>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DA02B9">
        <w:rPr>
          <w:color w:val="000000"/>
          <w:sz w:val="28"/>
          <w:szCs w:val="28"/>
        </w:rPr>
        <w:t>и</w:t>
      </w:r>
      <w:r w:rsidRPr="00DA02B9">
        <w:rPr>
          <w:color w:val="000000"/>
          <w:sz w:val="28"/>
          <w:szCs w:val="28"/>
        </w:rPr>
        <w:t>фикации, безопасности (санитарным нормам и правилам, государственным ста</w:t>
      </w:r>
      <w:r w:rsidRPr="00DA02B9">
        <w:rPr>
          <w:color w:val="000000"/>
          <w:sz w:val="28"/>
          <w:szCs w:val="28"/>
        </w:rPr>
        <w:t>н</w:t>
      </w:r>
      <w:r w:rsidRPr="00DA02B9">
        <w:rPr>
          <w:color w:val="000000"/>
          <w:sz w:val="28"/>
          <w:szCs w:val="28"/>
        </w:rPr>
        <w:t>дартам и т.п.), а также техническим характеристикам (приложение 2).</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DA02B9">
        <w:rPr>
          <w:color w:val="000000"/>
          <w:sz w:val="28"/>
          <w:szCs w:val="28"/>
        </w:rPr>
        <w:t>т</w:t>
      </w:r>
      <w:r w:rsidRPr="00DA02B9">
        <w:rPr>
          <w:color w:val="000000"/>
          <w:sz w:val="28"/>
          <w:szCs w:val="28"/>
        </w:rPr>
        <w:t>ся с необходимыми принадлежностями к нему, включая копии сертификатов т</w:t>
      </w:r>
      <w:r w:rsidRPr="00DA02B9">
        <w:rPr>
          <w:color w:val="000000"/>
          <w:sz w:val="28"/>
          <w:szCs w:val="28"/>
        </w:rPr>
        <w:t>о</w:t>
      </w:r>
      <w:r w:rsidRPr="00DA02B9">
        <w:rPr>
          <w:color w:val="000000"/>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Поставка товара, не соответствующего заявленному ассортименту, или п</w:t>
      </w:r>
      <w:r w:rsidRPr="00DA02B9">
        <w:rPr>
          <w:color w:val="000000"/>
          <w:sz w:val="28"/>
          <w:szCs w:val="28"/>
        </w:rPr>
        <w:t>о</w:t>
      </w:r>
      <w:r w:rsidRPr="00DA02B9">
        <w:rPr>
          <w:color w:val="000000"/>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DA02B9">
        <w:rPr>
          <w:color w:val="000000"/>
          <w:sz w:val="28"/>
          <w:szCs w:val="28"/>
        </w:rPr>
        <w:t>а</w:t>
      </w:r>
      <w:r w:rsidRPr="00DA02B9">
        <w:rPr>
          <w:color w:val="000000"/>
          <w:sz w:val="28"/>
          <w:szCs w:val="28"/>
        </w:rPr>
        <w:t>щего качества. Замена товара осуществляется Поставщиком в течение 14 (четы</w:t>
      </w:r>
      <w:r w:rsidRPr="00DA02B9">
        <w:rPr>
          <w:color w:val="000000"/>
          <w:sz w:val="28"/>
          <w:szCs w:val="28"/>
        </w:rPr>
        <w:t>р</w:t>
      </w:r>
      <w:r w:rsidRPr="00DA02B9">
        <w:rPr>
          <w:color w:val="000000"/>
          <w:sz w:val="28"/>
          <w:szCs w:val="28"/>
        </w:rPr>
        <w:t>надцати) календарных дней с момента получения уведомления от Заказчика о н</w:t>
      </w:r>
      <w:r w:rsidRPr="00DA02B9">
        <w:rPr>
          <w:color w:val="000000"/>
          <w:sz w:val="28"/>
          <w:szCs w:val="28"/>
        </w:rPr>
        <w:t>е</w:t>
      </w:r>
      <w:r w:rsidRPr="00DA02B9">
        <w:rPr>
          <w:color w:val="000000"/>
          <w:sz w:val="28"/>
          <w:szCs w:val="28"/>
        </w:rPr>
        <w:t>достатках товара.</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4.4. Товар должен иметь необходимые маркировки, наклейки и пломбы, е</w:t>
      </w:r>
      <w:r w:rsidRPr="00DA02B9">
        <w:rPr>
          <w:color w:val="000000"/>
          <w:sz w:val="28"/>
          <w:szCs w:val="28"/>
        </w:rPr>
        <w:t>с</w:t>
      </w:r>
      <w:r w:rsidRPr="00DA02B9">
        <w:rPr>
          <w:color w:val="000000"/>
          <w:sz w:val="28"/>
          <w:szCs w:val="28"/>
        </w:rPr>
        <w:t>ли такие требования предъявляются производителем, законодательством Росси</w:t>
      </w:r>
      <w:r w:rsidRPr="00DA02B9">
        <w:rPr>
          <w:color w:val="000000"/>
          <w:sz w:val="28"/>
          <w:szCs w:val="28"/>
        </w:rPr>
        <w:t>й</w:t>
      </w:r>
      <w:r w:rsidRPr="00DA02B9">
        <w:rPr>
          <w:color w:val="000000"/>
          <w:sz w:val="28"/>
          <w:szCs w:val="28"/>
        </w:rPr>
        <w:t>ской Федерации или определены настоящим договором.</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4.5. Товар должен быть поставлен в упаковке (таре), обеспечивающей защ</w:t>
      </w:r>
      <w:r w:rsidRPr="00DA02B9">
        <w:rPr>
          <w:color w:val="000000"/>
          <w:sz w:val="28"/>
          <w:szCs w:val="28"/>
        </w:rPr>
        <w:t>и</w:t>
      </w:r>
      <w:r w:rsidRPr="00DA02B9">
        <w:rPr>
          <w:color w:val="000000"/>
          <w:sz w:val="28"/>
          <w:szCs w:val="28"/>
        </w:rPr>
        <w:t>ту товара от повреждения или порчи во время транспортировки и хранения. Уп</w:t>
      </w:r>
      <w:r w:rsidRPr="00DA02B9">
        <w:rPr>
          <w:color w:val="000000"/>
          <w:sz w:val="28"/>
          <w:szCs w:val="28"/>
        </w:rPr>
        <w:t>а</w:t>
      </w:r>
      <w:r w:rsidRPr="00DA02B9">
        <w:rPr>
          <w:color w:val="000000"/>
          <w:sz w:val="28"/>
          <w:szCs w:val="28"/>
        </w:rPr>
        <w:t>ковка (тара) товара и комплектующих товара должна отвечать требованиям без</w:t>
      </w:r>
      <w:r w:rsidRPr="00DA02B9">
        <w:rPr>
          <w:color w:val="000000"/>
          <w:sz w:val="28"/>
          <w:szCs w:val="28"/>
        </w:rPr>
        <w:t>о</w:t>
      </w:r>
      <w:r w:rsidRPr="00DA02B9">
        <w:rPr>
          <w:color w:val="000000"/>
          <w:sz w:val="28"/>
          <w:szCs w:val="28"/>
        </w:rPr>
        <w:t>пасности жизни, здоровья и охраны окружающей среды, иметь необходимые ма</w:t>
      </w:r>
      <w:r w:rsidRPr="00DA02B9">
        <w:rPr>
          <w:color w:val="000000"/>
          <w:sz w:val="28"/>
          <w:szCs w:val="28"/>
        </w:rPr>
        <w:t>р</w:t>
      </w:r>
      <w:r w:rsidRPr="00DA02B9">
        <w:rPr>
          <w:color w:val="000000"/>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DA02B9">
        <w:rPr>
          <w:color w:val="000000"/>
          <w:sz w:val="28"/>
          <w:szCs w:val="28"/>
        </w:rPr>
        <w:t>у</w:t>
      </w:r>
      <w:r w:rsidRPr="00DA02B9">
        <w:rPr>
          <w:color w:val="000000"/>
          <w:sz w:val="28"/>
          <w:szCs w:val="28"/>
        </w:rPr>
        <w:t>смотрена для них специальная упаковка (тара), отличная от указанной наст</w:t>
      </w:r>
      <w:r>
        <w:rPr>
          <w:color w:val="000000"/>
          <w:sz w:val="28"/>
          <w:szCs w:val="28"/>
        </w:rPr>
        <w:t>оящим договором</w:t>
      </w:r>
      <w:r w:rsidRPr="00DA02B9">
        <w:rPr>
          <w:color w:val="000000"/>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DA02B9">
        <w:rPr>
          <w:color w:val="000000"/>
          <w:sz w:val="28"/>
          <w:szCs w:val="28"/>
        </w:rPr>
        <w:t>п</w:t>
      </w:r>
      <w:r w:rsidRPr="00DA02B9">
        <w:rPr>
          <w:color w:val="000000"/>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DA02B9">
        <w:rPr>
          <w:color w:val="000000"/>
          <w:sz w:val="28"/>
          <w:szCs w:val="28"/>
        </w:rPr>
        <w:t>о</w:t>
      </w:r>
      <w:r w:rsidRPr="00DA02B9">
        <w:rPr>
          <w:color w:val="000000"/>
          <w:sz w:val="28"/>
          <w:szCs w:val="28"/>
        </w:rPr>
        <w:t>вар, организуется Поставщиком самостоятельно и за его счет.</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4.6. Риск случайной гибели или случайного повреждения товара до их пер</w:t>
      </w:r>
      <w:r w:rsidRPr="00DA02B9">
        <w:rPr>
          <w:color w:val="000000"/>
          <w:sz w:val="28"/>
          <w:szCs w:val="28"/>
        </w:rPr>
        <w:t>е</w:t>
      </w:r>
      <w:r w:rsidRPr="00DA02B9">
        <w:rPr>
          <w:color w:val="000000"/>
          <w:sz w:val="28"/>
          <w:szCs w:val="28"/>
        </w:rPr>
        <w:t>дачи Заказчику лежит на Поставщике.</w:t>
      </w:r>
    </w:p>
    <w:p w:rsidR="00D06EEE" w:rsidRPr="00DA02B9" w:rsidRDefault="00D06EEE"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4.7. По согласованию Заказчика с Поставщиком допускается поставка тов</w:t>
      </w:r>
      <w:r w:rsidRPr="00DA02B9">
        <w:rPr>
          <w:color w:val="000000"/>
          <w:sz w:val="28"/>
          <w:szCs w:val="28"/>
        </w:rPr>
        <w:t>а</w:t>
      </w:r>
      <w:r w:rsidRPr="00DA02B9">
        <w:rPr>
          <w:color w:val="000000"/>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DA02B9">
        <w:rPr>
          <w:color w:val="000000"/>
          <w:sz w:val="28"/>
          <w:szCs w:val="28"/>
        </w:rPr>
        <w:t>т</w:t>
      </w:r>
      <w:r w:rsidRPr="00DA02B9">
        <w:rPr>
          <w:color w:val="000000"/>
          <w:sz w:val="28"/>
          <w:szCs w:val="28"/>
        </w:rPr>
        <w:t>ствующими техническими и функциональными характеристиками товара, указа</w:t>
      </w:r>
      <w:r w:rsidRPr="00DA02B9">
        <w:rPr>
          <w:color w:val="000000"/>
          <w:sz w:val="28"/>
          <w:szCs w:val="28"/>
        </w:rPr>
        <w:t>н</w:t>
      </w:r>
      <w:r w:rsidRPr="00DA02B9">
        <w:rPr>
          <w:color w:val="000000"/>
          <w:sz w:val="28"/>
          <w:szCs w:val="28"/>
        </w:rPr>
        <w:t>ными в договоре.</w:t>
      </w:r>
    </w:p>
    <w:p w:rsidR="00D06EEE" w:rsidRPr="00DA02B9" w:rsidRDefault="00D06EEE" w:rsidP="009034DA">
      <w:pPr>
        <w:pStyle w:val="ListParagraph1"/>
        <w:tabs>
          <w:tab w:val="left" w:pos="1440"/>
        </w:tabs>
        <w:ind w:left="0" w:right="1205"/>
        <w:rPr>
          <w:bCs/>
          <w:iCs/>
          <w:color w:val="000000"/>
          <w:sz w:val="28"/>
          <w:szCs w:val="28"/>
        </w:rPr>
      </w:pPr>
    </w:p>
    <w:p w:rsidR="00D06EEE" w:rsidRPr="00DA02B9" w:rsidRDefault="00D06EEE" w:rsidP="009034DA">
      <w:pPr>
        <w:pStyle w:val="ListParagraph1"/>
        <w:tabs>
          <w:tab w:val="left" w:pos="1440"/>
        </w:tabs>
        <w:ind w:left="0" w:right="21"/>
        <w:jc w:val="center"/>
        <w:rPr>
          <w:color w:val="000000"/>
          <w:sz w:val="28"/>
          <w:szCs w:val="28"/>
        </w:rPr>
      </w:pPr>
      <w:r w:rsidRPr="00DA02B9">
        <w:rPr>
          <w:bCs/>
          <w:iCs/>
          <w:color w:val="000000"/>
          <w:sz w:val="28"/>
          <w:szCs w:val="28"/>
        </w:rPr>
        <w:t xml:space="preserve">5. </w:t>
      </w:r>
      <w:r w:rsidRPr="00DA02B9">
        <w:rPr>
          <w:color w:val="000000"/>
          <w:sz w:val="28"/>
          <w:szCs w:val="28"/>
        </w:rPr>
        <w:t>Требования к условиям и способам поставки товара, сроки исполнения обяз</w:t>
      </w:r>
      <w:r w:rsidRPr="00DA02B9">
        <w:rPr>
          <w:color w:val="000000"/>
          <w:sz w:val="28"/>
          <w:szCs w:val="28"/>
        </w:rPr>
        <w:t>а</w:t>
      </w:r>
      <w:r w:rsidRPr="00DA02B9">
        <w:rPr>
          <w:color w:val="000000"/>
          <w:sz w:val="28"/>
          <w:szCs w:val="28"/>
        </w:rPr>
        <w:t>тельств по поставке товара</w:t>
      </w:r>
    </w:p>
    <w:p w:rsidR="00D06EEE" w:rsidRPr="00DA02B9" w:rsidRDefault="00D06EEE"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5.1. Поставщик не вправе привлекать для выполнения обязательств по н</w:t>
      </w:r>
      <w:r w:rsidRPr="00DA02B9">
        <w:rPr>
          <w:color w:val="000000"/>
          <w:sz w:val="28"/>
          <w:szCs w:val="28"/>
        </w:rPr>
        <w:t>а</w:t>
      </w:r>
      <w:r w:rsidRPr="00DA02B9">
        <w:rPr>
          <w:color w:val="000000"/>
          <w:sz w:val="28"/>
          <w:szCs w:val="28"/>
        </w:rPr>
        <w:t>стоящему договору третьих лиц, за исключением привлечения транспортных о</w:t>
      </w:r>
      <w:r w:rsidRPr="00DA02B9">
        <w:rPr>
          <w:color w:val="000000"/>
          <w:sz w:val="28"/>
          <w:szCs w:val="28"/>
        </w:rPr>
        <w:t>р</w:t>
      </w:r>
      <w:r w:rsidRPr="00DA02B9">
        <w:rPr>
          <w:color w:val="000000"/>
          <w:sz w:val="28"/>
          <w:szCs w:val="28"/>
        </w:rPr>
        <w:t>ганизаций для обеспечения транспортировки товара и организаций, осущест</w:t>
      </w:r>
      <w:r w:rsidRPr="00DA02B9">
        <w:rPr>
          <w:color w:val="000000"/>
          <w:sz w:val="28"/>
          <w:szCs w:val="28"/>
        </w:rPr>
        <w:t>в</w:t>
      </w:r>
      <w:r w:rsidRPr="00DA02B9">
        <w:rPr>
          <w:color w:val="000000"/>
          <w:sz w:val="28"/>
          <w:szCs w:val="28"/>
        </w:rPr>
        <w:t>ляющих хранение товаров, для обеспечения сохранности товаров до момента п</w:t>
      </w:r>
      <w:r w:rsidRPr="00DA02B9">
        <w:rPr>
          <w:color w:val="000000"/>
          <w:sz w:val="28"/>
          <w:szCs w:val="28"/>
        </w:rPr>
        <w:t>е</w:t>
      </w:r>
      <w:r w:rsidRPr="00DA02B9">
        <w:rPr>
          <w:color w:val="000000"/>
          <w:sz w:val="28"/>
          <w:szCs w:val="28"/>
        </w:rPr>
        <w:t>редачи его Заказчику.</w:t>
      </w:r>
    </w:p>
    <w:p w:rsidR="00D06EEE" w:rsidRPr="00DA02B9" w:rsidRDefault="00D06EEE"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Привлечение указанных организаций не влечет за собой изменение стоим</w:t>
      </w:r>
      <w:r w:rsidRPr="00DA02B9">
        <w:rPr>
          <w:color w:val="000000"/>
          <w:sz w:val="28"/>
          <w:szCs w:val="28"/>
        </w:rPr>
        <w:t>о</w:t>
      </w:r>
      <w:r w:rsidRPr="00DA02B9">
        <w:rPr>
          <w:color w:val="000000"/>
          <w:sz w:val="28"/>
          <w:szCs w:val="28"/>
        </w:rPr>
        <w:t>сти договора.</w:t>
      </w:r>
    </w:p>
    <w:p w:rsidR="00D06EEE" w:rsidRPr="00DA02B9" w:rsidRDefault="00D06EEE"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5.2. В рамках исполнения настоящего договора поставка товара</w:t>
      </w:r>
      <w:r>
        <w:rPr>
          <w:color w:val="000000"/>
          <w:sz w:val="28"/>
          <w:szCs w:val="28"/>
        </w:rPr>
        <w:t xml:space="preserve"> </w:t>
      </w:r>
      <w:r w:rsidRPr="00DA02B9">
        <w:rPr>
          <w:color w:val="000000"/>
          <w:sz w:val="28"/>
          <w:szCs w:val="28"/>
        </w:rPr>
        <w:t>и передача отчетной документации Заказчику осуществляется в сроки, предусмотренные в графике поставки товара (приложение 3).</w:t>
      </w:r>
    </w:p>
    <w:p w:rsidR="00D06EEE" w:rsidRPr="00DA02B9" w:rsidRDefault="00D06EEE"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5.3. Если иные способы и условия поставки товара</w:t>
      </w:r>
      <w:r>
        <w:rPr>
          <w:color w:val="000000"/>
          <w:sz w:val="28"/>
          <w:szCs w:val="28"/>
        </w:rPr>
        <w:t xml:space="preserve"> </w:t>
      </w:r>
      <w:r w:rsidRPr="00DA02B9">
        <w:rPr>
          <w:color w:val="000000"/>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DA02B9">
        <w:rPr>
          <w:color w:val="000000"/>
          <w:sz w:val="28"/>
          <w:szCs w:val="28"/>
        </w:rPr>
        <w:t>з</w:t>
      </w:r>
      <w:r w:rsidRPr="00DA02B9">
        <w:rPr>
          <w:color w:val="000000"/>
          <w:sz w:val="28"/>
          <w:szCs w:val="28"/>
        </w:rPr>
        <w:t>чиком акта сдачи-приемки исполнения обязательств.</w:t>
      </w:r>
    </w:p>
    <w:p w:rsidR="00D06EEE" w:rsidRPr="00DA02B9" w:rsidRDefault="00D06EEE"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5.4. Поставщик несет расходы по оплате транспортировки, налогов, пошлин и сборов до передачи товара Заказчику.</w:t>
      </w:r>
    </w:p>
    <w:p w:rsidR="00D06EEE" w:rsidRPr="00DA02B9" w:rsidRDefault="00D06EEE"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5.5. Поставка товара осуществляется способом и на условиях, определенных графиком поставки товара.</w:t>
      </w:r>
    </w:p>
    <w:p w:rsidR="00D06EEE" w:rsidRDefault="00D06EEE" w:rsidP="00ED5E03">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5.6. Место поставки товара</w:t>
      </w:r>
      <w:r>
        <w:rPr>
          <w:color w:val="000000"/>
          <w:sz w:val="28"/>
          <w:szCs w:val="28"/>
        </w:rPr>
        <w:t>:</w:t>
      </w:r>
      <w:r w:rsidRPr="00DA02B9">
        <w:rPr>
          <w:color w:val="000000"/>
          <w:sz w:val="28"/>
          <w:szCs w:val="28"/>
        </w:rPr>
        <w:t xml:space="preserve"> </w:t>
      </w:r>
      <w:r w:rsidRPr="00CB7014">
        <w:rPr>
          <w:color w:val="000000"/>
          <w:sz w:val="28"/>
          <w:szCs w:val="28"/>
        </w:rPr>
        <w:t>115409, г. Москва, Каширское шоссе,31</w:t>
      </w:r>
    </w:p>
    <w:p w:rsidR="00D06EEE" w:rsidRPr="00DA02B9" w:rsidRDefault="00D06EEE" w:rsidP="00ED5E03">
      <w:pPr>
        <w:pStyle w:val="ListParagraph1"/>
        <w:tabs>
          <w:tab w:val="num" w:pos="720"/>
          <w:tab w:val="left" w:pos="1404"/>
          <w:tab w:val="left" w:pos="1620"/>
        </w:tabs>
        <w:ind w:left="0" w:firstLine="720"/>
        <w:jc w:val="both"/>
        <w:rPr>
          <w:color w:val="000000"/>
          <w:sz w:val="28"/>
          <w:szCs w:val="28"/>
        </w:rPr>
      </w:pPr>
    </w:p>
    <w:p w:rsidR="00D06EEE" w:rsidRPr="00DA02B9" w:rsidRDefault="00D06EEE" w:rsidP="009034DA">
      <w:pPr>
        <w:pStyle w:val="ListParagraph1"/>
        <w:tabs>
          <w:tab w:val="num" w:pos="720"/>
          <w:tab w:val="left" w:pos="1843"/>
        </w:tabs>
        <w:ind w:left="0"/>
        <w:jc w:val="center"/>
        <w:rPr>
          <w:color w:val="000000"/>
          <w:sz w:val="28"/>
          <w:szCs w:val="28"/>
        </w:rPr>
      </w:pPr>
      <w:r w:rsidRPr="00DA02B9">
        <w:rPr>
          <w:color w:val="000000"/>
          <w:sz w:val="28"/>
          <w:szCs w:val="28"/>
        </w:rPr>
        <w:t>6. Гарантии Поставщика и гарантийные обязательства</w:t>
      </w:r>
    </w:p>
    <w:p w:rsidR="00D06EEE" w:rsidRPr="00DA02B9" w:rsidRDefault="00D06EEE"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6.1. При исполнении обязательств по настоящему договору Поставщик об</w:t>
      </w:r>
      <w:r w:rsidRPr="00DA02B9">
        <w:rPr>
          <w:color w:val="000000"/>
          <w:sz w:val="28"/>
          <w:szCs w:val="28"/>
        </w:rPr>
        <w:t>я</w:t>
      </w:r>
      <w:r w:rsidRPr="00DA02B9">
        <w:rPr>
          <w:color w:val="000000"/>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DA02B9">
        <w:rPr>
          <w:color w:val="000000"/>
          <w:sz w:val="28"/>
          <w:szCs w:val="28"/>
        </w:rPr>
        <w:t>и</w:t>
      </w:r>
      <w:r w:rsidRPr="00DA02B9">
        <w:rPr>
          <w:color w:val="000000"/>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DA02B9">
        <w:rPr>
          <w:color w:val="000000"/>
          <w:sz w:val="28"/>
          <w:szCs w:val="28"/>
        </w:rPr>
        <w:t>о</w:t>
      </w:r>
      <w:r w:rsidRPr="00DA02B9">
        <w:rPr>
          <w:color w:val="000000"/>
          <w:sz w:val="28"/>
          <w:szCs w:val="28"/>
        </w:rPr>
        <w:t>сти, определяются в технических характеристиках поставляемого товара (прил</w:t>
      </w:r>
      <w:r w:rsidRPr="00DA02B9">
        <w:rPr>
          <w:color w:val="000000"/>
          <w:sz w:val="28"/>
          <w:szCs w:val="28"/>
        </w:rPr>
        <w:t>о</w:t>
      </w:r>
      <w:r w:rsidRPr="00DA02B9">
        <w:rPr>
          <w:color w:val="000000"/>
          <w:sz w:val="28"/>
          <w:szCs w:val="28"/>
        </w:rPr>
        <w:t>жение 2).</w:t>
      </w:r>
    </w:p>
    <w:p w:rsidR="00D06EEE" w:rsidRPr="00DA02B9" w:rsidRDefault="00D06EEE"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06EEE" w:rsidRPr="00DA02B9" w:rsidRDefault="00D06EEE"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6.3. Гарантийный срок на товар определяется в технических характерист</w:t>
      </w:r>
      <w:r w:rsidRPr="00DA02B9">
        <w:rPr>
          <w:color w:val="000000"/>
          <w:sz w:val="28"/>
          <w:szCs w:val="28"/>
        </w:rPr>
        <w:t>и</w:t>
      </w:r>
      <w:r w:rsidRPr="00DA02B9">
        <w:rPr>
          <w:color w:val="000000"/>
          <w:sz w:val="28"/>
          <w:szCs w:val="28"/>
        </w:rPr>
        <w:t>ках поставляемого товара. Если в процессе эксплуатации товара в течение гара</w:t>
      </w:r>
      <w:r w:rsidRPr="00DA02B9">
        <w:rPr>
          <w:color w:val="000000"/>
          <w:sz w:val="28"/>
          <w:szCs w:val="28"/>
        </w:rPr>
        <w:t>н</w:t>
      </w:r>
      <w:r w:rsidRPr="00DA02B9">
        <w:rPr>
          <w:color w:val="000000"/>
          <w:sz w:val="28"/>
          <w:szCs w:val="28"/>
        </w:rPr>
        <w:t>тийного срока обнаружатся недостатки товара, то они подлежат устранению с</w:t>
      </w:r>
      <w:r w:rsidRPr="00DA02B9">
        <w:rPr>
          <w:color w:val="000000"/>
          <w:sz w:val="28"/>
          <w:szCs w:val="28"/>
        </w:rPr>
        <w:t>и</w:t>
      </w:r>
      <w:r w:rsidRPr="00DA02B9">
        <w:rPr>
          <w:color w:val="000000"/>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DA02B9">
        <w:rPr>
          <w:color w:val="000000"/>
          <w:sz w:val="28"/>
          <w:szCs w:val="28"/>
        </w:rPr>
        <w:t>е</w:t>
      </w:r>
      <w:r w:rsidRPr="00DA02B9">
        <w:rPr>
          <w:color w:val="000000"/>
          <w:sz w:val="28"/>
          <w:szCs w:val="28"/>
        </w:rPr>
        <w:t>ния гарантийных обязательств по устранению недостатков товара не может пр</w:t>
      </w:r>
      <w:r w:rsidRPr="00DA02B9">
        <w:rPr>
          <w:color w:val="000000"/>
          <w:sz w:val="28"/>
          <w:szCs w:val="28"/>
        </w:rPr>
        <w:t>е</w:t>
      </w:r>
      <w:r w:rsidRPr="00DA02B9">
        <w:rPr>
          <w:color w:val="000000"/>
          <w:sz w:val="28"/>
          <w:szCs w:val="28"/>
        </w:rPr>
        <w:t>вышать 14 (четырнадцати) календарных дней с момента получения уведомления от Заказчика о недостатках товара.</w:t>
      </w:r>
    </w:p>
    <w:p w:rsidR="00D06EEE" w:rsidRPr="00DA02B9" w:rsidRDefault="00D06EEE" w:rsidP="009034DA">
      <w:pPr>
        <w:tabs>
          <w:tab w:val="left" w:pos="1404"/>
          <w:tab w:val="left" w:pos="1620"/>
        </w:tabs>
        <w:ind w:firstLine="720"/>
        <w:jc w:val="both"/>
        <w:rPr>
          <w:color w:val="000000"/>
          <w:sz w:val="28"/>
          <w:szCs w:val="28"/>
        </w:rPr>
      </w:pPr>
      <w:r w:rsidRPr="00DA02B9">
        <w:rPr>
          <w:color w:val="000000"/>
          <w:sz w:val="28"/>
          <w:szCs w:val="28"/>
        </w:rPr>
        <w:t>6.4. Иные гарантии Поставщика при их наличии определяются в технич</w:t>
      </w:r>
      <w:r w:rsidRPr="00DA02B9">
        <w:rPr>
          <w:color w:val="000000"/>
          <w:sz w:val="28"/>
          <w:szCs w:val="28"/>
        </w:rPr>
        <w:t>е</w:t>
      </w:r>
      <w:r w:rsidRPr="00DA02B9">
        <w:rPr>
          <w:color w:val="000000"/>
          <w:sz w:val="28"/>
          <w:szCs w:val="28"/>
        </w:rPr>
        <w:t>ских характеристиках поставляемого товара (приложение 2).</w:t>
      </w:r>
    </w:p>
    <w:p w:rsidR="00D06EEE" w:rsidRPr="00DA02B9" w:rsidRDefault="00D06EEE" w:rsidP="009034DA">
      <w:pPr>
        <w:tabs>
          <w:tab w:val="left" w:pos="1404"/>
          <w:tab w:val="left" w:pos="1620"/>
        </w:tabs>
        <w:ind w:left="720"/>
        <w:jc w:val="both"/>
        <w:rPr>
          <w:color w:val="000000"/>
          <w:sz w:val="28"/>
          <w:szCs w:val="28"/>
        </w:rPr>
      </w:pPr>
    </w:p>
    <w:p w:rsidR="00D06EEE" w:rsidRPr="00DA02B9" w:rsidRDefault="00D06EEE" w:rsidP="009034DA">
      <w:pPr>
        <w:autoSpaceDE/>
        <w:autoSpaceDN/>
        <w:jc w:val="center"/>
        <w:rPr>
          <w:bCs/>
          <w:iCs/>
          <w:color w:val="000000"/>
          <w:sz w:val="28"/>
          <w:szCs w:val="28"/>
        </w:rPr>
      </w:pPr>
      <w:r w:rsidRPr="00DA02B9">
        <w:rPr>
          <w:bCs/>
          <w:iCs/>
          <w:color w:val="000000"/>
          <w:sz w:val="28"/>
          <w:szCs w:val="28"/>
        </w:rPr>
        <w:t>7. Порядок сдачи–приемки исполнения обязательств</w:t>
      </w:r>
    </w:p>
    <w:p w:rsidR="00D06EEE" w:rsidRPr="00DA02B9" w:rsidRDefault="00D06EEE" w:rsidP="009034DA">
      <w:pPr>
        <w:autoSpaceDE/>
        <w:autoSpaceDN/>
        <w:ind w:firstLine="720"/>
        <w:jc w:val="both"/>
        <w:rPr>
          <w:color w:val="000000"/>
          <w:sz w:val="28"/>
          <w:szCs w:val="28"/>
        </w:rPr>
      </w:pPr>
      <w:r w:rsidRPr="00DA02B9">
        <w:rPr>
          <w:color w:val="000000"/>
          <w:sz w:val="28"/>
          <w:szCs w:val="28"/>
        </w:rPr>
        <w:t>7.1. Результат исполнения обязательств по поставке товара принимается в следующем порядке:</w:t>
      </w:r>
    </w:p>
    <w:p w:rsidR="00D06EEE" w:rsidRPr="00DA02B9" w:rsidRDefault="00D06EEE" w:rsidP="009034DA">
      <w:pPr>
        <w:autoSpaceDE/>
        <w:autoSpaceDN/>
        <w:ind w:firstLine="720"/>
        <w:jc w:val="both"/>
        <w:rPr>
          <w:color w:val="000000"/>
          <w:sz w:val="28"/>
          <w:szCs w:val="28"/>
        </w:rPr>
      </w:pPr>
      <w:r w:rsidRPr="00DA02B9">
        <w:rPr>
          <w:color w:val="000000"/>
          <w:sz w:val="28"/>
          <w:szCs w:val="28"/>
        </w:rPr>
        <w:t>7.1.1. Товар в соответствии со спецификацией поставляемого товара (пр</w:t>
      </w:r>
      <w:r w:rsidRPr="00DA02B9">
        <w:rPr>
          <w:color w:val="000000"/>
          <w:sz w:val="28"/>
          <w:szCs w:val="28"/>
        </w:rPr>
        <w:t>и</w:t>
      </w:r>
      <w:r w:rsidRPr="00DA02B9">
        <w:rPr>
          <w:color w:val="000000"/>
          <w:sz w:val="28"/>
          <w:szCs w:val="28"/>
        </w:rPr>
        <w:t>ложение 1), передается Заказчику по товарной накладной в месте поставки товара.</w:t>
      </w:r>
    </w:p>
    <w:p w:rsidR="00D06EEE" w:rsidRPr="00DA02B9" w:rsidRDefault="00D06EEE" w:rsidP="009034DA">
      <w:pPr>
        <w:autoSpaceDE/>
        <w:autoSpaceDN/>
        <w:ind w:firstLine="720"/>
        <w:jc w:val="both"/>
        <w:rPr>
          <w:color w:val="000000"/>
          <w:sz w:val="28"/>
          <w:szCs w:val="28"/>
        </w:rPr>
      </w:pPr>
      <w:r>
        <w:rPr>
          <w:color w:val="000000"/>
          <w:sz w:val="28"/>
          <w:szCs w:val="28"/>
        </w:rPr>
        <w:t>7.1.2</w:t>
      </w:r>
      <w:r w:rsidRPr="00DA02B9">
        <w:rPr>
          <w:color w:val="000000"/>
          <w:sz w:val="28"/>
          <w:szCs w:val="28"/>
        </w:rPr>
        <w:t>. Выполненные обязательства по поставке товара принимаются Зака</w:t>
      </w:r>
      <w:r w:rsidRPr="00DA02B9">
        <w:rPr>
          <w:color w:val="000000"/>
          <w:sz w:val="28"/>
          <w:szCs w:val="28"/>
        </w:rPr>
        <w:t>з</w:t>
      </w:r>
      <w:r w:rsidRPr="00DA02B9">
        <w:rPr>
          <w:color w:val="000000"/>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D06EEE" w:rsidRPr="00DA02B9" w:rsidRDefault="00D06EEE" w:rsidP="009034DA">
      <w:pPr>
        <w:tabs>
          <w:tab w:val="left" w:pos="1440"/>
        </w:tabs>
        <w:autoSpaceDE/>
        <w:autoSpaceDN/>
        <w:ind w:firstLine="720"/>
        <w:jc w:val="both"/>
        <w:rPr>
          <w:color w:val="000000"/>
          <w:sz w:val="28"/>
          <w:szCs w:val="28"/>
        </w:rPr>
      </w:pPr>
      <w:r w:rsidRPr="00DA02B9">
        <w:rPr>
          <w:color w:val="000000"/>
          <w:sz w:val="28"/>
          <w:szCs w:val="28"/>
        </w:rPr>
        <w:t>7.2. Уполномоченные представители Заказчика осуществляют проверку р</w:t>
      </w:r>
      <w:r w:rsidRPr="00DA02B9">
        <w:rPr>
          <w:color w:val="000000"/>
          <w:sz w:val="28"/>
          <w:szCs w:val="28"/>
        </w:rPr>
        <w:t>е</w:t>
      </w:r>
      <w:r w:rsidRPr="00DA02B9">
        <w:rPr>
          <w:color w:val="000000"/>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DA02B9">
        <w:rPr>
          <w:color w:val="000000"/>
          <w:sz w:val="28"/>
          <w:szCs w:val="28"/>
        </w:rPr>
        <w:t>н</w:t>
      </w:r>
      <w:r w:rsidRPr="00DA02B9">
        <w:rPr>
          <w:color w:val="000000"/>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DA02B9">
        <w:rPr>
          <w:color w:val="000000"/>
          <w:sz w:val="28"/>
          <w:szCs w:val="28"/>
        </w:rPr>
        <w:t>з</w:t>
      </w:r>
      <w:r w:rsidRPr="00DA02B9">
        <w:rPr>
          <w:color w:val="000000"/>
          <w:sz w:val="28"/>
          <w:szCs w:val="28"/>
        </w:rPr>
        <w:t>чик вправе привлечь независимых экспертов.</w:t>
      </w:r>
    </w:p>
    <w:p w:rsidR="00D06EEE" w:rsidRPr="00DA02B9" w:rsidRDefault="00D06EEE" w:rsidP="009034DA">
      <w:pPr>
        <w:tabs>
          <w:tab w:val="left" w:pos="1440"/>
        </w:tabs>
        <w:autoSpaceDE/>
        <w:autoSpaceDN/>
        <w:ind w:firstLine="720"/>
        <w:jc w:val="both"/>
        <w:rPr>
          <w:color w:val="000000"/>
          <w:sz w:val="28"/>
          <w:szCs w:val="28"/>
        </w:rPr>
      </w:pPr>
      <w:r w:rsidRPr="00DA02B9">
        <w:rPr>
          <w:color w:val="000000"/>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DA02B9">
        <w:rPr>
          <w:color w:val="000000"/>
          <w:sz w:val="28"/>
          <w:szCs w:val="28"/>
        </w:rPr>
        <w:t>о</w:t>
      </w:r>
      <w:r w:rsidRPr="00DA02B9">
        <w:rPr>
          <w:color w:val="000000"/>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DA02B9">
        <w:rPr>
          <w:color w:val="000000"/>
          <w:sz w:val="28"/>
          <w:szCs w:val="28"/>
        </w:rPr>
        <w:t>я</w:t>
      </w:r>
      <w:r w:rsidRPr="00DA02B9">
        <w:rPr>
          <w:color w:val="000000"/>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DA02B9">
        <w:rPr>
          <w:color w:val="000000"/>
          <w:sz w:val="28"/>
          <w:szCs w:val="28"/>
        </w:rPr>
        <w:t>ю</w:t>
      </w:r>
      <w:r w:rsidRPr="00DA02B9">
        <w:rPr>
          <w:color w:val="000000"/>
          <w:sz w:val="28"/>
          <w:szCs w:val="28"/>
        </w:rPr>
        <w:t>чение о надлежащем исполнении обязательств, а также перечень отчетной док</w:t>
      </w:r>
      <w:r w:rsidRPr="00DA02B9">
        <w:rPr>
          <w:color w:val="000000"/>
          <w:sz w:val="28"/>
          <w:szCs w:val="28"/>
        </w:rPr>
        <w:t>у</w:t>
      </w:r>
      <w:r w:rsidRPr="00DA02B9">
        <w:rPr>
          <w:color w:val="000000"/>
          <w:sz w:val="28"/>
          <w:szCs w:val="28"/>
        </w:rPr>
        <w:t>ментации, предоставленной Поставщиком.</w:t>
      </w:r>
    </w:p>
    <w:p w:rsidR="00D06EEE" w:rsidRPr="00DA02B9" w:rsidRDefault="00D06EEE" w:rsidP="009034DA">
      <w:pPr>
        <w:tabs>
          <w:tab w:val="left" w:pos="1440"/>
        </w:tabs>
        <w:autoSpaceDE/>
        <w:autoSpaceDN/>
        <w:ind w:firstLine="720"/>
        <w:jc w:val="both"/>
        <w:rPr>
          <w:color w:val="000000"/>
          <w:sz w:val="28"/>
          <w:szCs w:val="28"/>
        </w:rPr>
      </w:pPr>
      <w:r w:rsidRPr="00DA02B9">
        <w:rPr>
          <w:color w:val="000000"/>
          <w:sz w:val="28"/>
          <w:szCs w:val="28"/>
        </w:rPr>
        <w:t>7.4. В течение 3 (трех) рабочих дней с момента получения подписанного З</w:t>
      </w:r>
      <w:r w:rsidRPr="00DA02B9">
        <w:rPr>
          <w:color w:val="000000"/>
          <w:sz w:val="28"/>
          <w:szCs w:val="28"/>
        </w:rPr>
        <w:t>а</w:t>
      </w:r>
      <w:r w:rsidRPr="00DA02B9">
        <w:rPr>
          <w:color w:val="000000"/>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D06EEE" w:rsidRPr="00DA02B9" w:rsidRDefault="00D06EEE" w:rsidP="009034DA">
      <w:pPr>
        <w:tabs>
          <w:tab w:val="left" w:pos="1440"/>
        </w:tabs>
        <w:autoSpaceDE/>
        <w:autoSpaceDN/>
        <w:ind w:firstLine="720"/>
        <w:jc w:val="both"/>
        <w:rPr>
          <w:color w:val="000000"/>
          <w:sz w:val="28"/>
          <w:szCs w:val="28"/>
        </w:rPr>
      </w:pPr>
      <w:r w:rsidRPr="00DA02B9">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DA02B9">
        <w:rPr>
          <w:color w:val="000000"/>
          <w:sz w:val="28"/>
          <w:szCs w:val="28"/>
        </w:rPr>
        <w:t>с</w:t>
      </w:r>
      <w:r w:rsidRPr="00DA02B9">
        <w:rPr>
          <w:color w:val="000000"/>
          <w:sz w:val="28"/>
          <w:szCs w:val="28"/>
        </w:rPr>
        <w:t>смотреть мотивированный отказ и устранить замечания в срок, указанный Зака</w:t>
      </w:r>
      <w:r w:rsidRPr="00DA02B9">
        <w:rPr>
          <w:color w:val="000000"/>
          <w:sz w:val="28"/>
          <w:szCs w:val="28"/>
        </w:rPr>
        <w:t>з</w:t>
      </w:r>
      <w:r w:rsidRPr="00DA02B9">
        <w:rPr>
          <w:color w:val="000000"/>
          <w:sz w:val="28"/>
          <w:szCs w:val="28"/>
        </w:rPr>
        <w:t>чиком в мотивированном отказе, а если срок не указан, то в течение 10 (десяти) рабочих дней с момента его получения.</w:t>
      </w:r>
    </w:p>
    <w:p w:rsidR="00D06EEE" w:rsidRPr="00DA02B9" w:rsidRDefault="00D06EEE" w:rsidP="009034DA">
      <w:pPr>
        <w:tabs>
          <w:tab w:val="left" w:pos="1440"/>
        </w:tabs>
        <w:autoSpaceDE/>
        <w:autoSpaceDN/>
        <w:ind w:firstLine="720"/>
        <w:jc w:val="both"/>
        <w:rPr>
          <w:color w:val="000000"/>
          <w:sz w:val="28"/>
          <w:szCs w:val="28"/>
        </w:rPr>
      </w:pPr>
      <w:r w:rsidRPr="00DA02B9">
        <w:rPr>
          <w:color w:val="000000"/>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06EEE" w:rsidRPr="00DA02B9" w:rsidRDefault="00D06EEE" w:rsidP="009034DA">
      <w:pPr>
        <w:tabs>
          <w:tab w:val="left" w:pos="1440"/>
        </w:tabs>
        <w:jc w:val="both"/>
        <w:rPr>
          <w:color w:val="000000"/>
          <w:sz w:val="28"/>
          <w:szCs w:val="28"/>
        </w:rPr>
      </w:pPr>
    </w:p>
    <w:p w:rsidR="00D06EEE" w:rsidRPr="00DA02B9" w:rsidRDefault="00D06EEE" w:rsidP="009034DA">
      <w:pPr>
        <w:pStyle w:val="ListParagraph1"/>
        <w:ind w:left="0"/>
        <w:jc w:val="center"/>
        <w:rPr>
          <w:bCs/>
          <w:iCs/>
          <w:color w:val="000000"/>
          <w:sz w:val="28"/>
          <w:szCs w:val="28"/>
        </w:rPr>
      </w:pPr>
      <w:r w:rsidRPr="00DA02B9">
        <w:rPr>
          <w:bCs/>
          <w:iCs/>
          <w:color w:val="000000"/>
          <w:sz w:val="28"/>
          <w:szCs w:val="28"/>
        </w:rPr>
        <w:t>8. Права и обязанности Заказчика</w:t>
      </w:r>
    </w:p>
    <w:p w:rsidR="00D06EEE" w:rsidRPr="00DA02B9" w:rsidRDefault="00D06EEE" w:rsidP="009034DA">
      <w:pPr>
        <w:tabs>
          <w:tab w:val="left" w:pos="1332"/>
          <w:tab w:val="left" w:pos="1440"/>
        </w:tabs>
        <w:autoSpaceDE/>
        <w:autoSpaceDN/>
        <w:ind w:firstLine="720"/>
        <w:jc w:val="both"/>
        <w:rPr>
          <w:color w:val="000000"/>
          <w:sz w:val="28"/>
          <w:szCs w:val="28"/>
        </w:rPr>
      </w:pPr>
      <w:r w:rsidRPr="00DA02B9">
        <w:rPr>
          <w:color w:val="000000"/>
          <w:sz w:val="28"/>
          <w:szCs w:val="28"/>
        </w:rPr>
        <w:t>8.1. Заказчик вправе:</w:t>
      </w:r>
    </w:p>
    <w:p w:rsidR="00D06EEE" w:rsidRPr="00DA02B9" w:rsidRDefault="00D06EEE"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8.1.1. Требовать от Поставщика надлежащей поставки товара, соответс</w:t>
      </w:r>
      <w:r w:rsidRPr="00DA02B9">
        <w:rPr>
          <w:color w:val="000000"/>
          <w:sz w:val="28"/>
          <w:szCs w:val="28"/>
        </w:rPr>
        <w:t>т</w:t>
      </w:r>
      <w:r w:rsidRPr="00DA02B9">
        <w:rPr>
          <w:color w:val="000000"/>
          <w:sz w:val="28"/>
          <w:szCs w:val="28"/>
        </w:rPr>
        <w:t>вующего качеству, ассортименту, объемам, срокам их поставки и иным требов</w:t>
      </w:r>
      <w:r w:rsidRPr="00DA02B9">
        <w:rPr>
          <w:color w:val="000000"/>
          <w:sz w:val="28"/>
          <w:szCs w:val="28"/>
        </w:rPr>
        <w:t>а</w:t>
      </w:r>
      <w:r w:rsidRPr="00DA02B9">
        <w:rPr>
          <w:color w:val="000000"/>
          <w:sz w:val="28"/>
          <w:szCs w:val="28"/>
        </w:rPr>
        <w:t>ниям, предусмотренным настоящим договором.</w:t>
      </w:r>
    </w:p>
    <w:p w:rsidR="00D06EEE" w:rsidRPr="00DA02B9" w:rsidRDefault="00D06EEE"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8.1.2. Требовать от Поставщика передачи недостающих или замены (в сл</w:t>
      </w:r>
      <w:r w:rsidRPr="00DA02B9">
        <w:rPr>
          <w:color w:val="000000"/>
          <w:sz w:val="28"/>
          <w:szCs w:val="28"/>
        </w:rPr>
        <w:t>у</w:t>
      </w:r>
      <w:r w:rsidRPr="00DA02B9">
        <w:rPr>
          <w:color w:val="000000"/>
          <w:sz w:val="28"/>
          <w:szCs w:val="28"/>
        </w:rPr>
        <w:t>чае несоответствия требованиям настоящего договора или законодательства Ро</w:t>
      </w:r>
      <w:r w:rsidRPr="00DA02B9">
        <w:rPr>
          <w:color w:val="000000"/>
          <w:sz w:val="28"/>
          <w:szCs w:val="28"/>
        </w:rPr>
        <w:t>с</w:t>
      </w:r>
      <w:r w:rsidRPr="00DA02B9">
        <w:rPr>
          <w:color w:val="000000"/>
          <w:sz w:val="28"/>
          <w:szCs w:val="28"/>
        </w:rPr>
        <w:t>сийской Федерации) поставленных товаров и представленных отчетных докуме</w:t>
      </w:r>
      <w:r w:rsidRPr="00DA02B9">
        <w:rPr>
          <w:color w:val="000000"/>
          <w:sz w:val="28"/>
          <w:szCs w:val="28"/>
        </w:rPr>
        <w:t>н</w:t>
      </w:r>
      <w:r w:rsidRPr="00DA02B9">
        <w:rPr>
          <w:color w:val="000000"/>
          <w:sz w:val="28"/>
          <w:szCs w:val="28"/>
        </w:rPr>
        <w:t>тов, материалов и иной документации, подтверждающих поставку товара.</w:t>
      </w:r>
    </w:p>
    <w:p w:rsidR="00D06EEE" w:rsidRPr="00DA02B9" w:rsidRDefault="00D06EEE" w:rsidP="009034DA">
      <w:pPr>
        <w:tabs>
          <w:tab w:val="left" w:pos="0"/>
          <w:tab w:val="left" w:pos="1260"/>
          <w:tab w:val="left" w:pos="1620"/>
        </w:tabs>
        <w:autoSpaceDE/>
        <w:autoSpaceDN/>
        <w:ind w:firstLine="720"/>
        <w:jc w:val="both"/>
        <w:rPr>
          <w:bCs/>
          <w:iCs/>
          <w:color w:val="000000"/>
          <w:sz w:val="28"/>
          <w:szCs w:val="28"/>
        </w:rPr>
      </w:pPr>
      <w:r w:rsidRPr="00DA02B9">
        <w:rPr>
          <w:color w:val="000000"/>
          <w:sz w:val="28"/>
          <w:szCs w:val="28"/>
        </w:rPr>
        <w:t>8.1.3. П</w:t>
      </w:r>
      <w:r w:rsidRPr="00DA02B9">
        <w:rPr>
          <w:bCs/>
          <w:iCs/>
          <w:color w:val="000000"/>
          <w:sz w:val="28"/>
          <w:szCs w:val="28"/>
        </w:rPr>
        <w:t>ривлекать экспертов, специалистов и иных лиц, обладающих нео</w:t>
      </w:r>
      <w:r w:rsidRPr="00DA02B9">
        <w:rPr>
          <w:bCs/>
          <w:iCs/>
          <w:color w:val="000000"/>
          <w:sz w:val="28"/>
          <w:szCs w:val="28"/>
        </w:rPr>
        <w:t>б</w:t>
      </w:r>
      <w:r w:rsidRPr="00DA02B9">
        <w:rPr>
          <w:bCs/>
          <w:iCs/>
          <w:color w:val="000000"/>
          <w:sz w:val="28"/>
          <w:szCs w:val="28"/>
        </w:rPr>
        <w:t>ходимыми знаниями, для участия в проведении экспертизы исполнения Поста</w:t>
      </w:r>
      <w:r w:rsidRPr="00DA02B9">
        <w:rPr>
          <w:bCs/>
          <w:iCs/>
          <w:color w:val="000000"/>
          <w:sz w:val="28"/>
          <w:szCs w:val="28"/>
        </w:rPr>
        <w:t>в</w:t>
      </w:r>
      <w:r w:rsidRPr="00DA02B9">
        <w:rPr>
          <w:bCs/>
          <w:iCs/>
          <w:color w:val="000000"/>
          <w:sz w:val="28"/>
          <w:szCs w:val="28"/>
        </w:rPr>
        <w:t>щиком обязательств и представленных Поставщиком отчетных документов и м</w:t>
      </w:r>
      <w:r w:rsidRPr="00DA02B9">
        <w:rPr>
          <w:bCs/>
          <w:iCs/>
          <w:color w:val="000000"/>
          <w:sz w:val="28"/>
          <w:szCs w:val="28"/>
        </w:rPr>
        <w:t>а</w:t>
      </w:r>
      <w:r w:rsidRPr="00DA02B9">
        <w:rPr>
          <w:bCs/>
          <w:iCs/>
          <w:color w:val="000000"/>
          <w:sz w:val="28"/>
          <w:szCs w:val="28"/>
        </w:rPr>
        <w:t>териалов.</w:t>
      </w:r>
    </w:p>
    <w:p w:rsidR="00D06EEE" w:rsidRPr="00DA02B9" w:rsidRDefault="00D06EEE"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D06EEE" w:rsidRPr="00DA02B9" w:rsidRDefault="00D06EEE"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 Заказчик обязан:</w:t>
      </w:r>
    </w:p>
    <w:p w:rsidR="00D06EEE" w:rsidRPr="00DA02B9" w:rsidRDefault="00D06EEE"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8.2.1. Своевременно в письменной форме сообщать Поставщику о недоста</w:t>
      </w:r>
      <w:r w:rsidRPr="00DA02B9">
        <w:rPr>
          <w:color w:val="000000"/>
          <w:sz w:val="28"/>
          <w:szCs w:val="28"/>
        </w:rPr>
        <w:t>т</w:t>
      </w:r>
      <w:r w:rsidRPr="00DA02B9">
        <w:rPr>
          <w:color w:val="000000"/>
          <w:sz w:val="28"/>
          <w:szCs w:val="28"/>
        </w:rPr>
        <w:t>ках товара, обнаруженных в ходе его поставки или приемки.</w:t>
      </w:r>
    </w:p>
    <w:p w:rsidR="00D06EEE" w:rsidRPr="00DA02B9" w:rsidRDefault="00D06EEE" w:rsidP="009034DA">
      <w:pPr>
        <w:tabs>
          <w:tab w:val="left" w:pos="1260"/>
          <w:tab w:val="left" w:pos="1620"/>
        </w:tabs>
        <w:autoSpaceDE/>
        <w:autoSpaceDN/>
        <w:ind w:firstLine="720"/>
        <w:jc w:val="both"/>
        <w:rPr>
          <w:color w:val="000000"/>
          <w:sz w:val="28"/>
          <w:szCs w:val="28"/>
        </w:rPr>
      </w:pPr>
      <w:r w:rsidRPr="00DA02B9">
        <w:rPr>
          <w:color w:val="000000"/>
          <w:sz w:val="28"/>
          <w:szCs w:val="28"/>
        </w:rPr>
        <w:t>8.2.2. Обеспечивать своевременную приемку исполнения обязательств П</w:t>
      </w:r>
      <w:r w:rsidRPr="00DA02B9">
        <w:rPr>
          <w:color w:val="000000"/>
          <w:sz w:val="28"/>
          <w:szCs w:val="28"/>
        </w:rPr>
        <w:t>о</w:t>
      </w:r>
      <w:r w:rsidRPr="00DA02B9">
        <w:rPr>
          <w:color w:val="000000"/>
          <w:sz w:val="28"/>
          <w:szCs w:val="28"/>
        </w:rPr>
        <w:t>ставщика по настоящему договору.</w:t>
      </w:r>
    </w:p>
    <w:p w:rsidR="00D06EEE" w:rsidRPr="00DA02B9" w:rsidRDefault="00D06EEE" w:rsidP="009034DA">
      <w:pPr>
        <w:tabs>
          <w:tab w:val="left" w:pos="1260"/>
          <w:tab w:val="left" w:pos="1620"/>
        </w:tabs>
        <w:autoSpaceDE/>
        <w:autoSpaceDN/>
        <w:ind w:firstLine="720"/>
        <w:jc w:val="both"/>
        <w:rPr>
          <w:color w:val="000000"/>
          <w:sz w:val="28"/>
          <w:szCs w:val="28"/>
        </w:rPr>
      </w:pPr>
      <w:r w:rsidRPr="00DA02B9">
        <w:rPr>
          <w:color w:val="000000"/>
          <w:sz w:val="28"/>
          <w:szCs w:val="28"/>
        </w:rPr>
        <w:t>8.2.3. Обеспечивать своевременную оплату товара в соответствии с усл</w:t>
      </w:r>
      <w:r w:rsidRPr="00DA02B9">
        <w:rPr>
          <w:color w:val="000000"/>
          <w:sz w:val="28"/>
          <w:szCs w:val="28"/>
        </w:rPr>
        <w:t>о</w:t>
      </w:r>
      <w:r w:rsidRPr="00DA02B9">
        <w:rPr>
          <w:color w:val="000000"/>
          <w:sz w:val="28"/>
          <w:szCs w:val="28"/>
        </w:rPr>
        <w:t>виями настоящего договора.</w:t>
      </w:r>
    </w:p>
    <w:p w:rsidR="00D06EEE" w:rsidRPr="00DA02B9" w:rsidRDefault="00D06EEE" w:rsidP="009034DA">
      <w:pPr>
        <w:tabs>
          <w:tab w:val="left" w:pos="1260"/>
          <w:tab w:val="left" w:pos="1620"/>
        </w:tabs>
        <w:jc w:val="both"/>
        <w:rPr>
          <w:color w:val="000000"/>
          <w:sz w:val="28"/>
          <w:szCs w:val="28"/>
        </w:rPr>
      </w:pPr>
    </w:p>
    <w:p w:rsidR="00D06EEE" w:rsidRPr="00DA02B9" w:rsidRDefault="00D06EEE" w:rsidP="009034DA">
      <w:pPr>
        <w:jc w:val="center"/>
        <w:rPr>
          <w:color w:val="000000"/>
          <w:sz w:val="28"/>
          <w:szCs w:val="28"/>
        </w:rPr>
      </w:pPr>
      <w:r w:rsidRPr="00DA02B9">
        <w:rPr>
          <w:color w:val="000000"/>
          <w:sz w:val="28"/>
          <w:szCs w:val="28"/>
        </w:rPr>
        <w:t>9. Права и обязанности Поставщика</w:t>
      </w:r>
    </w:p>
    <w:p w:rsidR="00D06EEE" w:rsidRPr="00DA02B9" w:rsidRDefault="00D06EEE" w:rsidP="009034DA">
      <w:pPr>
        <w:ind w:firstLine="720"/>
        <w:rPr>
          <w:color w:val="000000"/>
          <w:sz w:val="28"/>
          <w:szCs w:val="28"/>
        </w:rPr>
      </w:pPr>
      <w:r w:rsidRPr="00DA02B9">
        <w:rPr>
          <w:color w:val="000000"/>
          <w:sz w:val="28"/>
          <w:szCs w:val="28"/>
        </w:rPr>
        <w:t>9.1. Поставщик вправе:</w:t>
      </w:r>
    </w:p>
    <w:p w:rsidR="00D06EEE" w:rsidRPr="00DA02B9" w:rsidRDefault="00D06EEE"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DA02B9">
        <w:rPr>
          <w:color w:val="000000"/>
          <w:sz w:val="28"/>
          <w:szCs w:val="28"/>
        </w:rPr>
        <w:t>а</w:t>
      </w:r>
      <w:r w:rsidRPr="00DA02B9">
        <w:rPr>
          <w:color w:val="000000"/>
          <w:sz w:val="28"/>
          <w:szCs w:val="28"/>
        </w:rPr>
        <w:t>нии представленных Поставщиком отчетных документов и материалов.</w:t>
      </w:r>
    </w:p>
    <w:p w:rsidR="00D06EEE" w:rsidRPr="00DA02B9" w:rsidRDefault="00D06EEE" w:rsidP="009034DA">
      <w:pPr>
        <w:tabs>
          <w:tab w:val="num" w:pos="851"/>
          <w:tab w:val="num" w:pos="1212"/>
          <w:tab w:val="left" w:pos="1404"/>
          <w:tab w:val="left" w:pos="1440"/>
          <w:tab w:val="left" w:pos="1620"/>
        </w:tabs>
        <w:autoSpaceDE/>
        <w:autoSpaceDN/>
        <w:ind w:firstLine="720"/>
        <w:jc w:val="both"/>
        <w:rPr>
          <w:b/>
          <w:bCs/>
          <w:iCs/>
          <w:color w:val="000000"/>
          <w:sz w:val="28"/>
          <w:szCs w:val="28"/>
        </w:rPr>
      </w:pPr>
      <w:r w:rsidRPr="00DA02B9">
        <w:rPr>
          <w:color w:val="000000"/>
          <w:sz w:val="28"/>
          <w:szCs w:val="28"/>
        </w:rPr>
        <w:t>9.1.2. Требовать своевременной оплаты поставленного товара в соответс</w:t>
      </w:r>
      <w:r w:rsidRPr="00DA02B9">
        <w:rPr>
          <w:color w:val="000000"/>
          <w:sz w:val="28"/>
          <w:szCs w:val="28"/>
        </w:rPr>
        <w:t>т</w:t>
      </w:r>
      <w:r w:rsidRPr="00DA02B9">
        <w:rPr>
          <w:color w:val="000000"/>
          <w:sz w:val="28"/>
          <w:szCs w:val="28"/>
        </w:rPr>
        <w:t>вии с разделом 3 настоящего договора.</w:t>
      </w:r>
    </w:p>
    <w:p w:rsidR="00D06EEE" w:rsidRPr="00DA02B9" w:rsidRDefault="00D06EEE" w:rsidP="009034DA">
      <w:pPr>
        <w:tabs>
          <w:tab w:val="num" w:pos="1212"/>
          <w:tab w:val="left" w:pos="1440"/>
          <w:tab w:val="left" w:pos="1620"/>
        </w:tabs>
        <w:autoSpaceDE/>
        <w:autoSpaceDN/>
        <w:ind w:firstLine="720"/>
        <w:jc w:val="both"/>
        <w:rPr>
          <w:color w:val="000000"/>
          <w:sz w:val="28"/>
          <w:szCs w:val="28"/>
        </w:rPr>
      </w:pPr>
      <w:r w:rsidRPr="00DA02B9">
        <w:rPr>
          <w:color w:val="000000"/>
          <w:sz w:val="28"/>
          <w:szCs w:val="28"/>
        </w:rPr>
        <w:t>9.2.</w:t>
      </w:r>
      <w:r w:rsidRPr="00DA02B9">
        <w:rPr>
          <w:b/>
          <w:color w:val="000000"/>
          <w:sz w:val="28"/>
          <w:szCs w:val="28"/>
        </w:rPr>
        <w:t xml:space="preserve"> </w:t>
      </w:r>
      <w:r w:rsidRPr="00DA02B9">
        <w:rPr>
          <w:color w:val="000000"/>
          <w:sz w:val="28"/>
          <w:szCs w:val="28"/>
        </w:rPr>
        <w:t>Поставщик обязан:</w:t>
      </w:r>
    </w:p>
    <w:p w:rsidR="00D06EEE" w:rsidRPr="00DA02B9" w:rsidRDefault="00D06EEE"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9.2.1. Своевременно и надлежащим образом поставить товар</w:t>
      </w:r>
      <w:r>
        <w:rPr>
          <w:color w:val="000000"/>
          <w:sz w:val="28"/>
          <w:szCs w:val="28"/>
        </w:rPr>
        <w:t xml:space="preserve"> </w:t>
      </w:r>
      <w:r w:rsidRPr="00DA02B9">
        <w:rPr>
          <w:color w:val="000000"/>
          <w:sz w:val="28"/>
          <w:szCs w:val="28"/>
        </w:rPr>
        <w:t>и представить Заказчику отчетные документы и материалы, предусмотренные настоящим дог</w:t>
      </w:r>
      <w:r w:rsidRPr="00DA02B9">
        <w:rPr>
          <w:color w:val="000000"/>
          <w:sz w:val="28"/>
          <w:szCs w:val="28"/>
        </w:rPr>
        <w:t>о</w:t>
      </w:r>
      <w:r w:rsidRPr="00DA02B9">
        <w:rPr>
          <w:color w:val="000000"/>
          <w:sz w:val="28"/>
          <w:szCs w:val="28"/>
        </w:rPr>
        <w:t>вором.</w:t>
      </w:r>
    </w:p>
    <w:p w:rsidR="00D06EEE" w:rsidRPr="00DA02B9" w:rsidRDefault="00D06EEE"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9.2.2. Своими силами и за собственный счет устранять выявленные недо</w:t>
      </w:r>
      <w:r w:rsidRPr="00DA02B9">
        <w:rPr>
          <w:color w:val="000000"/>
          <w:sz w:val="28"/>
          <w:szCs w:val="28"/>
        </w:rPr>
        <w:t>с</w:t>
      </w:r>
      <w:r w:rsidRPr="00DA02B9">
        <w:rPr>
          <w:color w:val="000000"/>
          <w:sz w:val="28"/>
          <w:szCs w:val="28"/>
        </w:rPr>
        <w:t>татки товара или осуществлять соответствующую замену товара в порядке и на условиях, предусмотренных настоящим договором.</w:t>
      </w:r>
    </w:p>
    <w:p w:rsidR="00D06EEE" w:rsidRPr="00DA02B9" w:rsidRDefault="00D06EEE" w:rsidP="009034DA">
      <w:pPr>
        <w:tabs>
          <w:tab w:val="left" w:pos="1620"/>
        </w:tabs>
        <w:jc w:val="both"/>
        <w:rPr>
          <w:color w:val="000000"/>
          <w:sz w:val="28"/>
          <w:szCs w:val="28"/>
        </w:rPr>
      </w:pPr>
    </w:p>
    <w:p w:rsidR="00D06EEE" w:rsidRPr="00DA02B9" w:rsidRDefault="00D06EEE" w:rsidP="009034DA">
      <w:pPr>
        <w:pStyle w:val="ListParagraph1"/>
        <w:ind w:left="0"/>
        <w:jc w:val="center"/>
        <w:rPr>
          <w:bCs/>
          <w:iCs/>
          <w:color w:val="000000"/>
          <w:sz w:val="28"/>
          <w:szCs w:val="28"/>
        </w:rPr>
      </w:pPr>
      <w:r>
        <w:rPr>
          <w:bCs/>
          <w:iCs/>
          <w:color w:val="000000"/>
          <w:sz w:val="28"/>
          <w:szCs w:val="28"/>
        </w:rPr>
        <w:t>10</w:t>
      </w:r>
      <w:r w:rsidRPr="00DA02B9">
        <w:rPr>
          <w:bCs/>
          <w:iCs/>
          <w:color w:val="000000"/>
          <w:sz w:val="28"/>
          <w:szCs w:val="28"/>
        </w:rPr>
        <w:t>. Ответственность Сторон</w:t>
      </w:r>
    </w:p>
    <w:p w:rsidR="00D06EEE" w:rsidRPr="00DA02B9" w:rsidRDefault="00D06EEE" w:rsidP="009034DA">
      <w:pPr>
        <w:tabs>
          <w:tab w:val="left" w:pos="1332"/>
          <w:tab w:val="left" w:pos="1440"/>
        </w:tabs>
        <w:autoSpaceDE/>
        <w:autoSpaceDN/>
        <w:ind w:firstLine="720"/>
        <w:jc w:val="both"/>
        <w:rPr>
          <w:b/>
          <w:color w:val="000000"/>
          <w:sz w:val="28"/>
          <w:szCs w:val="28"/>
        </w:rPr>
      </w:pPr>
      <w:r>
        <w:rPr>
          <w:color w:val="000000"/>
          <w:sz w:val="28"/>
          <w:szCs w:val="28"/>
        </w:rPr>
        <w:t>10</w:t>
      </w:r>
      <w:r w:rsidRPr="00DA02B9">
        <w:rPr>
          <w:color w:val="000000"/>
          <w:sz w:val="28"/>
          <w:szCs w:val="28"/>
        </w:rPr>
        <w:t>.1. Ответственность Заказчика:</w:t>
      </w:r>
    </w:p>
    <w:p w:rsidR="00D06EEE" w:rsidRPr="00DA02B9" w:rsidRDefault="00D06EEE"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.1.1. В случае просрочки исполнения Заказчиком обязательств, пред</w:t>
      </w:r>
      <w:r w:rsidRPr="00DA02B9">
        <w:rPr>
          <w:color w:val="000000"/>
          <w:sz w:val="28"/>
          <w:szCs w:val="28"/>
        </w:rPr>
        <w:t>у</w:t>
      </w:r>
      <w:r w:rsidRPr="00DA02B9">
        <w:rPr>
          <w:color w:val="000000"/>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DA02B9">
        <w:rPr>
          <w:color w:val="000000"/>
          <w:sz w:val="28"/>
          <w:szCs w:val="28"/>
        </w:rPr>
        <w:t>й</w:t>
      </w:r>
      <w:r w:rsidRPr="00DA02B9">
        <w:rPr>
          <w:color w:val="000000"/>
          <w:sz w:val="28"/>
          <w:szCs w:val="28"/>
        </w:rPr>
        <w:t>ской Федерации, действующей на день уплаты неустойки, за каждый день пр</w:t>
      </w:r>
      <w:r w:rsidRPr="00DA02B9">
        <w:rPr>
          <w:color w:val="000000"/>
          <w:sz w:val="28"/>
          <w:szCs w:val="28"/>
        </w:rPr>
        <w:t>о</w:t>
      </w:r>
      <w:r w:rsidRPr="00DA02B9">
        <w:rPr>
          <w:color w:val="000000"/>
          <w:sz w:val="28"/>
          <w:szCs w:val="28"/>
        </w:rPr>
        <w:t>срочки исполнения обязательств.</w:t>
      </w:r>
    </w:p>
    <w:p w:rsidR="00D06EEE" w:rsidRPr="00DA02B9" w:rsidRDefault="00D06EEE" w:rsidP="009034DA">
      <w:pPr>
        <w:tabs>
          <w:tab w:val="left" w:pos="1332"/>
          <w:tab w:val="left" w:pos="1440"/>
        </w:tabs>
        <w:autoSpaceDE/>
        <w:autoSpaceDN/>
        <w:ind w:firstLine="720"/>
        <w:jc w:val="both"/>
        <w:rPr>
          <w:b/>
          <w:color w:val="000000"/>
          <w:sz w:val="28"/>
          <w:szCs w:val="28"/>
        </w:rPr>
      </w:pPr>
      <w:r>
        <w:rPr>
          <w:color w:val="000000"/>
          <w:sz w:val="28"/>
          <w:szCs w:val="28"/>
        </w:rPr>
        <w:t>10</w:t>
      </w:r>
      <w:r w:rsidRPr="00DA02B9">
        <w:rPr>
          <w:color w:val="000000"/>
          <w:sz w:val="28"/>
          <w:szCs w:val="28"/>
        </w:rPr>
        <w:t>.2. Ответственность Поставщика:</w:t>
      </w:r>
    </w:p>
    <w:p w:rsidR="00D06EEE" w:rsidRPr="00DA02B9" w:rsidRDefault="00D06EEE"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.2.1. В случае нарушения сроков поставки товара, связанных с поставкой товаров, и (или) нарушения сроков представления отчетной документации Зака</w:t>
      </w:r>
      <w:r w:rsidRPr="00DA02B9">
        <w:rPr>
          <w:color w:val="000000"/>
          <w:sz w:val="28"/>
          <w:szCs w:val="28"/>
        </w:rPr>
        <w:t>з</w:t>
      </w:r>
      <w:r w:rsidRPr="00DA02B9">
        <w:rPr>
          <w:color w:val="000000"/>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06EEE" w:rsidRPr="00DA02B9" w:rsidRDefault="00D06EEE"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.2.2. В случае несоответствия товара объему (количеству), предусмотре</w:t>
      </w:r>
      <w:r w:rsidRPr="00DA02B9">
        <w:rPr>
          <w:color w:val="000000"/>
          <w:sz w:val="28"/>
          <w:szCs w:val="28"/>
        </w:rPr>
        <w:t>н</w:t>
      </w:r>
      <w:r w:rsidRPr="00DA02B9">
        <w:rPr>
          <w:color w:val="000000"/>
          <w:sz w:val="28"/>
          <w:szCs w:val="28"/>
        </w:rPr>
        <w:t>ному настоящим договором, и (или) поставки товара ненадлежащего качества, З</w:t>
      </w:r>
      <w:r w:rsidRPr="00DA02B9">
        <w:rPr>
          <w:color w:val="000000"/>
          <w:sz w:val="28"/>
          <w:szCs w:val="28"/>
        </w:rPr>
        <w:t>а</w:t>
      </w:r>
      <w:r w:rsidRPr="00DA02B9">
        <w:rPr>
          <w:color w:val="000000"/>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w:t>
      </w:r>
      <w:r w:rsidRPr="00DA02B9">
        <w:rPr>
          <w:color w:val="000000"/>
          <w:sz w:val="28"/>
          <w:szCs w:val="28"/>
        </w:rPr>
        <w:t>т</w:t>
      </w:r>
      <w:r w:rsidRPr="00DA02B9">
        <w:rPr>
          <w:color w:val="000000"/>
          <w:sz w:val="28"/>
          <w:szCs w:val="28"/>
        </w:rPr>
        <w:t>вующей на день уплаты неустойки, за каждый день с момента уведомления П</w:t>
      </w:r>
      <w:r w:rsidRPr="00DA02B9">
        <w:rPr>
          <w:color w:val="000000"/>
          <w:sz w:val="28"/>
          <w:szCs w:val="28"/>
        </w:rPr>
        <w:t>о</w:t>
      </w:r>
      <w:r w:rsidRPr="00DA02B9">
        <w:rPr>
          <w:color w:val="000000"/>
          <w:sz w:val="28"/>
          <w:szCs w:val="28"/>
        </w:rPr>
        <w:t>ставщика до момента надлежащего исполнения обязательств.</w:t>
      </w:r>
    </w:p>
    <w:p w:rsidR="00D06EEE" w:rsidRPr="00DA02B9" w:rsidRDefault="00D06EEE" w:rsidP="009034DA">
      <w:pPr>
        <w:tabs>
          <w:tab w:val="left" w:pos="1404"/>
          <w:tab w:val="left" w:pos="1620"/>
        </w:tabs>
        <w:autoSpaceDE/>
        <w:autoSpaceDN/>
        <w:ind w:firstLine="720"/>
        <w:jc w:val="both"/>
        <w:rPr>
          <w:color w:val="000000"/>
          <w:sz w:val="28"/>
          <w:szCs w:val="28"/>
        </w:rPr>
      </w:pPr>
      <w:r w:rsidRPr="00DA02B9">
        <w:rPr>
          <w:color w:val="000000"/>
          <w:sz w:val="28"/>
          <w:szCs w:val="28"/>
        </w:rPr>
        <w:t>1</w:t>
      </w:r>
      <w:r>
        <w:rPr>
          <w:color w:val="000000"/>
          <w:sz w:val="28"/>
          <w:szCs w:val="28"/>
        </w:rPr>
        <w:t>0</w:t>
      </w:r>
      <w:r w:rsidRPr="00DA02B9">
        <w:rPr>
          <w:color w:val="000000"/>
          <w:sz w:val="28"/>
          <w:szCs w:val="28"/>
        </w:rPr>
        <w:t>.2.3. В случае нарушения Поставщиком гарантийных обязательств, Зака</w:t>
      </w:r>
      <w:r w:rsidRPr="00DA02B9">
        <w:rPr>
          <w:color w:val="000000"/>
          <w:sz w:val="28"/>
          <w:szCs w:val="28"/>
        </w:rPr>
        <w:t>з</w:t>
      </w:r>
      <w:r w:rsidRPr="00DA02B9">
        <w:rPr>
          <w:color w:val="000000"/>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.3. Стороны освобождаются от уплаты неустойки, если докажут, что н</w:t>
      </w:r>
      <w:r w:rsidRPr="00DA02B9">
        <w:rPr>
          <w:color w:val="000000"/>
          <w:sz w:val="28"/>
          <w:szCs w:val="28"/>
        </w:rPr>
        <w:t>е</w:t>
      </w:r>
      <w:r w:rsidRPr="00DA02B9">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 Условия освобождения Сторон от ответственности:</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Pr="00DA02B9">
        <w:rPr>
          <w:color w:val="000000"/>
          <w:sz w:val="28"/>
          <w:szCs w:val="28"/>
        </w:rPr>
        <w:t>у</w:t>
      </w:r>
      <w:r w:rsidRPr="00DA02B9">
        <w:rPr>
          <w:color w:val="000000"/>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DA02B9">
        <w:rPr>
          <w:color w:val="000000"/>
          <w:sz w:val="28"/>
          <w:szCs w:val="28"/>
        </w:rPr>
        <w:t>а</w:t>
      </w:r>
      <w:r w:rsidRPr="00DA02B9">
        <w:rPr>
          <w:color w:val="000000"/>
          <w:sz w:val="28"/>
          <w:szCs w:val="28"/>
        </w:rPr>
        <w:t>новится невозможным или настолько бессмысленным, что в данных обстоятел</w:t>
      </w:r>
      <w:r w:rsidRPr="00DA02B9">
        <w:rPr>
          <w:color w:val="000000"/>
          <w:sz w:val="28"/>
          <w:szCs w:val="28"/>
        </w:rPr>
        <w:t>ь</w:t>
      </w:r>
      <w:r w:rsidRPr="00DA02B9">
        <w:rPr>
          <w:color w:val="000000"/>
          <w:sz w:val="28"/>
          <w:szCs w:val="28"/>
        </w:rPr>
        <w:t>ствах считается невозможным, и включает, но не ограничивается такими явл</w:t>
      </w:r>
      <w:r w:rsidRPr="00DA02B9">
        <w:rPr>
          <w:color w:val="000000"/>
          <w:sz w:val="28"/>
          <w:szCs w:val="28"/>
        </w:rPr>
        <w:t>е</w:t>
      </w:r>
      <w:r w:rsidRPr="00DA02B9">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DA02B9">
        <w:rPr>
          <w:color w:val="000000"/>
          <w:sz w:val="28"/>
          <w:szCs w:val="28"/>
        </w:rPr>
        <w:t>о</w:t>
      </w:r>
      <w:r w:rsidRPr="00DA02B9">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DA02B9">
        <w:rPr>
          <w:color w:val="000000"/>
          <w:sz w:val="28"/>
          <w:szCs w:val="28"/>
        </w:rPr>
        <w:t>н</w:t>
      </w:r>
      <w:r w:rsidRPr="00DA02B9">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DA02B9">
        <w:rPr>
          <w:color w:val="000000"/>
          <w:sz w:val="28"/>
          <w:szCs w:val="28"/>
        </w:rPr>
        <w:t>ы</w:t>
      </w:r>
      <w:r w:rsidRPr="00DA02B9">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.5.3. Форс-мажором не является отсутствие достаточных средств или н</w:t>
      </w:r>
      <w:r w:rsidRPr="00DA02B9">
        <w:rPr>
          <w:color w:val="000000"/>
          <w:sz w:val="28"/>
          <w:szCs w:val="28"/>
        </w:rPr>
        <w:t>е</w:t>
      </w:r>
      <w:r w:rsidRPr="00DA02B9">
        <w:rPr>
          <w:color w:val="000000"/>
          <w:sz w:val="28"/>
          <w:szCs w:val="28"/>
        </w:rPr>
        <w:t>выполнение каких-либо платежей, предусмотренных настоящим договором.</w:t>
      </w:r>
    </w:p>
    <w:p w:rsidR="00D06EEE" w:rsidRPr="00DA02B9" w:rsidRDefault="00D06EEE"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.5.4. Сторона, пострадавшая от события форс-мажора, обязана незамедл</w:t>
      </w:r>
      <w:r w:rsidRPr="00DA02B9">
        <w:rPr>
          <w:color w:val="000000"/>
          <w:sz w:val="28"/>
          <w:szCs w:val="28"/>
        </w:rPr>
        <w:t>и</w:t>
      </w:r>
      <w:r w:rsidRPr="00DA02B9">
        <w:rPr>
          <w:color w:val="000000"/>
          <w:sz w:val="28"/>
          <w:szCs w:val="28"/>
        </w:rPr>
        <w:t>тельно уведомить другую Сторону о возникновении такого события, виде и во</w:t>
      </w:r>
      <w:r w:rsidRPr="00DA02B9">
        <w:rPr>
          <w:color w:val="000000"/>
          <w:sz w:val="28"/>
          <w:szCs w:val="28"/>
        </w:rPr>
        <w:t>з</w:t>
      </w:r>
      <w:r w:rsidRPr="00DA02B9">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D06EEE" w:rsidRPr="00DA02B9" w:rsidRDefault="00D06EEE" w:rsidP="009034DA">
      <w:pPr>
        <w:pStyle w:val="ListParagraph1"/>
        <w:tabs>
          <w:tab w:val="left" w:pos="0"/>
        </w:tabs>
        <w:ind w:left="0"/>
        <w:contextualSpacing w:val="0"/>
        <w:rPr>
          <w:color w:val="000000"/>
          <w:sz w:val="28"/>
          <w:szCs w:val="28"/>
        </w:rPr>
      </w:pPr>
    </w:p>
    <w:p w:rsidR="00D06EEE" w:rsidRPr="00DA02B9" w:rsidRDefault="00D06EEE" w:rsidP="009034DA">
      <w:pPr>
        <w:pStyle w:val="ListParagraph1"/>
        <w:tabs>
          <w:tab w:val="left" w:pos="0"/>
        </w:tabs>
        <w:ind w:left="0"/>
        <w:contextualSpacing w:val="0"/>
        <w:jc w:val="center"/>
        <w:rPr>
          <w:bCs/>
          <w:iCs/>
          <w:color w:val="000000"/>
          <w:sz w:val="28"/>
          <w:szCs w:val="28"/>
        </w:rPr>
      </w:pPr>
      <w:r>
        <w:rPr>
          <w:color w:val="000000"/>
          <w:sz w:val="28"/>
          <w:szCs w:val="28"/>
        </w:rPr>
        <w:t>11</w:t>
      </w:r>
      <w:r w:rsidRPr="00DA02B9">
        <w:rPr>
          <w:color w:val="000000"/>
          <w:sz w:val="28"/>
          <w:szCs w:val="28"/>
        </w:rPr>
        <w:t xml:space="preserve">. </w:t>
      </w:r>
      <w:r w:rsidRPr="00DA02B9">
        <w:rPr>
          <w:bCs/>
          <w:iCs/>
          <w:color w:val="000000"/>
          <w:sz w:val="28"/>
          <w:szCs w:val="28"/>
        </w:rPr>
        <w:t>Порядок разрешения споров, претензии Сторон</w:t>
      </w:r>
    </w:p>
    <w:p w:rsidR="00D06EEE" w:rsidRPr="00DA02B9" w:rsidRDefault="00D06EEE" w:rsidP="009034DA">
      <w:pPr>
        <w:pStyle w:val="ListParagraph1"/>
        <w:tabs>
          <w:tab w:val="left" w:pos="0"/>
        </w:tabs>
        <w:ind w:left="0"/>
        <w:contextualSpacing w:val="0"/>
        <w:jc w:val="center"/>
        <w:rPr>
          <w:vanish/>
          <w:color w:val="000000"/>
          <w:sz w:val="28"/>
          <w:szCs w:val="28"/>
        </w:rPr>
      </w:pPr>
    </w:p>
    <w:p w:rsidR="00D06EEE" w:rsidRPr="00DA02B9" w:rsidRDefault="00D06EEE" w:rsidP="009034DA">
      <w:pPr>
        <w:autoSpaceDE/>
        <w:autoSpaceDN/>
        <w:ind w:firstLine="720"/>
        <w:jc w:val="both"/>
        <w:rPr>
          <w:color w:val="000000"/>
          <w:sz w:val="28"/>
          <w:szCs w:val="28"/>
        </w:rPr>
      </w:pPr>
      <w:r>
        <w:rPr>
          <w:color w:val="000000"/>
          <w:sz w:val="28"/>
          <w:szCs w:val="28"/>
        </w:rPr>
        <w:t>11</w:t>
      </w:r>
      <w:r w:rsidRPr="00DA02B9">
        <w:rPr>
          <w:color w:val="000000"/>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DA02B9">
        <w:rPr>
          <w:color w:val="000000"/>
          <w:sz w:val="28"/>
          <w:szCs w:val="28"/>
        </w:rPr>
        <w:t>е</w:t>
      </w:r>
      <w:r w:rsidRPr="00DA02B9">
        <w:rPr>
          <w:color w:val="000000"/>
          <w:sz w:val="28"/>
          <w:szCs w:val="28"/>
        </w:rPr>
        <w:t>тензионном порядке.</w:t>
      </w:r>
    </w:p>
    <w:p w:rsidR="00D06EEE" w:rsidRPr="00DA02B9" w:rsidRDefault="00D06EEE" w:rsidP="009034DA">
      <w:pPr>
        <w:tabs>
          <w:tab w:val="left" w:pos="0"/>
        </w:tabs>
        <w:autoSpaceDE/>
        <w:autoSpaceDN/>
        <w:ind w:firstLine="720"/>
        <w:jc w:val="both"/>
        <w:rPr>
          <w:color w:val="000000"/>
          <w:sz w:val="28"/>
          <w:szCs w:val="28"/>
        </w:rPr>
      </w:pPr>
      <w:r>
        <w:rPr>
          <w:color w:val="000000"/>
          <w:sz w:val="28"/>
          <w:szCs w:val="28"/>
        </w:rPr>
        <w:t>11</w:t>
      </w:r>
      <w:r w:rsidRPr="00DA02B9">
        <w:rPr>
          <w:color w:val="000000"/>
          <w:sz w:val="28"/>
          <w:szCs w:val="28"/>
        </w:rPr>
        <w:t>.2. Претензия оформляется в письменной форме и направляется той Ст</w:t>
      </w:r>
      <w:r w:rsidRPr="00DA02B9">
        <w:rPr>
          <w:color w:val="000000"/>
          <w:sz w:val="28"/>
          <w:szCs w:val="28"/>
        </w:rPr>
        <w:t>о</w:t>
      </w:r>
      <w:r w:rsidRPr="00DA02B9">
        <w:rPr>
          <w:color w:val="000000"/>
          <w:sz w:val="28"/>
          <w:szCs w:val="28"/>
        </w:rPr>
        <w:t>роне по договору , которой допущены нарушения его условий. В претензии пер</w:t>
      </w:r>
      <w:r w:rsidRPr="00DA02B9">
        <w:rPr>
          <w:color w:val="000000"/>
          <w:sz w:val="28"/>
          <w:szCs w:val="28"/>
        </w:rPr>
        <w:t>е</w:t>
      </w:r>
      <w:r w:rsidRPr="00DA02B9">
        <w:rPr>
          <w:color w:val="000000"/>
          <w:sz w:val="28"/>
          <w:szCs w:val="28"/>
        </w:rPr>
        <w:t>числяются допущенные при исполнении договора нарушения со ссылкой на соо</w:t>
      </w:r>
      <w:r w:rsidRPr="00DA02B9">
        <w:rPr>
          <w:color w:val="000000"/>
          <w:sz w:val="28"/>
          <w:szCs w:val="28"/>
        </w:rPr>
        <w:t>т</w:t>
      </w:r>
      <w:r w:rsidRPr="00DA02B9">
        <w:rPr>
          <w:color w:val="000000"/>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06EEE" w:rsidRPr="00DA02B9" w:rsidRDefault="00D06EEE" w:rsidP="009034DA">
      <w:pPr>
        <w:tabs>
          <w:tab w:val="left" w:pos="0"/>
        </w:tabs>
        <w:autoSpaceDE/>
        <w:autoSpaceDN/>
        <w:ind w:firstLine="720"/>
        <w:jc w:val="both"/>
        <w:rPr>
          <w:color w:val="000000"/>
          <w:sz w:val="28"/>
          <w:szCs w:val="28"/>
        </w:rPr>
      </w:pPr>
      <w:r>
        <w:rPr>
          <w:color w:val="000000"/>
          <w:sz w:val="28"/>
          <w:szCs w:val="28"/>
        </w:rPr>
        <w:t>11</w:t>
      </w:r>
      <w:r w:rsidRPr="00DA02B9">
        <w:rPr>
          <w:color w:val="000000"/>
          <w:sz w:val="28"/>
          <w:szCs w:val="28"/>
        </w:rPr>
        <w:t>.3. Срок рассмотрения писем, уведомлений или претензий не может пр</w:t>
      </w:r>
      <w:r w:rsidRPr="00DA02B9">
        <w:rPr>
          <w:color w:val="000000"/>
          <w:sz w:val="28"/>
          <w:szCs w:val="28"/>
        </w:rPr>
        <w:t>е</w:t>
      </w:r>
      <w:r w:rsidRPr="00DA02B9">
        <w:rPr>
          <w:color w:val="000000"/>
          <w:sz w:val="28"/>
          <w:szCs w:val="28"/>
        </w:rPr>
        <w:t>вышать 30 (тридцати) календарных дней с момента их получения, если иные ср</w:t>
      </w:r>
      <w:r w:rsidRPr="00DA02B9">
        <w:rPr>
          <w:color w:val="000000"/>
          <w:sz w:val="28"/>
          <w:szCs w:val="28"/>
        </w:rPr>
        <w:t>о</w:t>
      </w:r>
      <w:r w:rsidRPr="00DA02B9">
        <w:rPr>
          <w:color w:val="000000"/>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06EEE" w:rsidRPr="00DA02B9" w:rsidRDefault="00D06EEE" w:rsidP="009034DA">
      <w:pPr>
        <w:tabs>
          <w:tab w:val="left" w:pos="0"/>
        </w:tabs>
        <w:autoSpaceDE/>
        <w:autoSpaceDN/>
        <w:ind w:firstLine="720"/>
        <w:jc w:val="both"/>
        <w:rPr>
          <w:color w:val="000000"/>
          <w:sz w:val="28"/>
          <w:szCs w:val="28"/>
        </w:rPr>
      </w:pPr>
      <w:r>
        <w:rPr>
          <w:color w:val="000000"/>
          <w:sz w:val="28"/>
          <w:szCs w:val="28"/>
        </w:rPr>
        <w:t>11</w:t>
      </w:r>
      <w:r w:rsidRPr="00DA02B9">
        <w:rPr>
          <w:color w:val="000000"/>
          <w:sz w:val="28"/>
          <w:szCs w:val="28"/>
        </w:rPr>
        <w:t>.4. При не урегулировании Сторонами спора в досудебном порядке, спор передается на разрешение в Арбитражный суд г. Москвы.</w:t>
      </w:r>
    </w:p>
    <w:p w:rsidR="00D06EEE" w:rsidRPr="00DA02B9" w:rsidRDefault="00D06EEE" w:rsidP="009034DA">
      <w:pPr>
        <w:ind w:firstLine="720"/>
        <w:rPr>
          <w:color w:val="000000"/>
          <w:sz w:val="28"/>
          <w:szCs w:val="28"/>
        </w:rPr>
      </w:pPr>
    </w:p>
    <w:p w:rsidR="00D06EEE" w:rsidRPr="00DA02B9" w:rsidRDefault="00D06EEE" w:rsidP="009034DA">
      <w:pPr>
        <w:autoSpaceDE/>
        <w:autoSpaceDN/>
        <w:jc w:val="center"/>
        <w:rPr>
          <w:bCs/>
          <w:iCs/>
          <w:color w:val="000000"/>
          <w:sz w:val="28"/>
          <w:szCs w:val="28"/>
        </w:rPr>
      </w:pPr>
      <w:r>
        <w:rPr>
          <w:bCs/>
          <w:iCs/>
          <w:color w:val="000000"/>
          <w:sz w:val="28"/>
          <w:szCs w:val="28"/>
        </w:rPr>
        <w:t>12</w:t>
      </w:r>
      <w:r w:rsidRPr="00DA02B9">
        <w:rPr>
          <w:bCs/>
          <w:iCs/>
          <w:color w:val="000000"/>
          <w:sz w:val="28"/>
          <w:szCs w:val="28"/>
        </w:rPr>
        <w:t>. Срок действия, изменение и расторжение</w:t>
      </w:r>
      <w:r w:rsidRPr="00DA02B9">
        <w:rPr>
          <w:bCs/>
          <w:iCs/>
          <w:color w:val="000000"/>
          <w:sz w:val="28"/>
          <w:szCs w:val="28"/>
        </w:rPr>
        <w:br/>
        <w:t>договора</w:t>
      </w:r>
    </w:p>
    <w:p w:rsidR="00D06EEE" w:rsidRPr="00DA02B9" w:rsidRDefault="00D06EEE" w:rsidP="009034DA">
      <w:pPr>
        <w:tabs>
          <w:tab w:val="left" w:pos="0"/>
        </w:tabs>
        <w:autoSpaceDE/>
        <w:autoSpaceDN/>
        <w:ind w:firstLine="720"/>
        <w:jc w:val="both"/>
        <w:rPr>
          <w:color w:val="000000"/>
          <w:sz w:val="28"/>
          <w:szCs w:val="28"/>
        </w:rPr>
      </w:pPr>
      <w:r>
        <w:rPr>
          <w:color w:val="000000"/>
          <w:sz w:val="28"/>
          <w:szCs w:val="28"/>
        </w:rPr>
        <w:t>12</w:t>
      </w:r>
      <w:r w:rsidRPr="00DA02B9">
        <w:rPr>
          <w:color w:val="000000"/>
          <w:sz w:val="28"/>
          <w:szCs w:val="28"/>
        </w:rPr>
        <w:t>.1. Договор вступает в силу с момента его подписания Сторонами.</w:t>
      </w:r>
    </w:p>
    <w:p w:rsidR="00D06EEE" w:rsidRPr="00DA02B9" w:rsidRDefault="00D06EEE" w:rsidP="009034DA">
      <w:pPr>
        <w:tabs>
          <w:tab w:val="left" w:pos="0"/>
        </w:tabs>
        <w:autoSpaceDE/>
        <w:autoSpaceDN/>
        <w:ind w:firstLine="720"/>
        <w:jc w:val="both"/>
        <w:rPr>
          <w:color w:val="000000"/>
          <w:sz w:val="28"/>
          <w:szCs w:val="28"/>
        </w:rPr>
      </w:pPr>
      <w:r>
        <w:rPr>
          <w:color w:val="000000"/>
          <w:sz w:val="28"/>
          <w:szCs w:val="28"/>
        </w:rPr>
        <w:t>12</w:t>
      </w:r>
      <w:r w:rsidRPr="00DA02B9">
        <w:rPr>
          <w:color w:val="000000"/>
          <w:sz w:val="28"/>
          <w:szCs w:val="28"/>
        </w:rPr>
        <w:t xml:space="preserve">.2. Договор действует до </w:t>
      </w:r>
      <w:r>
        <w:rPr>
          <w:color w:val="000000"/>
          <w:sz w:val="28"/>
          <w:szCs w:val="28"/>
        </w:rPr>
        <w:t>31.12.2015 года</w:t>
      </w:r>
      <w:r w:rsidRPr="00DA02B9">
        <w:rPr>
          <w:color w:val="000000"/>
          <w:sz w:val="28"/>
          <w:szCs w:val="28"/>
        </w:rPr>
        <w:t xml:space="preserve">. </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13.3. Оплата настоящего договора в текущем финансовом году осуществл</w:t>
      </w:r>
      <w:r w:rsidRPr="00DA02B9">
        <w:rPr>
          <w:color w:val="000000"/>
          <w:sz w:val="28"/>
          <w:szCs w:val="28"/>
        </w:rPr>
        <w:t>я</w:t>
      </w:r>
      <w:r w:rsidRPr="00DA02B9">
        <w:rPr>
          <w:color w:val="000000"/>
          <w:sz w:val="28"/>
          <w:szCs w:val="28"/>
        </w:rPr>
        <w:t>ется Заказчиком не позднее _____________ при условии представления Поста</w:t>
      </w:r>
      <w:r w:rsidRPr="00DA02B9">
        <w:rPr>
          <w:color w:val="000000"/>
          <w:sz w:val="28"/>
          <w:szCs w:val="28"/>
        </w:rPr>
        <w:t>в</w:t>
      </w:r>
      <w:r w:rsidRPr="00DA02B9">
        <w:rPr>
          <w:color w:val="000000"/>
          <w:sz w:val="28"/>
          <w:szCs w:val="28"/>
        </w:rPr>
        <w:t>щиком документов, указанных в разделе 3 настоящего договора, до ____________.</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DA02B9">
        <w:rPr>
          <w:color w:val="000000"/>
          <w:sz w:val="28"/>
          <w:szCs w:val="28"/>
        </w:rPr>
        <w:t>о</w:t>
      </w:r>
      <w:r w:rsidRPr="00DA02B9">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DA02B9">
        <w:rPr>
          <w:color w:val="000000"/>
          <w:sz w:val="28"/>
          <w:szCs w:val="28"/>
        </w:rPr>
        <w:t>ь</w:t>
      </w:r>
      <w:r w:rsidRPr="00DA02B9">
        <w:rPr>
          <w:color w:val="000000"/>
          <w:sz w:val="28"/>
          <w:szCs w:val="28"/>
        </w:rPr>
        <w:t>ством.</w:t>
      </w:r>
    </w:p>
    <w:p w:rsidR="00D06EEE" w:rsidRPr="00DA02B9" w:rsidRDefault="00D06EEE" w:rsidP="009034DA">
      <w:pPr>
        <w:adjustRightInd w:val="0"/>
        <w:ind w:firstLine="709"/>
        <w:jc w:val="both"/>
        <w:rPr>
          <w:color w:val="000000"/>
          <w:sz w:val="28"/>
          <w:szCs w:val="28"/>
        </w:rPr>
      </w:pPr>
      <w:r w:rsidRPr="00DA02B9">
        <w:rPr>
          <w:color w:val="000000"/>
          <w:sz w:val="28"/>
          <w:szCs w:val="28"/>
        </w:rPr>
        <w:t>13.6. Договор может быть расторгнут Заказчиком в одностороннем порядке на основании акта в случаях:</w:t>
      </w:r>
    </w:p>
    <w:p w:rsidR="00D06EEE" w:rsidRPr="00DA02B9" w:rsidRDefault="00D06EEE" w:rsidP="009034DA">
      <w:pPr>
        <w:numPr>
          <w:ilvl w:val="0"/>
          <w:numId w:val="17"/>
        </w:numPr>
        <w:tabs>
          <w:tab w:val="clear" w:pos="1068"/>
          <w:tab w:val="num" w:pos="0"/>
        </w:tabs>
        <w:adjustRightInd w:val="0"/>
        <w:ind w:left="0" w:firstLine="720"/>
        <w:jc w:val="both"/>
        <w:rPr>
          <w:color w:val="000000"/>
          <w:sz w:val="28"/>
          <w:szCs w:val="28"/>
        </w:rPr>
      </w:pPr>
      <w:r w:rsidRPr="00DA02B9">
        <w:rPr>
          <w:color w:val="000000"/>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06EEE" w:rsidRPr="00DA02B9" w:rsidRDefault="00D06EEE" w:rsidP="009034DA">
      <w:pPr>
        <w:adjustRightInd w:val="0"/>
        <w:ind w:firstLine="720"/>
        <w:jc w:val="both"/>
        <w:rPr>
          <w:color w:val="000000"/>
          <w:sz w:val="28"/>
          <w:szCs w:val="28"/>
        </w:rPr>
      </w:pPr>
      <w:r w:rsidRPr="00DA02B9">
        <w:rPr>
          <w:color w:val="000000"/>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A02B9">
        <w:rPr>
          <w:color w:val="000000"/>
          <w:sz w:val="28"/>
          <w:szCs w:val="28"/>
        </w:rPr>
        <w:t>т</w:t>
      </w:r>
      <w:r w:rsidRPr="00DA02B9">
        <w:rPr>
          <w:color w:val="000000"/>
          <w:sz w:val="28"/>
          <w:szCs w:val="28"/>
        </w:rPr>
        <w:t>ными товарами;</w:t>
      </w:r>
    </w:p>
    <w:p w:rsidR="00D06EEE" w:rsidRPr="00DA02B9" w:rsidRDefault="00D06EEE" w:rsidP="009034DA">
      <w:pPr>
        <w:adjustRightInd w:val="0"/>
        <w:ind w:firstLine="720"/>
        <w:jc w:val="both"/>
        <w:rPr>
          <w:color w:val="000000"/>
          <w:sz w:val="28"/>
          <w:szCs w:val="28"/>
        </w:rPr>
      </w:pPr>
      <w:r w:rsidRPr="00DA02B9">
        <w:rPr>
          <w:color w:val="000000"/>
          <w:sz w:val="28"/>
          <w:szCs w:val="28"/>
        </w:rPr>
        <w:t>в) неоднократного (два или более) или существенного (более десяти кале</w:t>
      </w:r>
      <w:r w:rsidRPr="00DA02B9">
        <w:rPr>
          <w:color w:val="000000"/>
          <w:sz w:val="28"/>
          <w:szCs w:val="28"/>
        </w:rPr>
        <w:t>н</w:t>
      </w:r>
      <w:r w:rsidRPr="00DA02B9">
        <w:rPr>
          <w:color w:val="000000"/>
          <w:sz w:val="28"/>
          <w:szCs w:val="28"/>
        </w:rPr>
        <w:t>дарных дней) нарушения сроков поставки товаров, указанных в договоре;</w:t>
      </w:r>
    </w:p>
    <w:p w:rsidR="00D06EEE" w:rsidRPr="00DA02B9" w:rsidRDefault="00D06EEE" w:rsidP="009034DA">
      <w:pPr>
        <w:tabs>
          <w:tab w:val="left" w:pos="540"/>
          <w:tab w:val="left" w:pos="1080"/>
        </w:tabs>
        <w:jc w:val="both"/>
        <w:rPr>
          <w:color w:val="000000"/>
          <w:sz w:val="28"/>
          <w:szCs w:val="28"/>
        </w:rPr>
      </w:pPr>
    </w:p>
    <w:p w:rsidR="00D06EEE" w:rsidRPr="00DA02B9" w:rsidRDefault="00D06EEE" w:rsidP="009034DA">
      <w:pPr>
        <w:autoSpaceDE/>
        <w:autoSpaceDN/>
        <w:jc w:val="center"/>
        <w:rPr>
          <w:bCs/>
          <w:iCs/>
          <w:color w:val="000000"/>
          <w:sz w:val="28"/>
          <w:szCs w:val="28"/>
        </w:rPr>
      </w:pPr>
      <w:r w:rsidRPr="00DA02B9">
        <w:rPr>
          <w:bCs/>
          <w:iCs/>
          <w:color w:val="000000"/>
          <w:sz w:val="28"/>
          <w:szCs w:val="28"/>
        </w:rPr>
        <w:t>14. Прочие условия договора</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DA02B9">
        <w:rPr>
          <w:color w:val="000000"/>
          <w:sz w:val="28"/>
          <w:szCs w:val="28"/>
        </w:rPr>
        <w:t>о</w:t>
      </w:r>
      <w:r w:rsidRPr="00DA02B9">
        <w:rPr>
          <w:color w:val="000000"/>
          <w:sz w:val="28"/>
          <w:szCs w:val="28"/>
        </w:rPr>
        <w:t>ров, согласование и передачу документов в рамках исполнения настоящего дог</w:t>
      </w:r>
      <w:r w:rsidRPr="00DA02B9">
        <w:rPr>
          <w:color w:val="000000"/>
          <w:sz w:val="28"/>
          <w:szCs w:val="28"/>
        </w:rPr>
        <w:t>о</w:t>
      </w:r>
      <w:r w:rsidRPr="00DA02B9">
        <w:rPr>
          <w:color w:val="000000"/>
          <w:sz w:val="28"/>
          <w:szCs w:val="28"/>
        </w:rPr>
        <w:t>вора с указанием их контактных телефонов. Телефоны ответственных лиц (кур</w:t>
      </w:r>
      <w:r w:rsidRPr="00DA02B9">
        <w:rPr>
          <w:color w:val="000000"/>
          <w:sz w:val="28"/>
          <w:szCs w:val="28"/>
        </w:rPr>
        <w:t>а</w:t>
      </w:r>
      <w:r w:rsidRPr="00DA02B9">
        <w:rPr>
          <w:color w:val="000000"/>
          <w:sz w:val="28"/>
          <w:szCs w:val="28"/>
        </w:rPr>
        <w:t xml:space="preserve">торов) должны функционировать в рабочие дни с </w:t>
      </w:r>
      <w:r>
        <w:rPr>
          <w:color w:val="000000"/>
          <w:sz w:val="28"/>
          <w:szCs w:val="28"/>
        </w:rPr>
        <w:t>9-00</w:t>
      </w:r>
      <w:r w:rsidRPr="00DA02B9">
        <w:rPr>
          <w:color w:val="000000"/>
          <w:sz w:val="28"/>
          <w:szCs w:val="28"/>
        </w:rPr>
        <w:t xml:space="preserve"> до </w:t>
      </w:r>
      <w:r>
        <w:rPr>
          <w:color w:val="000000"/>
          <w:sz w:val="28"/>
          <w:szCs w:val="28"/>
        </w:rPr>
        <w:t xml:space="preserve">18-00 </w:t>
      </w:r>
      <w:r w:rsidRPr="00DA02B9">
        <w:rPr>
          <w:color w:val="000000"/>
          <w:sz w:val="28"/>
          <w:szCs w:val="28"/>
        </w:rPr>
        <w:t xml:space="preserve">часов по </w:t>
      </w:r>
      <w:r>
        <w:rPr>
          <w:color w:val="000000"/>
          <w:sz w:val="28"/>
          <w:szCs w:val="28"/>
        </w:rPr>
        <w:t>моско</w:t>
      </w:r>
      <w:r>
        <w:rPr>
          <w:color w:val="000000"/>
          <w:sz w:val="28"/>
          <w:szCs w:val="28"/>
        </w:rPr>
        <w:t>в</w:t>
      </w:r>
      <w:r>
        <w:rPr>
          <w:color w:val="000000"/>
          <w:sz w:val="28"/>
          <w:szCs w:val="28"/>
        </w:rPr>
        <w:t>скому</w:t>
      </w:r>
      <w:r w:rsidRPr="00DA02B9">
        <w:rPr>
          <w:color w:val="000000"/>
          <w:sz w:val="28"/>
          <w:szCs w:val="28"/>
        </w:rPr>
        <w:t xml:space="preserve"> времени.</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DA02B9">
        <w:rPr>
          <w:color w:val="000000"/>
          <w:sz w:val="28"/>
          <w:szCs w:val="28"/>
        </w:rPr>
        <w:t>к</w:t>
      </w:r>
      <w:r w:rsidRPr="00DA02B9">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14.3. Во всем, что не предусмотрено настоящим договором, стороны рук</w:t>
      </w:r>
      <w:r w:rsidRPr="00DA02B9">
        <w:rPr>
          <w:color w:val="000000"/>
          <w:sz w:val="28"/>
          <w:szCs w:val="28"/>
        </w:rPr>
        <w:t>о</w:t>
      </w:r>
      <w:r w:rsidRPr="00DA02B9">
        <w:rPr>
          <w:color w:val="000000"/>
          <w:sz w:val="28"/>
          <w:szCs w:val="28"/>
        </w:rPr>
        <w:t xml:space="preserve">водствуются законодательством Российской Федерации. </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14.4. Настоящий договор составлен в 2 (двух) подлинных экземплярах, один из которых находится у Поставщика, другой – у Заказчика.</w:t>
      </w:r>
    </w:p>
    <w:p w:rsidR="00D06EEE" w:rsidRPr="00DA02B9" w:rsidRDefault="00D06EEE" w:rsidP="009034DA">
      <w:pPr>
        <w:tabs>
          <w:tab w:val="left" w:pos="0"/>
        </w:tabs>
        <w:autoSpaceDE/>
        <w:autoSpaceDN/>
        <w:ind w:firstLine="720"/>
        <w:jc w:val="both"/>
        <w:rPr>
          <w:color w:val="000000"/>
          <w:sz w:val="28"/>
          <w:szCs w:val="28"/>
        </w:rPr>
      </w:pPr>
      <w:r w:rsidRPr="00DA02B9">
        <w:rPr>
          <w:color w:val="000000"/>
          <w:sz w:val="28"/>
          <w:szCs w:val="28"/>
        </w:rPr>
        <w:t>14.5. Неотъемлемой частью настоящего договора  являются следующие приложения:</w:t>
      </w:r>
    </w:p>
    <w:p w:rsidR="00D06EEE" w:rsidRPr="00DA02B9" w:rsidRDefault="00D06EEE" w:rsidP="009034DA">
      <w:pPr>
        <w:tabs>
          <w:tab w:val="left" w:pos="0"/>
        </w:tabs>
        <w:ind w:firstLine="720"/>
        <w:jc w:val="both"/>
        <w:rPr>
          <w:color w:val="000000"/>
          <w:sz w:val="28"/>
          <w:szCs w:val="28"/>
        </w:rPr>
      </w:pPr>
      <w:r w:rsidRPr="00DA02B9">
        <w:rPr>
          <w:color w:val="000000"/>
          <w:sz w:val="28"/>
          <w:szCs w:val="28"/>
        </w:rPr>
        <w:t>приложение 1 – Спецификация поставляемого товара;</w:t>
      </w:r>
    </w:p>
    <w:p w:rsidR="00D06EEE" w:rsidRPr="00DA02B9" w:rsidRDefault="00D06EEE" w:rsidP="009034DA">
      <w:pPr>
        <w:tabs>
          <w:tab w:val="left" w:pos="0"/>
        </w:tabs>
        <w:ind w:firstLine="720"/>
        <w:jc w:val="both"/>
        <w:rPr>
          <w:color w:val="000000"/>
          <w:sz w:val="28"/>
          <w:szCs w:val="28"/>
        </w:rPr>
      </w:pPr>
      <w:r w:rsidRPr="00DA02B9">
        <w:rPr>
          <w:color w:val="000000"/>
          <w:sz w:val="28"/>
          <w:szCs w:val="28"/>
        </w:rPr>
        <w:t>приложение 2 – Технические характеристики поставляемого товара;</w:t>
      </w:r>
    </w:p>
    <w:p w:rsidR="00D06EEE" w:rsidRPr="00DA02B9" w:rsidRDefault="00D06EEE" w:rsidP="009034DA">
      <w:pPr>
        <w:tabs>
          <w:tab w:val="left" w:pos="0"/>
        </w:tabs>
        <w:ind w:firstLine="720"/>
        <w:jc w:val="both"/>
        <w:rPr>
          <w:i/>
          <w:color w:val="000000"/>
          <w:sz w:val="24"/>
          <w:szCs w:val="24"/>
        </w:rPr>
      </w:pPr>
      <w:r w:rsidRPr="00DA02B9">
        <w:rPr>
          <w:color w:val="000000"/>
          <w:sz w:val="28"/>
          <w:szCs w:val="28"/>
        </w:rPr>
        <w:t xml:space="preserve">приложение 3 – График поставки </w:t>
      </w:r>
      <w:r>
        <w:rPr>
          <w:color w:val="000000"/>
          <w:sz w:val="28"/>
          <w:szCs w:val="28"/>
        </w:rPr>
        <w:t>товара</w:t>
      </w:r>
    </w:p>
    <w:p w:rsidR="00D06EEE" w:rsidRPr="00DA02B9" w:rsidRDefault="00D06EEE" w:rsidP="009034DA">
      <w:pPr>
        <w:tabs>
          <w:tab w:val="left" w:pos="0"/>
        </w:tabs>
        <w:jc w:val="center"/>
        <w:rPr>
          <w:color w:val="000000"/>
          <w:sz w:val="28"/>
          <w:szCs w:val="28"/>
        </w:rPr>
      </w:pPr>
    </w:p>
    <w:p w:rsidR="00D06EEE" w:rsidRPr="00DA02B9" w:rsidRDefault="00D06EEE" w:rsidP="009034DA">
      <w:pPr>
        <w:tabs>
          <w:tab w:val="left" w:pos="0"/>
        </w:tabs>
        <w:jc w:val="center"/>
        <w:rPr>
          <w:bCs/>
          <w:iCs/>
          <w:color w:val="000000"/>
          <w:sz w:val="28"/>
          <w:szCs w:val="28"/>
        </w:rPr>
      </w:pPr>
      <w:r w:rsidRPr="00DA02B9">
        <w:rPr>
          <w:color w:val="000000"/>
          <w:sz w:val="28"/>
          <w:szCs w:val="28"/>
        </w:rPr>
        <w:t xml:space="preserve">15. </w:t>
      </w:r>
      <w:r w:rsidRPr="00DA02B9">
        <w:rPr>
          <w:bCs/>
          <w:iCs/>
          <w:color w:val="000000"/>
          <w:sz w:val="28"/>
          <w:szCs w:val="28"/>
        </w:rPr>
        <w:t>Реквизиты и подписи сторон</w:t>
      </w:r>
    </w:p>
    <w:p w:rsidR="00D06EEE" w:rsidRPr="00DA02B9" w:rsidRDefault="00D06EEE" w:rsidP="009034DA">
      <w:pPr>
        <w:tabs>
          <w:tab w:val="left" w:pos="0"/>
        </w:tabs>
        <w:jc w:val="center"/>
        <w:rPr>
          <w:bCs/>
          <w:iCs/>
          <w:color w:val="000000"/>
          <w:sz w:val="28"/>
          <w:szCs w:val="28"/>
        </w:rPr>
      </w:pPr>
    </w:p>
    <w:p w:rsidR="00D06EEE" w:rsidRPr="00DA02B9" w:rsidRDefault="00D06EEE" w:rsidP="009034DA">
      <w:pPr>
        <w:autoSpaceDE/>
        <w:autoSpaceDN/>
        <w:rPr>
          <w:bCs/>
          <w:iCs/>
          <w:color w:val="000000"/>
          <w:sz w:val="28"/>
          <w:szCs w:val="28"/>
        </w:rPr>
      </w:pPr>
      <w:r w:rsidRPr="00DA02B9">
        <w:rPr>
          <w:bCs/>
          <w:iCs/>
          <w:color w:val="000000"/>
          <w:sz w:val="28"/>
          <w:szCs w:val="28"/>
          <w:u w:val="single"/>
        </w:rPr>
        <w:t>Для юридических лиц</w:t>
      </w:r>
      <w:r w:rsidRPr="00DA02B9">
        <w:rPr>
          <w:bCs/>
          <w:iCs/>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D06EEE" w:rsidRPr="00DA02B9">
        <w:tc>
          <w:tcPr>
            <w:tcW w:w="5184"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4824"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rPr>
          <w:trHeight w:val="325"/>
        </w:trPr>
        <w:tc>
          <w:tcPr>
            <w:tcW w:w="5184" w:type="dxa"/>
            <w:gridSpan w:val="4"/>
            <w:vMerge w:val="restart"/>
          </w:tcPr>
          <w:p w:rsidR="00D06EEE" w:rsidRPr="00DA02B9" w:rsidRDefault="00D06EEE"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Borders>
              <w:bottom w:val="single" w:sz="4" w:space="0" w:color="auto"/>
            </w:tcBorders>
          </w:tcPr>
          <w:p w:rsidR="00D06EEE" w:rsidRPr="00DA02B9" w:rsidRDefault="00D06EEE" w:rsidP="009034DA">
            <w:pPr>
              <w:jc w:val="center"/>
              <w:rPr>
                <w:b/>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полное наименование юридического лица</w:t>
            </w: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bottom w:val="single" w:sz="4" w:space="0" w:color="auto"/>
            </w:tcBorders>
          </w:tcPr>
          <w:p w:rsidR="00D06EEE" w:rsidRPr="00DA02B9" w:rsidRDefault="00D06EEE" w:rsidP="009034DA">
            <w:pPr>
              <w:jc w:val="center"/>
              <w:rPr>
                <w:b/>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top w:val="single" w:sz="4" w:space="0" w:color="auto"/>
              <w:bottom w:val="single" w:sz="4" w:space="0" w:color="auto"/>
            </w:tcBorders>
          </w:tcPr>
          <w:p w:rsidR="00D06EEE" w:rsidRPr="00DA02B9" w:rsidRDefault="00D06EEE" w:rsidP="009034DA">
            <w:pPr>
              <w:jc w:val="center"/>
              <w:rPr>
                <w:b/>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top w:val="single" w:sz="4" w:space="0" w:color="auto"/>
            </w:tcBorders>
          </w:tcPr>
          <w:p w:rsidR="00D06EEE" w:rsidRPr="00DA02B9" w:rsidRDefault="00D06EEE" w:rsidP="009034DA">
            <w:pPr>
              <w:jc w:val="center"/>
              <w:rPr>
                <w:b/>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Место нахождения:</w:t>
            </w:r>
          </w:p>
          <w:p w:rsidR="00D06EEE" w:rsidRPr="00DA02B9" w:rsidRDefault="00D06EEE" w:rsidP="009034DA">
            <w:pPr>
              <w:pStyle w:val="BodyTextIndent"/>
              <w:rPr>
                <w:color w:val="000000"/>
              </w:rPr>
            </w:pPr>
            <w:r w:rsidRPr="00DA02B9">
              <w:rPr>
                <w:color w:val="000000"/>
              </w:rPr>
              <w:t>115409, г. Москва, Каширское шоссе д.31</w:t>
            </w:r>
          </w:p>
        </w:tc>
        <w:tc>
          <w:tcPr>
            <w:tcW w:w="4824" w:type="dxa"/>
            <w:gridSpan w:val="5"/>
            <w:tcBorders>
              <w:bottom w:val="single" w:sz="4" w:space="0" w:color="auto"/>
            </w:tcBorders>
          </w:tcPr>
          <w:p w:rsidR="00D06EEE" w:rsidRPr="00DA02B9" w:rsidRDefault="00D06EEE" w:rsidP="009034DA">
            <w:pPr>
              <w:pStyle w:val="BodyTextIndent"/>
              <w:rPr>
                <w:color w:val="000000"/>
              </w:rPr>
            </w:pPr>
            <w:r w:rsidRPr="00DA02B9">
              <w:rPr>
                <w:color w:val="000000"/>
              </w:rPr>
              <w:t>Место нахождения</w:t>
            </w:r>
          </w:p>
          <w:p w:rsidR="00D06EEE" w:rsidRPr="00DA02B9" w:rsidRDefault="00D06EEE" w:rsidP="009034DA">
            <w:pPr>
              <w:rPr>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Банковские реквизиты:_______________</w:t>
            </w:r>
          </w:p>
        </w:tc>
        <w:tc>
          <w:tcPr>
            <w:tcW w:w="3024" w:type="dxa"/>
            <w:gridSpan w:val="4"/>
            <w:tcBorders>
              <w:top w:val="single" w:sz="4" w:space="0" w:color="auto"/>
            </w:tcBorders>
          </w:tcPr>
          <w:p w:rsidR="00D06EEE" w:rsidRPr="00DA02B9" w:rsidRDefault="00D06EEE" w:rsidP="009034DA">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D06EEE" w:rsidRPr="00DA02B9" w:rsidRDefault="00D06EEE" w:rsidP="009034DA">
            <w:pPr>
              <w:pStyle w:val="BodyTextIndent"/>
              <w:rPr>
                <w:color w:val="000000"/>
              </w:rPr>
            </w:pP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756" w:type="dxa"/>
          </w:tcPr>
          <w:p w:rsidR="00D06EEE" w:rsidRPr="00DA02B9" w:rsidRDefault="00D06EEE" w:rsidP="009034DA">
            <w:pPr>
              <w:rPr>
                <w:color w:val="000000"/>
                <w:sz w:val="28"/>
                <w:szCs w:val="28"/>
              </w:rPr>
            </w:pPr>
          </w:p>
        </w:tc>
        <w:tc>
          <w:tcPr>
            <w:tcW w:w="324" w:type="dxa"/>
          </w:tcPr>
          <w:p w:rsidR="00D06EEE" w:rsidRPr="00DA02B9" w:rsidRDefault="00D06EEE" w:rsidP="009034DA">
            <w:pPr>
              <w:rPr>
                <w:color w:val="000000"/>
                <w:sz w:val="28"/>
                <w:szCs w:val="28"/>
              </w:rPr>
            </w:pPr>
          </w:p>
        </w:tc>
        <w:tc>
          <w:tcPr>
            <w:tcW w:w="4500" w:type="dxa"/>
            <w:gridSpan w:val="4"/>
            <w:tcBorders>
              <w:bottom w:val="single" w:sz="4" w:space="0" w:color="auto"/>
            </w:tcBorders>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756" w:type="dxa"/>
          </w:tcPr>
          <w:p w:rsidR="00D06EEE" w:rsidRPr="00DA02B9" w:rsidRDefault="00D06EEE" w:rsidP="009034DA">
            <w:pPr>
              <w:rPr>
                <w:color w:val="000000"/>
                <w:sz w:val="24"/>
                <w:szCs w:val="24"/>
              </w:rPr>
            </w:pPr>
          </w:p>
        </w:tc>
        <w:tc>
          <w:tcPr>
            <w:tcW w:w="324" w:type="dxa"/>
          </w:tcPr>
          <w:p w:rsidR="00D06EEE" w:rsidRPr="00DA02B9" w:rsidRDefault="00D06EEE" w:rsidP="009034DA">
            <w:pPr>
              <w:rPr>
                <w:color w:val="000000"/>
                <w:sz w:val="28"/>
                <w:szCs w:val="28"/>
              </w:rPr>
            </w:pPr>
          </w:p>
        </w:tc>
        <w:tc>
          <w:tcPr>
            <w:tcW w:w="4500" w:type="dxa"/>
            <w:gridSpan w:val="4"/>
          </w:tcPr>
          <w:p w:rsidR="00D06EEE" w:rsidRPr="00DA02B9" w:rsidRDefault="00D06EEE" w:rsidP="009034DA">
            <w:pPr>
              <w:jc w:val="center"/>
              <w:rPr>
                <w:color w:val="000000"/>
                <w:sz w:val="24"/>
                <w:szCs w:val="24"/>
              </w:rPr>
            </w:pPr>
            <w:r w:rsidRPr="00DA02B9">
              <w:rPr>
                <w:color w:val="000000"/>
                <w:sz w:val="24"/>
                <w:szCs w:val="24"/>
              </w:rPr>
              <w:t>должность</w:t>
            </w:r>
          </w:p>
        </w:tc>
      </w:tr>
      <w:tr w:rsidR="00D06EEE" w:rsidRPr="00DA02B9">
        <w:tc>
          <w:tcPr>
            <w:tcW w:w="208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736"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324" w:type="dxa"/>
          </w:tcPr>
          <w:p w:rsidR="00D06EEE" w:rsidRPr="00DA02B9" w:rsidRDefault="00D06EEE" w:rsidP="009034DA">
            <w:pPr>
              <w:rPr>
                <w:color w:val="000000"/>
                <w:sz w:val="24"/>
                <w:szCs w:val="24"/>
              </w:rPr>
            </w:pPr>
          </w:p>
        </w:tc>
        <w:tc>
          <w:tcPr>
            <w:tcW w:w="1564" w:type="dxa"/>
            <w:tcBorders>
              <w:top w:val="single" w:sz="4" w:space="0" w:color="auto"/>
            </w:tcBorders>
          </w:tcPr>
          <w:p w:rsidR="00D06EEE" w:rsidRPr="00DA02B9" w:rsidRDefault="00D06EEE" w:rsidP="009034DA">
            <w:pPr>
              <w:jc w:val="center"/>
              <w:rPr>
                <w:color w:val="000000"/>
                <w:sz w:val="28"/>
                <w:szCs w:val="28"/>
                <w:lang w:val="en-US"/>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70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5184" w:type="dxa"/>
            <w:gridSpan w:val="4"/>
          </w:tcPr>
          <w:p w:rsidR="00D06EEE" w:rsidRPr="00DA02B9" w:rsidRDefault="00D06EEE" w:rsidP="009034DA">
            <w:pPr>
              <w:rPr>
                <w:color w:val="000000"/>
                <w:sz w:val="28"/>
                <w:szCs w:val="28"/>
              </w:rPr>
            </w:pPr>
            <w:r w:rsidRPr="00DA02B9">
              <w:rPr>
                <w:color w:val="000000"/>
                <w:sz w:val="28"/>
                <w:szCs w:val="28"/>
              </w:rPr>
              <w:t>МП</w:t>
            </w:r>
          </w:p>
        </w:tc>
        <w:tc>
          <w:tcPr>
            <w:tcW w:w="4824" w:type="dxa"/>
            <w:gridSpan w:val="5"/>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ind w:left="2829"/>
        <w:jc w:val="right"/>
        <w:outlineLvl w:val="0"/>
        <w:rPr>
          <w:b/>
          <w:color w:val="000000"/>
          <w:sz w:val="24"/>
          <w:szCs w:val="24"/>
        </w:rPr>
      </w:pPr>
    </w:p>
    <w:p w:rsidR="00D06EEE" w:rsidRPr="00DA02B9" w:rsidRDefault="00D06EEE" w:rsidP="009034DA">
      <w:pPr>
        <w:outlineLvl w:val="0"/>
        <w:rPr>
          <w:color w:val="000000"/>
          <w:sz w:val="28"/>
          <w:szCs w:val="28"/>
        </w:rPr>
      </w:pPr>
      <w:r w:rsidRPr="00DA02B9">
        <w:rPr>
          <w:color w:val="000000"/>
          <w:sz w:val="28"/>
          <w:szCs w:val="28"/>
          <w:u w:val="single"/>
        </w:rPr>
        <w:t>Для индивидуальных предпринимателей</w:t>
      </w:r>
      <w:r w:rsidRPr="00DA02B9">
        <w:rPr>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D06EEE" w:rsidRPr="00DA02B9">
        <w:tc>
          <w:tcPr>
            <w:tcW w:w="5184"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4824"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rPr>
          <w:trHeight w:val="325"/>
        </w:trPr>
        <w:tc>
          <w:tcPr>
            <w:tcW w:w="5184" w:type="dxa"/>
            <w:gridSpan w:val="4"/>
            <w:vMerge w:val="restart"/>
          </w:tcPr>
          <w:p w:rsidR="00D06EEE" w:rsidRPr="00DA02B9" w:rsidRDefault="00D06EEE"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Pr>
          <w:p w:rsidR="00D06EEE" w:rsidRPr="00DA02B9" w:rsidRDefault="00D06EEE" w:rsidP="009034DA">
            <w:pPr>
              <w:rPr>
                <w:color w:val="000000"/>
                <w:sz w:val="28"/>
                <w:szCs w:val="28"/>
              </w:rPr>
            </w:pPr>
            <w:r w:rsidRPr="00DA02B9">
              <w:rPr>
                <w:color w:val="000000"/>
                <w:sz w:val="28"/>
                <w:szCs w:val="28"/>
              </w:rPr>
              <w:t>Индивидуальный предприниматель</w:t>
            </w: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bottom w:val="single" w:sz="4" w:space="0" w:color="auto"/>
            </w:tcBorders>
          </w:tcPr>
          <w:p w:rsidR="00D06EEE" w:rsidRPr="00DA02B9" w:rsidRDefault="00D06EEE" w:rsidP="009034DA">
            <w:pPr>
              <w:jc w:val="center"/>
              <w:rPr>
                <w:color w:val="000000"/>
                <w:sz w:val="24"/>
                <w:szCs w:val="24"/>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top w:val="single" w:sz="4" w:space="0" w:color="auto"/>
              <w:bottom w:val="single" w:sz="4" w:space="0" w:color="auto"/>
            </w:tcBorders>
          </w:tcPr>
          <w:p w:rsidR="00D06EEE" w:rsidRPr="00DA02B9" w:rsidRDefault="00D06EEE" w:rsidP="009034DA">
            <w:pPr>
              <w:jc w:val="center"/>
              <w:rPr>
                <w:color w:val="000000"/>
                <w:sz w:val="24"/>
                <w:szCs w:val="24"/>
              </w:rPr>
            </w:pPr>
            <w:r w:rsidRPr="00DA02B9">
              <w:rPr>
                <w:color w:val="000000"/>
                <w:sz w:val="24"/>
                <w:szCs w:val="24"/>
              </w:rPr>
              <w:t>фамилия, имя, отчество</w:t>
            </w: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Borders>
              <w:top w:val="single" w:sz="4" w:space="0" w:color="auto"/>
              <w:bottom w:val="single" w:sz="4" w:space="0" w:color="auto"/>
            </w:tcBorders>
          </w:tcPr>
          <w:p w:rsidR="00D06EEE" w:rsidRPr="00DA02B9" w:rsidRDefault="00D06EEE" w:rsidP="009034DA">
            <w:pPr>
              <w:jc w:val="center"/>
              <w:rPr>
                <w:b/>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5"/>
          </w:tcPr>
          <w:p w:rsidR="00D06EEE" w:rsidRPr="00DA02B9" w:rsidRDefault="00D06EEE" w:rsidP="009034DA">
            <w:pPr>
              <w:jc w:val="center"/>
              <w:rPr>
                <w:b/>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Место нахождения:</w:t>
            </w:r>
          </w:p>
          <w:p w:rsidR="00D06EEE" w:rsidRPr="00DA02B9" w:rsidRDefault="00D06EEE" w:rsidP="009034DA">
            <w:pPr>
              <w:pStyle w:val="BodyTextIndent"/>
              <w:rPr>
                <w:color w:val="000000"/>
              </w:rPr>
            </w:pPr>
            <w:r w:rsidRPr="00DA02B9">
              <w:rPr>
                <w:color w:val="000000"/>
              </w:rPr>
              <w:t>115409, г. Москва, Каширское шоссе д.31</w:t>
            </w:r>
          </w:p>
        </w:tc>
        <w:tc>
          <w:tcPr>
            <w:tcW w:w="4824" w:type="dxa"/>
            <w:gridSpan w:val="5"/>
            <w:tcBorders>
              <w:bottom w:val="single" w:sz="4" w:space="0" w:color="auto"/>
            </w:tcBorders>
          </w:tcPr>
          <w:p w:rsidR="00D06EEE" w:rsidRPr="00DA02B9" w:rsidRDefault="00D06EEE" w:rsidP="009034DA">
            <w:pPr>
              <w:pStyle w:val="BodyTextIndent"/>
              <w:rPr>
                <w:color w:val="000000"/>
              </w:rPr>
            </w:pPr>
            <w:r w:rsidRPr="00DA02B9">
              <w:rPr>
                <w:color w:val="000000"/>
              </w:rPr>
              <w:t>Место нахождения</w:t>
            </w:r>
          </w:p>
          <w:p w:rsidR="00D06EEE" w:rsidRPr="00DA02B9" w:rsidRDefault="00D06EEE" w:rsidP="009034DA">
            <w:pPr>
              <w:rPr>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Банковские реквизиты: _______________</w:t>
            </w:r>
          </w:p>
        </w:tc>
        <w:tc>
          <w:tcPr>
            <w:tcW w:w="3024" w:type="dxa"/>
            <w:gridSpan w:val="4"/>
            <w:tcBorders>
              <w:top w:val="single" w:sz="4" w:space="0" w:color="auto"/>
            </w:tcBorders>
          </w:tcPr>
          <w:p w:rsidR="00D06EEE" w:rsidRPr="00DA02B9" w:rsidRDefault="00D06EEE" w:rsidP="009034DA">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D06EEE" w:rsidRPr="00DA02B9" w:rsidRDefault="00D06EEE" w:rsidP="009034DA">
            <w:pPr>
              <w:pStyle w:val="BodyTextIndent"/>
              <w:rPr>
                <w:color w:val="000000"/>
              </w:rPr>
            </w:pP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756" w:type="dxa"/>
          </w:tcPr>
          <w:p w:rsidR="00D06EEE" w:rsidRPr="00DA02B9" w:rsidRDefault="00D06EEE" w:rsidP="009034DA">
            <w:pPr>
              <w:rPr>
                <w:color w:val="000000"/>
                <w:sz w:val="28"/>
                <w:szCs w:val="28"/>
              </w:rPr>
            </w:pPr>
          </w:p>
        </w:tc>
        <w:tc>
          <w:tcPr>
            <w:tcW w:w="324" w:type="dxa"/>
          </w:tcPr>
          <w:p w:rsidR="00D06EEE" w:rsidRPr="00DA02B9" w:rsidRDefault="00D06EEE" w:rsidP="009034DA">
            <w:pPr>
              <w:rPr>
                <w:color w:val="000000"/>
                <w:sz w:val="28"/>
                <w:szCs w:val="28"/>
              </w:rPr>
            </w:pPr>
          </w:p>
        </w:tc>
        <w:tc>
          <w:tcPr>
            <w:tcW w:w="4500" w:type="dxa"/>
            <w:gridSpan w:val="4"/>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756" w:type="dxa"/>
          </w:tcPr>
          <w:p w:rsidR="00D06EEE" w:rsidRPr="00DA02B9" w:rsidRDefault="00D06EEE" w:rsidP="009034DA">
            <w:pPr>
              <w:rPr>
                <w:color w:val="000000"/>
                <w:sz w:val="24"/>
                <w:szCs w:val="24"/>
              </w:rPr>
            </w:pPr>
          </w:p>
        </w:tc>
        <w:tc>
          <w:tcPr>
            <w:tcW w:w="324" w:type="dxa"/>
          </w:tcPr>
          <w:p w:rsidR="00D06EEE" w:rsidRPr="00DA02B9" w:rsidRDefault="00D06EEE" w:rsidP="009034DA">
            <w:pPr>
              <w:rPr>
                <w:color w:val="000000"/>
                <w:sz w:val="28"/>
                <w:szCs w:val="28"/>
              </w:rPr>
            </w:pPr>
          </w:p>
        </w:tc>
        <w:tc>
          <w:tcPr>
            <w:tcW w:w="1564" w:type="dxa"/>
            <w:tcBorders>
              <w:bottom w:val="single" w:sz="4" w:space="0" w:color="auto"/>
            </w:tcBorders>
          </w:tcPr>
          <w:p w:rsidR="00D06EEE" w:rsidRPr="00DA02B9" w:rsidRDefault="00D06EEE" w:rsidP="009034DA">
            <w:pPr>
              <w:jc w:val="center"/>
              <w:rPr>
                <w:color w:val="000000"/>
                <w:sz w:val="24"/>
                <w:szCs w:val="24"/>
              </w:rPr>
            </w:pPr>
          </w:p>
        </w:tc>
        <w:tc>
          <w:tcPr>
            <w:tcW w:w="236" w:type="dxa"/>
          </w:tcPr>
          <w:p w:rsidR="00D06EEE" w:rsidRPr="00DA02B9" w:rsidRDefault="00D06EEE" w:rsidP="009034DA">
            <w:pPr>
              <w:jc w:val="center"/>
              <w:rPr>
                <w:color w:val="000000"/>
                <w:sz w:val="24"/>
                <w:szCs w:val="24"/>
              </w:rPr>
            </w:pPr>
          </w:p>
        </w:tc>
        <w:tc>
          <w:tcPr>
            <w:tcW w:w="2700" w:type="dxa"/>
            <w:gridSpan w:val="2"/>
            <w:tcBorders>
              <w:bottom w:val="single" w:sz="4" w:space="0" w:color="auto"/>
            </w:tcBorders>
          </w:tcPr>
          <w:p w:rsidR="00D06EEE" w:rsidRPr="00DA02B9" w:rsidRDefault="00D06EEE" w:rsidP="009034DA">
            <w:pPr>
              <w:jc w:val="center"/>
              <w:rPr>
                <w:color w:val="000000"/>
                <w:sz w:val="24"/>
                <w:szCs w:val="24"/>
              </w:rPr>
            </w:pPr>
          </w:p>
        </w:tc>
      </w:tr>
      <w:tr w:rsidR="00D06EEE" w:rsidRPr="00DA02B9">
        <w:tc>
          <w:tcPr>
            <w:tcW w:w="208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736"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324" w:type="dxa"/>
          </w:tcPr>
          <w:p w:rsidR="00D06EEE" w:rsidRPr="00DA02B9" w:rsidRDefault="00D06EEE" w:rsidP="009034DA">
            <w:pPr>
              <w:rPr>
                <w:color w:val="000000"/>
                <w:sz w:val="24"/>
                <w:szCs w:val="24"/>
              </w:rPr>
            </w:pPr>
          </w:p>
        </w:tc>
        <w:tc>
          <w:tcPr>
            <w:tcW w:w="1564" w:type="dxa"/>
            <w:tcBorders>
              <w:top w:val="single" w:sz="4" w:space="0" w:color="auto"/>
            </w:tcBorders>
          </w:tcPr>
          <w:p w:rsidR="00D06EEE" w:rsidRPr="00DA02B9" w:rsidRDefault="00D06EEE" w:rsidP="009034DA">
            <w:pPr>
              <w:jc w:val="center"/>
              <w:rPr>
                <w:color w:val="000000"/>
                <w:sz w:val="28"/>
                <w:szCs w:val="28"/>
                <w:lang w:val="en-US"/>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700" w:type="dxa"/>
            <w:gridSpan w:val="2"/>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5184" w:type="dxa"/>
            <w:gridSpan w:val="4"/>
          </w:tcPr>
          <w:p w:rsidR="00D06EEE" w:rsidRPr="00DA02B9" w:rsidRDefault="00D06EEE" w:rsidP="009034DA">
            <w:pPr>
              <w:rPr>
                <w:color w:val="000000"/>
                <w:sz w:val="28"/>
                <w:szCs w:val="28"/>
              </w:rPr>
            </w:pPr>
            <w:r w:rsidRPr="00DA02B9">
              <w:rPr>
                <w:color w:val="000000"/>
                <w:sz w:val="28"/>
                <w:szCs w:val="28"/>
              </w:rPr>
              <w:t>МП</w:t>
            </w:r>
          </w:p>
        </w:tc>
        <w:tc>
          <w:tcPr>
            <w:tcW w:w="4824" w:type="dxa"/>
            <w:gridSpan w:val="5"/>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ind w:left="2829"/>
        <w:jc w:val="right"/>
        <w:outlineLvl w:val="0"/>
        <w:rPr>
          <w:b/>
          <w:color w:val="000000"/>
          <w:sz w:val="24"/>
          <w:szCs w:val="24"/>
        </w:rPr>
      </w:pPr>
    </w:p>
    <w:p w:rsidR="00D06EEE" w:rsidRPr="00DA02B9" w:rsidRDefault="00D06EEE" w:rsidP="009034DA">
      <w:pPr>
        <w:outlineLvl w:val="0"/>
        <w:rPr>
          <w:color w:val="000000"/>
          <w:sz w:val="28"/>
          <w:szCs w:val="28"/>
        </w:rPr>
      </w:pPr>
      <w:r w:rsidRPr="00DA02B9">
        <w:rPr>
          <w:color w:val="000000"/>
          <w:sz w:val="28"/>
          <w:szCs w:val="28"/>
          <w:u w:val="single"/>
        </w:rPr>
        <w:t>Для физических лиц</w:t>
      </w:r>
      <w:r w:rsidRPr="00DA02B9">
        <w:rPr>
          <w:color w:val="000000"/>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D06EEE" w:rsidRPr="00DA02B9">
        <w:tc>
          <w:tcPr>
            <w:tcW w:w="5184"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4824" w:type="dxa"/>
            <w:gridSpan w:val="6"/>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rPr>
          <w:trHeight w:val="325"/>
        </w:trPr>
        <w:tc>
          <w:tcPr>
            <w:tcW w:w="5184" w:type="dxa"/>
            <w:gridSpan w:val="4"/>
            <w:vMerge w:val="restart"/>
          </w:tcPr>
          <w:p w:rsidR="00D06EEE" w:rsidRPr="00DA02B9" w:rsidRDefault="00D06EEE"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6"/>
            <w:tcBorders>
              <w:bottom w:val="single" w:sz="4" w:space="0" w:color="auto"/>
            </w:tcBorders>
          </w:tcPr>
          <w:p w:rsidR="00D06EEE" w:rsidRPr="00DA02B9" w:rsidRDefault="00D06EEE" w:rsidP="009034DA">
            <w:pPr>
              <w:rPr>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6"/>
            <w:tcBorders>
              <w:top w:val="single" w:sz="4" w:space="0" w:color="auto"/>
              <w:bottom w:val="single" w:sz="4" w:space="0" w:color="auto"/>
            </w:tcBorders>
          </w:tcPr>
          <w:p w:rsidR="00D06EEE" w:rsidRPr="00DA02B9" w:rsidRDefault="00D06EEE" w:rsidP="009034DA">
            <w:pPr>
              <w:jc w:val="center"/>
              <w:rPr>
                <w:color w:val="000000"/>
                <w:sz w:val="24"/>
                <w:szCs w:val="24"/>
              </w:rPr>
            </w:pPr>
            <w:r w:rsidRPr="00DA02B9">
              <w:rPr>
                <w:color w:val="000000"/>
                <w:sz w:val="24"/>
                <w:szCs w:val="24"/>
              </w:rPr>
              <w:t>фамилия, имя, отчество</w:t>
            </w: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6"/>
            <w:tcBorders>
              <w:top w:val="single" w:sz="4" w:space="0" w:color="auto"/>
              <w:bottom w:val="single" w:sz="4" w:space="0" w:color="auto"/>
            </w:tcBorders>
          </w:tcPr>
          <w:p w:rsidR="00D06EEE" w:rsidRPr="00DA02B9" w:rsidRDefault="00D06EEE" w:rsidP="009034DA">
            <w:pPr>
              <w:jc w:val="center"/>
              <w:rPr>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6"/>
            <w:tcBorders>
              <w:top w:val="single" w:sz="4" w:space="0" w:color="auto"/>
              <w:bottom w:val="single" w:sz="4" w:space="0" w:color="auto"/>
            </w:tcBorders>
          </w:tcPr>
          <w:p w:rsidR="00D06EEE" w:rsidRPr="00DA02B9" w:rsidRDefault="00D06EEE" w:rsidP="009034DA">
            <w:pPr>
              <w:jc w:val="center"/>
              <w:rPr>
                <w:b/>
                <w:color w:val="000000"/>
                <w:sz w:val="28"/>
                <w:szCs w:val="28"/>
              </w:rPr>
            </w:pPr>
          </w:p>
        </w:tc>
      </w:tr>
      <w:tr w:rsidR="00D06EEE" w:rsidRPr="00DA02B9">
        <w:trPr>
          <w:trHeight w:val="322"/>
        </w:trPr>
        <w:tc>
          <w:tcPr>
            <w:tcW w:w="5184" w:type="dxa"/>
            <w:gridSpan w:val="4"/>
            <w:vMerge/>
          </w:tcPr>
          <w:p w:rsidR="00D06EEE" w:rsidRPr="00DA02B9" w:rsidRDefault="00D06EEE" w:rsidP="009034DA">
            <w:pPr>
              <w:rPr>
                <w:color w:val="000000"/>
                <w:sz w:val="28"/>
                <w:szCs w:val="28"/>
              </w:rPr>
            </w:pPr>
          </w:p>
        </w:tc>
        <w:tc>
          <w:tcPr>
            <w:tcW w:w="4824" w:type="dxa"/>
            <w:gridSpan w:val="6"/>
          </w:tcPr>
          <w:p w:rsidR="00D06EEE" w:rsidRPr="00DA02B9" w:rsidRDefault="00D06EEE" w:rsidP="009034DA">
            <w:pPr>
              <w:jc w:val="center"/>
              <w:rPr>
                <w:b/>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Место нахождения:</w:t>
            </w:r>
          </w:p>
          <w:p w:rsidR="00D06EEE" w:rsidRPr="00DA02B9" w:rsidRDefault="00D06EEE" w:rsidP="009034DA">
            <w:pPr>
              <w:pStyle w:val="BodyTextIndent"/>
              <w:rPr>
                <w:color w:val="000000"/>
              </w:rPr>
            </w:pPr>
            <w:r w:rsidRPr="00DA02B9">
              <w:rPr>
                <w:color w:val="000000"/>
              </w:rPr>
              <w:t>115409, г. Москва, Каширское шоссе д.31</w:t>
            </w:r>
          </w:p>
        </w:tc>
        <w:tc>
          <w:tcPr>
            <w:tcW w:w="4824" w:type="dxa"/>
            <w:gridSpan w:val="6"/>
            <w:tcBorders>
              <w:bottom w:val="single" w:sz="4" w:space="0" w:color="auto"/>
            </w:tcBorders>
          </w:tcPr>
          <w:p w:rsidR="00D06EEE" w:rsidRPr="00DA02B9" w:rsidRDefault="00D06EEE" w:rsidP="009034DA">
            <w:pPr>
              <w:pStyle w:val="BodyTextIndent"/>
              <w:rPr>
                <w:color w:val="000000"/>
              </w:rPr>
            </w:pPr>
            <w:r w:rsidRPr="00DA02B9">
              <w:rPr>
                <w:color w:val="000000"/>
              </w:rPr>
              <w:t>Место жительства:</w:t>
            </w:r>
          </w:p>
          <w:p w:rsidR="00D06EEE" w:rsidRPr="00DA02B9" w:rsidRDefault="00D06EEE" w:rsidP="009034DA">
            <w:pPr>
              <w:rPr>
                <w:color w:val="000000"/>
                <w:sz w:val="28"/>
                <w:szCs w:val="28"/>
              </w:rPr>
            </w:pPr>
          </w:p>
        </w:tc>
      </w:tr>
      <w:tr w:rsidR="00D06EEE" w:rsidRPr="00DA02B9">
        <w:tc>
          <w:tcPr>
            <w:tcW w:w="5184" w:type="dxa"/>
            <w:gridSpan w:val="4"/>
          </w:tcPr>
          <w:p w:rsidR="00D06EEE" w:rsidRPr="00DA02B9" w:rsidRDefault="00D06EEE" w:rsidP="009034DA">
            <w:pPr>
              <w:pStyle w:val="BodyTextIndent"/>
              <w:rPr>
                <w:color w:val="000000"/>
              </w:rPr>
            </w:pPr>
          </w:p>
        </w:tc>
        <w:tc>
          <w:tcPr>
            <w:tcW w:w="2862" w:type="dxa"/>
            <w:gridSpan w:val="4"/>
            <w:tcBorders>
              <w:top w:val="single" w:sz="4" w:space="0" w:color="auto"/>
            </w:tcBorders>
          </w:tcPr>
          <w:p w:rsidR="00D06EEE" w:rsidRPr="00DA02B9" w:rsidRDefault="00D06EEE" w:rsidP="009034DA">
            <w:pPr>
              <w:pStyle w:val="BodyTextIndent"/>
              <w:rPr>
                <w:color w:val="000000"/>
              </w:rPr>
            </w:pPr>
            <w:r w:rsidRPr="00DA02B9">
              <w:rPr>
                <w:color w:val="000000"/>
              </w:rPr>
              <w:t>Паспортные данные:</w:t>
            </w:r>
          </w:p>
        </w:tc>
        <w:tc>
          <w:tcPr>
            <w:tcW w:w="1962" w:type="dxa"/>
            <w:gridSpan w:val="2"/>
            <w:tcBorders>
              <w:top w:val="single" w:sz="4" w:space="0" w:color="auto"/>
              <w:bottom w:val="single" w:sz="4" w:space="0" w:color="auto"/>
            </w:tcBorders>
          </w:tcPr>
          <w:p w:rsidR="00D06EEE" w:rsidRPr="00DA02B9" w:rsidRDefault="00D06EEE" w:rsidP="009034DA">
            <w:pPr>
              <w:pStyle w:val="BodyTextIndent"/>
              <w:rPr>
                <w:color w:val="000000"/>
              </w:rPr>
            </w:pPr>
          </w:p>
        </w:tc>
      </w:tr>
      <w:tr w:rsidR="00D06EEE" w:rsidRPr="00DA02B9">
        <w:tc>
          <w:tcPr>
            <w:tcW w:w="5184" w:type="dxa"/>
            <w:gridSpan w:val="4"/>
          </w:tcPr>
          <w:p w:rsidR="00D06EEE" w:rsidRPr="00DA02B9" w:rsidRDefault="00D06EEE" w:rsidP="009034DA">
            <w:pPr>
              <w:pStyle w:val="BodyTextIndent"/>
              <w:rPr>
                <w:color w:val="000000"/>
              </w:rPr>
            </w:pPr>
            <w:r w:rsidRPr="00DA02B9">
              <w:rPr>
                <w:color w:val="000000"/>
              </w:rPr>
              <w:t>Банковские реквизиты: _______________</w:t>
            </w:r>
          </w:p>
        </w:tc>
        <w:tc>
          <w:tcPr>
            <w:tcW w:w="3024" w:type="dxa"/>
            <w:gridSpan w:val="5"/>
          </w:tcPr>
          <w:p w:rsidR="00D06EEE" w:rsidRPr="00DA02B9" w:rsidRDefault="00D06EEE" w:rsidP="009034DA">
            <w:pPr>
              <w:pStyle w:val="BodyTextIndent"/>
              <w:rPr>
                <w:color w:val="000000"/>
              </w:rPr>
            </w:pPr>
            <w:r w:rsidRPr="00DA02B9">
              <w:rPr>
                <w:color w:val="000000"/>
              </w:rPr>
              <w:t>Банковские реквизиты:</w:t>
            </w:r>
          </w:p>
        </w:tc>
        <w:tc>
          <w:tcPr>
            <w:tcW w:w="1800" w:type="dxa"/>
            <w:tcBorders>
              <w:bottom w:val="single" w:sz="4" w:space="0" w:color="auto"/>
            </w:tcBorders>
          </w:tcPr>
          <w:p w:rsidR="00D06EEE" w:rsidRPr="00DA02B9" w:rsidRDefault="00D06EEE" w:rsidP="009034DA">
            <w:pPr>
              <w:pStyle w:val="BodyTextIndent"/>
              <w:rPr>
                <w:color w:val="000000"/>
              </w:rPr>
            </w:pP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756" w:type="dxa"/>
          </w:tcPr>
          <w:p w:rsidR="00D06EEE" w:rsidRPr="00DA02B9" w:rsidRDefault="00D06EEE" w:rsidP="009034DA">
            <w:pPr>
              <w:rPr>
                <w:color w:val="000000"/>
                <w:sz w:val="28"/>
                <w:szCs w:val="28"/>
              </w:rPr>
            </w:pPr>
          </w:p>
        </w:tc>
        <w:tc>
          <w:tcPr>
            <w:tcW w:w="324" w:type="dxa"/>
          </w:tcPr>
          <w:p w:rsidR="00D06EEE" w:rsidRPr="00DA02B9" w:rsidRDefault="00D06EEE" w:rsidP="009034DA">
            <w:pPr>
              <w:rPr>
                <w:color w:val="000000"/>
                <w:sz w:val="28"/>
                <w:szCs w:val="28"/>
              </w:rPr>
            </w:pPr>
          </w:p>
        </w:tc>
        <w:tc>
          <w:tcPr>
            <w:tcW w:w="4500" w:type="dxa"/>
            <w:gridSpan w:val="5"/>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756" w:type="dxa"/>
          </w:tcPr>
          <w:p w:rsidR="00D06EEE" w:rsidRPr="00DA02B9" w:rsidRDefault="00D06EEE" w:rsidP="009034DA">
            <w:pPr>
              <w:rPr>
                <w:color w:val="000000"/>
                <w:sz w:val="24"/>
                <w:szCs w:val="24"/>
              </w:rPr>
            </w:pPr>
          </w:p>
        </w:tc>
        <w:tc>
          <w:tcPr>
            <w:tcW w:w="324" w:type="dxa"/>
          </w:tcPr>
          <w:p w:rsidR="00D06EEE" w:rsidRPr="00DA02B9" w:rsidRDefault="00D06EEE" w:rsidP="009034DA">
            <w:pPr>
              <w:rPr>
                <w:color w:val="000000"/>
                <w:sz w:val="28"/>
                <w:szCs w:val="28"/>
              </w:rPr>
            </w:pPr>
          </w:p>
        </w:tc>
        <w:tc>
          <w:tcPr>
            <w:tcW w:w="1564" w:type="dxa"/>
            <w:tcBorders>
              <w:bottom w:val="single" w:sz="4" w:space="0" w:color="auto"/>
            </w:tcBorders>
          </w:tcPr>
          <w:p w:rsidR="00D06EEE" w:rsidRPr="00DA02B9" w:rsidRDefault="00D06EEE" w:rsidP="009034DA">
            <w:pPr>
              <w:jc w:val="center"/>
              <w:rPr>
                <w:color w:val="000000"/>
                <w:sz w:val="24"/>
                <w:szCs w:val="24"/>
              </w:rPr>
            </w:pPr>
          </w:p>
        </w:tc>
        <w:tc>
          <w:tcPr>
            <w:tcW w:w="236" w:type="dxa"/>
          </w:tcPr>
          <w:p w:rsidR="00D06EEE" w:rsidRPr="00DA02B9" w:rsidRDefault="00D06EEE" w:rsidP="009034DA">
            <w:pPr>
              <w:jc w:val="center"/>
              <w:rPr>
                <w:color w:val="000000"/>
                <w:sz w:val="24"/>
                <w:szCs w:val="24"/>
              </w:rPr>
            </w:pPr>
          </w:p>
        </w:tc>
        <w:tc>
          <w:tcPr>
            <w:tcW w:w="2700" w:type="dxa"/>
            <w:gridSpan w:val="3"/>
            <w:tcBorders>
              <w:bottom w:val="single" w:sz="4" w:space="0" w:color="auto"/>
            </w:tcBorders>
          </w:tcPr>
          <w:p w:rsidR="00D06EEE" w:rsidRPr="00DA02B9" w:rsidRDefault="00D06EEE" w:rsidP="009034DA">
            <w:pPr>
              <w:jc w:val="center"/>
              <w:rPr>
                <w:color w:val="000000"/>
                <w:sz w:val="24"/>
                <w:szCs w:val="24"/>
              </w:rPr>
            </w:pPr>
          </w:p>
        </w:tc>
      </w:tr>
      <w:tr w:rsidR="00D06EEE" w:rsidRPr="00DA02B9">
        <w:tc>
          <w:tcPr>
            <w:tcW w:w="208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736"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324" w:type="dxa"/>
          </w:tcPr>
          <w:p w:rsidR="00D06EEE" w:rsidRPr="00DA02B9" w:rsidRDefault="00D06EEE" w:rsidP="009034DA">
            <w:pPr>
              <w:rPr>
                <w:color w:val="000000"/>
                <w:sz w:val="24"/>
                <w:szCs w:val="24"/>
              </w:rPr>
            </w:pPr>
          </w:p>
        </w:tc>
        <w:tc>
          <w:tcPr>
            <w:tcW w:w="1564" w:type="dxa"/>
            <w:tcBorders>
              <w:top w:val="single" w:sz="4" w:space="0" w:color="auto"/>
            </w:tcBorders>
          </w:tcPr>
          <w:p w:rsidR="00D06EEE" w:rsidRPr="00DA02B9" w:rsidRDefault="00D06EEE" w:rsidP="009034DA">
            <w:pPr>
              <w:jc w:val="center"/>
              <w:rPr>
                <w:color w:val="000000"/>
                <w:sz w:val="28"/>
                <w:szCs w:val="28"/>
                <w:lang w:val="en-US"/>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700" w:type="dxa"/>
            <w:gridSpan w:val="3"/>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5184" w:type="dxa"/>
            <w:gridSpan w:val="4"/>
          </w:tcPr>
          <w:p w:rsidR="00D06EEE" w:rsidRPr="00DA02B9" w:rsidRDefault="00D06EEE" w:rsidP="009034DA">
            <w:pPr>
              <w:rPr>
                <w:color w:val="000000"/>
                <w:sz w:val="28"/>
                <w:szCs w:val="28"/>
              </w:rPr>
            </w:pPr>
            <w:r w:rsidRPr="00DA02B9">
              <w:rPr>
                <w:color w:val="000000"/>
                <w:sz w:val="28"/>
                <w:szCs w:val="28"/>
              </w:rPr>
              <w:t>МП</w:t>
            </w:r>
          </w:p>
        </w:tc>
        <w:tc>
          <w:tcPr>
            <w:tcW w:w="4824" w:type="dxa"/>
            <w:gridSpan w:val="6"/>
          </w:tcPr>
          <w:p w:rsidR="00D06EEE" w:rsidRPr="00DA02B9" w:rsidRDefault="00D06EEE" w:rsidP="009034DA">
            <w:pPr>
              <w:rPr>
                <w:color w:val="000000"/>
                <w:sz w:val="28"/>
                <w:szCs w:val="28"/>
              </w:rPr>
            </w:pPr>
          </w:p>
        </w:tc>
      </w:tr>
    </w:tbl>
    <w:p w:rsidR="00D06EEE" w:rsidRPr="00DA02B9" w:rsidRDefault="00D06EEE" w:rsidP="009034DA">
      <w:pPr>
        <w:ind w:left="2829"/>
        <w:jc w:val="right"/>
        <w:outlineLvl w:val="0"/>
        <w:rPr>
          <w:color w:val="000000"/>
          <w:sz w:val="28"/>
          <w:szCs w:val="28"/>
        </w:rPr>
      </w:pPr>
      <w:r w:rsidRPr="00DA02B9">
        <w:rPr>
          <w:b/>
          <w:color w:val="000000"/>
          <w:sz w:val="24"/>
          <w:szCs w:val="24"/>
        </w:rPr>
        <w:br w:type="page"/>
      </w:r>
      <w:r w:rsidRPr="00DA02B9">
        <w:rPr>
          <w:color w:val="000000"/>
          <w:sz w:val="28"/>
          <w:szCs w:val="28"/>
        </w:rPr>
        <w:t>Приложение 1</w:t>
      </w:r>
    </w:p>
    <w:p w:rsidR="00D06EEE" w:rsidRPr="00DA02B9" w:rsidRDefault="00D06EEE" w:rsidP="009034DA">
      <w:pPr>
        <w:ind w:left="2829"/>
        <w:jc w:val="right"/>
        <w:rPr>
          <w:color w:val="000000"/>
          <w:sz w:val="28"/>
          <w:szCs w:val="28"/>
        </w:rPr>
      </w:pPr>
      <w:r w:rsidRPr="00DA02B9">
        <w:rPr>
          <w:color w:val="000000"/>
          <w:sz w:val="28"/>
          <w:szCs w:val="28"/>
        </w:rPr>
        <w:t>к договору</w:t>
      </w:r>
      <w:r w:rsidRPr="00DA02B9">
        <w:rPr>
          <w:color w:val="000000"/>
          <w:sz w:val="28"/>
          <w:szCs w:val="28"/>
        </w:rPr>
        <w:br/>
        <w:t>от____________№_____</w:t>
      </w:r>
    </w:p>
    <w:p w:rsidR="00D06EEE" w:rsidRPr="00DA02B9" w:rsidRDefault="00D06EEE" w:rsidP="009034DA">
      <w:pPr>
        <w:spacing w:before="100" w:beforeAutospacing="1" w:after="100" w:afterAutospacing="1"/>
        <w:jc w:val="center"/>
        <w:outlineLvl w:val="0"/>
        <w:rPr>
          <w:color w:val="000000"/>
          <w:sz w:val="28"/>
          <w:szCs w:val="28"/>
        </w:rPr>
      </w:pPr>
      <w:r w:rsidRPr="00DA02B9">
        <w:rPr>
          <w:color w:val="000000"/>
          <w:sz w:val="28"/>
          <w:szCs w:val="28"/>
        </w:rPr>
        <w:t>Спецификация</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1"/>
      </w:r>
    </w:p>
    <w:p w:rsidR="00D06EEE" w:rsidRPr="00DA02B9" w:rsidRDefault="00D06EEE" w:rsidP="009034DA">
      <w:pPr>
        <w:rPr>
          <w:b/>
          <w:color w:val="000000"/>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D06EEE" w:rsidRPr="00DA02B9">
        <w:tc>
          <w:tcPr>
            <w:tcW w:w="594" w:type="dxa"/>
            <w:vMerge w:val="restart"/>
            <w:vAlign w:val="center"/>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 п/п</w:t>
            </w:r>
          </w:p>
        </w:tc>
        <w:tc>
          <w:tcPr>
            <w:tcW w:w="2140" w:type="dxa"/>
            <w:vMerge w:val="restart"/>
            <w:vAlign w:val="center"/>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Наименование/</w:t>
            </w:r>
          </w:p>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модель</w:t>
            </w:r>
          </w:p>
        </w:tc>
        <w:tc>
          <w:tcPr>
            <w:tcW w:w="968" w:type="dxa"/>
            <w:vMerge w:val="restart"/>
            <w:vAlign w:val="center"/>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Единица измерения</w:t>
            </w:r>
          </w:p>
        </w:tc>
        <w:tc>
          <w:tcPr>
            <w:tcW w:w="937" w:type="dxa"/>
            <w:vMerge w:val="restart"/>
            <w:vAlign w:val="center"/>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Ко-ли-че-ство</w:t>
            </w:r>
          </w:p>
        </w:tc>
        <w:tc>
          <w:tcPr>
            <w:tcW w:w="1000" w:type="dxa"/>
            <w:vMerge w:val="restart"/>
            <w:vAlign w:val="center"/>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Цена за еди-ницу товара (руб.)</w:t>
            </w:r>
          </w:p>
        </w:tc>
        <w:tc>
          <w:tcPr>
            <w:tcW w:w="1022" w:type="dxa"/>
            <w:vMerge w:val="restart"/>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 без учета НДС (руб.)</w:t>
            </w:r>
          </w:p>
        </w:tc>
        <w:tc>
          <w:tcPr>
            <w:tcW w:w="2064" w:type="dxa"/>
            <w:gridSpan w:val="2"/>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НДС</w:t>
            </w:r>
          </w:p>
        </w:tc>
        <w:tc>
          <w:tcPr>
            <w:tcW w:w="1306" w:type="dxa"/>
            <w:vMerge w:val="restart"/>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 с уч</w:t>
            </w:r>
            <w:r w:rsidRPr="00DA02B9">
              <w:rPr>
                <w:color w:val="000000"/>
                <w:sz w:val="28"/>
                <w:szCs w:val="28"/>
              </w:rPr>
              <w:t>е</w:t>
            </w:r>
            <w:r w:rsidRPr="00DA02B9">
              <w:rPr>
                <w:color w:val="000000"/>
                <w:sz w:val="28"/>
                <w:szCs w:val="28"/>
              </w:rPr>
              <w:t>том НДС (руб.)</w:t>
            </w:r>
          </w:p>
        </w:tc>
      </w:tr>
      <w:tr w:rsidR="00D06EEE" w:rsidRPr="00DA02B9">
        <w:tc>
          <w:tcPr>
            <w:tcW w:w="594"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2140"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968"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937"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1000"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1022"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c>
          <w:tcPr>
            <w:tcW w:w="1042"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Ставка в %</w:t>
            </w:r>
          </w:p>
        </w:tc>
        <w:tc>
          <w:tcPr>
            <w:tcW w:w="1022"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w:t>
            </w:r>
          </w:p>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(руб.)</w:t>
            </w:r>
          </w:p>
        </w:tc>
        <w:tc>
          <w:tcPr>
            <w:tcW w:w="1306" w:type="dxa"/>
            <w:vMerge/>
          </w:tcPr>
          <w:p w:rsidR="00D06EEE" w:rsidRPr="00DA02B9" w:rsidRDefault="00D06EEE" w:rsidP="009034DA">
            <w:pPr>
              <w:pStyle w:val="BodyText"/>
              <w:numPr>
                <w:ilvl w:val="12"/>
                <w:numId w:val="0"/>
              </w:numPr>
              <w:tabs>
                <w:tab w:val="clear" w:pos="360"/>
              </w:tabs>
              <w:ind w:right="0"/>
              <w:jc w:val="center"/>
              <w:rPr>
                <w:color w:val="000000"/>
                <w:sz w:val="28"/>
                <w:szCs w:val="28"/>
              </w:rPr>
            </w:pPr>
          </w:p>
        </w:tc>
      </w:tr>
      <w:tr w:rsidR="00D06EEE" w:rsidRPr="00DA02B9">
        <w:tc>
          <w:tcPr>
            <w:tcW w:w="594"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1</w:t>
            </w:r>
          </w:p>
        </w:tc>
        <w:tc>
          <w:tcPr>
            <w:tcW w:w="2140"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2</w:t>
            </w:r>
          </w:p>
        </w:tc>
        <w:tc>
          <w:tcPr>
            <w:tcW w:w="968"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3</w:t>
            </w:r>
          </w:p>
        </w:tc>
        <w:tc>
          <w:tcPr>
            <w:tcW w:w="937"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4</w:t>
            </w:r>
          </w:p>
        </w:tc>
        <w:tc>
          <w:tcPr>
            <w:tcW w:w="1000"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5</w:t>
            </w:r>
          </w:p>
        </w:tc>
        <w:tc>
          <w:tcPr>
            <w:tcW w:w="1022"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6</w:t>
            </w:r>
          </w:p>
        </w:tc>
        <w:tc>
          <w:tcPr>
            <w:tcW w:w="1042"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7</w:t>
            </w:r>
          </w:p>
        </w:tc>
        <w:tc>
          <w:tcPr>
            <w:tcW w:w="1022"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8</w:t>
            </w:r>
          </w:p>
        </w:tc>
        <w:tc>
          <w:tcPr>
            <w:tcW w:w="1306" w:type="dxa"/>
          </w:tcPr>
          <w:p w:rsidR="00D06EEE" w:rsidRPr="00DA02B9" w:rsidRDefault="00D06EEE" w:rsidP="009034DA">
            <w:pPr>
              <w:pStyle w:val="BodyText"/>
              <w:numPr>
                <w:ilvl w:val="12"/>
                <w:numId w:val="0"/>
              </w:numPr>
              <w:tabs>
                <w:tab w:val="clear" w:pos="360"/>
              </w:tabs>
              <w:ind w:right="0"/>
              <w:jc w:val="center"/>
              <w:rPr>
                <w:color w:val="000000"/>
                <w:sz w:val="28"/>
                <w:szCs w:val="28"/>
              </w:rPr>
            </w:pPr>
            <w:r w:rsidRPr="00DA02B9">
              <w:rPr>
                <w:color w:val="000000"/>
                <w:sz w:val="28"/>
                <w:szCs w:val="28"/>
              </w:rPr>
              <w:t>9</w:t>
            </w:r>
          </w:p>
        </w:tc>
      </w:tr>
      <w:tr w:rsidR="00D06EEE" w:rsidRPr="00DA02B9">
        <w:tc>
          <w:tcPr>
            <w:tcW w:w="594"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2140"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968"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937"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00"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2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4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2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306" w:type="dxa"/>
          </w:tcPr>
          <w:p w:rsidR="00D06EEE" w:rsidRPr="00DA02B9" w:rsidRDefault="00D06EEE" w:rsidP="009034DA">
            <w:pPr>
              <w:pStyle w:val="BodyText"/>
              <w:numPr>
                <w:ilvl w:val="12"/>
                <w:numId w:val="0"/>
              </w:numPr>
              <w:tabs>
                <w:tab w:val="clear" w:pos="360"/>
              </w:tabs>
              <w:ind w:right="0"/>
              <w:rPr>
                <w:color w:val="000000"/>
                <w:sz w:val="28"/>
                <w:szCs w:val="28"/>
              </w:rPr>
            </w:pPr>
          </w:p>
        </w:tc>
      </w:tr>
      <w:tr w:rsidR="00D06EEE" w:rsidRPr="00DA02B9">
        <w:tc>
          <w:tcPr>
            <w:tcW w:w="594"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2140" w:type="dxa"/>
          </w:tcPr>
          <w:p w:rsidR="00D06EEE" w:rsidRPr="00DA02B9" w:rsidRDefault="00D06EEE" w:rsidP="009034DA">
            <w:pPr>
              <w:pStyle w:val="BodyText"/>
              <w:numPr>
                <w:ilvl w:val="12"/>
                <w:numId w:val="0"/>
              </w:numPr>
              <w:tabs>
                <w:tab w:val="clear" w:pos="360"/>
              </w:tabs>
              <w:ind w:right="0"/>
              <w:rPr>
                <w:color w:val="000000"/>
                <w:sz w:val="28"/>
                <w:szCs w:val="28"/>
              </w:rPr>
            </w:pPr>
            <w:r w:rsidRPr="00DA02B9">
              <w:rPr>
                <w:color w:val="000000"/>
                <w:sz w:val="28"/>
                <w:szCs w:val="28"/>
              </w:rPr>
              <w:t>ИТОГО</w:t>
            </w:r>
          </w:p>
        </w:tc>
        <w:tc>
          <w:tcPr>
            <w:tcW w:w="968"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937"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00"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2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4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022" w:type="dxa"/>
          </w:tcPr>
          <w:p w:rsidR="00D06EEE" w:rsidRPr="00DA02B9" w:rsidRDefault="00D06EEE" w:rsidP="009034DA">
            <w:pPr>
              <w:pStyle w:val="BodyText"/>
              <w:numPr>
                <w:ilvl w:val="12"/>
                <w:numId w:val="0"/>
              </w:numPr>
              <w:tabs>
                <w:tab w:val="clear" w:pos="360"/>
              </w:tabs>
              <w:ind w:right="0"/>
              <w:rPr>
                <w:color w:val="000000"/>
                <w:sz w:val="28"/>
                <w:szCs w:val="28"/>
              </w:rPr>
            </w:pPr>
          </w:p>
        </w:tc>
        <w:tc>
          <w:tcPr>
            <w:tcW w:w="1306" w:type="dxa"/>
          </w:tcPr>
          <w:p w:rsidR="00D06EEE" w:rsidRPr="00DA02B9" w:rsidRDefault="00D06EEE" w:rsidP="009034DA">
            <w:pPr>
              <w:pStyle w:val="BodyText"/>
              <w:numPr>
                <w:ilvl w:val="12"/>
                <w:numId w:val="0"/>
              </w:numPr>
              <w:tabs>
                <w:tab w:val="clear" w:pos="360"/>
              </w:tabs>
              <w:ind w:right="0"/>
              <w:rPr>
                <w:color w:val="000000"/>
                <w:sz w:val="28"/>
                <w:szCs w:val="28"/>
              </w:rPr>
            </w:pPr>
          </w:p>
        </w:tc>
      </w:tr>
    </w:tbl>
    <w:p w:rsidR="00D06EEE" w:rsidRPr="00DA02B9" w:rsidRDefault="00D06EEE" w:rsidP="009034DA">
      <w:pPr>
        <w:rPr>
          <w:b/>
          <w:color w:val="000000"/>
        </w:rPr>
      </w:pPr>
    </w:p>
    <w:p w:rsidR="00D06EEE" w:rsidRPr="00DA02B9" w:rsidRDefault="00D06EEE" w:rsidP="009034DA">
      <w:pPr>
        <w:rPr>
          <w:color w:val="000000"/>
          <w:sz w:val="28"/>
          <w:szCs w:val="28"/>
        </w:rPr>
      </w:pPr>
      <w:r w:rsidRPr="00DA02B9">
        <w:rPr>
          <w:color w:val="000000"/>
          <w:sz w:val="28"/>
          <w:szCs w:val="28"/>
        </w:rPr>
        <w:t>Поставляемый товар является новым товаром (товаром, который не был в упо</w:t>
      </w:r>
      <w:r w:rsidRPr="00DA02B9">
        <w:rPr>
          <w:color w:val="000000"/>
          <w:sz w:val="28"/>
          <w:szCs w:val="28"/>
        </w:rPr>
        <w:t>т</w:t>
      </w:r>
      <w:r w:rsidRPr="00DA02B9">
        <w:rPr>
          <w:color w:val="000000"/>
          <w:sz w:val="28"/>
          <w:szCs w:val="28"/>
        </w:rPr>
        <w:t>реблении, не прошел ремонт, в том числе восстановление, замену составных ча</w:t>
      </w:r>
      <w:r w:rsidRPr="00DA02B9">
        <w:rPr>
          <w:color w:val="000000"/>
          <w:sz w:val="28"/>
          <w:szCs w:val="28"/>
        </w:rPr>
        <w:t>с</w:t>
      </w:r>
      <w:r w:rsidRPr="00DA02B9">
        <w:rPr>
          <w:color w:val="000000"/>
          <w:sz w:val="28"/>
          <w:szCs w:val="28"/>
        </w:rPr>
        <w:t>тей, восстановление потребительских свойств).</w:t>
      </w:r>
    </w:p>
    <w:p w:rsidR="00D06EEE" w:rsidRPr="00DA02B9" w:rsidRDefault="00D06EEE" w:rsidP="009034DA">
      <w:pPr>
        <w:rPr>
          <w:b/>
          <w:color w:val="000000"/>
          <w:sz w:val="16"/>
          <w:szCs w:val="16"/>
        </w:rPr>
      </w:pPr>
    </w:p>
    <w:p w:rsidR="00D06EEE" w:rsidRPr="00DA02B9" w:rsidRDefault="00D06EEE"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4"/>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4"/>
            <w:tcBorders>
              <w:bottom w:val="single" w:sz="4" w:space="0" w:color="auto"/>
            </w:tcBorders>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5220" w:type="dxa"/>
            <w:gridSpan w:val="4"/>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r>
      <w:tr w:rsidR="00D06EEE" w:rsidRPr="00DA02B9">
        <w:tc>
          <w:tcPr>
            <w:tcW w:w="1908" w:type="dxa"/>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2520" w:type="dxa"/>
            <w:gridSpan w:val="2"/>
            <w:tcBorders>
              <w:bottom w:val="single" w:sz="4" w:space="0" w:color="auto"/>
            </w:tcBorders>
          </w:tcPr>
          <w:p w:rsidR="00D06EEE" w:rsidRPr="00DA02B9" w:rsidRDefault="00D06EEE" w:rsidP="009034DA">
            <w:pPr>
              <w:rPr>
                <w:color w:val="000000"/>
                <w:sz w:val="28"/>
                <w:szCs w:val="28"/>
              </w:rPr>
            </w:pPr>
          </w:p>
        </w:tc>
        <w:tc>
          <w:tcPr>
            <w:tcW w:w="236" w:type="dxa"/>
          </w:tcPr>
          <w:p w:rsidR="00D06EEE" w:rsidRPr="00DA02B9" w:rsidRDefault="00D06EEE" w:rsidP="009034DA">
            <w:pPr>
              <w:jc w:val="center"/>
              <w:rPr>
                <w:color w:val="000000"/>
                <w:sz w:val="28"/>
                <w:szCs w:val="28"/>
              </w:rPr>
            </w:pPr>
          </w:p>
        </w:tc>
        <w:tc>
          <w:tcPr>
            <w:tcW w:w="2104" w:type="dxa"/>
            <w:tcBorders>
              <w:bottom w:val="single" w:sz="4" w:space="0" w:color="auto"/>
            </w:tcBorders>
          </w:tcPr>
          <w:p w:rsidR="00D06EEE" w:rsidRPr="00DA02B9" w:rsidRDefault="00D06EEE" w:rsidP="009034DA">
            <w:pPr>
              <w:jc w:val="center"/>
              <w:rPr>
                <w:color w:val="000000"/>
                <w:sz w:val="28"/>
                <w:szCs w:val="28"/>
              </w:rPr>
            </w:pPr>
          </w:p>
        </w:tc>
        <w:tc>
          <w:tcPr>
            <w:tcW w:w="236" w:type="dxa"/>
          </w:tcPr>
          <w:p w:rsidR="00D06EEE" w:rsidRPr="00DA02B9" w:rsidRDefault="00D06EEE" w:rsidP="009034DA">
            <w:pPr>
              <w:rPr>
                <w:color w:val="000000"/>
                <w:sz w:val="28"/>
                <w:szCs w:val="28"/>
              </w:rPr>
            </w:pPr>
          </w:p>
        </w:tc>
        <w:tc>
          <w:tcPr>
            <w:tcW w:w="2644" w:type="dxa"/>
            <w:tcBorders>
              <w:bottom w:val="single" w:sz="4" w:space="0" w:color="auto"/>
            </w:tcBorders>
          </w:tcPr>
          <w:p w:rsidR="00D06EEE" w:rsidRPr="00DA02B9" w:rsidRDefault="00D06EEE" w:rsidP="009034DA">
            <w:pPr>
              <w:rPr>
                <w:color w:val="000000"/>
                <w:sz w:val="28"/>
                <w:szCs w:val="28"/>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4"/>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b/>
          <w:color w:val="000000"/>
        </w:rPr>
      </w:pPr>
    </w:p>
    <w:p w:rsidR="00D06EEE" w:rsidRPr="00DA02B9" w:rsidRDefault="00D06EEE"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r w:rsidRPr="00DA02B9">
              <w:rPr>
                <w:color w:val="000000"/>
                <w:sz w:val="28"/>
                <w:szCs w:val="28"/>
              </w:rPr>
              <w:t>Индивидуальный предприниматель</w:t>
            </w: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1260" w:type="dxa"/>
            <w:gridSpan w:val="2"/>
          </w:tcPr>
          <w:p w:rsidR="00D06EEE" w:rsidRPr="00DA02B9" w:rsidRDefault="00D06EEE" w:rsidP="009034DA">
            <w:pPr>
              <w:rPr>
                <w:color w:val="000000"/>
                <w:sz w:val="28"/>
                <w:szCs w:val="28"/>
              </w:rPr>
            </w:pPr>
          </w:p>
        </w:tc>
        <w:tc>
          <w:tcPr>
            <w:tcW w:w="396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lang w:val="en-US"/>
              </w:rPr>
            </w:pPr>
          </w:p>
        </w:tc>
        <w:tc>
          <w:tcPr>
            <w:tcW w:w="360" w:type="dxa"/>
          </w:tcPr>
          <w:p w:rsidR="00D06EEE" w:rsidRPr="00DA02B9" w:rsidRDefault="00D06EEE" w:rsidP="009034DA">
            <w:pPr>
              <w:rPr>
                <w:color w:val="000000"/>
                <w:sz w:val="28"/>
                <w:szCs w:val="28"/>
                <w:lang w:val="en-US"/>
              </w:rPr>
            </w:pPr>
          </w:p>
        </w:tc>
        <w:tc>
          <w:tcPr>
            <w:tcW w:w="252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b/>
          <w:color w:val="000000"/>
          <w:sz w:val="24"/>
          <w:szCs w:val="24"/>
        </w:rPr>
      </w:pPr>
    </w:p>
    <w:p w:rsidR="00D06EEE" w:rsidRPr="00DA02B9" w:rsidRDefault="00D06EEE" w:rsidP="009034DA">
      <w:pPr>
        <w:rPr>
          <w:color w:val="000000"/>
          <w:sz w:val="28"/>
          <w:szCs w:val="28"/>
          <w:u w:val="single"/>
        </w:rPr>
      </w:pPr>
      <w:r w:rsidRPr="00DA02B9">
        <w:rPr>
          <w:color w:val="000000"/>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1260" w:type="dxa"/>
            <w:gridSpan w:val="2"/>
          </w:tcPr>
          <w:p w:rsidR="00D06EEE" w:rsidRPr="00DA02B9" w:rsidRDefault="00D06EEE" w:rsidP="009034DA">
            <w:pPr>
              <w:rPr>
                <w:color w:val="000000"/>
                <w:sz w:val="28"/>
                <w:szCs w:val="28"/>
              </w:rPr>
            </w:pPr>
          </w:p>
        </w:tc>
        <w:tc>
          <w:tcPr>
            <w:tcW w:w="396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sz w:val="28"/>
                <w:szCs w:val="28"/>
                <w:lang w:val="en-US"/>
              </w:rPr>
            </w:pPr>
          </w:p>
        </w:tc>
        <w:tc>
          <w:tcPr>
            <w:tcW w:w="360" w:type="dxa"/>
          </w:tcPr>
          <w:p w:rsidR="00D06EEE" w:rsidRPr="00DA02B9" w:rsidRDefault="00D06EEE" w:rsidP="009034DA">
            <w:pPr>
              <w:rPr>
                <w:color w:val="000000"/>
                <w:sz w:val="28"/>
                <w:szCs w:val="28"/>
                <w:lang w:val="en-US"/>
              </w:rPr>
            </w:pPr>
          </w:p>
        </w:tc>
        <w:tc>
          <w:tcPr>
            <w:tcW w:w="252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p>
        </w:tc>
      </w:tr>
    </w:tbl>
    <w:p w:rsidR="00D06EEE" w:rsidRPr="00DA02B9" w:rsidRDefault="00D06EEE" w:rsidP="009034DA">
      <w:pPr>
        <w:ind w:left="2829"/>
        <w:jc w:val="right"/>
        <w:outlineLvl w:val="0"/>
        <w:rPr>
          <w:color w:val="000000"/>
          <w:sz w:val="28"/>
          <w:szCs w:val="28"/>
        </w:rPr>
      </w:pPr>
      <w:r w:rsidRPr="00DA02B9">
        <w:rPr>
          <w:color w:val="000000"/>
          <w:sz w:val="28"/>
          <w:szCs w:val="28"/>
        </w:rPr>
        <w:t>Приложение 2</w:t>
      </w:r>
    </w:p>
    <w:p w:rsidR="00D06EEE" w:rsidRPr="00DA02B9" w:rsidRDefault="00D06EEE" w:rsidP="009034DA">
      <w:pPr>
        <w:ind w:left="2832"/>
        <w:jc w:val="right"/>
        <w:rPr>
          <w:b/>
          <w:color w:val="000000"/>
          <w:sz w:val="28"/>
          <w:szCs w:val="28"/>
        </w:rPr>
      </w:pPr>
      <w:r w:rsidRPr="00DA02B9">
        <w:rPr>
          <w:color w:val="000000"/>
          <w:sz w:val="28"/>
          <w:szCs w:val="28"/>
        </w:rPr>
        <w:t>к договору</w:t>
      </w:r>
      <w:r w:rsidRPr="00DA02B9">
        <w:rPr>
          <w:color w:val="000000"/>
          <w:sz w:val="28"/>
          <w:szCs w:val="28"/>
        </w:rPr>
        <w:br/>
        <w:t>от____________№_____</w:t>
      </w:r>
    </w:p>
    <w:p w:rsidR="00D06EEE" w:rsidRPr="00DA02B9" w:rsidRDefault="00D06EEE" w:rsidP="009034DA">
      <w:pPr>
        <w:jc w:val="center"/>
        <w:outlineLvl w:val="0"/>
        <w:rPr>
          <w:color w:val="000000"/>
          <w:sz w:val="28"/>
          <w:szCs w:val="28"/>
        </w:rPr>
      </w:pPr>
    </w:p>
    <w:p w:rsidR="00D06EEE" w:rsidRPr="00DA02B9" w:rsidRDefault="00D06EEE" w:rsidP="009034DA">
      <w:pPr>
        <w:jc w:val="center"/>
        <w:outlineLvl w:val="0"/>
        <w:rPr>
          <w:color w:val="000000"/>
          <w:sz w:val="24"/>
          <w:szCs w:val="24"/>
        </w:rPr>
      </w:pPr>
      <w:r w:rsidRPr="00DA02B9">
        <w:rPr>
          <w:color w:val="000000"/>
          <w:sz w:val="28"/>
          <w:szCs w:val="28"/>
        </w:rPr>
        <w:t>Технические характеристики</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2"/>
      </w:r>
    </w:p>
    <w:p w:rsidR="00D06EEE" w:rsidRPr="00DA02B9" w:rsidRDefault="00D06EEE" w:rsidP="009034DA">
      <w:pPr>
        <w:jc w:val="center"/>
        <w:outlineLvl w:val="0"/>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D06EEE" w:rsidRPr="00DA02B9">
        <w:tc>
          <w:tcPr>
            <w:tcW w:w="540" w:type="dxa"/>
          </w:tcPr>
          <w:p w:rsidR="00D06EEE" w:rsidRPr="00DA02B9" w:rsidRDefault="00D06EEE" w:rsidP="009034DA">
            <w:pPr>
              <w:jc w:val="center"/>
              <w:rPr>
                <w:color w:val="000000"/>
                <w:sz w:val="28"/>
                <w:szCs w:val="28"/>
              </w:rPr>
            </w:pPr>
            <w:r w:rsidRPr="00DA02B9">
              <w:rPr>
                <w:color w:val="000000"/>
                <w:sz w:val="28"/>
                <w:szCs w:val="28"/>
              </w:rPr>
              <w:t>№ пп</w:t>
            </w:r>
          </w:p>
        </w:tc>
        <w:tc>
          <w:tcPr>
            <w:tcW w:w="2880" w:type="dxa"/>
          </w:tcPr>
          <w:p w:rsidR="00D06EEE" w:rsidRPr="00DA02B9" w:rsidRDefault="00D06EEE" w:rsidP="009034DA">
            <w:pPr>
              <w:jc w:val="center"/>
              <w:rPr>
                <w:color w:val="000000"/>
                <w:sz w:val="28"/>
                <w:szCs w:val="28"/>
              </w:rPr>
            </w:pPr>
            <w:r w:rsidRPr="00DA02B9">
              <w:rPr>
                <w:color w:val="000000"/>
                <w:sz w:val="28"/>
                <w:szCs w:val="28"/>
              </w:rPr>
              <w:t>Наименование /</w:t>
            </w:r>
          </w:p>
          <w:p w:rsidR="00D06EEE" w:rsidRPr="00DA02B9" w:rsidRDefault="00D06EEE" w:rsidP="009034DA">
            <w:pPr>
              <w:jc w:val="center"/>
              <w:rPr>
                <w:color w:val="000000"/>
                <w:sz w:val="28"/>
                <w:szCs w:val="28"/>
              </w:rPr>
            </w:pPr>
            <w:r w:rsidRPr="00DA02B9">
              <w:rPr>
                <w:color w:val="000000"/>
                <w:sz w:val="28"/>
                <w:szCs w:val="28"/>
              </w:rPr>
              <w:t>модель</w:t>
            </w:r>
          </w:p>
        </w:tc>
        <w:tc>
          <w:tcPr>
            <w:tcW w:w="3780" w:type="dxa"/>
          </w:tcPr>
          <w:p w:rsidR="00D06EEE" w:rsidRPr="00DA02B9" w:rsidRDefault="00D06EEE" w:rsidP="009034DA">
            <w:pPr>
              <w:jc w:val="center"/>
              <w:rPr>
                <w:color w:val="000000"/>
                <w:sz w:val="28"/>
                <w:szCs w:val="28"/>
              </w:rPr>
            </w:pPr>
            <w:r w:rsidRPr="00DA02B9">
              <w:rPr>
                <w:color w:val="000000"/>
                <w:sz w:val="28"/>
                <w:szCs w:val="28"/>
              </w:rPr>
              <w:t>Технические характеристики, описание товара. Соответс</w:t>
            </w:r>
            <w:r w:rsidRPr="00DA02B9">
              <w:rPr>
                <w:color w:val="000000"/>
                <w:sz w:val="28"/>
                <w:szCs w:val="28"/>
              </w:rPr>
              <w:t>т</w:t>
            </w:r>
            <w:r w:rsidRPr="00DA02B9">
              <w:rPr>
                <w:color w:val="000000"/>
                <w:sz w:val="28"/>
                <w:szCs w:val="28"/>
              </w:rPr>
              <w:t>вие ГОСТ, ТУ</w:t>
            </w:r>
          </w:p>
        </w:tc>
        <w:tc>
          <w:tcPr>
            <w:tcW w:w="1440" w:type="dxa"/>
          </w:tcPr>
          <w:p w:rsidR="00D06EEE" w:rsidRPr="00DA02B9" w:rsidRDefault="00D06EEE" w:rsidP="009034DA">
            <w:pPr>
              <w:rPr>
                <w:color w:val="000000"/>
                <w:sz w:val="28"/>
                <w:szCs w:val="28"/>
              </w:rPr>
            </w:pPr>
            <w:r w:rsidRPr="00DA02B9">
              <w:rPr>
                <w:color w:val="000000"/>
                <w:sz w:val="28"/>
                <w:szCs w:val="28"/>
              </w:rPr>
              <w:t>Гарантий-ный срок</w:t>
            </w:r>
          </w:p>
        </w:tc>
        <w:tc>
          <w:tcPr>
            <w:tcW w:w="1260" w:type="dxa"/>
          </w:tcPr>
          <w:p w:rsidR="00D06EEE" w:rsidRPr="00DA02B9" w:rsidRDefault="00D06EEE" w:rsidP="009034DA">
            <w:pPr>
              <w:jc w:val="center"/>
              <w:rPr>
                <w:color w:val="000000"/>
                <w:sz w:val="28"/>
                <w:szCs w:val="28"/>
              </w:rPr>
            </w:pPr>
            <w:r w:rsidRPr="00DA02B9">
              <w:rPr>
                <w:color w:val="000000"/>
                <w:sz w:val="28"/>
                <w:szCs w:val="28"/>
              </w:rPr>
              <w:t>Срок службы товара</w:t>
            </w:r>
          </w:p>
        </w:tc>
      </w:tr>
      <w:tr w:rsidR="00D06EEE" w:rsidRPr="00DA02B9">
        <w:tc>
          <w:tcPr>
            <w:tcW w:w="540" w:type="dxa"/>
          </w:tcPr>
          <w:p w:rsidR="00D06EEE" w:rsidRPr="00DA02B9" w:rsidRDefault="00D06EEE" w:rsidP="009034DA">
            <w:pPr>
              <w:rPr>
                <w:color w:val="000000"/>
                <w:sz w:val="28"/>
                <w:szCs w:val="28"/>
              </w:rPr>
            </w:pPr>
            <w:r w:rsidRPr="00DA02B9">
              <w:rPr>
                <w:color w:val="000000"/>
                <w:sz w:val="28"/>
                <w:szCs w:val="28"/>
              </w:rPr>
              <w:t>1</w:t>
            </w:r>
          </w:p>
        </w:tc>
        <w:tc>
          <w:tcPr>
            <w:tcW w:w="2880" w:type="dxa"/>
          </w:tcPr>
          <w:p w:rsidR="00D06EEE" w:rsidRPr="00DA02B9" w:rsidRDefault="00D06EEE" w:rsidP="009034DA">
            <w:pPr>
              <w:rPr>
                <w:b/>
                <w:color w:val="000000"/>
                <w:sz w:val="28"/>
                <w:szCs w:val="28"/>
              </w:rPr>
            </w:pPr>
          </w:p>
        </w:tc>
        <w:tc>
          <w:tcPr>
            <w:tcW w:w="3780" w:type="dxa"/>
          </w:tcPr>
          <w:p w:rsidR="00D06EEE" w:rsidRPr="00DA02B9" w:rsidRDefault="00D06EEE" w:rsidP="009034DA">
            <w:pPr>
              <w:rPr>
                <w:b/>
                <w:color w:val="000000"/>
                <w:sz w:val="28"/>
                <w:szCs w:val="28"/>
              </w:rPr>
            </w:pPr>
          </w:p>
        </w:tc>
        <w:tc>
          <w:tcPr>
            <w:tcW w:w="1440" w:type="dxa"/>
          </w:tcPr>
          <w:p w:rsidR="00D06EEE" w:rsidRPr="00DA02B9" w:rsidRDefault="00D06EEE" w:rsidP="009034DA">
            <w:pPr>
              <w:rPr>
                <w:b/>
                <w:color w:val="000000"/>
                <w:sz w:val="28"/>
                <w:szCs w:val="28"/>
              </w:rPr>
            </w:pPr>
          </w:p>
        </w:tc>
        <w:tc>
          <w:tcPr>
            <w:tcW w:w="1260" w:type="dxa"/>
          </w:tcPr>
          <w:p w:rsidR="00D06EEE" w:rsidRPr="00DA02B9" w:rsidRDefault="00D06EEE" w:rsidP="009034DA">
            <w:pPr>
              <w:rPr>
                <w:b/>
                <w:color w:val="000000"/>
                <w:sz w:val="28"/>
                <w:szCs w:val="28"/>
              </w:rPr>
            </w:pPr>
          </w:p>
        </w:tc>
      </w:tr>
      <w:tr w:rsidR="00D06EEE" w:rsidRPr="00DA02B9">
        <w:tc>
          <w:tcPr>
            <w:tcW w:w="540" w:type="dxa"/>
          </w:tcPr>
          <w:p w:rsidR="00D06EEE" w:rsidRPr="00DA02B9" w:rsidRDefault="00D06EEE" w:rsidP="009034DA">
            <w:pPr>
              <w:rPr>
                <w:color w:val="000000"/>
                <w:sz w:val="28"/>
                <w:szCs w:val="28"/>
              </w:rPr>
            </w:pPr>
            <w:r w:rsidRPr="00DA02B9">
              <w:rPr>
                <w:color w:val="000000"/>
                <w:sz w:val="28"/>
                <w:szCs w:val="28"/>
              </w:rPr>
              <w:t>2</w:t>
            </w:r>
          </w:p>
        </w:tc>
        <w:tc>
          <w:tcPr>
            <w:tcW w:w="2880" w:type="dxa"/>
          </w:tcPr>
          <w:p w:rsidR="00D06EEE" w:rsidRPr="00DA02B9" w:rsidRDefault="00D06EEE" w:rsidP="009034DA">
            <w:pPr>
              <w:rPr>
                <w:b/>
                <w:color w:val="000000"/>
                <w:sz w:val="28"/>
                <w:szCs w:val="28"/>
              </w:rPr>
            </w:pPr>
          </w:p>
        </w:tc>
        <w:tc>
          <w:tcPr>
            <w:tcW w:w="3780" w:type="dxa"/>
          </w:tcPr>
          <w:p w:rsidR="00D06EEE" w:rsidRPr="00DA02B9" w:rsidRDefault="00D06EEE" w:rsidP="009034DA">
            <w:pPr>
              <w:rPr>
                <w:b/>
                <w:color w:val="000000"/>
                <w:sz w:val="28"/>
                <w:szCs w:val="28"/>
              </w:rPr>
            </w:pPr>
          </w:p>
        </w:tc>
        <w:tc>
          <w:tcPr>
            <w:tcW w:w="1440" w:type="dxa"/>
          </w:tcPr>
          <w:p w:rsidR="00D06EEE" w:rsidRPr="00DA02B9" w:rsidRDefault="00D06EEE" w:rsidP="009034DA">
            <w:pPr>
              <w:rPr>
                <w:b/>
                <w:color w:val="000000"/>
                <w:sz w:val="28"/>
                <w:szCs w:val="28"/>
              </w:rPr>
            </w:pPr>
          </w:p>
        </w:tc>
        <w:tc>
          <w:tcPr>
            <w:tcW w:w="1260" w:type="dxa"/>
          </w:tcPr>
          <w:p w:rsidR="00D06EEE" w:rsidRPr="00DA02B9" w:rsidRDefault="00D06EEE" w:rsidP="009034DA">
            <w:pPr>
              <w:rPr>
                <w:b/>
                <w:color w:val="000000"/>
                <w:sz w:val="28"/>
                <w:szCs w:val="28"/>
              </w:rPr>
            </w:pPr>
          </w:p>
        </w:tc>
      </w:tr>
      <w:tr w:rsidR="00D06EEE" w:rsidRPr="00DA02B9">
        <w:tc>
          <w:tcPr>
            <w:tcW w:w="540" w:type="dxa"/>
          </w:tcPr>
          <w:p w:rsidR="00D06EEE" w:rsidRPr="00DA02B9" w:rsidRDefault="00D06EEE" w:rsidP="009034DA">
            <w:pPr>
              <w:rPr>
                <w:color w:val="000000"/>
                <w:sz w:val="28"/>
                <w:szCs w:val="28"/>
              </w:rPr>
            </w:pPr>
            <w:r w:rsidRPr="00DA02B9">
              <w:rPr>
                <w:color w:val="000000"/>
                <w:sz w:val="28"/>
                <w:szCs w:val="28"/>
              </w:rPr>
              <w:t>3</w:t>
            </w:r>
          </w:p>
        </w:tc>
        <w:tc>
          <w:tcPr>
            <w:tcW w:w="2880" w:type="dxa"/>
          </w:tcPr>
          <w:p w:rsidR="00D06EEE" w:rsidRPr="00DA02B9" w:rsidRDefault="00D06EEE" w:rsidP="009034DA">
            <w:pPr>
              <w:rPr>
                <w:b/>
                <w:color w:val="000000"/>
                <w:sz w:val="28"/>
                <w:szCs w:val="28"/>
              </w:rPr>
            </w:pPr>
          </w:p>
        </w:tc>
        <w:tc>
          <w:tcPr>
            <w:tcW w:w="3780" w:type="dxa"/>
          </w:tcPr>
          <w:p w:rsidR="00D06EEE" w:rsidRPr="00DA02B9" w:rsidRDefault="00D06EEE" w:rsidP="009034DA">
            <w:pPr>
              <w:rPr>
                <w:b/>
                <w:color w:val="000000"/>
                <w:sz w:val="28"/>
                <w:szCs w:val="28"/>
              </w:rPr>
            </w:pPr>
          </w:p>
        </w:tc>
        <w:tc>
          <w:tcPr>
            <w:tcW w:w="1440" w:type="dxa"/>
          </w:tcPr>
          <w:p w:rsidR="00D06EEE" w:rsidRPr="00DA02B9" w:rsidRDefault="00D06EEE" w:rsidP="009034DA">
            <w:pPr>
              <w:rPr>
                <w:b/>
                <w:color w:val="000000"/>
                <w:sz w:val="28"/>
                <w:szCs w:val="28"/>
              </w:rPr>
            </w:pPr>
          </w:p>
        </w:tc>
        <w:tc>
          <w:tcPr>
            <w:tcW w:w="1260" w:type="dxa"/>
          </w:tcPr>
          <w:p w:rsidR="00D06EEE" w:rsidRPr="00DA02B9" w:rsidRDefault="00D06EEE" w:rsidP="009034DA">
            <w:pPr>
              <w:rPr>
                <w:b/>
                <w:color w:val="000000"/>
                <w:sz w:val="28"/>
                <w:szCs w:val="28"/>
              </w:rPr>
            </w:pPr>
          </w:p>
        </w:tc>
      </w:tr>
    </w:tbl>
    <w:p w:rsidR="00D06EEE" w:rsidRPr="00DA02B9" w:rsidRDefault="00D06EEE" w:rsidP="009034DA">
      <w:pPr>
        <w:rPr>
          <w:color w:val="000000"/>
          <w:sz w:val="28"/>
          <w:szCs w:val="28"/>
          <w:u w:val="single"/>
        </w:rPr>
      </w:pPr>
    </w:p>
    <w:tbl>
      <w:tblPr>
        <w:tblW w:w="0" w:type="auto"/>
        <w:tblInd w:w="108" w:type="dxa"/>
        <w:tblLook w:val="01E0"/>
      </w:tblPr>
      <w:tblGrid>
        <w:gridCol w:w="5353"/>
        <w:gridCol w:w="3260"/>
      </w:tblGrid>
      <w:tr w:rsidR="00D06EEE" w:rsidRPr="00DA02B9">
        <w:tc>
          <w:tcPr>
            <w:tcW w:w="5353" w:type="dxa"/>
          </w:tcPr>
          <w:p w:rsidR="00D06EEE" w:rsidRPr="00DA02B9" w:rsidRDefault="00D06EEE" w:rsidP="009034DA">
            <w:pPr>
              <w:pStyle w:val="NormalWeb"/>
              <w:spacing w:before="0" w:beforeAutospacing="0" w:after="0" w:afterAutospacing="0"/>
              <w:rPr>
                <w:color w:val="000000"/>
                <w:sz w:val="28"/>
                <w:szCs w:val="28"/>
              </w:rPr>
            </w:pPr>
            <w:r w:rsidRPr="00DA02B9">
              <w:rPr>
                <w:color w:val="000000"/>
                <w:sz w:val="28"/>
                <w:szCs w:val="28"/>
              </w:rPr>
              <w:t>Иные условия использования объектов интеллектуальной собственности и средств индивидуализации:</w:t>
            </w:r>
          </w:p>
          <w:p w:rsidR="00D06EEE" w:rsidRPr="00DA02B9" w:rsidRDefault="00D06EEE"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Срок предоставления гарантий качества</w:t>
            </w:r>
          </w:p>
        </w:tc>
        <w:tc>
          <w:tcPr>
            <w:tcW w:w="3260" w:type="dxa"/>
            <w:tcBorders>
              <w:bottom w:val="single" w:sz="4" w:space="0" w:color="auto"/>
            </w:tcBorders>
          </w:tcPr>
          <w:p w:rsidR="00D06EEE" w:rsidRPr="00DA02B9" w:rsidRDefault="00D06EEE" w:rsidP="009034DA">
            <w:pPr>
              <w:pStyle w:val="BodyText"/>
              <w:numPr>
                <w:ilvl w:val="12"/>
                <w:numId w:val="0"/>
              </w:numPr>
              <w:tabs>
                <w:tab w:val="clear" w:pos="360"/>
              </w:tabs>
              <w:ind w:right="0"/>
              <w:rPr>
                <w:color w:val="000000"/>
                <w:sz w:val="28"/>
                <w:szCs w:val="28"/>
              </w:rPr>
            </w:pPr>
          </w:p>
        </w:tc>
      </w:tr>
      <w:tr w:rsidR="00D06EEE" w:rsidRPr="00DA02B9">
        <w:tc>
          <w:tcPr>
            <w:tcW w:w="5353" w:type="dxa"/>
          </w:tcPr>
          <w:p w:rsidR="00D06EEE" w:rsidRPr="00DA02B9" w:rsidRDefault="00D06EEE"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Объем предоставления гарантий качес</w:t>
            </w:r>
            <w:r w:rsidRPr="00DA02B9">
              <w:rPr>
                <w:color w:val="000000"/>
                <w:sz w:val="28"/>
                <w:szCs w:val="28"/>
              </w:rPr>
              <w:t>т</w:t>
            </w:r>
            <w:r w:rsidRPr="00DA02B9">
              <w:rPr>
                <w:color w:val="000000"/>
                <w:sz w:val="28"/>
                <w:szCs w:val="28"/>
              </w:rPr>
              <w:t>ва</w:t>
            </w:r>
            <w:r w:rsidRPr="00DA02B9">
              <w:rPr>
                <w:rStyle w:val="FootnoteReference"/>
                <w:color w:val="000000"/>
                <w:sz w:val="28"/>
                <w:szCs w:val="28"/>
              </w:rPr>
              <w:footnoteReference w:id="23"/>
            </w:r>
          </w:p>
        </w:tc>
        <w:tc>
          <w:tcPr>
            <w:tcW w:w="3260" w:type="dxa"/>
            <w:tcBorders>
              <w:top w:val="single" w:sz="4" w:space="0" w:color="auto"/>
              <w:bottom w:val="single" w:sz="4" w:space="0" w:color="auto"/>
            </w:tcBorders>
          </w:tcPr>
          <w:p w:rsidR="00D06EEE" w:rsidRPr="00DA02B9" w:rsidRDefault="00D06EEE" w:rsidP="009034DA">
            <w:pPr>
              <w:pStyle w:val="BodyText"/>
              <w:numPr>
                <w:ilvl w:val="12"/>
                <w:numId w:val="0"/>
              </w:numPr>
              <w:tabs>
                <w:tab w:val="clear" w:pos="360"/>
              </w:tabs>
              <w:ind w:right="0"/>
              <w:rPr>
                <w:color w:val="000000"/>
                <w:sz w:val="28"/>
                <w:szCs w:val="28"/>
              </w:rPr>
            </w:pPr>
          </w:p>
        </w:tc>
      </w:tr>
      <w:tr w:rsidR="00D06EEE" w:rsidRPr="00DA02B9">
        <w:tc>
          <w:tcPr>
            <w:tcW w:w="5353" w:type="dxa"/>
          </w:tcPr>
          <w:p w:rsidR="00D06EEE" w:rsidRPr="00DA02B9" w:rsidRDefault="00D06EEE" w:rsidP="009034DA">
            <w:pPr>
              <w:pStyle w:val="BodyText"/>
              <w:numPr>
                <w:ilvl w:val="12"/>
                <w:numId w:val="0"/>
              </w:numPr>
              <w:tabs>
                <w:tab w:val="clear" w:pos="360"/>
              </w:tabs>
              <w:ind w:right="0"/>
              <w:rPr>
                <w:color w:val="000000"/>
                <w:sz w:val="28"/>
                <w:szCs w:val="28"/>
              </w:rPr>
            </w:pPr>
            <w:r w:rsidRPr="00DA02B9">
              <w:rPr>
                <w:color w:val="000000"/>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06EEE" w:rsidRPr="00DA02B9" w:rsidRDefault="00D06EEE" w:rsidP="009034DA">
            <w:pPr>
              <w:pStyle w:val="BodyText"/>
              <w:numPr>
                <w:ilvl w:val="12"/>
                <w:numId w:val="0"/>
              </w:numPr>
              <w:tabs>
                <w:tab w:val="clear" w:pos="360"/>
              </w:tabs>
              <w:ind w:right="0"/>
              <w:rPr>
                <w:color w:val="000000"/>
                <w:sz w:val="28"/>
                <w:szCs w:val="28"/>
              </w:rPr>
            </w:pPr>
          </w:p>
        </w:tc>
      </w:tr>
      <w:tr w:rsidR="00D06EEE" w:rsidRPr="00DA02B9">
        <w:tc>
          <w:tcPr>
            <w:tcW w:w="5353" w:type="dxa"/>
          </w:tcPr>
          <w:p w:rsidR="00D06EEE" w:rsidRPr="00DA02B9" w:rsidRDefault="00D06EEE"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Иные гарантии поставщика</w:t>
            </w:r>
          </w:p>
        </w:tc>
        <w:tc>
          <w:tcPr>
            <w:tcW w:w="3260" w:type="dxa"/>
            <w:tcBorders>
              <w:top w:val="single" w:sz="4" w:space="0" w:color="auto"/>
              <w:bottom w:val="single" w:sz="4" w:space="0" w:color="auto"/>
            </w:tcBorders>
          </w:tcPr>
          <w:p w:rsidR="00D06EEE" w:rsidRPr="00DA02B9" w:rsidRDefault="00D06EEE" w:rsidP="009034DA">
            <w:pPr>
              <w:pStyle w:val="BodyText"/>
              <w:numPr>
                <w:ilvl w:val="12"/>
                <w:numId w:val="0"/>
              </w:numPr>
              <w:tabs>
                <w:tab w:val="clear" w:pos="360"/>
              </w:tabs>
              <w:ind w:right="0"/>
              <w:rPr>
                <w:color w:val="000000"/>
                <w:sz w:val="28"/>
                <w:szCs w:val="28"/>
              </w:rPr>
            </w:pPr>
          </w:p>
        </w:tc>
      </w:tr>
    </w:tbl>
    <w:p w:rsidR="00D06EEE" w:rsidRPr="00DA02B9" w:rsidRDefault="00D06EEE" w:rsidP="009034DA">
      <w:pPr>
        <w:rPr>
          <w:color w:val="000000"/>
          <w:sz w:val="28"/>
          <w:szCs w:val="28"/>
          <w:u w:val="single"/>
        </w:rPr>
      </w:pPr>
    </w:p>
    <w:p w:rsidR="00D06EEE" w:rsidRPr="00DA02B9" w:rsidRDefault="00D06EEE"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4"/>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4"/>
            <w:tcBorders>
              <w:bottom w:val="single" w:sz="4" w:space="0" w:color="auto"/>
            </w:tcBorders>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5220" w:type="dxa"/>
            <w:gridSpan w:val="4"/>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r>
      <w:tr w:rsidR="00D06EEE" w:rsidRPr="00DA02B9">
        <w:tc>
          <w:tcPr>
            <w:tcW w:w="1908" w:type="dxa"/>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2520" w:type="dxa"/>
            <w:gridSpan w:val="2"/>
            <w:tcBorders>
              <w:bottom w:val="single" w:sz="4" w:space="0" w:color="auto"/>
            </w:tcBorders>
          </w:tcPr>
          <w:p w:rsidR="00D06EEE" w:rsidRPr="00DA02B9" w:rsidRDefault="00D06EEE" w:rsidP="009034DA">
            <w:pPr>
              <w:rPr>
                <w:color w:val="000000"/>
                <w:sz w:val="28"/>
                <w:szCs w:val="28"/>
              </w:rPr>
            </w:pPr>
          </w:p>
        </w:tc>
        <w:tc>
          <w:tcPr>
            <w:tcW w:w="236" w:type="dxa"/>
          </w:tcPr>
          <w:p w:rsidR="00D06EEE" w:rsidRPr="00DA02B9" w:rsidRDefault="00D06EEE" w:rsidP="009034DA">
            <w:pPr>
              <w:jc w:val="center"/>
              <w:rPr>
                <w:color w:val="000000"/>
                <w:sz w:val="28"/>
                <w:szCs w:val="28"/>
              </w:rPr>
            </w:pPr>
          </w:p>
        </w:tc>
        <w:tc>
          <w:tcPr>
            <w:tcW w:w="2104" w:type="dxa"/>
            <w:tcBorders>
              <w:bottom w:val="single" w:sz="4" w:space="0" w:color="auto"/>
            </w:tcBorders>
          </w:tcPr>
          <w:p w:rsidR="00D06EEE" w:rsidRPr="00DA02B9" w:rsidRDefault="00D06EEE" w:rsidP="009034DA">
            <w:pPr>
              <w:jc w:val="center"/>
              <w:rPr>
                <w:color w:val="000000"/>
                <w:sz w:val="28"/>
                <w:szCs w:val="28"/>
              </w:rPr>
            </w:pPr>
          </w:p>
        </w:tc>
        <w:tc>
          <w:tcPr>
            <w:tcW w:w="236" w:type="dxa"/>
          </w:tcPr>
          <w:p w:rsidR="00D06EEE" w:rsidRPr="00DA02B9" w:rsidRDefault="00D06EEE" w:rsidP="009034DA">
            <w:pPr>
              <w:rPr>
                <w:color w:val="000000"/>
                <w:sz w:val="28"/>
                <w:szCs w:val="28"/>
              </w:rPr>
            </w:pPr>
          </w:p>
        </w:tc>
        <w:tc>
          <w:tcPr>
            <w:tcW w:w="2644" w:type="dxa"/>
            <w:tcBorders>
              <w:bottom w:val="single" w:sz="4" w:space="0" w:color="auto"/>
            </w:tcBorders>
          </w:tcPr>
          <w:p w:rsidR="00D06EEE" w:rsidRPr="00DA02B9" w:rsidRDefault="00D06EEE" w:rsidP="009034DA">
            <w:pPr>
              <w:rPr>
                <w:color w:val="000000"/>
                <w:sz w:val="28"/>
                <w:szCs w:val="28"/>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4"/>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b/>
          <w:color w:val="000000"/>
          <w:sz w:val="24"/>
          <w:szCs w:val="24"/>
        </w:rPr>
      </w:pPr>
    </w:p>
    <w:p w:rsidR="00D06EEE" w:rsidRPr="00DA02B9" w:rsidRDefault="00D06EEE"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r w:rsidRPr="00DA02B9">
              <w:rPr>
                <w:color w:val="000000"/>
                <w:sz w:val="28"/>
                <w:szCs w:val="28"/>
              </w:rPr>
              <w:t>Индивидуальный предприниматель</w:t>
            </w: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1260" w:type="dxa"/>
            <w:gridSpan w:val="2"/>
          </w:tcPr>
          <w:p w:rsidR="00D06EEE" w:rsidRPr="00DA02B9" w:rsidRDefault="00D06EEE" w:rsidP="009034DA">
            <w:pPr>
              <w:rPr>
                <w:color w:val="000000"/>
                <w:sz w:val="28"/>
                <w:szCs w:val="28"/>
              </w:rPr>
            </w:pPr>
          </w:p>
        </w:tc>
        <w:tc>
          <w:tcPr>
            <w:tcW w:w="396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sz w:val="28"/>
                <w:szCs w:val="28"/>
                <w:lang w:val="en-US"/>
              </w:rPr>
            </w:pPr>
          </w:p>
        </w:tc>
        <w:tc>
          <w:tcPr>
            <w:tcW w:w="360" w:type="dxa"/>
          </w:tcPr>
          <w:p w:rsidR="00D06EEE" w:rsidRPr="00DA02B9" w:rsidRDefault="00D06EEE" w:rsidP="009034DA">
            <w:pPr>
              <w:rPr>
                <w:color w:val="000000"/>
                <w:sz w:val="28"/>
                <w:szCs w:val="28"/>
                <w:lang w:val="en-US"/>
              </w:rPr>
            </w:pPr>
          </w:p>
        </w:tc>
        <w:tc>
          <w:tcPr>
            <w:tcW w:w="252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b/>
          <w:color w:val="000000"/>
          <w:sz w:val="24"/>
          <w:szCs w:val="24"/>
        </w:rPr>
      </w:pPr>
    </w:p>
    <w:p w:rsidR="00D06EEE" w:rsidRPr="00DA02B9" w:rsidRDefault="00D06EEE" w:rsidP="009034DA">
      <w:pPr>
        <w:rPr>
          <w:color w:val="000000"/>
          <w:sz w:val="28"/>
          <w:szCs w:val="28"/>
          <w:u w:val="single"/>
        </w:rPr>
      </w:pPr>
      <w:r w:rsidRPr="00DA02B9">
        <w:rPr>
          <w:color w:val="000000"/>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1260" w:type="dxa"/>
            <w:gridSpan w:val="2"/>
          </w:tcPr>
          <w:p w:rsidR="00D06EEE" w:rsidRPr="00DA02B9" w:rsidRDefault="00D06EEE" w:rsidP="009034DA">
            <w:pPr>
              <w:rPr>
                <w:color w:val="000000"/>
                <w:sz w:val="28"/>
                <w:szCs w:val="28"/>
              </w:rPr>
            </w:pPr>
          </w:p>
        </w:tc>
        <w:tc>
          <w:tcPr>
            <w:tcW w:w="396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sz w:val="28"/>
                <w:szCs w:val="28"/>
                <w:lang w:val="en-US"/>
              </w:rPr>
            </w:pPr>
          </w:p>
        </w:tc>
        <w:tc>
          <w:tcPr>
            <w:tcW w:w="360" w:type="dxa"/>
          </w:tcPr>
          <w:p w:rsidR="00D06EEE" w:rsidRPr="00DA02B9" w:rsidRDefault="00D06EEE" w:rsidP="009034DA">
            <w:pPr>
              <w:rPr>
                <w:color w:val="000000"/>
                <w:sz w:val="28"/>
                <w:szCs w:val="28"/>
                <w:lang w:val="en-US"/>
              </w:rPr>
            </w:pPr>
          </w:p>
        </w:tc>
        <w:tc>
          <w:tcPr>
            <w:tcW w:w="252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p>
        </w:tc>
      </w:tr>
    </w:tbl>
    <w:p w:rsidR="00D06EEE" w:rsidRPr="00DA02B9" w:rsidRDefault="00D06EEE" w:rsidP="009034DA">
      <w:pPr>
        <w:ind w:left="2829"/>
        <w:jc w:val="right"/>
        <w:outlineLvl w:val="0"/>
        <w:rPr>
          <w:color w:val="000000"/>
          <w:sz w:val="28"/>
          <w:szCs w:val="28"/>
        </w:rPr>
      </w:pPr>
      <w:r w:rsidRPr="00DA02B9">
        <w:rPr>
          <w:color w:val="000000"/>
          <w:sz w:val="28"/>
          <w:szCs w:val="28"/>
        </w:rPr>
        <w:br w:type="page"/>
        <w:t>Приложение 3</w:t>
      </w:r>
    </w:p>
    <w:p w:rsidR="00D06EEE" w:rsidRPr="00DA02B9" w:rsidRDefault="00D06EEE" w:rsidP="009034DA">
      <w:pPr>
        <w:ind w:left="2832"/>
        <w:jc w:val="right"/>
        <w:rPr>
          <w:b/>
          <w:color w:val="000000"/>
          <w:sz w:val="24"/>
          <w:szCs w:val="24"/>
        </w:rPr>
      </w:pPr>
      <w:r w:rsidRPr="00DA02B9">
        <w:rPr>
          <w:color w:val="000000"/>
          <w:sz w:val="28"/>
          <w:szCs w:val="28"/>
        </w:rPr>
        <w:t>к договору</w:t>
      </w:r>
      <w:r w:rsidRPr="00DA02B9">
        <w:rPr>
          <w:color w:val="000000"/>
          <w:sz w:val="28"/>
          <w:szCs w:val="28"/>
        </w:rPr>
        <w:br/>
        <w:t>от____________№_____</w:t>
      </w:r>
    </w:p>
    <w:p w:rsidR="00D06EEE" w:rsidRPr="00B443DE" w:rsidRDefault="00D06EEE" w:rsidP="00B443DE">
      <w:pPr>
        <w:jc w:val="center"/>
        <w:outlineLvl w:val="0"/>
        <w:rPr>
          <w:color w:val="000000"/>
          <w:sz w:val="28"/>
          <w:szCs w:val="28"/>
        </w:rPr>
      </w:pPr>
      <w:r w:rsidRPr="00DA02B9">
        <w:rPr>
          <w:color w:val="000000"/>
          <w:sz w:val="28"/>
          <w:szCs w:val="28"/>
        </w:rPr>
        <w:t>График поставки товара</w:t>
      </w:r>
      <w:r w:rsidRPr="00DA02B9">
        <w:rPr>
          <w:i/>
          <w:color w:val="000000"/>
          <w:sz w:val="28"/>
          <w:szCs w:val="28"/>
        </w:rPr>
        <w:br/>
      </w:r>
      <w:r w:rsidRPr="00DA02B9">
        <w:rPr>
          <w:color w:val="000000"/>
          <w:sz w:val="28"/>
          <w:szCs w:val="28"/>
        </w:rP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4"/>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D06EEE" w:rsidRPr="00DA02B9">
        <w:trPr>
          <w:cantSplit/>
          <w:trHeight w:val="462"/>
        </w:trPr>
        <w:tc>
          <w:tcPr>
            <w:tcW w:w="1800" w:type="dxa"/>
            <w:tcBorders>
              <w:bottom w:val="nil"/>
            </w:tcBorders>
          </w:tcPr>
          <w:p w:rsidR="00D06EEE" w:rsidRPr="00DA02B9" w:rsidRDefault="00D06EEE" w:rsidP="009034DA">
            <w:pPr>
              <w:pStyle w:val="211"/>
              <w:numPr>
                <w:ilvl w:val="12"/>
                <w:numId w:val="0"/>
              </w:numPr>
              <w:jc w:val="left"/>
              <w:rPr>
                <w:i w:val="0"/>
                <w:color w:val="000000"/>
                <w:sz w:val="28"/>
                <w:szCs w:val="28"/>
                <w:lang w:val="ru-RU"/>
              </w:rPr>
            </w:pPr>
          </w:p>
        </w:tc>
        <w:tc>
          <w:tcPr>
            <w:tcW w:w="8280" w:type="dxa"/>
            <w:gridSpan w:val="12"/>
            <w:tcBorders>
              <w:bottom w:val="nil"/>
            </w:tcBorders>
          </w:tcPr>
          <w:p w:rsidR="00D06EEE" w:rsidRPr="00DA02B9" w:rsidRDefault="00D06EEE" w:rsidP="009034DA">
            <w:pPr>
              <w:pStyle w:val="211"/>
              <w:numPr>
                <w:ilvl w:val="12"/>
                <w:numId w:val="0"/>
              </w:numPr>
              <w:jc w:val="center"/>
              <w:rPr>
                <w:i w:val="0"/>
                <w:color w:val="000000"/>
                <w:spacing w:val="-14"/>
                <w:sz w:val="28"/>
                <w:szCs w:val="28"/>
                <w:lang w:val="ru-RU"/>
              </w:rPr>
            </w:pPr>
            <w:r w:rsidRPr="00DA02B9">
              <w:rPr>
                <w:i w:val="0"/>
                <w:color w:val="000000"/>
                <w:sz w:val="28"/>
                <w:szCs w:val="28"/>
                <w:lang w:val="ru-RU"/>
              </w:rPr>
              <w:t>График поставки по месяцам</w:t>
            </w:r>
          </w:p>
        </w:tc>
      </w:tr>
      <w:tr w:rsidR="00D06EEE" w:rsidRPr="00DA02B9">
        <w:trPr>
          <w:cantSplit/>
          <w:trHeight w:val="1134"/>
        </w:trPr>
        <w:tc>
          <w:tcPr>
            <w:tcW w:w="1800" w:type="dxa"/>
            <w:tcBorders>
              <w:bottom w:val="nil"/>
            </w:tcBorders>
          </w:tcPr>
          <w:p w:rsidR="00D06EEE" w:rsidRPr="00DA02B9" w:rsidRDefault="00D06EEE" w:rsidP="009034DA">
            <w:pPr>
              <w:pStyle w:val="211"/>
              <w:numPr>
                <w:ilvl w:val="12"/>
                <w:numId w:val="0"/>
              </w:numPr>
              <w:jc w:val="left"/>
              <w:rPr>
                <w:i w:val="0"/>
                <w:color w:val="000000"/>
                <w:sz w:val="28"/>
                <w:szCs w:val="28"/>
                <w:lang w:val="ru-RU"/>
              </w:rPr>
            </w:pPr>
            <w:r w:rsidRPr="00DA02B9">
              <w:rPr>
                <w:i w:val="0"/>
                <w:color w:val="000000"/>
                <w:sz w:val="28"/>
                <w:szCs w:val="28"/>
              </w:rPr>
              <w:t>Позиция</w:t>
            </w:r>
            <w:r w:rsidRPr="00DA02B9">
              <w:rPr>
                <w:i w:val="0"/>
                <w:color w:val="000000"/>
                <w:sz w:val="28"/>
                <w:szCs w:val="28"/>
                <w:lang w:val="ru-RU"/>
              </w:rPr>
              <w:t xml:space="preserve"> </w:t>
            </w:r>
            <w:r w:rsidRPr="00DA02B9">
              <w:rPr>
                <w:i w:val="0"/>
                <w:color w:val="000000"/>
                <w:sz w:val="28"/>
                <w:szCs w:val="28"/>
              </w:rPr>
              <w:t>согласно</w:t>
            </w:r>
            <w:r w:rsidRPr="00DA02B9">
              <w:rPr>
                <w:i w:val="0"/>
                <w:color w:val="000000"/>
                <w:sz w:val="28"/>
                <w:szCs w:val="28"/>
                <w:lang w:val="ru-RU"/>
              </w:rPr>
              <w:t xml:space="preserve"> </w:t>
            </w:r>
            <w:r w:rsidRPr="00DA02B9">
              <w:rPr>
                <w:i w:val="0"/>
                <w:color w:val="000000"/>
                <w:sz w:val="28"/>
                <w:szCs w:val="28"/>
              </w:rPr>
              <w:t>спецификации</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январь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февраль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март</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апрель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май</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июнь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июль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август</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сентябрь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октябрь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ноябрь</w:t>
            </w:r>
          </w:p>
        </w:tc>
        <w:tc>
          <w:tcPr>
            <w:tcW w:w="690" w:type="dxa"/>
            <w:tcBorders>
              <w:bottom w:val="nil"/>
            </w:tcBorders>
            <w:textDirection w:val="btLr"/>
          </w:tcPr>
          <w:p w:rsidR="00D06EEE" w:rsidRPr="00DA02B9" w:rsidRDefault="00D06EEE"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декабрь</w:t>
            </w:r>
          </w:p>
        </w:tc>
      </w:tr>
      <w:tr w:rsidR="00D06EEE" w:rsidRPr="00DA02B9">
        <w:trPr>
          <w:cantSplit/>
        </w:trPr>
        <w:tc>
          <w:tcPr>
            <w:tcW w:w="1800" w:type="dxa"/>
          </w:tcPr>
          <w:p w:rsidR="00D06EEE" w:rsidRPr="00DA02B9" w:rsidRDefault="00D06EEE" w:rsidP="009034DA">
            <w:pPr>
              <w:pStyle w:val="211"/>
              <w:numPr>
                <w:ilvl w:val="12"/>
                <w:numId w:val="0"/>
              </w:numPr>
              <w:rPr>
                <w:i w:val="0"/>
                <w:color w:val="000000"/>
                <w:sz w:val="28"/>
                <w:szCs w:val="28"/>
                <w:lang w:val="ru-RU"/>
              </w:rPr>
            </w:pPr>
            <w:r w:rsidRPr="00DA02B9">
              <w:rPr>
                <w:i w:val="0"/>
                <w:color w:val="000000"/>
                <w:sz w:val="28"/>
                <w:szCs w:val="28"/>
              </w:rPr>
              <w:t>1</w:t>
            </w:r>
            <w:r w:rsidRPr="00DA02B9">
              <w:rPr>
                <w:i w:val="0"/>
                <w:color w:val="000000"/>
                <w:sz w:val="28"/>
                <w:szCs w:val="28"/>
                <w:lang w:val="ru-RU"/>
              </w:rPr>
              <w:t>.</w:t>
            </w: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F75F79" w:rsidRDefault="00D06EEE" w:rsidP="009034DA">
            <w:pPr>
              <w:pStyle w:val="211"/>
              <w:numPr>
                <w:ilvl w:val="12"/>
                <w:numId w:val="0"/>
              </w:numPr>
              <w:jc w:val="center"/>
              <w:rPr>
                <w:i w:val="0"/>
                <w:color w:val="000000"/>
                <w:sz w:val="28"/>
                <w:szCs w:val="28"/>
                <w:lang w:val="ru-RU"/>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r>
      <w:tr w:rsidR="00D06EEE" w:rsidRPr="00DA02B9">
        <w:trPr>
          <w:cantSplit/>
        </w:trPr>
        <w:tc>
          <w:tcPr>
            <w:tcW w:w="1800" w:type="dxa"/>
          </w:tcPr>
          <w:p w:rsidR="00D06EEE" w:rsidRPr="00DA02B9" w:rsidRDefault="00D06EEE" w:rsidP="009034DA">
            <w:pPr>
              <w:pStyle w:val="211"/>
              <w:numPr>
                <w:ilvl w:val="12"/>
                <w:numId w:val="0"/>
              </w:numPr>
              <w:jc w:val="center"/>
              <w:rPr>
                <w:i w:val="0"/>
                <w:color w:val="000000"/>
                <w:sz w:val="28"/>
                <w:szCs w:val="28"/>
              </w:rPr>
            </w:pPr>
            <w:r w:rsidRPr="00DA02B9">
              <w:rPr>
                <w:i w:val="0"/>
                <w:color w:val="000000"/>
                <w:sz w:val="28"/>
                <w:szCs w:val="28"/>
              </w:rPr>
              <w:t>Всего:</w:t>
            </w: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c>
          <w:tcPr>
            <w:tcW w:w="690" w:type="dxa"/>
          </w:tcPr>
          <w:p w:rsidR="00D06EEE" w:rsidRPr="00DA02B9" w:rsidRDefault="00D06EEE" w:rsidP="009034DA">
            <w:pPr>
              <w:pStyle w:val="211"/>
              <w:numPr>
                <w:ilvl w:val="12"/>
                <w:numId w:val="0"/>
              </w:numPr>
              <w:jc w:val="center"/>
              <w:rPr>
                <w:i w:val="0"/>
                <w:color w:val="000000"/>
                <w:sz w:val="28"/>
                <w:szCs w:val="28"/>
              </w:rPr>
            </w:pPr>
          </w:p>
        </w:tc>
      </w:tr>
    </w:tbl>
    <w:p w:rsidR="00D06EEE" w:rsidRPr="00DA02B9" w:rsidRDefault="00D06EEE" w:rsidP="009034DA">
      <w:pPr>
        <w:rPr>
          <w:color w:val="000000"/>
          <w:sz w:val="28"/>
          <w:szCs w:val="28"/>
          <w:u w:val="single"/>
        </w:rPr>
      </w:pPr>
    </w:p>
    <w:tbl>
      <w:tblPr>
        <w:tblW w:w="0" w:type="auto"/>
        <w:tblInd w:w="108" w:type="dxa"/>
        <w:tblLook w:val="01E0"/>
      </w:tblPr>
      <w:tblGrid>
        <w:gridCol w:w="5103"/>
        <w:gridCol w:w="4926"/>
      </w:tblGrid>
      <w:tr w:rsidR="00D06EEE" w:rsidRPr="00DA02B9">
        <w:tc>
          <w:tcPr>
            <w:tcW w:w="5103" w:type="dxa"/>
          </w:tcPr>
          <w:p w:rsidR="00D06EEE" w:rsidRPr="00DA02B9" w:rsidRDefault="00D06EEE" w:rsidP="009034DA">
            <w:pPr>
              <w:jc w:val="both"/>
              <w:rPr>
                <w:color w:val="000000"/>
                <w:sz w:val="28"/>
                <w:szCs w:val="28"/>
              </w:rPr>
            </w:pPr>
            <w:r w:rsidRPr="00DA02B9">
              <w:rPr>
                <w:color w:val="000000"/>
                <w:sz w:val="28"/>
                <w:szCs w:val="28"/>
              </w:rPr>
              <w:t>Особые способы и условия поставки:</w:t>
            </w:r>
          </w:p>
        </w:tc>
        <w:tc>
          <w:tcPr>
            <w:tcW w:w="4926" w:type="dxa"/>
            <w:tcBorders>
              <w:bottom w:val="single" w:sz="4" w:space="0" w:color="auto"/>
            </w:tcBorders>
          </w:tcPr>
          <w:p w:rsidR="00D06EEE" w:rsidRPr="00DA02B9" w:rsidRDefault="00D06EEE" w:rsidP="009034DA">
            <w:pPr>
              <w:jc w:val="both"/>
              <w:rPr>
                <w:color w:val="000000"/>
                <w:sz w:val="28"/>
                <w:szCs w:val="28"/>
              </w:rPr>
            </w:pPr>
          </w:p>
        </w:tc>
      </w:tr>
      <w:tr w:rsidR="00D06EEE" w:rsidRPr="00DA02B9">
        <w:tc>
          <w:tcPr>
            <w:tcW w:w="5103" w:type="dxa"/>
          </w:tcPr>
          <w:p w:rsidR="00D06EEE" w:rsidRPr="00DA02B9" w:rsidRDefault="00D06EEE" w:rsidP="009034DA">
            <w:pPr>
              <w:jc w:val="center"/>
              <w:rPr>
                <w:color w:val="000000"/>
                <w:sz w:val="24"/>
                <w:szCs w:val="24"/>
              </w:rPr>
            </w:pPr>
          </w:p>
        </w:tc>
        <w:tc>
          <w:tcPr>
            <w:tcW w:w="4926" w:type="dxa"/>
            <w:tcBorders>
              <w:top w:val="single" w:sz="4" w:space="0" w:color="auto"/>
            </w:tcBorders>
          </w:tcPr>
          <w:p w:rsidR="00D06EEE" w:rsidRPr="00DA02B9" w:rsidRDefault="00D06EEE" w:rsidP="009034DA">
            <w:pPr>
              <w:jc w:val="center"/>
              <w:rPr>
                <w:color w:val="000000"/>
                <w:sz w:val="24"/>
                <w:szCs w:val="24"/>
              </w:rPr>
            </w:pPr>
          </w:p>
        </w:tc>
      </w:tr>
    </w:tbl>
    <w:p w:rsidR="00D06EEE" w:rsidRPr="00DA02B9" w:rsidRDefault="00D06EEE"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D06EEE" w:rsidRPr="00DA02B9">
        <w:tc>
          <w:tcPr>
            <w:tcW w:w="478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4"/>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5220" w:type="dxa"/>
            <w:gridSpan w:val="4"/>
            <w:tcBorders>
              <w:bottom w:val="single" w:sz="4" w:space="0" w:color="auto"/>
            </w:tcBorders>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360" w:type="dxa"/>
          </w:tcPr>
          <w:p w:rsidR="00D06EEE" w:rsidRPr="00DA02B9" w:rsidRDefault="00D06EEE" w:rsidP="009034DA">
            <w:pPr>
              <w:rPr>
                <w:color w:val="000000"/>
                <w:sz w:val="24"/>
                <w:szCs w:val="24"/>
              </w:rPr>
            </w:pPr>
          </w:p>
        </w:tc>
        <w:tc>
          <w:tcPr>
            <w:tcW w:w="5220" w:type="dxa"/>
            <w:gridSpan w:val="4"/>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r>
      <w:tr w:rsidR="00D06EEE" w:rsidRPr="00DA02B9">
        <w:tc>
          <w:tcPr>
            <w:tcW w:w="1908" w:type="dxa"/>
            <w:tcBorders>
              <w:bottom w:val="single" w:sz="4" w:space="0" w:color="auto"/>
            </w:tcBorders>
          </w:tcPr>
          <w:p w:rsidR="00D06EEE" w:rsidRPr="00DA02B9" w:rsidRDefault="00D06EEE" w:rsidP="009034DA">
            <w:pPr>
              <w:rPr>
                <w:color w:val="000000"/>
                <w:sz w:val="28"/>
                <w:szCs w:val="28"/>
              </w:rPr>
            </w:pPr>
          </w:p>
        </w:tc>
        <w:tc>
          <w:tcPr>
            <w:tcW w:w="360" w:type="dxa"/>
          </w:tcPr>
          <w:p w:rsidR="00D06EEE" w:rsidRPr="00DA02B9" w:rsidRDefault="00D06EEE" w:rsidP="009034DA">
            <w:pPr>
              <w:rPr>
                <w:color w:val="000000"/>
                <w:sz w:val="28"/>
                <w:szCs w:val="28"/>
              </w:rPr>
            </w:pPr>
          </w:p>
        </w:tc>
        <w:tc>
          <w:tcPr>
            <w:tcW w:w="2520" w:type="dxa"/>
            <w:gridSpan w:val="2"/>
            <w:tcBorders>
              <w:bottom w:val="single" w:sz="4" w:space="0" w:color="auto"/>
            </w:tcBorders>
          </w:tcPr>
          <w:p w:rsidR="00D06EEE" w:rsidRPr="00DA02B9" w:rsidRDefault="00D06EEE" w:rsidP="009034DA">
            <w:pPr>
              <w:rPr>
                <w:color w:val="000000"/>
                <w:sz w:val="28"/>
                <w:szCs w:val="28"/>
              </w:rPr>
            </w:pPr>
          </w:p>
        </w:tc>
        <w:tc>
          <w:tcPr>
            <w:tcW w:w="236" w:type="dxa"/>
          </w:tcPr>
          <w:p w:rsidR="00D06EEE" w:rsidRPr="00DA02B9" w:rsidRDefault="00D06EEE" w:rsidP="009034DA">
            <w:pPr>
              <w:jc w:val="center"/>
              <w:rPr>
                <w:color w:val="000000"/>
                <w:sz w:val="28"/>
                <w:szCs w:val="28"/>
              </w:rPr>
            </w:pPr>
          </w:p>
        </w:tc>
        <w:tc>
          <w:tcPr>
            <w:tcW w:w="2104" w:type="dxa"/>
            <w:tcBorders>
              <w:bottom w:val="single" w:sz="4" w:space="0" w:color="auto"/>
            </w:tcBorders>
          </w:tcPr>
          <w:p w:rsidR="00D06EEE" w:rsidRPr="00DA02B9" w:rsidRDefault="00D06EEE" w:rsidP="009034DA">
            <w:pPr>
              <w:jc w:val="center"/>
              <w:rPr>
                <w:color w:val="000000"/>
                <w:sz w:val="28"/>
                <w:szCs w:val="28"/>
              </w:rPr>
            </w:pPr>
          </w:p>
        </w:tc>
        <w:tc>
          <w:tcPr>
            <w:tcW w:w="236" w:type="dxa"/>
          </w:tcPr>
          <w:p w:rsidR="00D06EEE" w:rsidRPr="00DA02B9" w:rsidRDefault="00D06EEE" w:rsidP="009034DA">
            <w:pPr>
              <w:rPr>
                <w:color w:val="000000"/>
                <w:sz w:val="28"/>
                <w:szCs w:val="28"/>
              </w:rPr>
            </w:pPr>
          </w:p>
        </w:tc>
        <w:tc>
          <w:tcPr>
            <w:tcW w:w="2644" w:type="dxa"/>
            <w:tcBorders>
              <w:bottom w:val="single" w:sz="4" w:space="0" w:color="auto"/>
            </w:tcBorders>
          </w:tcPr>
          <w:p w:rsidR="00D06EEE" w:rsidRPr="00DA02B9" w:rsidRDefault="00D06EEE" w:rsidP="009034DA">
            <w:pPr>
              <w:rPr>
                <w:color w:val="000000"/>
                <w:sz w:val="28"/>
                <w:szCs w:val="28"/>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52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78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4"/>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color w:val="000000"/>
          <w:sz w:val="28"/>
          <w:szCs w:val="28"/>
          <w:u w:val="single"/>
        </w:rPr>
      </w:pPr>
      <w:r w:rsidRPr="00DA02B9">
        <w:rPr>
          <w:color w:val="000000"/>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D06EEE" w:rsidRPr="00DA02B9">
        <w:tc>
          <w:tcPr>
            <w:tcW w:w="496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54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r w:rsidRPr="00DA02B9">
              <w:rPr>
                <w:color w:val="000000"/>
                <w:sz w:val="28"/>
                <w:szCs w:val="28"/>
              </w:rPr>
              <w:t>Индивидуальный предприниматель</w:t>
            </w: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540" w:type="dxa"/>
          </w:tcPr>
          <w:p w:rsidR="00D06EEE" w:rsidRPr="00DA02B9" w:rsidRDefault="00D06EEE" w:rsidP="009034DA">
            <w:pPr>
              <w:rPr>
                <w:color w:val="000000"/>
                <w:sz w:val="24"/>
                <w:szCs w:val="24"/>
              </w:rPr>
            </w:pPr>
          </w:p>
        </w:tc>
        <w:tc>
          <w:tcPr>
            <w:tcW w:w="1080" w:type="dxa"/>
            <w:gridSpan w:val="2"/>
          </w:tcPr>
          <w:p w:rsidR="00D06EEE" w:rsidRPr="00DA02B9" w:rsidRDefault="00D06EEE" w:rsidP="009034DA">
            <w:pPr>
              <w:rPr>
                <w:color w:val="000000"/>
                <w:sz w:val="28"/>
                <w:szCs w:val="28"/>
              </w:rPr>
            </w:pPr>
          </w:p>
        </w:tc>
        <w:tc>
          <w:tcPr>
            <w:tcW w:w="414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sz w:val="28"/>
                <w:szCs w:val="28"/>
                <w:lang w:val="en-US"/>
              </w:rPr>
            </w:pPr>
          </w:p>
        </w:tc>
        <w:tc>
          <w:tcPr>
            <w:tcW w:w="360" w:type="dxa"/>
          </w:tcPr>
          <w:p w:rsidR="00D06EEE" w:rsidRPr="00DA02B9" w:rsidRDefault="00D06EEE" w:rsidP="009034DA">
            <w:pPr>
              <w:rPr>
                <w:color w:val="000000"/>
                <w:sz w:val="28"/>
                <w:szCs w:val="28"/>
                <w:lang w:val="en-US"/>
              </w:rPr>
            </w:pPr>
          </w:p>
        </w:tc>
        <w:tc>
          <w:tcPr>
            <w:tcW w:w="270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70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96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r w:rsidRPr="00DA02B9">
              <w:rPr>
                <w:color w:val="000000"/>
                <w:sz w:val="28"/>
                <w:szCs w:val="28"/>
              </w:rPr>
              <w:t>МП</w:t>
            </w:r>
          </w:p>
        </w:tc>
      </w:tr>
    </w:tbl>
    <w:p w:rsidR="00D06EEE" w:rsidRPr="00DA02B9" w:rsidRDefault="00D06EEE" w:rsidP="009034DA">
      <w:pPr>
        <w:rPr>
          <w:b/>
          <w:color w:val="000000"/>
          <w:sz w:val="24"/>
          <w:szCs w:val="24"/>
        </w:rPr>
      </w:pPr>
    </w:p>
    <w:p w:rsidR="00D06EEE" w:rsidRPr="00DA02B9" w:rsidRDefault="00D06EEE" w:rsidP="009034DA">
      <w:pPr>
        <w:rPr>
          <w:color w:val="000000"/>
          <w:sz w:val="28"/>
          <w:szCs w:val="28"/>
          <w:u w:val="single"/>
        </w:rPr>
      </w:pPr>
      <w:r w:rsidRPr="00DA02B9">
        <w:rPr>
          <w:color w:val="000000"/>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D06EEE" w:rsidRPr="00DA02B9">
        <w:tc>
          <w:tcPr>
            <w:tcW w:w="4968" w:type="dxa"/>
            <w:gridSpan w:val="4"/>
          </w:tcPr>
          <w:p w:rsidR="00D06EEE" w:rsidRPr="00DA02B9" w:rsidRDefault="00D06EEE" w:rsidP="009034DA">
            <w:pPr>
              <w:jc w:val="center"/>
              <w:rPr>
                <w:color w:val="000000"/>
                <w:sz w:val="28"/>
                <w:szCs w:val="28"/>
              </w:rPr>
            </w:pPr>
            <w:r w:rsidRPr="00DA02B9">
              <w:rPr>
                <w:color w:val="000000"/>
                <w:sz w:val="28"/>
                <w:szCs w:val="28"/>
              </w:rPr>
              <w:t>Заказчик:</w:t>
            </w:r>
          </w:p>
        </w:tc>
        <w:tc>
          <w:tcPr>
            <w:tcW w:w="5220" w:type="dxa"/>
            <w:gridSpan w:val="5"/>
          </w:tcPr>
          <w:p w:rsidR="00D06EEE" w:rsidRPr="00DA02B9" w:rsidRDefault="00D06EEE" w:rsidP="009034DA">
            <w:pPr>
              <w:jc w:val="center"/>
              <w:rPr>
                <w:color w:val="000000"/>
                <w:sz w:val="28"/>
                <w:szCs w:val="28"/>
              </w:rPr>
            </w:pPr>
            <w:r w:rsidRPr="00DA02B9">
              <w:rPr>
                <w:color w:val="000000"/>
                <w:sz w:val="28"/>
                <w:szCs w:val="28"/>
              </w:rPr>
              <w:t>Поставщик:</w:t>
            </w:r>
          </w:p>
        </w:tc>
      </w:tr>
      <w:tr w:rsidR="00D06EEE" w:rsidRPr="00DA02B9">
        <w:tc>
          <w:tcPr>
            <w:tcW w:w="4428" w:type="dxa"/>
            <w:gridSpan w:val="3"/>
            <w:tcBorders>
              <w:bottom w:val="single" w:sz="4" w:space="0" w:color="auto"/>
            </w:tcBorders>
          </w:tcPr>
          <w:p w:rsidR="00D06EEE" w:rsidRPr="00DA02B9" w:rsidRDefault="00D06EEE" w:rsidP="009034DA">
            <w:pPr>
              <w:rPr>
                <w:color w:val="000000"/>
                <w:sz w:val="28"/>
                <w:szCs w:val="28"/>
              </w:rPr>
            </w:pPr>
          </w:p>
        </w:tc>
        <w:tc>
          <w:tcPr>
            <w:tcW w:w="540" w:type="dxa"/>
          </w:tcPr>
          <w:p w:rsidR="00D06EEE" w:rsidRPr="00DA02B9" w:rsidRDefault="00D06EEE" w:rsidP="009034DA">
            <w:pPr>
              <w:rPr>
                <w:color w:val="000000"/>
                <w:sz w:val="28"/>
                <w:szCs w:val="28"/>
              </w:rPr>
            </w:pPr>
          </w:p>
        </w:tc>
        <w:tc>
          <w:tcPr>
            <w:tcW w:w="5220" w:type="dxa"/>
            <w:gridSpan w:val="5"/>
          </w:tcPr>
          <w:p w:rsidR="00D06EEE" w:rsidRPr="00DA02B9" w:rsidRDefault="00D06EEE" w:rsidP="009034DA">
            <w:pPr>
              <w:rPr>
                <w:color w:val="000000"/>
                <w:sz w:val="28"/>
                <w:szCs w:val="28"/>
              </w:rPr>
            </w:pPr>
          </w:p>
        </w:tc>
      </w:tr>
      <w:tr w:rsidR="00D06EEE" w:rsidRPr="00DA02B9">
        <w:tc>
          <w:tcPr>
            <w:tcW w:w="4428" w:type="dxa"/>
            <w:gridSpan w:val="3"/>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должность</w:t>
            </w:r>
          </w:p>
        </w:tc>
        <w:tc>
          <w:tcPr>
            <w:tcW w:w="540" w:type="dxa"/>
          </w:tcPr>
          <w:p w:rsidR="00D06EEE" w:rsidRPr="00DA02B9" w:rsidRDefault="00D06EEE" w:rsidP="009034DA">
            <w:pPr>
              <w:rPr>
                <w:color w:val="000000"/>
                <w:sz w:val="24"/>
                <w:szCs w:val="24"/>
              </w:rPr>
            </w:pPr>
          </w:p>
        </w:tc>
        <w:tc>
          <w:tcPr>
            <w:tcW w:w="1080" w:type="dxa"/>
            <w:gridSpan w:val="2"/>
          </w:tcPr>
          <w:p w:rsidR="00D06EEE" w:rsidRPr="00DA02B9" w:rsidRDefault="00D06EEE" w:rsidP="009034DA">
            <w:pPr>
              <w:rPr>
                <w:color w:val="000000"/>
                <w:sz w:val="28"/>
                <w:szCs w:val="28"/>
              </w:rPr>
            </w:pPr>
          </w:p>
        </w:tc>
        <w:tc>
          <w:tcPr>
            <w:tcW w:w="4140" w:type="dxa"/>
            <w:gridSpan w:val="3"/>
          </w:tcPr>
          <w:p w:rsidR="00D06EEE" w:rsidRPr="00DA02B9" w:rsidRDefault="00D06EEE" w:rsidP="009034DA">
            <w:pPr>
              <w:jc w:val="center"/>
              <w:rPr>
                <w:color w:val="000000"/>
                <w:sz w:val="24"/>
                <w:szCs w:val="24"/>
              </w:rPr>
            </w:pPr>
          </w:p>
        </w:tc>
      </w:tr>
      <w:tr w:rsidR="00D06EEE" w:rsidRPr="00DA02B9">
        <w:tc>
          <w:tcPr>
            <w:tcW w:w="1908" w:type="dxa"/>
            <w:tcBorders>
              <w:bottom w:val="single" w:sz="4" w:space="0" w:color="auto"/>
            </w:tcBorders>
          </w:tcPr>
          <w:p w:rsidR="00D06EEE" w:rsidRPr="00DA02B9" w:rsidRDefault="00D06EEE" w:rsidP="009034DA">
            <w:pPr>
              <w:rPr>
                <w:color w:val="000000"/>
                <w:sz w:val="28"/>
                <w:szCs w:val="28"/>
                <w:lang w:val="en-US"/>
              </w:rPr>
            </w:pPr>
          </w:p>
        </w:tc>
        <w:tc>
          <w:tcPr>
            <w:tcW w:w="360" w:type="dxa"/>
          </w:tcPr>
          <w:p w:rsidR="00D06EEE" w:rsidRPr="00DA02B9" w:rsidRDefault="00D06EEE" w:rsidP="009034DA">
            <w:pPr>
              <w:rPr>
                <w:color w:val="000000"/>
                <w:sz w:val="28"/>
                <w:szCs w:val="28"/>
                <w:lang w:val="en-US"/>
              </w:rPr>
            </w:pPr>
          </w:p>
        </w:tc>
        <w:tc>
          <w:tcPr>
            <w:tcW w:w="2700" w:type="dxa"/>
            <w:gridSpan w:val="2"/>
            <w:tcBorders>
              <w:bottom w:val="single" w:sz="4" w:space="0" w:color="auto"/>
            </w:tcBorders>
          </w:tcPr>
          <w:p w:rsidR="00D06EEE" w:rsidRPr="00DA02B9" w:rsidRDefault="00D06EEE" w:rsidP="009034DA">
            <w:pPr>
              <w:rPr>
                <w:color w:val="000000"/>
                <w:sz w:val="28"/>
                <w:szCs w:val="28"/>
                <w:lang w:val="en-US"/>
              </w:rPr>
            </w:pPr>
          </w:p>
        </w:tc>
        <w:tc>
          <w:tcPr>
            <w:tcW w:w="236" w:type="dxa"/>
          </w:tcPr>
          <w:p w:rsidR="00D06EEE" w:rsidRPr="00DA02B9" w:rsidRDefault="00D06EEE" w:rsidP="009034DA">
            <w:pPr>
              <w:jc w:val="center"/>
              <w:rPr>
                <w:color w:val="000000"/>
                <w:sz w:val="28"/>
                <w:szCs w:val="28"/>
                <w:lang w:val="en-US"/>
              </w:rPr>
            </w:pPr>
          </w:p>
        </w:tc>
        <w:tc>
          <w:tcPr>
            <w:tcW w:w="2104" w:type="dxa"/>
            <w:gridSpan w:val="2"/>
            <w:tcBorders>
              <w:bottom w:val="single" w:sz="4" w:space="0" w:color="auto"/>
            </w:tcBorders>
          </w:tcPr>
          <w:p w:rsidR="00D06EEE" w:rsidRPr="00DA02B9" w:rsidRDefault="00D06EEE" w:rsidP="009034DA">
            <w:pPr>
              <w:jc w:val="center"/>
              <w:rPr>
                <w:color w:val="000000"/>
                <w:sz w:val="28"/>
                <w:szCs w:val="28"/>
                <w:lang w:val="en-US"/>
              </w:rPr>
            </w:pPr>
          </w:p>
        </w:tc>
        <w:tc>
          <w:tcPr>
            <w:tcW w:w="236" w:type="dxa"/>
          </w:tcPr>
          <w:p w:rsidR="00D06EEE" w:rsidRPr="00DA02B9" w:rsidRDefault="00D06EEE" w:rsidP="009034DA">
            <w:pPr>
              <w:rPr>
                <w:color w:val="000000"/>
                <w:sz w:val="28"/>
                <w:szCs w:val="28"/>
                <w:lang w:val="en-US"/>
              </w:rPr>
            </w:pPr>
          </w:p>
        </w:tc>
        <w:tc>
          <w:tcPr>
            <w:tcW w:w="2644" w:type="dxa"/>
            <w:tcBorders>
              <w:bottom w:val="single" w:sz="4" w:space="0" w:color="auto"/>
            </w:tcBorders>
          </w:tcPr>
          <w:p w:rsidR="00D06EEE" w:rsidRPr="00DA02B9" w:rsidRDefault="00D06EEE" w:rsidP="009034DA">
            <w:pPr>
              <w:rPr>
                <w:color w:val="000000"/>
                <w:sz w:val="28"/>
                <w:szCs w:val="28"/>
                <w:lang w:val="en-US"/>
              </w:rPr>
            </w:pPr>
          </w:p>
        </w:tc>
      </w:tr>
      <w:tr w:rsidR="00D06EEE" w:rsidRPr="00DA02B9">
        <w:tc>
          <w:tcPr>
            <w:tcW w:w="1908" w:type="dxa"/>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Подпись</w:t>
            </w:r>
          </w:p>
        </w:tc>
        <w:tc>
          <w:tcPr>
            <w:tcW w:w="360" w:type="dxa"/>
          </w:tcPr>
          <w:p w:rsidR="00D06EEE" w:rsidRPr="00DA02B9" w:rsidRDefault="00D06EEE" w:rsidP="009034DA">
            <w:pPr>
              <w:rPr>
                <w:color w:val="000000"/>
                <w:sz w:val="24"/>
                <w:szCs w:val="24"/>
              </w:rPr>
            </w:pPr>
          </w:p>
        </w:tc>
        <w:tc>
          <w:tcPr>
            <w:tcW w:w="2700" w:type="dxa"/>
            <w:gridSpan w:val="2"/>
            <w:tcBorders>
              <w:top w:val="single" w:sz="4" w:space="0" w:color="auto"/>
            </w:tcBorders>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c>
          <w:tcPr>
            <w:tcW w:w="236" w:type="dxa"/>
          </w:tcPr>
          <w:p w:rsidR="00D06EEE" w:rsidRPr="00DA02B9" w:rsidRDefault="00D06EEE" w:rsidP="009034DA">
            <w:pPr>
              <w:jc w:val="center"/>
              <w:rPr>
                <w:color w:val="000000"/>
                <w:sz w:val="24"/>
                <w:szCs w:val="24"/>
              </w:rPr>
            </w:pPr>
          </w:p>
        </w:tc>
        <w:tc>
          <w:tcPr>
            <w:tcW w:w="2104" w:type="dxa"/>
            <w:gridSpan w:val="2"/>
          </w:tcPr>
          <w:p w:rsidR="00D06EEE" w:rsidRPr="00DA02B9" w:rsidRDefault="00D06EEE" w:rsidP="009034DA">
            <w:pPr>
              <w:jc w:val="center"/>
              <w:rPr>
                <w:color w:val="000000"/>
                <w:sz w:val="24"/>
                <w:szCs w:val="24"/>
              </w:rPr>
            </w:pPr>
            <w:r w:rsidRPr="00DA02B9">
              <w:rPr>
                <w:color w:val="000000"/>
                <w:sz w:val="24"/>
                <w:szCs w:val="24"/>
              </w:rPr>
              <w:t>подпись</w:t>
            </w:r>
          </w:p>
        </w:tc>
        <w:tc>
          <w:tcPr>
            <w:tcW w:w="236" w:type="dxa"/>
          </w:tcPr>
          <w:p w:rsidR="00D06EEE" w:rsidRPr="00DA02B9" w:rsidRDefault="00D06EEE" w:rsidP="009034DA">
            <w:pPr>
              <w:rPr>
                <w:color w:val="000000"/>
                <w:sz w:val="24"/>
                <w:szCs w:val="24"/>
              </w:rPr>
            </w:pPr>
          </w:p>
        </w:tc>
        <w:tc>
          <w:tcPr>
            <w:tcW w:w="2644" w:type="dxa"/>
          </w:tcPr>
          <w:p w:rsidR="00D06EEE" w:rsidRPr="00DA02B9" w:rsidRDefault="00D06EEE" w:rsidP="009034DA">
            <w:pPr>
              <w:jc w:val="center"/>
              <w:rPr>
                <w:color w:val="000000"/>
                <w:sz w:val="24"/>
                <w:szCs w:val="24"/>
              </w:rPr>
            </w:pPr>
            <w:r w:rsidRPr="00DA02B9">
              <w:rPr>
                <w:color w:val="000000"/>
                <w:sz w:val="24"/>
                <w:szCs w:val="24"/>
              </w:rPr>
              <w:t>расшифровка подписи</w:t>
            </w:r>
          </w:p>
        </w:tc>
      </w:tr>
      <w:tr w:rsidR="00D06EEE" w:rsidRPr="00DA02B9">
        <w:trPr>
          <w:trHeight w:val="385"/>
        </w:trPr>
        <w:tc>
          <w:tcPr>
            <w:tcW w:w="4968" w:type="dxa"/>
            <w:gridSpan w:val="4"/>
          </w:tcPr>
          <w:p w:rsidR="00D06EEE" w:rsidRPr="00DA02B9" w:rsidRDefault="00D06EEE" w:rsidP="009034DA">
            <w:pPr>
              <w:rPr>
                <w:color w:val="000000"/>
                <w:sz w:val="28"/>
                <w:szCs w:val="28"/>
              </w:rPr>
            </w:pPr>
            <w:r w:rsidRPr="00DA02B9">
              <w:rPr>
                <w:color w:val="000000"/>
                <w:sz w:val="28"/>
                <w:szCs w:val="28"/>
              </w:rPr>
              <w:t>МП</w:t>
            </w:r>
          </w:p>
        </w:tc>
        <w:tc>
          <w:tcPr>
            <w:tcW w:w="5220" w:type="dxa"/>
            <w:gridSpan w:val="5"/>
          </w:tcPr>
          <w:p w:rsidR="00D06EEE" w:rsidRPr="00DA02B9" w:rsidRDefault="00D06EEE" w:rsidP="009034DA">
            <w:pPr>
              <w:rPr>
                <w:color w:val="000000"/>
                <w:sz w:val="28"/>
                <w:szCs w:val="28"/>
              </w:rPr>
            </w:pPr>
          </w:p>
        </w:tc>
      </w:tr>
    </w:tbl>
    <w:p w:rsidR="00D06EEE" w:rsidRPr="00DA02B9" w:rsidRDefault="00D06EEE" w:rsidP="007635AB">
      <w:pPr>
        <w:pStyle w:val="BodyTextIndent3"/>
        <w:widowControl/>
        <w:spacing w:line="288" w:lineRule="auto"/>
        <w:ind w:right="-2" w:firstLine="0"/>
      </w:pPr>
    </w:p>
    <w:sectPr w:rsidR="00D06EEE" w:rsidRPr="00DA02B9" w:rsidSect="00177691">
      <w:headerReference w:type="default" r:id="rId34"/>
      <w:footerReference w:type="even" r:id="rId35"/>
      <w:footerReference w:type="default" r:id="rId36"/>
      <w:pgSz w:w="11907" w:h="16840"/>
      <w:pgMar w:top="284" w:right="851" w:bottom="567" w:left="1134"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EEE" w:rsidRDefault="00D06EEE">
      <w:r>
        <w:separator/>
      </w:r>
    </w:p>
  </w:endnote>
  <w:endnote w:type="continuationSeparator" w:id="1">
    <w:p w:rsidR="00D06EEE" w:rsidRDefault="00D06E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EEE" w:rsidRDefault="00D06EEE"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6EEE" w:rsidRDefault="00D06EE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EEE" w:rsidRDefault="00D06EEE"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D06EEE" w:rsidRDefault="00D06EEE">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EEE" w:rsidRDefault="00D06EEE">
      <w:r>
        <w:separator/>
      </w:r>
    </w:p>
  </w:footnote>
  <w:footnote w:type="continuationSeparator" w:id="1">
    <w:p w:rsidR="00D06EEE" w:rsidRDefault="00D06EEE">
      <w:r>
        <w:continuationSeparator/>
      </w:r>
    </w:p>
  </w:footnote>
  <w:footnote w:id="2">
    <w:p w:rsidR="00D06EEE" w:rsidRDefault="00D06EEE"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D06EEE" w:rsidRDefault="00D06EEE"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D06EEE" w:rsidRDefault="00D06EEE"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D06EEE" w:rsidRDefault="00D06EEE"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D06EEE" w:rsidRDefault="00D06EEE"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7">
    <w:p w:rsidR="00D06EEE" w:rsidRDefault="00D06EEE"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8">
    <w:p w:rsidR="00D06EEE" w:rsidRDefault="00D06EEE"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9">
    <w:p w:rsidR="00D06EEE" w:rsidRDefault="00D06EEE"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0">
    <w:p w:rsidR="00D06EEE" w:rsidRDefault="00D06EEE"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1">
    <w:p w:rsidR="00D06EEE" w:rsidRDefault="00D06EEE"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2">
    <w:p w:rsidR="00D06EEE" w:rsidRDefault="00D06EEE"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3">
    <w:p w:rsidR="00D06EEE" w:rsidRDefault="00D06EEE"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4">
    <w:p w:rsidR="00D06EEE" w:rsidRDefault="00D06EEE"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5">
    <w:p w:rsidR="00D06EEE" w:rsidRDefault="00D06EEE"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D06EEE" w:rsidRDefault="00D06EEE"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D06EEE" w:rsidRDefault="00D06EEE"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8">
    <w:p w:rsidR="00D06EEE" w:rsidRDefault="00D06EEE"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19">
    <w:p w:rsidR="00D06EEE" w:rsidRDefault="00D06EEE"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0">
    <w:p w:rsidR="00D06EEE" w:rsidRDefault="00D06EEE" w:rsidP="009034DA">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w:t>
      </w:r>
      <w:r w:rsidRPr="00B61D24">
        <w:rPr>
          <w:sz w:val="24"/>
          <w:szCs w:val="24"/>
        </w:rPr>
        <w:t>и</w:t>
      </w:r>
      <w:r w:rsidRPr="00B61D24">
        <w:rPr>
          <w:sz w:val="24"/>
          <w:szCs w:val="24"/>
        </w:rPr>
        <w:t>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D06EEE" w:rsidRDefault="00D06EEE" w:rsidP="009034DA">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w:t>
      </w:r>
      <w:r w:rsidRPr="000E05BD">
        <w:rPr>
          <w:sz w:val="24"/>
          <w:szCs w:val="24"/>
        </w:rPr>
        <w:t>е</w:t>
      </w:r>
      <w:r w:rsidRPr="000E05BD">
        <w:rPr>
          <w:sz w:val="24"/>
          <w:szCs w:val="24"/>
        </w:rPr>
        <w:t>нения упрощенной системы налогообложения с указанием даты и номера документа</w:t>
      </w:r>
      <w:r>
        <w:rPr>
          <w:sz w:val="24"/>
          <w:szCs w:val="24"/>
        </w:rPr>
        <w:t>.</w:t>
      </w:r>
    </w:p>
  </w:footnote>
  <w:footnote w:id="21">
    <w:p w:rsidR="00D06EEE" w:rsidRDefault="00D06EEE" w:rsidP="009034D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2">
    <w:p w:rsidR="00D06EEE" w:rsidRDefault="00D06EEE" w:rsidP="009034D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3">
    <w:p w:rsidR="00D06EEE" w:rsidRPr="00415206" w:rsidRDefault="00D06EEE" w:rsidP="009034DA">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D06EEE" w:rsidRDefault="00D06EEE" w:rsidP="009034DA">
      <w:pPr>
        <w:pStyle w:val="FootnoteText"/>
        <w:jc w:val="both"/>
      </w:pPr>
    </w:p>
  </w:footnote>
  <w:footnote w:id="24">
    <w:p w:rsidR="00D06EEE" w:rsidRDefault="00D06EEE" w:rsidP="009034DA">
      <w:pPr>
        <w:pStyle w:val="FootnoteText"/>
        <w:jc w:val="both"/>
      </w:pPr>
      <w:r w:rsidRPr="007D54ED">
        <w:rPr>
          <w:rStyle w:val="FootnoteReference"/>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EEE" w:rsidRDefault="00D06EEE">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AE2726"/>
    <w:multiLevelType w:val="hybridMultilevel"/>
    <w:tmpl w:val="23444DF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5B42CCB"/>
    <w:multiLevelType w:val="hybridMultilevel"/>
    <w:tmpl w:val="32B0D74A"/>
    <w:lvl w:ilvl="0" w:tplc="E3B4F32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8A523C1"/>
    <w:multiLevelType w:val="hybridMultilevel"/>
    <w:tmpl w:val="8E1C4B12"/>
    <w:lvl w:ilvl="0" w:tplc="128CC78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5"/>
  </w:num>
  <w:num w:numId="3">
    <w:abstractNumId w:val="1"/>
  </w:num>
  <w:num w:numId="4">
    <w:abstractNumId w:val="11"/>
  </w:num>
  <w:num w:numId="5">
    <w:abstractNumId w:val="8"/>
  </w:num>
  <w:num w:numId="6">
    <w:abstractNumId w:val="17"/>
  </w:num>
  <w:num w:numId="7">
    <w:abstractNumId w:val="12"/>
  </w:num>
  <w:num w:numId="8">
    <w:abstractNumId w:val="14"/>
  </w:num>
  <w:num w:numId="9">
    <w:abstractNumId w:val="13"/>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4"/>
  </w:num>
  <w:num w:numId="13">
    <w:abstractNumId w:val="5"/>
  </w:num>
  <w:num w:numId="14">
    <w:abstractNumId w:val="4"/>
    <w:lvlOverride w:ilvl="0">
      <w:startOverride w:val="4"/>
    </w:lvlOverride>
  </w:num>
  <w:num w:numId="15">
    <w:abstractNumId w:val="4"/>
    <w:lvlOverride w:ilvl="0">
      <w:startOverride w:val="10"/>
    </w:lvlOverride>
  </w:num>
  <w:num w:numId="16">
    <w:abstractNumId w:val="9"/>
  </w:num>
  <w:num w:numId="17">
    <w:abstractNumId w:val="10"/>
  </w:num>
  <w:num w:numId="18">
    <w:abstractNumId w:val="7"/>
  </w:num>
  <w:num w:numId="19">
    <w:abstractNumId w:val="16"/>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B53"/>
    <w:rsid w:val="00006E1E"/>
    <w:rsid w:val="00007202"/>
    <w:rsid w:val="000073EE"/>
    <w:rsid w:val="00010EA3"/>
    <w:rsid w:val="00010FF7"/>
    <w:rsid w:val="00012754"/>
    <w:rsid w:val="000136EA"/>
    <w:rsid w:val="00014E95"/>
    <w:rsid w:val="00014FD9"/>
    <w:rsid w:val="000154BD"/>
    <w:rsid w:val="000178E4"/>
    <w:rsid w:val="000206E9"/>
    <w:rsid w:val="00021FD4"/>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003B"/>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49A"/>
    <w:rsid w:val="0010364E"/>
    <w:rsid w:val="00106146"/>
    <w:rsid w:val="00106A48"/>
    <w:rsid w:val="00107495"/>
    <w:rsid w:val="00112410"/>
    <w:rsid w:val="00112588"/>
    <w:rsid w:val="00112DDF"/>
    <w:rsid w:val="00114630"/>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91"/>
    <w:rsid w:val="001776AF"/>
    <w:rsid w:val="001778B2"/>
    <w:rsid w:val="001803E3"/>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BE"/>
    <w:rsid w:val="001B34E7"/>
    <w:rsid w:val="001B4FCF"/>
    <w:rsid w:val="001C27C6"/>
    <w:rsid w:val="001C29B4"/>
    <w:rsid w:val="001C3EAB"/>
    <w:rsid w:val="001C4830"/>
    <w:rsid w:val="001C7E87"/>
    <w:rsid w:val="001D4FE3"/>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27DA7"/>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57CE8"/>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4A4D"/>
    <w:rsid w:val="00295DD3"/>
    <w:rsid w:val="00295EBF"/>
    <w:rsid w:val="002977C1"/>
    <w:rsid w:val="00297F41"/>
    <w:rsid w:val="002A0360"/>
    <w:rsid w:val="002A2480"/>
    <w:rsid w:val="002A3487"/>
    <w:rsid w:val="002A382E"/>
    <w:rsid w:val="002A3DD9"/>
    <w:rsid w:val="002A456D"/>
    <w:rsid w:val="002A46C2"/>
    <w:rsid w:val="002A55F4"/>
    <w:rsid w:val="002A6C2D"/>
    <w:rsid w:val="002A7EEA"/>
    <w:rsid w:val="002B07A1"/>
    <w:rsid w:val="002B1F15"/>
    <w:rsid w:val="002B4029"/>
    <w:rsid w:val="002B46FF"/>
    <w:rsid w:val="002B6B16"/>
    <w:rsid w:val="002B6FF5"/>
    <w:rsid w:val="002B7BDE"/>
    <w:rsid w:val="002C25BD"/>
    <w:rsid w:val="002C279D"/>
    <w:rsid w:val="002C337F"/>
    <w:rsid w:val="002C4E60"/>
    <w:rsid w:val="002C6DBD"/>
    <w:rsid w:val="002C7B2C"/>
    <w:rsid w:val="002C7D37"/>
    <w:rsid w:val="002D1134"/>
    <w:rsid w:val="002D5368"/>
    <w:rsid w:val="002D619F"/>
    <w:rsid w:val="002D7203"/>
    <w:rsid w:val="002E078B"/>
    <w:rsid w:val="002E2CEC"/>
    <w:rsid w:val="002E4BF7"/>
    <w:rsid w:val="002E52C9"/>
    <w:rsid w:val="002E5D2F"/>
    <w:rsid w:val="002F228B"/>
    <w:rsid w:val="002F6F50"/>
    <w:rsid w:val="003019BA"/>
    <w:rsid w:val="0030425A"/>
    <w:rsid w:val="003043C0"/>
    <w:rsid w:val="003045DE"/>
    <w:rsid w:val="00305F3A"/>
    <w:rsid w:val="0032192A"/>
    <w:rsid w:val="00321E73"/>
    <w:rsid w:val="00322743"/>
    <w:rsid w:val="0032364C"/>
    <w:rsid w:val="003262AC"/>
    <w:rsid w:val="0032753F"/>
    <w:rsid w:val="00327CF5"/>
    <w:rsid w:val="00331280"/>
    <w:rsid w:val="003312C1"/>
    <w:rsid w:val="00334A49"/>
    <w:rsid w:val="00334A53"/>
    <w:rsid w:val="00335600"/>
    <w:rsid w:val="00336259"/>
    <w:rsid w:val="0033629C"/>
    <w:rsid w:val="003366C7"/>
    <w:rsid w:val="00337BAF"/>
    <w:rsid w:val="003410D1"/>
    <w:rsid w:val="003419D7"/>
    <w:rsid w:val="00344F88"/>
    <w:rsid w:val="00344FCB"/>
    <w:rsid w:val="00346924"/>
    <w:rsid w:val="0035028D"/>
    <w:rsid w:val="00350F8E"/>
    <w:rsid w:val="00351E04"/>
    <w:rsid w:val="003532E5"/>
    <w:rsid w:val="003542A8"/>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398F"/>
    <w:rsid w:val="00394EF9"/>
    <w:rsid w:val="003A116B"/>
    <w:rsid w:val="003A12DE"/>
    <w:rsid w:val="003A30A6"/>
    <w:rsid w:val="003A32F5"/>
    <w:rsid w:val="003A45AB"/>
    <w:rsid w:val="003A5AA3"/>
    <w:rsid w:val="003A5D2E"/>
    <w:rsid w:val="003A6624"/>
    <w:rsid w:val="003A6659"/>
    <w:rsid w:val="003A7A37"/>
    <w:rsid w:val="003B053D"/>
    <w:rsid w:val="003B09BC"/>
    <w:rsid w:val="003B0D34"/>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2C2C"/>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A59"/>
    <w:rsid w:val="00431D2E"/>
    <w:rsid w:val="00435DC4"/>
    <w:rsid w:val="00436705"/>
    <w:rsid w:val="004459FA"/>
    <w:rsid w:val="004478EF"/>
    <w:rsid w:val="00450105"/>
    <w:rsid w:val="00452A90"/>
    <w:rsid w:val="004531FC"/>
    <w:rsid w:val="004536EA"/>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3559"/>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D8A"/>
    <w:rsid w:val="00597FAA"/>
    <w:rsid w:val="005A08F3"/>
    <w:rsid w:val="005A2E65"/>
    <w:rsid w:val="005A3525"/>
    <w:rsid w:val="005A41AA"/>
    <w:rsid w:val="005A4F5E"/>
    <w:rsid w:val="005B2716"/>
    <w:rsid w:val="005C1B56"/>
    <w:rsid w:val="005C3661"/>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4076E"/>
    <w:rsid w:val="00640E29"/>
    <w:rsid w:val="006414DB"/>
    <w:rsid w:val="00641E4E"/>
    <w:rsid w:val="0064202A"/>
    <w:rsid w:val="00642437"/>
    <w:rsid w:val="00643300"/>
    <w:rsid w:val="006464FA"/>
    <w:rsid w:val="00650D28"/>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6BC1"/>
    <w:rsid w:val="006A0C15"/>
    <w:rsid w:val="006A49AD"/>
    <w:rsid w:val="006A4E62"/>
    <w:rsid w:val="006A630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DEE"/>
    <w:rsid w:val="00703962"/>
    <w:rsid w:val="00703FBA"/>
    <w:rsid w:val="00704EC7"/>
    <w:rsid w:val="007060A7"/>
    <w:rsid w:val="007066EB"/>
    <w:rsid w:val="00713E58"/>
    <w:rsid w:val="007168B3"/>
    <w:rsid w:val="00722FDC"/>
    <w:rsid w:val="007236A3"/>
    <w:rsid w:val="00725E5F"/>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5AB"/>
    <w:rsid w:val="00763CFF"/>
    <w:rsid w:val="00764251"/>
    <w:rsid w:val="00764DD3"/>
    <w:rsid w:val="00766CCF"/>
    <w:rsid w:val="00770C9A"/>
    <w:rsid w:val="007726E5"/>
    <w:rsid w:val="007734F5"/>
    <w:rsid w:val="00773603"/>
    <w:rsid w:val="0077565B"/>
    <w:rsid w:val="00775D14"/>
    <w:rsid w:val="00777D8C"/>
    <w:rsid w:val="00780514"/>
    <w:rsid w:val="007812E8"/>
    <w:rsid w:val="00785D88"/>
    <w:rsid w:val="007867A2"/>
    <w:rsid w:val="007868AC"/>
    <w:rsid w:val="00786AAF"/>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4F54"/>
    <w:rsid w:val="007A708B"/>
    <w:rsid w:val="007A7F57"/>
    <w:rsid w:val="007B0DAB"/>
    <w:rsid w:val="007B2AE3"/>
    <w:rsid w:val="007B58E8"/>
    <w:rsid w:val="007B78AE"/>
    <w:rsid w:val="007C0D31"/>
    <w:rsid w:val="007C43E2"/>
    <w:rsid w:val="007C5211"/>
    <w:rsid w:val="007C5659"/>
    <w:rsid w:val="007D1E67"/>
    <w:rsid w:val="007D2184"/>
    <w:rsid w:val="007D2A97"/>
    <w:rsid w:val="007D54ED"/>
    <w:rsid w:val="007E3A35"/>
    <w:rsid w:val="007E5965"/>
    <w:rsid w:val="007F0797"/>
    <w:rsid w:val="007F16A6"/>
    <w:rsid w:val="007F3C67"/>
    <w:rsid w:val="007F3D7D"/>
    <w:rsid w:val="007F7D55"/>
    <w:rsid w:val="008009BB"/>
    <w:rsid w:val="00801FDF"/>
    <w:rsid w:val="008035D3"/>
    <w:rsid w:val="00810760"/>
    <w:rsid w:val="00810B59"/>
    <w:rsid w:val="00811781"/>
    <w:rsid w:val="0081299C"/>
    <w:rsid w:val="00812AEA"/>
    <w:rsid w:val="008146ED"/>
    <w:rsid w:val="008153DF"/>
    <w:rsid w:val="00820C43"/>
    <w:rsid w:val="00821F1F"/>
    <w:rsid w:val="00824760"/>
    <w:rsid w:val="008247FC"/>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594D"/>
    <w:rsid w:val="008C7418"/>
    <w:rsid w:val="008C7C82"/>
    <w:rsid w:val="008D2DBC"/>
    <w:rsid w:val="008D38AB"/>
    <w:rsid w:val="008D3F80"/>
    <w:rsid w:val="008D4C61"/>
    <w:rsid w:val="008D4CBE"/>
    <w:rsid w:val="008E0169"/>
    <w:rsid w:val="008E0F8C"/>
    <w:rsid w:val="008E1A0F"/>
    <w:rsid w:val="008E2B95"/>
    <w:rsid w:val="008E4BAB"/>
    <w:rsid w:val="008E4D86"/>
    <w:rsid w:val="008E6486"/>
    <w:rsid w:val="008E7378"/>
    <w:rsid w:val="008F15B4"/>
    <w:rsid w:val="008F4D7F"/>
    <w:rsid w:val="008F54B0"/>
    <w:rsid w:val="008F60DC"/>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1F28"/>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0CE"/>
    <w:rsid w:val="00A21C1D"/>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367B"/>
    <w:rsid w:val="00A53E99"/>
    <w:rsid w:val="00A53F91"/>
    <w:rsid w:val="00A544E3"/>
    <w:rsid w:val="00A54A78"/>
    <w:rsid w:val="00A55B1E"/>
    <w:rsid w:val="00A55ED7"/>
    <w:rsid w:val="00A55FD8"/>
    <w:rsid w:val="00A60F1D"/>
    <w:rsid w:val="00A63AEA"/>
    <w:rsid w:val="00A640A0"/>
    <w:rsid w:val="00A66349"/>
    <w:rsid w:val="00A672C9"/>
    <w:rsid w:val="00A7158C"/>
    <w:rsid w:val="00A722AD"/>
    <w:rsid w:val="00A730A8"/>
    <w:rsid w:val="00A8196A"/>
    <w:rsid w:val="00A8274A"/>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4E2E"/>
    <w:rsid w:val="00AE60E7"/>
    <w:rsid w:val="00AE6C2C"/>
    <w:rsid w:val="00AE720E"/>
    <w:rsid w:val="00AF1A48"/>
    <w:rsid w:val="00AF1F97"/>
    <w:rsid w:val="00AF2E83"/>
    <w:rsid w:val="00AF4AD4"/>
    <w:rsid w:val="00AF52A3"/>
    <w:rsid w:val="00AF59F4"/>
    <w:rsid w:val="00AF5DEB"/>
    <w:rsid w:val="00AF7199"/>
    <w:rsid w:val="00B01B9D"/>
    <w:rsid w:val="00B028E9"/>
    <w:rsid w:val="00B02F3B"/>
    <w:rsid w:val="00B15278"/>
    <w:rsid w:val="00B15601"/>
    <w:rsid w:val="00B16D2B"/>
    <w:rsid w:val="00B20082"/>
    <w:rsid w:val="00B20D9B"/>
    <w:rsid w:val="00B2459E"/>
    <w:rsid w:val="00B24F81"/>
    <w:rsid w:val="00B25EEA"/>
    <w:rsid w:val="00B267CC"/>
    <w:rsid w:val="00B320FD"/>
    <w:rsid w:val="00B35DB3"/>
    <w:rsid w:val="00B365AB"/>
    <w:rsid w:val="00B3792E"/>
    <w:rsid w:val="00B409BA"/>
    <w:rsid w:val="00B43EB9"/>
    <w:rsid w:val="00B44056"/>
    <w:rsid w:val="00B443DE"/>
    <w:rsid w:val="00B444D0"/>
    <w:rsid w:val="00B45CBF"/>
    <w:rsid w:val="00B462CF"/>
    <w:rsid w:val="00B4685E"/>
    <w:rsid w:val="00B46C23"/>
    <w:rsid w:val="00B5134E"/>
    <w:rsid w:val="00B5328F"/>
    <w:rsid w:val="00B53CEB"/>
    <w:rsid w:val="00B55D75"/>
    <w:rsid w:val="00B57706"/>
    <w:rsid w:val="00B578A6"/>
    <w:rsid w:val="00B57923"/>
    <w:rsid w:val="00B61D24"/>
    <w:rsid w:val="00B61E10"/>
    <w:rsid w:val="00B6223A"/>
    <w:rsid w:val="00B62499"/>
    <w:rsid w:val="00B63A1B"/>
    <w:rsid w:val="00B67A80"/>
    <w:rsid w:val="00B70BE7"/>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B6243"/>
    <w:rsid w:val="00BC0CB6"/>
    <w:rsid w:val="00BC1E9E"/>
    <w:rsid w:val="00BC2B23"/>
    <w:rsid w:val="00BC4620"/>
    <w:rsid w:val="00BC53FC"/>
    <w:rsid w:val="00BD040F"/>
    <w:rsid w:val="00BD044F"/>
    <w:rsid w:val="00BD0F70"/>
    <w:rsid w:val="00BD127F"/>
    <w:rsid w:val="00BD17A6"/>
    <w:rsid w:val="00BD548D"/>
    <w:rsid w:val="00BD7A8A"/>
    <w:rsid w:val="00BE0712"/>
    <w:rsid w:val="00BE0D3C"/>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21169"/>
    <w:rsid w:val="00C218B1"/>
    <w:rsid w:val="00C230F3"/>
    <w:rsid w:val="00C26FAF"/>
    <w:rsid w:val="00C30730"/>
    <w:rsid w:val="00C30EDB"/>
    <w:rsid w:val="00C320D1"/>
    <w:rsid w:val="00C34142"/>
    <w:rsid w:val="00C3507B"/>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197F"/>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B7014"/>
    <w:rsid w:val="00CC0278"/>
    <w:rsid w:val="00CC1BAB"/>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071E"/>
    <w:rsid w:val="00D01A25"/>
    <w:rsid w:val="00D03AC4"/>
    <w:rsid w:val="00D05783"/>
    <w:rsid w:val="00D065FB"/>
    <w:rsid w:val="00D06EEE"/>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3D3E"/>
    <w:rsid w:val="00DF54C5"/>
    <w:rsid w:val="00DF792E"/>
    <w:rsid w:val="00DF7DCE"/>
    <w:rsid w:val="00E00BEE"/>
    <w:rsid w:val="00E0112B"/>
    <w:rsid w:val="00E056DF"/>
    <w:rsid w:val="00E05E36"/>
    <w:rsid w:val="00E12797"/>
    <w:rsid w:val="00E14C57"/>
    <w:rsid w:val="00E15BBE"/>
    <w:rsid w:val="00E1630C"/>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5597"/>
    <w:rsid w:val="00E85A12"/>
    <w:rsid w:val="00E87571"/>
    <w:rsid w:val="00E951D2"/>
    <w:rsid w:val="00E95CEA"/>
    <w:rsid w:val="00EA01F4"/>
    <w:rsid w:val="00EA3796"/>
    <w:rsid w:val="00EA541D"/>
    <w:rsid w:val="00EA65B9"/>
    <w:rsid w:val="00EB5032"/>
    <w:rsid w:val="00EB507B"/>
    <w:rsid w:val="00EB50B3"/>
    <w:rsid w:val="00EB6952"/>
    <w:rsid w:val="00EC33C2"/>
    <w:rsid w:val="00EC374E"/>
    <w:rsid w:val="00EC5D24"/>
    <w:rsid w:val="00EC7750"/>
    <w:rsid w:val="00ED03A2"/>
    <w:rsid w:val="00ED27C8"/>
    <w:rsid w:val="00ED33F5"/>
    <w:rsid w:val="00ED460C"/>
    <w:rsid w:val="00ED570E"/>
    <w:rsid w:val="00ED5E03"/>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2214F"/>
    <w:rsid w:val="00F2373B"/>
    <w:rsid w:val="00F26C58"/>
    <w:rsid w:val="00F276C2"/>
    <w:rsid w:val="00F3075D"/>
    <w:rsid w:val="00F331A9"/>
    <w:rsid w:val="00F370FC"/>
    <w:rsid w:val="00F37502"/>
    <w:rsid w:val="00F37CA6"/>
    <w:rsid w:val="00F40F97"/>
    <w:rsid w:val="00F455F9"/>
    <w:rsid w:val="00F464B2"/>
    <w:rsid w:val="00F477FE"/>
    <w:rsid w:val="00F52AB3"/>
    <w:rsid w:val="00F52B00"/>
    <w:rsid w:val="00F573EA"/>
    <w:rsid w:val="00F60168"/>
    <w:rsid w:val="00F61917"/>
    <w:rsid w:val="00F619F4"/>
    <w:rsid w:val="00F61B0E"/>
    <w:rsid w:val="00F65122"/>
    <w:rsid w:val="00F65BD8"/>
    <w:rsid w:val="00F70886"/>
    <w:rsid w:val="00F71F26"/>
    <w:rsid w:val="00F72854"/>
    <w:rsid w:val="00F72D3C"/>
    <w:rsid w:val="00F73FC0"/>
    <w:rsid w:val="00F75F79"/>
    <w:rsid w:val="00F768E2"/>
    <w:rsid w:val="00F80233"/>
    <w:rsid w:val="00F83366"/>
    <w:rsid w:val="00F84047"/>
    <w:rsid w:val="00F8630B"/>
    <w:rsid w:val="00F86640"/>
    <w:rsid w:val="00F86E44"/>
    <w:rsid w:val="00F877C3"/>
    <w:rsid w:val="00F94FBB"/>
    <w:rsid w:val="00F95D2B"/>
    <w:rsid w:val="00FA0F40"/>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E05C0"/>
    <w:rsid w:val="00FE0A43"/>
    <w:rsid w:val="00FE0B96"/>
    <w:rsid w:val="00FE197C"/>
    <w:rsid w:val="00FE3F48"/>
    <w:rsid w:val="00FE4FED"/>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E3"/>
    <w:pPr>
      <w:autoSpaceDE w:val="0"/>
      <w:autoSpaceDN w:val="0"/>
    </w:pPr>
    <w:rPr>
      <w:sz w:val="20"/>
      <w:szCs w:val="20"/>
    </w:rPr>
  </w:style>
  <w:style w:type="paragraph" w:styleId="Heading1">
    <w:name w:val="heading 1"/>
    <w:aliases w:val="Знак"/>
    <w:basedOn w:val="Normal"/>
    <w:next w:val="Normal"/>
    <w:link w:val="Heading1Char"/>
    <w:uiPriority w:val="99"/>
    <w:qFormat/>
    <w:rsid w:val="001D4FE3"/>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1D4FE3"/>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
    <w:semiHidden/>
    <w:rsid w:val="005B0C6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B0C64"/>
    <w:rPr>
      <w:rFonts w:asciiTheme="majorHAnsi" w:eastAsiaTheme="majorEastAsia" w:hAnsiTheme="majorHAnsi" w:cstheme="majorBidi"/>
      <w:b/>
      <w:bCs/>
      <w:sz w:val="26"/>
      <w:szCs w:val="26"/>
    </w:rPr>
  </w:style>
  <w:style w:type="paragraph" w:customStyle="1" w:styleId="1">
    <w:name w:val="заголовок 1"/>
    <w:basedOn w:val="Normal"/>
    <w:next w:val="Normal"/>
    <w:uiPriority w:val="99"/>
    <w:rsid w:val="001D4FE3"/>
    <w:pPr>
      <w:keepNext/>
      <w:widowControl w:val="0"/>
    </w:pPr>
    <w:rPr>
      <w:sz w:val="24"/>
      <w:szCs w:val="24"/>
    </w:rPr>
  </w:style>
  <w:style w:type="paragraph" w:customStyle="1" w:styleId="2">
    <w:name w:val="заголовок 2"/>
    <w:basedOn w:val="Normal"/>
    <w:next w:val="Normal"/>
    <w:uiPriority w:val="99"/>
    <w:rsid w:val="001D4FE3"/>
    <w:pPr>
      <w:keepNext/>
      <w:widowControl w:val="0"/>
      <w:jc w:val="center"/>
    </w:pPr>
    <w:rPr>
      <w:b/>
      <w:bCs/>
      <w:sz w:val="32"/>
      <w:szCs w:val="32"/>
    </w:rPr>
  </w:style>
  <w:style w:type="paragraph" w:customStyle="1" w:styleId="3">
    <w:name w:val="заголовок 3"/>
    <w:basedOn w:val="Normal"/>
    <w:next w:val="Normal"/>
    <w:uiPriority w:val="99"/>
    <w:rsid w:val="001D4FE3"/>
    <w:pPr>
      <w:widowControl w:val="0"/>
      <w:jc w:val="center"/>
    </w:pPr>
    <w:rPr>
      <w:b/>
      <w:bCs/>
      <w:kern w:val="28"/>
      <w:sz w:val="28"/>
      <w:szCs w:val="28"/>
    </w:rPr>
  </w:style>
  <w:style w:type="paragraph" w:customStyle="1" w:styleId="4">
    <w:name w:val="заголовок 4"/>
    <w:basedOn w:val="Normal"/>
    <w:next w:val="Normal"/>
    <w:uiPriority w:val="99"/>
    <w:rsid w:val="001D4FE3"/>
    <w:pPr>
      <w:widowControl w:val="0"/>
      <w:jc w:val="center"/>
    </w:pPr>
    <w:rPr>
      <w:b/>
      <w:bCs/>
      <w:kern w:val="28"/>
      <w:sz w:val="24"/>
      <w:szCs w:val="24"/>
    </w:rPr>
  </w:style>
  <w:style w:type="paragraph" w:customStyle="1" w:styleId="5">
    <w:name w:val="заголовок 5"/>
    <w:basedOn w:val="Normal"/>
    <w:next w:val="Normal"/>
    <w:uiPriority w:val="99"/>
    <w:rsid w:val="001D4FE3"/>
    <w:pPr>
      <w:keepNext/>
      <w:jc w:val="center"/>
    </w:pPr>
    <w:rPr>
      <w:b/>
      <w:bCs/>
      <w:caps/>
      <w:sz w:val="24"/>
      <w:szCs w:val="24"/>
    </w:rPr>
  </w:style>
  <w:style w:type="paragraph" w:customStyle="1" w:styleId="6">
    <w:name w:val="заголовок 6"/>
    <w:basedOn w:val="Normal"/>
    <w:next w:val="Normal"/>
    <w:uiPriority w:val="99"/>
    <w:rsid w:val="001D4FE3"/>
    <w:pPr>
      <w:keepNext/>
      <w:jc w:val="right"/>
    </w:pPr>
    <w:rPr>
      <w:b/>
      <w:bCs/>
      <w:caps/>
      <w:sz w:val="24"/>
      <w:szCs w:val="24"/>
    </w:rPr>
  </w:style>
  <w:style w:type="paragraph" w:customStyle="1" w:styleId="7">
    <w:name w:val="заголовок 7"/>
    <w:basedOn w:val="Normal"/>
    <w:next w:val="Normal"/>
    <w:uiPriority w:val="99"/>
    <w:rsid w:val="001D4FE3"/>
    <w:pPr>
      <w:keepNext/>
      <w:ind w:firstLine="720"/>
      <w:jc w:val="right"/>
    </w:pPr>
    <w:rPr>
      <w:i/>
      <w:iCs/>
    </w:rPr>
  </w:style>
  <w:style w:type="paragraph" w:customStyle="1" w:styleId="8">
    <w:name w:val="заголовок 8"/>
    <w:basedOn w:val="Normal"/>
    <w:next w:val="Normal"/>
    <w:uiPriority w:val="99"/>
    <w:rsid w:val="001D4FE3"/>
    <w:pPr>
      <w:keepNext/>
      <w:widowControl w:val="0"/>
      <w:jc w:val="both"/>
    </w:pPr>
    <w:rPr>
      <w:b/>
      <w:bCs/>
    </w:rPr>
  </w:style>
  <w:style w:type="paragraph" w:customStyle="1" w:styleId="9">
    <w:name w:val="заголовок 9"/>
    <w:basedOn w:val="Normal"/>
    <w:next w:val="Normal"/>
    <w:uiPriority w:val="99"/>
    <w:rsid w:val="001D4FE3"/>
    <w:pPr>
      <w:keepNext/>
      <w:widowControl w:val="0"/>
      <w:jc w:val="right"/>
    </w:pPr>
    <w:rPr>
      <w:b/>
      <w:bCs/>
      <w:sz w:val="28"/>
      <w:szCs w:val="28"/>
    </w:rPr>
  </w:style>
  <w:style w:type="paragraph" w:styleId="Header">
    <w:name w:val="header"/>
    <w:basedOn w:val="Normal"/>
    <w:link w:val="HeaderChar"/>
    <w:uiPriority w:val="99"/>
    <w:rsid w:val="001D4FE3"/>
    <w:pPr>
      <w:tabs>
        <w:tab w:val="center" w:pos="4153"/>
        <w:tab w:val="right" w:pos="8306"/>
      </w:tabs>
    </w:pPr>
  </w:style>
  <w:style w:type="character" w:customStyle="1" w:styleId="HeaderChar">
    <w:name w:val="Header Char"/>
    <w:basedOn w:val="DefaultParagraphFont"/>
    <w:link w:val="Header"/>
    <w:uiPriority w:val="99"/>
    <w:semiHidden/>
    <w:rsid w:val="005B0C64"/>
    <w:rPr>
      <w:sz w:val="20"/>
      <w:szCs w:val="20"/>
    </w:rPr>
  </w:style>
  <w:style w:type="character" w:customStyle="1" w:styleId="a">
    <w:name w:val="номер страницы"/>
    <w:basedOn w:val="DefaultParagraphFont"/>
    <w:uiPriority w:val="99"/>
    <w:rsid w:val="001D4FE3"/>
    <w:rPr>
      <w:rFonts w:cs="Times New Roman"/>
      <w:sz w:val="20"/>
      <w:szCs w:val="20"/>
    </w:rPr>
  </w:style>
  <w:style w:type="paragraph" w:styleId="Footer">
    <w:name w:val="footer"/>
    <w:basedOn w:val="Normal"/>
    <w:link w:val="FooterChar"/>
    <w:uiPriority w:val="99"/>
    <w:rsid w:val="001D4FE3"/>
    <w:pPr>
      <w:tabs>
        <w:tab w:val="center" w:pos="4153"/>
        <w:tab w:val="right" w:pos="8306"/>
      </w:tabs>
    </w:pPr>
  </w:style>
  <w:style w:type="character" w:customStyle="1" w:styleId="FooterChar">
    <w:name w:val="Footer Char"/>
    <w:basedOn w:val="DefaultParagraphFont"/>
    <w:link w:val="Footer"/>
    <w:uiPriority w:val="99"/>
    <w:semiHidden/>
    <w:rsid w:val="005B0C64"/>
    <w:rPr>
      <w:sz w:val="20"/>
      <w:szCs w:val="20"/>
    </w:rPr>
  </w:style>
  <w:style w:type="character" w:customStyle="1" w:styleId="a0">
    <w:name w:val="знак сноски"/>
    <w:basedOn w:val="DefaultParagraphFont"/>
    <w:uiPriority w:val="99"/>
    <w:rsid w:val="001D4FE3"/>
    <w:rPr>
      <w:rFonts w:cs="Times New Roman"/>
      <w:sz w:val="20"/>
      <w:szCs w:val="20"/>
      <w:vertAlign w:val="superscript"/>
    </w:rPr>
  </w:style>
  <w:style w:type="paragraph" w:customStyle="1" w:styleId="a1">
    <w:name w:val="текст сноски"/>
    <w:basedOn w:val="Normal"/>
    <w:uiPriority w:val="99"/>
    <w:rsid w:val="001D4FE3"/>
  </w:style>
  <w:style w:type="paragraph" w:styleId="BodyTextIndent">
    <w:name w:val="Body Text Indent"/>
    <w:aliases w:val="текст"/>
    <w:basedOn w:val="Normal"/>
    <w:link w:val="BodyTextIndentChar"/>
    <w:uiPriority w:val="99"/>
    <w:rsid w:val="001D4FE3"/>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1D4FE3"/>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5B0C64"/>
    <w:rPr>
      <w:sz w:val="20"/>
      <w:szCs w:val="20"/>
    </w:rPr>
  </w:style>
  <w:style w:type="paragraph" w:styleId="BodyText">
    <w:name w:val="Body Text"/>
    <w:basedOn w:val="Normal"/>
    <w:link w:val="BodyTextChar"/>
    <w:uiPriority w:val="99"/>
    <w:rsid w:val="001D4FE3"/>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semiHidden/>
    <w:rsid w:val="005B0C64"/>
    <w:rPr>
      <w:sz w:val="20"/>
      <w:szCs w:val="20"/>
    </w:rPr>
  </w:style>
  <w:style w:type="paragraph" w:styleId="BodyTextIndent3">
    <w:name w:val="Body Text Indent 3"/>
    <w:basedOn w:val="Normal"/>
    <w:link w:val="BodyTextIndent3Char"/>
    <w:uiPriority w:val="99"/>
    <w:rsid w:val="001D4FE3"/>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semiHidden/>
    <w:rsid w:val="005B0C64"/>
    <w:rPr>
      <w:sz w:val="16"/>
      <w:szCs w:val="16"/>
    </w:rPr>
  </w:style>
  <w:style w:type="paragraph" w:styleId="BodyText3">
    <w:name w:val="Body Text 3"/>
    <w:basedOn w:val="Normal"/>
    <w:link w:val="BodyText3Char"/>
    <w:uiPriority w:val="99"/>
    <w:rsid w:val="001D4FE3"/>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1D4FE3"/>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5B0C64"/>
    <w:rPr>
      <w:rFonts w:ascii="Courier New" w:hAnsi="Courier New" w:cs="Courier New"/>
      <w:sz w:val="20"/>
      <w:szCs w:val="20"/>
    </w:rPr>
  </w:style>
  <w:style w:type="paragraph" w:customStyle="1" w:styleId="konktext">
    <w:name w:val="konk_text"/>
    <w:basedOn w:val="Normal"/>
    <w:next w:val="Normal"/>
    <w:uiPriority w:val="99"/>
    <w:rsid w:val="001D4FE3"/>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1D4FE3"/>
    <w:pPr>
      <w:widowControl w:val="0"/>
    </w:pPr>
    <w:rPr>
      <w:sz w:val="24"/>
      <w:szCs w:val="24"/>
    </w:rPr>
  </w:style>
  <w:style w:type="paragraph" w:customStyle="1" w:styleId="BodyText21">
    <w:name w:val="Body Text 21"/>
    <w:basedOn w:val="Normal"/>
    <w:uiPriority w:val="99"/>
    <w:rsid w:val="001D4FE3"/>
    <w:pPr>
      <w:jc w:val="center"/>
    </w:pPr>
    <w:rPr>
      <w:sz w:val="26"/>
      <w:szCs w:val="26"/>
    </w:rPr>
  </w:style>
  <w:style w:type="character" w:styleId="Hyperlink">
    <w:name w:val="Hyperlink"/>
    <w:basedOn w:val="DefaultParagraphFont"/>
    <w:uiPriority w:val="99"/>
    <w:rsid w:val="001D4FE3"/>
    <w:rPr>
      <w:rFonts w:cs="Times New Roman"/>
      <w:color w:val="0000FF"/>
      <w:u w:val="single"/>
    </w:rPr>
  </w:style>
  <w:style w:type="paragraph" w:styleId="Title">
    <w:name w:val="Title"/>
    <w:basedOn w:val="Normal"/>
    <w:link w:val="TitleChar"/>
    <w:uiPriority w:val="99"/>
    <w:qFormat/>
    <w:rsid w:val="001D4FE3"/>
    <w:pPr>
      <w:widowControl w:val="0"/>
      <w:jc w:val="center"/>
    </w:pPr>
    <w:rPr>
      <w:b/>
      <w:bCs/>
      <w:sz w:val="28"/>
      <w:szCs w:val="28"/>
    </w:rPr>
  </w:style>
  <w:style w:type="character" w:customStyle="1" w:styleId="TitleChar">
    <w:name w:val="Title Char"/>
    <w:basedOn w:val="DefaultParagraphFont"/>
    <w:link w:val="Title"/>
    <w:uiPriority w:val="10"/>
    <w:rsid w:val="005B0C64"/>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1D4FE3"/>
    <w:pPr>
      <w:widowControl w:val="0"/>
      <w:jc w:val="both"/>
    </w:pPr>
    <w:rPr>
      <w:sz w:val="22"/>
      <w:szCs w:val="22"/>
    </w:rPr>
  </w:style>
  <w:style w:type="paragraph" w:customStyle="1" w:styleId="-5">
    <w:name w:val="ТТТ-5"/>
    <w:basedOn w:val="Normal"/>
    <w:uiPriority w:val="99"/>
    <w:rsid w:val="001D4FE3"/>
    <w:pPr>
      <w:widowControl w:val="0"/>
      <w:ind w:firstLine="454"/>
      <w:jc w:val="both"/>
    </w:pPr>
    <w:rPr>
      <w:sz w:val="10"/>
      <w:szCs w:val="10"/>
    </w:rPr>
  </w:style>
  <w:style w:type="paragraph" w:customStyle="1" w:styleId="a2">
    <w:name w:val="ТТТ"/>
    <w:basedOn w:val="Normal"/>
    <w:uiPriority w:val="99"/>
    <w:rsid w:val="001D4FE3"/>
    <w:pPr>
      <w:widowControl w:val="0"/>
      <w:spacing w:line="228" w:lineRule="auto"/>
      <w:ind w:firstLine="227"/>
      <w:jc w:val="both"/>
    </w:pPr>
    <w:rPr>
      <w:sz w:val="10"/>
      <w:szCs w:val="10"/>
    </w:rPr>
  </w:style>
  <w:style w:type="character" w:styleId="PageNumber">
    <w:name w:val="page number"/>
    <w:basedOn w:val="DefaultParagraphFont"/>
    <w:uiPriority w:val="99"/>
    <w:rsid w:val="001D4FE3"/>
    <w:rPr>
      <w:rFonts w:cs="Times New Roman"/>
    </w:rPr>
  </w:style>
  <w:style w:type="paragraph" w:customStyle="1" w:styleId="BodyTextIndent31">
    <w:name w:val="Body Text Indent 31"/>
    <w:basedOn w:val="Normal"/>
    <w:uiPriority w:val="99"/>
    <w:rsid w:val="001D4FE3"/>
    <w:pPr>
      <w:widowControl w:val="0"/>
      <w:ind w:firstLine="851"/>
      <w:jc w:val="both"/>
    </w:pPr>
    <w:rPr>
      <w:sz w:val="24"/>
      <w:szCs w:val="24"/>
    </w:rPr>
  </w:style>
  <w:style w:type="character" w:styleId="FootnoteReference">
    <w:name w:val="footnote reference"/>
    <w:basedOn w:val="DefaultParagraphFont"/>
    <w:uiPriority w:val="99"/>
    <w:semiHidden/>
    <w:rsid w:val="001D4FE3"/>
    <w:rPr>
      <w:rFonts w:cs="Times New Roman"/>
      <w:vertAlign w:val="superscript"/>
    </w:rPr>
  </w:style>
  <w:style w:type="paragraph" w:customStyle="1" w:styleId="10">
    <w:name w:val="Стиль1"/>
    <w:basedOn w:val="Normal"/>
    <w:uiPriority w:val="99"/>
    <w:rsid w:val="001D4FE3"/>
    <w:pPr>
      <w:jc w:val="center"/>
    </w:pPr>
    <w:rPr>
      <w:b/>
      <w:bCs/>
      <w:sz w:val="28"/>
      <w:szCs w:val="28"/>
    </w:rPr>
  </w:style>
  <w:style w:type="paragraph" w:customStyle="1" w:styleId="20">
    <w:name w:val="Стиль2"/>
    <w:basedOn w:val="10"/>
    <w:uiPriority w:val="99"/>
    <w:rsid w:val="001D4FE3"/>
    <w:pPr>
      <w:ind w:firstLine="426"/>
      <w:jc w:val="both"/>
    </w:pPr>
    <w:rPr>
      <w:b w:val="0"/>
      <w:bCs w:val="0"/>
      <w:sz w:val="24"/>
      <w:szCs w:val="24"/>
    </w:rPr>
  </w:style>
  <w:style w:type="paragraph" w:customStyle="1" w:styleId="40">
    <w:name w:val="Стиль4"/>
    <w:basedOn w:val="20"/>
    <w:uiPriority w:val="99"/>
    <w:rsid w:val="001D4FE3"/>
    <w:pPr>
      <w:ind w:firstLine="0"/>
    </w:pPr>
  </w:style>
  <w:style w:type="paragraph" w:customStyle="1" w:styleId="30">
    <w:name w:val="Стиль3"/>
    <w:basedOn w:val="20"/>
    <w:uiPriority w:val="99"/>
    <w:rsid w:val="001D4FE3"/>
    <w:pPr>
      <w:ind w:firstLine="0"/>
    </w:pPr>
    <w:rPr>
      <w:sz w:val="20"/>
      <w:szCs w:val="20"/>
    </w:rPr>
  </w:style>
  <w:style w:type="paragraph" w:customStyle="1" w:styleId="50">
    <w:name w:val="Стиль5"/>
    <w:basedOn w:val="20"/>
    <w:uiPriority w:val="99"/>
    <w:rsid w:val="001D4FE3"/>
    <w:pPr>
      <w:jc w:val="center"/>
    </w:pPr>
  </w:style>
  <w:style w:type="paragraph" w:customStyle="1" w:styleId="60">
    <w:name w:val="Стиль6"/>
    <w:basedOn w:val="30"/>
    <w:uiPriority w:val="99"/>
    <w:rsid w:val="001D4FE3"/>
    <w:rPr>
      <w:b/>
      <w:bCs/>
    </w:rPr>
  </w:style>
  <w:style w:type="paragraph" w:customStyle="1" w:styleId="70">
    <w:name w:val="Стиль7"/>
    <w:basedOn w:val="30"/>
    <w:uiPriority w:val="99"/>
    <w:rsid w:val="001D4FE3"/>
    <w:pPr>
      <w:ind w:firstLine="426"/>
    </w:pPr>
  </w:style>
  <w:style w:type="paragraph" w:styleId="FootnoteText">
    <w:name w:val="footnote text"/>
    <w:basedOn w:val="Normal"/>
    <w:link w:val="FootnoteTextChar"/>
    <w:uiPriority w:val="99"/>
    <w:semiHidden/>
    <w:rsid w:val="001D4FE3"/>
  </w:style>
  <w:style w:type="character" w:customStyle="1" w:styleId="FootnoteTextChar">
    <w:name w:val="Footnote Text Char"/>
    <w:basedOn w:val="DefaultParagraphFont"/>
    <w:link w:val="FootnoteText"/>
    <w:uiPriority w:val="99"/>
    <w:semiHidden/>
    <w:rsid w:val="005B0C64"/>
    <w:rPr>
      <w:sz w:val="20"/>
      <w:szCs w:val="20"/>
    </w:rPr>
  </w:style>
  <w:style w:type="paragraph" w:styleId="BalloonText">
    <w:name w:val="Balloon Text"/>
    <w:basedOn w:val="Normal"/>
    <w:link w:val="BalloonTextChar"/>
    <w:uiPriority w:val="99"/>
    <w:semiHidden/>
    <w:rsid w:val="001D4FE3"/>
    <w:rPr>
      <w:rFonts w:ascii="Tahoma" w:hAnsi="Tahoma" w:cs="Tahoma"/>
      <w:sz w:val="16"/>
      <w:szCs w:val="16"/>
    </w:rPr>
  </w:style>
  <w:style w:type="character" w:customStyle="1" w:styleId="BalloonTextChar">
    <w:name w:val="Balloon Text Char"/>
    <w:basedOn w:val="DefaultParagraphFont"/>
    <w:link w:val="BalloonText"/>
    <w:uiPriority w:val="99"/>
    <w:semiHidden/>
    <w:rsid w:val="005B0C64"/>
    <w:rPr>
      <w:sz w:val="0"/>
      <w:szCs w:val="0"/>
    </w:rPr>
  </w:style>
  <w:style w:type="paragraph" w:customStyle="1" w:styleId="31">
    <w:name w:val="Основной текст с отступом 31"/>
    <w:basedOn w:val="Normal"/>
    <w:uiPriority w:val="99"/>
    <w:rsid w:val="001D4FE3"/>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1D4FE3"/>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1D4FE3"/>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5B0C64"/>
    <w:rPr>
      <w:sz w:val="0"/>
      <w:szCs w:val="0"/>
    </w:rPr>
  </w:style>
  <w:style w:type="paragraph" w:styleId="NormalWeb">
    <w:name w:val="Normal (Web)"/>
    <w:basedOn w:val="Normal"/>
    <w:uiPriority w:val="99"/>
    <w:rsid w:val="001D4FE3"/>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1D4FE3"/>
    <w:rPr>
      <w:sz w:val="28"/>
    </w:rPr>
  </w:style>
  <w:style w:type="character" w:customStyle="1" w:styleId="BodyText2Char">
    <w:name w:val="Body Text 2 Char"/>
    <w:basedOn w:val="DefaultParagraphFont"/>
    <w:link w:val="BodyText2"/>
    <w:uiPriority w:val="99"/>
    <w:semiHidden/>
    <w:rsid w:val="005B0C64"/>
    <w:rPr>
      <w:sz w:val="20"/>
      <w:szCs w:val="20"/>
    </w:rPr>
  </w:style>
  <w:style w:type="paragraph" w:styleId="BlockText">
    <w:name w:val="Block Text"/>
    <w:basedOn w:val="Normal"/>
    <w:uiPriority w:val="99"/>
    <w:rsid w:val="001D4FE3"/>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styleId="ListParagraph">
    <w:name w:val="List Paragraph"/>
    <w:basedOn w:val="Normal"/>
    <w:uiPriority w:val="99"/>
    <w:qFormat/>
    <w:rsid w:val="00B365AB"/>
    <w:pPr>
      <w:autoSpaceDE/>
      <w:autoSpaceDN/>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79863409">
      <w:marLeft w:val="0"/>
      <w:marRight w:val="0"/>
      <w:marTop w:val="0"/>
      <w:marBottom w:val="0"/>
      <w:divBdr>
        <w:top w:val="none" w:sz="0" w:space="0" w:color="auto"/>
        <w:left w:val="none" w:sz="0" w:space="0" w:color="auto"/>
        <w:bottom w:val="none" w:sz="0" w:space="0" w:color="auto"/>
        <w:right w:val="none" w:sz="0" w:space="0" w:color="auto"/>
      </w:divBdr>
    </w:div>
    <w:div w:id="379863412">
      <w:marLeft w:val="0"/>
      <w:marRight w:val="0"/>
      <w:marTop w:val="0"/>
      <w:marBottom w:val="0"/>
      <w:divBdr>
        <w:top w:val="none" w:sz="0" w:space="0" w:color="auto"/>
        <w:left w:val="none" w:sz="0" w:space="0" w:color="auto"/>
        <w:bottom w:val="none" w:sz="0" w:space="0" w:color="auto"/>
        <w:right w:val="none" w:sz="0" w:space="0" w:color="auto"/>
      </w:divBdr>
    </w:div>
    <w:div w:id="379863413">
      <w:marLeft w:val="0"/>
      <w:marRight w:val="0"/>
      <w:marTop w:val="0"/>
      <w:marBottom w:val="0"/>
      <w:divBdr>
        <w:top w:val="none" w:sz="0" w:space="0" w:color="auto"/>
        <w:left w:val="none" w:sz="0" w:space="0" w:color="auto"/>
        <w:bottom w:val="none" w:sz="0" w:space="0" w:color="auto"/>
        <w:right w:val="none" w:sz="0" w:space="0" w:color="auto"/>
      </w:divBdr>
    </w:div>
    <w:div w:id="379863414">
      <w:marLeft w:val="0"/>
      <w:marRight w:val="0"/>
      <w:marTop w:val="0"/>
      <w:marBottom w:val="0"/>
      <w:divBdr>
        <w:top w:val="none" w:sz="0" w:space="0" w:color="auto"/>
        <w:left w:val="none" w:sz="0" w:space="0" w:color="auto"/>
        <w:bottom w:val="none" w:sz="0" w:space="0" w:color="auto"/>
        <w:right w:val="none" w:sz="0" w:space="0" w:color="auto"/>
      </w:divBdr>
      <w:divsChild>
        <w:div w:id="379863417">
          <w:marLeft w:val="0"/>
          <w:marRight w:val="0"/>
          <w:marTop w:val="0"/>
          <w:marBottom w:val="0"/>
          <w:divBdr>
            <w:top w:val="none" w:sz="0" w:space="0" w:color="auto"/>
            <w:left w:val="none" w:sz="0" w:space="0" w:color="auto"/>
            <w:bottom w:val="none" w:sz="0" w:space="0" w:color="auto"/>
            <w:right w:val="none" w:sz="0" w:space="0" w:color="auto"/>
          </w:divBdr>
          <w:divsChild>
            <w:div w:id="379863410">
              <w:marLeft w:val="0"/>
              <w:marRight w:val="0"/>
              <w:marTop w:val="0"/>
              <w:marBottom w:val="0"/>
              <w:divBdr>
                <w:top w:val="none" w:sz="0" w:space="0" w:color="auto"/>
                <w:left w:val="none" w:sz="0" w:space="0" w:color="auto"/>
                <w:bottom w:val="none" w:sz="0" w:space="0" w:color="auto"/>
                <w:right w:val="none" w:sz="0" w:space="0" w:color="auto"/>
              </w:divBdr>
              <w:divsChild>
                <w:div w:id="379863411">
                  <w:marLeft w:val="0"/>
                  <w:marRight w:val="0"/>
                  <w:marTop w:val="0"/>
                  <w:marBottom w:val="0"/>
                  <w:divBdr>
                    <w:top w:val="none" w:sz="0" w:space="0" w:color="auto"/>
                    <w:left w:val="none" w:sz="0" w:space="0" w:color="auto"/>
                    <w:bottom w:val="none" w:sz="0" w:space="0" w:color="auto"/>
                    <w:right w:val="none" w:sz="0" w:space="0" w:color="auto"/>
                  </w:divBdr>
                  <w:divsChild>
                    <w:div w:id="37986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863416">
      <w:marLeft w:val="0"/>
      <w:marRight w:val="0"/>
      <w:marTop w:val="0"/>
      <w:marBottom w:val="0"/>
      <w:divBdr>
        <w:top w:val="none" w:sz="0" w:space="0" w:color="auto"/>
        <w:left w:val="none" w:sz="0" w:space="0" w:color="auto"/>
        <w:bottom w:val="none" w:sz="0" w:space="0" w:color="auto"/>
        <w:right w:val="none" w:sz="0" w:space="0" w:color="auto"/>
      </w:divBdr>
    </w:div>
    <w:div w:id="379863418">
      <w:marLeft w:val="0"/>
      <w:marRight w:val="0"/>
      <w:marTop w:val="0"/>
      <w:marBottom w:val="0"/>
      <w:divBdr>
        <w:top w:val="none" w:sz="0" w:space="0" w:color="auto"/>
        <w:left w:val="none" w:sz="0" w:space="0" w:color="auto"/>
        <w:bottom w:val="none" w:sz="0" w:space="0" w:color="auto"/>
        <w:right w:val="none" w:sz="0" w:space="0" w:color="auto"/>
      </w:divBdr>
    </w:div>
    <w:div w:id="379863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mephi.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header" Target="head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ozon.ru/brand/857185/"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footer" Target="footer2.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mephi.ru"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93</TotalTime>
  <Pages>62</Pages>
  <Words>19547</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10</cp:revision>
  <cp:lastPrinted>2015-04-13T10:49:00Z</cp:lastPrinted>
  <dcterms:created xsi:type="dcterms:W3CDTF">2015-04-01T06:38:00Z</dcterms:created>
  <dcterms:modified xsi:type="dcterms:W3CDTF">2015-04-13T10:50:00Z</dcterms:modified>
</cp:coreProperties>
</file>