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76C" w:rsidRDefault="00D17EE6" w:rsidP="00D17EE6">
      <w:pPr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>Утверждаю:</w:t>
      </w:r>
    </w:p>
    <w:p w:rsidR="00D17EE6" w:rsidRDefault="00D17EE6" w:rsidP="00D17EE6">
      <w:pPr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>Директор ВФ ОАО «НИАЭП»</w:t>
      </w:r>
    </w:p>
    <w:p w:rsidR="00D17EE6" w:rsidRDefault="00D17EE6" w:rsidP="00D17EE6">
      <w:pPr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>___________А.Б. Хазин</w:t>
      </w:r>
    </w:p>
    <w:p w:rsidR="00D17EE6" w:rsidRDefault="00D17EE6" w:rsidP="00503337">
      <w:pPr>
        <w:ind w:firstLine="708"/>
        <w:jc w:val="center"/>
        <w:rPr>
          <w:sz w:val="28"/>
          <w:szCs w:val="28"/>
        </w:rPr>
      </w:pPr>
    </w:p>
    <w:p w:rsidR="0038276C" w:rsidRDefault="00383811" w:rsidP="00503337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</w:t>
      </w:r>
      <w:r w:rsidR="00503337">
        <w:rPr>
          <w:sz w:val="28"/>
          <w:szCs w:val="28"/>
        </w:rPr>
        <w:t>асчет</w:t>
      </w:r>
    </w:p>
    <w:p w:rsidR="005B2564" w:rsidRPr="00503337" w:rsidRDefault="00503337" w:rsidP="00503337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цены </w:t>
      </w:r>
      <w:r w:rsidR="000256FE">
        <w:rPr>
          <w:sz w:val="28"/>
          <w:szCs w:val="28"/>
        </w:rPr>
        <w:t>на выполнение работ</w:t>
      </w:r>
      <w:r>
        <w:rPr>
          <w:sz w:val="28"/>
          <w:szCs w:val="28"/>
        </w:rPr>
        <w:t xml:space="preserve"> по техническо</w:t>
      </w:r>
      <w:r w:rsidR="000256FE">
        <w:rPr>
          <w:sz w:val="28"/>
          <w:szCs w:val="28"/>
        </w:rPr>
        <w:t>му</w:t>
      </w:r>
      <w:r>
        <w:rPr>
          <w:sz w:val="28"/>
          <w:szCs w:val="28"/>
        </w:rPr>
        <w:t xml:space="preserve"> обслуживания и ремонт</w:t>
      </w:r>
      <w:r w:rsidR="000256FE">
        <w:rPr>
          <w:sz w:val="28"/>
          <w:szCs w:val="28"/>
        </w:rPr>
        <w:t>у</w:t>
      </w:r>
      <w:r>
        <w:rPr>
          <w:sz w:val="28"/>
          <w:szCs w:val="28"/>
        </w:rPr>
        <w:t xml:space="preserve"> автотранспорта</w:t>
      </w:r>
      <w:r w:rsidR="000256FE">
        <w:rPr>
          <w:sz w:val="28"/>
          <w:szCs w:val="28"/>
        </w:rPr>
        <w:t xml:space="preserve"> ВФ </w:t>
      </w:r>
      <w:r w:rsidR="00D17EE6">
        <w:rPr>
          <w:sz w:val="28"/>
          <w:szCs w:val="28"/>
        </w:rPr>
        <w:t xml:space="preserve"> ОАО «НИАЭП» на 2013 год</w:t>
      </w:r>
    </w:p>
    <w:tbl>
      <w:tblPr>
        <w:tblpPr w:leftFromText="180" w:rightFromText="180" w:vertAnchor="page" w:horzAnchor="margin" w:tblpY="4409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2"/>
        <w:gridCol w:w="2130"/>
        <w:gridCol w:w="1275"/>
        <w:gridCol w:w="851"/>
        <w:gridCol w:w="850"/>
        <w:gridCol w:w="1276"/>
        <w:gridCol w:w="992"/>
        <w:gridCol w:w="1134"/>
      </w:tblGrid>
      <w:tr w:rsidR="00D17EE6" w:rsidRPr="00EF53D2" w:rsidTr="00D17EE6">
        <w:trPr>
          <w:trHeight w:val="671"/>
        </w:trPr>
        <w:tc>
          <w:tcPr>
            <w:tcW w:w="672" w:type="dxa"/>
            <w:vAlign w:val="center"/>
          </w:tcPr>
          <w:p w:rsidR="00D17EE6" w:rsidRPr="00F75F5B" w:rsidRDefault="00D17EE6" w:rsidP="00D17EE6">
            <w:pPr>
              <w:jc w:val="center"/>
            </w:pPr>
            <w:r w:rsidRPr="00F75F5B">
              <w:t>№</w:t>
            </w:r>
          </w:p>
          <w:p w:rsidR="00D17EE6" w:rsidRPr="00F75F5B" w:rsidRDefault="00D17EE6" w:rsidP="00D17EE6">
            <w:pPr>
              <w:jc w:val="center"/>
            </w:pPr>
            <w:proofErr w:type="spellStart"/>
            <w:r w:rsidRPr="00F75F5B">
              <w:t>п\</w:t>
            </w:r>
            <w:proofErr w:type="gramStart"/>
            <w:r w:rsidRPr="00F75F5B">
              <w:t>п</w:t>
            </w:r>
            <w:proofErr w:type="spellEnd"/>
            <w:proofErr w:type="gramEnd"/>
          </w:p>
        </w:tc>
        <w:tc>
          <w:tcPr>
            <w:tcW w:w="2130" w:type="dxa"/>
            <w:vAlign w:val="center"/>
          </w:tcPr>
          <w:p w:rsidR="00D17EE6" w:rsidRPr="00EF53D2" w:rsidRDefault="00D17EE6" w:rsidP="00D17EE6">
            <w:pPr>
              <w:jc w:val="center"/>
              <w:rPr>
                <w:b/>
              </w:rPr>
            </w:pPr>
            <w:r w:rsidRPr="00EF53D2">
              <w:rPr>
                <w:b/>
              </w:rPr>
              <w:t>Марка автомобиля</w:t>
            </w:r>
          </w:p>
        </w:tc>
        <w:tc>
          <w:tcPr>
            <w:tcW w:w="1275" w:type="dxa"/>
            <w:vAlign w:val="center"/>
          </w:tcPr>
          <w:p w:rsidR="00D17EE6" w:rsidRPr="00EF53D2" w:rsidRDefault="00D17EE6" w:rsidP="00D17EE6">
            <w:pPr>
              <w:jc w:val="center"/>
              <w:rPr>
                <w:b/>
              </w:rPr>
            </w:pPr>
            <w:proofErr w:type="spellStart"/>
            <w:r w:rsidRPr="00EF53D2">
              <w:rPr>
                <w:b/>
              </w:rPr>
              <w:t>Гос</w:t>
            </w:r>
            <w:proofErr w:type="spellEnd"/>
            <w:r w:rsidRPr="00EF53D2">
              <w:rPr>
                <w:b/>
              </w:rPr>
              <w:t>. номер</w:t>
            </w:r>
          </w:p>
        </w:tc>
        <w:tc>
          <w:tcPr>
            <w:tcW w:w="851" w:type="dxa"/>
          </w:tcPr>
          <w:p w:rsidR="00D17EE6" w:rsidRPr="00EF53D2" w:rsidRDefault="00D17EE6" w:rsidP="00D17EE6">
            <w:pPr>
              <w:jc w:val="center"/>
              <w:rPr>
                <w:b/>
              </w:rPr>
            </w:pPr>
            <w:r w:rsidRPr="00EF53D2">
              <w:rPr>
                <w:b/>
              </w:rPr>
              <w:t>Год выпуска</w:t>
            </w:r>
          </w:p>
        </w:tc>
        <w:tc>
          <w:tcPr>
            <w:tcW w:w="850" w:type="dxa"/>
          </w:tcPr>
          <w:p w:rsidR="00D17EE6" w:rsidRDefault="00D17EE6" w:rsidP="00D17EE6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  <w:p w:rsidR="00D17EE6" w:rsidRDefault="00D17EE6" w:rsidP="00D17EE6">
            <w:pPr>
              <w:jc w:val="center"/>
              <w:rPr>
                <w:b/>
              </w:rPr>
            </w:pPr>
            <w:r>
              <w:rPr>
                <w:b/>
              </w:rPr>
              <w:t>ТО</w:t>
            </w:r>
            <w:r w:rsidR="00E87164">
              <w:rPr>
                <w:b/>
              </w:rPr>
              <w:t>+</w:t>
            </w:r>
          </w:p>
          <w:p w:rsidR="00E87164" w:rsidRDefault="00E87164" w:rsidP="00D17EE6">
            <w:pPr>
              <w:jc w:val="center"/>
              <w:rPr>
                <w:b/>
              </w:rPr>
            </w:pPr>
            <w:r>
              <w:rPr>
                <w:b/>
              </w:rPr>
              <w:t>ремонт</w:t>
            </w:r>
          </w:p>
          <w:p w:rsidR="00D17EE6" w:rsidRPr="00EF53D2" w:rsidRDefault="00D17EE6" w:rsidP="00D17EE6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D17EE6" w:rsidRDefault="00D17EE6" w:rsidP="00D17EE6">
            <w:pPr>
              <w:jc w:val="center"/>
              <w:rPr>
                <w:b/>
              </w:rPr>
            </w:pPr>
            <w:r>
              <w:rPr>
                <w:b/>
              </w:rPr>
              <w:t>Периодичность</w:t>
            </w:r>
          </w:p>
          <w:p w:rsidR="00D17EE6" w:rsidRPr="00EF53D2" w:rsidRDefault="00D17EE6" w:rsidP="00D17EE6">
            <w:pPr>
              <w:jc w:val="center"/>
              <w:rPr>
                <w:b/>
              </w:rPr>
            </w:pPr>
            <w:r>
              <w:rPr>
                <w:b/>
              </w:rPr>
              <w:t>км</w:t>
            </w:r>
          </w:p>
        </w:tc>
        <w:tc>
          <w:tcPr>
            <w:tcW w:w="992" w:type="dxa"/>
          </w:tcPr>
          <w:p w:rsidR="00D17EE6" w:rsidRDefault="00D17EE6" w:rsidP="00D17EE6">
            <w:pPr>
              <w:jc w:val="center"/>
              <w:rPr>
                <w:b/>
              </w:rPr>
            </w:pPr>
            <w:r>
              <w:rPr>
                <w:b/>
              </w:rPr>
              <w:t>Стоимость</w:t>
            </w:r>
          </w:p>
          <w:p w:rsidR="00D17EE6" w:rsidRPr="00E87164" w:rsidRDefault="00D17EE6" w:rsidP="00D17EE6">
            <w:pPr>
              <w:jc w:val="center"/>
              <w:rPr>
                <w:b/>
              </w:rPr>
            </w:pPr>
            <w:r>
              <w:rPr>
                <w:b/>
              </w:rPr>
              <w:t>1-ТО</w:t>
            </w:r>
            <w:r w:rsidR="00E87164" w:rsidRPr="000256FE">
              <w:rPr>
                <w:b/>
              </w:rPr>
              <w:t xml:space="preserve"> + </w:t>
            </w:r>
            <w:r w:rsidR="00E87164">
              <w:rPr>
                <w:b/>
              </w:rPr>
              <w:t>ремонт</w:t>
            </w:r>
          </w:p>
          <w:p w:rsidR="00D17EE6" w:rsidRPr="00EF53D2" w:rsidRDefault="00D17EE6" w:rsidP="00D17EE6">
            <w:pPr>
              <w:jc w:val="center"/>
              <w:rPr>
                <w:b/>
              </w:rPr>
            </w:pPr>
            <w:r>
              <w:rPr>
                <w:b/>
              </w:rPr>
              <w:t>Тыс</w:t>
            </w:r>
            <w:r w:rsidR="000256FE">
              <w:rPr>
                <w:b/>
              </w:rPr>
              <w:t>.</w:t>
            </w:r>
            <w:r>
              <w:rPr>
                <w:b/>
              </w:rPr>
              <w:t xml:space="preserve"> руб</w:t>
            </w:r>
            <w:r w:rsidR="000256FE">
              <w:rPr>
                <w:b/>
              </w:rPr>
              <w:t>.</w:t>
            </w:r>
          </w:p>
        </w:tc>
        <w:tc>
          <w:tcPr>
            <w:tcW w:w="1134" w:type="dxa"/>
          </w:tcPr>
          <w:p w:rsidR="00D17EE6" w:rsidRDefault="00D17EE6" w:rsidP="00D17EE6">
            <w:pPr>
              <w:jc w:val="center"/>
              <w:rPr>
                <w:b/>
              </w:rPr>
            </w:pPr>
            <w:r>
              <w:rPr>
                <w:b/>
              </w:rPr>
              <w:t>Итого</w:t>
            </w:r>
          </w:p>
          <w:p w:rsidR="00D17EE6" w:rsidRPr="00EF53D2" w:rsidRDefault="00D17EE6" w:rsidP="00D17EE6">
            <w:pPr>
              <w:jc w:val="center"/>
              <w:rPr>
                <w:b/>
              </w:rPr>
            </w:pPr>
            <w:r>
              <w:rPr>
                <w:b/>
              </w:rPr>
              <w:t>Тыс</w:t>
            </w:r>
            <w:r w:rsidR="000256FE">
              <w:rPr>
                <w:b/>
              </w:rPr>
              <w:t>.</w:t>
            </w:r>
            <w:r>
              <w:rPr>
                <w:b/>
              </w:rPr>
              <w:t xml:space="preserve"> руб</w:t>
            </w:r>
            <w:r w:rsidR="000256FE">
              <w:rPr>
                <w:b/>
              </w:rPr>
              <w:t>.</w:t>
            </w:r>
          </w:p>
        </w:tc>
      </w:tr>
      <w:tr w:rsidR="00D17EE6" w:rsidTr="00D17EE6">
        <w:trPr>
          <w:trHeight w:val="596"/>
        </w:trPr>
        <w:tc>
          <w:tcPr>
            <w:tcW w:w="672" w:type="dxa"/>
            <w:vAlign w:val="center"/>
          </w:tcPr>
          <w:p w:rsidR="00D17EE6" w:rsidRPr="00F75F5B" w:rsidRDefault="00D17EE6" w:rsidP="00D17EE6">
            <w:pPr>
              <w:jc w:val="center"/>
            </w:pPr>
            <w:r w:rsidRPr="00F75F5B">
              <w:t>1</w:t>
            </w:r>
          </w:p>
        </w:tc>
        <w:tc>
          <w:tcPr>
            <w:tcW w:w="2130" w:type="dxa"/>
            <w:vAlign w:val="center"/>
          </w:tcPr>
          <w:p w:rsidR="00D17EE6" w:rsidRDefault="00D17EE6" w:rsidP="00D17EE6">
            <w:pPr>
              <w:jc w:val="center"/>
            </w:pPr>
          </w:p>
          <w:p w:rsidR="00D17EE6" w:rsidRPr="00F75F5B" w:rsidRDefault="00D17EE6" w:rsidP="00D17EE6">
            <w:pPr>
              <w:jc w:val="center"/>
            </w:pPr>
            <w:proofErr w:type="spellStart"/>
            <w:r w:rsidRPr="00F75F5B">
              <w:t>Хундай</w:t>
            </w:r>
            <w:proofErr w:type="spellEnd"/>
            <w:r w:rsidRPr="00F75F5B">
              <w:t xml:space="preserve"> </w:t>
            </w:r>
            <w:r>
              <w:t xml:space="preserve"> 27904</w:t>
            </w:r>
            <w:proofErr w:type="gramStart"/>
            <w:r>
              <w:t xml:space="preserve"> К</w:t>
            </w:r>
            <w:proofErr w:type="gramEnd"/>
          </w:p>
          <w:p w:rsidR="00D17EE6" w:rsidRPr="00F75F5B" w:rsidRDefault="00D17EE6" w:rsidP="00D17EE6">
            <w:pPr>
              <w:jc w:val="center"/>
            </w:pPr>
          </w:p>
        </w:tc>
        <w:tc>
          <w:tcPr>
            <w:tcW w:w="1275" w:type="dxa"/>
            <w:vAlign w:val="center"/>
          </w:tcPr>
          <w:p w:rsidR="00D17EE6" w:rsidRPr="00F75F5B" w:rsidRDefault="00D17EE6" w:rsidP="00D17EE6">
            <w:pPr>
              <w:jc w:val="center"/>
            </w:pPr>
            <w:r>
              <w:t>К 796</w:t>
            </w:r>
            <w:r w:rsidRPr="00F75F5B">
              <w:t xml:space="preserve"> </w:t>
            </w:r>
            <w:r>
              <w:t>Е</w:t>
            </w:r>
            <w:r w:rsidRPr="00F75F5B">
              <w:t>А</w:t>
            </w:r>
          </w:p>
        </w:tc>
        <w:tc>
          <w:tcPr>
            <w:tcW w:w="851" w:type="dxa"/>
            <w:vAlign w:val="center"/>
          </w:tcPr>
          <w:p w:rsidR="00D17EE6" w:rsidRDefault="00D17EE6" w:rsidP="00D17EE6">
            <w:pPr>
              <w:jc w:val="center"/>
            </w:pPr>
          </w:p>
          <w:p w:rsidR="00D17EE6" w:rsidRPr="00F75F5B" w:rsidRDefault="00D17EE6" w:rsidP="00D17EE6">
            <w:pPr>
              <w:jc w:val="center"/>
            </w:pPr>
            <w:r>
              <w:t>2008</w:t>
            </w:r>
          </w:p>
        </w:tc>
        <w:tc>
          <w:tcPr>
            <w:tcW w:w="850" w:type="dxa"/>
            <w:vAlign w:val="center"/>
          </w:tcPr>
          <w:p w:rsidR="00D17EE6" w:rsidRDefault="00E87164" w:rsidP="00D17EE6">
            <w:pPr>
              <w:jc w:val="center"/>
            </w:pPr>
            <w:r>
              <w:t>4</w:t>
            </w:r>
          </w:p>
        </w:tc>
        <w:tc>
          <w:tcPr>
            <w:tcW w:w="1276" w:type="dxa"/>
          </w:tcPr>
          <w:p w:rsidR="00D17EE6" w:rsidRDefault="00E87164" w:rsidP="00D17EE6">
            <w:pPr>
              <w:jc w:val="center"/>
            </w:pPr>
            <w:r>
              <w:t>1 раз в 1</w:t>
            </w:r>
            <w:r w:rsidRPr="000256FE">
              <w:t>5</w:t>
            </w:r>
            <w:r w:rsidR="00D17EE6">
              <w:t>000</w:t>
            </w:r>
          </w:p>
          <w:p w:rsidR="00D17EE6" w:rsidRDefault="00D17EE6" w:rsidP="00D17EE6">
            <w:pPr>
              <w:jc w:val="center"/>
            </w:pPr>
          </w:p>
        </w:tc>
        <w:tc>
          <w:tcPr>
            <w:tcW w:w="992" w:type="dxa"/>
          </w:tcPr>
          <w:p w:rsidR="00D17EE6" w:rsidRDefault="00E87164" w:rsidP="00D17EE6">
            <w:pPr>
              <w:jc w:val="center"/>
            </w:pPr>
            <w:r>
              <w:t>29</w:t>
            </w:r>
          </w:p>
        </w:tc>
        <w:tc>
          <w:tcPr>
            <w:tcW w:w="1134" w:type="dxa"/>
          </w:tcPr>
          <w:p w:rsidR="00D17EE6" w:rsidRDefault="00E87164" w:rsidP="00D17EE6">
            <w:pPr>
              <w:jc w:val="center"/>
            </w:pPr>
            <w:r>
              <w:t>116</w:t>
            </w:r>
          </w:p>
        </w:tc>
      </w:tr>
      <w:tr w:rsidR="00D17EE6" w:rsidTr="00D17EE6">
        <w:trPr>
          <w:trHeight w:val="942"/>
        </w:trPr>
        <w:tc>
          <w:tcPr>
            <w:tcW w:w="672" w:type="dxa"/>
            <w:vAlign w:val="center"/>
          </w:tcPr>
          <w:p w:rsidR="00D17EE6" w:rsidRPr="00F75F5B" w:rsidRDefault="00D17EE6" w:rsidP="00D17EE6">
            <w:pPr>
              <w:jc w:val="center"/>
            </w:pPr>
            <w:r w:rsidRPr="00F75F5B">
              <w:t>2</w:t>
            </w:r>
          </w:p>
        </w:tc>
        <w:tc>
          <w:tcPr>
            <w:tcW w:w="2130" w:type="dxa"/>
            <w:vAlign w:val="center"/>
          </w:tcPr>
          <w:p w:rsidR="00D17EE6" w:rsidRPr="00F75F5B" w:rsidRDefault="00D17EE6" w:rsidP="00D17EE6">
            <w:pPr>
              <w:jc w:val="center"/>
            </w:pPr>
            <w:proofErr w:type="spellStart"/>
            <w:r>
              <w:t>Хайгер</w:t>
            </w:r>
            <w:proofErr w:type="spellEnd"/>
            <w:r>
              <w:t xml:space="preserve"> 6885</w:t>
            </w:r>
          </w:p>
          <w:p w:rsidR="00D17EE6" w:rsidRPr="00F75F5B" w:rsidRDefault="00D17EE6" w:rsidP="00D17EE6">
            <w:pPr>
              <w:jc w:val="center"/>
            </w:pPr>
          </w:p>
        </w:tc>
        <w:tc>
          <w:tcPr>
            <w:tcW w:w="1275" w:type="dxa"/>
            <w:vAlign w:val="center"/>
          </w:tcPr>
          <w:p w:rsidR="00D17EE6" w:rsidRPr="00F75F5B" w:rsidRDefault="00D17EE6" w:rsidP="00D17EE6">
            <w:pPr>
              <w:jc w:val="center"/>
            </w:pPr>
            <w:r>
              <w:t>С</w:t>
            </w:r>
            <w:r w:rsidRPr="00F75F5B">
              <w:t xml:space="preserve"> </w:t>
            </w:r>
            <w:r>
              <w:t>047 ЕР</w:t>
            </w:r>
          </w:p>
        </w:tc>
        <w:tc>
          <w:tcPr>
            <w:tcW w:w="851" w:type="dxa"/>
            <w:vAlign w:val="center"/>
          </w:tcPr>
          <w:p w:rsidR="00D17EE6" w:rsidRDefault="00D17EE6" w:rsidP="00D17EE6">
            <w:pPr>
              <w:jc w:val="center"/>
            </w:pPr>
            <w:r>
              <w:t>2008</w:t>
            </w:r>
          </w:p>
        </w:tc>
        <w:tc>
          <w:tcPr>
            <w:tcW w:w="850" w:type="dxa"/>
            <w:vAlign w:val="center"/>
          </w:tcPr>
          <w:p w:rsidR="00D17EE6" w:rsidRDefault="00E87164" w:rsidP="00D17EE6">
            <w:pPr>
              <w:jc w:val="center"/>
            </w:pPr>
            <w:r>
              <w:t>8</w:t>
            </w:r>
          </w:p>
        </w:tc>
        <w:tc>
          <w:tcPr>
            <w:tcW w:w="1276" w:type="dxa"/>
          </w:tcPr>
          <w:p w:rsidR="00D17EE6" w:rsidRPr="008A3BDB" w:rsidRDefault="00E87164" w:rsidP="00D17EE6">
            <w:pPr>
              <w:jc w:val="center"/>
            </w:pPr>
            <w:r>
              <w:t>1 раз в 15</w:t>
            </w:r>
            <w:r w:rsidR="00D17EE6" w:rsidRPr="008A3BDB">
              <w:t>000</w:t>
            </w:r>
          </w:p>
        </w:tc>
        <w:tc>
          <w:tcPr>
            <w:tcW w:w="992" w:type="dxa"/>
          </w:tcPr>
          <w:p w:rsidR="00D17EE6" w:rsidRPr="003D44C8" w:rsidRDefault="00D17EE6" w:rsidP="00D17EE6">
            <w:pPr>
              <w:jc w:val="center"/>
            </w:pPr>
            <w:r>
              <w:t>32</w:t>
            </w:r>
          </w:p>
        </w:tc>
        <w:tc>
          <w:tcPr>
            <w:tcW w:w="1134" w:type="dxa"/>
          </w:tcPr>
          <w:p w:rsidR="00D17EE6" w:rsidRPr="003D44C8" w:rsidRDefault="00E87164" w:rsidP="00D17EE6">
            <w:pPr>
              <w:jc w:val="center"/>
            </w:pPr>
            <w:r>
              <w:t>256</w:t>
            </w:r>
          </w:p>
        </w:tc>
      </w:tr>
      <w:tr w:rsidR="00D17EE6" w:rsidTr="00D17EE6">
        <w:trPr>
          <w:trHeight w:val="671"/>
        </w:trPr>
        <w:tc>
          <w:tcPr>
            <w:tcW w:w="672" w:type="dxa"/>
            <w:vAlign w:val="center"/>
          </w:tcPr>
          <w:p w:rsidR="00D17EE6" w:rsidRPr="00F75F5B" w:rsidRDefault="00D17EE6" w:rsidP="00D17EE6">
            <w:pPr>
              <w:jc w:val="center"/>
            </w:pPr>
            <w:r w:rsidRPr="00F75F5B">
              <w:t>3</w:t>
            </w:r>
          </w:p>
        </w:tc>
        <w:tc>
          <w:tcPr>
            <w:tcW w:w="2130" w:type="dxa"/>
            <w:vAlign w:val="center"/>
          </w:tcPr>
          <w:p w:rsidR="00D17EE6" w:rsidRPr="00F75F5B" w:rsidRDefault="00D17EE6" w:rsidP="00D17EE6">
            <w:pPr>
              <w:jc w:val="center"/>
            </w:pPr>
            <w:proofErr w:type="spellStart"/>
            <w:r w:rsidRPr="00F75F5B">
              <w:t>Хундай</w:t>
            </w:r>
            <w:proofErr w:type="spellEnd"/>
            <w:r w:rsidRPr="00F75F5B">
              <w:t xml:space="preserve"> Соната 2,</w:t>
            </w:r>
            <w:r>
              <w:t>0</w:t>
            </w:r>
          </w:p>
          <w:p w:rsidR="00D17EE6" w:rsidRPr="00F75F5B" w:rsidRDefault="00D17EE6" w:rsidP="00D17EE6"/>
        </w:tc>
        <w:tc>
          <w:tcPr>
            <w:tcW w:w="1275" w:type="dxa"/>
            <w:vAlign w:val="center"/>
          </w:tcPr>
          <w:p w:rsidR="00D17EE6" w:rsidRPr="00F75F5B" w:rsidRDefault="00D17EE6" w:rsidP="00D17EE6">
            <w:pPr>
              <w:jc w:val="center"/>
            </w:pPr>
            <w:r w:rsidRPr="00F75F5B">
              <w:t xml:space="preserve">К </w:t>
            </w:r>
            <w:r>
              <w:t>661</w:t>
            </w:r>
            <w:r w:rsidRPr="00F75F5B">
              <w:t xml:space="preserve"> </w:t>
            </w:r>
            <w:r>
              <w:t>НН</w:t>
            </w:r>
          </w:p>
        </w:tc>
        <w:tc>
          <w:tcPr>
            <w:tcW w:w="851" w:type="dxa"/>
            <w:vAlign w:val="center"/>
          </w:tcPr>
          <w:p w:rsidR="00D17EE6" w:rsidRDefault="00D17EE6" w:rsidP="00D17EE6">
            <w:pPr>
              <w:jc w:val="center"/>
            </w:pPr>
            <w:r>
              <w:t>2010</w:t>
            </w:r>
          </w:p>
        </w:tc>
        <w:tc>
          <w:tcPr>
            <w:tcW w:w="850" w:type="dxa"/>
            <w:vAlign w:val="center"/>
          </w:tcPr>
          <w:p w:rsidR="00D17EE6" w:rsidRDefault="00D17EE6" w:rsidP="00D17EE6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:rsidR="00D17EE6" w:rsidRDefault="00D17EE6" w:rsidP="00D17EE6">
            <w:r w:rsidRPr="008A3BDB">
              <w:t>1 раз в 10000</w:t>
            </w:r>
          </w:p>
        </w:tc>
        <w:tc>
          <w:tcPr>
            <w:tcW w:w="992" w:type="dxa"/>
          </w:tcPr>
          <w:p w:rsidR="00D17EE6" w:rsidRPr="003D44C8" w:rsidRDefault="00D17EE6" w:rsidP="00D17EE6">
            <w:pPr>
              <w:jc w:val="center"/>
            </w:pPr>
            <w:r>
              <w:t>12</w:t>
            </w:r>
          </w:p>
        </w:tc>
        <w:tc>
          <w:tcPr>
            <w:tcW w:w="1134" w:type="dxa"/>
          </w:tcPr>
          <w:p w:rsidR="00D17EE6" w:rsidRPr="003D44C8" w:rsidRDefault="00D17EE6" w:rsidP="00D17EE6">
            <w:pPr>
              <w:jc w:val="center"/>
            </w:pPr>
            <w:r>
              <w:t>120</w:t>
            </w:r>
          </w:p>
        </w:tc>
      </w:tr>
      <w:tr w:rsidR="00D17EE6" w:rsidTr="00D17EE6">
        <w:trPr>
          <w:trHeight w:val="671"/>
        </w:trPr>
        <w:tc>
          <w:tcPr>
            <w:tcW w:w="672" w:type="dxa"/>
            <w:vAlign w:val="center"/>
          </w:tcPr>
          <w:p w:rsidR="00D17EE6" w:rsidRPr="00E87164" w:rsidRDefault="00D17EE6" w:rsidP="00D17EE6">
            <w:pPr>
              <w:jc w:val="center"/>
            </w:pPr>
            <w:r w:rsidRPr="00E87164">
              <w:t>4</w:t>
            </w:r>
          </w:p>
        </w:tc>
        <w:tc>
          <w:tcPr>
            <w:tcW w:w="2130" w:type="dxa"/>
            <w:vAlign w:val="center"/>
          </w:tcPr>
          <w:p w:rsidR="00D17EE6" w:rsidRPr="00E87164" w:rsidRDefault="00D17EE6" w:rsidP="00D17EE6">
            <w:pPr>
              <w:jc w:val="center"/>
            </w:pPr>
            <w:r w:rsidRPr="00E87164">
              <w:t>Форд Фокус</w:t>
            </w:r>
          </w:p>
          <w:p w:rsidR="00D17EE6" w:rsidRPr="00E87164" w:rsidRDefault="00D17EE6" w:rsidP="00D17EE6">
            <w:pPr>
              <w:jc w:val="center"/>
            </w:pPr>
          </w:p>
        </w:tc>
        <w:tc>
          <w:tcPr>
            <w:tcW w:w="1275" w:type="dxa"/>
            <w:vAlign w:val="center"/>
          </w:tcPr>
          <w:p w:rsidR="00D17EE6" w:rsidRPr="00E87164" w:rsidRDefault="00D17EE6" w:rsidP="00D17EE6">
            <w:pPr>
              <w:jc w:val="center"/>
            </w:pPr>
            <w:r w:rsidRPr="00E87164">
              <w:t>О 585 ЕО</w:t>
            </w:r>
          </w:p>
        </w:tc>
        <w:tc>
          <w:tcPr>
            <w:tcW w:w="851" w:type="dxa"/>
            <w:vAlign w:val="center"/>
          </w:tcPr>
          <w:p w:rsidR="00D17EE6" w:rsidRPr="00E87164" w:rsidRDefault="00D17EE6" w:rsidP="00D17EE6">
            <w:pPr>
              <w:jc w:val="center"/>
            </w:pPr>
            <w:r w:rsidRPr="00E87164">
              <w:t>2009</w:t>
            </w:r>
          </w:p>
        </w:tc>
        <w:tc>
          <w:tcPr>
            <w:tcW w:w="850" w:type="dxa"/>
            <w:vAlign w:val="center"/>
          </w:tcPr>
          <w:p w:rsidR="00D17EE6" w:rsidRPr="00E87164" w:rsidRDefault="00E87164" w:rsidP="00D17EE6">
            <w:pPr>
              <w:jc w:val="center"/>
            </w:pPr>
            <w:r>
              <w:t>4</w:t>
            </w:r>
          </w:p>
        </w:tc>
        <w:tc>
          <w:tcPr>
            <w:tcW w:w="1276" w:type="dxa"/>
          </w:tcPr>
          <w:p w:rsidR="00D17EE6" w:rsidRPr="00E87164" w:rsidRDefault="00E87164" w:rsidP="00D17EE6">
            <w:pPr>
              <w:jc w:val="center"/>
            </w:pPr>
            <w:r>
              <w:t>1 раз в 2</w:t>
            </w:r>
            <w:r w:rsidR="00D17EE6" w:rsidRPr="00E87164">
              <w:t>0000</w:t>
            </w:r>
          </w:p>
        </w:tc>
        <w:tc>
          <w:tcPr>
            <w:tcW w:w="992" w:type="dxa"/>
          </w:tcPr>
          <w:p w:rsidR="00D17EE6" w:rsidRPr="00E87164" w:rsidRDefault="00D17EE6" w:rsidP="00D17EE6">
            <w:pPr>
              <w:jc w:val="center"/>
            </w:pPr>
            <w:r w:rsidRPr="00E87164">
              <w:t>11</w:t>
            </w:r>
          </w:p>
        </w:tc>
        <w:tc>
          <w:tcPr>
            <w:tcW w:w="1134" w:type="dxa"/>
          </w:tcPr>
          <w:p w:rsidR="00D17EE6" w:rsidRPr="00E87164" w:rsidRDefault="00E87164" w:rsidP="00D17EE6">
            <w:pPr>
              <w:jc w:val="center"/>
            </w:pPr>
            <w:r>
              <w:t>44</w:t>
            </w:r>
          </w:p>
        </w:tc>
      </w:tr>
      <w:tr w:rsidR="00D17EE6" w:rsidTr="00D17EE6">
        <w:trPr>
          <w:trHeight w:val="654"/>
        </w:trPr>
        <w:tc>
          <w:tcPr>
            <w:tcW w:w="672" w:type="dxa"/>
            <w:vAlign w:val="center"/>
          </w:tcPr>
          <w:p w:rsidR="00D17EE6" w:rsidRPr="00F75F5B" w:rsidRDefault="00D17EE6" w:rsidP="00D17EE6">
            <w:pPr>
              <w:jc w:val="center"/>
            </w:pPr>
            <w:r w:rsidRPr="00F75F5B">
              <w:t>5</w:t>
            </w:r>
          </w:p>
        </w:tc>
        <w:tc>
          <w:tcPr>
            <w:tcW w:w="2130" w:type="dxa"/>
            <w:vAlign w:val="center"/>
          </w:tcPr>
          <w:p w:rsidR="00D17EE6" w:rsidRPr="00F75F5B" w:rsidRDefault="00D17EE6" w:rsidP="00D17EE6">
            <w:pPr>
              <w:jc w:val="center"/>
            </w:pPr>
            <w:proofErr w:type="spellStart"/>
            <w:r w:rsidRPr="00F75F5B">
              <w:t>Хундай</w:t>
            </w:r>
            <w:proofErr w:type="spellEnd"/>
            <w:r w:rsidRPr="00F75F5B">
              <w:t xml:space="preserve"> Соната 2,7</w:t>
            </w:r>
          </w:p>
          <w:p w:rsidR="00D17EE6" w:rsidRPr="00F75F5B" w:rsidRDefault="00D17EE6" w:rsidP="00D17EE6">
            <w:pPr>
              <w:jc w:val="center"/>
            </w:pPr>
          </w:p>
        </w:tc>
        <w:tc>
          <w:tcPr>
            <w:tcW w:w="1275" w:type="dxa"/>
            <w:vAlign w:val="center"/>
          </w:tcPr>
          <w:p w:rsidR="00D17EE6" w:rsidRPr="00F75F5B" w:rsidRDefault="00D17EE6" w:rsidP="00D17EE6">
            <w:pPr>
              <w:jc w:val="center"/>
            </w:pPr>
            <w:r w:rsidRPr="00F75F5B">
              <w:t>С 205 ЕЕ</w:t>
            </w:r>
          </w:p>
        </w:tc>
        <w:tc>
          <w:tcPr>
            <w:tcW w:w="851" w:type="dxa"/>
            <w:vAlign w:val="center"/>
          </w:tcPr>
          <w:p w:rsidR="00D17EE6" w:rsidRDefault="00D17EE6" w:rsidP="00D17EE6">
            <w:pPr>
              <w:jc w:val="center"/>
            </w:pPr>
            <w:r w:rsidRPr="00BD4F6A">
              <w:t>2007</w:t>
            </w:r>
          </w:p>
        </w:tc>
        <w:tc>
          <w:tcPr>
            <w:tcW w:w="850" w:type="dxa"/>
            <w:vAlign w:val="center"/>
          </w:tcPr>
          <w:p w:rsidR="00D17EE6" w:rsidRDefault="00D17EE6" w:rsidP="00D17EE6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:rsidR="00D17EE6" w:rsidRDefault="00D17EE6" w:rsidP="00D17EE6">
            <w:r w:rsidRPr="008A3BDB">
              <w:t>1 раз в 10000</w:t>
            </w:r>
          </w:p>
        </w:tc>
        <w:tc>
          <w:tcPr>
            <w:tcW w:w="992" w:type="dxa"/>
          </w:tcPr>
          <w:p w:rsidR="00D17EE6" w:rsidRPr="003D44C8" w:rsidRDefault="00D17EE6" w:rsidP="00D17EE6">
            <w:pPr>
              <w:jc w:val="center"/>
            </w:pPr>
            <w:r>
              <w:t>14</w:t>
            </w:r>
          </w:p>
        </w:tc>
        <w:tc>
          <w:tcPr>
            <w:tcW w:w="1134" w:type="dxa"/>
          </w:tcPr>
          <w:p w:rsidR="00D17EE6" w:rsidRPr="003D44C8" w:rsidRDefault="00D17EE6" w:rsidP="00D17EE6">
            <w:pPr>
              <w:jc w:val="center"/>
            </w:pPr>
            <w:r>
              <w:t>140</w:t>
            </w:r>
          </w:p>
        </w:tc>
      </w:tr>
      <w:tr w:rsidR="00D17EE6" w:rsidTr="00D17EE6">
        <w:trPr>
          <w:trHeight w:val="671"/>
        </w:trPr>
        <w:tc>
          <w:tcPr>
            <w:tcW w:w="672" w:type="dxa"/>
            <w:vAlign w:val="center"/>
          </w:tcPr>
          <w:p w:rsidR="00D17EE6" w:rsidRPr="00F75F5B" w:rsidRDefault="00D17EE6" w:rsidP="00D17EE6">
            <w:pPr>
              <w:jc w:val="center"/>
            </w:pPr>
            <w:r w:rsidRPr="00F75F5B">
              <w:t>6</w:t>
            </w:r>
          </w:p>
        </w:tc>
        <w:tc>
          <w:tcPr>
            <w:tcW w:w="2130" w:type="dxa"/>
            <w:vAlign w:val="center"/>
          </w:tcPr>
          <w:p w:rsidR="00D17EE6" w:rsidRPr="00F75F5B" w:rsidRDefault="00D17EE6" w:rsidP="00D17EE6">
            <w:pPr>
              <w:jc w:val="center"/>
            </w:pPr>
            <w:proofErr w:type="spellStart"/>
            <w:r w:rsidRPr="00F75F5B">
              <w:t>Хундай</w:t>
            </w:r>
            <w:proofErr w:type="spellEnd"/>
            <w:r w:rsidRPr="00F75F5B">
              <w:t xml:space="preserve"> Соната 2,7</w:t>
            </w:r>
          </w:p>
        </w:tc>
        <w:tc>
          <w:tcPr>
            <w:tcW w:w="1275" w:type="dxa"/>
            <w:vAlign w:val="center"/>
          </w:tcPr>
          <w:p w:rsidR="00D17EE6" w:rsidRPr="00F75F5B" w:rsidRDefault="00D17EE6" w:rsidP="00D17EE6">
            <w:pPr>
              <w:jc w:val="center"/>
            </w:pPr>
            <w:r w:rsidRPr="00F75F5B">
              <w:t>С 206 ЕЕ</w:t>
            </w:r>
          </w:p>
        </w:tc>
        <w:tc>
          <w:tcPr>
            <w:tcW w:w="851" w:type="dxa"/>
            <w:vAlign w:val="center"/>
          </w:tcPr>
          <w:p w:rsidR="00D17EE6" w:rsidRDefault="00D17EE6" w:rsidP="00D17EE6">
            <w:pPr>
              <w:jc w:val="center"/>
            </w:pPr>
            <w:r w:rsidRPr="00BD4F6A">
              <w:t>2007</w:t>
            </w:r>
          </w:p>
        </w:tc>
        <w:tc>
          <w:tcPr>
            <w:tcW w:w="850" w:type="dxa"/>
            <w:vAlign w:val="center"/>
          </w:tcPr>
          <w:p w:rsidR="00D17EE6" w:rsidRDefault="00D17EE6" w:rsidP="00D17EE6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:rsidR="00D17EE6" w:rsidRPr="008A3BDB" w:rsidRDefault="00D17EE6" w:rsidP="00D17EE6">
            <w:pPr>
              <w:jc w:val="center"/>
            </w:pPr>
            <w:r w:rsidRPr="008A3BDB">
              <w:t>1 раз в 10000</w:t>
            </w:r>
          </w:p>
        </w:tc>
        <w:tc>
          <w:tcPr>
            <w:tcW w:w="992" w:type="dxa"/>
          </w:tcPr>
          <w:p w:rsidR="00D17EE6" w:rsidRPr="003D44C8" w:rsidRDefault="00D17EE6" w:rsidP="00D17EE6">
            <w:pPr>
              <w:jc w:val="center"/>
            </w:pPr>
            <w:r>
              <w:t>14</w:t>
            </w:r>
          </w:p>
        </w:tc>
        <w:tc>
          <w:tcPr>
            <w:tcW w:w="1134" w:type="dxa"/>
          </w:tcPr>
          <w:p w:rsidR="00D17EE6" w:rsidRPr="003D44C8" w:rsidRDefault="00D17EE6" w:rsidP="00D17EE6">
            <w:pPr>
              <w:jc w:val="center"/>
            </w:pPr>
            <w:r>
              <w:t>140</w:t>
            </w:r>
          </w:p>
        </w:tc>
      </w:tr>
      <w:tr w:rsidR="00D17EE6" w:rsidTr="00D17EE6">
        <w:trPr>
          <w:trHeight w:val="671"/>
        </w:trPr>
        <w:tc>
          <w:tcPr>
            <w:tcW w:w="672" w:type="dxa"/>
            <w:vAlign w:val="center"/>
          </w:tcPr>
          <w:p w:rsidR="00D17EE6" w:rsidRPr="00F75F5B" w:rsidRDefault="00D17EE6" w:rsidP="00D17EE6">
            <w:pPr>
              <w:jc w:val="center"/>
            </w:pPr>
            <w:r w:rsidRPr="00F75F5B">
              <w:t>7</w:t>
            </w:r>
          </w:p>
        </w:tc>
        <w:tc>
          <w:tcPr>
            <w:tcW w:w="2130" w:type="dxa"/>
            <w:vAlign w:val="center"/>
          </w:tcPr>
          <w:p w:rsidR="00D17EE6" w:rsidRPr="00F75F5B" w:rsidRDefault="00D17EE6" w:rsidP="00D17EE6">
            <w:pPr>
              <w:jc w:val="center"/>
            </w:pPr>
            <w:r w:rsidRPr="00F75F5B">
              <w:t>Форд 222701</w:t>
            </w:r>
          </w:p>
          <w:p w:rsidR="00D17EE6" w:rsidRPr="00F75F5B" w:rsidRDefault="00D17EE6" w:rsidP="00D17EE6">
            <w:pPr>
              <w:jc w:val="center"/>
            </w:pPr>
          </w:p>
        </w:tc>
        <w:tc>
          <w:tcPr>
            <w:tcW w:w="1275" w:type="dxa"/>
            <w:vAlign w:val="center"/>
          </w:tcPr>
          <w:p w:rsidR="00D17EE6" w:rsidRPr="00F75F5B" w:rsidRDefault="00D17EE6" w:rsidP="00D17EE6">
            <w:pPr>
              <w:jc w:val="center"/>
            </w:pPr>
            <w:r w:rsidRPr="00F75F5B">
              <w:t>К 687 ВЕ</w:t>
            </w:r>
          </w:p>
        </w:tc>
        <w:tc>
          <w:tcPr>
            <w:tcW w:w="851" w:type="dxa"/>
            <w:vAlign w:val="center"/>
          </w:tcPr>
          <w:p w:rsidR="00D17EE6" w:rsidRPr="00F75F5B" w:rsidRDefault="00D17EE6" w:rsidP="00D17EE6">
            <w:pPr>
              <w:jc w:val="center"/>
            </w:pPr>
            <w:r>
              <w:t>2008</w:t>
            </w:r>
          </w:p>
        </w:tc>
        <w:tc>
          <w:tcPr>
            <w:tcW w:w="850" w:type="dxa"/>
            <w:vAlign w:val="center"/>
          </w:tcPr>
          <w:p w:rsidR="00D17EE6" w:rsidRDefault="00E87164" w:rsidP="00D17EE6">
            <w:pPr>
              <w:jc w:val="center"/>
            </w:pPr>
            <w:r>
              <w:t>5</w:t>
            </w:r>
          </w:p>
        </w:tc>
        <w:tc>
          <w:tcPr>
            <w:tcW w:w="1276" w:type="dxa"/>
          </w:tcPr>
          <w:p w:rsidR="00D17EE6" w:rsidRPr="003D44C8" w:rsidRDefault="00E87164" w:rsidP="00D17EE6">
            <w:pPr>
              <w:jc w:val="center"/>
            </w:pPr>
            <w:r>
              <w:t>1 раз в 20</w:t>
            </w:r>
            <w:r w:rsidR="00D17EE6" w:rsidRPr="008A3BDB">
              <w:t>000</w:t>
            </w:r>
          </w:p>
        </w:tc>
        <w:tc>
          <w:tcPr>
            <w:tcW w:w="992" w:type="dxa"/>
          </w:tcPr>
          <w:p w:rsidR="00D17EE6" w:rsidRPr="003D44C8" w:rsidRDefault="00E87164" w:rsidP="00D17EE6">
            <w:pPr>
              <w:jc w:val="center"/>
            </w:pPr>
            <w:r>
              <w:t>24</w:t>
            </w:r>
          </w:p>
        </w:tc>
        <w:tc>
          <w:tcPr>
            <w:tcW w:w="1134" w:type="dxa"/>
          </w:tcPr>
          <w:p w:rsidR="00D17EE6" w:rsidRPr="003D44C8" w:rsidRDefault="00D17EE6" w:rsidP="00D17EE6">
            <w:pPr>
              <w:jc w:val="center"/>
            </w:pPr>
            <w:r>
              <w:t>1</w:t>
            </w:r>
            <w:r w:rsidR="00E87164">
              <w:t>20</w:t>
            </w:r>
          </w:p>
        </w:tc>
      </w:tr>
      <w:tr w:rsidR="00D17EE6" w:rsidTr="00D17EE6">
        <w:trPr>
          <w:trHeight w:val="671"/>
        </w:trPr>
        <w:tc>
          <w:tcPr>
            <w:tcW w:w="672" w:type="dxa"/>
            <w:vAlign w:val="center"/>
          </w:tcPr>
          <w:p w:rsidR="00D17EE6" w:rsidRPr="00E87164" w:rsidRDefault="00D17EE6" w:rsidP="00D17EE6">
            <w:pPr>
              <w:jc w:val="center"/>
            </w:pPr>
            <w:r w:rsidRPr="00E87164">
              <w:t>8</w:t>
            </w:r>
          </w:p>
        </w:tc>
        <w:tc>
          <w:tcPr>
            <w:tcW w:w="2130" w:type="dxa"/>
            <w:vAlign w:val="center"/>
          </w:tcPr>
          <w:p w:rsidR="00D17EE6" w:rsidRPr="00E87164" w:rsidRDefault="00D17EE6" w:rsidP="00D17EE6">
            <w:pPr>
              <w:jc w:val="center"/>
            </w:pPr>
            <w:proofErr w:type="spellStart"/>
            <w:r w:rsidRPr="00E87164">
              <w:t>Хундай</w:t>
            </w:r>
            <w:proofErr w:type="spellEnd"/>
            <w:r w:rsidRPr="00E87164">
              <w:t xml:space="preserve"> </w:t>
            </w:r>
            <w:proofErr w:type="spellStart"/>
            <w:r w:rsidRPr="00E87164">
              <w:t>Туксон</w:t>
            </w:r>
            <w:proofErr w:type="spellEnd"/>
          </w:p>
          <w:p w:rsidR="00D17EE6" w:rsidRPr="00E87164" w:rsidRDefault="00D17EE6" w:rsidP="00D17EE6">
            <w:pPr>
              <w:jc w:val="center"/>
            </w:pPr>
          </w:p>
        </w:tc>
        <w:tc>
          <w:tcPr>
            <w:tcW w:w="1275" w:type="dxa"/>
            <w:vAlign w:val="center"/>
          </w:tcPr>
          <w:p w:rsidR="00D17EE6" w:rsidRPr="00E87164" w:rsidRDefault="00D17EE6" w:rsidP="00D17EE6">
            <w:pPr>
              <w:jc w:val="center"/>
            </w:pPr>
            <w:r w:rsidRPr="00E87164">
              <w:t>У 341 КА</w:t>
            </w:r>
          </w:p>
        </w:tc>
        <w:tc>
          <w:tcPr>
            <w:tcW w:w="851" w:type="dxa"/>
            <w:vAlign w:val="center"/>
          </w:tcPr>
          <w:p w:rsidR="00D17EE6" w:rsidRPr="00E87164" w:rsidRDefault="00D17EE6" w:rsidP="00D17EE6">
            <w:pPr>
              <w:jc w:val="center"/>
            </w:pPr>
            <w:r w:rsidRPr="00E87164">
              <w:t>2008</w:t>
            </w:r>
          </w:p>
        </w:tc>
        <w:tc>
          <w:tcPr>
            <w:tcW w:w="850" w:type="dxa"/>
            <w:vAlign w:val="center"/>
          </w:tcPr>
          <w:p w:rsidR="00D17EE6" w:rsidRPr="00E87164" w:rsidRDefault="00E87164" w:rsidP="00D17EE6">
            <w:pPr>
              <w:jc w:val="center"/>
            </w:pPr>
            <w:r>
              <w:t>6</w:t>
            </w:r>
          </w:p>
        </w:tc>
        <w:tc>
          <w:tcPr>
            <w:tcW w:w="1276" w:type="dxa"/>
          </w:tcPr>
          <w:p w:rsidR="00D17EE6" w:rsidRPr="00E87164" w:rsidRDefault="00E87164" w:rsidP="00D17EE6">
            <w:pPr>
              <w:jc w:val="center"/>
            </w:pPr>
            <w:r>
              <w:t>1 раз в 15</w:t>
            </w:r>
            <w:r w:rsidR="00D17EE6" w:rsidRPr="00E87164">
              <w:t>000</w:t>
            </w:r>
          </w:p>
        </w:tc>
        <w:tc>
          <w:tcPr>
            <w:tcW w:w="992" w:type="dxa"/>
          </w:tcPr>
          <w:p w:rsidR="00D17EE6" w:rsidRPr="00E87164" w:rsidRDefault="00E87164" w:rsidP="00D17EE6">
            <w:pPr>
              <w:jc w:val="center"/>
            </w:pPr>
            <w:r>
              <w:t>19</w:t>
            </w:r>
          </w:p>
        </w:tc>
        <w:tc>
          <w:tcPr>
            <w:tcW w:w="1134" w:type="dxa"/>
          </w:tcPr>
          <w:p w:rsidR="00D17EE6" w:rsidRPr="00E87164" w:rsidRDefault="00D17EE6" w:rsidP="00D17EE6">
            <w:pPr>
              <w:jc w:val="center"/>
            </w:pPr>
            <w:r w:rsidRPr="00E87164">
              <w:t>11</w:t>
            </w:r>
            <w:r w:rsidR="00E87164">
              <w:t>4</w:t>
            </w:r>
          </w:p>
        </w:tc>
      </w:tr>
      <w:tr w:rsidR="00D17EE6" w:rsidTr="00D17EE6">
        <w:trPr>
          <w:trHeight w:val="671"/>
        </w:trPr>
        <w:tc>
          <w:tcPr>
            <w:tcW w:w="672" w:type="dxa"/>
            <w:vAlign w:val="center"/>
          </w:tcPr>
          <w:p w:rsidR="00D17EE6" w:rsidRPr="00E87164" w:rsidRDefault="00D17EE6" w:rsidP="00D17EE6">
            <w:pPr>
              <w:jc w:val="center"/>
            </w:pPr>
            <w:r w:rsidRPr="00E87164">
              <w:t>9</w:t>
            </w:r>
          </w:p>
        </w:tc>
        <w:tc>
          <w:tcPr>
            <w:tcW w:w="2130" w:type="dxa"/>
            <w:vAlign w:val="center"/>
          </w:tcPr>
          <w:p w:rsidR="00D17EE6" w:rsidRPr="00E87164" w:rsidRDefault="00D17EE6" w:rsidP="00D17EE6">
            <w:pPr>
              <w:jc w:val="center"/>
            </w:pPr>
            <w:proofErr w:type="spellStart"/>
            <w:r w:rsidRPr="00E87164">
              <w:t>Хундай</w:t>
            </w:r>
            <w:proofErr w:type="spellEnd"/>
            <w:r w:rsidRPr="00E87164">
              <w:t xml:space="preserve"> </w:t>
            </w:r>
            <w:proofErr w:type="spellStart"/>
            <w:r w:rsidRPr="00E87164">
              <w:t>Туксон</w:t>
            </w:r>
            <w:proofErr w:type="spellEnd"/>
          </w:p>
          <w:p w:rsidR="00D17EE6" w:rsidRPr="00E87164" w:rsidRDefault="00D17EE6" w:rsidP="00D17EE6">
            <w:pPr>
              <w:jc w:val="center"/>
            </w:pPr>
          </w:p>
        </w:tc>
        <w:tc>
          <w:tcPr>
            <w:tcW w:w="1275" w:type="dxa"/>
            <w:vAlign w:val="center"/>
          </w:tcPr>
          <w:p w:rsidR="00D17EE6" w:rsidRPr="00E87164" w:rsidRDefault="00D17EE6" w:rsidP="00D17EE6">
            <w:pPr>
              <w:jc w:val="center"/>
            </w:pPr>
            <w:r w:rsidRPr="00E87164">
              <w:t>Х 362 ОС</w:t>
            </w:r>
          </w:p>
        </w:tc>
        <w:tc>
          <w:tcPr>
            <w:tcW w:w="851" w:type="dxa"/>
            <w:vAlign w:val="center"/>
          </w:tcPr>
          <w:p w:rsidR="00D17EE6" w:rsidRPr="00E87164" w:rsidRDefault="00D17EE6" w:rsidP="00D17EE6">
            <w:pPr>
              <w:jc w:val="center"/>
            </w:pPr>
            <w:r w:rsidRPr="00E87164">
              <w:t>2007</w:t>
            </w:r>
          </w:p>
        </w:tc>
        <w:tc>
          <w:tcPr>
            <w:tcW w:w="850" w:type="dxa"/>
            <w:vAlign w:val="center"/>
          </w:tcPr>
          <w:p w:rsidR="00D17EE6" w:rsidRPr="00E87164" w:rsidRDefault="00E87164" w:rsidP="00D17EE6">
            <w:pPr>
              <w:jc w:val="center"/>
            </w:pPr>
            <w:r>
              <w:t>6</w:t>
            </w:r>
          </w:p>
        </w:tc>
        <w:tc>
          <w:tcPr>
            <w:tcW w:w="1276" w:type="dxa"/>
          </w:tcPr>
          <w:p w:rsidR="00D17EE6" w:rsidRPr="00E87164" w:rsidRDefault="00E87164" w:rsidP="00D17EE6">
            <w:pPr>
              <w:jc w:val="center"/>
            </w:pPr>
            <w:r>
              <w:t>1 раз в 15</w:t>
            </w:r>
            <w:r w:rsidR="00D17EE6" w:rsidRPr="00E87164">
              <w:t>000</w:t>
            </w:r>
          </w:p>
        </w:tc>
        <w:tc>
          <w:tcPr>
            <w:tcW w:w="992" w:type="dxa"/>
          </w:tcPr>
          <w:p w:rsidR="00D17EE6" w:rsidRPr="00E87164" w:rsidRDefault="00D17EE6" w:rsidP="00D17EE6">
            <w:pPr>
              <w:jc w:val="center"/>
            </w:pPr>
            <w:r w:rsidRPr="00E87164">
              <w:t>1</w:t>
            </w:r>
            <w:r w:rsidR="00E87164">
              <w:t>9</w:t>
            </w:r>
          </w:p>
        </w:tc>
        <w:tc>
          <w:tcPr>
            <w:tcW w:w="1134" w:type="dxa"/>
          </w:tcPr>
          <w:p w:rsidR="00D17EE6" w:rsidRPr="00E87164" w:rsidRDefault="00D17EE6" w:rsidP="00D17EE6">
            <w:pPr>
              <w:jc w:val="center"/>
            </w:pPr>
            <w:r w:rsidRPr="00E87164">
              <w:t>11</w:t>
            </w:r>
            <w:r w:rsidR="00E87164">
              <w:t>4</w:t>
            </w:r>
          </w:p>
        </w:tc>
      </w:tr>
      <w:tr w:rsidR="00D17EE6" w:rsidTr="00D17EE6">
        <w:trPr>
          <w:trHeight w:val="654"/>
        </w:trPr>
        <w:tc>
          <w:tcPr>
            <w:tcW w:w="672" w:type="dxa"/>
            <w:vAlign w:val="center"/>
          </w:tcPr>
          <w:p w:rsidR="00D17EE6" w:rsidRPr="00F75F5B" w:rsidRDefault="00D17EE6" w:rsidP="00D17EE6">
            <w:pPr>
              <w:jc w:val="center"/>
            </w:pPr>
            <w:r>
              <w:t>10</w:t>
            </w:r>
          </w:p>
        </w:tc>
        <w:tc>
          <w:tcPr>
            <w:tcW w:w="2130" w:type="dxa"/>
            <w:vAlign w:val="center"/>
          </w:tcPr>
          <w:p w:rsidR="00D17EE6" w:rsidRPr="00F75F5B" w:rsidRDefault="00D17EE6" w:rsidP="00D17EE6">
            <w:pPr>
              <w:jc w:val="center"/>
            </w:pPr>
            <w:proofErr w:type="spellStart"/>
            <w:r w:rsidRPr="00F75F5B">
              <w:t>Хундай</w:t>
            </w:r>
            <w:proofErr w:type="spellEnd"/>
            <w:r w:rsidRPr="00F75F5B">
              <w:t xml:space="preserve"> Соната 2,7</w:t>
            </w:r>
          </w:p>
          <w:p w:rsidR="00D17EE6" w:rsidRPr="00F75F5B" w:rsidRDefault="00D17EE6" w:rsidP="00D17EE6">
            <w:pPr>
              <w:jc w:val="center"/>
            </w:pPr>
          </w:p>
        </w:tc>
        <w:tc>
          <w:tcPr>
            <w:tcW w:w="1275" w:type="dxa"/>
            <w:vAlign w:val="center"/>
          </w:tcPr>
          <w:p w:rsidR="00D17EE6" w:rsidRPr="00F75F5B" w:rsidRDefault="00D17EE6" w:rsidP="00D17EE6">
            <w:pPr>
              <w:jc w:val="center"/>
            </w:pPr>
            <w:r>
              <w:t>К 106 АУ</w:t>
            </w:r>
          </w:p>
        </w:tc>
        <w:tc>
          <w:tcPr>
            <w:tcW w:w="851" w:type="dxa"/>
            <w:vAlign w:val="center"/>
          </w:tcPr>
          <w:p w:rsidR="00D17EE6" w:rsidRDefault="00D17EE6" w:rsidP="00D17EE6">
            <w:pPr>
              <w:jc w:val="center"/>
            </w:pPr>
            <w:r w:rsidRPr="00BD4F6A">
              <w:t>2007</w:t>
            </w:r>
          </w:p>
        </w:tc>
        <w:tc>
          <w:tcPr>
            <w:tcW w:w="850" w:type="dxa"/>
            <w:vAlign w:val="center"/>
          </w:tcPr>
          <w:p w:rsidR="00D17EE6" w:rsidRDefault="00D17EE6" w:rsidP="00D17EE6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:rsidR="00D17EE6" w:rsidRDefault="00D17EE6" w:rsidP="00D17EE6">
            <w:r w:rsidRPr="008A3BDB">
              <w:t>1 раз в 10000</w:t>
            </w:r>
          </w:p>
        </w:tc>
        <w:tc>
          <w:tcPr>
            <w:tcW w:w="992" w:type="dxa"/>
          </w:tcPr>
          <w:p w:rsidR="00D17EE6" w:rsidRPr="003D44C8" w:rsidRDefault="00D17EE6" w:rsidP="00D17EE6">
            <w:pPr>
              <w:jc w:val="center"/>
            </w:pPr>
            <w:r>
              <w:t>14</w:t>
            </w:r>
          </w:p>
        </w:tc>
        <w:tc>
          <w:tcPr>
            <w:tcW w:w="1134" w:type="dxa"/>
          </w:tcPr>
          <w:p w:rsidR="00D17EE6" w:rsidRPr="003D44C8" w:rsidRDefault="00D17EE6" w:rsidP="00D17EE6">
            <w:pPr>
              <w:jc w:val="center"/>
            </w:pPr>
            <w:r>
              <w:t>140</w:t>
            </w:r>
          </w:p>
        </w:tc>
      </w:tr>
      <w:tr w:rsidR="00D17EE6" w:rsidTr="00D17EE6">
        <w:trPr>
          <w:trHeight w:val="671"/>
        </w:trPr>
        <w:tc>
          <w:tcPr>
            <w:tcW w:w="672" w:type="dxa"/>
            <w:vAlign w:val="center"/>
          </w:tcPr>
          <w:p w:rsidR="00D17EE6" w:rsidRPr="00F75F5B" w:rsidRDefault="00D17EE6" w:rsidP="00D17EE6">
            <w:pPr>
              <w:jc w:val="center"/>
            </w:pPr>
            <w:r>
              <w:t>11</w:t>
            </w:r>
          </w:p>
        </w:tc>
        <w:tc>
          <w:tcPr>
            <w:tcW w:w="2130" w:type="dxa"/>
            <w:vAlign w:val="center"/>
          </w:tcPr>
          <w:p w:rsidR="00D17EE6" w:rsidRPr="00F75F5B" w:rsidRDefault="00D17EE6" w:rsidP="00D17EE6">
            <w:pPr>
              <w:jc w:val="center"/>
            </w:pPr>
            <w:proofErr w:type="spellStart"/>
            <w:r w:rsidRPr="00F75F5B">
              <w:t>Тойота</w:t>
            </w:r>
            <w:proofErr w:type="spellEnd"/>
            <w:proofErr w:type="gramStart"/>
            <w:r w:rsidRPr="00F75F5B">
              <w:t xml:space="preserve"> Х</w:t>
            </w:r>
            <w:proofErr w:type="gramEnd"/>
            <w:r w:rsidRPr="00F75F5B">
              <w:t xml:space="preserve">ай </w:t>
            </w:r>
            <w:proofErr w:type="spellStart"/>
            <w:r w:rsidRPr="00F75F5B">
              <w:t>Эйс</w:t>
            </w:r>
            <w:proofErr w:type="spellEnd"/>
          </w:p>
          <w:p w:rsidR="00D17EE6" w:rsidRPr="00F75F5B" w:rsidRDefault="00D17EE6" w:rsidP="00D17EE6">
            <w:pPr>
              <w:jc w:val="center"/>
            </w:pPr>
          </w:p>
        </w:tc>
        <w:tc>
          <w:tcPr>
            <w:tcW w:w="1275" w:type="dxa"/>
            <w:vAlign w:val="center"/>
          </w:tcPr>
          <w:p w:rsidR="00D17EE6" w:rsidRPr="00F75F5B" w:rsidRDefault="00D17EE6" w:rsidP="00D17EE6">
            <w:pPr>
              <w:jc w:val="center"/>
            </w:pPr>
            <w:r w:rsidRPr="00F75F5B">
              <w:t>К 028 ЕР</w:t>
            </w:r>
          </w:p>
        </w:tc>
        <w:tc>
          <w:tcPr>
            <w:tcW w:w="851" w:type="dxa"/>
            <w:vAlign w:val="center"/>
          </w:tcPr>
          <w:p w:rsidR="00D17EE6" w:rsidRPr="00F75F5B" w:rsidRDefault="00D17EE6" w:rsidP="00D17EE6">
            <w:pPr>
              <w:jc w:val="center"/>
            </w:pPr>
            <w:r>
              <w:t>2008</w:t>
            </w:r>
          </w:p>
        </w:tc>
        <w:tc>
          <w:tcPr>
            <w:tcW w:w="850" w:type="dxa"/>
            <w:vAlign w:val="center"/>
          </w:tcPr>
          <w:p w:rsidR="00D17EE6" w:rsidRDefault="00D17EE6" w:rsidP="00D17EE6">
            <w:pPr>
              <w:jc w:val="center"/>
            </w:pPr>
            <w:r>
              <w:t>12</w:t>
            </w:r>
          </w:p>
        </w:tc>
        <w:tc>
          <w:tcPr>
            <w:tcW w:w="1276" w:type="dxa"/>
          </w:tcPr>
          <w:p w:rsidR="00D17EE6" w:rsidRPr="003D44C8" w:rsidRDefault="00D17EE6" w:rsidP="00D17EE6">
            <w:pPr>
              <w:jc w:val="center"/>
            </w:pPr>
            <w:r w:rsidRPr="008A3BDB">
              <w:t>1 раз в 10000</w:t>
            </w:r>
          </w:p>
        </w:tc>
        <w:tc>
          <w:tcPr>
            <w:tcW w:w="992" w:type="dxa"/>
          </w:tcPr>
          <w:p w:rsidR="00D17EE6" w:rsidRPr="003D44C8" w:rsidRDefault="00D17EE6" w:rsidP="00D17EE6">
            <w:pPr>
              <w:jc w:val="center"/>
            </w:pPr>
            <w:r>
              <w:t>17</w:t>
            </w:r>
          </w:p>
        </w:tc>
        <w:tc>
          <w:tcPr>
            <w:tcW w:w="1134" w:type="dxa"/>
          </w:tcPr>
          <w:p w:rsidR="00D17EE6" w:rsidRPr="003D44C8" w:rsidRDefault="00D17EE6" w:rsidP="00D17EE6">
            <w:pPr>
              <w:jc w:val="center"/>
            </w:pPr>
            <w:r>
              <w:t>204</w:t>
            </w:r>
          </w:p>
        </w:tc>
      </w:tr>
      <w:tr w:rsidR="00D17EE6" w:rsidTr="00D17EE6">
        <w:trPr>
          <w:trHeight w:val="671"/>
        </w:trPr>
        <w:tc>
          <w:tcPr>
            <w:tcW w:w="672" w:type="dxa"/>
            <w:vAlign w:val="center"/>
          </w:tcPr>
          <w:p w:rsidR="00D17EE6" w:rsidRPr="00F75F5B" w:rsidRDefault="00D17EE6" w:rsidP="00D17EE6">
            <w:pPr>
              <w:jc w:val="center"/>
            </w:pPr>
            <w:r>
              <w:t>12</w:t>
            </w:r>
          </w:p>
        </w:tc>
        <w:tc>
          <w:tcPr>
            <w:tcW w:w="2130" w:type="dxa"/>
            <w:vAlign w:val="center"/>
          </w:tcPr>
          <w:p w:rsidR="00D17EE6" w:rsidRPr="00F75F5B" w:rsidRDefault="00D17EE6" w:rsidP="00D17EE6">
            <w:pPr>
              <w:jc w:val="center"/>
            </w:pPr>
            <w:proofErr w:type="spellStart"/>
            <w:r w:rsidRPr="00F75F5B">
              <w:t>Тойота</w:t>
            </w:r>
            <w:proofErr w:type="spellEnd"/>
            <w:proofErr w:type="gramStart"/>
            <w:r w:rsidRPr="00F75F5B">
              <w:t xml:space="preserve"> Х</w:t>
            </w:r>
            <w:proofErr w:type="gramEnd"/>
            <w:r w:rsidRPr="00F75F5B">
              <w:t xml:space="preserve">ай </w:t>
            </w:r>
            <w:proofErr w:type="spellStart"/>
            <w:r w:rsidRPr="00F75F5B">
              <w:t>Эйс</w:t>
            </w:r>
            <w:proofErr w:type="spellEnd"/>
          </w:p>
          <w:p w:rsidR="00D17EE6" w:rsidRPr="00F75F5B" w:rsidRDefault="00D17EE6" w:rsidP="00D17EE6">
            <w:pPr>
              <w:jc w:val="center"/>
            </w:pPr>
          </w:p>
        </w:tc>
        <w:tc>
          <w:tcPr>
            <w:tcW w:w="1275" w:type="dxa"/>
            <w:vAlign w:val="center"/>
          </w:tcPr>
          <w:p w:rsidR="00D17EE6" w:rsidRPr="00F75F5B" w:rsidRDefault="00D17EE6" w:rsidP="00D17EE6">
            <w:pPr>
              <w:jc w:val="center"/>
            </w:pPr>
            <w:r w:rsidRPr="00F75F5B">
              <w:t>У 345 КА</w:t>
            </w:r>
          </w:p>
        </w:tc>
        <w:tc>
          <w:tcPr>
            <w:tcW w:w="851" w:type="dxa"/>
            <w:vAlign w:val="center"/>
          </w:tcPr>
          <w:p w:rsidR="00D17EE6" w:rsidRPr="00F75F5B" w:rsidRDefault="00D17EE6" w:rsidP="00D17EE6">
            <w:pPr>
              <w:jc w:val="center"/>
            </w:pPr>
            <w:r>
              <w:t>2008</w:t>
            </w:r>
          </w:p>
        </w:tc>
        <w:tc>
          <w:tcPr>
            <w:tcW w:w="850" w:type="dxa"/>
            <w:vAlign w:val="center"/>
          </w:tcPr>
          <w:p w:rsidR="00D17EE6" w:rsidRDefault="00D17EE6" w:rsidP="00D17EE6">
            <w:pPr>
              <w:jc w:val="center"/>
            </w:pPr>
            <w:r>
              <w:t>12</w:t>
            </w:r>
          </w:p>
        </w:tc>
        <w:tc>
          <w:tcPr>
            <w:tcW w:w="1276" w:type="dxa"/>
          </w:tcPr>
          <w:p w:rsidR="00D17EE6" w:rsidRDefault="00D17EE6" w:rsidP="00D17EE6">
            <w:pPr>
              <w:jc w:val="center"/>
            </w:pPr>
            <w:r w:rsidRPr="008A3BDB">
              <w:t>1 раз в 10000</w:t>
            </w:r>
          </w:p>
        </w:tc>
        <w:tc>
          <w:tcPr>
            <w:tcW w:w="992" w:type="dxa"/>
          </w:tcPr>
          <w:p w:rsidR="00D17EE6" w:rsidRDefault="00D17EE6" w:rsidP="00D17EE6">
            <w:pPr>
              <w:jc w:val="center"/>
            </w:pPr>
            <w:r>
              <w:t>17</w:t>
            </w:r>
          </w:p>
        </w:tc>
        <w:tc>
          <w:tcPr>
            <w:tcW w:w="1134" w:type="dxa"/>
          </w:tcPr>
          <w:p w:rsidR="00D17EE6" w:rsidRDefault="00D17EE6" w:rsidP="00D17EE6">
            <w:pPr>
              <w:jc w:val="center"/>
            </w:pPr>
            <w:r>
              <w:t>204</w:t>
            </w:r>
          </w:p>
        </w:tc>
      </w:tr>
      <w:tr w:rsidR="00D17EE6" w:rsidTr="00D17EE6">
        <w:trPr>
          <w:trHeight w:val="671"/>
        </w:trPr>
        <w:tc>
          <w:tcPr>
            <w:tcW w:w="672" w:type="dxa"/>
            <w:vAlign w:val="center"/>
          </w:tcPr>
          <w:p w:rsidR="00D17EE6" w:rsidRPr="00F75F5B" w:rsidRDefault="00D17EE6" w:rsidP="00D17EE6">
            <w:pPr>
              <w:jc w:val="center"/>
            </w:pPr>
            <w:r w:rsidRPr="00F75F5B">
              <w:lastRenderedPageBreak/>
              <w:t>1</w:t>
            </w:r>
            <w:r>
              <w:t>3</w:t>
            </w:r>
          </w:p>
        </w:tc>
        <w:tc>
          <w:tcPr>
            <w:tcW w:w="2130" w:type="dxa"/>
            <w:vAlign w:val="center"/>
          </w:tcPr>
          <w:p w:rsidR="00D17EE6" w:rsidRPr="00F75F5B" w:rsidRDefault="00D17EE6" w:rsidP="00D17EE6">
            <w:pPr>
              <w:jc w:val="center"/>
            </w:pPr>
            <w:proofErr w:type="spellStart"/>
            <w:r>
              <w:t>Ивеко</w:t>
            </w:r>
            <w:proofErr w:type="spellEnd"/>
            <w:r>
              <w:t xml:space="preserve"> </w:t>
            </w:r>
            <w:proofErr w:type="spellStart"/>
            <w:r>
              <w:t>Дейли</w:t>
            </w:r>
            <w:proofErr w:type="spellEnd"/>
          </w:p>
          <w:p w:rsidR="00D17EE6" w:rsidRPr="00F75F5B" w:rsidRDefault="00D17EE6" w:rsidP="00D17EE6">
            <w:pPr>
              <w:jc w:val="center"/>
            </w:pPr>
          </w:p>
        </w:tc>
        <w:tc>
          <w:tcPr>
            <w:tcW w:w="1275" w:type="dxa"/>
            <w:vAlign w:val="center"/>
          </w:tcPr>
          <w:p w:rsidR="00D17EE6" w:rsidRPr="00F75F5B" w:rsidRDefault="00D17EE6" w:rsidP="00D17EE6">
            <w:pPr>
              <w:jc w:val="center"/>
            </w:pPr>
            <w:r>
              <w:t>Х 255 КТ</w:t>
            </w:r>
          </w:p>
        </w:tc>
        <w:tc>
          <w:tcPr>
            <w:tcW w:w="851" w:type="dxa"/>
            <w:vAlign w:val="center"/>
          </w:tcPr>
          <w:p w:rsidR="00D17EE6" w:rsidRPr="00F75F5B" w:rsidRDefault="00D17EE6" w:rsidP="00D17EE6">
            <w:pPr>
              <w:jc w:val="center"/>
            </w:pPr>
            <w:r>
              <w:t>2008</w:t>
            </w:r>
          </w:p>
        </w:tc>
        <w:tc>
          <w:tcPr>
            <w:tcW w:w="850" w:type="dxa"/>
            <w:vAlign w:val="center"/>
          </w:tcPr>
          <w:p w:rsidR="00D17EE6" w:rsidRDefault="00D17EE6" w:rsidP="00D17EE6">
            <w:pPr>
              <w:jc w:val="center"/>
            </w:pPr>
            <w:r>
              <w:t>5</w:t>
            </w:r>
          </w:p>
        </w:tc>
        <w:tc>
          <w:tcPr>
            <w:tcW w:w="1276" w:type="dxa"/>
          </w:tcPr>
          <w:p w:rsidR="00D17EE6" w:rsidRDefault="00D17EE6" w:rsidP="00D17EE6">
            <w:pPr>
              <w:jc w:val="center"/>
            </w:pPr>
            <w:r w:rsidRPr="008A3BDB">
              <w:t>1 раз в 10000</w:t>
            </w:r>
          </w:p>
        </w:tc>
        <w:tc>
          <w:tcPr>
            <w:tcW w:w="992" w:type="dxa"/>
          </w:tcPr>
          <w:p w:rsidR="00D17EE6" w:rsidRDefault="00D17EE6" w:rsidP="00D17EE6">
            <w:pPr>
              <w:jc w:val="center"/>
            </w:pPr>
            <w:r>
              <w:t>17,2</w:t>
            </w:r>
          </w:p>
        </w:tc>
        <w:tc>
          <w:tcPr>
            <w:tcW w:w="1134" w:type="dxa"/>
          </w:tcPr>
          <w:p w:rsidR="00D17EE6" w:rsidRDefault="00D17EE6" w:rsidP="00D17EE6">
            <w:pPr>
              <w:jc w:val="center"/>
            </w:pPr>
            <w:r>
              <w:t>86</w:t>
            </w:r>
          </w:p>
        </w:tc>
      </w:tr>
      <w:tr w:rsidR="00D17EE6" w:rsidTr="00D17EE6">
        <w:trPr>
          <w:trHeight w:val="671"/>
        </w:trPr>
        <w:tc>
          <w:tcPr>
            <w:tcW w:w="8046" w:type="dxa"/>
            <w:gridSpan w:val="7"/>
            <w:vAlign w:val="center"/>
          </w:tcPr>
          <w:p w:rsidR="00D17EE6" w:rsidRDefault="00D17EE6" w:rsidP="00D17EE6">
            <w:pPr>
              <w:jc w:val="center"/>
            </w:pPr>
            <w:r>
              <w:t>ИТОГО</w:t>
            </w:r>
            <w:r w:rsidR="000256FE">
              <w:t xml:space="preserve"> без НДС</w:t>
            </w:r>
          </w:p>
        </w:tc>
        <w:tc>
          <w:tcPr>
            <w:tcW w:w="1134" w:type="dxa"/>
          </w:tcPr>
          <w:p w:rsidR="00D17EE6" w:rsidRDefault="00E87164" w:rsidP="00D17EE6">
            <w:pPr>
              <w:jc w:val="center"/>
            </w:pPr>
            <w:r>
              <w:t>1798</w:t>
            </w:r>
          </w:p>
        </w:tc>
      </w:tr>
    </w:tbl>
    <w:p w:rsidR="005B2564" w:rsidRDefault="005B2564"/>
    <w:p w:rsidR="005B2564" w:rsidRDefault="005B2564"/>
    <w:p w:rsidR="005B2564" w:rsidRDefault="005B2564"/>
    <w:p w:rsidR="005B2564" w:rsidRDefault="005B2564"/>
    <w:p w:rsidR="00E87164" w:rsidRDefault="00E87164"/>
    <w:p w:rsidR="005B2564" w:rsidRDefault="008E0639">
      <w:r>
        <w:t xml:space="preserve">Начальник ТО АХУ                                                    </w:t>
      </w:r>
      <w:r>
        <w:tab/>
      </w:r>
      <w:r>
        <w:tab/>
        <w:t>П.Н. Бузуверов</w:t>
      </w:r>
    </w:p>
    <w:p w:rsidR="008E0639" w:rsidRDefault="008E0639"/>
    <w:p w:rsidR="008E0639" w:rsidRDefault="008E0639">
      <w:r>
        <w:t xml:space="preserve">Заместитель директора                                                </w:t>
      </w:r>
      <w:r>
        <w:tab/>
      </w:r>
      <w:r>
        <w:tab/>
        <w:t>О.П. Корнев</w:t>
      </w:r>
    </w:p>
    <w:sectPr w:rsidR="008E0639" w:rsidSect="008E063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B2564"/>
    <w:rsid w:val="000256FE"/>
    <w:rsid w:val="00087943"/>
    <w:rsid w:val="00353234"/>
    <w:rsid w:val="003615FC"/>
    <w:rsid w:val="00370D37"/>
    <w:rsid w:val="0038276C"/>
    <w:rsid w:val="00383811"/>
    <w:rsid w:val="003B3565"/>
    <w:rsid w:val="00414F79"/>
    <w:rsid w:val="00503337"/>
    <w:rsid w:val="005B2564"/>
    <w:rsid w:val="006A73BB"/>
    <w:rsid w:val="00765CE6"/>
    <w:rsid w:val="007736AC"/>
    <w:rsid w:val="008E0639"/>
    <w:rsid w:val="00C75F8F"/>
    <w:rsid w:val="00D17EE6"/>
    <w:rsid w:val="00D61859"/>
    <w:rsid w:val="00E87164"/>
    <w:rsid w:val="00F853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564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7EE6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7EE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742EC9-A4F6-4C66-BA41-554F362E0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НИАЭП</Company>
  <LinksUpToDate>false</LinksUpToDate>
  <CharactersWithSpaces>1237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vdn0107</cp:lastModifiedBy>
  <cp:revision>2</cp:revision>
  <cp:lastPrinted>2012-11-30T09:00:00Z</cp:lastPrinted>
  <dcterms:created xsi:type="dcterms:W3CDTF">2012-12-18T11:44:00Z</dcterms:created>
  <dcterms:modified xsi:type="dcterms:W3CDTF">2012-12-18T11:44:00Z</dcterms:modified>
</cp:coreProperties>
</file>