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108" w:tblpY="2611"/>
        <w:tblW w:w="9889" w:type="dxa"/>
        <w:tblLook w:val="0000" w:firstRow="0" w:lastRow="0" w:firstColumn="0" w:lastColumn="0" w:noHBand="0" w:noVBand="0"/>
      </w:tblPr>
      <w:tblGrid>
        <w:gridCol w:w="4644"/>
        <w:gridCol w:w="5245"/>
      </w:tblGrid>
      <w:tr w:rsidR="00C87330" w:rsidRPr="00422D37" w:rsidTr="00746221">
        <w:trPr>
          <w:trHeight w:val="1135"/>
        </w:trPr>
        <w:tc>
          <w:tcPr>
            <w:tcW w:w="4644" w:type="dxa"/>
          </w:tcPr>
          <w:p w:rsidR="00C87330" w:rsidRPr="00FC009D" w:rsidRDefault="00C87330" w:rsidP="00746221">
            <w:pPr>
              <w:pStyle w:val="10"/>
              <w:numPr>
                <w:ilvl w:val="0"/>
                <w:numId w:val="0"/>
              </w:numPr>
              <w:ind w:left="1134" w:hanging="1134"/>
              <w:jc w:val="left"/>
              <w:rPr>
                <w:sz w:val="28"/>
                <w:szCs w:val="28"/>
              </w:rPr>
            </w:pPr>
            <w:bookmarkStart w:id="0" w:name="_Toc425840101"/>
            <w:r w:rsidRPr="00FC009D">
              <w:rPr>
                <w:sz w:val="28"/>
                <w:szCs w:val="28"/>
              </w:rPr>
              <w:t>СОГЛАСОВАНО</w:t>
            </w:r>
            <w:bookmarkEnd w:id="0"/>
          </w:p>
        </w:tc>
        <w:tc>
          <w:tcPr>
            <w:tcW w:w="5245" w:type="dxa"/>
          </w:tcPr>
          <w:p w:rsidR="00ED0748" w:rsidRPr="00ED0748" w:rsidRDefault="00ED0748" w:rsidP="00746221">
            <w:pPr>
              <w:pStyle w:val="10"/>
              <w:numPr>
                <w:ilvl w:val="0"/>
                <w:numId w:val="0"/>
              </w:numPr>
              <w:ind w:left="459"/>
              <w:jc w:val="center"/>
              <w:rPr>
                <w:bCs/>
                <w:sz w:val="28"/>
                <w:szCs w:val="28"/>
              </w:rPr>
            </w:pPr>
            <w:bookmarkStart w:id="1" w:name="_Toc425840102"/>
            <w:r w:rsidRPr="00ED0748">
              <w:rPr>
                <w:bCs/>
                <w:sz w:val="28"/>
                <w:szCs w:val="28"/>
              </w:rPr>
              <w:t>УТВЕРЖДАЮ</w:t>
            </w:r>
            <w:bookmarkEnd w:id="1"/>
          </w:p>
          <w:p w:rsidR="00ED0748" w:rsidRDefault="00746221" w:rsidP="00746221">
            <w:pPr>
              <w:pStyle w:val="10"/>
              <w:numPr>
                <w:ilvl w:val="0"/>
                <w:numId w:val="0"/>
              </w:numPr>
              <w:jc w:val="center"/>
              <w:rPr>
                <w:bCs/>
                <w:sz w:val="28"/>
                <w:szCs w:val="28"/>
              </w:rPr>
            </w:pPr>
            <w:r>
              <w:rPr>
                <w:bCs/>
                <w:sz w:val="28"/>
                <w:szCs w:val="28"/>
              </w:rPr>
              <w:t xml:space="preserve">                      </w:t>
            </w:r>
            <w:r w:rsidR="00ED6BE9">
              <w:rPr>
                <w:bCs/>
                <w:sz w:val="28"/>
                <w:szCs w:val="28"/>
              </w:rPr>
              <w:t xml:space="preserve">   </w:t>
            </w:r>
            <w:r w:rsidR="00532F6E">
              <w:rPr>
                <w:bCs/>
                <w:sz w:val="28"/>
                <w:szCs w:val="28"/>
              </w:rPr>
              <w:t>Исполнительный директор</w:t>
            </w:r>
          </w:p>
          <w:p w:rsidR="00532F6E" w:rsidRPr="00532F6E" w:rsidRDefault="00746221" w:rsidP="00746221">
            <w:pPr>
              <w:jc w:val="center"/>
              <w:rPr>
                <w:bCs/>
                <w:iCs/>
                <w:sz w:val="28"/>
                <w:szCs w:val="28"/>
              </w:rPr>
            </w:pPr>
            <w:r>
              <w:rPr>
                <w:bCs/>
                <w:iCs/>
                <w:sz w:val="28"/>
                <w:szCs w:val="28"/>
              </w:rPr>
              <w:t xml:space="preserve">                       </w:t>
            </w:r>
            <w:r w:rsidR="00532F6E">
              <w:rPr>
                <w:bCs/>
                <w:iCs/>
                <w:sz w:val="28"/>
                <w:szCs w:val="28"/>
              </w:rPr>
              <w:t xml:space="preserve"> </w:t>
            </w:r>
            <w:r w:rsidR="00532F6E" w:rsidRPr="00532F6E">
              <w:rPr>
                <w:bCs/>
                <w:iCs/>
                <w:sz w:val="28"/>
                <w:szCs w:val="28"/>
              </w:rPr>
              <w:t>АО «Наука и инновации»</w:t>
            </w:r>
          </w:p>
          <w:p w:rsidR="00ED0748" w:rsidRPr="00ED0748" w:rsidRDefault="00ED0748" w:rsidP="00746221">
            <w:pPr>
              <w:pStyle w:val="10"/>
              <w:numPr>
                <w:ilvl w:val="0"/>
                <w:numId w:val="0"/>
              </w:numPr>
              <w:rPr>
                <w:bCs/>
                <w:sz w:val="28"/>
                <w:szCs w:val="28"/>
              </w:rPr>
            </w:pPr>
          </w:p>
          <w:p w:rsidR="00ED0748" w:rsidRPr="00ED0748" w:rsidRDefault="00EE587D" w:rsidP="00746221">
            <w:pPr>
              <w:pStyle w:val="10"/>
              <w:numPr>
                <w:ilvl w:val="0"/>
                <w:numId w:val="0"/>
              </w:numPr>
              <w:rPr>
                <w:bCs/>
                <w:sz w:val="28"/>
                <w:szCs w:val="28"/>
              </w:rPr>
            </w:pPr>
            <w:bookmarkStart w:id="2" w:name="_Toc425840106"/>
            <w:r>
              <w:rPr>
                <w:bCs/>
                <w:sz w:val="28"/>
                <w:szCs w:val="28"/>
              </w:rPr>
              <w:t>________</w:t>
            </w:r>
            <w:r w:rsidR="00ED0748" w:rsidRPr="00ED0748">
              <w:rPr>
                <w:bCs/>
                <w:sz w:val="28"/>
                <w:szCs w:val="28"/>
              </w:rPr>
              <w:t xml:space="preserve"> </w:t>
            </w:r>
            <w:bookmarkEnd w:id="2"/>
            <w:r w:rsidR="00532F6E">
              <w:rPr>
                <w:bCs/>
                <w:sz w:val="28"/>
                <w:szCs w:val="28"/>
              </w:rPr>
              <w:t>Н. А. Кондратьев</w:t>
            </w:r>
          </w:p>
          <w:p w:rsidR="00ED0748" w:rsidRPr="00ED0748" w:rsidRDefault="00ED0748" w:rsidP="00746221">
            <w:pPr>
              <w:pStyle w:val="10"/>
              <w:numPr>
                <w:ilvl w:val="0"/>
                <w:numId w:val="0"/>
              </w:numPr>
              <w:rPr>
                <w:bCs/>
                <w:sz w:val="28"/>
                <w:szCs w:val="28"/>
              </w:rPr>
            </w:pPr>
          </w:p>
          <w:p w:rsidR="00C87330" w:rsidRPr="00FE51F1" w:rsidRDefault="00422D37" w:rsidP="00746221">
            <w:pPr>
              <w:pStyle w:val="10"/>
              <w:numPr>
                <w:ilvl w:val="0"/>
                <w:numId w:val="0"/>
              </w:numPr>
              <w:rPr>
                <w:sz w:val="28"/>
                <w:szCs w:val="28"/>
              </w:rPr>
            </w:pPr>
            <w:bookmarkStart w:id="3" w:name="_Toc425840107"/>
            <w:r w:rsidRPr="00FE51F1">
              <w:rPr>
                <w:sz w:val="28"/>
                <w:szCs w:val="28"/>
              </w:rPr>
              <w:t>«___» __________ 2015 года</w:t>
            </w:r>
            <w:bookmarkEnd w:id="3"/>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4" w:name="_Toc425840108"/>
      <w:bookmarkStart w:id="5" w:name="_Toc318103488"/>
      <w:r>
        <w:rPr>
          <w:sz w:val="28"/>
          <w:szCs w:val="28"/>
        </w:rPr>
        <w:t>ДОКУМЕНТАЦИЯ ПО ЗАПРОСУ ПРЕДЛОЖЕНИЙ</w:t>
      </w:r>
      <w:bookmarkEnd w:id="4"/>
    </w:p>
    <w:p w:rsidR="00D05496" w:rsidRDefault="00D05496" w:rsidP="00CA2886">
      <w:pPr>
        <w:jc w:val="center"/>
        <w:rPr>
          <w:sz w:val="28"/>
          <w:szCs w:val="28"/>
        </w:rPr>
      </w:pPr>
    </w:p>
    <w:p w:rsidR="00CA2886" w:rsidRPr="00FC009D" w:rsidRDefault="00D05496" w:rsidP="00CA2886">
      <w:pPr>
        <w:jc w:val="center"/>
        <w:rPr>
          <w:sz w:val="28"/>
          <w:szCs w:val="28"/>
        </w:rPr>
      </w:pPr>
      <w:r w:rsidRPr="00D05496">
        <w:rPr>
          <w:sz w:val="28"/>
          <w:szCs w:val="28"/>
        </w:rPr>
        <w:t xml:space="preserve">Открытый одноэтапный запрос предложений </w:t>
      </w:r>
      <w:proofErr w:type="gramStart"/>
      <w:r w:rsidRPr="00D05496">
        <w:rPr>
          <w:sz w:val="28"/>
          <w:szCs w:val="28"/>
        </w:rPr>
        <w:t>в электронной форме без квалификационного отбора</w:t>
      </w:r>
      <w:r>
        <w:rPr>
          <w:sz w:val="28"/>
          <w:szCs w:val="28"/>
        </w:rPr>
        <w:t xml:space="preserve"> </w:t>
      </w:r>
      <w:r w:rsidR="00422D37" w:rsidRPr="00C31B15">
        <w:rPr>
          <w:sz w:val="28"/>
          <w:szCs w:val="28"/>
        </w:rPr>
        <w:t xml:space="preserve">на право заключения договора </w:t>
      </w:r>
      <w:r w:rsidR="006628A8">
        <w:rPr>
          <w:sz w:val="28"/>
          <w:szCs w:val="28"/>
        </w:rPr>
        <w:t xml:space="preserve">на </w:t>
      </w:r>
      <w:r w:rsidR="006628A8" w:rsidRPr="006628A8">
        <w:rPr>
          <w:sz w:val="28"/>
          <w:szCs w:val="28"/>
        </w:rPr>
        <w:t>оказание услуг по тематике</w:t>
      </w:r>
      <w:proofErr w:type="gramEnd"/>
      <w:r w:rsidR="006628A8" w:rsidRPr="006628A8">
        <w:rPr>
          <w:sz w:val="28"/>
          <w:szCs w:val="28"/>
        </w:rPr>
        <w:t xml:space="preserve"> "Анализ рынков и разработка предложений по развитию перспективных новых направлений бизнеса в обеспечение разработки продуктовых стратегий".</w:t>
      </w: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F27A63" w:rsidRDefault="00F27A63" w:rsidP="00CA2886">
      <w:pPr>
        <w:jc w:val="center"/>
        <w:rPr>
          <w:sz w:val="28"/>
        </w:rPr>
      </w:pPr>
    </w:p>
    <w:p w:rsidR="00F27A63" w:rsidRDefault="00F27A63" w:rsidP="00CA2886">
      <w:pPr>
        <w:jc w:val="center"/>
        <w:rPr>
          <w:sz w:val="28"/>
        </w:rPr>
      </w:pPr>
    </w:p>
    <w:p w:rsidR="00F27A63" w:rsidRDefault="00F27A63" w:rsidP="00CA2886">
      <w:pPr>
        <w:jc w:val="center"/>
        <w:rPr>
          <w:sz w:val="28"/>
        </w:rPr>
      </w:pPr>
    </w:p>
    <w:p w:rsidR="00F27A63" w:rsidRDefault="00F27A63" w:rsidP="00CA2886">
      <w:pPr>
        <w:jc w:val="center"/>
        <w:rPr>
          <w:sz w:val="28"/>
        </w:rPr>
      </w:pPr>
    </w:p>
    <w:p w:rsidR="00F27A63" w:rsidRPr="00FC009D" w:rsidRDefault="00F27A63" w:rsidP="00CA2886">
      <w:pPr>
        <w:jc w:val="center"/>
        <w:rPr>
          <w:sz w:val="28"/>
        </w:rPr>
      </w:pPr>
    </w:p>
    <w:p w:rsidR="00CA2886" w:rsidRPr="00FC009D" w:rsidRDefault="00CA2886" w:rsidP="00CA2886">
      <w:pPr>
        <w:jc w:val="center"/>
      </w:pPr>
    </w:p>
    <w:p w:rsidR="00CA2886" w:rsidRPr="00FC009D" w:rsidRDefault="00422D37"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25840109"/>
      <w:r w:rsidRPr="00FC009D">
        <w:rPr>
          <w:b w:val="0"/>
          <w:snapToGrid/>
          <w:sz w:val="28"/>
          <w:szCs w:val="24"/>
        </w:rPr>
        <w:lastRenderedPageBreak/>
        <w:t>СОДЕРЖАНИЕ</w:t>
      </w:r>
      <w:bookmarkEnd w:id="5"/>
      <w:bookmarkEnd w:id="6"/>
      <w:bookmarkEnd w:id="7"/>
      <w:bookmarkEnd w:id="8"/>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23806" w:rsidRPr="00E31F00" w:rsidRDefault="009B22F0" w:rsidP="00823806">
      <w:pPr>
        <w:pStyle w:val="15"/>
        <w:rPr>
          <w:rFonts w:asciiTheme="minorHAnsi" w:eastAsiaTheme="minorEastAsia" w:hAnsiTheme="minorHAnsi" w:cstheme="minorBidi"/>
          <w:sz w:val="22"/>
          <w:szCs w:val="22"/>
        </w:rPr>
      </w:pPr>
      <w:r w:rsidRPr="002518AF">
        <w:rPr>
          <w:bCs/>
          <w:szCs w:val="24"/>
        </w:rPr>
        <w:fldChar w:fldCharType="begin"/>
      </w:r>
      <w:r w:rsidR="00EA22EE" w:rsidRPr="002518AF">
        <w:rPr>
          <w:bCs/>
          <w:szCs w:val="24"/>
        </w:rPr>
        <w:instrText xml:space="preserve"> TOC \o "1-3" \h \z \u </w:instrText>
      </w:r>
      <w:r w:rsidRPr="002518AF">
        <w:rPr>
          <w:bCs/>
          <w:szCs w:val="24"/>
        </w:rPr>
        <w:fldChar w:fldCharType="separate"/>
      </w:r>
    </w:p>
    <w:p w:rsidR="00823806" w:rsidRPr="00E31F00" w:rsidRDefault="00823806">
      <w:pPr>
        <w:pStyle w:val="15"/>
        <w:rPr>
          <w:rFonts w:asciiTheme="minorHAnsi" w:eastAsiaTheme="minorEastAsia" w:hAnsiTheme="minorHAnsi" w:cstheme="minorBidi"/>
          <w:sz w:val="22"/>
          <w:szCs w:val="22"/>
        </w:rPr>
      </w:pPr>
    </w:p>
    <w:p w:rsidR="00823806" w:rsidRPr="00E31F00" w:rsidRDefault="00DA2BAA">
      <w:pPr>
        <w:pStyle w:val="15"/>
        <w:rPr>
          <w:rFonts w:asciiTheme="minorHAnsi" w:eastAsiaTheme="minorEastAsia" w:hAnsiTheme="minorHAnsi" w:cstheme="minorBidi"/>
          <w:sz w:val="22"/>
          <w:szCs w:val="22"/>
        </w:rPr>
      </w:pPr>
      <w:hyperlink w:anchor="_Toc425840108" w:history="1">
        <w:r w:rsidR="00823806" w:rsidRPr="00E31F00">
          <w:rPr>
            <w:rStyle w:val="afb"/>
          </w:rPr>
          <w:t>ДОКУМЕНТАЦИЯ ПО ЗАПРОСУ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_Toc425840108 \h </w:instrText>
        </w:r>
        <w:r w:rsidR="00823806" w:rsidRPr="00E31F00">
          <w:rPr>
            <w:webHidden/>
          </w:rPr>
        </w:r>
        <w:r w:rsidR="00823806" w:rsidRPr="00E31F00">
          <w:rPr>
            <w:webHidden/>
          </w:rPr>
          <w:fldChar w:fldCharType="separate"/>
        </w:r>
        <w:r w:rsidR="00823806" w:rsidRPr="00E31F00">
          <w:rPr>
            <w:webHidden/>
          </w:rPr>
          <w:t>1</w:t>
        </w:r>
        <w:r w:rsidR="00823806" w:rsidRPr="00E31F00">
          <w:rPr>
            <w:webHidden/>
          </w:rPr>
          <w:fldChar w:fldCharType="end"/>
        </w:r>
      </w:hyperlink>
    </w:p>
    <w:p w:rsidR="00823806" w:rsidRPr="00E31F00" w:rsidRDefault="00DA2BAA">
      <w:pPr>
        <w:pStyle w:val="15"/>
        <w:rPr>
          <w:rFonts w:asciiTheme="minorHAnsi" w:eastAsiaTheme="minorEastAsia" w:hAnsiTheme="minorHAnsi" w:cstheme="minorBidi"/>
          <w:sz w:val="22"/>
          <w:szCs w:val="22"/>
        </w:rPr>
      </w:pPr>
      <w:hyperlink w:anchor="_Toc425840109" w:history="1">
        <w:r w:rsidR="00823806" w:rsidRPr="00E31F00">
          <w:rPr>
            <w:rStyle w:val="afb"/>
          </w:rPr>
          <w:t>СОДЕРЖАНИЕ</w:t>
        </w:r>
        <w:r w:rsidR="00823806" w:rsidRPr="00E31F00">
          <w:rPr>
            <w:webHidden/>
          </w:rPr>
          <w:tab/>
        </w:r>
        <w:r w:rsidR="00823806" w:rsidRPr="00E31F00">
          <w:rPr>
            <w:webHidden/>
          </w:rPr>
          <w:fldChar w:fldCharType="begin"/>
        </w:r>
        <w:r w:rsidR="00823806" w:rsidRPr="00E31F00">
          <w:rPr>
            <w:webHidden/>
          </w:rPr>
          <w:instrText xml:space="preserve"> PAGEREF _Toc425840109 \h </w:instrText>
        </w:r>
        <w:r w:rsidR="00823806" w:rsidRPr="00E31F00">
          <w:rPr>
            <w:webHidden/>
          </w:rPr>
        </w:r>
        <w:r w:rsidR="00823806" w:rsidRPr="00E31F00">
          <w:rPr>
            <w:webHidden/>
          </w:rPr>
          <w:fldChar w:fldCharType="separate"/>
        </w:r>
        <w:r w:rsidR="00823806" w:rsidRPr="00E31F00">
          <w:rPr>
            <w:webHidden/>
          </w:rPr>
          <w:t>2</w:t>
        </w:r>
        <w:r w:rsidR="00823806" w:rsidRPr="00E31F00">
          <w:rPr>
            <w:webHidden/>
          </w:rPr>
          <w:fldChar w:fldCharType="end"/>
        </w:r>
      </w:hyperlink>
    </w:p>
    <w:p w:rsidR="00823806" w:rsidRPr="00E31F00" w:rsidRDefault="00DA2BAA">
      <w:pPr>
        <w:pStyle w:val="15"/>
        <w:rPr>
          <w:rFonts w:asciiTheme="minorHAnsi" w:eastAsiaTheme="minorEastAsia" w:hAnsiTheme="minorHAnsi" w:cstheme="minorBidi"/>
          <w:sz w:val="22"/>
          <w:szCs w:val="22"/>
        </w:rPr>
      </w:pPr>
      <w:hyperlink w:anchor="_Toc425840110" w:history="1">
        <w:r w:rsidR="00823806" w:rsidRPr="00E31F00">
          <w:rPr>
            <w:rStyle w:val="afb"/>
          </w:rPr>
          <w:t>1.</w:t>
        </w:r>
        <w:r w:rsidR="00823806" w:rsidRPr="00E31F00">
          <w:rPr>
            <w:rFonts w:asciiTheme="minorHAnsi" w:eastAsiaTheme="minorEastAsia" w:hAnsiTheme="minorHAnsi" w:cstheme="minorBidi"/>
            <w:sz w:val="22"/>
            <w:szCs w:val="22"/>
          </w:rPr>
          <w:tab/>
        </w:r>
        <w:r w:rsidR="00823806" w:rsidRPr="00E31F00">
          <w:rPr>
            <w:rStyle w:val="afb"/>
          </w:rPr>
          <w:t>ИЗВЕЩЕНИЕ О ПРОВЕДЕНИИ ЗАПРОСА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_Toc425840110 \h </w:instrText>
        </w:r>
        <w:r w:rsidR="00823806" w:rsidRPr="00E31F00">
          <w:rPr>
            <w:webHidden/>
          </w:rPr>
        </w:r>
        <w:r w:rsidR="00823806" w:rsidRPr="00E31F00">
          <w:rPr>
            <w:webHidden/>
          </w:rPr>
          <w:fldChar w:fldCharType="separate"/>
        </w:r>
        <w:r w:rsidR="00823806" w:rsidRPr="00E31F00">
          <w:rPr>
            <w:webHidden/>
          </w:rPr>
          <w:t>3</w:t>
        </w:r>
        <w:r w:rsidR="00823806" w:rsidRPr="00E31F00">
          <w:rPr>
            <w:webHidden/>
          </w:rPr>
          <w:fldChar w:fldCharType="end"/>
        </w:r>
      </w:hyperlink>
    </w:p>
    <w:p w:rsidR="00823806" w:rsidRPr="00E31F00" w:rsidRDefault="00DA2BAA">
      <w:pPr>
        <w:pStyle w:val="15"/>
        <w:rPr>
          <w:rFonts w:asciiTheme="minorHAnsi" w:eastAsiaTheme="minorEastAsia" w:hAnsiTheme="minorHAnsi" w:cstheme="minorBidi"/>
          <w:sz w:val="22"/>
          <w:szCs w:val="22"/>
        </w:rPr>
      </w:pPr>
      <w:hyperlink w:anchor="_Toc425840111" w:history="1">
        <w:r w:rsidR="00823806" w:rsidRPr="00E31F00">
          <w:rPr>
            <w:rStyle w:val="afb"/>
          </w:rPr>
          <w:t>ЧАСТЬ 1</w:t>
        </w:r>
        <w:r w:rsidR="00823806" w:rsidRPr="00E31F00">
          <w:rPr>
            <w:webHidden/>
          </w:rPr>
          <w:tab/>
        </w:r>
        <w:r w:rsidR="00823806" w:rsidRPr="00E31F00">
          <w:rPr>
            <w:webHidden/>
          </w:rPr>
          <w:fldChar w:fldCharType="begin"/>
        </w:r>
        <w:r w:rsidR="00823806" w:rsidRPr="00E31F00">
          <w:rPr>
            <w:webHidden/>
          </w:rPr>
          <w:instrText xml:space="preserve"> PAGEREF _Toc425840111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DA2BAA">
      <w:pPr>
        <w:pStyle w:val="15"/>
        <w:rPr>
          <w:rFonts w:asciiTheme="minorHAnsi" w:eastAsiaTheme="minorEastAsia" w:hAnsiTheme="minorHAnsi" w:cstheme="minorBidi"/>
          <w:sz w:val="22"/>
          <w:szCs w:val="22"/>
        </w:rPr>
      </w:pPr>
      <w:hyperlink w:anchor="_Toc425840112" w:history="1">
        <w:r w:rsidR="00823806" w:rsidRPr="00E31F00">
          <w:rPr>
            <w:rStyle w:val="afb"/>
          </w:rPr>
          <w:t>2.</w:t>
        </w:r>
        <w:r w:rsidR="00823806" w:rsidRPr="00E31F00">
          <w:rPr>
            <w:rFonts w:asciiTheme="minorHAnsi" w:eastAsiaTheme="minorEastAsia" w:hAnsiTheme="minorHAnsi" w:cstheme="minorBidi"/>
            <w:sz w:val="22"/>
            <w:szCs w:val="22"/>
          </w:rPr>
          <w:tab/>
        </w:r>
        <w:r w:rsidR="00823806" w:rsidRPr="00E31F00">
          <w:rPr>
            <w:rStyle w:val="afb"/>
          </w:rPr>
          <w:t>ТРЕБОВАНИЯ. ДОКУМЕНТЫ. СОСТАВ ЗАЯВКИ НА УЧАСТИЕ В ЗАПРОСЕ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_Toc425840112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DA2BAA">
      <w:pPr>
        <w:pStyle w:val="15"/>
        <w:rPr>
          <w:rFonts w:asciiTheme="minorHAnsi" w:eastAsiaTheme="minorEastAsia" w:hAnsiTheme="minorHAnsi" w:cstheme="minorBidi"/>
          <w:sz w:val="22"/>
          <w:szCs w:val="22"/>
        </w:rPr>
      </w:pPr>
      <w:hyperlink w:anchor="_Toc425840113" w:history="1">
        <w:r w:rsidR="00823806" w:rsidRPr="00E31F00">
          <w:rPr>
            <w:rStyle w:val="afb"/>
          </w:rPr>
          <w:t>2.1.</w:t>
        </w:r>
        <w:r w:rsidR="00823806" w:rsidRPr="00E31F00">
          <w:rPr>
            <w:rFonts w:asciiTheme="minorHAnsi" w:eastAsiaTheme="minorEastAsia" w:hAnsiTheme="minorHAnsi" w:cstheme="minorBidi"/>
            <w:sz w:val="22"/>
            <w:szCs w:val="22"/>
          </w:rPr>
          <w:tab/>
        </w:r>
        <w:r w:rsidR="00823806" w:rsidRPr="00E31F00">
          <w:rPr>
            <w:rStyle w:val="afb"/>
          </w:rPr>
          <w:t>ТРЕБОВАНИЯ. ДОКУМЕНТЫ, ПОДТВЕРЖДАЮЩИЕ СООТВЕТСТВИЕ УСТАНОВЛЕННЫМ ТРЕБОВАНИЯМ.</w:t>
        </w:r>
        <w:r w:rsidR="00823806" w:rsidRPr="00E31F00">
          <w:rPr>
            <w:webHidden/>
          </w:rPr>
          <w:tab/>
        </w:r>
        <w:r w:rsidR="00823806" w:rsidRPr="00E31F00">
          <w:rPr>
            <w:webHidden/>
          </w:rPr>
          <w:fldChar w:fldCharType="begin"/>
        </w:r>
        <w:r w:rsidR="00823806" w:rsidRPr="00E31F00">
          <w:rPr>
            <w:webHidden/>
          </w:rPr>
          <w:instrText xml:space="preserve"> PAGEREF _Toc425840113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DA2BAA">
      <w:pPr>
        <w:pStyle w:val="15"/>
        <w:tabs>
          <w:tab w:val="left" w:pos="1134"/>
        </w:tabs>
        <w:rPr>
          <w:rFonts w:asciiTheme="minorHAnsi" w:eastAsiaTheme="minorEastAsia" w:hAnsiTheme="minorHAnsi" w:cstheme="minorBidi"/>
          <w:sz w:val="22"/>
          <w:szCs w:val="22"/>
        </w:rPr>
      </w:pPr>
      <w:hyperlink w:anchor="_Toc425840114" w:history="1">
        <w:r w:rsidR="00823806" w:rsidRPr="00E31F00">
          <w:rPr>
            <w:rStyle w:val="afb"/>
          </w:rPr>
          <w:t>2.1.1.</w:t>
        </w:r>
        <w:r w:rsidR="00823806" w:rsidRPr="00E31F00">
          <w:rPr>
            <w:rFonts w:asciiTheme="minorHAnsi" w:eastAsiaTheme="minorEastAsia" w:hAnsiTheme="minorHAnsi" w:cstheme="minorBidi"/>
            <w:sz w:val="22"/>
            <w:szCs w:val="22"/>
          </w:rPr>
          <w:tab/>
        </w:r>
        <w:r w:rsidR="00823806" w:rsidRPr="00E31F00">
          <w:rPr>
            <w:rStyle w:val="afb"/>
          </w:rPr>
          <w:t>Требования к участникам запроса предложений, соисполнителям</w:t>
        </w:r>
        <w:r w:rsidR="00823806" w:rsidRPr="00E31F00">
          <w:rPr>
            <w:webHidden/>
          </w:rPr>
          <w:tab/>
        </w:r>
        <w:r w:rsidR="00823806" w:rsidRPr="00E31F00">
          <w:rPr>
            <w:webHidden/>
          </w:rPr>
          <w:fldChar w:fldCharType="begin"/>
        </w:r>
        <w:r w:rsidR="00823806" w:rsidRPr="00E31F00">
          <w:rPr>
            <w:webHidden/>
          </w:rPr>
          <w:instrText xml:space="preserve"> PAGEREF _Toc425840114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DA2BAA">
      <w:pPr>
        <w:pStyle w:val="15"/>
        <w:tabs>
          <w:tab w:val="left" w:pos="1134"/>
        </w:tabs>
        <w:rPr>
          <w:rFonts w:asciiTheme="minorHAnsi" w:eastAsiaTheme="minorEastAsia" w:hAnsiTheme="minorHAnsi" w:cstheme="minorBidi"/>
          <w:sz w:val="22"/>
          <w:szCs w:val="22"/>
        </w:rPr>
      </w:pPr>
      <w:hyperlink w:anchor="_Toc425840115" w:history="1">
        <w:r w:rsidR="00823806" w:rsidRPr="00E31F00">
          <w:rPr>
            <w:rStyle w:val="afb"/>
          </w:rPr>
          <w:t>2.1.2.</w:t>
        </w:r>
        <w:r w:rsidR="00823806" w:rsidRPr="00E31F00">
          <w:rPr>
            <w:rFonts w:asciiTheme="minorHAnsi" w:eastAsiaTheme="minorEastAsia" w:hAnsiTheme="minorHAnsi" w:cstheme="minorBidi"/>
            <w:sz w:val="22"/>
            <w:szCs w:val="22"/>
          </w:rPr>
          <w:tab/>
        </w:r>
        <w:r w:rsidR="00823806" w:rsidRPr="00E31F00">
          <w:rPr>
            <w:rStyle w:val="afb"/>
          </w:rPr>
          <w:t>Требования к продукции:</w:t>
        </w:r>
        <w:r w:rsidR="00823806" w:rsidRPr="00E31F00">
          <w:rPr>
            <w:webHidden/>
          </w:rPr>
          <w:tab/>
        </w:r>
        <w:r w:rsidR="00823806" w:rsidRPr="00E31F00">
          <w:rPr>
            <w:webHidden/>
          </w:rPr>
          <w:fldChar w:fldCharType="begin"/>
        </w:r>
        <w:r w:rsidR="00823806" w:rsidRPr="00E31F00">
          <w:rPr>
            <w:webHidden/>
          </w:rPr>
          <w:instrText xml:space="preserve"> PAGEREF _Toc425840115 \h </w:instrText>
        </w:r>
        <w:r w:rsidR="00823806" w:rsidRPr="00E31F00">
          <w:rPr>
            <w:webHidden/>
          </w:rPr>
        </w:r>
        <w:r w:rsidR="00823806" w:rsidRPr="00E31F00">
          <w:rPr>
            <w:webHidden/>
          </w:rPr>
          <w:fldChar w:fldCharType="separate"/>
        </w:r>
        <w:r w:rsidR="00823806" w:rsidRPr="00E31F00">
          <w:rPr>
            <w:webHidden/>
          </w:rPr>
          <w:t>14</w:t>
        </w:r>
        <w:r w:rsidR="00823806" w:rsidRPr="00E31F00">
          <w:rPr>
            <w:webHidden/>
          </w:rPr>
          <w:fldChar w:fldCharType="end"/>
        </w:r>
      </w:hyperlink>
    </w:p>
    <w:p w:rsidR="00823806" w:rsidRPr="00E31F00" w:rsidRDefault="00DA2BAA">
      <w:pPr>
        <w:pStyle w:val="15"/>
        <w:rPr>
          <w:rFonts w:asciiTheme="minorHAnsi" w:eastAsiaTheme="minorEastAsia" w:hAnsiTheme="minorHAnsi" w:cstheme="minorBidi"/>
          <w:sz w:val="22"/>
          <w:szCs w:val="22"/>
        </w:rPr>
      </w:pPr>
      <w:hyperlink w:anchor="_Toc425840116" w:history="1">
        <w:r w:rsidR="00823806" w:rsidRPr="00E31F00">
          <w:rPr>
            <w:rStyle w:val="afb"/>
          </w:rPr>
          <w:t>2.2.</w:t>
        </w:r>
        <w:r w:rsidR="00823806" w:rsidRPr="00E31F00">
          <w:rPr>
            <w:rFonts w:asciiTheme="minorHAnsi" w:eastAsiaTheme="minorEastAsia" w:hAnsiTheme="minorHAnsi" w:cstheme="minorBidi"/>
            <w:sz w:val="22"/>
            <w:szCs w:val="22"/>
          </w:rPr>
          <w:tab/>
        </w:r>
        <w:r w:rsidR="00823806" w:rsidRPr="00E31F00">
          <w:rPr>
            <w:rStyle w:val="afb"/>
          </w:rPr>
          <w:t>СОСТАВ ЗАЯВКИ НА УЧАСТИЕ В ЗАПРОСЕ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_Toc425840116 \h </w:instrText>
        </w:r>
        <w:r w:rsidR="00823806" w:rsidRPr="00E31F00">
          <w:rPr>
            <w:webHidden/>
          </w:rPr>
        </w:r>
        <w:r w:rsidR="00823806" w:rsidRPr="00E31F00">
          <w:rPr>
            <w:webHidden/>
          </w:rPr>
          <w:fldChar w:fldCharType="separate"/>
        </w:r>
        <w:r w:rsidR="00823806" w:rsidRPr="00E31F00">
          <w:rPr>
            <w:webHidden/>
          </w:rPr>
          <w:t>14</w:t>
        </w:r>
        <w:r w:rsidR="00823806" w:rsidRPr="00E31F00">
          <w:rPr>
            <w:webHidden/>
          </w:rPr>
          <w:fldChar w:fldCharType="end"/>
        </w:r>
      </w:hyperlink>
    </w:p>
    <w:p w:rsidR="00823806" w:rsidRPr="00E31F00" w:rsidRDefault="00DA2BAA">
      <w:pPr>
        <w:pStyle w:val="15"/>
        <w:rPr>
          <w:rFonts w:asciiTheme="minorHAnsi" w:eastAsiaTheme="minorEastAsia" w:hAnsiTheme="minorHAnsi" w:cstheme="minorBidi"/>
          <w:sz w:val="22"/>
          <w:szCs w:val="22"/>
        </w:rPr>
      </w:pPr>
      <w:hyperlink w:anchor="_Toc425840117" w:history="1">
        <w:r w:rsidR="00823806" w:rsidRPr="00E31F00">
          <w:rPr>
            <w:rStyle w:val="afb"/>
          </w:rPr>
          <w:t>3.</w:t>
        </w:r>
        <w:r w:rsidR="00823806" w:rsidRPr="00E31F00">
          <w:rPr>
            <w:rFonts w:asciiTheme="minorHAnsi" w:eastAsiaTheme="minorEastAsia" w:hAnsiTheme="minorHAnsi" w:cstheme="minorBidi"/>
            <w:sz w:val="22"/>
            <w:szCs w:val="22"/>
          </w:rPr>
          <w:tab/>
        </w:r>
        <w:r w:rsidR="00823806" w:rsidRPr="00E31F00">
          <w:rPr>
            <w:rStyle w:val="afb"/>
          </w:rPr>
          <w:t>МЕТОДИКА РАСЧЕТА ОБЕСПЕЧЕННОСТИ ФИНАНСОВЫМИ РЕСУРСАМИ УЧАСТНИКОВ ЗАПРОСА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_Toc425840117 \h </w:instrText>
        </w:r>
        <w:r w:rsidR="00823806" w:rsidRPr="00E31F00">
          <w:rPr>
            <w:webHidden/>
          </w:rPr>
        </w:r>
        <w:r w:rsidR="00823806" w:rsidRPr="00E31F00">
          <w:rPr>
            <w:webHidden/>
          </w:rPr>
          <w:fldChar w:fldCharType="separate"/>
        </w:r>
        <w:r w:rsidR="00823806" w:rsidRPr="00E31F00">
          <w:rPr>
            <w:webHidden/>
          </w:rPr>
          <w:t>17</w:t>
        </w:r>
        <w:r w:rsidR="00823806" w:rsidRPr="00E31F00">
          <w:rPr>
            <w:webHidden/>
          </w:rPr>
          <w:fldChar w:fldCharType="end"/>
        </w:r>
      </w:hyperlink>
    </w:p>
    <w:p w:rsidR="00823806" w:rsidRPr="00E31F00" w:rsidRDefault="00DA2BAA">
      <w:pPr>
        <w:pStyle w:val="15"/>
        <w:rPr>
          <w:rFonts w:asciiTheme="minorHAnsi" w:eastAsiaTheme="minorEastAsia" w:hAnsiTheme="minorHAnsi" w:cstheme="minorBidi"/>
          <w:sz w:val="22"/>
          <w:szCs w:val="22"/>
        </w:rPr>
      </w:pPr>
      <w:hyperlink w:anchor="_Toc425840118" w:history="1">
        <w:r w:rsidR="00823806" w:rsidRPr="00E31F00">
          <w:rPr>
            <w:rStyle w:val="afb"/>
          </w:rPr>
          <w:t>4.</w:t>
        </w:r>
        <w:r w:rsidR="00823806" w:rsidRPr="00E31F00">
          <w:rPr>
            <w:rFonts w:asciiTheme="minorHAnsi" w:eastAsiaTheme="minorEastAsia" w:hAnsiTheme="minorHAnsi" w:cstheme="minorBidi"/>
            <w:sz w:val="22"/>
            <w:szCs w:val="22"/>
          </w:rPr>
          <w:tab/>
        </w:r>
        <w:r w:rsidR="00823806" w:rsidRPr="00E31F00">
          <w:rPr>
            <w:rStyle w:val="afb"/>
          </w:rPr>
          <w:t>КРИТЕРИИ И МЕТОДИКА ОЦЕНКИ ЗАЯВОК НА УЧАСТИЕ В ЗАПРОСЕ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_Toc425840118 \h </w:instrText>
        </w:r>
        <w:r w:rsidR="00823806" w:rsidRPr="00E31F00">
          <w:rPr>
            <w:webHidden/>
          </w:rPr>
        </w:r>
        <w:r w:rsidR="00823806" w:rsidRPr="00E31F00">
          <w:rPr>
            <w:webHidden/>
          </w:rPr>
          <w:fldChar w:fldCharType="separate"/>
        </w:r>
        <w:r w:rsidR="00823806" w:rsidRPr="00E31F00">
          <w:rPr>
            <w:webHidden/>
          </w:rPr>
          <w:t>17</w:t>
        </w:r>
        <w:r w:rsidR="00823806" w:rsidRPr="00E31F00">
          <w:rPr>
            <w:webHidden/>
          </w:rPr>
          <w:fldChar w:fldCharType="end"/>
        </w:r>
      </w:hyperlink>
    </w:p>
    <w:p w:rsidR="00823806" w:rsidRPr="00E31F00" w:rsidRDefault="00DA2BAA">
      <w:pPr>
        <w:pStyle w:val="3a"/>
        <w:tabs>
          <w:tab w:val="left" w:pos="1134"/>
          <w:tab w:val="right" w:leader="dot" w:pos="9912"/>
        </w:tabs>
        <w:rPr>
          <w:rFonts w:asciiTheme="minorHAnsi" w:eastAsiaTheme="minorEastAsia" w:hAnsiTheme="minorHAnsi" w:cstheme="minorBidi"/>
          <w:noProof/>
          <w:sz w:val="22"/>
          <w:szCs w:val="22"/>
        </w:rPr>
      </w:pPr>
      <w:hyperlink w:anchor="_Toc425840119" w:history="1">
        <w:r w:rsidR="00823806" w:rsidRPr="00E31F00">
          <w:rPr>
            <w:rStyle w:val="afb"/>
            <w:bCs/>
            <w:iCs/>
            <w:noProof/>
          </w:rPr>
          <w:t>4.1.</w:t>
        </w:r>
        <w:r w:rsidR="00823806" w:rsidRPr="00E31F00">
          <w:rPr>
            <w:rFonts w:asciiTheme="minorHAnsi" w:eastAsiaTheme="minorEastAsia" w:hAnsiTheme="minorHAnsi" w:cstheme="minorBidi"/>
            <w:noProof/>
            <w:sz w:val="22"/>
            <w:szCs w:val="22"/>
          </w:rPr>
          <w:tab/>
        </w:r>
        <w:r w:rsidR="00823806" w:rsidRPr="00E31F00">
          <w:rPr>
            <w:rStyle w:val="afb"/>
            <w:bCs/>
            <w:iCs/>
            <w:noProof/>
          </w:rPr>
          <w:t>Критерии оценки и их значимость</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_Toc425840119 \h </w:instrText>
        </w:r>
        <w:r w:rsidR="00823806" w:rsidRPr="00E31F00">
          <w:rPr>
            <w:noProof/>
            <w:webHidden/>
          </w:rPr>
        </w:r>
        <w:r w:rsidR="00823806" w:rsidRPr="00E31F00">
          <w:rPr>
            <w:noProof/>
            <w:webHidden/>
          </w:rPr>
          <w:fldChar w:fldCharType="separate"/>
        </w:r>
        <w:r w:rsidR="00823806" w:rsidRPr="00E31F00">
          <w:rPr>
            <w:noProof/>
            <w:webHidden/>
          </w:rPr>
          <w:t>17</w:t>
        </w:r>
        <w:r w:rsidR="00823806" w:rsidRPr="00E31F00">
          <w:rPr>
            <w:noProof/>
            <w:webHidden/>
          </w:rPr>
          <w:fldChar w:fldCharType="end"/>
        </w:r>
      </w:hyperlink>
    </w:p>
    <w:p w:rsidR="00823806" w:rsidRPr="00E31F00" w:rsidRDefault="00DA2BAA">
      <w:pPr>
        <w:pStyle w:val="3a"/>
        <w:tabs>
          <w:tab w:val="left" w:pos="1134"/>
          <w:tab w:val="right" w:leader="dot" w:pos="9912"/>
        </w:tabs>
        <w:rPr>
          <w:rFonts w:asciiTheme="minorHAnsi" w:eastAsiaTheme="minorEastAsia" w:hAnsiTheme="minorHAnsi" w:cstheme="minorBidi"/>
          <w:noProof/>
          <w:sz w:val="22"/>
          <w:szCs w:val="22"/>
        </w:rPr>
      </w:pPr>
      <w:hyperlink w:anchor="_Toc425840120" w:history="1">
        <w:r w:rsidR="00823806" w:rsidRPr="00E31F00">
          <w:rPr>
            <w:rStyle w:val="afb"/>
            <w:bCs/>
            <w:iCs/>
            <w:noProof/>
          </w:rPr>
          <w:t>4.2.</w:t>
        </w:r>
        <w:r w:rsidR="00823806" w:rsidRPr="00E31F00">
          <w:rPr>
            <w:rFonts w:asciiTheme="minorHAnsi" w:eastAsiaTheme="minorEastAsia" w:hAnsiTheme="minorHAnsi" w:cstheme="minorBidi"/>
            <w:noProof/>
            <w:sz w:val="22"/>
            <w:szCs w:val="22"/>
          </w:rPr>
          <w:tab/>
        </w:r>
        <w:r w:rsidR="00823806" w:rsidRPr="00E31F00">
          <w:rPr>
            <w:rStyle w:val="afb"/>
            <w:bCs/>
            <w:iCs/>
            <w:noProof/>
          </w:rPr>
          <w:t>Методика оценки заявок</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_Toc425840120 \h </w:instrText>
        </w:r>
        <w:r w:rsidR="00823806" w:rsidRPr="00E31F00">
          <w:rPr>
            <w:noProof/>
            <w:webHidden/>
          </w:rPr>
        </w:r>
        <w:r w:rsidR="00823806" w:rsidRPr="00E31F00">
          <w:rPr>
            <w:noProof/>
            <w:webHidden/>
          </w:rPr>
          <w:fldChar w:fldCharType="separate"/>
        </w:r>
        <w:r w:rsidR="00823806" w:rsidRPr="00E31F00">
          <w:rPr>
            <w:noProof/>
            <w:webHidden/>
          </w:rPr>
          <w:t>17</w:t>
        </w:r>
        <w:r w:rsidR="00823806" w:rsidRPr="00E31F00">
          <w:rPr>
            <w:noProof/>
            <w:webHidden/>
          </w:rPr>
          <w:fldChar w:fldCharType="end"/>
        </w:r>
      </w:hyperlink>
    </w:p>
    <w:p w:rsidR="00823806" w:rsidRPr="00E31F00" w:rsidRDefault="00DA2BAA">
      <w:pPr>
        <w:pStyle w:val="3a"/>
        <w:tabs>
          <w:tab w:val="right" w:leader="dot" w:pos="9912"/>
        </w:tabs>
        <w:rPr>
          <w:rFonts w:asciiTheme="minorHAnsi" w:eastAsiaTheme="minorEastAsia" w:hAnsiTheme="minorHAnsi" w:cstheme="minorBidi"/>
          <w:noProof/>
          <w:sz w:val="22"/>
          <w:szCs w:val="22"/>
        </w:rPr>
      </w:pPr>
      <w:hyperlink w:anchor="_Toc425840121" w:history="1">
        <w:r w:rsidR="00823806" w:rsidRPr="00E31F00">
          <w:rPr>
            <w:rStyle w:val="afb"/>
            <w:bCs/>
            <w:noProof/>
          </w:rPr>
          <w:t>Оценка по критерию «цена договора»</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_Toc425840121 \h </w:instrText>
        </w:r>
        <w:r w:rsidR="00823806" w:rsidRPr="00E31F00">
          <w:rPr>
            <w:noProof/>
            <w:webHidden/>
          </w:rPr>
        </w:r>
        <w:r w:rsidR="00823806" w:rsidRPr="00E31F00">
          <w:rPr>
            <w:noProof/>
            <w:webHidden/>
          </w:rPr>
          <w:fldChar w:fldCharType="separate"/>
        </w:r>
        <w:r w:rsidR="00823806" w:rsidRPr="00E31F00">
          <w:rPr>
            <w:noProof/>
            <w:webHidden/>
          </w:rPr>
          <w:t>18</w:t>
        </w:r>
        <w:r w:rsidR="00823806" w:rsidRPr="00E31F00">
          <w:rPr>
            <w:noProof/>
            <w:webHidden/>
          </w:rPr>
          <w:fldChar w:fldCharType="end"/>
        </w:r>
      </w:hyperlink>
    </w:p>
    <w:p w:rsidR="00823806" w:rsidRPr="00E31F00" w:rsidRDefault="00DA2BAA">
      <w:pPr>
        <w:pStyle w:val="3a"/>
        <w:tabs>
          <w:tab w:val="right" w:leader="dot" w:pos="9912"/>
        </w:tabs>
        <w:rPr>
          <w:rFonts w:asciiTheme="minorHAnsi" w:eastAsiaTheme="minorEastAsia" w:hAnsiTheme="minorHAnsi" w:cstheme="minorBidi"/>
          <w:noProof/>
          <w:sz w:val="22"/>
          <w:szCs w:val="22"/>
        </w:rPr>
      </w:pPr>
      <w:hyperlink w:anchor="_Toc425840122" w:history="1">
        <w:r w:rsidR="00823806" w:rsidRPr="00E31F00">
          <w:rPr>
            <w:rStyle w:val="afb"/>
            <w:bCs/>
            <w:noProof/>
          </w:rPr>
          <w:t>Оценка по критерию «квалификация участника»</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_Toc425840122 \h </w:instrText>
        </w:r>
        <w:r w:rsidR="00823806" w:rsidRPr="00E31F00">
          <w:rPr>
            <w:noProof/>
            <w:webHidden/>
          </w:rPr>
        </w:r>
        <w:r w:rsidR="00823806" w:rsidRPr="00E31F00">
          <w:rPr>
            <w:noProof/>
            <w:webHidden/>
          </w:rPr>
          <w:fldChar w:fldCharType="separate"/>
        </w:r>
        <w:r w:rsidR="00823806" w:rsidRPr="00E31F00">
          <w:rPr>
            <w:noProof/>
            <w:webHidden/>
          </w:rPr>
          <w:t>18</w:t>
        </w:r>
        <w:r w:rsidR="00823806" w:rsidRPr="00E31F00">
          <w:rPr>
            <w:noProof/>
            <w:webHidden/>
          </w:rPr>
          <w:fldChar w:fldCharType="end"/>
        </w:r>
      </w:hyperlink>
    </w:p>
    <w:p w:rsidR="00823806" w:rsidRDefault="00DA2BAA">
      <w:pPr>
        <w:pStyle w:val="3a"/>
        <w:tabs>
          <w:tab w:val="right" w:leader="dot" w:pos="9912"/>
        </w:tabs>
        <w:rPr>
          <w:rFonts w:asciiTheme="minorHAnsi" w:eastAsiaTheme="minorEastAsia" w:hAnsiTheme="minorHAnsi" w:cstheme="minorBidi"/>
          <w:noProof/>
          <w:sz w:val="22"/>
          <w:szCs w:val="22"/>
        </w:rPr>
      </w:pPr>
      <w:hyperlink w:anchor="_Toc425840123" w:history="1">
        <w:r w:rsidR="00823806" w:rsidRPr="00E31F00">
          <w:rPr>
            <w:rStyle w:val="afb"/>
            <w:bCs/>
            <w:noProof/>
          </w:rPr>
          <w:t>Оценка по подкритерию «опыт участника запроса предложений»:</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_Toc425840123 \h </w:instrText>
        </w:r>
        <w:r w:rsidR="00823806" w:rsidRPr="00E31F00">
          <w:rPr>
            <w:noProof/>
            <w:webHidden/>
          </w:rPr>
        </w:r>
        <w:r w:rsidR="00823806" w:rsidRPr="00E31F00">
          <w:rPr>
            <w:noProof/>
            <w:webHidden/>
          </w:rPr>
          <w:fldChar w:fldCharType="separate"/>
        </w:r>
        <w:r w:rsidR="00823806" w:rsidRPr="00E31F00">
          <w:rPr>
            <w:noProof/>
            <w:webHidden/>
          </w:rPr>
          <w:t>18</w:t>
        </w:r>
        <w:r w:rsidR="00823806" w:rsidRPr="00E31F00">
          <w:rPr>
            <w:noProof/>
            <w:webHidden/>
          </w:rPr>
          <w:fldChar w:fldCharType="end"/>
        </w:r>
      </w:hyperlink>
    </w:p>
    <w:p w:rsidR="00823806" w:rsidRDefault="00DA2BAA">
      <w:pPr>
        <w:pStyle w:val="15"/>
        <w:rPr>
          <w:rFonts w:asciiTheme="minorHAnsi" w:eastAsiaTheme="minorEastAsia" w:hAnsiTheme="minorHAnsi" w:cstheme="minorBidi"/>
          <w:sz w:val="22"/>
          <w:szCs w:val="22"/>
        </w:rPr>
      </w:pPr>
      <w:hyperlink w:anchor="_Toc425840124" w:history="1">
        <w:r w:rsidR="00823806" w:rsidRPr="007C118A">
          <w:rPr>
            <w:rStyle w:val="afb"/>
          </w:rPr>
          <w:t>5.</w:t>
        </w:r>
        <w:r w:rsidR="00823806">
          <w:rPr>
            <w:rFonts w:asciiTheme="minorHAnsi" w:eastAsiaTheme="minorEastAsia" w:hAnsiTheme="minorHAnsi" w:cstheme="minorBidi"/>
            <w:sz w:val="22"/>
            <w:szCs w:val="22"/>
          </w:rPr>
          <w:tab/>
        </w:r>
        <w:r w:rsidR="00823806" w:rsidRPr="007C118A">
          <w:rPr>
            <w:rStyle w:val="afb"/>
          </w:rPr>
          <w:t>ОБРАЗЦЫ ФОРМ ОСНОВНЫХ ДОКУМЕНТОВ</w:t>
        </w:r>
        <w:r w:rsidR="00823806">
          <w:rPr>
            <w:webHidden/>
          </w:rPr>
          <w:tab/>
        </w:r>
        <w:r w:rsidR="00823806">
          <w:rPr>
            <w:webHidden/>
          </w:rPr>
          <w:fldChar w:fldCharType="begin"/>
        </w:r>
        <w:r w:rsidR="00823806">
          <w:rPr>
            <w:webHidden/>
          </w:rPr>
          <w:instrText xml:space="preserve"> PAGEREF _Toc425840124 \h </w:instrText>
        </w:r>
        <w:r w:rsidR="00823806">
          <w:rPr>
            <w:webHidden/>
          </w:rPr>
        </w:r>
        <w:r w:rsidR="00823806">
          <w:rPr>
            <w:webHidden/>
          </w:rPr>
          <w:fldChar w:fldCharType="separate"/>
        </w:r>
        <w:r w:rsidR="00823806">
          <w:rPr>
            <w:webHidden/>
          </w:rPr>
          <w:t>21</w:t>
        </w:r>
        <w:r w:rsidR="00823806">
          <w:rPr>
            <w:webHidden/>
          </w:rPr>
          <w:fldChar w:fldCharType="end"/>
        </w:r>
      </w:hyperlink>
    </w:p>
    <w:p w:rsidR="00823806" w:rsidRDefault="00DA2BAA">
      <w:pPr>
        <w:pStyle w:val="15"/>
        <w:rPr>
          <w:rFonts w:asciiTheme="minorHAnsi" w:eastAsiaTheme="minorEastAsia" w:hAnsiTheme="minorHAnsi" w:cstheme="minorBidi"/>
          <w:sz w:val="22"/>
          <w:szCs w:val="22"/>
        </w:rPr>
      </w:pPr>
      <w:hyperlink w:anchor="_Toc425840125" w:history="1">
        <w:r w:rsidR="00823806" w:rsidRPr="007C118A">
          <w:rPr>
            <w:rStyle w:val="afb"/>
          </w:rPr>
          <w:t>5.1.</w:t>
        </w:r>
        <w:r w:rsidR="00823806">
          <w:rPr>
            <w:rFonts w:asciiTheme="minorHAnsi" w:eastAsiaTheme="minorEastAsia" w:hAnsiTheme="minorHAnsi" w:cstheme="minorBidi"/>
            <w:sz w:val="22"/>
            <w:szCs w:val="22"/>
          </w:rPr>
          <w:tab/>
        </w:r>
        <w:r w:rsidR="00823806" w:rsidRPr="007C118A">
          <w:rPr>
            <w:rStyle w:val="afb"/>
          </w:rPr>
          <w:t>Образцы форм основных документов, включаемых в заявку на участие в запросе предложений</w:t>
        </w:r>
        <w:r w:rsidR="00823806">
          <w:rPr>
            <w:webHidden/>
          </w:rPr>
          <w:tab/>
        </w:r>
        <w:r w:rsidR="00823806">
          <w:rPr>
            <w:webHidden/>
          </w:rPr>
          <w:fldChar w:fldCharType="begin"/>
        </w:r>
        <w:r w:rsidR="00823806">
          <w:rPr>
            <w:webHidden/>
          </w:rPr>
          <w:instrText xml:space="preserve"> PAGEREF _Toc425840125 \h </w:instrText>
        </w:r>
        <w:r w:rsidR="00823806">
          <w:rPr>
            <w:webHidden/>
          </w:rPr>
        </w:r>
        <w:r w:rsidR="00823806">
          <w:rPr>
            <w:webHidden/>
          </w:rPr>
          <w:fldChar w:fldCharType="separate"/>
        </w:r>
        <w:r w:rsidR="00823806">
          <w:rPr>
            <w:webHidden/>
          </w:rPr>
          <w:t>21</w:t>
        </w:r>
        <w:r w:rsidR="00823806">
          <w:rPr>
            <w:webHidden/>
          </w:rPr>
          <w:fldChar w:fldCharType="end"/>
        </w:r>
      </w:hyperlink>
    </w:p>
    <w:p w:rsidR="004D7544" w:rsidRDefault="004D7544" w:rsidP="004D7544">
      <w:pPr>
        <w:rPr>
          <w:rFonts w:eastAsiaTheme="minorEastAsia"/>
        </w:rPr>
      </w:pPr>
    </w:p>
    <w:p w:rsidR="004D7544" w:rsidRDefault="004D7544" w:rsidP="004D7544">
      <w:pPr>
        <w:rPr>
          <w:rFonts w:eastAsiaTheme="minorEastAsia"/>
        </w:rPr>
      </w:pPr>
    </w:p>
    <w:p w:rsidR="004D7544" w:rsidRPr="004D7544" w:rsidRDefault="004D7544" w:rsidP="004D7544">
      <w:pPr>
        <w:rPr>
          <w:rFonts w:eastAsiaTheme="minorEastAsia"/>
        </w:rPr>
      </w:pPr>
    </w:p>
    <w:p w:rsidR="002A2724" w:rsidRPr="001B798F" w:rsidRDefault="009B22F0" w:rsidP="002A2724">
      <w:pPr>
        <w:tabs>
          <w:tab w:val="left" w:pos="426"/>
        </w:tabs>
        <w:spacing w:after="120"/>
        <w:jc w:val="both"/>
        <w:rPr>
          <w:rFonts w:asciiTheme="minorHAnsi" w:eastAsiaTheme="minorEastAsia" w:hAnsiTheme="minorHAnsi" w:cstheme="minorBidi"/>
          <w:noProof/>
          <w:sz w:val="22"/>
          <w:szCs w:val="22"/>
        </w:rPr>
      </w:pPr>
      <w:r w:rsidRPr="002518AF">
        <w:rPr>
          <w:bCs/>
        </w:rPr>
        <w:fldChar w:fldCharType="end"/>
      </w:r>
    </w:p>
    <w:p w:rsidR="001B798F" w:rsidRPr="001B798F" w:rsidRDefault="001B798F" w:rsidP="001B798F">
      <w:pPr>
        <w:tabs>
          <w:tab w:val="left" w:pos="426"/>
          <w:tab w:val="right" w:leader="dot" w:pos="9923"/>
        </w:tabs>
        <w:ind w:left="426" w:hanging="426"/>
        <w:rPr>
          <w:rFonts w:asciiTheme="minorHAnsi" w:eastAsiaTheme="minorEastAsia" w:hAnsiTheme="minorHAnsi" w:cstheme="minorBidi"/>
          <w:noProof/>
          <w:sz w:val="22"/>
          <w:szCs w:val="22"/>
        </w:rPr>
      </w:pPr>
    </w:p>
    <w:p w:rsidR="001B798F" w:rsidRPr="00FC009D" w:rsidRDefault="001B798F" w:rsidP="00600E86">
      <w:pPr>
        <w:rPr>
          <w:bCs/>
        </w:rPr>
        <w:sectPr w:rsidR="001B798F"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25840111"/>
      <w:bookmarkEnd w:id="9"/>
      <w:r w:rsidRPr="00FC009D">
        <w:rPr>
          <w:b/>
          <w:sz w:val="28"/>
          <w:szCs w:val="28"/>
        </w:rPr>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7812F1">
      <w:pPr>
        <w:pStyle w:val="10"/>
        <w:numPr>
          <w:ilvl w:val="0"/>
          <w:numId w:val="18"/>
        </w:numPr>
        <w:tabs>
          <w:tab w:val="left" w:pos="426"/>
        </w:tabs>
        <w:ind w:left="0" w:firstLine="0"/>
        <w:jc w:val="center"/>
        <w:rPr>
          <w:sz w:val="28"/>
          <w:szCs w:val="28"/>
        </w:rPr>
      </w:pPr>
      <w:bookmarkStart w:id="13" w:name="_Toc395190383"/>
      <w:bookmarkStart w:id="14" w:name="_Ref396490008"/>
      <w:bookmarkStart w:id="15" w:name="_Ref416362471"/>
      <w:bookmarkStart w:id="16" w:name="_Toc425840112"/>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7812F1">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2584011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7812F1">
      <w:pPr>
        <w:pStyle w:val="10"/>
        <w:numPr>
          <w:ilvl w:val="2"/>
          <w:numId w:val="18"/>
        </w:numPr>
        <w:tabs>
          <w:tab w:val="left" w:pos="1418"/>
          <w:tab w:val="left" w:pos="1843"/>
          <w:tab w:val="left" w:pos="8222"/>
        </w:tabs>
        <w:spacing w:before="120" w:after="120"/>
        <w:ind w:left="0" w:firstLine="567"/>
        <w:jc w:val="both"/>
        <w:rPr>
          <w:sz w:val="28"/>
          <w:szCs w:val="28"/>
        </w:rPr>
      </w:pPr>
      <w:bookmarkStart w:id="40" w:name="_Ref416362458"/>
      <w:bookmarkStart w:id="41" w:name="_Toc42584011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5A2537">
        <w:rPr>
          <w:sz w:val="28"/>
          <w:szCs w:val="28"/>
        </w:rPr>
        <w:t>, соис</w:t>
      </w:r>
      <w:r w:rsidR="00EC1C0A">
        <w:rPr>
          <w:sz w:val="28"/>
          <w:szCs w:val="28"/>
        </w:rPr>
        <w:t>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70"/>
        <w:gridCol w:w="652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gridSpan w:val="2"/>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7812F1">
            <w:pPr>
              <w:numPr>
                <w:ilvl w:val="0"/>
                <w:numId w:val="25"/>
              </w:numPr>
              <w:tabs>
                <w:tab w:val="clear" w:pos="720"/>
                <w:tab w:val="num" w:pos="426"/>
                <w:tab w:val="num" w:pos="851"/>
              </w:tabs>
              <w:ind w:left="0" w:firstLine="0"/>
            </w:pPr>
          </w:p>
        </w:tc>
        <w:tc>
          <w:tcPr>
            <w:tcW w:w="14812" w:type="dxa"/>
            <w:gridSpan w:val="3"/>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91" w:type="dxa"/>
            <w:gridSpan w:val="2"/>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7812F1">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7812F1">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7812F1">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7812F1">
            <w:pPr>
              <w:numPr>
                <w:ilvl w:val="0"/>
                <w:numId w:val="23"/>
              </w:numPr>
              <w:tabs>
                <w:tab w:val="left" w:pos="353"/>
              </w:tabs>
              <w:ind w:left="0" w:right="153" w:firstLine="0"/>
              <w:jc w:val="both"/>
              <w:rPr>
                <w:bCs/>
              </w:rPr>
            </w:pPr>
            <w:r w:rsidRPr="004963A7">
              <w:t>для иностранных лиц:</w:t>
            </w:r>
          </w:p>
          <w:p w:rsidR="004963A7" w:rsidRPr="004963A7" w:rsidRDefault="004963A7" w:rsidP="007812F1">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7812F1">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7812F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7812F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w:t>
            </w:r>
            <w:r w:rsidR="002518AF">
              <w:rPr>
                <w:rFonts w:ascii="Times New Roman" w:hAnsi="Times New Roman"/>
                <w:sz w:val="24"/>
                <w:szCs w:val="24"/>
              </w:rPr>
              <w:t xml:space="preserve"> документации по запросу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BC0152" w:rsidRPr="00BC0152">
              <w:rPr>
                <w:rFonts w:ascii="Times New Roman" w:hAnsi="Times New Roman"/>
                <w:sz w:val="24"/>
                <w:szCs w:val="24"/>
              </w:rPr>
              <w:t>5.1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7812F1">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7812F1">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91" w:type="dxa"/>
            <w:gridSpan w:val="2"/>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18AF">
              <w:rPr>
                <w:rFonts w:ascii="Times New Roman" w:hAnsi="Times New Roman"/>
                <w:sz w:val="24"/>
                <w:szCs w:val="24"/>
              </w:rPr>
              <w:t>документации по запросу предложений</w:t>
            </w:r>
            <w:r w:rsidR="002518AF"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BC0152" w:rsidRPr="00BC0152">
              <w:rPr>
                <w:rFonts w:ascii="Times New Roman" w:hAnsi="Times New Roman"/>
                <w:sz w:val="24"/>
                <w:szCs w:val="24"/>
              </w:rPr>
              <w:t>5.1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7812F1">
            <w:pPr>
              <w:numPr>
                <w:ilvl w:val="0"/>
                <w:numId w:val="23"/>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00C64C8B" w:rsidRPr="00C64C8B">
              <w:t xml:space="preserve">запроса предложений </w:t>
            </w:r>
            <w:r w:rsidRPr="004963A7">
              <w:t>в процессе ликвидации (для юридического лица);</w:t>
            </w:r>
          </w:p>
          <w:p w:rsidR="004963A7" w:rsidRPr="004963A7" w:rsidRDefault="004963A7" w:rsidP="007812F1">
            <w:pPr>
              <w:numPr>
                <w:ilvl w:val="0"/>
                <w:numId w:val="23"/>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предложений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7812F1">
            <w:pPr>
              <w:numPr>
                <w:ilvl w:val="0"/>
                <w:numId w:val="23"/>
              </w:numPr>
              <w:tabs>
                <w:tab w:val="left" w:pos="353"/>
              </w:tabs>
              <w:ind w:left="353" w:right="153" w:hanging="353"/>
              <w:jc w:val="both"/>
              <w:rPr>
                <w:bCs/>
              </w:rPr>
            </w:pPr>
            <w:r w:rsidRPr="004963A7">
              <w:t xml:space="preserve">об отсутствии ареста имущества участника </w:t>
            </w:r>
            <w:r w:rsidR="00C64C8B" w:rsidRPr="00C64C8B">
              <w:t>запроса предложений</w:t>
            </w:r>
            <w:r w:rsidRPr="004963A7">
              <w:t>, наложенного по решению суда, административного органа;</w:t>
            </w:r>
          </w:p>
          <w:p w:rsidR="004963A7" w:rsidRPr="002518AF" w:rsidRDefault="004963A7" w:rsidP="007812F1">
            <w:pPr>
              <w:numPr>
                <w:ilvl w:val="0"/>
                <w:numId w:val="23"/>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00C64C8B" w:rsidRPr="00C64C8B">
              <w:t>запроса предложений</w:t>
            </w:r>
          </w:p>
        </w:tc>
      </w:tr>
      <w:tr w:rsidR="004963A7" w:rsidRPr="004963A7" w:rsidTr="00D8354B">
        <w:trPr>
          <w:trHeight w:val="440"/>
        </w:trPr>
        <w:tc>
          <w:tcPr>
            <w:tcW w:w="639" w:type="dxa"/>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91" w:type="dxa"/>
            <w:gridSpan w:val="2"/>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D8354B">
        <w:trPr>
          <w:trHeight w:val="440"/>
        </w:trPr>
        <w:tc>
          <w:tcPr>
            <w:tcW w:w="639" w:type="dxa"/>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91" w:type="dxa"/>
            <w:gridSpan w:val="2"/>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w:t>
            </w:r>
            <w:r w:rsidR="002518AF" w:rsidRPr="002518AF">
              <w:rPr>
                <w:rFonts w:ascii="Times New Roman" w:eastAsia="Times New Roman" w:hAnsi="Times New Roman"/>
                <w:sz w:val="24"/>
                <w:szCs w:val="24"/>
                <w:lang w:eastAsia="ru-RU"/>
              </w:rPr>
              <w:t xml:space="preserve"> </w:t>
            </w:r>
            <w:r w:rsidR="002518AF" w:rsidRPr="002518AF">
              <w:rPr>
                <w:rFonts w:ascii="Times New Roman" w:hAnsi="Times New Roman"/>
                <w:sz w:val="24"/>
                <w:szCs w:val="24"/>
              </w:rPr>
              <w:t>документации по запросу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BC0152" w:rsidRPr="00BC0152">
              <w:rPr>
                <w:rFonts w:ascii="Times New Roman" w:hAnsi="Times New Roman"/>
                <w:sz w:val="24"/>
                <w:szCs w:val="24"/>
              </w:rPr>
              <w:t>5.1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00784FFF" w:rsidRPr="00A561EB">
              <w:rPr>
                <w:rFonts w:ascii="Times New Roman" w:hAnsi="Times New Roman"/>
                <w:bCs/>
                <w:sz w:val="24"/>
                <w:szCs w:val="24"/>
              </w:rPr>
              <w:t>(подраздел</w:t>
            </w:r>
            <w:r w:rsidR="00784FFF" w:rsidRPr="00A561EB">
              <w:rPr>
                <w:rFonts w:ascii="Times New Roman" w:hAnsi="Times New Roman"/>
                <w:bCs/>
                <w:sz w:val="24"/>
                <w:szCs w:val="24"/>
                <w:lang w:val="en-US"/>
              </w:rPr>
              <w:t> </w:t>
            </w:r>
            <w:r w:rsidR="00784FFF" w:rsidRPr="00A561EB">
              <w:rPr>
                <w:rFonts w:ascii="Times New Roman" w:hAnsi="Times New Roman"/>
                <w:bCs/>
                <w:sz w:val="24"/>
                <w:szCs w:val="24"/>
                <w:lang w:val="en-US"/>
              </w:rPr>
              <w:fldChar w:fldCharType="begin"/>
            </w:r>
            <w:r w:rsidR="00784FFF" w:rsidRPr="00A561EB">
              <w:rPr>
                <w:rFonts w:ascii="Times New Roman" w:hAnsi="Times New Roman"/>
                <w:bCs/>
                <w:sz w:val="24"/>
                <w:szCs w:val="24"/>
              </w:rPr>
              <w:instrText xml:space="preserve"> </w:instrText>
            </w:r>
            <w:r w:rsidR="00784FFF" w:rsidRPr="00A561EB">
              <w:rPr>
                <w:rFonts w:ascii="Times New Roman" w:hAnsi="Times New Roman"/>
                <w:bCs/>
                <w:sz w:val="24"/>
                <w:szCs w:val="24"/>
                <w:lang w:val="en-US"/>
              </w:rPr>
              <w:instrText>REF</w:instrText>
            </w:r>
            <w:r w:rsidR="00784FFF" w:rsidRPr="00A561EB">
              <w:rPr>
                <w:rFonts w:ascii="Times New Roman" w:hAnsi="Times New Roman"/>
                <w:bCs/>
                <w:sz w:val="24"/>
                <w:szCs w:val="24"/>
              </w:rPr>
              <w:instrText xml:space="preserve"> _</w:instrText>
            </w:r>
            <w:r w:rsidR="00784FFF" w:rsidRPr="00A561EB">
              <w:rPr>
                <w:rFonts w:ascii="Times New Roman" w:hAnsi="Times New Roman"/>
                <w:bCs/>
                <w:sz w:val="24"/>
                <w:szCs w:val="24"/>
                <w:lang w:val="en-US"/>
              </w:rPr>
              <w:instrText>Ref</w:instrText>
            </w:r>
            <w:r w:rsidR="00784FFF" w:rsidRPr="00A561EB">
              <w:rPr>
                <w:rFonts w:ascii="Times New Roman" w:hAnsi="Times New Roman"/>
                <w:bCs/>
                <w:sz w:val="24"/>
                <w:szCs w:val="24"/>
              </w:rPr>
              <w:instrText>401131967 \</w:instrText>
            </w:r>
            <w:r w:rsidR="00784FFF" w:rsidRPr="00A561EB">
              <w:rPr>
                <w:rFonts w:ascii="Times New Roman" w:hAnsi="Times New Roman"/>
                <w:bCs/>
                <w:sz w:val="24"/>
                <w:szCs w:val="24"/>
                <w:lang w:val="en-US"/>
              </w:rPr>
              <w:instrText>r</w:instrText>
            </w:r>
            <w:r w:rsidR="00784FFF" w:rsidRPr="00A561EB">
              <w:rPr>
                <w:rFonts w:ascii="Times New Roman" w:hAnsi="Times New Roman"/>
                <w:bCs/>
                <w:sz w:val="24"/>
                <w:szCs w:val="24"/>
              </w:rPr>
              <w:instrText xml:space="preserve"> \</w:instrText>
            </w:r>
            <w:r w:rsidR="00784FFF" w:rsidRPr="00A561EB">
              <w:rPr>
                <w:rFonts w:ascii="Times New Roman" w:hAnsi="Times New Roman"/>
                <w:bCs/>
                <w:sz w:val="24"/>
                <w:szCs w:val="24"/>
                <w:lang w:val="en-US"/>
              </w:rPr>
              <w:instrText>h</w:instrText>
            </w:r>
            <w:r w:rsidR="00784FFF" w:rsidRPr="00A561EB">
              <w:rPr>
                <w:rFonts w:ascii="Times New Roman" w:hAnsi="Times New Roman"/>
                <w:bCs/>
                <w:sz w:val="24"/>
                <w:szCs w:val="24"/>
              </w:rPr>
              <w:instrText xml:space="preserve">  \* </w:instrText>
            </w:r>
            <w:r w:rsidR="00784FFF" w:rsidRPr="00A561EB">
              <w:rPr>
                <w:rFonts w:ascii="Times New Roman" w:hAnsi="Times New Roman"/>
                <w:bCs/>
                <w:sz w:val="24"/>
                <w:szCs w:val="24"/>
                <w:lang w:val="en-US"/>
              </w:rPr>
              <w:instrText>MERGEFORMAT</w:instrText>
            </w:r>
            <w:r w:rsidR="00784FFF" w:rsidRPr="00A561EB">
              <w:rPr>
                <w:rFonts w:ascii="Times New Roman" w:hAnsi="Times New Roman"/>
                <w:bCs/>
                <w:sz w:val="24"/>
                <w:szCs w:val="24"/>
              </w:rPr>
              <w:instrText xml:space="preserve"> </w:instrText>
            </w:r>
            <w:r w:rsidR="00784FFF" w:rsidRPr="00A561EB">
              <w:rPr>
                <w:rFonts w:ascii="Times New Roman" w:hAnsi="Times New Roman"/>
                <w:bCs/>
                <w:sz w:val="24"/>
                <w:szCs w:val="24"/>
                <w:lang w:val="en-US"/>
              </w:rPr>
            </w:r>
            <w:r w:rsidR="00784FFF" w:rsidRPr="00A561EB">
              <w:rPr>
                <w:rFonts w:ascii="Times New Roman" w:hAnsi="Times New Roman"/>
                <w:bCs/>
                <w:sz w:val="24"/>
                <w:szCs w:val="24"/>
                <w:lang w:val="en-US"/>
              </w:rPr>
              <w:fldChar w:fldCharType="separate"/>
            </w:r>
            <w:r w:rsidR="00BC0152" w:rsidRPr="00BC0152">
              <w:rPr>
                <w:rFonts w:ascii="Times New Roman" w:hAnsi="Times New Roman"/>
                <w:bCs/>
                <w:sz w:val="24"/>
                <w:szCs w:val="24"/>
              </w:rPr>
              <w:t>5.1</w:t>
            </w:r>
            <w:r w:rsidR="00784FFF" w:rsidRPr="00A561EB">
              <w:rPr>
                <w:rFonts w:ascii="Times New Roman" w:hAnsi="Times New Roman"/>
                <w:bCs/>
                <w:sz w:val="24"/>
                <w:szCs w:val="24"/>
              </w:rPr>
              <w:fldChar w:fldCharType="end"/>
            </w:r>
            <w:r w:rsidR="00784FFF" w:rsidRPr="00A561EB">
              <w:rPr>
                <w:rFonts w:ascii="Times New Roman" w:hAnsi="Times New Roman"/>
                <w:bCs/>
                <w:sz w:val="24"/>
                <w:szCs w:val="24"/>
              </w:rPr>
              <w:t xml:space="preserve">, </w:t>
            </w:r>
            <w:hyperlink w:anchor="_СВЕДЕНИЯ_О_ПРИНАДЛЕЖНОСТИ" w:history="1">
              <w:r w:rsidR="00784FFF" w:rsidRPr="00A561EB">
                <w:rPr>
                  <w:rStyle w:val="afb"/>
                  <w:rFonts w:ascii="Times New Roman" w:hAnsi="Times New Roman"/>
                  <w:bCs/>
                  <w:sz w:val="24"/>
                  <w:szCs w:val="24"/>
                </w:rPr>
                <w:t>Форма 1.2</w:t>
              </w:r>
            </w:hyperlink>
            <w:r w:rsidR="00784FFF" w:rsidRPr="00A561EB">
              <w:rPr>
                <w:rFonts w:ascii="Times New Roman" w:hAnsi="Times New Roman"/>
                <w:bCs/>
                <w:sz w:val="24"/>
                <w:szCs w:val="24"/>
              </w:rPr>
              <w:t>)</w:t>
            </w:r>
            <w:r w:rsidR="00784FFF">
              <w:rPr>
                <w:rFonts w:ascii="Times New Roman" w:hAnsi="Times New Roman"/>
                <w:bCs/>
                <w:sz w:val="24"/>
                <w:szCs w:val="24"/>
              </w:rPr>
              <w:t xml:space="preserve"> </w:t>
            </w:r>
            <w:r w:rsidRPr="004963A7">
              <w:rPr>
                <w:rFonts w:ascii="Times New Roman" w:hAnsi="Times New Roman"/>
                <w:sz w:val="24"/>
                <w:szCs w:val="24"/>
              </w:rPr>
              <w:t>и</w:t>
            </w:r>
            <w:proofErr w:type="gramEnd"/>
            <w:r w:rsidRPr="004963A7">
              <w:rPr>
                <w:rFonts w:ascii="Times New Roman" w:hAnsi="Times New Roman"/>
                <w:sz w:val="24"/>
                <w:szCs w:val="24"/>
              </w:rPr>
              <w:t xml:space="preserve"> документы, подтверждающие данные сведения.</w:t>
            </w:r>
          </w:p>
        </w:tc>
      </w:tr>
      <w:tr w:rsidR="003811F6" w:rsidRPr="004963A7" w:rsidTr="00D8354B">
        <w:trPr>
          <w:trHeight w:val="440"/>
        </w:trPr>
        <w:tc>
          <w:tcPr>
            <w:tcW w:w="639" w:type="dxa"/>
            <w:vAlign w:val="center"/>
          </w:tcPr>
          <w:p w:rsidR="003811F6" w:rsidRPr="004963A7" w:rsidRDefault="003811F6" w:rsidP="007812F1">
            <w:pPr>
              <w:pStyle w:val="afff"/>
              <w:numPr>
                <w:ilvl w:val="0"/>
                <w:numId w:val="27"/>
              </w:numPr>
              <w:tabs>
                <w:tab w:val="left" w:pos="426"/>
              </w:tabs>
              <w:spacing w:after="0" w:line="240" w:lineRule="auto"/>
              <w:ind w:left="0" w:firstLine="0"/>
              <w:rPr>
                <w:rFonts w:ascii="Times New Roman" w:hAnsi="Times New Roman"/>
                <w:sz w:val="24"/>
                <w:szCs w:val="24"/>
              </w:rPr>
            </w:pPr>
          </w:p>
        </w:tc>
        <w:tc>
          <w:tcPr>
            <w:tcW w:w="6591" w:type="dxa"/>
            <w:gridSpan w:val="2"/>
          </w:tcPr>
          <w:p w:rsidR="003811F6" w:rsidRPr="00CD3B8C" w:rsidRDefault="003811F6" w:rsidP="00E703E0">
            <w:pPr>
              <w:ind w:right="153"/>
              <w:jc w:val="both"/>
            </w:pPr>
            <w:r w:rsidRPr="00CD3B8C">
              <w:t xml:space="preserve">уровень обеспеченности финансовыми ресурсами участника </w:t>
            </w:r>
            <w:r w:rsidR="0047064E" w:rsidRPr="0047064E">
              <w:t xml:space="preserve">запроса предложений </w:t>
            </w:r>
            <w:r w:rsidRPr="00CD3B8C">
              <w:t>должен быть не ниже 30 единиц, согласно методике расчета</w:t>
            </w:r>
            <w:r w:rsidR="00364B13">
              <w:t xml:space="preserve">, указанной </w:t>
            </w:r>
            <w:r w:rsidR="00F669C0">
              <w:t>в разделе </w:t>
            </w:r>
            <w:r w:rsidR="00F669C0">
              <w:fldChar w:fldCharType="begin"/>
            </w:r>
            <w:r w:rsidR="00F669C0">
              <w:instrText xml:space="preserve"> REF _Ref317259063 \r \h </w:instrText>
            </w:r>
            <w:r w:rsidR="00F669C0">
              <w:fldChar w:fldCharType="separate"/>
            </w:r>
            <w:r w:rsidR="00BC0152">
              <w:t>3</w:t>
            </w:r>
            <w:r w:rsidR="00F669C0">
              <w:fldChar w:fldCharType="end"/>
            </w:r>
            <w:r w:rsidR="00F669C0">
              <w:t xml:space="preserve"> настоящей документации по запросу предложений.</w:t>
            </w:r>
          </w:p>
        </w:tc>
        <w:tc>
          <w:tcPr>
            <w:tcW w:w="8221" w:type="dxa"/>
          </w:tcPr>
          <w:p w:rsidR="00640B4A" w:rsidRPr="005D032F" w:rsidRDefault="00640B4A" w:rsidP="007812F1">
            <w:pPr>
              <w:numPr>
                <w:ilvl w:val="0"/>
                <w:numId w:val="26"/>
              </w:numPr>
              <w:tabs>
                <w:tab w:val="left" w:pos="300"/>
              </w:tabs>
              <w:ind w:left="70" w:right="153" w:firstLine="283"/>
              <w:contextualSpacing/>
              <w:jc w:val="both"/>
              <w:rPr>
                <w:bCs/>
              </w:rPr>
            </w:pPr>
            <w:r w:rsidRPr="005D032F">
              <w:rPr>
                <w:bCs/>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w:t>
            </w:r>
            <w:r w:rsidRPr="005D032F">
              <w:rPr>
                <w:bCs/>
              </w:rPr>
              <w:lastRenderedPageBreak/>
              <w:t xml:space="preserve">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w:t>
            </w:r>
            <w:r w:rsidR="00B60C4B" w:rsidRPr="005D032F">
              <w:rPr>
                <w:bCs/>
              </w:rPr>
              <w:t>запроса предложений</w:t>
            </w:r>
            <w:r w:rsidRPr="005D032F">
              <w:rPr>
                <w:bCs/>
              </w:rPr>
              <w:t>:</w:t>
            </w:r>
          </w:p>
          <w:p w:rsidR="00640B4A" w:rsidRPr="005D032F" w:rsidRDefault="00640B4A" w:rsidP="00640B4A">
            <w:pPr>
              <w:numPr>
                <w:ilvl w:val="0"/>
                <w:numId w:val="1"/>
              </w:numPr>
              <w:tabs>
                <w:tab w:val="center" w:pos="4153"/>
                <w:tab w:val="right" w:pos="8306"/>
              </w:tabs>
              <w:jc w:val="both"/>
            </w:pPr>
            <w:r w:rsidRPr="005D032F">
              <w:t xml:space="preserve">если срок окончания подачи заявок до </w:t>
            </w:r>
            <w:r w:rsidR="002D366E">
              <w:t>25</w:t>
            </w:r>
            <w:r w:rsidRPr="005D032F">
              <w:t xml:space="preserve"> июля текущего года – не предоставляется;</w:t>
            </w:r>
          </w:p>
          <w:p w:rsidR="00640B4A" w:rsidRPr="005D032F" w:rsidRDefault="00640B4A" w:rsidP="00640B4A">
            <w:pPr>
              <w:numPr>
                <w:ilvl w:val="0"/>
                <w:numId w:val="1"/>
              </w:numPr>
              <w:tabs>
                <w:tab w:val="center" w:pos="4153"/>
                <w:tab w:val="right" w:pos="8306"/>
              </w:tabs>
              <w:jc w:val="both"/>
            </w:pPr>
            <w:r w:rsidRPr="005D032F">
              <w:t xml:space="preserve">если срок окончания подачи заявок в периоде с </w:t>
            </w:r>
            <w:r w:rsidR="002D366E">
              <w:t>25</w:t>
            </w:r>
            <w:r w:rsidRPr="005D032F">
              <w:t xml:space="preserve"> июля до </w:t>
            </w:r>
            <w:r w:rsidR="002D366E">
              <w:t>25</w:t>
            </w:r>
            <w:r w:rsidRPr="005D032F">
              <w:t xml:space="preserve"> октября текущего года включительно - предоставляется за 6 месяцев; </w:t>
            </w:r>
          </w:p>
          <w:p w:rsidR="003811F6" w:rsidRPr="00CD3B8C" w:rsidRDefault="00640B4A" w:rsidP="002D366E">
            <w:pPr>
              <w:numPr>
                <w:ilvl w:val="0"/>
                <w:numId w:val="1"/>
              </w:numPr>
              <w:tabs>
                <w:tab w:val="center" w:pos="4153"/>
                <w:tab w:val="right" w:pos="8306"/>
              </w:tabs>
              <w:jc w:val="both"/>
            </w:pPr>
            <w:r w:rsidRPr="005D032F">
              <w:t xml:space="preserve">если срок окончания подачи заявок позднее </w:t>
            </w:r>
            <w:r w:rsidR="002D366E">
              <w:t>25</w:t>
            </w:r>
            <w:r w:rsidRPr="005D032F">
              <w:t> октября текущего года - предоставляется за 9 месяцев.</w:t>
            </w:r>
          </w:p>
        </w:tc>
      </w:tr>
      <w:tr w:rsidR="006A3B7F" w:rsidRPr="004963A7" w:rsidTr="00D8354B">
        <w:trPr>
          <w:trHeight w:val="440"/>
        </w:trPr>
        <w:tc>
          <w:tcPr>
            <w:tcW w:w="639" w:type="dxa"/>
            <w:vAlign w:val="center"/>
          </w:tcPr>
          <w:p w:rsidR="006A3B7F" w:rsidRPr="004963A7" w:rsidRDefault="006A3B7F" w:rsidP="007812F1">
            <w:pPr>
              <w:pStyle w:val="afff"/>
              <w:numPr>
                <w:ilvl w:val="0"/>
                <w:numId w:val="27"/>
              </w:numPr>
              <w:tabs>
                <w:tab w:val="left" w:pos="426"/>
              </w:tabs>
              <w:spacing w:after="0" w:line="240" w:lineRule="auto"/>
              <w:ind w:left="0" w:firstLine="0"/>
              <w:rPr>
                <w:rFonts w:ascii="Times New Roman" w:hAnsi="Times New Roman"/>
                <w:sz w:val="24"/>
                <w:szCs w:val="24"/>
              </w:rPr>
            </w:pPr>
          </w:p>
        </w:tc>
        <w:tc>
          <w:tcPr>
            <w:tcW w:w="6591" w:type="dxa"/>
            <w:gridSpan w:val="2"/>
          </w:tcPr>
          <w:p w:rsidR="006A3B7F" w:rsidRPr="00CD3B8C" w:rsidRDefault="006A3B7F" w:rsidP="00E703E0">
            <w:pPr>
              <w:ind w:right="153"/>
              <w:jc w:val="both"/>
            </w:pPr>
            <w:r w:rsidRPr="006A3B7F">
              <w:t xml:space="preserve">наличие опыта поставок: участник должен иметь в рамках заключенных договоров завершённые в 2012-2015 гг. поставки товаров в соответствии с подклассами 26.2 «Компьютеры и периферийное оборудование», 26.3 «Оборудование коммуникационное» «Общероссийским классификатором продукции по видам экономической деятельности (ОКПД 2) </w:t>
            </w:r>
            <w:proofErr w:type="gramStart"/>
            <w:r w:rsidRPr="006A3B7F">
              <w:t>ОК</w:t>
            </w:r>
            <w:proofErr w:type="gramEnd"/>
            <w:r w:rsidRPr="006A3B7F">
              <w:t xml:space="preserve"> 034-2014 «КПЕС 2008» на общую сумму не менее 11 587 000,00 руб. с НДС</w:t>
            </w:r>
          </w:p>
        </w:tc>
        <w:tc>
          <w:tcPr>
            <w:tcW w:w="8221" w:type="dxa"/>
          </w:tcPr>
          <w:p w:rsidR="006A3B7F" w:rsidRPr="00CD3B8C" w:rsidRDefault="006A3B7F" w:rsidP="006A3B7F">
            <w:pPr>
              <w:widowControl w:val="0"/>
              <w:adjustRightInd w:val="0"/>
              <w:ind w:right="153"/>
              <w:jc w:val="both"/>
              <w:textAlignment w:val="baseline"/>
            </w:pPr>
            <w:r>
              <w:t xml:space="preserve">     и)    </w:t>
            </w:r>
            <w:r w:rsidRPr="00CD3B8C">
              <w:t>справка об опыте выполнения договоров</w:t>
            </w:r>
            <w:r>
              <w:t xml:space="preserve"> </w:t>
            </w:r>
            <w:r w:rsidRPr="00E30A5D">
              <w:t>(</w:t>
            </w:r>
            <w:r w:rsidRPr="00086239">
              <w:t>подраздел</w:t>
            </w:r>
            <w:r w:rsidRPr="00086239">
              <w:rPr>
                <w:lang w:val="en-US"/>
              </w:rPr>
              <w:t> </w:t>
            </w:r>
            <w:r w:rsidRPr="00086239">
              <w:rPr>
                <w:lang w:val="en-US"/>
              </w:rPr>
              <w:fldChar w:fldCharType="begin"/>
            </w:r>
            <w:r w:rsidRPr="00086239">
              <w:instrText xml:space="preserve"> </w:instrText>
            </w:r>
            <w:r w:rsidRPr="00086239">
              <w:rPr>
                <w:lang w:val="en-US"/>
              </w:rPr>
              <w:instrText>REF</w:instrText>
            </w:r>
            <w:r w:rsidRPr="00086239">
              <w:instrText xml:space="preserve"> _</w:instrText>
            </w:r>
            <w:r w:rsidRPr="00086239">
              <w:rPr>
                <w:lang w:val="en-US"/>
              </w:rPr>
              <w:instrText>Ref</w:instrText>
            </w:r>
            <w:r w:rsidRPr="00086239">
              <w:instrText>401131967 \</w:instrText>
            </w:r>
            <w:r w:rsidRPr="00086239">
              <w:rPr>
                <w:lang w:val="en-US"/>
              </w:rPr>
              <w:instrText>r</w:instrText>
            </w:r>
            <w:r w:rsidRPr="00086239">
              <w:instrText xml:space="preserve"> \</w:instrText>
            </w:r>
            <w:r w:rsidRPr="00086239">
              <w:rPr>
                <w:lang w:val="en-US"/>
              </w:rPr>
              <w:instrText>h</w:instrText>
            </w:r>
            <w:r w:rsidRPr="00086239">
              <w:instrText xml:space="preserve">  \* </w:instrText>
            </w:r>
            <w:r w:rsidRPr="00086239">
              <w:rPr>
                <w:lang w:val="en-US"/>
              </w:rPr>
              <w:instrText>MERGEFORMAT</w:instrText>
            </w:r>
            <w:r w:rsidRPr="00086239">
              <w:instrText xml:space="preserve"> </w:instrText>
            </w:r>
            <w:r w:rsidRPr="00086239">
              <w:rPr>
                <w:lang w:val="en-US"/>
              </w:rPr>
            </w:r>
            <w:r w:rsidRPr="00086239">
              <w:rPr>
                <w:lang w:val="en-US"/>
              </w:rPr>
              <w:fldChar w:fldCharType="separate"/>
            </w:r>
            <w:r w:rsidRPr="00086239">
              <w:t>5.1</w:t>
            </w:r>
            <w:r w:rsidRPr="00086239">
              <w:fldChar w:fldCharType="end"/>
            </w:r>
            <w:r w:rsidRPr="00086239">
              <w:t xml:space="preserve">, </w:t>
            </w:r>
            <w:hyperlink w:anchor="форма3" w:history="1">
              <w:r w:rsidRPr="00086239">
                <w:rPr>
                  <w:rStyle w:val="afb"/>
                </w:rPr>
                <w:t>Фо</w:t>
              </w:r>
              <w:r w:rsidRPr="00086239">
                <w:rPr>
                  <w:rStyle w:val="afb"/>
                </w:rPr>
                <w:t>р</w:t>
              </w:r>
              <w:r w:rsidRPr="00086239">
                <w:rPr>
                  <w:rStyle w:val="afb"/>
                </w:rPr>
                <w:t>м</w:t>
              </w:r>
              <w:r w:rsidRPr="00086239">
                <w:rPr>
                  <w:rStyle w:val="afb"/>
                </w:rPr>
                <w:t>а</w:t>
              </w:r>
              <w:r w:rsidRPr="00086239">
                <w:rPr>
                  <w:rStyle w:val="afb"/>
                </w:rPr>
                <w:t xml:space="preserve"> 3</w:t>
              </w:r>
            </w:hyperlink>
            <w:r w:rsidRPr="00086239">
              <w:rPr>
                <w:rStyle w:val="afb"/>
              </w:rPr>
              <w:t>.</w:t>
            </w:r>
            <w:r w:rsidRPr="00086239">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A3B7F" w:rsidRPr="00CD3B8C" w:rsidRDefault="006A3B7F" w:rsidP="007812F1">
            <w:pPr>
              <w:numPr>
                <w:ilvl w:val="0"/>
                <w:numId w:val="30"/>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6A3B7F" w:rsidRPr="00CD3B8C" w:rsidRDefault="006A3B7F" w:rsidP="007812F1">
            <w:pPr>
              <w:numPr>
                <w:ilvl w:val="0"/>
                <w:numId w:val="31"/>
              </w:numPr>
              <w:tabs>
                <w:tab w:val="left" w:pos="635"/>
              </w:tabs>
              <w:suppressAutoHyphens/>
              <w:ind w:left="352" w:firstLine="0"/>
              <w:contextualSpacing/>
              <w:jc w:val="both"/>
            </w:pPr>
            <w:r w:rsidRPr="00CD3B8C">
              <w:t>реквизиты договора (номер и дата);</w:t>
            </w:r>
          </w:p>
          <w:p w:rsidR="006A3B7F" w:rsidRPr="00CD3B8C" w:rsidRDefault="006A3B7F" w:rsidP="007812F1">
            <w:pPr>
              <w:numPr>
                <w:ilvl w:val="0"/>
                <w:numId w:val="31"/>
              </w:numPr>
              <w:tabs>
                <w:tab w:val="left" w:pos="635"/>
              </w:tabs>
              <w:suppressAutoHyphens/>
              <w:ind w:left="352" w:firstLine="0"/>
              <w:contextualSpacing/>
              <w:jc w:val="both"/>
            </w:pPr>
            <w:r w:rsidRPr="00CD3B8C">
              <w:t>перечень поставленного товара;</w:t>
            </w:r>
          </w:p>
          <w:p w:rsidR="006A3B7F" w:rsidRPr="00CD3B8C" w:rsidRDefault="006A3B7F" w:rsidP="007812F1">
            <w:pPr>
              <w:numPr>
                <w:ilvl w:val="0"/>
                <w:numId w:val="30"/>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A3B7F" w:rsidRPr="00CD3B8C" w:rsidRDefault="006A3B7F" w:rsidP="007812F1">
            <w:pPr>
              <w:numPr>
                <w:ilvl w:val="0"/>
                <w:numId w:val="31"/>
              </w:numPr>
              <w:tabs>
                <w:tab w:val="left" w:pos="635"/>
              </w:tabs>
              <w:suppressAutoHyphens/>
              <w:ind w:left="352" w:firstLine="0"/>
              <w:contextualSpacing/>
              <w:jc w:val="both"/>
            </w:pPr>
            <w:r w:rsidRPr="00CD3B8C">
              <w:t>реквизиты договора (номер и дата);</w:t>
            </w:r>
          </w:p>
          <w:p w:rsidR="006A3B7F" w:rsidRPr="00CD3B8C" w:rsidRDefault="006A3B7F" w:rsidP="007812F1">
            <w:pPr>
              <w:numPr>
                <w:ilvl w:val="0"/>
                <w:numId w:val="31"/>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6A3B7F" w:rsidRPr="005D032F" w:rsidRDefault="006A3B7F" w:rsidP="006A3B7F">
            <w:pPr>
              <w:tabs>
                <w:tab w:val="left" w:pos="300"/>
              </w:tabs>
              <w:ind w:left="353" w:right="153"/>
              <w:contextualSpacing/>
              <w:jc w:val="both"/>
              <w:rPr>
                <w:bCs/>
              </w:rPr>
            </w:pPr>
            <w:r>
              <w:t xml:space="preserve">-  </w:t>
            </w:r>
            <w:r w:rsidRPr="00CD3B8C">
              <w:t>стоимость переданного и принятого заказчиком по договору товара</w:t>
            </w:r>
          </w:p>
        </w:tc>
      </w:tr>
      <w:tr w:rsidR="00156C1E" w:rsidRPr="004963A7" w:rsidTr="00D8354B">
        <w:trPr>
          <w:trHeight w:val="440"/>
        </w:trPr>
        <w:tc>
          <w:tcPr>
            <w:tcW w:w="639" w:type="dxa"/>
            <w:vAlign w:val="center"/>
          </w:tcPr>
          <w:p w:rsidR="00156C1E" w:rsidRPr="004963A7" w:rsidRDefault="00156C1E" w:rsidP="007812F1">
            <w:pPr>
              <w:pStyle w:val="afff"/>
              <w:numPr>
                <w:ilvl w:val="0"/>
                <w:numId w:val="27"/>
              </w:numPr>
              <w:tabs>
                <w:tab w:val="left" w:pos="426"/>
              </w:tabs>
              <w:spacing w:after="0" w:line="240" w:lineRule="auto"/>
              <w:ind w:left="0" w:firstLine="0"/>
              <w:rPr>
                <w:rFonts w:ascii="Times New Roman" w:hAnsi="Times New Roman"/>
                <w:sz w:val="24"/>
                <w:szCs w:val="24"/>
              </w:rPr>
            </w:pPr>
          </w:p>
        </w:tc>
        <w:tc>
          <w:tcPr>
            <w:tcW w:w="6591" w:type="dxa"/>
            <w:gridSpan w:val="2"/>
          </w:tcPr>
          <w:p w:rsidR="000063E5" w:rsidRDefault="000063E5" w:rsidP="000063E5">
            <w:pPr>
              <w:ind w:right="153"/>
              <w:jc w:val="both"/>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w:t>
            </w:r>
            <w:r w:rsidR="006A491A">
              <w:t>закупочной</w:t>
            </w:r>
            <w:r>
              <w:t xml:space="preserve"> документации срока окончания подачи заявок, а </w:t>
            </w:r>
            <w:r>
              <w:lastRenderedPageBreak/>
              <w:t>именно:</w:t>
            </w:r>
            <w:proofErr w:type="gramEnd"/>
          </w:p>
          <w:p w:rsidR="000063E5" w:rsidRDefault="000063E5" w:rsidP="000063E5">
            <w:pPr>
              <w:ind w:right="153"/>
              <w:jc w:val="both"/>
            </w:pPr>
            <w:r>
              <w:t>должен иметь соответствующие разрешающие документы на осуществление видов деятельности, видов работ, требуемые для выполнения договора</w:t>
            </w:r>
            <w:r w:rsidR="000842EC">
              <w:t xml:space="preserve"> </w:t>
            </w:r>
            <w:r w:rsidR="000842EC" w:rsidRPr="009E32A6">
              <w:t>(вне зависимости от объемов поставок, работ, выполняемых участником запроса предложений)</w:t>
            </w:r>
            <w:r>
              <w:t xml:space="preserve">, </w:t>
            </w:r>
            <w:proofErr w:type="gramStart"/>
            <w:r>
              <w:t>право</w:t>
            </w:r>
            <w:proofErr w:type="gramEnd"/>
            <w:r>
              <w:t xml:space="preserve"> на заключение которого является предметом настоящего </w:t>
            </w:r>
            <w:r w:rsidR="00F71606">
              <w:t>запроса предложений</w:t>
            </w:r>
            <w:r>
              <w:t>:</w:t>
            </w:r>
          </w:p>
          <w:p w:rsidR="00EF3125" w:rsidRDefault="00EF3125" w:rsidP="00EF3125">
            <w:pPr>
              <w:ind w:right="153"/>
              <w:jc w:val="both"/>
            </w:pPr>
            <w:r>
              <w:tab/>
              <w:t>лицензию ФСБ России на осуществление работ с использованием сведений, составляющих государственную тайну;</w:t>
            </w:r>
          </w:p>
          <w:p w:rsidR="00EF3125" w:rsidRDefault="00EF3125" w:rsidP="00EF3125">
            <w:pPr>
              <w:ind w:right="153"/>
              <w:jc w:val="both"/>
            </w:pPr>
            <w:r>
              <w:tab/>
              <w:t>лицензию  ФСТЭК России на осуществление мероприятий и (или) оказание услуг в области защиты государственной тайны (в части технической защиты информации);</w:t>
            </w:r>
          </w:p>
          <w:p w:rsidR="00EF3125" w:rsidRDefault="00EF3125" w:rsidP="00EF3125">
            <w:pPr>
              <w:ind w:right="153"/>
              <w:jc w:val="both"/>
            </w:pPr>
            <w:r>
              <w:tab/>
              <w:t>лицензию  ФСТЭК России на проведение работ, связанных с созданием средств защиты информации.</w:t>
            </w:r>
          </w:p>
          <w:p w:rsidR="00EF3125" w:rsidRPr="009E32A6" w:rsidRDefault="00EF3125" w:rsidP="009E32A6">
            <w:pPr>
              <w:ind w:right="153"/>
              <w:jc w:val="both"/>
            </w:pPr>
          </w:p>
        </w:tc>
        <w:tc>
          <w:tcPr>
            <w:tcW w:w="8221" w:type="dxa"/>
          </w:tcPr>
          <w:p w:rsidR="000063E5" w:rsidRDefault="000842EC" w:rsidP="000063E5">
            <w:pPr>
              <w:widowControl w:val="0"/>
              <w:adjustRightInd w:val="0"/>
              <w:ind w:right="153"/>
              <w:jc w:val="both"/>
              <w:textAlignment w:val="baseline"/>
            </w:pPr>
            <w:r>
              <w:lastRenderedPageBreak/>
              <w:t xml:space="preserve">  к</w:t>
            </w:r>
            <w:r w:rsidR="000063E5">
              <w:t>)</w:t>
            </w:r>
            <w:r w:rsidR="000063E5">
              <w:tab/>
              <w:t>копии разрешающих документов на осуществление видов деятельности, видов работ, требуемые для выполнения договора, а именно:</w:t>
            </w:r>
          </w:p>
          <w:p w:rsidR="000063E5" w:rsidRDefault="000063E5" w:rsidP="000063E5">
            <w:pPr>
              <w:widowControl w:val="0"/>
              <w:adjustRightInd w:val="0"/>
              <w:ind w:right="153"/>
              <w:jc w:val="both"/>
              <w:textAlignment w:val="baseline"/>
            </w:pPr>
            <w:r>
              <w:t>­</w:t>
            </w:r>
            <w:r>
              <w:tab/>
              <w:t>копии документов, указанные в столбце «Требования» данного пункта</w:t>
            </w: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842EC" w:rsidP="00156C1E">
            <w:pPr>
              <w:widowControl w:val="0"/>
              <w:adjustRightInd w:val="0"/>
              <w:ind w:right="153"/>
              <w:jc w:val="both"/>
              <w:textAlignment w:val="baseline"/>
            </w:pPr>
            <w:proofErr w:type="gramStart"/>
            <w:r w:rsidRPr="000E0840">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6A491A">
              <w:t>запроса предложений</w:t>
            </w:r>
            <w:r w:rsidRPr="000E0840">
              <w:t>, и новый разрешающий документ не представлен, то в</w:t>
            </w:r>
            <w:r w:rsidRPr="000E0840">
              <w:rPr>
                <w:lang w:val="en-US"/>
              </w:rPr>
              <w:t> </w:t>
            </w:r>
            <w:r w:rsidRPr="000E0840">
              <w:t xml:space="preserve">состав заявки на </w:t>
            </w:r>
            <w:r>
              <w:t xml:space="preserve">участие в </w:t>
            </w:r>
            <w:r w:rsidR="006A491A">
              <w:t>запросе</w:t>
            </w:r>
            <w:r w:rsidR="006A491A" w:rsidRPr="006A491A">
              <w:t xml:space="preserve"> предложений</w:t>
            </w:r>
            <w:r w:rsidRPr="000E0840">
              <w:t xml:space="preserve"> включаются: ранее действовавшее разрешение и документы, </w:t>
            </w:r>
            <w:r w:rsidRPr="000E0840">
              <w:lastRenderedPageBreak/>
              <w:t>подтверждающие запрос нового разрешающего документа с подтверждением о приеме такого запроса</w:t>
            </w:r>
            <w:r w:rsidRPr="000E0840" w:rsidDel="000F05B1">
              <w:t xml:space="preserve"> </w:t>
            </w:r>
            <w:r w:rsidRPr="000E0840">
              <w:t>от соответствующего органа.</w:t>
            </w:r>
            <w:proofErr w:type="gramEnd"/>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0063E5" w:rsidRDefault="000063E5" w:rsidP="00156C1E">
            <w:pPr>
              <w:widowControl w:val="0"/>
              <w:adjustRightInd w:val="0"/>
              <w:ind w:right="153"/>
              <w:jc w:val="both"/>
              <w:textAlignment w:val="baseline"/>
            </w:pPr>
          </w:p>
          <w:p w:rsidR="00156C1E" w:rsidRPr="009E32A6" w:rsidRDefault="00156C1E" w:rsidP="00156C1E">
            <w:pPr>
              <w:widowControl w:val="0"/>
              <w:adjustRightInd w:val="0"/>
              <w:ind w:right="153"/>
              <w:jc w:val="both"/>
              <w:textAlignment w:val="baseline"/>
            </w:pPr>
          </w:p>
        </w:tc>
      </w:tr>
      <w:tr w:rsidR="004963A7" w:rsidRPr="004963A7" w:rsidTr="00D8354B">
        <w:trPr>
          <w:trHeight w:val="70"/>
        </w:trPr>
        <w:tc>
          <w:tcPr>
            <w:tcW w:w="639" w:type="dxa"/>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91" w:type="dxa"/>
            <w:gridSpan w:val="2"/>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7812F1">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7812F1">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7812F1">
            <w:pPr>
              <w:numPr>
                <w:ilvl w:val="0"/>
                <w:numId w:val="24"/>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4963A7" w:rsidRPr="004963A7" w:rsidRDefault="004963A7" w:rsidP="00A35E28">
            <w:pPr>
              <w:ind w:right="153" w:firstLine="495"/>
              <w:jc w:val="both"/>
            </w:pPr>
            <w:r w:rsidRPr="004963A7">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предложений </w:t>
            </w:r>
            <w:r w:rsidRPr="004963A7">
              <w:t>(заказчиком) самостоятельно.</w:t>
            </w:r>
          </w:p>
        </w:tc>
      </w:tr>
      <w:tr w:rsidR="00C116A0" w:rsidRPr="00CD3B8C" w:rsidTr="00F10AAB">
        <w:trPr>
          <w:trHeight w:val="428"/>
        </w:trPr>
        <w:tc>
          <w:tcPr>
            <w:tcW w:w="709" w:type="dxa"/>
            <w:gridSpan w:val="2"/>
          </w:tcPr>
          <w:p w:rsidR="00C116A0" w:rsidRPr="00CD3B8C" w:rsidRDefault="00C116A0" w:rsidP="007812F1">
            <w:pPr>
              <w:numPr>
                <w:ilvl w:val="0"/>
                <w:numId w:val="25"/>
              </w:numPr>
              <w:tabs>
                <w:tab w:val="clear" w:pos="720"/>
                <w:tab w:val="num" w:pos="0"/>
                <w:tab w:val="num" w:pos="426"/>
                <w:tab w:val="num" w:pos="851"/>
              </w:tabs>
              <w:spacing w:before="120"/>
              <w:ind w:left="0" w:firstLine="0"/>
              <w:jc w:val="both"/>
            </w:pPr>
          </w:p>
        </w:tc>
        <w:tc>
          <w:tcPr>
            <w:tcW w:w="14742" w:type="dxa"/>
            <w:gridSpan w:val="2"/>
          </w:tcPr>
          <w:p w:rsidR="00C116A0" w:rsidRPr="00CD3B8C" w:rsidRDefault="006628A8" w:rsidP="003426B0">
            <w:pPr>
              <w:tabs>
                <w:tab w:val="left" w:pos="778"/>
              </w:tabs>
              <w:ind w:right="153"/>
              <w:rPr>
                <w:b/>
                <w:i/>
              </w:rPr>
            </w:pPr>
            <w:r w:rsidRPr="006628A8">
              <w:rPr>
                <w:b/>
                <w:i/>
              </w:rPr>
              <w:t>Требования к участникам закупки:</w:t>
            </w:r>
          </w:p>
        </w:tc>
      </w:tr>
      <w:tr w:rsidR="00DD47E7" w:rsidRPr="00D00AA2" w:rsidTr="006F204F">
        <w:trPr>
          <w:trHeight w:val="1932"/>
        </w:trPr>
        <w:tc>
          <w:tcPr>
            <w:tcW w:w="709" w:type="dxa"/>
            <w:gridSpan w:val="2"/>
          </w:tcPr>
          <w:p w:rsidR="00DD47E7" w:rsidRPr="00F119FF" w:rsidRDefault="00DD47E7" w:rsidP="007812F1">
            <w:pPr>
              <w:pStyle w:val="afff"/>
              <w:numPr>
                <w:ilvl w:val="0"/>
                <w:numId w:val="46"/>
              </w:numPr>
              <w:tabs>
                <w:tab w:val="left" w:pos="495"/>
              </w:tabs>
              <w:spacing w:after="0" w:line="240" w:lineRule="auto"/>
              <w:ind w:left="0" w:firstLine="0"/>
              <w:rPr>
                <w:rFonts w:ascii="Times New Roman" w:hAnsi="Times New Roman"/>
                <w:sz w:val="24"/>
                <w:szCs w:val="24"/>
              </w:rPr>
            </w:pPr>
          </w:p>
        </w:tc>
        <w:tc>
          <w:tcPr>
            <w:tcW w:w="6521" w:type="dxa"/>
          </w:tcPr>
          <w:p w:rsidR="00DD47E7" w:rsidRPr="00CD3B8C" w:rsidRDefault="00DD47E7" w:rsidP="00B97F0B">
            <w:pPr>
              <w:tabs>
                <w:tab w:val="left" w:pos="0"/>
                <w:tab w:val="left" w:pos="1140"/>
              </w:tabs>
              <w:ind w:right="153" w:firstLine="567"/>
              <w:rPr>
                <w:bCs/>
                <w:i/>
                <w:iCs/>
                <w:snapToGrid w:val="0"/>
              </w:rPr>
            </w:pPr>
            <w:r w:rsidRPr="00CD3B8C">
              <w:rPr>
                <w:bCs/>
                <w:snapToGrid w:val="0"/>
              </w:rPr>
              <w:t xml:space="preserve">наличие опыта: должен иметь в рамках заключенных договоров на </w:t>
            </w:r>
            <w:r w:rsidRPr="00B97F0B">
              <w:rPr>
                <w:bCs/>
                <w:snapToGrid w:val="0"/>
              </w:rPr>
              <w:t>услуг</w:t>
            </w:r>
            <w:r>
              <w:rPr>
                <w:bCs/>
                <w:snapToGrid w:val="0"/>
              </w:rPr>
              <w:t>и</w:t>
            </w:r>
            <w:r w:rsidRPr="00B97F0B">
              <w:rPr>
                <w:bCs/>
                <w:snapToGrid w:val="0"/>
              </w:rPr>
              <w:t xml:space="preserve"> по </w:t>
            </w:r>
            <w:r w:rsidR="00E4226D" w:rsidRPr="00E4226D">
              <w:rPr>
                <w:bCs/>
                <w:snapToGrid w:val="0"/>
              </w:rPr>
              <w:t>работ</w:t>
            </w:r>
            <w:r w:rsidR="00E4226D">
              <w:rPr>
                <w:bCs/>
                <w:snapToGrid w:val="0"/>
              </w:rPr>
              <w:t>ам</w:t>
            </w:r>
            <w:r w:rsidR="00E4226D" w:rsidRPr="00E4226D">
              <w:rPr>
                <w:bCs/>
                <w:snapToGrid w:val="0"/>
              </w:rPr>
              <w:t xml:space="preserve"> по бизнес-планированию развития новых направлений деятельности организации; оценке и прогнозированию долгосрочных трендов развития российских и мировых рынков, в том числе рынков технологий; оценке потенциала коммерциализации технологий; организационному проектированию направлений деятельности организации, программированию инновационного </w:t>
            </w:r>
            <w:proofErr w:type="gramStart"/>
            <w:r w:rsidR="00E4226D" w:rsidRPr="00E4226D">
              <w:rPr>
                <w:bCs/>
                <w:snapToGrid w:val="0"/>
              </w:rPr>
              <w:t>развития</w:t>
            </w:r>
            <w:proofErr w:type="gramEnd"/>
            <w:r w:rsidR="00E4226D">
              <w:rPr>
                <w:bCs/>
                <w:snapToGrid w:val="0"/>
              </w:rPr>
              <w:t xml:space="preserve"> </w:t>
            </w:r>
            <w:r w:rsidRPr="00CD3B8C">
              <w:rPr>
                <w:bCs/>
                <w:i/>
                <w:snapToGrid w:val="0"/>
              </w:rPr>
              <w:t>завершенные/ оказанные</w:t>
            </w:r>
            <w:r w:rsidRPr="00CD3B8C">
              <w:rPr>
                <w:bCs/>
                <w:snapToGrid w:val="0"/>
              </w:rPr>
              <w:t xml:space="preserve"> в 20</w:t>
            </w:r>
            <w:r>
              <w:rPr>
                <w:bCs/>
                <w:snapToGrid w:val="0"/>
              </w:rPr>
              <w:t>13</w:t>
            </w:r>
            <w:r w:rsidRPr="00CD3B8C">
              <w:rPr>
                <w:bCs/>
                <w:snapToGrid w:val="0"/>
              </w:rPr>
              <w:t>-20</w:t>
            </w:r>
            <w:r>
              <w:rPr>
                <w:bCs/>
                <w:snapToGrid w:val="0"/>
              </w:rPr>
              <w:t>15</w:t>
            </w:r>
            <w:r w:rsidRPr="00CD3B8C">
              <w:rPr>
                <w:bCs/>
                <w:snapToGrid w:val="0"/>
              </w:rPr>
              <w:t xml:space="preserve">гг. </w:t>
            </w:r>
            <w:r w:rsidRPr="00CD3B8C">
              <w:rPr>
                <w:bCs/>
                <w:i/>
                <w:snapToGrid w:val="0"/>
              </w:rPr>
              <w:t>(последние 3 года)</w:t>
            </w:r>
            <w:r w:rsidRPr="00CD3B8C">
              <w:rPr>
                <w:bCs/>
                <w:snapToGrid w:val="0"/>
              </w:rPr>
              <w:t xml:space="preserve"> </w:t>
            </w:r>
            <w:r w:rsidRPr="00CD3B8C">
              <w:rPr>
                <w:bCs/>
                <w:i/>
                <w:snapToGrid w:val="0"/>
              </w:rPr>
              <w:t>работы/ услуги</w:t>
            </w:r>
            <w:r w:rsidRPr="00CD3B8C">
              <w:rPr>
                <w:bCs/>
                <w:snapToGrid w:val="0"/>
              </w:rPr>
              <w:t xml:space="preserve"> </w:t>
            </w:r>
            <w:r>
              <w:rPr>
                <w:bCs/>
                <w:snapToGrid w:val="0"/>
              </w:rPr>
              <w:t>5 888 200,00 руб.</w:t>
            </w:r>
          </w:p>
          <w:p w:rsidR="00DD47E7" w:rsidRPr="00D00AA2" w:rsidRDefault="00DD47E7" w:rsidP="00C116A0">
            <w:pPr>
              <w:tabs>
                <w:tab w:val="left" w:pos="0"/>
                <w:tab w:val="num" w:pos="1211"/>
              </w:tabs>
              <w:ind w:right="153" w:firstLine="495"/>
              <w:jc w:val="both"/>
              <w:rPr>
                <w:b/>
                <w:i/>
              </w:rPr>
            </w:pPr>
          </w:p>
        </w:tc>
        <w:tc>
          <w:tcPr>
            <w:tcW w:w="8221" w:type="dxa"/>
          </w:tcPr>
          <w:p w:rsidR="00DD47E7" w:rsidRPr="00CD3B8C" w:rsidRDefault="00DD47E7" w:rsidP="00DD47E7">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DD47E7" w:rsidRPr="00CD3B8C" w:rsidRDefault="00DD47E7" w:rsidP="007812F1">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DD47E7" w:rsidRPr="00CD3B8C" w:rsidRDefault="00DD47E7" w:rsidP="007812F1">
            <w:pPr>
              <w:numPr>
                <w:ilvl w:val="0"/>
                <w:numId w:val="31"/>
              </w:numPr>
              <w:tabs>
                <w:tab w:val="left" w:pos="635"/>
              </w:tabs>
              <w:suppressAutoHyphens/>
              <w:ind w:left="352" w:firstLine="0"/>
              <w:contextualSpacing/>
              <w:jc w:val="both"/>
            </w:pPr>
            <w:r w:rsidRPr="00CD3B8C">
              <w:t>реквизиты договора (номер и дата);</w:t>
            </w:r>
          </w:p>
          <w:p w:rsidR="00DD47E7" w:rsidRPr="00CD3B8C" w:rsidRDefault="00DD47E7" w:rsidP="007812F1">
            <w:pPr>
              <w:numPr>
                <w:ilvl w:val="0"/>
                <w:numId w:val="31"/>
              </w:numPr>
              <w:tabs>
                <w:tab w:val="left" w:pos="635"/>
              </w:tabs>
              <w:suppressAutoHyphens/>
              <w:ind w:left="352" w:firstLine="0"/>
              <w:contextualSpacing/>
              <w:jc w:val="both"/>
            </w:pPr>
            <w:r w:rsidRPr="00CD3B8C">
              <w:t>перечень оказанных услуг;</w:t>
            </w:r>
          </w:p>
          <w:p w:rsidR="00DD47E7" w:rsidRPr="00CD3B8C" w:rsidRDefault="00DD47E7" w:rsidP="007812F1">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DD47E7" w:rsidRPr="00CD3B8C" w:rsidRDefault="00DD47E7" w:rsidP="007812F1">
            <w:pPr>
              <w:numPr>
                <w:ilvl w:val="0"/>
                <w:numId w:val="31"/>
              </w:numPr>
              <w:tabs>
                <w:tab w:val="left" w:pos="635"/>
              </w:tabs>
              <w:suppressAutoHyphens/>
              <w:ind w:left="352" w:firstLine="0"/>
              <w:contextualSpacing/>
              <w:jc w:val="both"/>
            </w:pPr>
            <w:r w:rsidRPr="00CD3B8C">
              <w:t>реквизиты договора (номер и дата);</w:t>
            </w:r>
          </w:p>
          <w:p w:rsidR="00DD47E7" w:rsidRPr="00CD3B8C" w:rsidRDefault="00DD47E7" w:rsidP="007812F1">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DD47E7" w:rsidRPr="00D00AA2" w:rsidRDefault="00DD47E7" w:rsidP="00DD47E7">
            <w:pPr>
              <w:pStyle w:val="afff"/>
              <w:tabs>
                <w:tab w:val="left" w:pos="300"/>
              </w:tabs>
              <w:spacing w:after="0" w:line="240" w:lineRule="auto"/>
              <w:ind w:left="1203" w:right="153"/>
              <w:jc w:val="both"/>
              <w:rPr>
                <w:rFonts w:ascii="Times New Roman" w:hAnsi="Times New Roman"/>
                <w:b/>
                <w:i/>
                <w:sz w:val="24"/>
                <w:szCs w:val="24"/>
              </w:rPr>
            </w:pPr>
            <w:r w:rsidRPr="00CD3B8C">
              <w:rPr>
                <w:i/>
              </w:rPr>
              <w:t>стоимость</w:t>
            </w:r>
            <w:r w:rsidRPr="00CD3B8C">
              <w:t xml:space="preserve"> </w:t>
            </w:r>
            <w:r w:rsidRPr="00CD3B8C">
              <w:rPr>
                <w:i/>
              </w:rPr>
              <w:t>переданных и принятых заказчиком по договору услуг</w:t>
            </w:r>
            <w:r w:rsidRPr="00CD3B8C">
              <w:t>.</w:t>
            </w:r>
          </w:p>
        </w:tc>
      </w:tr>
    </w:tbl>
    <w:p w:rsidR="00703F4C" w:rsidRDefault="00703F4C" w:rsidP="007812F1">
      <w:pPr>
        <w:pStyle w:val="10"/>
        <w:numPr>
          <w:ilvl w:val="2"/>
          <w:numId w:val="18"/>
        </w:numPr>
        <w:tabs>
          <w:tab w:val="left" w:pos="1418"/>
          <w:tab w:val="left" w:pos="1843"/>
        </w:tabs>
        <w:spacing w:before="120" w:after="120"/>
        <w:ind w:left="0" w:firstLine="567"/>
        <w:jc w:val="both"/>
        <w:rPr>
          <w:sz w:val="28"/>
          <w:szCs w:val="28"/>
        </w:rPr>
      </w:pPr>
      <w:bookmarkStart w:id="49" w:name="_Toc425840115"/>
      <w:r>
        <w:rPr>
          <w:sz w:val="28"/>
          <w:szCs w:val="28"/>
        </w:rPr>
        <w:t xml:space="preserve">Требования к </w:t>
      </w:r>
      <w:r w:rsidR="0062768F">
        <w:rPr>
          <w:sz w:val="28"/>
          <w:szCs w:val="28"/>
        </w:rPr>
        <w:t>оказываемым услугам</w:t>
      </w:r>
      <w:r w:rsidR="006364F9">
        <w:rPr>
          <w:sz w:val="28"/>
          <w:szCs w:val="28"/>
        </w:rPr>
        <w:t>:</w:t>
      </w:r>
      <w:bookmarkEnd w:id="49"/>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A15D2F" w:rsidRPr="00703F4C" w:rsidTr="00A15D2F">
        <w:trPr>
          <w:trHeight w:val="807"/>
          <w:tblHeader/>
        </w:trPr>
        <w:tc>
          <w:tcPr>
            <w:tcW w:w="264" w:type="pct"/>
            <w:tcBorders>
              <w:top w:val="single" w:sz="4" w:space="0" w:color="000000"/>
              <w:left w:val="single" w:sz="4" w:space="0" w:color="000000"/>
              <w:bottom w:val="single" w:sz="4" w:space="0" w:color="000000"/>
              <w:right w:val="single" w:sz="4" w:space="0" w:color="auto"/>
            </w:tcBorders>
            <w:vAlign w:val="center"/>
          </w:tcPr>
          <w:p w:rsidR="00A15D2F" w:rsidRPr="00703F4C" w:rsidRDefault="00A15D2F" w:rsidP="00070DB8">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top w:val="single" w:sz="4" w:space="0" w:color="000000"/>
              <w:left w:val="single" w:sz="4" w:space="0" w:color="auto"/>
              <w:bottom w:val="single" w:sz="4" w:space="0" w:color="000000"/>
              <w:right w:val="single" w:sz="4" w:space="0" w:color="000000"/>
            </w:tcBorders>
            <w:vAlign w:val="center"/>
          </w:tcPr>
          <w:p w:rsidR="00A15D2F" w:rsidRPr="00703F4C" w:rsidRDefault="008B1BF6" w:rsidP="00070DB8">
            <w:pPr>
              <w:widowControl w:val="0"/>
              <w:shd w:val="clear" w:color="auto" w:fill="FFFFFF"/>
              <w:ind w:left="-57" w:right="-57"/>
              <w:jc w:val="center"/>
              <w:rPr>
                <w:rFonts w:eastAsia="Arial Unicode MS"/>
              </w:rPr>
            </w:pPr>
            <w:r>
              <w:rPr>
                <w:rFonts w:eastAsia="Arial Unicode MS"/>
              </w:rPr>
              <w:t>Тр</w:t>
            </w:r>
            <w:r w:rsidR="002324AF">
              <w:rPr>
                <w:rFonts w:eastAsia="Arial Unicode MS"/>
              </w:rPr>
              <w:t>е</w:t>
            </w:r>
            <w:r w:rsidR="00A15D2F" w:rsidRPr="00703F4C">
              <w:rPr>
                <w:rFonts w:eastAsia="Arial Unicode MS"/>
              </w:rPr>
              <w:t>бование</w:t>
            </w:r>
          </w:p>
        </w:tc>
        <w:tc>
          <w:tcPr>
            <w:tcW w:w="2661" w:type="pct"/>
            <w:tcBorders>
              <w:top w:val="single" w:sz="4" w:space="0" w:color="000000"/>
              <w:left w:val="single" w:sz="4" w:space="0" w:color="000000"/>
              <w:bottom w:val="single" w:sz="4" w:space="0" w:color="000000"/>
              <w:right w:val="single" w:sz="4" w:space="0" w:color="000000"/>
            </w:tcBorders>
            <w:vAlign w:val="center"/>
          </w:tcPr>
          <w:p w:rsidR="00A15D2F" w:rsidRPr="00703F4C" w:rsidRDefault="002324AF" w:rsidP="002324AF">
            <w:pPr>
              <w:widowControl w:val="0"/>
              <w:shd w:val="clear" w:color="auto" w:fill="FFFFFF"/>
              <w:ind w:left="-57" w:right="-57"/>
              <w:rPr>
                <w:rFonts w:eastAsia="Arial Unicode MS"/>
              </w:rPr>
            </w:pPr>
            <w:r>
              <w:rPr>
                <w:rFonts w:eastAsia="Arial Unicode MS"/>
              </w:rPr>
              <w:t xml:space="preserve"> </w:t>
            </w:r>
            <w:r w:rsidR="00A15D2F" w:rsidRPr="00703F4C">
              <w:rPr>
                <w:rFonts w:eastAsia="Arial Unicode MS"/>
              </w:rPr>
              <w:t>Документ, подтверждающий соответствие требованиям</w:t>
            </w:r>
          </w:p>
        </w:tc>
      </w:tr>
      <w:tr w:rsidR="00A15D2F" w:rsidRPr="00703F4C" w:rsidTr="004A3C15">
        <w:trPr>
          <w:trHeight w:val="807"/>
          <w:tblHeader/>
        </w:trPr>
        <w:tc>
          <w:tcPr>
            <w:tcW w:w="264" w:type="pct"/>
            <w:tcBorders>
              <w:top w:val="single" w:sz="4" w:space="0" w:color="000000"/>
              <w:left w:val="single" w:sz="4" w:space="0" w:color="000000"/>
              <w:bottom w:val="single" w:sz="4" w:space="0" w:color="000000"/>
              <w:right w:val="single" w:sz="4" w:space="0" w:color="auto"/>
            </w:tcBorders>
          </w:tcPr>
          <w:p w:rsidR="00A15D2F" w:rsidRPr="00A15D2F" w:rsidRDefault="00A15D2F" w:rsidP="00A15D2F">
            <w:pPr>
              <w:widowControl w:val="0"/>
              <w:shd w:val="clear" w:color="auto" w:fill="FFFFFF"/>
              <w:tabs>
                <w:tab w:val="left" w:pos="299"/>
              </w:tabs>
              <w:ind w:right="-57"/>
              <w:rPr>
                <w:rFonts w:eastAsia="Arial Unicode MS"/>
              </w:rPr>
            </w:pPr>
            <w:r>
              <w:rPr>
                <w:rFonts w:eastAsia="Arial Unicode MS"/>
              </w:rPr>
              <w:lastRenderedPageBreak/>
              <w:t>1.</w:t>
            </w:r>
          </w:p>
        </w:tc>
        <w:tc>
          <w:tcPr>
            <w:tcW w:w="2075" w:type="pct"/>
            <w:tcBorders>
              <w:top w:val="single" w:sz="4" w:space="0" w:color="000000"/>
              <w:left w:val="single" w:sz="4" w:space="0" w:color="auto"/>
              <w:bottom w:val="single" w:sz="4" w:space="0" w:color="000000"/>
              <w:right w:val="single" w:sz="4" w:space="0" w:color="000000"/>
            </w:tcBorders>
          </w:tcPr>
          <w:p w:rsidR="00A15D2F" w:rsidRPr="00EE587D" w:rsidRDefault="00D16A1C" w:rsidP="004A3C15">
            <w:pPr>
              <w:widowControl w:val="0"/>
              <w:shd w:val="clear" w:color="auto" w:fill="FFFFFF"/>
              <w:ind w:left="-57" w:right="-57"/>
              <w:jc w:val="both"/>
              <w:rPr>
                <w:rFonts w:eastAsia="Arial Unicode MS"/>
              </w:rPr>
            </w:pPr>
            <w:r>
              <w:rPr>
                <w:rFonts w:eastAsia="Arial Unicode MS"/>
              </w:rPr>
              <w:t>Оказываемые услуги должны</w:t>
            </w:r>
            <w:r w:rsidR="00A15D2F" w:rsidRPr="00C20EDB">
              <w:rPr>
                <w:rFonts w:eastAsia="Arial Unicode MS"/>
              </w:rPr>
              <w:t xml:space="preserve"> соответствовать требованиям, указанным в томе 2 «Техническая часть».</w:t>
            </w:r>
          </w:p>
          <w:p w:rsidR="004A3C15" w:rsidRPr="00083876" w:rsidRDefault="004A3C15" w:rsidP="004A3C15">
            <w:pPr>
              <w:widowControl w:val="0"/>
              <w:shd w:val="clear" w:color="auto" w:fill="FFFFFF"/>
              <w:ind w:left="-57" w:right="-57"/>
              <w:jc w:val="both"/>
              <w:rPr>
                <w:rFonts w:eastAsia="Arial Unicode MS"/>
                <w:i/>
              </w:rPr>
            </w:pPr>
            <w:r w:rsidRPr="00083876">
              <w:rPr>
                <w:rFonts w:eastAsia="Arial Unicode MS"/>
                <w:i/>
              </w:rPr>
              <w:t xml:space="preserve">          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c>
          <w:tcPr>
            <w:tcW w:w="2661" w:type="pct"/>
            <w:tcBorders>
              <w:top w:val="single" w:sz="4" w:space="0" w:color="000000"/>
              <w:left w:val="single" w:sz="4" w:space="0" w:color="000000"/>
              <w:bottom w:val="single" w:sz="4" w:space="0" w:color="000000"/>
              <w:right w:val="single" w:sz="4" w:space="0" w:color="000000"/>
            </w:tcBorders>
          </w:tcPr>
          <w:p w:rsidR="00A15D2F" w:rsidRDefault="00A15D2F" w:rsidP="004A3C15">
            <w:pPr>
              <w:widowControl w:val="0"/>
              <w:shd w:val="clear" w:color="auto" w:fill="FFFFFF"/>
              <w:ind w:left="-57" w:right="-57"/>
              <w:rPr>
                <w:rFonts w:eastAsia="Arial Unicode MS"/>
              </w:rPr>
            </w:pPr>
            <w:r w:rsidRPr="00703F4C">
              <w:rPr>
                <w:rFonts w:eastAsia="Arial Unicode MS"/>
              </w:rPr>
              <w:t>Техническое предложение</w:t>
            </w:r>
            <w:r>
              <w:rPr>
                <w:rFonts w:eastAsia="Arial Unicode MS"/>
              </w:rPr>
              <w:t xml:space="preserve"> </w:t>
            </w:r>
            <w:r w:rsidRPr="00A15D2F">
              <w:rPr>
                <w:rFonts w:eastAsia="Arial Unicode MS"/>
              </w:rPr>
              <w:t>(подраздел </w:t>
            </w:r>
            <w:r w:rsidRPr="00A15D2F">
              <w:rPr>
                <w:rFonts w:eastAsia="Arial Unicode MS"/>
              </w:rPr>
              <w:fldChar w:fldCharType="begin"/>
            </w:r>
            <w:r w:rsidRPr="00A15D2F">
              <w:rPr>
                <w:rFonts w:eastAsia="Arial Unicode MS"/>
              </w:rPr>
              <w:instrText xml:space="preserve"> REF _Ref401131967 \r \h </w:instrText>
            </w:r>
            <w:r>
              <w:rPr>
                <w:rFonts w:eastAsia="Arial Unicode MS"/>
              </w:rPr>
              <w:instrText xml:space="preserve"> \* MERGEFORMAT </w:instrText>
            </w:r>
            <w:r w:rsidRPr="00A15D2F">
              <w:rPr>
                <w:rFonts w:eastAsia="Arial Unicode MS"/>
              </w:rPr>
            </w:r>
            <w:r w:rsidRPr="00A15D2F">
              <w:rPr>
                <w:rFonts w:eastAsia="Arial Unicode MS"/>
              </w:rPr>
              <w:fldChar w:fldCharType="separate"/>
            </w:r>
            <w:r w:rsidR="00BC0152">
              <w:rPr>
                <w:rFonts w:eastAsia="Arial Unicode MS"/>
              </w:rPr>
              <w:t>5.1</w:t>
            </w:r>
            <w:r w:rsidRPr="00A15D2F">
              <w:rPr>
                <w:rFonts w:eastAsia="Arial Unicode MS"/>
              </w:rPr>
              <w:fldChar w:fldCharType="end"/>
            </w:r>
            <w:r w:rsidRPr="00A15D2F">
              <w:rPr>
                <w:rFonts w:eastAsia="Arial Unicode MS"/>
              </w:rPr>
              <w:t xml:space="preserve">, </w:t>
            </w:r>
            <w:hyperlink w:anchor="форма2" w:history="1">
              <w:r w:rsidRPr="00A15D2F">
                <w:rPr>
                  <w:rStyle w:val="afb"/>
                  <w:rFonts w:eastAsia="Arial Unicode MS"/>
                </w:rPr>
                <w:t>Ф</w:t>
              </w:r>
              <w:r w:rsidRPr="00A15D2F">
                <w:rPr>
                  <w:rStyle w:val="afb"/>
                  <w:rFonts w:eastAsia="Arial Unicode MS"/>
                </w:rPr>
                <w:t>о</w:t>
              </w:r>
              <w:r w:rsidRPr="00A15D2F">
                <w:rPr>
                  <w:rStyle w:val="afb"/>
                  <w:rFonts w:eastAsia="Arial Unicode MS"/>
                </w:rPr>
                <w:t>р</w:t>
              </w:r>
              <w:r w:rsidRPr="00A15D2F">
                <w:rPr>
                  <w:rStyle w:val="afb"/>
                  <w:rFonts w:eastAsia="Arial Unicode MS"/>
                </w:rPr>
                <w:t>м</w:t>
              </w:r>
              <w:r w:rsidRPr="00A15D2F">
                <w:rPr>
                  <w:rStyle w:val="afb"/>
                  <w:rFonts w:eastAsia="Arial Unicode MS"/>
                </w:rPr>
                <w:t>а 2</w:t>
              </w:r>
            </w:hyperlink>
            <w:r w:rsidRPr="00A15D2F">
              <w:rPr>
                <w:rFonts w:eastAsia="Arial Unicode M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w:t>
            </w:r>
          </w:p>
          <w:p w:rsidR="00A15D2F" w:rsidRPr="00703F4C" w:rsidRDefault="00A15D2F" w:rsidP="004A3C15">
            <w:pPr>
              <w:widowControl w:val="0"/>
              <w:shd w:val="clear" w:color="auto" w:fill="FFFFFF"/>
              <w:ind w:left="-57" w:right="-57"/>
              <w:rPr>
                <w:rFonts w:eastAsia="Arial Unicode MS"/>
              </w:rPr>
            </w:pPr>
          </w:p>
        </w:tc>
      </w:tr>
    </w:tbl>
    <w:p w:rsidR="00EA3525" w:rsidRPr="00EA3525" w:rsidRDefault="00EA3525" w:rsidP="007812F1">
      <w:pPr>
        <w:pStyle w:val="10"/>
        <w:numPr>
          <w:ilvl w:val="1"/>
          <w:numId w:val="18"/>
        </w:numPr>
        <w:spacing w:before="120" w:after="120"/>
        <w:jc w:val="both"/>
        <w:rPr>
          <w:sz w:val="28"/>
          <w:szCs w:val="28"/>
        </w:rPr>
      </w:pPr>
      <w:bookmarkStart w:id="50" w:name="_Ref395172188"/>
      <w:bookmarkStart w:id="51" w:name="_Toc395190385"/>
      <w:bookmarkStart w:id="52" w:name="_Toc425840116"/>
      <w:r w:rsidRPr="00EA3525">
        <w:rPr>
          <w:sz w:val="28"/>
          <w:szCs w:val="28"/>
        </w:rPr>
        <w:t xml:space="preserve">СОСТАВ </w:t>
      </w:r>
      <w:r w:rsidR="00683580">
        <w:rPr>
          <w:sz w:val="28"/>
          <w:szCs w:val="28"/>
        </w:rPr>
        <w:t>ЗАЯВКИ НА УЧАСТИЕ В ЗАПРОСЕ ПРЕДЛОЖЕНИЙ</w:t>
      </w:r>
      <w:r w:rsidRPr="00EA3525">
        <w:rPr>
          <w:sz w:val="28"/>
          <w:szCs w:val="28"/>
        </w:rPr>
        <w:t>.</w:t>
      </w:r>
      <w:bookmarkEnd w:id="50"/>
      <w:bookmarkEnd w:id="51"/>
      <w:bookmarkEnd w:id="52"/>
    </w:p>
    <w:p w:rsidR="00EA3525" w:rsidRPr="00EA3525" w:rsidRDefault="00EA3525" w:rsidP="00EA3525">
      <w:pPr>
        <w:overflowPunct w:val="0"/>
        <w:autoSpaceDE w:val="0"/>
        <w:autoSpaceDN w:val="0"/>
        <w:adjustRightInd w:val="0"/>
        <w:ind w:firstLine="567"/>
        <w:jc w:val="both"/>
      </w:pPr>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3" w:name="_Ref353289180"/>
      <w:r w:rsidRPr="00253C68">
        <w:rPr>
          <w:b/>
        </w:rPr>
        <w:t>Формы</w:t>
      </w:r>
      <w:r w:rsidR="00EA3525" w:rsidRPr="00253C68">
        <w:rPr>
          <w:b/>
        </w:rPr>
        <w:t>, заполняемые с помощью функционала ЭТП:</w:t>
      </w:r>
      <w:bookmarkEnd w:id="53"/>
    </w:p>
    <w:p w:rsidR="008866DC" w:rsidRPr="009C76F7" w:rsidRDefault="008866DC" w:rsidP="00F73FC4">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предлагаемое количество продукции;</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применяемая ставка НДС;</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 xml:space="preserve">стоимость продукции без </w:t>
      </w:r>
      <w:r>
        <w:t xml:space="preserve">учета </w:t>
      </w:r>
      <w:r w:rsidRPr="00FB38ED">
        <w:t xml:space="preserve">дополнительных затрат </w:t>
      </w:r>
      <w:r>
        <w:t xml:space="preserve">и НДС, </w:t>
      </w:r>
      <w:r w:rsidRPr="000C1D10">
        <w:t xml:space="preserve"> в рублях</w:t>
      </w:r>
      <w:r w:rsidRPr="00FB38ED">
        <w:t>;</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стоимость дополнительных затрат</w:t>
      </w:r>
      <w:r>
        <w:t xml:space="preserve">, </w:t>
      </w:r>
      <w:r w:rsidRPr="000C1D10">
        <w:t>в рублях</w:t>
      </w:r>
      <w:r w:rsidRPr="00FB38ED">
        <w:t>:</w:t>
      </w:r>
      <w:r w:rsidRPr="00297FCA">
        <w:t xml:space="preserve"> </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иные дополнительные расходы;</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организация обслуживания в течение гарантийного срока;</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погрузочные, разгрузочные работы;</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таможенные пошлины и сборов, выплаченные или подлежащие выплате в России;</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упаковка, тара, временная антикоррозийная защита;</w:t>
      </w:r>
    </w:p>
    <w:p w:rsidR="000C1D10" w:rsidRPr="00083876" w:rsidRDefault="000C1D10" w:rsidP="007812F1">
      <w:pPr>
        <w:pStyle w:val="Times12"/>
        <w:numPr>
          <w:ilvl w:val="0"/>
          <w:numId w:val="42"/>
        </w:numPr>
        <w:tabs>
          <w:tab w:val="left" w:pos="0"/>
          <w:tab w:val="left" w:pos="2127"/>
        </w:tabs>
        <w:ind w:left="1843" w:right="153" w:firstLine="0"/>
        <w:rPr>
          <w:bCs w:val="0"/>
          <w:szCs w:val="24"/>
        </w:rPr>
      </w:pPr>
      <w:proofErr w:type="gramStart"/>
      <w:r w:rsidRPr="00083876">
        <w:rPr>
          <w:bCs w:val="0"/>
          <w:szCs w:val="24"/>
        </w:rPr>
        <w:t>шеф-монтаж</w:t>
      </w:r>
      <w:proofErr w:type="gramEnd"/>
      <w:r w:rsidR="00F45CD5" w:rsidRPr="00083876">
        <w:rPr>
          <w:bCs w:val="0"/>
          <w:szCs w:val="24"/>
        </w:rPr>
        <w:t xml:space="preserve"> </w:t>
      </w:r>
      <w:r w:rsidR="00B234E2" w:rsidRPr="00083876">
        <w:rPr>
          <w:bCs w:val="0"/>
          <w:szCs w:val="24"/>
        </w:rPr>
        <w:t>(</w:t>
      </w:r>
      <w:r w:rsidR="00F45CD5" w:rsidRPr="00083876">
        <w:rPr>
          <w:bCs w:val="0"/>
          <w:szCs w:val="24"/>
        </w:rPr>
        <w:t>указать стоимость монтажных и пуско-наладочных работ)</w:t>
      </w:r>
      <w:r w:rsidRPr="00083876">
        <w:rPr>
          <w:bCs w:val="0"/>
          <w:szCs w:val="24"/>
        </w:rPr>
        <w:t>;</w:t>
      </w:r>
    </w:p>
    <w:p w:rsidR="00AE34A1" w:rsidRPr="00657ABE" w:rsidRDefault="00AE34A1" w:rsidP="007812F1">
      <w:pPr>
        <w:pStyle w:val="Times12"/>
        <w:numPr>
          <w:ilvl w:val="0"/>
          <w:numId w:val="42"/>
        </w:numPr>
        <w:tabs>
          <w:tab w:val="left" w:pos="0"/>
          <w:tab w:val="left" w:pos="2127"/>
        </w:tabs>
        <w:ind w:left="1843" w:right="153" w:firstLine="0"/>
        <w:rPr>
          <w:bCs w:val="0"/>
          <w:szCs w:val="24"/>
        </w:rPr>
      </w:pPr>
      <w:r w:rsidRPr="00657ABE">
        <w:rPr>
          <w:bCs w:val="0"/>
          <w:szCs w:val="24"/>
        </w:rPr>
        <w:t>транспортировка.</w:t>
      </w:r>
    </w:p>
    <w:p w:rsidR="00A523CB" w:rsidRPr="00A523CB" w:rsidRDefault="00A523CB" w:rsidP="00A523CB">
      <w:pPr>
        <w:tabs>
          <w:tab w:val="left" w:pos="0"/>
          <w:tab w:val="left" w:pos="1803"/>
        </w:tabs>
        <w:overflowPunct w:val="0"/>
        <w:autoSpaceDE w:val="0"/>
        <w:autoSpaceDN w:val="0"/>
        <w:adjustRightInd w:val="0"/>
        <w:ind w:right="153" w:firstLine="709"/>
        <w:jc w:val="both"/>
      </w:pPr>
      <w:r w:rsidRPr="00A523CB">
        <w:t>Общая стоимость позиции рассчитывается автоматически как сумма стоимости единицы продукции и значений в полях дополнительных затрат.</w:t>
      </w:r>
    </w:p>
    <w:p w:rsidR="00EA3525" w:rsidRPr="00253C68" w:rsidRDefault="00EA3525" w:rsidP="00F73FC4">
      <w:pPr>
        <w:numPr>
          <w:ilvl w:val="0"/>
          <w:numId w:val="17"/>
        </w:numPr>
        <w:tabs>
          <w:tab w:val="left" w:pos="0"/>
        </w:tabs>
        <w:overflowPunct w:val="0"/>
        <w:autoSpaceDE w:val="0"/>
        <w:autoSpaceDN w:val="0"/>
        <w:adjustRightInd w:val="0"/>
        <w:ind w:left="0" w:right="153" w:firstLine="669"/>
        <w:jc w:val="both"/>
      </w:pPr>
      <w:r w:rsidRPr="00253C68">
        <w:t>график оплаты с указанием следующей информации:</w:t>
      </w:r>
    </w:p>
    <w:p w:rsidR="00DD1B39" w:rsidRPr="00326CC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26CCF">
        <w:t>планируемые даты</w:t>
      </w:r>
      <w:r w:rsidR="00833ADB" w:rsidRPr="00326CCF">
        <w:t xml:space="preserve"> (сроки)</w:t>
      </w:r>
      <w:r w:rsidRPr="00326CCF">
        <w:t xml:space="preserve"> остальных платежей;</w:t>
      </w:r>
    </w:p>
    <w:p w:rsidR="00DD1B39" w:rsidRPr="00326CC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26CCF">
        <w:lastRenderedPageBreak/>
        <w:t>размер остальных платежей, в рублях с НДС.</w:t>
      </w:r>
    </w:p>
    <w:p w:rsidR="00EA3525" w:rsidRPr="00326CCF" w:rsidRDefault="00326CCF" w:rsidP="00326CCF">
      <w:pPr>
        <w:numPr>
          <w:ilvl w:val="0"/>
          <w:numId w:val="17"/>
        </w:numPr>
        <w:tabs>
          <w:tab w:val="left" w:pos="0"/>
        </w:tabs>
        <w:overflowPunct w:val="0"/>
        <w:autoSpaceDE w:val="0"/>
        <w:autoSpaceDN w:val="0"/>
        <w:adjustRightInd w:val="0"/>
        <w:ind w:left="0" w:right="153" w:firstLine="669"/>
        <w:jc w:val="both"/>
      </w:pPr>
      <w:r w:rsidRPr="00FB38ED">
        <w:t xml:space="preserve">график </w:t>
      </w:r>
      <w:r>
        <w:t xml:space="preserve">выполнения </w:t>
      </w:r>
      <w:r w:rsidR="000C1D10">
        <w:t>поставок</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326CCF" w:rsidRPr="00326CCF" w:rsidRDefault="00326CCF" w:rsidP="007812F1">
      <w:pPr>
        <w:numPr>
          <w:ilvl w:val="0"/>
          <w:numId w:val="21"/>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выполнения </w:t>
      </w:r>
      <w:r w:rsidR="000C1D10">
        <w:rPr>
          <w:rFonts w:eastAsia="Calibri"/>
          <w:bCs/>
          <w:iCs/>
        </w:rPr>
        <w:t>поставок</w:t>
      </w:r>
      <w:r w:rsidRPr="00326CCF">
        <w:rPr>
          <w:rFonts w:eastAsia="Calibri"/>
          <w:bCs/>
          <w:iCs/>
        </w:rPr>
        <w:t>;</w:t>
      </w:r>
    </w:p>
    <w:p w:rsidR="00326CCF" w:rsidRPr="00326CCF" w:rsidRDefault="00326CCF" w:rsidP="007812F1">
      <w:pPr>
        <w:numPr>
          <w:ilvl w:val="0"/>
          <w:numId w:val="21"/>
        </w:numPr>
        <w:overflowPunct w:val="0"/>
        <w:autoSpaceDE w:val="0"/>
        <w:autoSpaceDN w:val="0"/>
        <w:ind w:left="1803" w:right="153" w:hanging="425"/>
        <w:jc w:val="both"/>
        <w:rPr>
          <w:rFonts w:eastAsia="Calibri"/>
          <w:bCs/>
          <w:iCs/>
        </w:rPr>
      </w:pPr>
      <w:r w:rsidRPr="00326CCF">
        <w:rPr>
          <w:rFonts w:eastAsia="Calibri"/>
          <w:bCs/>
          <w:iCs/>
        </w:rPr>
        <w:t xml:space="preserve">стоимость </w:t>
      </w:r>
      <w:r w:rsidR="009F31DE" w:rsidRPr="00326CCF">
        <w:rPr>
          <w:rFonts w:eastAsia="Calibri"/>
          <w:bCs/>
          <w:iCs/>
        </w:rPr>
        <w:t>планируем</w:t>
      </w:r>
      <w:r w:rsidR="009F31DE">
        <w:rPr>
          <w:rFonts w:eastAsia="Calibri"/>
          <w:bCs/>
          <w:iCs/>
        </w:rPr>
        <w:t>ых</w:t>
      </w:r>
      <w:r w:rsidR="009F31DE" w:rsidRPr="00326CCF">
        <w:rPr>
          <w:rFonts w:eastAsia="Calibri"/>
          <w:bCs/>
          <w:iCs/>
        </w:rPr>
        <w:t xml:space="preserve"> </w:t>
      </w:r>
      <w:r w:rsidR="000C1D10">
        <w:rPr>
          <w:rFonts w:eastAsia="Calibri"/>
          <w:bCs/>
          <w:iCs/>
        </w:rPr>
        <w:t>поставок</w:t>
      </w:r>
      <w:r w:rsidRPr="00326CCF">
        <w:rPr>
          <w:rFonts w:eastAsia="Calibri"/>
          <w:bCs/>
          <w:iCs/>
        </w:rPr>
        <w:t xml:space="preserve"> в соответствующий период в рублях.</w:t>
      </w:r>
    </w:p>
    <w:p w:rsidR="009F31DE" w:rsidRDefault="009F31DE" w:rsidP="00326CCF">
      <w:pPr>
        <w:tabs>
          <w:tab w:val="left" w:pos="0"/>
          <w:tab w:val="left" w:pos="1803"/>
        </w:tabs>
        <w:overflowPunct w:val="0"/>
        <w:autoSpaceDE w:val="0"/>
        <w:autoSpaceDN w:val="0"/>
        <w:adjustRightInd w:val="0"/>
        <w:ind w:right="153" w:firstLine="709"/>
        <w:jc w:val="both"/>
      </w:pPr>
      <w:r>
        <w:t>П</w:t>
      </w:r>
      <w:r w:rsidR="00326CCF" w:rsidRPr="00326CCF">
        <w:t>ланируемые даты (сроки) рассчит</w:t>
      </w:r>
      <w:r>
        <w:t>ываются</w:t>
      </w:r>
      <w:r w:rsidR="00326CCF" w:rsidRPr="00326CCF">
        <w:t xml:space="preserve"> исходя из условий документации по запросу предложений и планируемой даты заключе</w:t>
      </w:r>
      <w:r w:rsidR="00A13458">
        <w:t>ния договора, указанной на ЭТП.</w:t>
      </w:r>
    </w:p>
    <w:p w:rsidR="00326CCF" w:rsidRPr="00326CCF" w:rsidRDefault="00326CCF" w:rsidP="00326CCF">
      <w:pPr>
        <w:tabs>
          <w:tab w:val="left" w:pos="0"/>
          <w:tab w:val="left" w:pos="1803"/>
        </w:tabs>
        <w:overflowPunct w:val="0"/>
        <w:autoSpaceDE w:val="0"/>
        <w:autoSpaceDN w:val="0"/>
        <w:adjustRightInd w:val="0"/>
        <w:ind w:right="153" w:firstLine="709"/>
        <w:jc w:val="both"/>
      </w:pPr>
      <w:r w:rsidRPr="00326CCF">
        <w:t xml:space="preserve">Для указания </w:t>
      </w:r>
      <w:r w:rsidR="00A13458">
        <w:t>по</w:t>
      </w:r>
      <w:r w:rsidRPr="00326CCF">
        <w:t xml:space="preserve">следующих </w:t>
      </w:r>
      <w:r w:rsidR="00A13458">
        <w:t>сведений</w:t>
      </w:r>
      <w:r w:rsidRPr="00326CCF">
        <w:t xml:space="preserve"> необходимо добав</w:t>
      </w:r>
      <w:r w:rsidR="00A13458">
        <w:t>лят</w:t>
      </w:r>
      <w:r w:rsidRPr="00326CCF">
        <w:t>ь новые строки</w:t>
      </w:r>
      <w:r w:rsidR="000747BE">
        <w:t xml:space="preserve"> (п</w:t>
      </w:r>
      <w:r w:rsidR="000747BE" w:rsidRPr="00FB38ED">
        <w:t xml:space="preserve">ри необходимости </w:t>
      </w:r>
      <w:r w:rsidR="000747BE">
        <w:t xml:space="preserve">возможна замена </w:t>
      </w:r>
      <w:r w:rsidR="000747BE" w:rsidRPr="00FB38ED">
        <w:t>позиций</w:t>
      </w:r>
      <w:r w:rsidR="000747BE">
        <w:t>)</w:t>
      </w:r>
      <w:r w:rsidR="000747BE" w:rsidRPr="00A13458">
        <w:t xml:space="preserve"> </w:t>
      </w:r>
      <w:r w:rsidR="00A13458" w:rsidRPr="00A13458">
        <w:t>с помощью соответствующего функционала</w:t>
      </w:r>
      <w:r w:rsidR="00B36BFF">
        <w:t xml:space="preserve"> ЭТП</w:t>
      </w:r>
      <w:r w:rsidRPr="00326CCF">
        <w:t>.</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4"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4"/>
    </w:p>
    <w:p w:rsidR="002C7728" w:rsidRPr="0072366F" w:rsidRDefault="002C7728" w:rsidP="002C7728">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1</w:t>
      </w:r>
      <w:r w:rsidRPr="00EA3525">
        <w:t>);</w:t>
      </w:r>
      <w:bookmarkEnd w:id="55"/>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5.2</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2C7728" w:rsidRDefault="002C7728" w:rsidP="002C7728">
      <w:pPr>
        <w:numPr>
          <w:ilvl w:val="0"/>
          <w:numId w:val="20"/>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Сводная_таблица_стоимости" w:history="1">
        <w:r w:rsidRPr="00C26236">
          <w:rPr>
            <w:rStyle w:val="afb"/>
            <w:sz w:val="22"/>
            <w:szCs w:val="22"/>
          </w:rPr>
          <w:t>Форма</w:t>
        </w:r>
      </w:hyperlink>
      <w:r>
        <w:rPr>
          <w:rStyle w:val="afb"/>
          <w:sz w:val="22"/>
          <w:szCs w:val="22"/>
        </w:rPr>
        <w:t>4</w:t>
      </w:r>
      <w:r w:rsidRPr="00EA3525">
        <w:t xml:space="preserve">), </w:t>
      </w:r>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054FBD" w:rsidRDefault="00054FBD" w:rsidP="006C2504">
      <w:pPr>
        <w:widowControl w:val="0"/>
        <w:adjustRightInd w:val="0"/>
        <w:ind w:right="153" w:firstLine="660"/>
        <w:jc w:val="both"/>
        <w:textAlignment w:val="baseline"/>
      </w:pPr>
    </w:p>
    <w:p w:rsidR="006C2504" w:rsidRPr="00E65C50" w:rsidRDefault="006C2504" w:rsidP="006C2504">
      <w:pPr>
        <w:widowControl w:val="0"/>
        <w:adjustRightInd w:val="0"/>
        <w:ind w:right="153" w:firstLine="660"/>
        <w:jc w:val="both"/>
        <w:textAlignment w:val="baseline"/>
      </w:pPr>
      <w:r>
        <w:t xml:space="preserve">5.1) </w:t>
      </w:r>
      <w:r w:rsidR="00DC76C7">
        <w:t>с</w:t>
      </w:r>
      <w:r w:rsidR="00DC76C7" w:rsidRPr="00CF42FC">
        <w:t>правка об опыте выполнения договоров за 2012 – 2015 гг.</w:t>
      </w:r>
      <w:r w:rsidRPr="00CD3B8C">
        <w:t xml:space="preserve"> </w:t>
      </w:r>
      <w:r w:rsidRPr="00E30A5D">
        <w:t>(подраздел</w:t>
      </w:r>
      <w:r w:rsidRPr="00E30A5D">
        <w:rPr>
          <w:lang w:val="en-US"/>
        </w:rPr>
        <w:t> </w:t>
      </w:r>
      <w:r w:rsidRPr="00E30A5D">
        <w:rPr>
          <w:lang w:val="en-US"/>
        </w:rPr>
        <w:fldChar w:fldCharType="begin"/>
      </w:r>
      <w:r w:rsidRPr="00E30A5D">
        <w:instrText xml:space="preserve"> </w:instrText>
      </w:r>
      <w:r w:rsidRPr="00E30A5D">
        <w:rPr>
          <w:lang w:val="en-US"/>
        </w:rPr>
        <w:instrText>REF</w:instrText>
      </w:r>
      <w:r w:rsidRPr="00E30A5D">
        <w:instrText xml:space="preserve"> _</w:instrText>
      </w:r>
      <w:r w:rsidRPr="00E30A5D">
        <w:rPr>
          <w:lang w:val="en-US"/>
        </w:rPr>
        <w:instrText>Ref</w:instrText>
      </w:r>
      <w:r w:rsidRPr="00E30A5D">
        <w:instrText>401131967 \</w:instrText>
      </w:r>
      <w:r w:rsidRPr="00E30A5D">
        <w:rPr>
          <w:lang w:val="en-US"/>
        </w:rPr>
        <w:instrText>r</w:instrText>
      </w:r>
      <w:r w:rsidRPr="00E30A5D">
        <w:instrText xml:space="preserve"> \</w:instrText>
      </w:r>
      <w:r w:rsidRPr="00E30A5D">
        <w:rPr>
          <w:lang w:val="en-US"/>
        </w:rPr>
        <w:instrText>h</w:instrText>
      </w:r>
      <w:r w:rsidRPr="00E30A5D">
        <w:instrText xml:space="preserve"> </w:instrText>
      </w:r>
      <w:r w:rsidRPr="00E30A5D">
        <w:rPr>
          <w:lang w:val="en-US"/>
        </w:rPr>
      </w:r>
      <w:r w:rsidRPr="00E30A5D">
        <w:rPr>
          <w:lang w:val="en-US"/>
        </w:rPr>
        <w:fldChar w:fldCharType="separate"/>
      </w:r>
      <w:r w:rsidR="00BC0152" w:rsidRPr="00BC0152">
        <w:t>5.1</w:t>
      </w:r>
      <w:r w:rsidRPr="00E30A5D">
        <w:fldChar w:fldCharType="end"/>
      </w:r>
      <w:r w:rsidRPr="00E30A5D">
        <w:t xml:space="preserve">, </w:t>
      </w:r>
      <w:r w:rsidRPr="00F10AAB">
        <w:t>Форм</w:t>
      </w:r>
      <w:r w:rsidR="002C7728">
        <w:t>а 3</w:t>
      </w:r>
      <w:r w:rsidRPr="00E30A5D">
        <w:t>)</w:t>
      </w:r>
      <w:r w:rsidRPr="00CD3B8C">
        <w:t xml:space="preserve"> с обязательным приложением копий следующих документов, </w:t>
      </w:r>
      <w:r w:rsidRPr="00E65C50">
        <w:t>оформленных в соответствии с правилами бухгалтерского учета:</w:t>
      </w:r>
    </w:p>
    <w:p w:rsidR="006C2504" w:rsidRPr="00E65C50" w:rsidRDefault="006C2504" w:rsidP="007812F1">
      <w:pPr>
        <w:numPr>
          <w:ilvl w:val="0"/>
          <w:numId w:val="30"/>
        </w:numPr>
        <w:tabs>
          <w:tab w:val="left" w:pos="339"/>
          <w:tab w:val="left" w:pos="1062"/>
        </w:tabs>
        <w:suppressAutoHyphens/>
        <w:ind w:left="0" w:firstLine="637"/>
        <w:jc w:val="both"/>
      </w:pPr>
      <w:r w:rsidRPr="00E65C50">
        <w:t>документов, подтверждающих состав поставок, составленных в рамках договора, подписанных сторонами договора, содержащих следующие сведения:</w:t>
      </w:r>
    </w:p>
    <w:p w:rsidR="006C2504" w:rsidRPr="00E65C50" w:rsidRDefault="006C2504" w:rsidP="007812F1">
      <w:pPr>
        <w:numPr>
          <w:ilvl w:val="0"/>
          <w:numId w:val="31"/>
        </w:numPr>
        <w:tabs>
          <w:tab w:val="left" w:pos="635"/>
        </w:tabs>
        <w:suppressAutoHyphens/>
        <w:ind w:left="352" w:firstLine="0"/>
        <w:contextualSpacing/>
        <w:jc w:val="both"/>
      </w:pPr>
      <w:r w:rsidRPr="00E65C50">
        <w:t>реквизиты договора (номер и дата);</w:t>
      </w:r>
    </w:p>
    <w:p w:rsidR="006C2504" w:rsidRPr="00E65C50" w:rsidRDefault="006C2504" w:rsidP="007812F1">
      <w:pPr>
        <w:numPr>
          <w:ilvl w:val="0"/>
          <w:numId w:val="31"/>
        </w:numPr>
        <w:tabs>
          <w:tab w:val="left" w:pos="635"/>
        </w:tabs>
        <w:suppressAutoHyphens/>
        <w:ind w:left="352" w:firstLine="0"/>
        <w:contextualSpacing/>
        <w:jc w:val="both"/>
      </w:pPr>
      <w:r w:rsidRPr="00E65C50">
        <w:t>перечень поставленного товара;</w:t>
      </w:r>
    </w:p>
    <w:p w:rsidR="006C2504" w:rsidRPr="00E65C50" w:rsidRDefault="006C2504" w:rsidP="007812F1">
      <w:pPr>
        <w:numPr>
          <w:ilvl w:val="0"/>
          <w:numId w:val="30"/>
        </w:numPr>
        <w:tabs>
          <w:tab w:val="left" w:pos="339"/>
          <w:tab w:val="left" w:pos="1062"/>
        </w:tabs>
        <w:suppressAutoHyphens/>
        <w:ind w:left="0" w:firstLine="637"/>
        <w:jc w:val="both"/>
      </w:pPr>
      <w:r w:rsidRPr="00E65C50">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C2504" w:rsidRPr="00E65C50" w:rsidRDefault="006C2504" w:rsidP="007812F1">
      <w:pPr>
        <w:numPr>
          <w:ilvl w:val="0"/>
          <w:numId w:val="31"/>
        </w:numPr>
        <w:tabs>
          <w:tab w:val="left" w:pos="635"/>
        </w:tabs>
        <w:suppressAutoHyphens/>
        <w:ind w:left="352" w:firstLine="0"/>
        <w:contextualSpacing/>
        <w:jc w:val="both"/>
      </w:pPr>
      <w:r w:rsidRPr="00E65C50">
        <w:t>реквизиты договора (номер и дата);</w:t>
      </w:r>
    </w:p>
    <w:p w:rsidR="006C2504" w:rsidRPr="00E65C50" w:rsidRDefault="006C2504" w:rsidP="007812F1">
      <w:pPr>
        <w:numPr>
          <w:ilvl w:val="0"/>
          <w:numId w:val="31"/>
        </w:numPr>
        <w:tabs>
          <w:tab w:val="left" w:pos="635"/>
        </w:tabs>
        <w:suppressAutoHyphens/>
        <w:ind w:left="352" w:firstLine="0"/>
        <w:contextualSpacing/>
        <w:jc w:val="both"/>
      </w:pPr>
      <w:r w:rsidRPr="00E65C50">
        <w:t>перечень переданного и принятого заказчиком по договору товара;</w:t>
      </w:r>
    </w:p>
    <w:p w:rsidR="006C2504" w:rsidRDefault="006C2504" w:rsidP="007812F1">
      <w:pPr>
        <w:numPr>
          <w:ilvl w:val="0"/>
          <w:numId w:val="31"/>
        </w:numPr>
        <w:tabs>
          <w:tab w:val="left" w:pos="635"/>
        </w:tabs>
        <w:suppressAutoHyphens/>
        <w:ind w:left="352" w:firstLine="0"/>
        <w:contextualSpacing/>
        <w:jc w:val="both"/>
      </w:pPr>
      <w:r w:rsidRPr="00E65C50">
        <w:t>стоимость переданного и принятого заказчиком по договору товара</w:t>
      </w:r>
      <w:r w:rsidR="00E65C50">
        <w:t>.</w:t>
      </w:r>
    </w:p>
    <w:p w:rsidR="00DC76C7" w:rsidRPr="00E65C50" w:rsidRDefault="00DC76C7" w:rsidP="00DC76C7">
      <w:pPr>
        <w:tabs>
          <w:tab w:val="left" w:pos="635"/>
        </w:tabs>
        <w:suppressAutoHyphens/>
        <w:ind w:left="352"/>
        <w:contextualSpacing/>
        <w:jc w:val="both"/>
      </w:pPr>
    </w:p>
    <w:p w:rsidR="00F86AA1" w:rsidRDefault="00F86AA1" w:rsidP="002C7728">
      <w:pPr>
        <w:widowControl w:val="0"/>
        <w:adjustRightInd w:val="0"/>
        <w:ind w:right="153" w:firstLine="660"/>
        <w:jc w:val="both"/>
        <w:textAlignment w:val="baseline"/>
        <w:rPr>
          <w:sz w:val="28"/>
          <w:szCs w:val="28"/>
        </w:rPr>
        <w:sectPr w:rsidR="00F86AA1" w:rsidSect="0072366F">
          <w:headerReference w:type="default" r:id="rId13"/>
          <w:footerReference w:type="default" r:id="rId14"/>
          <w:pgSz w:w="16840" w:h="11907" w:orient="landscape" w:code="9"/>
          <w:pgMar w:top="851" w:right="1134" w:bottom="284" w:left="993" w:header="567" w:footer="342" w:gutter="0"/>
          <w:cols w:space="708"/>
          <w:docGrid w:linePitch="360"/>
        </w:sectPr>
      </w:pPr>
      <w:bookmarkStart w:id="56" w:name="_GoBack"/>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56"/>
    </w:p>
    <w:p w:rsidR="005D6E3F" w:rsidRPr="00FC009D" w:rsidRDefault="005D6E3F" w:rsidP="007812F1">
      <w:pPr>
        <w:pStyle w:val="10"/>
        <w:numPr>
          <w:ilvl w:val="0"/>
          <w:numId w:val="18"/>
        </w:numPr>
        <w:tabs>
          <w:tab w:val="left" w:pos="426"/>
        </w:tabs>
        <w:ind w:left="0" w:firstLine="0"/>
        <w:jc w:val="both"/>
        <w:rPr>
          <w:sz w:val="28"/>
          <w:szCs w:val="28"/>
        </w:rPr>
      </w:pPr>
      <w:bookmarkStart w:id="57" w:name="_Ref321475870"/>
      <w:bookmarkStart w:id="58" w:name="_Toc398564600"/>
      <w:bookmarkStart w:id="59" w:name="_Toc399408089"/>
      <w:bookmarkStart w:id="60" w:name="_Ref416362301"/>
      <w:bookmarkStart w:id="61" w:name="_Toc425840118"/>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60"/>
      <w:bookmarkEnd w:id="61"/>
    </w:p>
    <w:p w:rsidR="005D6E3F" w:rsidRPr="000220FA" w:rsidRDefault="005D6E3F" w:rsidP="005D6E3F">
      <w:pPr>
        <w:ind w:right="153" w:firstLine="636"/>
        <w:jc w:val="both"/>
        <w:rPr>
          <w:i/>
          <w:sz w:val="28"/>
          <w:szCs w:val="28"/>
          <w:u w:val="single"/>
        </w:rPr>
      </w:pPr>
    </w:p>
    <w:p w:rsidR="009409E4" w:rsidRPr="009409E4" w:rsidRDefault="009409E4" w:rsidP="007812F1">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62" w:name="_Toc425840119"/>
      <w:r w:rsidRPr="009409E4">
        <w:rPr>
          <w:rFonts w:ascii="Times New Roman" w:hAnsi="Times New Roman"/>
          <w:bCs/>
          <w:iCs/>
          <w:sz w:val="28"/>
          <w:szCs w:val="28"/>
        </w:rPr>
        <w:t>Критерии оценки и их значимость</w:t>
      </w:r>
      <w:bookmarkEnd w:id="62"/>
    </w:p>
    <w:p w:rsidR="009409E4" w:rsidRPr="009409E4" w:rsidRDefault="009409E4" w:rsidP="007812F1">
      <w:pPr>
        <w:numPr>
          <w:ilvl w:val="0"/>
          <w:numId w:val="32"/>
        </w:numPr>
        <w:tabs>
          <w:tab w:val="left" w:pos="1134"/>
        </w:tabs>
        <w:ind w:right="68"/>
        <w:contextualSpacing/>
        <w:jc w:val="both"/>
        <w:rPr>
          <w:bCs/>
          <w:sz w:val="28"/>
          <w:szCs w:val="28"/>
        </w:rPr>
      </w:pPr>
      <w:r w:rsidRPr="009409E4">
        <w:rPr>
          <w:bCs/>
          <w:sz w:val="28"/>
          <w:szCs w:val="28"/>
        </w:rPr>
        <w:t xml:space="preserve">цена договора (значимость критерия </w:t>
      </w:r>
      <w:proofErr w:type="gramStart"/>
      <w:r w:rsidRPr="009409E4">
        <w:rPr>
          <w:bCs/>
          <w:sz w:val="28"/>
          <w:szCs w:val="28"/>
        </w:rPr>
        <w:t>Ц</w:t>
      </w:r>
      <w:proofErr w:type="gramEnd"/>
      <w:r w:rsidRPr="009409E4">
        <w:rPr>
          <w:bCs/>
          <w:sz w:val="28"/>
          <w:szCs w:val="28"/>
        </w:rPr>
        <w:t> </w:t>
      </w:r>
      <w:r w:rsidRPr="009409E4">
        <w:rPr>
          <w:bCs/>
          <w:sz w:val="28"/>
          <w:szCs w:val="28"/>
          <w:vertAlign w:val="subscript"/>
        </w:rPr>
        <w:t>i</w:t>
      </w:r>
      <w:r w:rsidR="00932A96">
        <w:rPr>
          <w:bCs/>
          <w:sz w:val="28"/>
          <w:szCs w:val="28"/>
          <w:vertAlign w:val="subscript"/>
        </w:rPr>
        <w:t xml:space="preserve"> </w:t>
      </w:r>
      <w:r w:rsidRPr="009409E4">
        <w:rPr>
          <w:bCs/>
          <w:sz w:val="28"/>
          <w:szCs w:val="28"/>
        </w:rPr>
        <w:t xml:space="preserve">– </w:t>
      </w:r>
      <w:r w:rsidR="00BA119D">
        <w:rPr>
          <w:bCs/>
          <w:sz w:val="28"/>
          <w:szCs w:val="28"/>
        </w:rPr>
        <w:t>80</w:t>
      </w:r>
      <w:r w:rsidRPr="009409E4">
        <w:rPr>
          <w:bCs/>
          <w:sz w:val="28"/>
          <w:szCs w:val="28"/>
        </w:rPr>
        <w:t>%);</w:t>
      </w:r>
    </w:p>
    <w:p w:rsidR="00327618" w:rsidRPr="00D167F0" w:rsidRDefault="009B376F" w:rsidP="007812F1">
      <w:pPr>
        <w:pStyle w:val="afff"/>
        <w:numPr>
          <w:ilvl w:val="0"/>
          <w:numId w:val="32"/>
        </w:numPr>
        <w:tabs>
          <w:tab w:val="num" w:pos="2134"/>
        </w:tabs>
        <w:ind w:right="68"/>
        <w:jc w:val="both"/>
        <w:rPr>
          <w:rFonts w:ascii="Times New Roman" w:eastAsia="Times New Roman" w:hAnsi="Times New Roman"/>
          <w:sz w:val="28"/>
          <w:szCs w:val="28"/>
          <w:lang w:eastAsia="ru-RU"/>
        </w:rPr>
      </w:pPr>
      <w:r w:rsidRPr="00D167F0">
        <w:rPr>
          <w:rFonts w:ascii="Times New Roman" w:eastAsia="Times New Roman" w:hAnsi="Times New Roman"/>
          <w:sz w:val="28"/>
          <w:szCs w:val="28"/>
          <w:lang w:eastAsia="ru-RU"/>
        </w:rPr>
        <w:t xml:space="preserve">  </w:t>
      </w:r>
      <w:r w:rsidR="009409E4" w:rsidRPr="00D167F0">
        <w:rPr>
          <w:rFonts w:ascii="Times New Roman" w:eastAsia="Times New Roman" w:hAnsi="Times New Roman"/>
          <w:sz w:val="28"/>
          <w:szCs w:val="28"/>
          <w:lang w:eastAsia="ru-RU"/>
        </w:rPr>
        <w:t xml:space="preserve">опыт участника </w:t>
      </w:r>
      <w:r w:rsidR="0047064E" w:rsidRPr="00D167F0">
        <w:rPr>
          <w:rFonts w:ascii="Times New Roman" w:eastAsia="Times New Roman" w:hAnsi="Times New Roman"/>
          <w:sz w:val="28"/>
          <w:szCs w:val="28"/>
          <w:lang w:eastAsia="ru-RU"/>
        </w:rPr>
        <w:t>запроса предложений</w:t>
      </w:r>
      <w:r w:rsidRPr="00D167F0">
        <w:rPr>
          <w:rFonts w:ascii="Times New Roman" w:eastAsia="Times New Roman" w:hAnsi="Times New Roman"/>
          <w:sz w:val="28"/>
          <w:szCs w:val="28"/>
          <w:lang w:eastAsia="ru-RU"/>
        </w:rPr>
        <w:t xml:space="preserve"> </w:t>
      </w:r>
      <w:r w:rsidR="009409E4" w:rsidRPr="00D167F0">
        <w:rPr>
          <w:rFonts w:ascii="Times New Roman" w:eastAsia="Times New Roman" w:hAnsi="Times New Roman"/>
          <w:sz w:val="28"/>
          <w:szCs w:val="28"/>
          <w:lang w:eastAsia="ru-RU"/>
        </w:rPr>
        <w:t>(значимость подкритерия</w:t>
      </w:r>
      <w:proofErr w:type="gramStart"/>
      <w:r w:rsidR="009409E4" w:rsidRPr="00D167F0">
        <w:rPr>
          <w:rFonts w:ascii="Times New Roman" w:eastAsia="Times New Roman" w:hAnsi="Times New Roman"/>
          <w:sz w:val="28"/>
          <w:szCs w:val="28"/>
          <w:lang w:eastAsia="ru-RU"/>
        </w:rPr>
        <w:t xml:space="preserve"> О</w:t>
      </w:r>
      <w:proofErr w:type="gramEnd"/>
      <w:r w:rsidR="009409E4" w:rsidRPr="00D167F0">
        <w:rPr>
          <w:rFonts w:ascii="Times New Roman" w:eastAsia="Times New Roman" w:hAnsi="Times New Roman"/>
          <w:sz w:val="28"/>
          <w:szCs w:val="28"/>
          <w:lang w:eastAsia="ru-RU"/>
        </w:rPr>
        <w:t xml:space="preserve"> </w:t>
      </w:r>
      <w:proofErr w:type="spellStart"/>
      <w:r w:rsidR="009409E4" w:rsidRPr="00D167F0">
        <w:rPr>
          <w:rFonts w:ascii="Times New Roman" w:eastAsia="Times New Roman" w:hAnsi="Times New Roman"/>
          <w:sz w:val="28"/>
          <w:szCs w:val="28"/>
          <w:lang w:eastAsia="ru-RU"/>
        </w:rPr>
        <w:t>i</w:t>
      </w:r>
      <w:proofErr w:type="spellEnd"/>
      <w:r w:rsidR="009409E4" w:rsidRPr="00D167F0">
        <w:rPr>
          <w:rFonts w:ascii="Times New Roman" w:eastAsia="Times New Roman" w:hAnsi="Times New Roman"/>
          <w:sz w:val="28"/>
          <w:szCs w:val="28"/>
          <w:lang w:eastAsia="ru-RU"/>
        </w:rPr>
        <w:t xml:space="preserve"> – </w:t>
      </w:r>
      <w:r w:rsidR="00BA119D" w:rsidRPr="00D167F0">
        <w:rPr>
          <w:rFonts w:ascii="Times New Roman" w:eastAsia="Times New Roman" w:hAnsi="Times New Roman"/>
          <w:sz w:val="28"/>
          <w:szCs w:val="28"/>
          <w:lang w:eastAsia="ru-RU"/>
        </w:rPr>
        <w:t>20</w:t>
      </w:r>
      <w:r w:rsidR="009409E4" w:rsidRPr="00D167F0">
        <w:rPr>
          <w:rFonts w:ascii="Times New Roman" w:eastAsia="Times New Roman" w:hAnsi="Times New Roman"/>
          <w:sz w:val="28"/>
          <w:szCs w:val="28"/>
          <w:lang w:eastAsia="ru-RU"/>
        </w:rPr>
        <w:t>%)</w:t>
      </w:r>
      <w:r w:rsidR="00327618" w:rsidRPr="00D167F0">
        <w:rPr>
          <w:rFonts w:ascii="Times New Roman" w:eastAsia="Times New Roman" w:hAnsi="Times New Roman"/>
          <w:sz w:val="28"/>
          <w:szCs w:val="28"/>
          <w:lang w:eastAsia="ru-RU"/>
        </w:rPr>
        <w:t>.</w:t>
      </w:r>
    </w:p>
    <w:p w:rsidR="009409E4" w:rsidRPr="009409E4" w:rsidRDefault="009409E4" w:rsidP="007812F1">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63" w:name="_Ref383787274"/>
      <w:bookmarkStart w:id="64" w:name="_Toc383792475"/>
      <w:bookmarkStart w:id="65" w:name="_Toc384030522"/>
      <w:bookmarkStart w:id="66" w:name="_Toc390100174"/>
      <w:bookmarkStart w:id="67" w:name="_Toc425840120"/>
      <w:r w:rsidRPr="009409E4">
        <w:rPr>
          <w:rFonts w:ascii="Times New Roman" w:hAnsi="Times New Roman"/>
          <w:bCs/>
          <w:iCs/>
          <w:sz w:val="28"/>
          <w:szCs w:val="28"/>
        </w:rPr>
        <w:t>Методика оценки заявок</w:t>
      </w:r>
      <w:bookmarkEnd w:id="63"/>
      <w:bookmarkEnd w:id="64"/>
      <w:bookmarkEnd w:id="65"/>
      <w:bookmarkEnd w:id="66"/>
      <w:bookmarkEnd w:id="67"/>
    </w:p>
    <w:p w:rsidR="009409E4" w:rsidRPr="009409E4" w:rsidRDefault="009409E4" w:rsidP="009409E4">
      <w:pPr>
        <w:widowControl w:val="0"/>
        <w:shd w:val="clear" w:color="auto" w:fill="FFFFFF"/>
        <w:tabs>
          <w:tab w:val="num" w:pos="0"/>
          <w:tab w:val="left" w:pos="1134"/>
          <w:tab w:val="left" w:pos="1418"/>
        </w:tabs>
        <w:ind w:firstLine="709"/>
        <w:jc w:val="both"/>
        <w:rPr>
          <w:sz w:val="28"/>
          <w:szCs w:val="28"/>
        </w:rPr>
      </w:pPr>
      <w:r w:rsidRPr="009409E4">
        <w:rPr>
          <w:sz w:val="28"/>
          <w:szCs w:val="28"/>
        </w:rPr>
        <w:t xml:space="preserve">Рейтинг заявки участника </w:t>
      </w:r>
      <w:r w:rsidR="0047064E" w:rsidRPr="0047064E">
        <w:rPr>
          <w:sz w:val="28"/>
          <w:szCs w:val="28"/>
        </w:rPr>
        <w:t xml:space="preserve">запроса предложений </w:t>
      </w:r>
      <w:r w:rsidRPr="009409E4">
        <w:rPr>
          <w:sz w:val="28"/>
          <w:szCs w:val="28"/>
        </w:rPr>
        <w:t>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409E4" w:rsidRPr="009409E4" w:rsidRDefault="009409E4" w:rsidP="009409E4">
      <w:pPr>
        <w:ind w:right="153" w:firstLine="709"/>
        <w:jc w:val="both"/>
        <w:rPr>
          <w:bCs/>
          <w:sz w:val="28"/>
          <w:szCs w:val="28"/>
        </w:rPr>
      </w:pPr>
      <w:r w:rsidRPr="009409E4">
        <w:rPr>
          <w:sz w:val="28"/>
          <w:szCs w:val="28"/>
        </w:rPr>
        <w:t>Если какой-либо критерий имеет подкритерии, то выставляются оценки по каждому подкритерию, общая о</w:t>
      </w:r>
      <w:r w:rsidRPr="009409E4">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409E4" w:rsidRPr="009409E4" w:rsidRDefault="009409E4" w:rsidP="009409E4">
      <w:pPr>
        <w:ind w:right="153" w:firstLine="709"/>
        <w:jc w:val="both"/>
        <w:rPr>
          <w:sz w:val="28"/>
          <w:szCs w:val="28"/>
        </w:rPr>
      </w:pPr>
      <w:r w:rsidRPr="009409E4">
        <w:rPr>
          <w:sz w:val="28"/>
          <w:szCs w:val="28"/>
        </w:rPr>
        <w:t xml:space="preserve">Рейтинг заявки </w:t>
      </w:r>
      <w:proofErr w:type="spellStart"/>
      <w:r w:rsidRPr="009409E4">
        <w:rPr>
          <w:sz w:val="28"/>
          <w:szCs w:val="28"/>
          <w:lang w:val="en-US"/>
        </w:rPr>
        <w:t>i</w:t>
      </w:r>
      <w:proofErr w:type="spellEnd"/>
      <w:r w:rsidRPr="009409E4">
        <w:rPr>
          <w:sz w:val="28"/>
          <w:szCs w:val="28"/>
        </w:rPr>
        <w:t xml:space="preserve">-го участника </w:t>
      </w:r>
      <w:r w:rsidR="0047064E" w:rsidRPr="0047064E">
        <w:rPr>
          <w:sz w:val="28"/>
          <w:szCs w:val="28"/>
        </w:rPr>
        <w:t xml:space="preserve">запроса предложений </w:t>
      </w:r>
      <w:r w:rsidRPr="009409E4">
        <w:rPr>
          <w:sz w:val="28"/>
          <w:szCs w:val="28"/>
        </w:rPr>
        <w:t>определяется по формуле:</w:t>
      </w:r>
    </w:p>
    <w:p w:rsidR="009409E4" w:rsidRPr="009409E4" w:rsidRDefault="009409E4" w:rsidP="009409E4">
      <w:pPr>
        <w:ind w:right="153" w:firstLine="709"/>
        <w:jc w:val="both"/>
        <w:rPr>
          <w:sz w:val="28"/>
          <w:szCs w:val="28"/>
        </w:rPr>
      </w:pPr>
    </w:p>
    <w:p w:rsidR="009409E4" w:rsidRPr="009409E4" w:rsidRDefault="009409E4" w:rsidP="009409E4">
      <w:pPr>
        <w:ind w:right="153" w:firstLine="709"/>
        <w:jc w:val="both"/>
        <w:rPr>
          <w:sz w:val="28"/>
          <w:szCs w:val="28"/>
          <w:lang w:val="en-US"/>
        </w:rPr>
      </w:pPr>
      <w:r w:rsidRPr="009409E4">
        <w:rPr>
          <w:sz w:val="28"/>
          <w:szCs w:val="28"/>
          <w:lang w:val="en-US"/>
        </w:rPr>
        <w:t>R</w:t>
      </w:r>
      <w:r w:rsidRPr="009409E4">
        <w:rPr>
          <w:bCs/>
          <w:sz w:val="28"/>
          <w:szCs w:val="28"/>
          <w:lang w:val="en-US"/>
        </w:rPr>
        <w:t xml:space="preserve"> </w:t>
      </w:r>
      <w:proofErr w:type="spellStart"/>
      <w:r w:rsidRPr="009409E4">
        <w:rPr>
          <w:bCs/>
          <w:sz w:val="28"/>
          <w:szCs w:val="28"/>
          <w:vertAlign w:val="subscript"/>
          <w:lang w:val="en-US"/>
        </w:rPr>
        <w:t>i</w:t>
      </w:r>
      <w:proofErr w:type="spellEnd"/>
      <w:r w:rsidRPr="009409E4">
        <w:rPr>
          <w:bCs/>
          <w:sz w:val="28"/>
          <w:szCs w:val="28"/>
          <w:vertAlign w:val="subscript"/>
          <w:lang w:val="en-US"/>
        </w:rPr>
        <w:t xml:space="preserve"> </w:t>
      </w:r>
      <w:r w:rsidRPr="009409E4">
        <w:rPr>
          <w:bCs/>
          <w:sz w:val="28"/>
          <w:szCs w:val="28"/>
          <w:lang w:val="en-US"/>
        </w:rPr>
        <w:t xml:space="preserve">= </w:t>
      </w:r>
      <w:r w:rsidRPr="009409E4">
        <w:rPr>
          <w:bCs/>
          <w:sz w:val="28"/>
          <w:szCs w:val="28"/>
        </w:rPr>
        <w:t>БЦ</w:t>
      </w:r>
      <w:r w:rsidRPr="009409E4">
        <w:rPr>
          <w:bCs/>
          <w:sz w:val="28"/>
          <w:szCs w:val="28"/>
          <w:lang w:val="en-US"/>
        </w:rPr>
        <w:t xml:space="preserve"> </w:t>
      </w:r>
      <w:proofErr w:type="spellStart"/>
      <w:proofErr w:type="gramStart"/>
      <w:r w:rsidRPr="009409E4">
        <w:rPr>
          <w:bCs/>
          <w:sz w:val="28"/>
          <w:szCs w:val="28"/>
          <w:vertAlign w:val="subscript"/>
          <w:lang w:val="en-US"/>
        </w:rPr>
        <w:t>i</w:t>
      </w:r>
      <w:proofErr w:type="spellEnd"/>
      <w:r w:rsidRPr="009409E4">
        <w:rPr>
          <w:bCs/>
          <w:sz w:val="28"/>
          <w:szCs w:val="28"/>
          <w:vertAlign w:val="subscript"/>
          <w:lang w:val="en-US"/>
        </w:rPr>
        <w:t xml:space="preserve"> </w:t>
      </w:r>
      <w:r w:rsidRPr="009409E4">
        <w:rPr>
          <w:bCs/>
          <w:sz w:val="28"/>
          <w:szCs w:val="28"/>
          <w:lang w:val="en-US"/>
        </w:rPr>
        <w:t xml:space="preserve"> </w:t>
      </w:r>
      <w:r w:rsidRPr="009409E4">
        <w:rPr>
          <w:sz w:val="28"/>
          <w:szCs w:val="28"/>
          <w:lang w:val="en-US"/>
        </w:rPr>
        <w:t>*</w:t>
      </w:r>
      <w:proofErr w:type="gramEnd"/>
      <w:r w:rsidRPr="009409E4">
        <w:rPr>
          <w:bCs/>
          <w:sz w:val="28"/>
          <w:szCs w:val="28"/>
          <w:lang w:val="en-US"/>
        </w:rPr>
        <w:t xml:space="preserve"> V</w:t>
      </w:r>
      <w:r w:rsidRPr="009409E4">
        <w:rPr>
          <w:bCs/>
          <w:sz w:val="28"/>
          <w:szCs w:val="28"/>
          <w:vertAlign w:val="subscript"/>
        </w:rPr>
        <w:t>ц</w:t>
      </w:r>
      <w:r w:rsidRPr="009409E4">
        <w:rPr>
          <w:bCs/>
          <w:sz w:val="28"/>
          <w:szCs w:val="28"/>
          <w:vertAlign w:val="subscript"/>
          <w:lang w:val="en-US"/>
        </w:rPr>
        <w:t xml:space="preserve"> </w:t>
      </w:r>
      <w:r w:rsidRPr="009409E4">
        <w:rPr>
          <w:bCs/>
          <w:sz w:val="28"/>
          <w:szCs w:val="28"/>
          <w:lang w:val="en-US"/>
        </w:rPr>
        <w:t xml:space="preserve"> + </w:t>
      </w:r>
      <w:proofErr w:type="spellStart"/>
      <w:r w:rsidRPr="009409E4">
        <w:rPr>
          <w:bCs/>
          <w:sz w:val="28"/>
          <w:szCs w:val="28"/>
        </w:rPr>
        <w:t>БКв</w:t>
      </w:r>
      <w:proofErr w:type="spellEnd"/>
      <w:r w:rsidRPr="009409E4">
        <w:rPr>
          <w:bCs/>
          <w:sz w:val="28"/>
          <w:szCs w:val="28"/>
          <w:lang w:val="en-US"/>
        </w:rPr>
        <w:t xml:space="preserve"> </w:t>
      </w:r>
      <w:proofErr w:type="spellStart"/>
      <w:r w:rsidRPr="009409E4">
        <w:rPr>
          <w:bCs/>
          <w:sz w:val="28"/>
          <w:szCs w:val="28"/>
          <w:vertAlign w:val="subscript"/>
          <w:lang w:val="en-US"/>
        </w:rPr>
        <w:t>i</w:t>
      </w:r>
      <w:proofErr w:type="spellEnd"/>
      <w:r w:rsidRPr="009409E4">
        <w:rPr>
          <w:bCs/>
          <w:sz w:val="28"/>
          <w:szCs w:val="28"/>
          <w:vertAlign w:val="subscript"/>
          <w:lang w:val="en-US"/>
        </w:rPr>
        <w:t xml:space="preserve"> </w:t>
      </w:r>
      <w:r w:rsidRPr="009409E4">
        <w:rPr>
          <w:bCs/>
          <w:sz w:val="28"/>
          <w:szCs w:val="28"/>
          <w:lang w:val="en-US"/>
        </w:rPr>
        <w:t xml:space="preserve"> </w:t>
      </w:r>
      <w:r w:rsidRPr="009409E4">
        <w:rPr>
          <w:sz w:val="28"/>
          <w:szCs w:val="28"/>
          <w:lang w:val="en-US"/>
        </w:rPr>
        <w:t>*</w:t>
      </w:r>
      <w:r w:rsidRPr="009409E4">
        <w:rPr>
          <w:bCs/>
          <w:sz w:val="28"/>
          <w:szCs w:val="28"/>
          <w:lang w:val="en-US"/>
        </w:rPr>
        <w:t xml:space="preserve"> V</w:t>
      </w:r>
      <w:proofErr w:type="spellStart"/>
      <w:r w:rsidRPr="009409E4">
        <w:rPr>
          <w:bCs/>
          <w:sz w:val="28"/>
          <w:szCs w:val="28"/>
          <w:vertAlign w:val="subscript"/>
        </w:rPr>
        <w:t>Кв</w:t>
      </w:r>
      <w:proofErr w:type="spellEnd"/>
      <w:r w:rsidRPr="009409E4">
        <w:rPr>
          <w:bCs/>
          <w:sz w:val="28"/>
          <w:szCs w:val="28"/>
          <w:lang w:val="en-US"/>
        </w:rPr>
        <w:t>;</w:t>
      </w:r>
    </w:p>
    <w:p w:rsidR="009409E4" w:rsidRPr="009409E4" w:rsidRDefault="009409E4" w:rsidP="009409E4">
      <w:pPr>
        <w:ind w:right="153" w:firstLine="709"/>
        <w:jc w:val="both"/>
        <w:rPr>
          <w:bCs/>
          <w:sz w:val="28"/>
          <w:szCs w:val="28"/>
          <w:lang w:val="en-US"/>
        </w:rPr>
      </w:pPr>
    </w:p>
    <w:p w:rsidR="009409E4" w:rsidRPr="009409E4" w:rsidRDefault="009409E4" w:rsidP="009409E4">
      <w:pPr>
        <w:ind w:right="153" w:firstLine="709"/>
        <w:jc w:val="both"/>
        <w:rPr>
          <w:bCs/>
          <w:sz w:val="28"/>
          <w:szCs w:val="28"/>
        </w:rPr>
      </w:pPr>
      <w:r w:rsidRPr="009409E4">
        <w:rPr>
          <w:bCs/>
          <w:sz w:val="28"/>
          <w:szCs w:val="28"/>
        </w:rPr>
        <w:t xml:space="preserve">где </w:t>
      </w:r>
      <w:r w:rsidRPr="009409E4">
        <w:rPr>
          <w:bCs/>
          <w:sz w:val="28"/>
          <w:szCs w:val="28"/>
          <w:lang w:val="en-US"/>
        </w:rPr>
        <w:t>V</w:t>
      </w:r>
      <w:r w:rsidRPr="009409E4">
        <w:rPr>
          <w:bCs/>
          <w:sz w:val="28"/>
          <w:szCs w:val="28"/>
        </w:rPr>
        <w:t xml:space="preserve"> – значимость (вес) соответствующего критерия,</w:t>
      </w:r>
    </w:p>
    <w:p w:rsidR="009409E4" w:rsidRPr="009409E4" w:rsidRDefault="009409E4" w:rsidP="009409E4">
      <w:pPr>
        <w:ind w:right="153" w:firstLine="709"/>
        <w:jc w:val="both"/>
        <w:rPr>
          <w:sz w:val="28"/>
          <w:szCs w:val="28"/>
        </w:rPr>
      </w:pPr>
      <w:r w:rsidRPr="009409E4">
        <w:rPr>
          <w:bCs/>
          <w:sz w:val="28"/>
          <w:szCs w:val="28"/>
        </w:rPr>
        <w:t xml:space="preserve">БЦ, </w:t>
      </w:r>
      <w:proofErr w:type="spellStart"/>
      <w:r w:rsidRPr="009409E4">
        <w:rPr>
          <w:bCs/>
          <w:sz w:val="28"/>
          <w:szCs w:val="28"/>
        </w:rPr>
        <w:t>БКв</w:t>
      </w:r>
      <w:proofErr w:type="spellEnd"/>
      <w:r w:rsidRPr="009409E4">
        <w:rPr>
          <w:bCs/>
          <w:sz w:val="28"/>
          <w:szCs w:val="28"/>
        </w:rPr>
        <w:t xml:space="preserve"> – оценка (балл) соответствующего критерия.</w:t>
      </w:r>
    </w:p>
    <w:p w:rsidR="009409E4" w:rsidRPr="009409E4" w:rsidRDefault="009409E4" w:rsidP="009409E4">
      <w:pPr>
        <w:ind w:right="153" w:firstLine="709"/>
        <w:jc w:val="both"/>
        <w:rPr>
          <w:b/>
          <w:i/>
        </w:rPr>
      </w:pPr>
      <w:r w:rsidRPr="009409E4">
        <w:rPr>
          <w:sz w:val="28"/>
          <w:szCs w:val="28"/>
        </w:rPr>
        <w:t>Совокупная значимость всех критериев равна 100 процентам. Максимальная оценка в баллах по критери</w:t>
      </w:r>
      <w:r w:rsidR="0047064E">
        <w:rPr>
          <w:sz w:val="28"/>
          <w:szCs w:val="28"/>
        </w:rPr>
        <w:t>ям</w:t>
      </w:r>
      <w:r w:rsidRPr="009409E4">
        <w:rPr>
          <w:sz w:val="28"/>
          <w:szCs w:val="28"/>
        </w:rPr>
        <w:t xml:space="preserve"> </w:t>
      </w:r>
      <w:proofErr w:type="gramStart"/>
      <w:r w:rsidRPr="009409E4">
        <w:rPr>
          <w:bCs/>
          <w:sz w:val="28"/>
          <w:szCs w:val="28"/>
        </w:rPr>
        <w:t>Ц</w:t>
      </w:r>
      <w:proofErr w:type="gramEnd"/>
      <w:r w:rsidRPr="009409E4">
        <w:rPr>
          <w:bCs/>
          <w:sz w:val="28"/>
          <w:szCs w:val="28"/>
          <w:vertAlign w:val="subscript"/>
        </w:rPr>
        <w:t xml:space="preserve"> </w:t>
      </w:r>
      <w:proofErr w:type="spellStart"/>
      <w:r w:rsidRPr="009409E4">
        <w:rPr>
          <w:bCs/>
          <w:sz w:val="28"/>
          <w:szCs w:val="28"/>
          <w:vertAlign w:val="subscript"/>
          <w:lang w:val="en-US"/>
        </w:rPr>
        <w:t>i</w:t>
      </w:r>
      <w:proofErr w:type="spellEnd"/>
      <w:r w:rsidRPr="009409E4">
        <w:rPr>
          <w:bCs/>
          <w:sz w:val="28"/>
          <w:szCs w:val="28"/>
        </w:rPr>
        <w:t xml:space="preserve">, </w:t>
      </w:r>
      <w:proofErr w:type="spellStart"/>
      <w:r w:rsidRPr="009409E4">
        <w:rPr>
          <w:bCs/>
          <w:sz w:val="28"/>
          <w:szCs w:val="28"/>
        </w:rPr>
        <w:t>Кв</w:t>
      </w:r>
      <w:proofErr w:type="spellEnd"/>
      <w:r w:rsidRPr="009409E4">
        <w:rPr>
          <w:bCs/>
          <w:sz w:val="28"/>
          <w:szCs w:val="28"/>
        </w:rPr>
        <w:t xml:space="preserve"> </w:t>
      </w:r>
      <w:proofErr w:type="spellStart"/>
      <w:r w:rsidRPr="009409E4">
        <w:rPr>
          <w:bCs/>
          <w:sz w:val="28"/>
          <w:szCs w:val="28"/>
          <w:vertAlign w:val="subscript"/>
          <w:lang w:val="en-US"/>
        </w:rPr>
        <w:t>i</w:t>
      </w:r>
      <w:proofErr w:type="spellEnd"/>
      <w:r w:rsidRPr="009409E4">
        <w:rPr>
          <w:bCs/>
          <w:sz w:val="28"/>
          <w:szCs w:val="28"/>
        </w:rPr>
        <w:t xml:space="preserve"> – 100 баллов. </w:t>
      </w:r>
    </w:p>
    <w:p w:rsidR="009409E4" w:rsidRPr="003F33DD" w:rsidRDefault="009409E4" w:rsidP="009409E4">
      <w:pPr>
        <w:pStyle w:val="afff"/>
        <w:keepNext/>
        <w:tabs>
          <w:tab w:val="left" w:pos="1701"/>
        </w:tabs>
        <w:spacing w:before="120" w:after="120" w:line="240" w:lineRule="auto"/>
        <w:ind w:left="709"/>
        <w:contextualSpacing w:val="0"/>
        <w:jc w:val="center"/>
        <w:outlineLvl w:val="2"/>
        <w:rPr>
          <w:rFonts w:ascii="Times New Roman" w:hAnsi="Times New Roman"/>
          <w:b/>
          <w:bCs/>
          <w:sz w:val="24"/>
          <w:szCs w:val="24"/>
        </w:rPr>
      </w:pPr>
      <w:bookmarkStart w:id="68" w:name="_Ref410314757"/>
      <w:bookmarkStart w:id="69" w:name="_Toc425840121"/>
      <w:r w:rsidRPr="003F33DD">
        <w:rPr>
          <w:rFonts w:ascii="Times New Roman" w:hAnsi="Times New Roman"/>
          <w:b/>
          <w:bCs/>
          <w:sz w:val="28"/>
          <w:szCs w:val="28"/>
        </w:rPr>
        <w:t>Оценка по критерию «цена договора»</w:t>
      </w:r>
      <w:bookmarkEnd w:id="68"/>
      <w:bookmarkEnd w:id="69"/>
    </w:p>
    <w:p w:rsidR="009409E4" w:rsidRPr="009409E4" w:rsidRDefault="009409E4" w:rsidP="009409E4">
      <w:pPr>
        <w:autoSpaceDE w:val="0"/>
        <w:autoSpaceDN w:val="0"/>
        <w:adjustRightInd w:val="0"/>
        <w:ind w:right="68" w:firstLine="709"/>
        <w:jc w:val="both"/>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9409E4" w:rsidRPr="009409E4" w:rsidTr="009967AC">
        <w:trPr>
          <w:cantSplit/>
          <w:trHeight w:val="272"/>
          <w:jc w:val="center"/>
        </w:trPr>
        <w:tc>
          <w:tcPr>
            <w:tcW w:w="1312" w:type="dxa"/>
            <w:vMerge w:val="restart"/>
            <w:vAlign w:val="center"/>
          </w:tcPr>
          <w:p w:rsidR="009409E4" w:rsidRPr="009409E4" w:rsidRDefault="009409E4" w:rsidP="009409E4">
            <w:pPr>
              <w:jc w:val="right"/>
              <w:rPr>
                <w:sz w:val="28"/>
                <w:szCs w:val="28"/>
              </w:rPr>
            </w:pPr>
            <w:r w:rsidRPr="009409E4">
              <w:rPr>
                <w:bCs/>
                <w:sz w:val="28"/>
                <w:szCs w:val="28"/>
              </w:rPr>
              <w:t xml:space="preserve">БЦ </w:t>
            </w:r>
            <w:proofErr w:type="spellStart"/>
            <w:r w:rsidRPr="009409E4">
              <w:rPr>
                <w:bCs/>
                <w:sz w:val="28"/>
                <w:szCs w:val="28"/>
                <w:vertAlign w:val="subscript"/>
                <w:lang w:val="en-US"/>
              </w:rPr>
              <w:t>i</w:t>
            </w:r>
            <w:proofErr w:type="spellEnd"/>
            <w:r w:rsidRPr="009409E4">
              <w:rPr>
                <w:sz w:val="28"/>
                <w:szCs w:val="28"/>
              </w:rPr>
              <w:t xml:space="preserve"> =</w:t>
            </w:r>
          </w:p>
        </w:tc>
        <w:tc>
          <w:tcPr>
            <w:tcW w:w="1079" w:type="dxa"/>
            <w:tcBorders>
              <w:bottom w:val="single" w:sz="4" w:space="0" w:color="auto"/>
            </w:tcBorders>
          </w:tcPr>
          <w:p w:rsidR="009409E4" w:rsidRPr="009409E4" w:rsidRDefault="009409E4" w:rsidP="009409E4">
            <w:pPr>
              <w:ind w:hanging="33"/>
              <w:jc w:val="center"/>
              <w:rPr>
                <w:sz w:val="28"/>
                <w:szCs w:val="28"/>
              </w:rPr>
            </w:pPr>
            <w:proofErr w:type="gramStart"/>
            <w:r w:rsidRPr="009409E4">
              <w:rPr>
                <w:sz w:val="28"/>
                <w:szCs w:val="28"/>
              </w:rPr>
              <w:t>Ц</w:t>
            </w:r>
            <w:proofErr w:type="gramEnd"/>
            <w:r w:rsidRPr="009409E4">
              <w:rPr>
                <w:sz w:val="28"/>
                <w:szCs w:val="28"/>
                <w:vertAlign w:val="subscript"/>
              </w:rPr>
              <w:t xml:space="preserve"> </w:t>
            </w:r>
            <w:r w:rsidRPr="009409E4">
              <w:rPr>
                <w:sz w:val="28"/>
                <w:szCs w:val="28"/>
                <w:vertAlign w:val="subscript"/>
                <w:lang w:val="en-US"/>
              </w:rPr>
              <w:t>min</w:t>
            </w:r>
            <w:r w:rsidRPr="009409E4">
              <w:rPr>
                <w:sz w:val="28"/>
                <w:szCs w:val="28"/>
                <w:vertAlign w:val="subscript"/>
              </w:rPr>
              <w:t xml:space="preserve"> </w:t>
            </w:r>
            <w:r w:rsidRPr="009409E4">
              <w:rPr>
                <w:sz w:val="28"/>
                <w:szCs w:val="28"/>
              </w:rPr>
              <w:t xml:space="preserve"> </w:t>
            </w:r>
          </w:p>
        </w:tc>
        <w:tc>
          <w:tcPr>
            <w:tcW w:w="1044" w:type="dxa"/>
            <w:vMerge w:val="restart"/>
            <w:vAlign w:val="center"/>
          </w:tcPr>
          <w:p w:rsidR="009409E4" w:rsidRPr="009409E4" w:rsidRDefault="009409E4" w:rsidP="009409E4">
            <w:pPr>
              <w:rPr>
                <w:sz w:val="28"/>
                <w:szCs w:val="28"/>
              </w:rPr>
            </w:pPr>
            <w:r w:rsidRPr="009409E4">
              <w:rPr>
                <w:bCs/>
                <w:sz w:val="28"/>
                <w:szCs w:val="28"/>
              </w:rPr>
              <w:t>* 100</w:t>
            </w:r>
          </w:p>
        </w:tc>
      </w:tr>
      <w:tr w:rsidR="009409E4" w:rsidRPr="009409E4" w:rsidTr="009967AC">
        <w:trPr>
          <w:cantSplit/>
          <w:trHeight w:val="161"/>
          <w:jc w:val="center"/>
        </w:trPr>
        <w:tc>
          <w:tcPr>
            <w:tcW w:w="1312" w:type="dxa"/>
            <w:vMerge/>
          </w:tcPr>
          <w:p w:rsidR="009409E4" w:rsidRPr="009409E4" w:rsidRDefault="009409E4" w:rsidP="009409E4">
            <w:pPr>
              <w:ind w:firstLine="709"/>
              <w:rPr>
                <w:sz w:val="28"/>
                <w:szCs w:val="28"/>
              </w:rPr>
            </w:pPr>
          </w:p>
        </w:tc>
        <w:tc>
          <w:tcPr>
            <w:tcW w:w="1079" w:type="dxa"/>
            <w:tcBorders>
              <w:top w:val="single" w:sz="4" w:space="0" w:color="auto"/>
            </w:tcBorders>
          </w:tcPr>
          <w:p w:rsidR="009409E4" w:rsidRPr="009409E4" w:rsidRDefault="009409E4" w:rsidP="009409E4">
            <w:pPr>
              <w:ind w:firstLine="108"/>
              <w:jc w:val="center"/>
              <w:rPr>
                <w:sz w:val="28"/>
                <w:szCs w:val="28"/>
              </w:rPr>
            </w:pPr>
            <w:proofErr w:type="gramStart"/>
            <w:r w:rsidRPr="009409E4">
              <w:rPr>
                <w:sz w:val="28"/>
                <w:szCs w:val="28"/>
              </w:rPr>
              <w:t>Ц</w:t>
            </w:r>
            <w:proofErr w:type="gramEnd"/>
            <w:r w:rsidRPr="009409E4">
              <w:rPr>
                <w:sz w:val="28"/>
                <w:szCs w:val="28"/>
                <w:vertAlign w:val="subscript"/>
              </w:rPr>
              <w:t xml:space="preserve"> </w:t>
            </w:r>
            <w:proofErr w:type="spellStart"/>
            <w:r w:rsidRPr="009409E4">
              <w:rPr>
                <w:sz w:val="28"/>
                <w:szCs w:val="28"/>
                <w:vertAlign w:val="subscript"/>
                <w:lang w:val="en-US"/>
              </w:rPr>
              <w:t>i</w:t>
            </w:r>
            <w:proofErr w:type="spellEnd"/>
          </w:p>
        </w:tc>
        <w:tc>
          <w:tcPr>
            <w:tcW w:w="1044" w:type="dxa"/>
            <w:vMerge/>
          </w:tcPr>
          <w:p w:rsidR="009409E4" w:rsidRPr="009409E4" w:rsidRDefault="009409E4" w:rsidP="009409E4">
            <w:pPr>
              <w:ind w:firstLine="709"/>
              <w:rPr>
                <w:sz w:val="28"/>
                <w:szCs w:val="28"/>
              </w:rPr>
            </w:pPr>
          </w:p>
        </w:tc>
      </w:tr>
    </w:tbl>
    <w:p w:rsidR="009409E4" w:rsidRPr="009409E4" w:rsidRDefault="009409E4" w:rsidP="009409E4">
      <w:pPr>
        <w:tabs>
          <w:tab w:val="left" w:pos="0"/>
          <w:tab w:val="left" w:pos="1062"/>
          <w:tab w:val="left" w:pos="1985"/>
          <w:tab w:val="left" w:pos="2268"/>
        </w:tabs>
        <w:ind w:firstLine="709"/>
        <w:jc w:val="both"/>
        <w:rPr>
          <w:sz w:val="28"/>
          <w:szCs w:val="28"/>
        </w:rPr>
      </w:pPr>
    </w:p>
    <w:p w:rsidR="009409E4" w:rsidRPr="009409E4" w:rsidRDefault="009409E4" w:rsidP="009409E4">
      <w:pPr>
        <w:tabs>
          <w:tab w:val="left" w:pos="0"/>
          <w:tab w:val="left" w:pos="1062"/>
          <w:tab w:val="left" w:pos="1985"/>
          <w:tab w:val="left" w:pos="2268"/>
        </w:tabs>
        <w:ind w:firstLine="709"/>
        <w:jc w:val="both"/>
        <w:rPr>
          <w:sz w:val="28"/>
          <w:szCs w:val="28"/>
        </w:rPr>
      </w:pPr>
      <w:r w:rsidRPr="009409E4">
        <w:rPr>
          <w:sz w:val="28"/>
          <w:szCs w:val="28"/>
        </w:rPr>
        <w:t>где:  </w:t>
      </w:r>
      <w:r w:rsidRPr="009409E4">
        <w:rPr>
          <w:bCs/>
          <w:sz w:val="28"/>
          <w:szCs w:val="28"/>
        </w:rPr>
        <w:t>БЦ</w:t>
      </w:r>
      <w:r w:rsidRPr="009409E4">
        <w:rPr>
          <w:bCs/>
          <w:sz w:val="28"/>
          <w:szCs w:val="28"/>
          <w:vertAlign w:val="subscript"/>
        </w:rPr>
        <w:t xml:space="preserve"> </w:t>
      </w:r>
      <w:proofErr w:type="spellStart"/>
      <w:r w:rsidRPr="009409E4">
        <w:rPr>
          <w:bCs/>
          <w:sz w:val="28"/>
          <w:szCs w:val="28"/>
          <w:vertAlign w:val="subscript"/>
          <w:lang w:val="en-US"/>
        </w:rPr>
        <w:t>i</w:t>
      </w:r>
      <w:proofErr w:type="spellEnd"/>
      <w:r w:rsidRPr="009409E4">
        <w:rPr>
          <w:bCs/>
          <w:sz w:val="28"/>
          <w:szCs w:val="28"/>
          <w:vertAlign w:val="subscript"/>
        </w:rPr>
        <w:t xml:space="preserve"> </w:t>
      </w:r>
      <w:r w:rsidRPr="009409E4">
        <w:rPr>
          <w:bCs/>
          <w:sz w:val="28"/>
          <w:szCs w:val="28"/>
        </w:rPr>
        <w:tab/>
        <w:t xml:space="preserve">– </w:t>
      </w:r>
      <w:r w:rsidRPr="009409E4">
        <w:rPr>
          <w:bCs/>
          <w:sz w:val="28"/>
          <w:szCs w:val="28"/>
        </w:rPr>
        <w:tab/>
      </w:r>
      <w:r w:rsidRPr="009409E4">
        <w:rPr>
          <w:sz w:val="28"/>
          <w:szCs w:val="28"/>
        </w:rPr>
        <w:t xml:space="preserve">оценка по критерию «цена </w:t>
      </w:r>
      <w:r w:rsidRPr="009409E4">
        <w:rPr>
          <w:bCs/>
          <w:sz w:val="28"/>
          <w:szCs w:val="28"/>
        </w:rPr>
        <w:t>договора</w:t>
      </w:r>
      <w:r w:rsidRPr="009409E4">
        <w:rPr>
          <w:sz w:val="28"/>
          <w:szCs w:val="28"/>
        </w:rPr>
        <w:t xml:space="preserve">» </w:t>
      </w:r>
      <w:proofErr w:type="spellStart"/>
      <w:r w:rsidRPr="009409E4">
        <w:rPr>
          <w:sz w:val="28"/>
          <w:szCs w:val="28"/>
          <w:lang w:val="en-US"/>
        </w:rPr>
        <w:t>i</w:t>
      </w:r>
      <w:proofErr w:type="spellEnd"/>
      <w:r w:rsidR="0047064E">
        <w:rPr>
          <w:sz w:val="28"/>
          <w:szCs w:val="28"/>
        </w:rPr>
        <w:t xml:space="preserve">-го участника </w:t>
      </w:r>
      <w:r w:rsidR="0047064E" w:rsidRPr="0047064E">
        <w:rPr>
          <w:sz w:val="28"/>
          <w:szCs w:val="28"/>
        </w:rPr>
        <w:t>запроса предложений</w:t>
      </w:r>
      <w:r w:rsidR="0047064E">
        <w:rPr>
          <w:sz w:val="28"/>
          <w:szCs w:val="28"/>
        </w:rPr>
        <w:t>, баллы</w:t>
      </w:r>
    </w:p>
    <w:p w:rsidR="009409E4" w:rsidRPr="009409E4" w:rsidRDefault="009409E4" w:rsidP="009409E4">
      <w:pPr>
        <w:tabs>
          <w:tab w:val="left" w:pos="0"/>
          <w:tab w:val="left" w:pos="1062"/>
          <w:tab w:val="left" w:pos="1134"/>
          <w:tab w:val="left" w:pos="1276"/>
          <w:tab w:val="left" w:pos="1843"/>
          <w:tab w:val="left" w:pos="2268"/>
        </w:tabs>
        <w:ind w:firstLine="709"/>
        <w:jc w:val="both"/>
        <w:rPr>
          <w:sz w:val="28"/>
          <w:szCs w:val="28"/>
        </w:rPr>
      </w:pPr>
      <w:proofErr w:type="gramStart"/>
      <w:r w:rsidRPr="009409E4">
        <w:rPr>
          <w:bCs/>
          <w:sz w:val="28"/>
          <w:szCs w:val="28"/>
        </w:rPr>
        <w:t>Ц</w:t>
      </w:r>
      <w:proofErr w:type="gramEnd"/>
      <w:r w:rsidRPr="009409E4">
        <w:rPr>
          <w:bCs/>
          <w:sz w:val="28"/>
          <w:szCs w:val="28"/>
          <w:vertAlign w:val="subscript"/>
        </w:rPr>
        <w:t xml:space="preserve"> </w:t>
      </w:r>
      <w:proofErr w:type="spellStart"/>
      <w:r w:rsidRPr="009409E4">
        <w:rPr>
          <w:bCs/>
          <w:sz w:val="28"/>
          <w:szCs w:val="28"/>
          <w:vertAlign w:val="subscript"/>
          <w:lang w:val="en-US"/>
        </w:rPr>
        <w:t>i</w:t>
      </w:r>
      <w:proofErr w:type="spellEnd"/>
      <w:r w:rsidRPr="009409E4">
        <w:rPr>
          <w:sz w:val="28"/>
          <w:szCs w:val="28"/>
        </w:rPr>
        <w:t xml:space="preserve"> </w:t>
      </w:r>
      <w:r w:rsidRPr="009409E4">
        <w:rPr>
          <w:bCs/>
          <w:sz w:val="28"/>
          <w:szCs w:val="28"/>
        </w:rPr>
        <w:tab/>
        <w:t xml:space="preserve">– </w:t>
      </w:r>
      <w:r w:rsidRPr="009409E4">
        <w:rPr>
          <w:bCs/>
          <w:sz w:val="28"/>
          <w:szCs w:val="28"/>
        </w:rPr>
        <w:tab/>
        <w:t xml:space="preserve">предложение участника </w:t>
      </w:r>
      <w:r w:rsidR="0047064E" w:rsidRPr="0047064E">
        <w:rPr>
          <w:bCs/>
          <w:sz w:val="28"/>
          <w:szCs w:val="28"/>
        </w:rPr>
        <w:t xml:space="preserve">запроса предложений </w:t>
      </w:r>
      <w:r w:rsidRPr="009409E4">
        <w:rPr>
          <w:bCs/>
          <w:sz w:val="28"/>
          <w:szCs w:val="28"/>
        </w:rPr>
        <w:t xml:space="preserve">о цене договора, указанной в заявке </w:t>
      </w:r>
      <w:proofErr w:type="spellStart"/>
      <w:r w:rsidRPr="009409E4">
        <w:rPr>
          <w:sz w:val="28"/>
          <w:szCs w:val="28"/>
          <w:lang w:val="en-US"/>
        </w:rPr>
        <w:t>i</w:t>
      </w:r>
      <w:proofErr w:type="spellEnd"/>
      <w:r w:rsidRPr="009409E4">
        <w:rPr>
          <w:sz w:val="28"/>
          <w:szCs w:val="28"/>
        </w:rPr>
        <w:t xml:space="preserve">-го участника </w:t>
      </w:r>
      <w:r w:rsidR="0047064E" w:rsidRPr="0047064E">
        <w:rPr>
          <w:sz w:val="28"/>
          <w:szCs w:val="28"/>
        </w:rPr>
        <w:t>запроса предложений</w:t>
      </w:r>
      <w:r w:rsidRPr="009409E4">
        <w:rPr>
          <w:sz w:val="28"/>
          <w:szCs w:val="28"/>
        </w:rPr>
        <w:t xml:space="preserve">, </w:t>
      </w:r>
      <w:r w:rsidRPr="00531FEE">
        <w:rPr>
          <w:sz w:val="28"/>
          <w:szCs w:val="28"/>
        </w:rPr>
        <w:t>приведенное к единому базису сравнения ценовых предложений</w:t>
      </w:r>
      <w:r w:rsidR="009F0AA7">
        <w:rPr>
          <w:sz w:val="28"/>
          <w:szCs w:val="28"/>
        </w:rPr>
        <w:t>, руб.</w:t>
      </w:r>
      <w:r w:rsidR="00436983">
        <w:rPr>
          <w:sz w:val="28"/>
          <w:szCs w:val="28"/>
        </w:rPr>
        <w:t xml:space="preserve"> </w:t>
      </w:r>
      <w:r w:rsidR="006817DF">
        <w:rPr>
          <w:sz w:val="28"/>
          <w:szCs w:val="28"/>
        </w:rPr>
        <w:t>с</w:t>
      </w:r>
      <w:r w:rsidR="00436983">
        <w:rPr>
          <w:sz w:val="28"/>
          <w:szCs w:val="28"/>
        </w:rPr>
        <w:t xml:space="preserve"> НДС.</w:t>
      </w:r>
    </w:p>
    <w:p w:rsidR="009409E4" w:rsidRDefault="009409E4" w:rsidP="009409E4">
      <w:pPr>
        <w:tabs>
          <w:tab w:val="left" w:pos="0"/>
          <w:tab w:val="left" w:pos="1062"/>
          <w:tab w:val="left" w:pos="1276"/>
          <w:tab w:val="left" w:pos="1418"/>
          <w:tab w:val="left" w:pos="1843"/>
          <w:tab w:val="left" w:pos="2268"/>
        </w:tabs>
        <w:ind w:firstLine="709"/>
        <w:jc w:val="both"/>
        <w:rPr>
          <w:sz w:val="28"/>
          <w:szCs w:val="28"/>
        </w:rPr>
      </w:pPr>
      <w:proofErr w:type="gramStart"/>
      <w:r w:rsidRPr="009409E4">
        <w:rPr>
          <w:bCs/>
          <w:sz w:val="28"/>
          <w:szCs w:val="28"/>
        </w:rPr>
        <w:t>Ц</w:t>
      </w:r>
      <w:proofErr w:type="gramEnd"/>
      <w:r w:rsidRPr="009409E4">
        <w:rPr>
          <w:bCs/>
          <w:sz w:val="28"/>
          <w:szCs w:val="28"/>
        </w:rPr>
        <w:t xml:space="preserve"> </w:t>
      </w:r>
      <w:r w:rsidRPr="009409E4">
        <w:rPr>
          <w:bCs/>
          <w:sz w:val="28"/>
          <w:szCs w:val="28"/>
          <w:vertAlign w:val="subscript"/>
          <w:lang w:val="en-US"/>
        </w:rPr>
        <w:t>min</w:t>
      </w:r>
      <w:r w:rsidRPr="009409E4">
        <w:rPr>
          <w:sz w:val="28"/>
          <w:szCs w:val="28"/>
        </w:rPr>
        <w:t xml:space="preserve"> </w:t>
      </w:r>
      <w:r w:rsidRPr="009409E4">
        <w:rPr>
          <w:bCs/>
          <w:sz w:val="28"/>
          <w:szCs w:val="28"/>
        </w:rPr>
        <w:tab/>
        <w:t>–</w:t>
      </w:r>
      <w:r w:rsidRPr="009409E4">
        <w:rPr>
          <w:sz w:val="28"/>
          <w:szCs w:val="28"/>
        </w:rPr>
        <w:tab/>
        <w:t xml:space="preserve">минимальное </w:t>
      </w:r>
      <w:r w:rsidRPr="009409E4">
        <w:rPr>
          <w:bCs/>
          <w:sz w:val="28"/>
          <w:szCs w:val="28"/>
        </w:rPr>
        <w:t xml:space="preserve">предложение участника </w:t>
      </w:r>
      <w:r w:rsidR="0047064E" w:rsidRPr="0047064E">
        <w:rPr>
          <w:bCs/>
          <w:sz w:val="28"/>
          <w:szCs w:val="28"/>
        </w:rPr>
        <w:t xml:space="preserve">запроса предложений </w:t>
      </w:r>
      <w:r w:rsidRPr="009409E4">
        <w:rPr>
          <w:bCs/>
          <w:sz w:val="28"/>
          <w:szCs w:val="28"/>
        </w:rPr>
        <w:t xml:space="preserve">о цене договора, указанной в заявке </w:t>
      </w:r>
      <w:r w:rsidRPr="009409E4">
        <w:rPr>
          <w:sz w:val="28"/>
          <w:szCs w:val="28"/>
        </w:rPr>
        <w:t xml:space="preserve">из </w:t>
      </w:r>
      <w:r w:rsidRPr="00531FEE">
        <w:rPr>
          <w:bCs/>
          <w:sz w:val="28"/>
          <w:szCs w:val="28"/>
        </w:rPr>
        <w:t>представленных допущенными участниками предложений, приведенное к единому базису сравнения ценовых предложений</w:t>
      </w:r>
      <w:r w:rsidRPr="009409E4">
        <w:rPr>
          <w:sz w:val="28"/>
          <w:szCs w:val="28"/>
        </w:rPr>
        <w:t>, руб.</w:t>
      </w:r>
      <w:r w:rsidR="00436983" w:rsidRPr="00436983">
        <w:rPr>
          <w:sz w:val="28"/>
          <w:szCs w:val="28"/>
        </w:rPr>
        <w:t xml:space="preserve"> </w:t>
      </w:r>
      <w:r w:rsidR="006817DF">
        <w:rPr>
          <w:sz w:val="28"/>
          <w:szCs w:val="28"/>
        </w:rPr>
        <w:t>с</w:t>
      </w:r>
      <w:r w:rsidR="00436983">
        <w:rPr>
          <w:sz w:val="28"/>
          <w:szCs w:val="28"/>
        </w:rPr>
        <w:t xml:space="preserve"> НДС.</w:t>
      </w:r>
    </w:p>
    <w:p w:rsidR="0047064E" w:rsidRPr="009409E4" w:rsidRDefault="0047064E" w:rsidP="009409E4">
      <w:pPr>
        <w:tabs>
          <w:tab w:val="left" w:pos="0"/>
          <w:tab w:val="left" w:pos="1062"/>
          <w:tab w:val="left" w:pos="1276"/>
          <w:tab w:val="left" w:pos="1418"/>
          <w:tab w:val="left" w:pos="1843"/>
          <w:tab w:val="left" w:pos="2268"/>
        </w:tabs>
        <w:ind w:firstLine="709"/>
        <w:jc w:val="both"/>
        <w:rPr>
          <w:sz w:val="28"/>
          <w:szCs w:val="28"/>
        </w:rPr>
      </w:pPr>
    </w:p>
    <w:p w:rsidR="007E6455" w:rsidRDefault="007E6455" w:rsidP="009409E4">
      <w:pPr>
        <w:pStyle w:val="afff"/>
        <w:keepNext/>
        <w:tabs>
          <w:tab w:val="left" w:pos="1701"/>
        </w:tabs>
        <w:spacing w:before="120" w:after="120" w:line="240" w:lineRule="auto"/>
        <w:ind w:left="709"/>
        <w:contextualSpacing w:val="0"/>
        <w:jc w:val="center"/>
        <w:outlineLvl w:val="2"/>
        <w:rPr>
          <w:rFonts w:ascii="Times New Roman" w:hAnsi="Times New Roman"/>
          <w:b/>
          <w:bCs/>
          <w:sz w:val="28"/>
          <w:szCs w:val="28"/>
        </w:rPr>
      </w:pPr>
      <w:bookmarkStart w:id="70" w:name="_Ref410314872"/>
      <w:bookmarkStart w:id="71" w:name="_Toc425840122"/>
    </w:p>
    <w:p w:rsidR="009409E4" w:rsidRPr="007051CF" w:rsidRDefault="009409E4" w:rsidP="009409E4">
      <w:pPr>
        <w:pStyle w:val="afff"/>
        <w:keepNext/>
        <w:tabs>
          <w:tab w:val="left" w:pos="1701"/>
        </w:tabs>
        <w:spacing w:before="120" w:after="120" w:line="240" w:lineRule="auto"/>
        <w:ind w:left="709"/>
        <w:contextualSpacing w:val="0"/>
        <w:jc w:val="center"/>
        <w:outlineLvl w:val="2"/>
        <w:rPr>
          <w:rFonts w:ascii="Times New Roman" w:hAnsi="Times New Roman"/>
          <w:b/>
          <w:bCs/>
          <w:sz w:val="28"/>
          <w:szCs w:val="28"/>
        </w:rPr>
      </w:pPr>
      <w:r w:rsidRPr="007051CF">
        <w:rPr>
          <w:rFonts w:ascii="Times New Roman" w:hAnsi="Times New Roman"/>
          <w:b/>
          <w:bCs/>
          <w:sz w:val="28"/>
          <w:szCs w:val="28"/>
        </w:rPr>
        <w:t>Оценка по критерию «квалификация участника»</w:t>
      </w:r>
      <w:bookmarkEnd w:id="70"/>
      <w:bookmarkEnd w:id="71"/>
    </w:p>
    <w:p w:rsidR="00764E88" w:rsidRPr="00764E88" w:rsidRDefault="00764E88" w:rsidP="00764E88">
      <w:pPr>
        <w:autoSpaceDE w:val="0"/>
        <w:autoSpaceDN w:val="0"/>
        <w:adjustRightInd w:val="0"/>
        <w:spacing w:before="120" w:after="120"/>
        <w:jc w:val="center"/>
        <w:rPr>
          <w:b/>
          <w:i/>
        </w:rPr>
      </w:pPr>
      <w:r w:rsidRPr="00764E88">
        <w:rPr>
          <w:b/>
          <w:i/>
        </w:rPr>
        <w:t xml:space="preserve">Оценка по подкритерию «опыт участника </w:t>
      </w:r>
      <w:r w:rsidR="007051CF">
        <w:rPr>
          <w:b/>
          <w:i/>
        </w:rPr>
        <w:t>запроса предложений</w:t>
      </w:r>
      <w:r w:rsidRPr="00764E88">
        <w:rPr>
          <w:b/>
          <w:i/>
        </w:rPr>
        <w:t xml:space="preserve">», </w:t>
      </w:r>
      <w:r w:rsidRPr="00764E88">
        <w:rPr>
          <w:bCs/>
        </w:rPr>
        <w:t>БО</w:t>
      </w:r>
      <w:proofErr w:type="spellStart"/>
      <w:proofErr w:type="gramStart"/>
      <w:r w:rsidRPr="00764E88">
        <w:rPr>
          <w:bCs/>
          <w:vertAlign w:val="subscript"/>
          <w:lang w:val="en-US"/>
        </w:rPr>
        <w:t>i</w:t>
      </w:r>
      <w:proofErr w:type="spellEnd"/>
      <w:proofErr w:type="gramEnd"/>
      <w:r w:rsidRPr="00764E88">
        <w:rPr>
          <w:b/>
          <w:i/>
        </w:rPr>
        <w:t>:</w:t>
      </w:r>
    </w:p>
    <w:p w:rsidR="00764E88" w:rsidRPr="00764E88" w:rsidRDefault="00764E88" w:rsidP="00764E88">
      <w:pPr>
        <w:ind w:firstLine="709"/>
        <w:jc w:val="both"/>
        <w:rPr>
          <w:bCs/>
        </w:rPr>
      </w:pPr>
    </w:p>
    <w:p w:rsidR="00764E88" w:rsidRDefault="00764E88" w:rsidP="00227331">
      <w:pPr>
        <w:ind w:firstLine="709"/>
        <w:jc w:val="both"/>
        <w:rPr>
          <w:bCs/>
          <w:i/>
          <w:iCs/>
        </w:rPr>
      </w:pPr>
      <w:r w:rsidRPr="00764E88">
        <w:rPr>
          <w:bCs/>
          <w:i/>
          <w:iCs/>
        </w:rPr>
        <w:t xml:space="preserve">При оценке по опыту </w:t>
      </w:r>
      <w:r w:rsidRPr="00764E88">
        <w:rPr>
          <w:bCs/>
          <w:i/>
        </w:rPr>
        <w:t>БО1у</w:t>
      </w:r>
      <w:proofErr w:type="spellStart"/>
      <w:r w:rsidRPr="00764E88">
        <w:rPr>
          <w:bCs/>
          <w:i/>
          <w:vertAlign w:val="subscript"/>
          <w:lang w:val="en-US"/>
        </w:rPr>
        <w:t>i</w:t>
      </w:r>
      <w:proofErr w:type="spellEnd"/>
      <w:r w:rsidR="00242429">
        <w:rPr>
          <w:bCs/>
          <w:i/>
          <w:iCs/>
        </w:rPr>
        <w:t xml:space="preserve"> </w:t>
      </w:r>
      <w:r w:rsidRPr="00764E88">
        <w:rPr>
          <w:bCs/>
          <w:i/>
          <w:iCs/>
        </w:rPr>
        <w:t xml:space="preserve"> </w:t>
      </w:r>
      <w:r w:rsidR="00242429" w:rsidRPr="00242429">
        <w:rPr>
          <w:bCs/>
          <w:i/>
          <w:iCs/>
        </w:rPr>
        <w:t>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r w:rsidR="00222CDD">
        <w:rPr>
          <w:bCs/>
          <w:i/>
          <w:iCs/>
        </w:rPr>
        <w:t>:</w:t>
      </w:r>
    </w:p>
    <w:p w:rsidR="00227331" w:rsidRPr="00227331" w:rsidRDefault="00227331" w:rsidP="007812F1">
      <w:pPr>
        <w:numPr>
          <w:ilvl w:val="0"/>
          <w:numId w:val="30"/>
        </w:numPr>
        <w:contextualSpacing/>
        <w:jc w:val="both"/>
        <w:rPr>
          <w:bCs/>
          <w:i/>
          <w:iCs/>
        </w:rPr>
      </w:pPr>
      <w:r w:rsidRPr="00227331">
        <w:rPr>
          <w:bCs/>
          <w:i/>
          <w:iCs/>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227331" w:rsidRPr="00227331" w:rsidRDefault="00227331" w:rsidP="007812F1">
      <w:pPr>
        <w:numPr>
          <w:ilvl w:val="0"/>
          <w:numId w:val="31"/>
        </w:numPr>
        <w:contextualSpacing/>
        <w:jc w:val="both"/>
        <w:rPr>
          <w:bCs/>
          <w:i/>
          <w:iCs/>
        </w:rPr>
      </w:pPr>
      <w:r w:rsidRPr="00227331">
        <w:rPr>
          <w:bCs/>
          <w:i/>
          <w:iCs/>
        </w:rPr>
        <w:t>реквизиты договора (номер и дата);</w:t>
      </w:r>
    </w:p>
    <w:p w:rsidR="00227331" w:rsidRPr="00227331" w:rsidRDefault="00227331" w:rsidP="007812F1">
      <w:pPr>
        <w:numPr>
          <w:ilvl w:val="0"/>
          <w:numId w:val="31"/>
        </w:numPr>
        <w:contextualSpacing/>
        <w:jc w:val="both"/>
        <w:rPr>
          <w:bCs/>
          <w:i/>
          <w:iCs/>
        </w:rPr>
      </w:pPr>
      <w:r w:rsidRPr="00227331">
        <w:rPr>
          <w:bCs/>
          <w:i/>
          <w:iCs/>
        </w:rPr>
        <w:t>перечень поставленного товара;</w:t>
      </w:r>
    </w:p>
    <w:p w:rsidR="00227331" w:rsidRPr="00227331" w:rsidRDefault="00227331" w:rsidP="007812F1">
      <w:pPr>
        <w:numPr>
          <w:ilvl w:val="0"/>
          <w:numId w:val="30"/>
        </w:numPr>
        <w:contextualSpacing/>
        <w:jc w:val="both"/>
        <w:rPr>
          <w:bCs/>
          <w:i/>
          <w:iCs/>
        </w:rPr>
      </w:pPr>
      <w:r w:rsidRPr="00227331">
        <w:rPr>
          <w:bCs/>
          <w:i/>
          <w:iCs/>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227331" w:rsidRPr="00227331" w:rsidRDefault="00227331" w:rsidP="007812F1">
      <w:pPr>
        <w:numPr>
          <w:ilvl w:val="0"/>
          <w:numId w:val="31"/>
        </w:numPr>
        <w:contextualSpacing/>
        <w:jc w:val="both"/>
        <w:rPr>
          <w:bCs/>
          <w:i/>
          <w:iCs/>
        </w:rPr>
      </w:pPr>
      <w:r w:rsidRPr="00227331">
        <w:rPr>
          <w:bCs/>
          <w:i/>
          <w:iCs/>
        </w:rPr>
        <w:t>реквизиты договора (номер и дата);</w:t>
      </w:r>
    </w:p>
    <w:p w:rsidR="00227331" w:rsidRPr="00227331" w:rsidRDefault="00227331" w:rsidP="007812F1">
      <w:pPr>
        <w:numPr>
          <w:ilvl w:val="0"/>
          <w:numId w:val="31"/>
        </w:numPr>
        <w:contextualSpacing/>
        <w:jc w:val="both"/>
        <w:rPr>
          <w:bCs/>
          <w:i/>
          <w:iCs/>
        </w:rPr>
      </w:pPr>
      <w:r w:rsidRPr="00227331">
        <w:rPr>
          <w:bCs/>
          <w:i/>
          <w:iCs/>
        </w:rPr>
        <w:t>перечень переданного и принятого заказчиком по договору товара;</w:t>
      </w:r>
    </w:p>
    <w:p w:rsidR="00227331" w:rsidRPr="00764E88" w:rsidRDefault="00227331" w:rsidP="00227331">
      <w:pPr>
        <w:ind w:left="352"/>
        <w:contextualSpacing/>
        <w:jc w:val="both"/>
        <w:rPr>
          <w:bCs/>
          <w:i/>
          <w:iCs/>
        </w:rPr>
      </w:pPr>
      <w:r w:rsidRPr="00227331">
        <w:rPr>
          <w:bCs/>
          <w:i/>
          <w:iCs/>
        </w:rPr>
        <w:t>стоимость переданного и принятого заказчиком по договору товара</w:t>
      </w:r>
    </w:p>
    <w:p w:rsidR="00764E88" w:rsidRPr="00764E88" w:rsidRDefault="00764E88" w:rsidP="00764E88">
      <w:pPr>
        <w:contextualSpacing/>
        <w:jc w:val="both"/>
        <w:rPr>
          <w:bCs/>
          <w:i/>
          <w:iCs/>
        </w:rPr>
      </w:pPr>
      <w:r w:rsidRPr="00764E88">
        <w:rPr>
          <w:bCs/>
          <w:i/>
          <w:iCs/>
        </w:rPr>
        <w:t xml:space="preserve">Оценивается опыт только участника </w:t>
      </w:r>
      <w:r w:rsidR="00E4446C">
        <w:rPr>
          <w:bCs/>
          <w:i/>
          <w:iCs/>
        </w:rPr>
        <w:t xml:space="preserve">запроса предложение </w:t>
      </w:r>
      <w:r w:rsidRPr="00764E88">
        <w:rPr>
          <w:bCs/>
          <w:i/>
          <w:iCs/>
        </w:rPr>
        <w:t xml:space="preserve">(опыт привлекаемых участником </w:t>
      </w:r>
      <w:r w:rsidR="00E4446C" w:rsidRPr="00E4446C">
        <w:rPr>
          <w:bCs/>
          <w:i/>
          <w:iCs/>
        </w:rPr>
        <w:t>запроса предложение</w:t>
      </w:r>
      <w:r w:rsidRPr="00764E88">
        <w:rPr>
          <w:bCs/>
          <w:i/>
          <w:iCs/>
        </w:rPr>
        <w:t xml:space="preserve">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764E88" w:rsidRPr="00764E88" w:rsidRDefault="00764E88" w:rsidP="00764E88">
      <w:pPr>
        <w:ind w:left="352"/>
        <w:contextualSpacing/>
        <w:jc w:val="both"/>
        <w:rPr>
          <w:bCs/>
          <w:i/>
          <w:iCs/>
        </w:rPr>
      </w:pPr>
    </w:p>
    <w:tbl>
      <w:tblPr>
        <w:tblW w:w="10018" w:type="dxa"/>
        <w:tblInd w:w="297" w:type="dxa"/>
        <w:tblLayout w:type="fixed"/>
        <w:tblLook w:val="0000" w:firstRow="0" w:lastRow="0" w:firstColumn="0" w:lastColumn="0" w:noHBand="0" w:noVBand="0"/>
      </w:tblPr>
      <w:tblGrid>
        <w:gridCol w:w="1620"/>
        <w:gridCol w:w="517"/>
        <w:gridCol w:w="1907"/>
        <w:gridCol w:w="4556"/>
        <w:gridCol w:w="1418"/>
      </w:tblGrid>
      <w:tr w:rsidR="00764E88" w:rsidRPr="00764E88" w:rsidTr="00764E88">
        <w:trPr>
          <w:cantSplit/>
          <w:trHeight w:val="229"/>
        </w:trPr>
        <w:tc>
          <w:tcPr>
            <w:tcW w:w="8600" w:type="dxa"/>
            <w:gridSpan w:val="4"/>
            <w:tcBorders>
              <w:top w:val="single" w:sz="4" w:space="0" w:color="auto"/>
              <w:left w:val="single" w:sz="4" w:space="0" w:color="auto"/>
              <w:bottom w:val="single" w:sz="4" w:space="0" w:color="auto"/>
              <w:right w:val="single" w:sz="4" w:space="0" w:color="auto"/>
            </w:tcBorders>
            <w:vAlign w:val="center"/>
          </w:tcPr>
          <w:p w:rsidR="00764E88" w:rsidRPr="00764E88" w:rsidRDefault="00764E88" w:rsidP="00764E88">
            <w:pPr>
              <w:ind w:left="57"/>
              <w:jc w:val="center"/>
              <w:rPr>
                <w:bCs/>
              </w:rPr>
            </w:pPr>
            <w:r w:rsidRPr="00764E88">
              <w:t>Опыт</w:t>
            </w:r>
          </w:p>
        </w:tc>
        <w:tc>
          <w:tcPr>
            <w:tcW w:w="1418" w:type="dxa"/>
            <w:tcBorders>
              <w:top w:val="single" w:sz="4" w:space="0" w:color="auto"/>
              <w:left w:val="single" w:sz="4" w:space="0" w:color="auto"/>
              <w:bottom w:val="single" w:sz="4" w:space="0" w:color="auto"/>
              <w:right w:val="single" w:sz="4" w:space="0" w:color="auto"/>
            </w:tcBorders>
            <w:vAlign w:val="center"/>
          </w:tcPr>
          <w:p w:rsidR="00764E88" w:rsidRPr="00764E88" w:rsidRDefault="00764E88" w:rsidP="00764E88">
            <w:pPr>
              <w:ind w:left="57"/>
              <w:jc w:val="center"/>
              <w:rPr>
                <w:bCs/>
              </w:rPr>
            </w:pPr>
            <w:r w:rsidRPr="00764E88">
              <w:rPr>
                <w:bCs/>
              </w:rPr>
              <w:t>Баллы</w:t>
            </w:r>
          </w:p>
        </w:tc>
      </w:tr>
      <w:tr w:rsidR="00764E88" w:rsidRPr="00764E88" w:rsidTr="00764E88">
        <w:trPr>
          <w:cantSplit/>
          <w:trHeight w:val="229"/>
        </w:trPr>
        <w:tc>
          <w:tcPr>
            <w:tcW w:w="8600" w:type="dxa"/>
            <w:gridSpan w:val="4"/>
            <w:tcBorders>
              <w:top w:val="single" w:sz="4" w:space="0" w:color="auto"/>
              <w:left w:val="single" w:sz="4" w:space="0" w:color="auto"/>
              <w:bottom w:val="single" w:sz="4" w:space="0" w:color="auto"/>
              <w:right w:val="single" w:sz="4" w:space="0" w:color="auto"/>
            </w:tcBorders>
            <w:vAlign w:val="center"/>
          </w:tcPr>
          <w:p w:rsidR="00764E88" w:rsidRPr="00764E88" w:rsidRDefault="00764E88" w:rsidP="00BA119D">
            <w:pPr>
              <w:spacing w:before="120" w:after="120"/>
              <w:ind w:left="57"/>
              <w:jc w:val="center"/>
              <w:rPr>
                <w:highlight w:val="yellow"/>
              </w:rPr>
            </w:pPr>
            <w:r w:rsidRPr="00764E88">
              <w:t xml:space="preserve">У участника </w:t>
            </w:r>
            <w:r w:rsidR="00F0540C">
              <w:t>закупки</w:t>
            </w:r>
            <w:r w:rsidRPr="00764E88">
              <w:t xml:space="preserve"> отсутствуют </w:t>
            </w:r>
            <w:r w:rsidRPr="00764E88">
              <w:rPr>
                <w:bCs/>
              </w:rPr>
              <w:t xml:space="preserve">в рамках заключенных договоров </w:t>
            </w:r>
            <w:r w:rsidRPr="00764E88">
              <w:t xml:space="preserve">завершенные </w:t>
            </w:r>
            <w:r w:rsidRPr="00764E88">
              <w:rPr>
                <w:bCs/>
              </w:rPr>
              <w:t>в 201</w:t>
            </w:r>
            <w:r w:rsidR="00BA119D">
              <w:rPr>
                <w:bCs/>
              </w:rPr>
              <w:t>3</w:t>
            </w:r>
            <w:r w:rsidRPr="00764E88">
              <w:rPr>
                <w:bCs/>
              </w:rPr>
              <w:t xml:space="preserve">-2015 гг. </w:t>
            </w:r>
            <w:r w:rsidR="00222CDD" w:rsidRPr="00222CDD">
              <w:t>поставки оборудования мультимедийных подсистем*</w:t>
            </w:r>
          </w:p>
        </w:tc>
        <w:tc>
          <w:tcPr>
            <w:tcW w:w="1418" w:type="dxa"/>
            <w:tcBorders>
              <w:top w:val="single" w:sz="4" w:space="0" w:color="auto"/>
              <w:left w:val="single" w:sz="4" w:space="0" w:color="auto"/>
              <w:bottom w:val="single" w:sz="4" w:space="0" w:color="auto"/>
              <w:right w:val="single" w:sz="4" w:space="0" w:color="auto"/>
            </w:tcBorders>
            <w:vAlign w:val="center"/>
          </w:tcPr>
          <w:p w:rsidR="00764E88" w:rsidRPr="00764E88" w:rsidRDefault="00764E88" w:rsidP="00764E88">
            <w:pPr>
              <w:ind w:left="57"/>
              <w:jc w:val="center"/>
              <w:rPr>
                <w:bCs/>
              </w:rPr>
            </w:pPr>
            <w:r w:rsidRPr="00764E88">
              <w:rPr>
                <w:bCs/>
              </w:rPr>
              <w:t>0</w:t>
            </w:r>
          </w:p>
        </w:tc>
      </w:tr>
      <w:tr w:rsidR="00764E88" w:rsidRPr="00764E88" w:rsidTr="00764E88">
        <w:trPr>
          <w:cantSplit/>
          <w:trHeight w:val="229"/>
        </w:trPr>
        <w:tc>
          <w:tcPr>
            <w:tcW w:w="1620" w:type="dxa"/>
            <w:vMerge w:val="restart"/>
            <w:tcBorders>
              <w:top w:val="single" w:sz="4" w:space="0" w:color="auto"/>
              <w:left w:val="single" w:sz="4" w:space="0" w:color="auto"/>
              <w:bottom w:val="single" w:sz="4" w:space="0" w:color="auto"/>
            </w:tcBorders>
            <w:vAlign w:val="center"/>
          </w:tcPr>
          <w:p w:rsidR="00764E88" w:rsidRPr="00764E88" w:rsidRDefault="00764E88" w:rsidP="00764E88">
            <w:pPr>
              <w:spacing w:before="120"/>
              <w:ind w:left="57"/>
              <w:jc w:val="both"/>
            </w:pPr>
            <w:r w:rsidRPr="00764E88">
              <w:rPr>
                <w:bCs/>
              </w:rPr>
              <w:t xml:space="preserve">БО1у </w:t>
            </w:r>
            <w:proofErr w:type="spellStart"/>
            <w:r w:rsidRPr="00764E88">
              <w:rPr>
                <w:bCs/>
                <w:vertAlign w:val="subscript"/>
                <w:lang w:val="en-US"/>
              </w:rPr>
              <w:t>i</w:t>
            </w:r>
            <w:proofErr w:type="spellEnd"/>
          </w:p>
        </w:tc>
        <w:tc>
          <w:tcPr>
            <w:tcW w:w="517" w:type="dxa"/>
            <w:vMerge w:val="restart"/>
            <w:tcBorders>
              <w:top w:val="single" w:sz="4" w:space="0" w:color="auto"/>
              <w:bottom w:val="single" w:sz="4" w:space="0" w:color="auto"/>
            </w:tcBorders>
            <w:vAlign w:val="center"/>
          </w:tcPr>
          <w:p w:rsidR="00764E88" w:rsidRPr="00764E88" w:rsidRDefault="00764E88" w:rsidP="00764E88">
            <w:pPr>
              <w:spacing w:before="120"/>
              <w:ind w:left="57"/>
              <w:jc w:val="both"/>
            </w:pPr>
            <w:r w:rsidRPr="00764E88">
              <w:t>=</w:t>
            </w:r>
          </w:p>
        </w:tc>
        <w:tc>
          <w:tcPr>
            <w:tcW w:w="1907" w:type="dxa"/>
            <w:tcBorders>
              <w:top w:val="single" w:sz="4" w:space="0" w:color="auto"/>
              <w:left w:val="nil"/>
              <w:bottom w:val="single" w:sz="4" w:space="0" w:color="auto"/>
            </w:tcBorders>
          </w:tcPr>
          <w:p w:rsidR="00764E88" w:rsidRPr="00764E88" w:rsidRDefault="00764E88" w:rsidP="00764E88">
            <w:pPr>
              <w:spacing w:before="120"/>
              <w:ind w:left="57"/>
              <w:jc w:val="center"/>
            </w:pPr>
            <w:r w:rsidRPr="00764E88">
              <w:t>О1</w:t>
            </w:r>
            <w:r w:rsidRPr="00764E88">
              <w:rPr>
                <w:bCs/>
              </w:rPr>
              <w:t>у</w:t>
            </w:r>
            <w:r w:rsidRPr="00764E88">
              <w:rPr>
                <w:vertAlign w:val="subscript"/>
              </w:rPr>
              <w:t xml:space="preserve"> </w:t>
            </w:r>
            <w:proofErr w:type="spellStart"/>
            <w:r w:rsidRPr="00764E88">
              <w:rPr>
                <w:vertAlign w:val="subscript"/>
                <w:lang w:val="en-US"/>
              </w:rPr>
              <w:t>i</w:t>
            </w:r>
            <w:proofErr w:type="spellEnd"/>
            <w:r w:rsidRPr="00764E88">
              <w:rPr>
                <w:vertAlign w:val="subscript"/>
              </w:rPr>
              <w:t xml:space="preserve"> </w:t>
            </w:r>
          </w:p>
        </w:tc>
        <w:tc>
          <w:tcPr>
            <w:tcW w:w="4556" w:type="dxa"/>
            <w:vMerge w:val="restart"/>
            <w:tcBorders>
              <w:top w:val="single" w:sz="4" w:space="0" w:color="auto"/>
              <w:bottom w:val="single" w:sz="4" w:space="0" w:color="auto"/>
            </w:tcBorders>
            <w:vAlign w:val="center"/>
          </w:tcPr>
          <w:p w:rsidR="00764E88" w:rsidRPr="00764E88" w:rsidRDefault="00764E88" w:rsidP="00764E88">
            <w:pPr>
              <w:spacing w:before="120"/>
              <w:ind w:left="57"/>
              <w:jc w:val="both"/>
            </w:pPr>
            <w:r w:rsidRPr="00764E88">
              <w:rPr>
                <w:bCs/>
              </w:rPr>
              <w:t>* 100</w:t>
            </w:r>
          </w:p>
        </w:tc>
        <w:tc>
          <w:tcPr>
            <w:tcW w:w="1418" w:type="dxa"/>
            <w:vMerge w:val="restart"/>
            <w:tcBorders>
              <w:top w:val="single" w:sz="4" w:space="0" w:color="auto"/>
              <w:right w:val="single" w:sz="4" w:space="0" w:color="auto"/>
            </w:tcBorders>
          </w:tcPr>
          <w:p w:rsidR="00764E88" w:rsidRPr="00764E88" w:rsidRDefault="00764E88" w:rsidP="00764E88">
            <w:pPr>
              <w:ind w:left="57"/>
              <w:jc w:val="both"/>
              <w:rPr>
                <w:bCs/>
              </w:rPr>
            </w:pPr>
          </w:p>
        </w:tc>
      </w:tr>
      <w:tr w:rsidR="00764E88" w:rsidRPr="00764E88" w:rsidTr="00764E88">
        <w:trPr>
          <w:cantSplit/>
          <w:trHeight w:val="136"/>
        </w:trPr>
        <w:tc>
          <w:tcPr>
            <w:tcW w:w="1620" w:type="dxa"/>
            <w:vMerge/>
            <w:tcBorders>
              <w:top w:val="single" w:sz="4" w:space="0" w:color="auto"/>
              <w:left w:val="single" w:sz="4" w:space="0" w:color="auto"/>
              <w:bottom w:val="single" w:sz="4" w:space="0" w:color="auto"/>
            </w:tcBorders>
          </w:tcPr>
          <w:p w:rsidR="00764E88" w:rsidRPr="00764E88" w:rsidRDefault="00764E88" w:rsidP="00764E88">
            <w:pPr>
              <w:ind w:left="57"/>
              <w:jc w:val="both"/>
            </w:pPr>
          </w:p>
        </w:tc>
        <w:tc>
          <w:tcPr>
            <w:tcW w:w="517" w:type="dxa"/>
            <w:vMerge/>
            <w:tcBorders>
              <w:top w:val="single" w:sz="4" w:space="0" w:color="auto"/>
              <w:bottom w:val="single" w:sz="4" w:space="0" w:color="auto"/>
            </w:tcBorders>
          </w:tcPr>
          <w:p w:rsidR="00764E88" w:rsidRPr="00764E88" w:rsidRDefault="00764E88" w:rsidP="00764E88">
            <w:pPr>
              <w:ind w:left="57"/>
              <w:jc w:val="both"/>
            </w:pPr>
          </w:p>
        </w:tc>
        <w:tc>
          <w:tcPr>
            <w:tcW w:w="1907" w:type="dxa"/>
            <w:tcBorders>
              <w:top w:val="single" w:sz="4" w:space="0" w:color="auto"/>
              <w:left w:val="nil"/>
              <w:bottom w:val="single" w:sz="4" w:space="0" w:color="auto"/>
            </w:tcBorders>
          </w:tcPr>
          <w:p w:rsidR="00764E88" w:rsidRPr="00764E88" w:rsidRDefault="00764E88" w:rsidP="00764E88">
            <w:pPr>
              <w:ind w:left="57"/>
              <w:jc w:val="center"/>
            </w:pPr>
            <w:r w:rsidRPr="00764E88">
              <w:t>О1</w:t>
            </w:r>
            <w:r w:rsidRPr="00764E88">
              <w:rPr>
                <w:bCs/>
              </w:rPr>
              <w:t>у</w:t>
            </w:r>
            <w:r w:rsidRPr="00764E88">
              <w:rPr>
                <w:vertAlign w:val="subscript"/>
              </w:rPr>
              <w:t xml:space="preserve"> </w:t>
            </w:r>
            <w:r w:rsidRPr="00764E88">
              <w:rPr>
                <w:vertAlign w:val="subscript"/>
                <w:lang w:val="en-US"/>
              </w:rPr>
              <w:t>max</w:t>
            </w:r>
          </w:p>
        </w:tc>
        <w:tc>
          <w:tcPr>
            <w:tcW w:w="4556" w:type="dxa"/>
            <w:vMerge/>
            <w:tcBorders>
              <w:top w:val="single" w:sz="4" w:space="0" w:color="auto"/>
              <w:bottom w:val="single" w:sz="4" w:space="0" w:color="auto"/>
            </w:tcBorders>
          </w:tcPr>
          <w:p w:rsidR="00764E88" w:rsidRPr="00764E88" w:rsidRDefault="00764E88" w:rsidP="00764E88">
            <w:pPr>
              <w:ind w:left="57"/>
              <w:jc w:val="both"/>
            </w:pPr>
          </w:p>
        </w:tc>
        <w:tc>
          <w:tcPr>
            <w:tcW w:w="1418" w:type="dxa"/>
            <w:vMerge/>
            <w:tcBorders>
              <w:bottom w:val="single" w:sz="4" w:space="0" w:color="auto"/>
              <w:right w:val="single" w:sz="4" w:space="0" w:color="auto"/>
            </w:tcBorders>
          </w:tcPr>
          <w:p w:rsidR="00764E88" w:rsidRPr="00764E88" w:rsidRDefault="00764E88" w:rsidP="00764E88">
            <w:pPr>
              <w:ind w:left="57"/>
              <w:jc w:val="both"/>
            </w:pPr>
          </w:p>
        </w:tc>
      </w:tr>
      <w:tr w:rsidR="00764E88" w:rsidRPr="00764E88" w:rsidTr="00764E88">
        <w:trPr>
          <w:cantSplit/>
          <w:trHeight w:val="495"/>
        </w:trPr>
        <w:tc>
          <w:tcPr>
            <w:tcW w:w="8600" w:type="dxa"/>
            <w:gridSpan w:val="4"/>
            <w:tcBorders>
              <w:top w:val="single" w:sz="4" w:space="0" w:color="auto"/>
              <w:left w:val="single" w:sz="4" w:space="0" w:color="auto"/>
              <w:bottom w:val="single" w:sz="4" w:space="0" w:color="auto"/>
              <w:right w:val="single" w:sz="4" w:space="0" w:color="auto"/>
            </w:tcBorders>
          </w:tcPr>
          <w:p w:rsidR="00764E88" w:rsidRPr="00764E88" w:rsidRDefault="00764E88" w:rsidP="00764E88">
            <w:pPr>
              <w:spacing w:before="120" w:after="120"/>
              <w:ind w:left="57"/>
              <w:jc w:val="center"/>
            </w:pPr>
            <w:r w:rsidRPr="00764E88">
              <w:t xml:space="preserve">                О1</w:t>
            </w:r>
            <w:r w:rsidRPr="00764E88">
              <w:rPr>
                <w:bCs/>
              </w:rPr>
              <w:t>у</w:t>
            </w:r>
            <w:r w:rsidRPr="00764E88">
              <w:rPr>
                <w:vertAlign w:val="subscript"/>
              </w:rPr>
              <w:t xml:space="preserve"> </w:t>
            </w:r>
            <w:r w:rsidRPr="00764E88">
              <w:rPr>
                <w:vertAlign w:val="subscript"/>
                <w:lang w:val="en-US"/>
              </w:rPr>
              <w:t>max</w:t>
            </w:r>
          </w:p>
        </w:tc>
        <w:tc>
          <w:tcPr>
            <w:tcW w:w="1418" w:type="dxa"/>
            <w:tcBorders>
              <w:top w:val="single" w:sz="4" w:space="0" w:color="auto"/>
              <w:left w:val="single" w:sz="4" w:space="0" w:color="auto"/>
              <w:bottom w:val="single" w:sz="4" w:space="0" w:color="auto"/>
              <w:right w:val="single" w:sz="4" w:space="0" w:color="auto"/>
            </w:tcBorders>
            <w:vAlign w:val="center"/>
          </w:tcPr>
          <w:p w:rsidR="00764E88" w:rsidRPr="00764E88" w:rsidRDefault="00764E88" w:rsidP="00764E88">
            <w:pPr>
              <w:ind w:left="57"/>
              <w:jc w:val="center"/>
            </w:pPr>
            <w:r w:rsidRPr="00764E88">
              <w:t>100</w:t>
            </w:r>
          </w:p>
        </w:tc>
      </w:tr>
    </w:tbl>
    <w:p w:rsidR="00764E88" w:rsidRPr="00764E88" w:rsidRDefault="00764E88" w:rsidP="00764E88">
      <w:pPr>
        <w:tabs>
          <w:tab w:val="left" w:pos="480"/>
        </w:tabs>
        <w:spacing w:before="120"/>
        <w:ind w:left="493" w:hanging="493"/>
        <w:jc w:val="both"/>
      </w:pPr>
      <w:r w:rsidRPr="00764E88">
        <w:t>где:</w:t>
      </w:r>
    </w:p>
    <w:p w:rsidR="00764E88" w:rsidRPr="00764E88" w:rsidRDefault="00764E88" w:rsidP="00764E88">
      <w:pPr>
        <w:tabs>
          <w:tab w:val="left" w:pos="0"/>
        </w:tabs>
        <w:ind w:firstLine="637"/>
        <w:jc w:val="both"/>
      </w:pPr>
      <w:r w:rsidRPr="00764E88">
        <w:rPr>
          <w:bCs/>
          <w:snapToGrid w:val="0"/>
        </w:rPr>
        <w:t>О1</w:t>
      </w:r>
      <w:r w:rsidRPr="00764E88">
        <w:rPr>
          <w:bCs/>
        </w:rPr>
        <w:t>у</w:t>
      </w:r>
      <w:r w:rsidRPr="00764E88">
        <w:rPr>
          <w:bCs/>
          <w:snapToGrid w:val="0"/>
          <w:vertAlign w:val="subscript"/>
        </w:rPr>
        <w:t>i</w:t>
      </w:r>
      <w:r w:rsidRPr="00764E88">
        <w:rPr>
          <w:bCs/>
          <w:snapToGrid w:val="0"/>
        </w:rPr>
        <w:t xml:space="preserve"> – суммарная стоимость </w:t>
      </w:r>
      <w:r w:rsidRPr="00764E88">
        <w:t>завершенных участником</w:t>
      </w:r>
      <w:r w:rsidRPr="00764E88">
        <w:rPr>
          <w:bCs/>
          <w:snapToGrid w:val="0"/>
        </w:rPr>
        <w:t xml:space="preserve"> в 201</w:t>
      </w:r>
      <w:r w:rsidR="00BA119D">
        <w:rPr>
          <w:bCs/>
          <w:snapToGrid w:val="0"/>
        </w:rPr>
        <w:t>3</w:t>
      </w:r>
      <w:r w:rsidRPr="00764E88">
        <w:rPr>
          <w:bCs/>
          <w:snapToGrid w:val="0"/>
        </w:rPr>
        <w:t xml:space="preserve">-2015 гг.  </w:t>
      </w:r>
      <w:r w:rsidR="00222CDD" w:rsidRPr="00222CDD">
        <w:t>поставки оборудования мультимедийных подсистем*</w:t>
      </w:r>
      <w:r w:rsidRPr="00764E88">
        <w:rPr>
          <w:bCs/>
          <w:snapToGrid w:val="0"/>
        </w:rPr>
        <w:t xml:space="preserve">, </w:t>
      </w:r>
      <w:r w:rsidRPr="00764E88">
        <w:t xml:space="preserve">руб. </w:t>
      </w:r>
      <w:r w:rsidRPr="00764E88">
        <w:rPr>
          <w:bCs/>
        </w:rPr>
        <w:t>без НДС</w:t>
      </w:r>
      <w:r w:rsidRPr="00764E88">
        <w:t>.</w:t>
      </w:r>
    </w:p>
    <w:p w:rsidR="00764E88" w:rsidRPr="00764E88" w:rsidRDefault="00764E88" w:rsidP="00764E88">
      <w:pPr>
        <w:tabs>
          <w:tab w:val="left" w:pos="0"/>
        </w:tabs>
        <w:ind w:firstLine="637"/>
        <w:jc w:val="both"/>
      </w:pPr>
    </w:p>
    <w:p w:rsidR="00764E88" w:rsidRPr="00764E88" w:rsidRDefault="00764E88" w:rsidP="00764E88">
      <w:pPr>
        <w:tabs>
          <w:tab w:val="left" w:pos="0"/>
        </w:tabs>
        <w:ind w:firstLine="601"/>
        <w:jc w:val="both"/>
      </w:pPr>
      <w:r w:rsidRPr="00764E88">
        <w:rPr>
          <w:bCs/>
          <w:snapToGrid w:val="0"/>
        </w:rPr>
        <w:t>O1</w:t>
      </w:r>
      <w:r w:rsidRPr="00764E88">
        <w:rPr>
          <w:bCs/>
        </w:rPr>
        <w:t>у</w:t>
      </w:r>
      <w:r w:rsidRPr="00764E88">
        <w:rPr>
          <w:bCs/>
          <w:snapToGrid w:val="0"/>
          <w:vertAlign w:val="subscript"/>
        </w:rPr>
        <w:t>max</w:t>
      </w:r>
      <w:r w:rsidRPr="00764E88">
        <w:rPr>
          <w:bCs/>
          <w:snapToGrid w:val="0"/>
        </w:rPr>
        <w:t xml:space="preserve"> – максимальный опыт (суммарная </w:t>
      </w:r>
      <w:r w:rsidRPr="00764E88">
        <w:t>стоимость завершенных участником в 201</w:t>
      </w:r>
      <w:r w:rsidR="00BA119D">
        <w:t>3</w:t>
      </w:r>
      <w:r w:rsidRPr="00764E88">
        <w:t xml:space="preserve">-2015 гг. </w:t>
      </w:r>
      <w:r w:rsidR="00222CDD" w:rsidRPr="00222CDD">
        <w:t>поставки оборудования мультимедийных подсистем*</w:t>
      </w:r>
      <w:r w:rsidRPr="00764E88">
        <w:rPr>
          <w:bCs/>
          <w:iCs/>
        </w:rPr>
        <w:t>,</w:t>
      </w:r>
      <w:r w:rsidRPr="00764E88">
        <w:rPr>
          <w:bCs/>
        </w:rPr>
        <w:t xml:space="preserve"> в рамках заключенных договоров</w:t>
      </w:r>
      <w:r w:rsidRPr="00764E88">
        <w:t>) из</w:t>
      </w:r>
      <w:r w:rsidRPr="00764E88">
        <w:rPr>
          <w:color w:val="000000"/>
        </w:rPr>
        <w:t xml:space="preserve">  представленного опыта всех допущенных участников, но не более чем </w:t>
      </w:r>
      <w:r w:rsidR="00BA119D">
        <w:rPr>
          <w:color w:val="000000"/>
        </w:rPr>
        <w:t>19 627 333,34</w:t>
      </w:r>
      <w:r w:rsidR="00836CDA" w:rsidRPr="00836CDA">
        <w:rPr>
          <w:color w:val="000000"/>
        </w:rPr>
        <w:t xml:space="preserve"> руб. </w:t>
      </w:r>
    </w:p>
    <w:p w:rsidR="00764E88" w:rsidRPr="00764E88" w:rsidRDefault="00764E88" w:rsidP="00764E88">
      <w:pPr>
        <w:ind w:firstLine="709"/>
        <w:jc w:val="both"/>
        <w:rPr>
          <w:b/>
          <w:bCs/>
          <w:i/>
          <w:snapToGrid w:val="0"/>
        </w:rPr>
      </w:pPr>
    </w:p>
    <w:p w:rsidR="00764E88" w:rsidRPr="00764E88" w:rsidRDefault="00764E88" w:rsidP="00764E88">
      <w:pPr>
        <w:ind w:left="352"/>
        <w:contextualSpacing/>
        <w:jc w:val="both"/>
        <w:rPr>
          <w:bCs/>
          <w:iCs/>
        </w:rPr>
      </w:pPr>
    </w:p>
    <w:p w:rsidR="009409E4" w:rsidRPr="009409E4" w:rsidRDefault="009409E4" w:rsidP="009409E4">
      <w:pPr>
        <w:tabs>
          <w:tab w:val="left" w:pos="0"/>
          <w:tab w:val="left" w:pos="1062"/>
          <w:tab w:val="left" w:pos="1701"/>
          <w:tab w:val="left" w:pos="1985"/>
        </w:tabs>
        <w:ind w:right="70" w:firstLine="709"/>
        <w:jc w:val="both"/>
        <w:rPr>
          <w:bCs/>
          <w:sz w:val="28"/>
          <w:szCs w:val="28"/>
        </w:rPr>
      </w:pPr>
      <w:proofErr w:type="gramStart"/>
      <w:r w:rsidRPr="009409E4">
        <w:rPr>
          <w:bCs/>
          <w:sz w:val="28"/>
          <w:szCs w:val="28"/>
        </w:rPr>
        <w:t xml:space="preserve">При оценке участника </w:t>
      </w:r>
      <w:r w:rsidR="00066161" w:rsidRPr="00066161">
        <w:rPr>
          <w:bCs/>
          <w:sz w:val="28"/>
          <w:szCs w:val="28"/>
        </w:rPr>
        <w:t xml:space="preserve">запроса предложений </w:t>
      </w:r>
      <w:r w:rsidRPr="009409E4">
        <w:rPr>
          <w:bCs/>
          <w:sz w:val="28"/>
          <w:szCs w:val="28"/>
        </w:rPr>
        <w:t>по данному подкритерию общее количество начисленных в соответствии с вышеуказанным порядком баллов за наличие опыта (</w:t>
      </w:r>
      <w:proofErr w:type="spellStart"/>
      <w:r w:rsidRPr="009409E4">
        <w:rPr>
          <w:bCs/>
          <w:sz w:val="28"/>
          <w:szCs w:val="28"/>
        </w:rPr>
        <w:t>БОу</w:t>
      </w:r>
      <w:r w:rsidRPr="009409E4">
        <w:rPr>
          <w:bCs/>
          <w:sz w:val="28"/>
          <w:szCs w:val="28"/>
          <w:vertAlign w:val="subscript"/>
        </w:rPr>
        <w:t>i</w:t>
      </w:r>
      <w:proofErr w:type="spellEnd"/>
      <w:r w:rsidRPr="009409E4">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066161" w:rsidRPr="00066161">
        <w:rPr>
          <w:bCs/>
          <w:sz w:val="28"/>
          <w:szCs w:val="28"/>
        </w:rPr>
        <w:t xml:space="preserve">запроса предложений </w:t>
      </w:r>
      <w:r w:rsidRPr="009409E4">
        <w:rPr>
          <w:bCs/>
          <w:sz w:val="28"/>
          <w:szCs w:val="28"/>
        </w:rPr>
        <w:t>на официальном сайте, вынесенным</w:t>
      </w:r>
      <w:proofErr w:type="gramEnd"/>
      <w:r w:rsidRPr="009409E4">
        <w:rPr>
          <w:bCs/>
          <w:sz w:val="28"/>
          <w:szCs w:val="28"/>
        </w:rPr>
        <w:t xml:space="preserve"> </w:t>
      </w:r>
      <w:proofErr w:type="gramStart"/>
      <w:r w:rsidRPr="009409E4">
        <w:rPr>
          <w:bCs/>
          <w:sz w:val="28"/>
          <w:szCs w:val="28"/>
        </w:rPr>
        <w:t xml:space="preserve">не в пользу участника </w:t>
      </w:r>
      <w:r w:rsidR="00066161" w:rsidRPr="00066161">
        <w:rPr>
          <w:bCs/>
          <w:sz w:val="28"/>
          <w:szCs w:val="28"/>
        </w:rPr>
        <w:t xml:space="preserve">запроса </w:t>
      </w:r>
      <w:r w:rsidR="00066161" w:rsidRPr="00066161">
        <w:rPr>
          <w:bCs/>
          <w:sz w:val="28"/>
          <w:szCs w:val="28"/>
        </w:rPr>
        <w:lastRenderedPageBreak/>
        <w:t>предложений</w:t>
      </w:r>
      <w:r w:rsidRPr="009409E4">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066161" w:rsidRPr="00066161">
        <w:rPr>
          <w:bCs/>
          <w:sz w:val="28"/>
          <w:szCs w:val="28"/>
        </w:rPr>
        <w:t xml:space="preserve">запроса предложений </w:t>
      </w:r>
      <w:r w:rsidRPr="009409E4">
        <w:rPr>
          <w:bCs/>
          <w:sz w:val="28"/>
          <w:szCs w:val="28"/>
        </w:rPr>
        <w:t xml:space="preserve">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9409E4">
        <w:rPr>
          <w:bCs/>
          <w:sz w:val="28"/>
          <w:szCs w:val="28"/>
        </w:rPr>
        <w:t>Госкорпорацией</w:t>
      </w:r>
      <w:proofErr w:type="spellEnd"/>
      <w:r w:rsidRPr="009409E4">
        <w:rPr>
          <w:bCs/>
          <w:sz w:val="28"/>
          <w:szCs w:val="28"/>
        </w:rPr>
        <w:t xml:space="preserve"> «</w:t>
      </w:r>
      <w:proofErr w:type="spellStart"/>
      <w:r w:rsidRPr="009409E4">
        <w:rPr>
          <w:bCs/>
          <w:sz w:val="28"/>
          <w:szCs w:val="28"/>
        </w:rPr>
        <w:t>Росатом</w:t>
      </w:r>
      <w:proofErr w:type="spellEnd"/>
      <w:r w:rsidRPr="009409E4">
        <w:rPr>
          <w:bCs/>
          <w:sz w:val="28"/>
          <w:szCs w:val="28"/>
        </w:rPr>
        <w:t xml:space="preserve">» или ее организациями (предприятиями атомной отрасли). </w:t>
      </w:r>
      <w:proofErr w:type="gramEnd"/>
    </w:p>
    <w:p w:rsidR="009409E4" w:rsidRPr="009409E4" w:rsidRDefault="009409E4" w:rsidP="009409E4">
      <w:pPr>
        <w:tabs>
          <w:tab w:val="left" w:pos="0"/>
          <w:tab w:val="left" w:pos="1062"/>
          <w:tab w:val="left" w:pos="1701"/>
          <w:tab w:val="left" w:pos="1985"/>
        </w:tabs>
        <w:ind w:right="70" w:firstLine="709"/>
        <w:jc w:val="both"/>
        <w:rPr>
          <w:bCs/>
          <w:sz w:val="28"/>
          <w:szCs w:val="28"/>
        </w:rPr>
      </w:pPr>
      <w:r w:rsidRPr="009409E4">
        <w:rPr>
          <w:bCs/>
          <w:sz w:val="28"/>
          <w:szCs w:val="28"/>
        </w:rPr>
        <w:t xml:space="preserve">Под суммой санкций понимается совокупность взысканных, либо подлежащих взысканию, с участника </w:t>
      </w:r>
      <w:r w:rsidR="00066161" w:rsidRPr="00066161">
        <w:rPr>
          <w:bCs/>
          <w:sz w:val="28"/>
          <w:szCs w:val="28"/>
        </w:rPr>
        <w:t xml:space="preserve">запроса предложений </w:t>
      </w:r>
      <w:r w:rsidRPr="009409E4">
        <w:rPr>
          <w:bCs/>
          <w:sz w:val="28"/>
          <w:szCs w:val="28"/>
        </w:rPr>
        <w:t>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409E4" w:rsidRPr="009409E4" w:rsidRDefault="009409E4" w:rsidP="009409E4">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409E4" w:rsidRPr="00066161" w:rsidTr="009967AC">
        <w:trPr>
          <w:tblHeader/>
        </w:trPr>
        <w:tc>
          <w:tcPr>
            <w:tcW w:w="4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Наличие санкций </w:t>
            </w:r>
          </w:p>
        </w:tc>
        <w:tc>
          <w:tcPr>
            <w:tcW w:w="5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Баллы (БС</w:t>
            </w:r>
            <w:proofErr w:type="spellStart"/>
            <w:proofErr w:type="gramStart"/>
            <w:r w:rsidRPr="00066161">
              <w:rPr>
                <w:rFonts w:eastAsia="Calibri"/>
                <w:bCs/>
                <w:vertAlign w:val="subscript"/>
                <w:lang w:val="en-US" w:eastAsia="en-US"/>
              </w:rPr>
              <w:t>i</w:t>
            </w:r>
            <w:proofErr w:type="spellEnd"/>
            <w:proofErr w:type="gramEnd"/>
            <w:r w:rsidRPr="00066161">
              <w:rPr>
                <w:rFonts w:eastAsia="Calibri"/>
                <w:bCs/>
                <w:lang w:val="en-US" w:eastAsia="en-US"/>
              </w:rPr>
              <w:t>)</w:t>
            </w:r>
          </w:p>
        </w:tc>
      </w:tr>
      <w:tr w:rsidR="009409E4" w:rsidRPr="00066161" w:rsidTr="009967AC">
        <w:tc>
          <w:tcPr>
            <w:tcW w:w="4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Санкции не применялись</w:t>
            </w:r>
          </w:p>
        </w:tc>
        <w:tc>
          <w:tcPr>
            <w:tcW w:w="5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vertAlign w:val="subscript"/>
              </w:rPr>
            </w:pPr>
            <w:r w:rsidRPr="00066161">
              <w:rPr>
                <w:rFonts w:eastAsia="Calibri"/>
                <w:bCs/>
                <w:lang w:eastAsia="en-US"/>
              </w:rPr>
              <w:t>БС</w:t>
            </w:r>
            <w:proofErr w:type="spellStart"/>
            <w:proofErr w:type="gramStart"/>
            <w:r w:rsidRPr="00066161">
              <w:rPr>
                <w:rFonts w:eastAsia="Calibri"/>
                <w:bCs/>
                <w:vertAlign w:val="subscript"/>
                <w:lang w:val="en-US" w:eastAsia="en-US"/>
              </w:rPr>
              <w:t>i</w:t>
            </w:r>
            <w:proofErr w:type="spellEnd"/>
            <w:proofErr w:type="gramEnd"/>
            <w:r w:rsidRPr="00066161">
              <w:rPr>
                <w:rFonts w:eastAsia="Calibri"/>
                <w:bCs/>
                <w:vertAlign w:val="subscript"/>
                <w:lang w:eastAsia="en-US"/>
              </w:rPr>
              <w:t xml:space="preserve"> </w:t>
            </w:r>
            <w:r w:rsidRPr="00066161">
              <w:rPr>
                <w:rFonts w:eastAsia="Calibri"/>
                <w:bCs/>
                <w:lang w:eastAsia="en-US"/>
              </w:rPr>
              <w:t>=</w:t>
            </w:r>
            <w:r w:rsidRPr="00066161">
              <w:rPr>
                <w:rFonts w:eastAsia="Calibri"/>
                <w:bCs/>
                <w:vertAlign w:val="subscript"/>
                <w:lang w:eastAsia="en-US"/>
              </w:rPr>
              <w:t xml:space="preserve"> </w:t>
            </w:r>
            <w:proofErr w:type="spellStart"/>
            <w:r w:rsidRPr="00066161">
              <w:t>БОу</w:t>
            </w:r>
            <w:r w:rsidRPr="00066161">
              <w:rPr>
                <w:vertAlign w:val="subscript"/>
                <w:lang w:val="en-US"/>
              </w:rPr>
              <w:t>i</w:t>
            </w:r>
            <w:proofErr w:type="spellEnd"/>
          </w:p>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Количество баллов, присвоенное по опыту участника </w:t>
            </w:r>
            <w:r w:rsidR="00066161" w:rsidRPr="00066161">
              <w:rPr>
                <w:rFonts w:eastAsia="Calibri"/>
                <w:bCs/>
                <w:lang w:eastAsia="en-US"/>
              </w:rPr>
              <w:t>запроса предложений</w:t>
            </w:r>
            <w:r w:rsidRPr="00066161">
              <w:rPr>
                <w:rFonts w:eastAsia="Calibri"/>
                <w:bCs/>
                <w:lang w:eastAsia="en-US"/>
              </w:rPr>
              <w:t>, засчитывается в 100% размере</w:t>
            </w:r>
          </w:p>
        </w:tc>
      </w:tr>
      <w:tr w:rsidR="009409E4" w:rsidRPr="00066161" w:rsidTr="009967AC">
        <w:tc>
          <w:tcPr>
            <w:tcW w:w="4427" w:type="dxa"/>
            <w:shd w:val="clear" w:color="auto" w:fill="auto"/>
            <w:vAlign w:val="center"/>
          </w:tcPr>
          <w:p w:rsidR="009409E4" w:rsidRPr="00066161" w:rsidRDefault="009409E4" w:rsidP="00066161">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Размер санкции, примененных к участнику </w:t>
            </w:r>
            <w:r w:rsidR="00066161" w:rsidRPr="00066161">
              <w:rPr>
                <w:rFonts w:eastAsia="Calibri"/>
                <w:bCs/>
                <w:lang w:eastAsia="en-US"/>
              </w:rPr>
              <w:t>запроса предложений</w:t>
            </w:r>
            <w:r w:rsidRPr="00066161">
              <w:rPr>
                <w:rFonts w:eastAsia="Calibri"/>
                <w:bCs/>
                <w:lang w:eastAsia="en-US"/>
              </w:rPr>
              <w:t>, составляет менее 10% от НМЦ данно</w:t>
            </w:r>
            <w:r w:rsidR="00066161" w:rsidRPr="00066161">
              <w:rPr>
                <w:rFonts w:eastAsia="Calibri"/>
                <w:bCs/>
                <w:lang w:eastAsia="en-US"/>
              </w:rPr>
              <w:t>го</w:t>
            </w:r>
            <w:r w:rsidRPr="00066161">
              <w:rPr>
                <w:rFonts w:eastAsia="Calibri"/>
                <w:bCs/>
                <w:lang w:eastAsia="en-US"/>
              </w:rPr>
              <w:t xml:space="preserve"> </w:t>
            </w:r>
            <w:r w:rsidR="00066161" w:rsidRPr="00066161">
              <w:rPr>
                <w:rFonts w:eastAsia="Calibri"/>
                <w:bCs/>
                <w:lang w:eastAsia="en-US"/>
              </w:rPr>
              <w:t>запроса предложений</w:t>
            </w:r>
          </w:p>
        </w:tc>
        <w:tc>
          <w:tcPr>
            <w:tcW w:w="5427" w:type="dxa"/>
            <w:shd w:val="clear" w:color="auto" w:fill="auto"/>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БС</w:t>
            </w:r>
            <w:proofErr w:type="spellStart"/>
            <w:proofErr w:type="gramStart"/>
            <w:r w:rsidRPr="00066161">
              <w:rPr>
                <w:rFonts w:eastAsia="Calibri"/>
                <w:bCs/>
                <w:vertAlign w:val="subscript"/>
                <w:lang w:val="en-US" w:eastAsia="en-US"/>
              </w:rPr>
              <w:t>i</w:t>
            </w:r>
            <w:proofErr w:type="spellEnd"/>
            <w:proofErr w:type="gramEnd"/>
            <w:r w:rsidRPr="00066161">
              <w:rPr>
                <w:rFonts w:eastAsia="Calibri"/>
                <w:bCs/>
                <w:vertAlign w:val="subscript"/>
                <w:lang w:eastAsia="en-US"/>
              </w:rPr>
              <w:t xml:space="preserve"> </w:t>
            </w:r>
            <w:r w:rsidRPr="00066161">
              <w:rPr>
                <w:rFonts w:eastAsia="Calibri"/>
                <w:bCs/>
                <w:lang w:eastAsia="en-US"/>
              </w:rPr>
              <w:t>=</w:t>
            </w:r>
            <w:r w:rsidRPr="00066161">
              <w:rPr>
                <w:rFonts w:eastAsia="Calibri"/>
                <w:bCs/>
                <w:vertAlign w:val="subscript"/>
                <w:lang w:eastAsia="en-US"/>
              </w:rPr>
              <w:t xml:space="preserve"> </w:t>
            </w:r>
            <w:proofErr w:type="spellStart"/>
            <w:r w:rsidRPr="00066161">
              <w:t>БОу</w:t>
            </w:r>
            <w:r w:rsidRPr="00066161">
              <w:rPr>
                <w:vertAlign w:val="subscript"/>
                <w:lang w:val="en-US"/>
              </w:rPr>
              <w:t>i</w:t>
            </w:r>
            <w:proofErr w:type="spellEnd"/>
            <w:r w:rsidRPr="00066161">
              <w:rPr>
                <w:rFonts w:eastAsia="Calibri"/>
                <w:bCs/>
                <w:lang w:eastAsia="en-US"/>
              </w:rPr>
              <w:t xml:space="preserve"> / 2</w:t>
            </w:r>
          </w:p>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Количество баллов, присвоенное по опыту участника </w:t>
            </w:r>
            <w:r w:rsidR="00066161" w:rsidRPr="00066161">
              <w:rPr>
                <w:rFonts w:eastAsia="Calibri"/>
                <w:bCs/>
                <w:lang w:eastAsia="en-US"/>
              </w:rPr>
              <w:t>запроса предложений, уменьшается на 50</w:t>
            </w:r>
            <w:r w:rsidRPr="00066161">
              <w:rPr>
                <w:rFonts w:eastAsia="Calibri"/>
                <w:bCs/>
                <w:lang w:eastAsia="en-US"/>
              </w:rPr>
              <w:t>%</w:t>
            </w:r>
          </w:p>
        </w:tc>
      </w:tr>
      <w:tr w:rsidR="009409E4" w:rsidRPr="00066161" w:rsidTr="009967AC">
        <w:trPr>
          <w:trHeight w:val="137"/>
        </w:trPr>
        <w:tc>
          <w:tcPr>
            <w:tcW w:w="4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Размер санкций, примененных к участнику </w:t>
            </w:r>
            <w:r w:rsidR="00066161" w:rsidRPr="00066161">
              <w:rPr>
                <w:rFonts w:eastAsia="Calibri"/>
                <w:bCs/>
                <w:lang w:eastAsia="en-US"/>
              </w:rPr>
              <w:t>запроса предложений</w:t>
            </w:r>
            <w:r w:rsidRPr="00066161">
              <w:rPr>
                <w:rFonts w:eastAsia="Calibri"/>
                <w:bCs/>
                <w:lang w:eastAsia="en-US"/>
              </w:rPr>
              <w:t>, составляет 10 % от НМЦ или более</w:t>
            </w:r>
          </w:p>
        </w:tc>
        <w:tc>
          <w:tcPr>
            <w:tcW w:w="5427" w:type="dxa"/>
            <w:shd w:val="clear" w:color="auto" w:fill="auto"/>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БС</w:t>
            </w:r>
            <w:proofErr w:type="spellStart"/>
            <w:proofErr w:type="gramStart"/>
            <w:r w:rsidRPr="00066161">
              <w:rPr>
                <w:rFonts w:eastAsia="Calibri"/>
                <w:bCs/>
                <w:vertAlign w:val="subscript"/>
                <w:lang w:val="en-US" w:eastAsia="en-US"/>
              </w:rPr>
              <w:t>i</w:t>
            </w:r>
            <w:proofErr w:type="spellEnd"/>
            <w:proofErr w:type="gramEnd"/>
            <w:r w:rsidRPr="00066161">
              <w:rPr>
                <w:rFonts w:eastAsia="Calibri"/>
                <w:bCs/>
                <w:vertAlign w:val="subscript"/>
                <w:lang w:eastAsia="en-US"/>
              </w:rPr>
              <w:t xml:space="preserve"> </w:t>
            </w:r>
            <w:r w:rsidRPr="00066161">
              <w:rPr>
                <w:rFonts w:eastAsia="Calibri"/>
                <w:bCs/>
                <w:lang w:eastAsia="en-US"/>
              </w:rPr>
              <w:t>=</w:t>
            </w:r>
            <w:r w:rsidRPr="00066161">
              <w:rPr>
                <w:rFonts w:eastAsia="Calibri"/>
                <w:bCs/>
                <w:vertAlign w:val="subscript"/>
                <w:lang w:eastAsia="en-US"/>
              </w:rPr>
              <w:t xml:space="preserve"> </w:t>
            </w:r>
            <w:r w:rsidRPr="00066161">
              <w:t>0</w:t>
            </w:r>
          </w:p>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Участнику по данному подкритерию присваивается 0 баллов</w:t>
            </w:r>
          </w:p>
        </w:tc>
      </w:tr>
    </w:tbl>
    <w:p w:rsidR="009409E4" w:rsidRDefault="009409E4" w:rsidP="009409E4">
      <w:pPr>
        <w:tabs>
          <w:tab w:val="left" w:pos="0"/>
          <w:tab w:val="left" w:pos="1062"/>
          <w:tab w:val="left" w:pos="1701"/>
          <w:tab w:val="left" w:pos="1985"/>
        </w:tabs>
        <w:ind w:right="70" w:firstLine="709"/>
        <w:jc w:val="both"/>
        <w:rPr>
          <w:bCs/>
          <w:sz w:val="28"/>
          <w:szCs w:val="28"/>
        </w:rPr>
      </w:pPr>
      <w:r w:rsidRPr="009409E4">
        <w:rPr>
          <w:bCs/>
          <w:sz w:val="28"/>
          <w:szCs w:val="28"/>
        </w:rPr>
        <w:t xml:space="preserve">Итоговая оценка (балл) подкритерия «опыт» принимается </w:t>
      </w:r>
      <w:proofErr w:type="gramStart"/>
      <w:r w:rsidRPr="009409E4">
        <w:rPr>
          <w:bCs/>
          <w:sz w:val="28"/>
          <w:szCs w:val="28"/>
        </w:rPr>
        <w:t>равной</w:t>
      </w:r>
      <w:proofErr w:type="gramEnd"/>
      <w:r w:rsidRPr="009409E4">
        <w:rPr>
          <w:bCs/>
          <w:sz w:val="28"/>
          <w:szCs w:val="28"/>
        </w:rPr>
        <w:t xml:space="preserve"> соответствующему значению (БС</w:t>
      </w:r>
      <w:proofErr w:type="spellStart"/>
      <w:r w:rsidRPr="009409E4">
        <w:rPr>
          <w:bCs/>
          <w:sz w:val="28"/>
          <w:szCs w:val="28"/>
          <w:vertAlign w:val="subscript"/>
          <w:lang w:val="en-US"/>
        </w:rPr>
        <w:t>i</w:t>
      </w:r>
      <w:proofErr w:type="spellEnd"/>
      <w:r w:rsidRPr="0013317C">
        <w:rPr>
          <w:bCs/>
          <w:sz w:val="28"/>
          <w:szCs w:val="28"/>
        </w:rPr>
        <w:t>)</w:t>
      </w:r>
      <w:r w:rsidRPr="009409E4">
        <w:rPr>
          <w:bCs/>
          <w:sz w:val="28"/>
          <w:szCs w:val="28"/>
        </w:rPr>
        <w:t>, полученному с учетом наличия указанных санкций (БО</w:t>
      </w:r>
      <w:proofErr w:type="spellStart"/>
      <w:r w:rsidRPr="009409E4">
        <w:rPr>
          <w:bCs/>
          <w:sz w:val="28"/>
          <w:szCs w:val="28"/>
          <w:vertAlign w:val="subscript"/>
          <w:lang w:val="en-US"/>
        </w:rPr>
        <w:t>i</w:t>
      </w:r>
      <w:proofErr w:type="spellEnd"/>
      <w:r w:rsidRPr="009409E4">
        <w:rPr>
          <w:bCs/>
          <w:sz w:val="28"/>
          <w:szCs w:val="28"/>
        </w:rPr>
        <w:t xml:space="preserve"> = БС</w:t>
      </w:r>
      <w:proofErr w:type="spellStart"/>
      <w:r w:rsidRPr="009409E4">
        <w:rPr>
          <w:bCs/>
          <w:sz w:val="28"/>
          <w:szCs w:val="28"/>
          <w:vertAlign w:val="subscript"/>
          <w:lang w:val="en-US"/>
        </w:rPr>
        <w:t>i</w:t>
      </w:r>
      <w:proofErr w:type="spellEnd"/>
      <w:r w:rsidRPr="009409E4">
        <w:rPr>
          <w:bCs/>
          <w:sz w:val="28"/>
          <w:szCs w:val="28"/>
        </w:rPr>
        <w:t>).</w:t>
      </w:r>
    </w:p>
    <w:p w:rsidR="00066161" w:rsidRPr="009409E4" w:rsidRDefault="00066161" w:rsidP="009409E4">
      <w:pPr>
        <w:tabs>
          <w:tab w:val="left" w:pos="0"/>
          <w:tab w:val="left" w:pos="1062"/>
          <w:tab w:val="left" w:pos="1701"/>
          <w:tab w:val="left" w:pos="1985"/>
        </w:tabs>
        <w:ind w:right="70" w:firstLine="709"/>
        <w:jc w:val="both"/>
        <w:rPr>
          <w:sz w:val="28"/>
          <w:szCs w:val="28"/>
        </w:rPr>
      </w:pPr>
    </w:p>
    <w:p w:rsidR="000462EF" w:rsidRDefault="000462EF" w:rsidP="003D5380">
      <w:pPr>
        <w:ind w:right="153" w:firstLine="636"/>
        <w:jc w:val="both"/>
        <w:rPr>
          <w:i/>
          <w:sz w:val="28"/>
          <w:szCs w:val="28"/>
          <w:u w:val="single"/>
        </w:rPr>
        <w:sectPr w:rsidR="000462EF" w:rsidSect="00EA3525">
          <w:pgSz w:w="11907" w:h="16840" w:code="9"/>
          <w:pgMar w:top="1134" w:right="737" w:bottom="1701" w:left="1134" w:header="567" w:footer="567" w:gutter="0"/>
          <w:cols w:space="708"/>
          <w:docGrid w:linePitch="360"/>
        </w:sectPr>
      </w:pPr>
    </w:p>
    <w:p w:rsidR="00144C23" w:rsidRPr="00FC009D" w:rsidRDefault="00144C23" w:rsidP="007812F1">
      <w:pPr>
        <w:pStyle w:val="10"/>
        <w:numPr>
          <w:ilvl w:val="0"/>
          <w:numId w:val="18"/>
        </w:numPr>
        <w:tabs>
          <w:tab w:val="left" w:pos="426"/>
        </w:tabs>
        <w:ind w:left="0" w:firstLine="0"/>
        <w:jc w:val="both"/>
        <w:rPr>
          <w:sz w:val="28"/>
          <w:szCs w:val="28"/>
        </w:rPr>
      </w:pPr>
      <w:bookmarkStart w:id="72" w:name="_Toc412098816"/>
      <w:bookmarkStart w:id="73" w:name="_Toc412098817"/>
      <w:bookmarkStart w:id="74" w:name="_Toc412098818"/>
      <w:bookmarkStart w:id="75" w:name="_Toc412098819"/>
      <w:bookmarkStart w:id="76" w:name="_Toc395190388"/>
      <w:bookmarkStart w:id="77" w:name="_Ref396487846"/>
      <w:bookmarkStart w:id="78" w:name="_Ref396489236"/>
      <w:bookmarkStart w:id="79" w:name="_Toc425840124"/>
      <w:bookmarkStart w:id="80" w:name="_Toc260130025"/>
      <w:bookmarkStart w:id="81" w:name="_Toc367283798"/>
      <w:bookmarkEnd w:id="72"/>
      <w:bookmarkEnd w:id="73"/>
      <w:bookmarkEnd w:id="74"/>
      <w:bookmarkEnd w:id="75"/>
      <w:r w:rsidRPr="00FC009D">
        <w:rPr>
          <w:sz w:val="28"/>
          <w:szCs w:val="28"/>
        </w:rPr>
        <w:lastRenderedPageBreak/>
        <w:t>ОБРАЗЦЫ ФОРМ ОСНОВНЫХ ДОКУМЕНТОВ</w:t>
      </w:r>
      <w:bookmarkEnd w:id="76"/>
      <w:bookmarkEnd w:id="77"/>
      <w:bookmarkEnd w:id="78"/>
      <w:bookmarkEnd w:id="79"/>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2A7E36">
        <w:rPr>
          <w:b/>
          <w:i/>
        </w:rPr>
        <w:t xml:space="preserve">формы 2 – </w:t>
      </w:r>
      <w:r w:rsidR="00EB412B" w:rsidRPr="002A7E36">
        <w:rPr>
          <w:b/>
          <w:i/>
        </w:rPr>
        <w:t>7</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683580" w:rsidRPr="00683580">
        <w:rPr>
          <w:b/>
          <w:i/>
        </w:rPr>
        <w:t xml:space="preserve">запроса предложений </w:t>
      </w:r>
      <w:r w:rsidRPr="00FC009D">
        <w:rPr>
          <w:b/>
          <w:i/>
        </w:rPr>
        <w:t xml:space="preserve">в состав </w:t>
      </w:r>
      <w:r w:rsidR="00683580">
        <w:rPr>
          <w:b/>
          <w:i/>
        </w:rPr>
        <w:t>заявки на участие в запросе предложений</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9E7CAC">
      <w:pPr>
        <w:pStyle w:val="10"/>
        <w:numPr>
          <w:ilvl w:val="0"/>
          <w:numId w:val="0"/>
        </w:numPr>
        <w:tabs>
          <w:tab w:val="left" w:pos="709"/>
        </w:tabs>
        <w:jc w:val="both"/>
        <w:rPr>
          <w:sz w:val="28"/>
          <w:szCs w:val="28"/>
        </w:rPr>
      </w:pPr>
      <w:bookmarkStart w:id="82" w:name="_Ref401131967"/>
      <w:bookmarkStart w:id="83" w:name="_Toc42584012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82"/>
      <w:bookmarkEnd w:id="83"/>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0462EF" w:rsidRPr="00FC009D" w:rsidRDefault="000462EF" w:rsidP="000462EF">
      <w:pPr>
        <w:rPr>
          <w:b/>
          <w:i/>
        </w:rPr>
      </w:pPr>
      <w:r w:rsidRPr="00FC009D">
        <w:rPr>
          <w:b/>
          <w:i/>
        </w:rPr>
        <w:t xml:space="preserve">Фирменный бланк участника </w:t>
      </w:r>
      <w:r w:rsidR="00066161" w:rsidRPr="00066161">
        <w:rPr>
          <w:b/>
          <w:bCs/>
          <w:i/>
        </w:rPr>
        <w:t>запроса предложений</w:t>
      </w:r>
    </w:p>
    <w:p w:rsidR="000462EF" w:rsidRPr="00FC009D" w:rsidRDefault="000462EF" w:rsidP="000462EF">
      <w:pPr>
        <w:pStyle w:val="Times12"/>
        <w:spacing w:before="120"/>
        <w:ind w:firstLine="0"/>
        <w:jc w:val="left"/>
        <w:rPr>
          <w:szCs w:val="24"/>
        </w:rPr>
      </w:pPr>
      <w:r w:rsidRPr="00FC009D">
        <w:rPr>
          <w:szCs w:val="24"/>
        </w:rPr>
        <w:t>«___» __________ 20___ года №______</w:t>
      </w:r>
    </w:p>
    <w:p w:rsidR="000462EF" w:rsidRPr="00FC009D" w:rsidRDefault="000462EF" w:rsidP="000462EF">
      <w:pPr>
        <w:pStyle w:val="Times12"/>
        <w:spacing w:before="120"/>
        <w:ind w:firstLine="0"/>
        <w:jc w:val="right"/>
        <w:rPr>
          <w:b/>
          <w:bCs w:val="0"/>
          <w:i/>
          <w:szCs w:val="24"/>
        </w:rPr>
      </w:pPr>
    </w:p>
    <w:p w:rsidR="000462EF" w:rsidRPr="00FC009D" w:rsidRDefault="000462EF" w:rsidP="000462EF">
      <w:pPr>
        <w:pStyle w:val="20"/>
        <w:numPr>
          <w:ilvl w:val="0"/>
          <w:numId w:val="0"/>
        </w:numPr>
        <w:spacing w:before="0" w:after="0"/>
        <w:jc w:val="center"/>
        <w:rPr>
          <w:rFonts w:ascii="Times New Roman" w:hAnsi="Times New Roman" w:cs="Times New Roman"/>
          <w:b w:val="0"/>
          <w:bCs w:val="0"/>
          <w:i w:val="0"/>
        </w:rPr>
      </w:pPr>
      <w:bookmarkStart w:id="84" w:name="_Письмо_о_подаче"/>
      <w:bookmarkStart w:id="85" w:name="_ЗАЯВКА_НА_УЧАСТИЕ"/>
      <w:bookmarkStart w:id="86" w:name="_Toc255987071"/>
      <w:bookmarkStart w:id="87" w:name="_Toc272505461"/>
      <w:bookmarkStart w:id="88" w:name="_Toc390267513"/>
      <w:bookmarkStart w:id="89" w:name="_Toc412201945"/>
      <w:bookmarkStart w:id="90" w:name="_Toc425840126"/>
      <w:bookmarkEnd w:id="84"/>
      <w:bookmarkEnd w:id="85"/>
      <w:r w:rsidRPr="00FC009D">
        <w:rPr>
          <w:rFonts w:ascii="Times New Roman" w:hAnsi="Times New Roman" w:cs="Times New Roman"/>
          <w:b w:val="0"/>
          <w:bCs w:val="0"/>
          <w:i w:val="0"/>
        </w:rPr>
        <w:t xml:space="preserve">ЗАЯВКА НА УЧАСТИЕ В </w:t>
      </w:r>
      <w:r w:rsidR="004930B1" w:rsidRPr="004930B1">
        <w:rPr>
          <w:rFonts w:ascii="Times New Roman" w:hAnsi="Times New Roman" w:cs="Times New Roman"/>
          <w:b w:val="0"/>
          <w:bCs w:val="0"/>
          <w:i w:val="0"/>
        </w:rPr>
        <w:t>ЗАПРОСЕ ПРЕДЛОЖЕНИЙ</w:t>
      </w:r>
      <w:r w:rsidR="004930B1" w:rsidRPr="004930B1">
        <w:rPr>
          <w:rFonts w:ascii="Times New Roman" w:hAnsi="Times New Roman" w:cs="Times New Roman"/>
        </w:rPr>
        <w:t xml:space="preserve"> </w:t>
      </w:r>
      <w:r w:rsidRPr="00FC009D">
        <w:rPr>
          <w:rFonts w:ascii="Times New Roman" w:hAnsi="Times New Roman" w:cs="Times New Roman"/>
          <w:b w:val="0"/>
          <w:bCs w:val="0"/>
          <w:i w:val="0"/>
        </w:rPr>
        <w:t>(Форма 1)</w:t>
      </w:r>
      <w:bookmarkEnd w:id="86"/>
      <w:bookmarkEnd w:id="87"/>
      <w:bookmarkEnd w:id="88"/>
      <w:bookmarkEnd w:id="89"/>
      <w:bookmarkEnd w:id="90"/>
    </w:p>
    <w:p w:rsidR="000462EF" w:rsidRPr="00FC009D" w:rsidRDefault="000462EF" w:rsidP="000462EF">
      <w:pPr>
        <w:tabs>
          <w:tab w:val="left" w:pos="7938"/>
        </w:tabs>
        <w:ind w:firstLine="4820"/>
        <w:jc w:val="center"/>
        <w:rPr>
          <w:b/>
        </w:rPr>
      </w:pPr>
    </w:p>
    <w:p w:rsidR="000462EF" w:rsidRPr="009E2412" w:rsidRDefault="000462EF" w:rsidP="009E2412">
      <w:pPr>
        <w:jc w:val="both"/>
        <w:rPr>
          <w:sz w:val="28"/>
          <w:szCs w:val="28"/>
        </w:rPr>
      </w:pPr>
      <w:proofErr w:type="gramStart"/>
      <w:r w:rsidRPr="00FC009D">
        <w:rPr>
          <w:sz w:val="28"/>
          <w:szCs w:val="28"/>
        </w:rPr>
        <w:t xml:space="preserve">Изучив извещение о проведении </w:t>
      </w:r>
      <w:r w:rsidR="004930B1" w:rsidRPr="004930B1">
        <w:rPr>
          <w:sz w:val="28"/>
          <w:szCs w:val="28"/>
        </w:rPr>
        <w:t xml:space="preserve">запроса предложений </w:t>
      </w:r>
      <w:r w:rsidR="00C76423" w:rsidRPr="00C76423">
        <w:rPr>
          <w:sz w:val="28"/>
          <w:szCs w:val="28"/>
        </w:rPr>
        <w:t xml:space="preserve">на право заключения договора </w:t>
      </w:r>
      <w:r w:rsidR="0056213B" w:rsidRPr="0056213B">
        <w:rPr>
          <w:sz w:val="28"/>
          <w:szCs w:val="28"/>
        </w:rPr>
        <w:t xml:space="preserve">на </w:t>
      </w:r>
      <w:r w:rsidR="009C5743">
        <w:rPr>
          <w:sz w:val="28"/>
          <w:szCs w:val="28"/>
        </w:rPr>
        <w:t>_______</w:t>
      </w:r>
      <w:r w:rsidRPr="00967BA7">
        <w:rPr>
          <w:sz w:val="28"/>
          <w:szCs w:val="28"/>
        </w:rPr>
        <w:t>, опубликованное</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 xml:space="preserve">сайт, на котором опубликован </w:t>
      </w:r>
      <w:r w:rsidR="004930B1" w:rsidRPr="004930B1">
        <w:rPr>
          <w:b/>
          <w:i/>
        </w:rPr>
        <w:t>запрос предложений</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sidR="004930B1" w:rsidRPr="004930B1">
        <w:rPr>
          <w:b/>
          <w:i/>
        </w:rPr>
        <w:t xml:space="preserve">запроса предложений </w:t>
      </w:r>
      <w:r>
        <w:rPr>
          <w:b/>
          <w:i/>
        </w:rPr>
        <w:t>на указанном сайте</w:t>
      </w:r>
      <w:r w:rsidRPr="00FC009D">
        <w:rPr>
          <w:b/>
          <w:i/>
        </w:rPr>
        <w:t xml:space="preserve">], </w:t>
      </w:r>
      <w:r w:rsidRPr="00FC009D">
        <w:rPr>
          <w:sz w:val="28"/>
          <w:szCs w:val="28"/>
        </w:rPr>
        <w:t>документацию</w:t>
      </w:r>
      <w:r w:rsidR="004930B1">
        <w:rPr>
          <w:sz w:val="28"/>
          <w:szCs w:val="28"/>
        </w:rPr>
        <w:t xml:space="preserve"> по запросу предложений</w:t>
      </w:r>
      <w:r w:rsidRPr="00FC009D">
        <w:rPr>
          <w:sz w:val="28"/>
          <w:szCs w:val="28"/>
        </w:rPr>
        <w:t xml:space="preserve">, </w:t>
      </w:r>
      <w:r>
        <w:rPr>
          <w:sz w:val="28"/>
          <w:szCs w:val="28"/>
        </w:rPr>
        <w:t xml:space="preserve">понимая </w:t>
      </w:r>
      <w:r w:rsidRPr="00FC009D">
        <w:rPr>
          <w:sz w:val="28"/>
          <w:szCs w:val="28"/>
        </w:rPr>
        <w:t xml:space="preserve">и принимая установленные в них требования и условия </w:t>
      </w:r>
      <w:r w:rsidR="00066161" w:rsidRPr="00066161">
        <w:rPr>
          <w:bCs/>
          <w:sz w:val="28"/>
          <w:szCs w:val="28"/>
        </w:rPr>
        <w:t>запроса предложений</w:t>
      </w:r>
      <w:r w:rsidRPr="00FC009D">
        <w:rPr>
          <w:sz w:val="28"/>
          <w:szCs w:val="28"/>
        </w:rPr>
        <w:t xml:space="preserve">, </w:t>
      </w:r>
      <w:r w:rsidRPr="00FC009D">
        <w:rPr>
          <w:sz w:val="22"/>
        </w:rPr>
        <w:t>__________________________</w:t>
      </w:r>
      <w:r>
        <w:rPr>
          <w:sz w:val="22"/>
        </w:rPr>
        <w:t>_____________________</w:t>
      </w:r>
      <w:r w:rsidR="00066161">
        <w:rPr>
          <w:sz w:val="22"/>
        </w:rPr>
        <w:t>__</w:t>
      </w:r>
      <w:r>
        <w:rPr>
          <w:sz w:val="22"/>
        </w:rPr>
        <w:t>__</w:t>
      </w:r>
      <w:r w:rsidRPr="00FC009D">
        <w:rPr>
          <w:sz w:val="22"/>
        </w:rPr>
        <w:t xml:space="preserve">___, </w:t>
      </w:r>
      <w:proofErr w:type="gramEnd"/>
    </w:p>
    <w:p w:rsidR="000462EF" w:rsidRDefault="000462EF" w:rsidP="00E703E0">
      <w:pPr>
        <w:pStyle w:val="Times12"/>
        <w:suppressAutoHyphens/>
        <w:ind w:left="2958" w:firstLine="493"/>
        <w:jc w:val="center"/>
        <w:rPr>
          <w:sz w:val="22"/>
        </w:rPr>
      </w:pPr>
      <w:r w:rsidRPr="00FC009D">
        <w:rPr>
          <w:b/>
          <w:i/>
          <w:vertAlign w:val="superscript"/>
        </w:rPr>
        <w:t>(полное наименование участника с указанием организационно-правовой формы)</w:t>
      </w:r>
      <w:r w:rsidRPr="00FC009D">
        <w:rPr>
          <w:sz w:val="22"/>
        </w:rPr>
        <w:t xml:space="preserve"> </w:t>
      </w:r>
    </w:p>
    <w:p w:rsidR="000462EF" w:rsidRPr="00FC009D" w:rsidRDefault="000462EF" w:rsidP="000462E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462EF" w:rsidRPr="00FC009D" w:rsidRDefault="000462EF" w:rsidP="000462E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462EF" w:rsidRPr="00FC009D" w:rsidRDefault="000462EF" w:rsidP="000462E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8"/>
        </w:rPr>
      </w:pPr>
      <w:r w:rsidRPr="00FC009D">
        <w:rPr>
          <w:sz w:val="28"/>
        </w:rPr>
        <w:t>фактический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 xml:space="preserve">(фактический адрес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462EF" w:rsidRPr="00FC009D" w:rsidRDefault="000462EF" w:rsidP="000462E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462EF" w:rsidRPr="00FC009D" w:rsidRDefault="000462EF" w:rsidP="000462EF">
      <w:pPr>
        <w:pStyle w:val="Times12"/>
        <w:suppressAutoHyphens/>
        <w:ind w:firstLine="0"/>
        <w:rPr>
          <w:sz w:val="28"/>
          <w:szCs w:val="28"/>
        </w:rPr>
      </w:pPr>
      <w:r w:rsidRPr="00FC009D">
        <w:rPr>
          <w:sz w:val="28"/>
          <w:szCs w:val="28"/>
        </w:rPr>
        <w:t xml:space="preserve">в соответствии с </w:t>
      </w:r>
      <w:r w:rsidRPr="004930B1">
        <w:rPr>
          <w:sz w:val="28"/>
          <w:szCs w:val="28"/>
        </w:rPr>
        <w:t xml:space="preserve">Техническим предложением, Графиком выполнения </w:t>
      </w:r>
      <w:r w:rsidR="002518AF">
        <w:rPr>
          <w:sz w:val="28"/>
          <w:szCs w:val="28"/>
        </w:rPr>
        <w:t>поставок</w:t>
      </w:r>
      <w:r w:rsidRPr="004930B1">
        <w:rPr>
          <w:sz w:val="28"/>
          <w:szCs w:val="28"/>
        </w:rPr>
        <w:t>, Сводной таблицей стоимости</w:t>
      </w:r>
      <w:r w:rsidRPr="00FC009D">
        <w:rPr>
          <w:sz w:val="28"/>
          <w:szCs w:val="28"/>
        </w:rPr>
        <w:t xml:space="preserve"> и другими документами, являющимися неотъемлемыми </w:t>
      </w:r>
      <w:r w:rsidR="004930B1">
        <w:rPr>
          <w:sz w:val="28"/>
          <w:szCs w:val="28"/>
        </w:rPr>
        <w:t>приложениями к настоящей заявке.</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p>
    <w:p w:rsidR="000462EF"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предложений </w:t>
      </w:r>
      <w:r w:rsidRPr="00FC009D">
        <w:rPr>
          <w:rFonts w:ascii="Times New Roman" w:hAnsi="Times New Roman" w:cs="Times New Roman"/>
          <w:sz w:val="28"/>
          <w:szCs w:val="28"/>
        </w:rPr>
        <w:t xml:space="preserve">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930B1">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462EF" w:rsidRDefault="000462EF" w:rsidP="000462EF">
      <w:pPr>
        <w:pStyle w:val="af4"/>
        <w:spacing w:before="0" w:beforeAutospacing="0" w:after="0" w:afterAutospacing="0"/>
        <w:ind w:firstLine="709"/>
        <w:jc w:val="both"/>
        <w:rPr>
          <w:b/>
          <w:i/>
          <w:szCs w:val="28"/>
        </w:rPr>
      </w:pPr>
    </w:p>
    <w:p w:rsidR="000462EF" w:rsidRDefault="000462EF" w:rsidP="000462E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462EF" w:rsidRPr="00100970" w:rsidRDefault="000462EF" w:rsidP="000462E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462EF" w:rsidRPr="00FC009D" w:rsidRDefault="006B2AC3" w:rsidP="000462EF">
      <w:pPr>
        <w:pStyle w:val="af4"/>
        <w:spacing w:before="0" w:beforeAutospacing="0" w:after="0" w:afterAutospacing="0"/>
        <w:ind w:firstLine="709"/>
        <w:jc w:val="both"/>
        <w:rPr>
          <w:sz w:val="28"/>
          <w:szCs w:val="28"/>
        </w:rPr>
      </w:pPr>
      <w:r>
        <w:rPr>
          <w:sz w:val="28"/>
          <w:szCs w:val="28"/>
        </w:rPr>
        <w:lastRenderedPageBreak/>
        <w:t>Настоящим подтверждаем</w:t>
      </w:r>
      <w:r w:rsidR="000462EF" w:rsidRPr="00FC009D">
        <w:rPr>
          <w:sz w:val="28"/>
          <w:szCs w:val="28"/>
        </w:rPr>
        <w:t>:</w:t>
      </w:r>
    </w:p>
    <w:p w:rsidR="000462EF" w:rsidRDefault="006B2AC3" w:rsidP="007812F1">
      <w:pPr>
        <w:pStyle w:val="af4"/>
        <w:numPr>
          <w:ilvl w:val="0"/>
          <w:numId w:val="37"/>
        </w:numPr>
        <w:tabs>
          <w:tab w:val="left" w:pos="1134"/>
        </w:tabs>
        <w:spacing w:before="0" w:beforeAutospacing="0" w:after="0" w:afterAutospacing="0"/>
        <w:ind w:left="0" w:firstLine="709"/>
        <w:jc w:val="both"/>
        <w:rPr>
          <w:sz w:val="28"/>
          <w:szCs w:val="28"/>
        </w:rPr>
      </w:pPr>
      <w:r w:rsidRPr="00FC009D">
        <w:rPr>
          <w:sz w:val="28"/>
          <w:szCs w:val="28"/>
        </w:rPr>
        <w:t xml:space="preserve">что </w:t>
      </w:r>
      <w:proofErr w:type="gramStart"/>
      <w:r w:rsidR="000462EF" w:rsidRPr="00FC009D">
        <w:rPr>
          <w:sz w:val="28"/>
          <w:szCs w:val="28"/>
        </w:rPr>
        <w:t>против</w:t>
      </w:r>
      <w:proofErr w:type="gramEnd"/>
      <w:r w:rsidR="000462EF" w:rsidRPr="00FC009D">
        <w:rPr>
          <w:sz w:val="28"/>
          <w:szCs w:val="28"/>
        </w:rPr>
        <w:t xml:space="preserve"> _____________ </w:t>
      </w:r>
      <w:r w:rsidR="000462EF" w:rsidRPr="00FC009D">
        <w:rPr>
          <w:b/>
          <w:i/>
          <w:szCs w:val="28"/>
        </w:rPr>
        <w:t>(</w:t>
      </w:r>
      <w:proofErr w:type="gramStart"/>
      <w:r w:rsidR="000462EF" w:rsidRPr="00FC009D">
        <w:rPr>
          <w:b/>
          <w:i/>
          <w:szCs w:val="28"/>
        </w:rPr>
        <w:t>наименование</w:t>
      </w:r>
      <w:proofErr w:type="gramEnd"/>
      <w:r w:rsidR="000462EF" w:rsidRPr="00FC009D">
        <w:rPr>
          <w:b/>
          <w:i/>
          <w:szCs w:val="28"/>
        </w:rPr>
        <w:t xml:space="preserve"> участника </w:t>
      </w:r>
      <w:r w:rsidR="004930B1" w:rsidRPr="004930B1">
        <w:rPr>
          <w:b/>
          <w:i/>
          <w:szCs w:val="28"/>
        </w:rPr>
        <w:t>запроса предложений</w:t>
      </w:r>
      <w:r w:rsidR="000462EF" w:rsidRPr="00FC009D">
        <w:rPr>
          <w:b/>
          <w:i/>
          <w:szCs w:val="28"/>
        </w:rPr>
        <w:t>)</w:t>
      </w:r>
      <w:r w:rsidR="000462EF" w:rsidRPr="00FC009D">
        <w:rPr>
          <w:sz w:val="28"/>
          <w:szCs w:val="28"/>
        </w:rPr>
        <w:t xml:space="preserve"> не проводится процедура ликвидации, не принято арбитражным судом решения о признании _____________ </w:t>
      </w:r>
      <w:r w:rsidR="000462EF" w:rsidRPr="00FC009D">
        <w:rPr>
          <w:b/>
          <w:i/>
          <w:szCs w:val="28"/>
        </w:rPr>
        <w:t xml:space="preserve">(наименование участника </w:t>
      </w:r>
      <w:r w:rsidR="004930B1" w:rsidRPr="004930B1">
        <w:rPr>
          <w:b/>
          <w:i/>
          <w:szCs w:val="28"/>
        </w:rPr>
        <w:t>запроса предложений</w:t>
      </w:r>
      <w:r w:rsidR="000462EF" w:rsidRPr="00FC009D">
        <w:rPr>
          <w:b/>
          <w:i/>
          <w:szCs w:val="28"/>
        </w:rPr>
        <w:t>)</w:t>
      </w:r>
      <w:r w:rsidR="000462EF" w:rsidRPr="00FC009D">
        <w:rPr>
          <w:sz w:val="28"/>
          <w:szCs w:val="28"/>
        </w:rPr>
        <w:t xml:space="preserve"> банкротом, деятельность _____________ </w:t>
      </w:r>
      <w:r w:rsidR="000462EF" w:rsidRPr="00FC009D">
        <w:rPr>
          <w:szCs w:val="28"/>
        </w:rPr>
        <w:t>(</w:t>
      </w:r>
      <w:r w:rsidR="000462EF" w:rsidRPr="00FC009D">
        <w:rPr>
          <w:b/>
          <w:i/>
          <w:szCs w:val="28"/>
        </w:rPr>
        <w:t xml:space="preserve">наименование участника </w:t>
      </w:r>
      <w:r w:rsidR="004930B1" w:rsidRPr="004930B1">
        <w:rPr>
          <w:b/>
          <w:i/>
          <w:szCs w:val="28"/>
        </w:rPr>
        <w:t>запроса предложений</w:t>
      </w:r>
      <w:r w:rsidR="000462EF" w:rsidRPr="00FC009D">
        <w:rPr>
          <w:szCs w:val="28"/>
        </w:rPr>
        <w:t>)</w:t>
      </w:r>
      <w:r w:rsidR="000462EF" w:rsidRPr="00FC009D">
        <w:rPr>
          <w:sz w:val="28"/>
          <w:szCs w:val="28"/>
        </w:rPr>
        <w:t xml:space="preserve"> не приостановлена, на имущество не наложен арест по решению суда, административного органа;</w:t>
      </w:r>
    </w:p>
    <w:p w:rsidR="004930B1" w:rsidRDefault="004930B1" w:rsidP="000462EF">
      <w:pPr>
        <w:pStyle w:val="af4"/>
        <w:spacing w:before="0" w:beforeAutospacing="0" w:after="0" w:afterAutospacing="0"/>
        <w:ind w:firstLine="709"/>
        <w:jc w:val="both"/>
        <w:rPr>
          <w:b/>
          <w:i/>
        </w:rPr>
      </w:pPr>
    </w:p>
    <w:p w:rsidR="000462EF" w:rsidRPr="00C35EF7" w:rsidRDefault="000462EF" w:rsidP="000462E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462EF" w:rsidRDefault="000462EF" w:rsidP="000462EF">
      <w:pPr>
        <w:pStyle w:val="af4"/>
        <w:spacing w:before="0" w:beforeAutospacing="0" w:after="0" w:afterAutospacing="0"/>
        <w:ind w:firstLine="709"/>
        <w:jc w:val="both"/>
        <w:rPr>
          <w:b/>
          <w:i/>
          <w:szCs w:val="28"/>
        </w:rPr>
      </w:pPr>
    </w:p>
    <w:p w:rsidR="000462EF" w:rsidRPr="00FC009D" w:rsidRDefault="000462EF" w:rsidP="000462E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sidR="00E703E0" w:rsidRPr="00E703E0">
        <w:rPr>
          <w:b/>
          <w:bCs/>
          <w:i/>
          <w:szCs w:val="28"/>
        </w:rPr>
        <w:t>запроса предложений</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930B1" w:rsidRDefault="004930B1" w:rsidP="000462EF">
      <w:pPr>
        <w:pStyle w:val="af4"/>
        <w:spacing w:before="0" w:beforeAutospacing="0" w:after="0" w:afterAutospacing="0"/>
        <w:ind w:firstLine="709"/>
        <w:jc w:val="both"/>
        <w:rPr>
          <w:sz w:val="28"/>
          <w:szCs w:val="28"/>
        </w:rPr>
      </w:pPr>
    </w:p>
    <w:p w:rsidR="000462EF" w:rsidRDefault="000462EF" w:rsidP="000462E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 xml:space="preserve">заявке на участие в </w:t>
      </w:r>
      <w:r w:rsidR="00E703E0" w:rsidRPr="00E703E0">
        <w:rPr>
          <w:bCs/>
          <w:sz w:val="28"/>
          <w:szCs w:val="28"/>
        </w:rPr>
        <w:t>запрос</w:t>
      </w:r>
      <w:r w:rsidR="00E703E0">
        <w:rPr>
          <w:bCs/>
          <w:sz w:val="28"/>
          <w:szCs w:val="28"/>
        </w:rPr>
        <w:t>е</w:t>
      </w:r>
      <w:r w:rsidR="00E703E0" w:rsidRPr="00E703E0">
        <w:rPr>
          <w:bCs/>
          <w:sz w:val="28"/>
          <w:szCs w:val="28"/>
        </w:rPr>
        <w:t xml:space="preserve"> предложений</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E703E0" w:rsidRPr="00E703E0">
        <w:rPr>
          <w:bCs/>
          <w:sz w:val="28"/>
          <w:szCs w:val="28"/>
        </w:rPr>
        <w:t>запроса предложений</w:t>
      </w:r>
      <w:r w:rsidRPr="0053485C">
        <w:rPr>
          <w:sz w:val="28"/>
          <w:szCs w:val="28"/>
        </w:rPr>
        <w:t>), а также на раскрытие заказчиком сведений, полностью или частично, компетентным органам государственной</w:t>
      </w:r>
      <w:proofErr w:type="gramEnd"/>
      <w:r w:rsidRPr="0053485C">
        <w:rPr>
          <w:sz w:val="28"/>
          <w:szCs w:val="28"/>
        </w:rPr>
        <w:t xml:space="preserve">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462EF" w:rsidRPr="00FC009D" w:rsidRDefault="000462EF" w:rsidP="000462E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sidR="004930B1" w:rsidRPr="004930B1">
        <w:rPr>
          <w:sz w:val="28"/>
          <w:szCs w:val="28"/>
        </w:rPr>
        <w:t>запроса предложений</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462EF" w:rsidRPr="00FC009D" w:rsidRDefault="000462EF" w:rsidP="007812F1">
      <w:pPr>
        <w:pStyle w:val="af4"/>
        <w:numPr>
          <w:ilvl w:val="0"/>
          <w:numId w:val="36"/>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документации</w:t>
      </w:r>
      <w:r w:rsidR="004930B1">
        <w:rPr>
          <w:sz w:val="28"/>
          <w:szCs w:val="28"/>
        </w:rPr>
        <w:t xml:space="preserve"> по запросу предложений</w:t>
      </w:r>
      <w:r w:rsidRPr="00FC009D">
        <w:rPr>
          <w:sz w:val="28"/>
          <w:szCs w:val="28"/>
        </w:rPr>
        <w:t xml:space="preserve"> и усло</w:t>
      </w:r>
      <w:r w:rsidR="004930B1">
        <w:rPr>
          <w:sz w:val="28"/>
          <w:szCs w:val="28"/>
        </w:rPr>
        <w:t>виями нашей заявки на участие в </w:t>
      </w:r>
      <w:r w:rsidR="004930B1" w:rsidRPr="004930B1">
        <w:rPr>
          <w:sz w:val="28"/>
          <w:szCs w:val="28"/>
        </w:rPr>
        <w:t>запрос</w:t>
      </w:r>
      <w:r w:rsidR="004930B1">
        <w:rPr>
          <w:sz w:val="28"/>
          <w:szCs w:val="28"/>
        </w:rPr>
        <w:t>е</w:t>
      </w:r>
      <w:r w:rsidR="004930B1" w:rsidRPr="004930B1">
        <w:rPr>
          <w:sz w:val="28"/>
          <w:szCs w:val="28"/>
        </w:rPr>
        <w:t xml:space="preserve"> предложений</w:t>
      </w:r>
      <w:r w:rsidRPr="00FC009D">
        <w:rPr>
          <w:sz w:val="28"/>
          <w:szCs w:val="28"/>
        </w:rPr>
        <w:t>;</w:t>
      </w:r>
    </w:p>
    <w:p w:rsidR="000462EF" w:rsidRDefault="000462EF" w:rsidP="007812F1">
      <w:pPr>
        <w:pStyle w:val="af4"/>
        <w:numPr>
          <w:ilvl w:val="0"/>
          <w:numId w:val="3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документации </w:t>
      </w:r>
      <w:r w:rsidR="004930B1">
        <w:rPr>
          <w:sz w:val="28"/>
          <w:szCs w:val="28"/>
        </w:rPr>
        <w:t xml:space="preserve">по запросу предложений </w:t>
      </w:r>
      <w:r w:rsidRPr="00C47C26">
        <w:rPr>
          <w:sz w:val="28"/>
          <w:szCs w:val="28"/>
        </w:rPr>
        <w:t>и документы, подтверждающие данные сведения</w:t>
      </w:r>
      <w:r>
        <w:rPr>
          <w:sz w:val="28"/>
          <w:szCs w:val="28"/>
        </w:rPr>
        <w:t>;</w:t>
      </w:r>
    </w:p>
    <w:p w:rsidR="000462EF" w:rsidRDefault="000462EF" w:rsidP="007812F1">
      <w:pPr>
        <w:pStyle w:val="af4"/>
        <w:numPr>
          <w:ilvl w:val="0"/>
          <w:numId w:val="3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462EF" w:rsidRPr="00914AB9" w:rsidRDefault="000462EF" w:rsidP="007812F1">
      <w:pPr>
        <w:pStyle w:val="af4"/>
        <w:numPr>
          <w:ilvl w:val="0"/>
          <w:numId w:val="3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462EF" w:rsidRDefault="000462EF" w:rsidP="000462E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sidR="004930B1" w:rsidRPr="004930B1">
        <w:rPr>
          <w:b/>
          <w:i/>
        </w:rPr>
        <w:t xml:space="preserve">запроса предложений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д) и/или е) участником </w:t>
      </w:r>
      <w:r w:rsidR="004930B1" w:rsidRPr="004930B1">
        <w:rPr>
          <w:b/>
          <w:i/>
        </w:rPr>
        <w:t xml:space="preserve">запроса предложений </w:t>
      </w:r>
      <w:r>
        <w:rPr>
          <w:b/>
          <w:i/>
        </w:rPr>
        <w:t>указываются</w:t>
      </w:r>
      <w:r w:rsidRPr="00C47C26">
        <w:rPr>
          <w:b/>
          <w:i/>
        </w:rPr>
        <w:t xml:space="preserve"> </w:t>
      </w:r>
      <w:r>
        <w:rPr>
          <w:b/>
          <w:i/>
        </w:rPr>
        <w:t>положения, подходящие для участника:</w:t>
      </w:r>
    </w:p>
    <w:p w:rsidR="000462EF" w:rsidRDefault="000462EF" w:rsidP="000462EF">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запроса предложений</w:t>
      </w:r>
      <w:r w:rsidRPr="00756CC0">
        <w:rPr>
          <w:b/>
          <w:i/>
          <w:szCs w:val="28"/>
        </w:rPr>
        <w:t>) не</w:t>
      </w:r>
      <w:r>
        <w:rPr>
          <w:b/>
          <w:i/>
          <w:szCs w:val="28"/>
        </w:rPr>
        <w:t> является крупной.</w:t>
      </w:r>
    </w:p>
    <w:p w:rsidR="000462EF" w:rsidRDefault="000462EF" w:rsidP="000462EF">
      <w:pPr>
        <w:pStyle w:val="af4"/>
        <w:tabs>
          <w:tab w:val="left" w:pos="1134"/>
        </w:tabs>
        <w:spacing w:before="0" w:beforeAutospacing="0" w:after="0" w:afterAutospacing="0"/>
        <w:ind w:left="709"/>
        <w:jc w:val="both"/>
        <w:rPr>
          <w:b/>
          <w:i/>
          <w:szCs w:val="28"/>
        </w:rPr>
      </w:pPr>
      <w:r>
        <w:rPr>
          <w:b/>
          <w:i/>
          <w:szCs w:val="28"/>
        </w:rPr>
        <w:t>либо,</w:t>
      </w:r>
    </w:p>
    <w:p w:rsidR="000462EF" w:rsidRPr="00881537" w:rsidRDefault="000462EF" w:rsidP="000462E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sidR="004930B1" w:rsidRPr="004930B1">
        <w:rPr>
          <w:b/>
          <w:i/>
          <w:szCs w:val="28"/>
        </w:rPr>
        <w:t>запроса предложений</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462EF" w:rsidRDefault="000462EF" w:rsidP="000462E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запроса предложений</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462EF" w:rsidRDefault="000462EF" w:rsidP="000462EF">
      <w:pPr>
        <w:pStyle w:val="af4"/>
        <w:tabs>
          <w:tab w:val="left" w:pos="1134"/>
        </w:tabs>
        <w:spacing w:before="0" w:beforeAutospacing="0" w:after="0" w:afterAutospacing="0"/>
        <w:ind w:left="709"/>
        <w:jc w:val="both"/>
        <w:rPr>
          <w:b/>
          <w:i/>
          <w:szCs w:val="28"/>
        </w:rPr>
      </w:pPr>
      <w:r>
        <w:rPr>
          <w:b/>
          <w:i/>
          <w:szCs w:val="28"/>
        </w:rPr>
        <w:t>либо,</w:t>
      </w:r>
    </w:p>
    <w:p w:rsidR="000462EF" w:rsidRPr="001205C1" w:rsidRDefault="000462EF" w:rsidP="000462E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sidR="004930B1" w:rsidRPr="004930B1">
        <w:rPr>
          <w:b/>
          <w:i/>
          <w:szCs w:val="28"/>
        </w:rPr>
        <w:t>запроса предложений</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462EF" w:rsidRPr="00FC009D" w:rsidRDefault="000462EF" w:rsidP="000462EF">
      <w:pPr>
        <w:pStyle w:val="af4"/>
        <w:spacing w:before="0" w:beforeAutospacing="0" w:after="0" w:afterAutospacing="0"/>
        <w:ind w:left="709"/>
        <w:jc w:val="both"/>
        <w:rPr>
          <w:sz w:val="28"/>
          <w:szCs w:val="28"/>
        </w:rPr>
      </w:pPr>
    </w:p>
    <w:p w:rsidR="000462EF" w:rsidRDefault="000462EF" w:rsidP="000462E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462EF" w:rsidRPr="002C5C15" w:rsidRDefault="000462EF" w:rsidP="007812F1">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sidR="004930B1" w:rsidRPr="004930B1">
        <w:rPr>
          <w:sz w:val="28"/>
          <w:szCs w:val="28"/>
        </w:rPr>
        <w:t>запрос</w:t>
      </w:r>
      <w:r w:rsidR="004930B1">
        <w:rPr>
          <w:sz w:val="28"/>
          <w:szCs w:val="28"/>
        </w:rPr>
        <w:t>е</w:t>
      </w:r>
      <w:r w:rsidR="004930B1" w:rsidRPr="004930B1">
        <w:rPr>
          <w:sz w:val="28"/>
          <w:szCs w:val="28"/>
        </w:rPr>
        <w:t xml:space="preserve"> предложений</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462EF" w:rsidRPr="002C5C15" w:rsidRDefault="000462EF" w:rsidP="007812F1">
      <w:pPr>
        <w:pStyle w:val="af4"/>
        <w:numPr>
          <w:ilvl w:val="0"/>
          <w:numId w:val="3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004930B1">
        <w:rPr>
          <w:sz w:val="28"/>
          <w:szCs w:val="28"/>
        </w:rPr>
        <w:t>документацией по запросу предложений</w:t>
      </w:r>
      <w:r>
        <w:rPr>
          <w:sz w:val="28"/>
          <w:szCs w:val="28"/>
        </w:rPr>
        <w:t>,</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462EF" w:rsidRPr="00FC009D" w:rsidRDefault="000462EF" w:rsidP="007812F1">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sidR="004930B1">
        <w:rPr>
          <w:sz w:val="28"/>
          <w:szCs w:val="28"/>
        </w:rPr>
        <w:t>документацией по запросу предложений</w:t>
      </w:r>
      <w:r>
        <w:rPr>
          <w:sz w:val="28"/>
          <w:szCs w:val="28"/>
        </w:rPr>
        <w:t>.</w:t>
      </w:r>
    </w:p>
    <w:p w:rsidR="000462EF" w:rsidRPr="00FC009D" w:rsidRDefault="000462EF" w:rsidP="000462EF">
      <w:pPr>
        <w:pStyle w:val="af4"/>
        <w:spacing w:before="0" w:beforeAutospacing="0" w:after="0" w:afterAutospacing="0"/>
        <w:ind w:firstLine="709"/>
        <w:jc w:val="both"/>
        <w:rPr>
          <w:sz w:val="28"/>
          <w:szCs w:val="28"/>
        </w:rPr>
      </w:pP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документации</w:t>
      </w:r>
      <w:r w:rsidR="004930B1" w:rsidRPr="004930B1">
        <w:rPr>
          <w:rFonts w:ascii="Times New Roman" w:hAnsi="Times New Roman" w:cs="Times New Roman"/>
          <w:sz w:val="28"/>
          <w:szCs w:val="28"/>
        </w:rPr>
        <w:t xml:space="preserve"> </w:t>
      </w:r>
      <w:r w:rsidR="004930B1">
        <w:rPr>
          <w:rFonts w:ascii="Times New Roman" w:hAnsi="Times New Roman" w:cs="Times New Roman"/>
          <w:sz w:val="28"/>
          <w:szCs w:val="28"/>
        </w:rPr>
        <w:t>по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у</w:t>
      </w:r>
      <w:r w:rsidR="004930B1" w:rsidRPr="004930B1">
        <w:rPr>
          <w:rFonts w:ascii="Times New Roman" w:hAnsi="Times New Roman" w:cs="Times New Roman"/>
          <w:sz w:val="28"/>
          <w:szCs w:val="28"/>
        </w:rPr>
        <w:t xml:space="preserve"> предложений</w:t>
      </w:r>
      <w:r w:rsidRPr="00FC009D">
        <w:rPr>
          <w:rFonts w:ascii="Times New Roman" w:hAnsi="Times New Roman" w:cs="Times New Roman"/>
          <w:sz w:val="28"/>
          <w:szCs w:val="28"/>
        </w:rPr>
        <w:t xml:space="preserve">, информация по сути наших предложений в данном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предложений </w:t>
      </w:r>
      <w:r w:rsidRPr="00FC009D">
        <w:rPr>
          <w:rFonts w:ascii="Times New Roman" w:hAnsi="Times New Roman" w:cs="Times New Roman"/>
          <w:sz w:val="28"/>
          <w:szCs w:val="28"/>
        </w:rPr>
        <w:t xml:space="preserve">представлена в следующих документах, которые являются неотъемлемой частью нашей заявки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предложений</w:t>
      </w:r>
      <w:r w:rsidRPr="00FC009D">
        <w:rPr>
          <w:rFonts w:ascii="Times New Roman" w:hAnsi="Times New Roman" w:cs="Times New Roman"/>
          <w:sz w:val="28"/>
          <w:szCs w:val="28"/>
        </w:rPr>
        <w:t>:</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462EF" w:rsidRPr="00FC009D" w:rsidTr="000462EF">
        <w:trPr>
          <w:tblHeader/>
        </w:trPr>
        <w:tc>
          <w:tcPr>
            <w:tcW w:w="1091"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w:t>
            </w:r>
          </w:p>
          <w:p w:rsidR="000462EF" w:rsidRPr="00FC009D" w:rsidRDefault="000462EF" w:rsidP="000462E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462EF" w:rsidRPr="00FC009D" w:rsidRDefault="000462EF" w:rsidP="000462E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462EF" w:rsidRPr="00FC009D" w:rsidTr="000462EF">
        <w:tc>
          <w:tcPr>
            <w:tcW w:w="1091" w:type="dxa"/>
            <w:vAlign w:val="center"/>
          </w:tcPr>
          <w:p w:rsidR="000462EF" w:rsidRPr="00FC009D" w:rsidRDefault="000462EF" w:rsidP="007812F1">
            <w:pPr>
              <w:numPr>
                <w:ilvl w:val="0"/>
                <w:numId w:val="35"/>
              </w:numPr>
              <w:tabs>
                <w:tab w:val="left" w:pos="284"/>
              </w:tabs>
              <w:spacing w:before="40" w:after="40"/>
              <w:ind w:left="0" w:firstLine="0"/>
              <w:jc w:val="center"/>
              <w:rPr>
                <w:i/>
              </w:rPr>
            </w:pPr>
          </w:p>
        </w:tc>
        <w:tc>
          <w:tcPr>
            <w:tcW w:w="7414" w:type="dxa"/>
          </w:tcPr>
          <w:p w:rsidR="000462EF" w:rsidRPr="00FC009D" w:rsidRDefault="000462EF" w:rsidP="00E703E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sidR="00E703E0" w:rsidRPr="00E703E0">
              <w:rPr>
                <w:rFonts w:ascii="Times New Roman" w:hAnsi="Times New Roman" w:cs="Times New Roman"/>
                <w:bCs/>
                <w:i/>
                <w:szCs w:val="24"/>
              </w:rPr>
              <w:t>запрос</w:t>
            </w:r>
            <w:r w:rsidR="00E703E0">
              <w:rPr>
                <w:rFonts w:ascii="Times New Roman" w:hAnsi="Times New Roman" w:cs="Times New Roman"/>
                <w:bCs/>
                <w:i/>
                <w:szCs w:val="24"/>
              </w:rPr>
              <w:t>е</w:t>
            </w:r>
            <w:r w:rsidR="00E703E0" w:rsidRPr="00E703E0">
              <w:rPr>
                <w:rFonts w:ascii="Times New Roman" w:hAnsi="Times New Roman" w:cs="Times New Roman"/>
                <w:bCs/>
                <w:i/>
                <w:szCs w:val="24"/>
              </w:rPr>
              <w:t xml:space="preserve"> предложений </w:t>
            </w:r>
            <w:r w:rsidRPr="00770FB1">
              <w:rPr>
                <w:rFonts w:ascii="Times New Roman" w:hAnsi="Times New Roman" w:cs="Times New Roman"/>
                <w:i/>
                <w:szCs w:val="24"/>
              </w:rPr>
              <w:t>/ безотзывная банковская гарантия</w:t>
            </w:r>
          </w:p>
        </w:tc>
        <w:tc>
          <w:tcPr>
            <w:tcW w:w="1482" w:type="dxa"/>
          </w:tcPr>
          <w:p w:rsidR="000462EF" w:rsidRPr="00FC009D" w:rsidRDefault="000462EF" w:rsidP="000462EF">
            <w:pPr>
              <w:pStyle w:val="afff2"/>
              <w:rPr>
                <w:rFonts w:ascii="Times New Roman" w:hAnsi="Times New Roman" w:cs="Times New Roman"/>
                <w:i/>
                <w:szCs w:val="24"/>
              </w:rPr>
            </w:pPr>
          </w:p>
        </w:tc>
      </w:tr>
      <w:tr w:rsidR="000462EF" w:rsidRPr="00FC009D" w:rsidTr="000462EF">
        <w:tc>
          <w:tcPr>
            <w:tcW w:w="1091" w:type="dxa"/>
            <w:vAlign w:val="center"/>
          </w:tcPr>
          <w:p w:rsidR="000462EF" w:rsidRPr="0083031A" w:rsidRDefault="000462EF" w:rsidP="007812F1">
            <w:pPr>
              <w:numPr>
                <w:ilvl w:val="0"/>
                <w:numId w:val="35"/>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7812F1">
            <w:pPr>
              <w:numPr>
                <w:ilvl w:val="0"/>
                <w:numId w:val="35"/>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83031A" w:rsidRDefault="000462EF" w:rsidP="000462EF">
            <w:pPr>
              <w:pStyle w:val="afff2"/>
              <w:spacing w:before="40" w:after="40"/>
              <w:rPr>
                <w:rFonts w:ascii="Times New Roman" w:hAnsi="Times New Roman" w:cs="Times New Roman"/>
                <w:szCs w:val="24"/>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lastRenderedPageBreak/>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62EF" w:rsidRPr="00FC009D" w:rsidRDefault="000462EF" w:rsidP="000462EF">
      <w:pPr>
        <w:pStyle w:val="Times12"/>
        <w:ind w:firstLine="709"/>
        <w:rPr>
          <w:bCs w:val="0"/>
          <w:sz w:val="28"/>
        </w:rPr>
      </w:pPr>
      <w:r w:rsidRPr="00FC009D">
        <w:rPr>
          <w:bCs w:val="0"/>
          <w:sz w:val="28"/>
        </w:rPr>
        <w:t>М.П.</w:t>
      </w:r>
    </w:p>
    <w:p w:rsidR="000462EF" w:rsidRPr="00FC009D" w:rsidRDefault="000462EF" w:rsidP="000462EF">
      <w:pPr>
        <w:pStyle w:val="affe"/>
        <w:spacing w:before="0" w:after="0" w:line="240" w:lineRule="auto"/>
        <w:rPr>
          <w:rFonts w:ascii="Times New Roman" w:hAnsi="Times New Roman" w:cs="Times New Roman"/>
          <w:b/>
          <w:bCs/>
          <w:sz w:val="22"/>
          <w:szCs w:val="23"/>
        </w:rPr>
      </w:pPr>
    </w:p>
    <w:p w:rsidR="000462EF" w:rsidRPr="00FC009D" w:rsidRDefault="000462EF" w:rsidP="000462EF">
      <w:pPr>
        <w:pStyle w:val="Times12"/>
        <w:tabs>
          <w:tab w:val="left" w:pos="709"/>
        </w:tabs>
        <w:ind w:firstLine="709"/>
        <w:rPr>
          <w:bCs w:val="0"/>
          <w:szCs w:val="24"/>
        </w:rPr>
      </w:pPr>
      <w:r w:rsidRPr="00FC009D">
        <w:rPr>
          <w:bCs w:val="0"/>
          <w:szCs w:val="24"/>
        </w:rPr>
        <w:t>ИНСТРУКЦИИ ПО ЗАПОЛНЕНИЮ</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sidR="004930B1" w:rsidRPr="004930B1">
        <w:rPr>
          <w:szCs w:val="24"/>
        </w:rPr>
        <w:t>запроса предложений</w:t>
      </w:r>
      <w:r w:rsidRPr="00FC009D">
        <w:rPr>
          <w:szCs w:val="24"/>
        </w:rPr>
        <w:t>.</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sidR="004930B1" w:rsidRPr="004930B1">
        <w:rPr>
          <w:szCs w:val="24"/>
        </w:rPr>
        <w:t>запрос</w:t>
      </w:r>
      <w:r w:rsidR="004930B1">
        <w:rPr>
          <w:szCs w:val="24"/>
        </w:rPr>
        <w:t>е</w:t>
      </w:r>
      <w:r w:rsidR="004930B1" w:rsidRPr="004930B1">
        <w:rPr>
          <w:szCs w:val="24"/>
        </w:rPr>
        <w:t xml:space="preserve"> предложений </w:t>
      </w:r>
      <w:r w:rsidRPr="00FC009D">
        <w:rPr>
          <w:szCs w:val="24"/>
        </w:rPr>
        <w:t xml:space="preserve">следует оформить на официальном бланке участника </w:t>
      </w:r>
      <w:r w:rsidR="004930B1" w:rsidRPr="004930B1">
        <w:rPr>
          <w:szCs w:val="24"/>
        </w:rPr>
        <w:t>запроса предложений</w:t>
      </w:r>
      <w:r w:rsidRPr="00FC009D">
        <w:rPr>
          <w:szCs w:val="24"/>
        </w:rPr>
        <w:t xml:space="preserve">. </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предложений </w:t>
      </w:r>
      <w:r w:rsidRPr="00FC009D">
        <w:rPr>
          <w:szCs w:val="24"/>
        </w:rPr>
        <w:t xml:space="preserve">присваивает заявке на участие в </w:t>
      </w:r>
      <w:r w:rsidR="004930B1" w:rsidRPr="004930B1">
        <w:rPr>
          <w:szCs w:val="24"/>
        </w:rPr>
        <w:t>запрос</w:t>
      </w:r>
      <w:r w:rsidR="004930B1">
        <w:rPr>
          <w:szCs w:val="24"/>
        </w:rPr>
        <w:t>е</w:t>
      </w:r>
      <w:r w:rsidR="004930B1" w:rsidRPr="004930B1">
        <w:rPr>
          <w:szCs w:val="24"/>
        </w:rPr>
        <w:t xml:space="preserve"> предложений </w:t>
      </w:r>
      <w:r w:rsidRPr="00FC009D">
        <w:rPr>
          <w:szCs w:val="24"/>
        </w:rPr>
        <w:t>дату и номер в соответствии с принятыми у него правилами документооборота.</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предложений </w:t>
      </w:r>
      <w:r w:rsidRPr="00FC009D">
        <w:rPr>
          <w:szCs w:val="24"/>
        </w:rPr>
        <w:t>должен указать свое полное наименование (с указанием организационно-правовой формы) и юридический адрес.</w:t>
      </w:r>
    </w:p>
    <w:p w:rsidR="000462EF" w:rsidRPr="009449E0" w:rsidRDefault="000462EF" w:rsidP="007812F1">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sidR="004930B1" w:rsidRPr="004930B1">
        <w:rPr>
          <w:szCs w:val="24"/>
        </w:rPr>
        <w:t>запроса предложений</w:t>
      </w:r>
      <w:r w:rsidR="004930B1" w:rsidRPr="004930B1" w:rsidDel="00EC0238">
        <w:rPr>
          <w:szCs w:val="24"/>
        </w:rPr>
        <w:t xml:space="preserve"> </w:t>
      </w:r>
      <w:r w:rsidRPr="009449E0" w:rsidDel="00EC0238">
        <w:rPr>
          <w:szCs w:val="24"/>
        </w:rPr>
        <w:t xml:space="preserve">необходимо заполнить и предоставить в составе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462EF" w:rsidRDefault="000462EF" w:rsidP="007812F1">
      <w:pPr>
        <w:pStyle w:val="Times12"/>
        <w:numPr>
          <w:ilvl w:val="0"/>
          <w:numId w:val="34"/>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предложений </w:t>
      </w:r>
      <w:r w:rsidRPr="00FC009D">
        <w:rPr>
          <w:szCs w:val="24"/>
        </w:rPr>
        <w:t xml:space="preserve">должен перечислить и указать объем каждого из прилагаемых к заявке на участие в </w:t>
      </w:r>
      <w:r w:rsidR="004930B1" w:rsidRPr="004930B1">
        <w:rPr>
          <w:szCs w:val="24"/>
        </w:rPr>
        <w:t>запрос</w:t>
      </w:r>
      <w:r w:rsidR="004930B1">
        <w:rPr>
          <w:szCs w:val="24"/>
        </w:rPr>
        <w:t>е</w:t>
      </w:r>
      <w:r w:rsidR="004930B1" w:rsidRPr="004930B1">
        <w:rPr>
          <w:szCs w:val="24"/>
        </w:rPr>
        <w:t xml:space="preserve"> предложений </w:t>
      </w:r>
      <w:r w:rsidRPr="00FC009D">
        <w:rPr>
          <w:szCs w:val="24"/>
        </w:rPr>
        <w:t xml:space="preserve">документов, определяющих суть технико-коммерческого предложения участника </w:t>
      </w:r>
      <w:r w:rsidR="004930B1" w:rsidRPr="004930B1">
        <w:rPr>
          <w:szCs w:val="24"/>
        </w:rPr>
        <w:t>запроса предложений</w:t>
      </w:r>
      <w:r w:rsidRPr="00FC009D">
        <w:rPr>
          <w:szCs w:val="24"/>
        </w:rPr>
        <w:t>.</w:t>
      </w:r>
    </w:p>
    <w:p w:rsidR="000462EF" w:rsidRPr="00100970" w:rsidRDefault="000462EF" w:rsidP="007812F1">
      <w:pPr>
        <w:pStyle w:val="Times12"/>
        <w:numPr>
          <w:ilvl w:val="0"/>
          <w:numId w:val="34"/>
        </w:numPr>
        <w:tabs>
          <w:tab w:val="clear" w:pos="960"/>
          <w:tab w:val="left" w:pos="1134"/>
        </w:tabs>
        <w:ind w:left="0" w:firstLine="709"/>
        <w:rPr>
          <w:szCs w:val="24"/>
        </w:rPr>
      </w:pPr>
      <w:bookmarkStart w:id="91" w:name="_Ref317252426"/>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предложений</w:t>
      </w:r>
      <w:r w:rsidRPr="00100970">
        <w:rPr>
          <w:szCs w:val="24"/>
        </w:rPr>
        <w:t xml:space="preserve">, участнику рекомендуется, чтобы каждый документ, входящий в заявку на участие в </w:t>
      </w:r>
      <w:r w:rsidR="00E703E0" w:rsidRPr="00E703E0">
        <w:rPr>
          <w:szCs w:val="24"/>
        </w:rPr>
        <w:t>запрос</w:t>
      </w:r>
      <w:r w:rsidR="00E703E0">
        <w:rPr>
          <w:szCs w:val="24"/>
        </w:rPr>
        <w:t>е</w:t>
      </w:r>
      <w:r w:rsidR="00E703E0" w:rsidRPr="00E703E0">
        <w:rPr>
          <w:szCs w:val="24"/>
        </w:rPr>
        <w:t xml:space="preserve"> предложений</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4930B1" w:rsidRPr="004930B1">
        <w:rPr>
          <w:szCs w:val="24"/>
        </w:rPr>
        <w:t xml:space="preserve">запроса предложений </w:t>
      </w:r>
      <w:r w:rsidRPr="00100970">
        <w:rPr>
          <w:szCs w:val="24"/>
        </w:rPr>
        <w:t xml:space="preserve">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4930B1" w:rsidRPr="004930B1">
        <w:rPr>
          <w:szCs w:val="24"/>
        </w:rPr>
        <w:t>запрос</w:t>
      </w:r>
      <w:r w:rsidR="004930B1">
        <w:rPr>
          <w:szCs w:val="24"/>
        </w:rPr>
        <w:t>е</w:t>
      </w:r>
      <w:r w:rsidR="004930B1" w:rsidRPr="004930B1">
        <w:rPr>
          <w:szCs w:val="24"/>
        </w:rPr>
        <w:t xml:space="preserve"> предложений</w:t>
      </w:r>
      <w:r w:rsidRPr="00100970">
        <w:rPr>
          <w:szCs w:val="24"/>
        </w:rPr>
        <w:t>.</w:t>
      </w:r>
      <w:bookmarkEnd w:id="91"/>
    </w:p>
    <w:p w:rsidR="000462EF" w:rsidRPr="00100970" w:rsidRDefault="000462EF" w:rsidP="007812F1">
      <w:pPr>
        <w:pStyle w:val="Times12"/>
        <w:numPr>
          <w:ilvl w:val="0"/>
          <w:numId w:val="34"/>
        </w:numPr>
        <w:tabs>
          <w:tab w:val="clear" w:pos="960"/>
          <w:tab w:val="left" w:pos="1134"/>
        </w:tabs>
        <w:ind w:left="0" w:firstLine="709"/>
        <w:rPr>
          <w:szCs w:val="24"/>
        </w:rPr>
      </w:pPr>
      <w:bookmarkStart w:id="92" w:name="_Ref317252433"/>
      <w:r w:rsidRPr="00100970">
        <w:rPr>
          <w:szCs w:val="24"/>
        </w:rPr>
        <w:t xml:space="preserve">Также рекомендуется, чтобы каждый документ, входящий в заявку на участие в </w:t>
      </w:r>
      <w:r w:rsidR="004930B1" w:rsidRPr="004930B1">
        <w:rPr>
          <w:szCs w:val="24"/>
        </w:rPr>
        <w:t>запрос</w:t>
      </w:r>
      <w:r w:rsidR="004930B1">
        <w:rPr>
          <w:szCs w:val="24"/>
        </w:rPr>
        <w:t>е</w:t>
      </w:r>
      <w:r w:rsidR="004930B1" w:rsidRPr="004930B1">
        <w:rPr>
          <w:szCs w:val="24"/>
        </w:rPr>
        <w:t xml:space="preserve"> предложений</w:t>
      </w:r>
      <w:r w:rsidRPr="00100970">
        <w:rPr>
          <w:szCs w:val="24"/>
        </w:rPr>
        <w:t xml:space="preserve">, был скреплен печатью участника </w:t>
      </w:r>
      <w:r w:rsidR="004930B1" w:rsidRPr="004930B1">
        <w:rPr>
          <w:szCs w:val="24"/>
        </w:rPr>
        <w:t>запроса предложений</w:t>
      </w:r>
      <w:r w:rsidRPr="00100970">
        <w:rPr>
          <w:szCs w:val="24"/>
        </w:rPr>
        <w:t>.</w:t>
      </w:r>
      <w:bookmarkEnd w:id="92"/>
    </w:p>
    <w:p w:rsidR="000462EF" w:rsidRPr="00100970" w:rsidRDefault="000462EF" w:rsidP="007812F1">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BC0152">
        <w:rPr>
          <w:szCs w:val="24"/>
        </w:rPr>
        <w:t>7</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BC0152">
        <w:rPr>
          <w:szCs w:val="24"/>
        </w:rPr>
        <w:t>8</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sidR="004930B1" w:rsidRPr="004930B1">
        <w:rPr>
          <w:szCs w:val="24"/>
        </w:rPr>
        <w:t xml:space="preserve">запроса предложений </w:t>
      </w:r>
      <w:r w:rsidRPr="00100970">
        <w:rPr>
          <w:szCs w:val="24"/>
        </w:rPr>
        <w:t>третьими лицами и содержащими печать (лицензии, доверенности, нотариально заверенные копии и др.).</w:t>
      </w:r>
    </w:p>
    <w:p w:rsidR="000462EF" w:rsidRDefault="000462EF" w:rsidP="007812F1">
      <w:pPr>
        <w:pStyle w:val="Times12"/>
        <w:numPr>
          <w:ilvl w:val="0"/>
          <w:numId w:val="34"/>
        </w:numPr>
        <w:tabs>
          <w:tab w:val="clear" w:pos="960"/>
          <w:tab w:val="left" w:pos="1134"/>
        </w:tabs>
        <w:ind w:left="0" w:firstLine="709"/>
      </w:pPr>
      <w:bookmarkStart w:id="93" w:name="_Ref317253302"/>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100970">
        <w:rPr>
          <w:szCs w:val="24"/>
        </w:rPr>
        <w:t xml:space="preserve">участнику рекомендуется, чтобы все без исключения страницы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100970">
        <w:rPr>
          <w:szCs w:val="24"/>
        </w:rPr>
        <w:t>были пронумерованы.</w:t>
      </w:r>
      <w:bookmarkEnd w:id="93"/>
    </w:p>
    <w:p w:rsidR="000462EF" w:rsidRDefault="000462EF" w:rsidP="007812F1">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A356CF">
        <w:rPr>
          <w:szCs w:val="24"/>
        </w:rPr>
        <w:t xml:space="preserve">документы должны быть четко напечатаны. Подчистки, дописки, исправления в сканированных документах, подготовленных самим участником </w:t>
      </w:r>
      <w:r w:rsidR="004930B1" w:rsidRPr="004930B1">
        <w:rPr>
          <w:szCs w:val="24"/>
        </w:rPr>
        <w:t>запроса предложений</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9F007E" w:rsidRPr="009F007E">
        <w:rPr>
          <w:szCs w:val="24"/>
        </w:rPr>
        <w:t>запроса предложений</w:t>
      </w:r>
      <w:r w:rsidRPr="00A356CF">
        <w:rPr>
          <w:szCs w:val="24"/>
        </w:rPr>
        <w:t>.</w:t>
      </w:r>
    </w:p>
    <w:p w:rsidR="000462EF" w:rsidRDefault="000462EF" w:rsidP="000462EF">
      <w:pPr>
        <w:pStyle w:val="Times12"/>
        <w:tabs>
          <w:tab w:val="left" w:pos="1134"/>
        </w:tabs>
        <w:rPr>
          <w:szCs w:val="24"/>
        </w:rPr>
      </w:pPr>
    </w:p>
    <w:p w:rsidR="000462EF" w:rsidRPr="00A356CF" w:rsidRDefault="000462EF" w:rsidP="000462EF">
      <w:pPr>
        <w:pStyle w:val="Times12"/>
        <w:tabs>
          <w:tab w:val="left" w:pos="1134"/>
        </w:tabs>
        <w:rPr>
          <w:szCs w:val="24"/>
        </w:rPr>
      </w:pPr>
    </w:p>
    <w:p w:rsidR="000462EF" w:rsidRDefault="000462EF" w:rsidP="000462EF">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D148C2" w:rsidRDefault="005A1C1B" w:rsidP="00D65BB3">
      <w:pPr>
        <w:jc w:val="center"/>
        <w:rPr>
          <w:sz w:val="28"/>
          <w:szCs w:val="28"/>
        </w:rPr>
      </w:pPr>
      <w:bookmarkStart w:id="94" w:name="_Анкета_Претендента_на"/>
      <w:bookmarkStart w:id="95" w:name="_Анкета_Участника_процедуры"/>
      <w:bookmarkStart w:id="96" w:name="_АНКЕТА_УЧАСТНИКА_КОНКУРСА"/>
      <w:bookmarkEnd w:id="94"/>
      <w:bookmarkEnd w:id="95"/>
      <w:bookmarkEnd w:id="96"/>
      <w:r>
        <w:rPr>
          <w:sz w:val="28"/>
          <w:szCs w:val="28"/>
        </w:rPr>
        <w:t xml:space="preserve">Запрос предложений на право заключения договора </w:t>
      </w:r>
      <w:proofErr w:type="gramStart"/>
      <w:r w:rsidR="004F76E5" w:rsidRPr="00C76423">
        <w:rPr>
          <w:sz w:val="28"/>
          <w:szCs w:val="28"/>
        </w:rPr>
        <w:t>на</w:t>
      </w:r>
      <w:proofErr w:type="gramEnd"/>
      <w:r w:rsidR="004F76E5" w:rsidRPr="00C76423">
        <w:rPr>
          <w:sz w:val="28"/>
          <w:szCs w:val="28"/>
        </w:rPr>
        <w:t xml:space="preserve"> </w:t>
      </w:r>
      <w:bookmarkStart w:id="97" w:name="_Toc402520353"/>
      <w:bookmarkStart w:id="98" w:name="_Toc412201948"/>
      <w:r w:rsidR="001E7809">
        <w:rPr>
          <w:sz w:val="28"/>
          <w:szCs w:val="28"/>
        </w:rPr>
        <w:t>________</w:t>
      </w:r>
    </w:p>
    <w:p w:rsidR="000462EF" w:rsidRPr="00936804" w:rsidDel="00EC0238" w:rsidRDefault="000462EF" w:rsidP="00D65BB3">
      <w:pPr>
        <w:jc w:val="center"/>
        <w:rPr>
          <w:b/>
        </w:rPr>
      </w:pPr>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97"/>
      <w:bookmarkEnd w:id="98"/>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запроса предложений</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7812F1">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запроса предложений</w:t>
      </w:r>
      <w:r w:rsidRPr="00FC009D" w:rsidDel="00EC0238">
        <w:rPr>
          <w:szCs w:val="24"/>
        </w:rPr>
        <w:t>.</w:t>
      </w:r>
    </w:p>
    <w:p w:rsidR="000462EF" w:rsidRPr="00FC009D" w:rsidDel="00EC0238" w:rsidRDefault="000462EF" w:rsidP="007812F1">
      <w:pPr>
        <w:pStyle w:val="Times12"/>
        <w:numPr>
          <w:ilvl w:val="1"/>
          <w:numId w:val="3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предложений </w:t>
      </w:r>
      <w:r>
        <w:rPr>
          <w:szCs w:val="24"/>
        </w:rPr>
        <w:t xml:space="preserve">в случае указания в форме 1 о принадлежности участника </w:t>
      </w:r>
      <w:r w:rsidR="005A1C1B" w:rsidRPr="005A1C1B">
        <w:rPr>
          <w:szCs w:val="24"/>
        </w:rPr>
        <w:t xml:space="preserve">запроса предложений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7812F1">
      <w:pPr>
        <w:pStyle w:val="Times12"/>
        <w:numPr>
          <w:ilvl w:val="1"/>
          <w:numId w:val="3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запроса предложений</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7812F1">
      <w:pPr>
        <w:pStyle w:val="Times12"/>
        <w:numPr>
          <w:ilvl w:val="1"/>
          <w:numId w:val="3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запроса предложений</w:t>
      </w:r>
      <w:r w:rsidR="005A1C1B"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p>
    <w:p w:rsidR="000462EF" w:rsidRPr="00770FB1" w:rsidDel="00EC0238" w:rsidRDefault="000462EF" w:rsidP="007812F1">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sidR="005A1C1B" w:rsidRPr="005A1C1B">
        <w:rPr>
          <w:szCs w:val="24"/>
        </w:rPr>
        <w:t>запрос</w:t>
      </w:r>
      <w:r w:rsidR="005A1C1B">
        <w:rPr>
          <w:szCs w:val="24"/>
        </w:rPr>
        <w:t xml:space="preserve">е </w:t>
      </w:r>
      <w:r w:rsidR="005A1C1B" w:rsidRPr="005A1C1B">
        <w:rPr>
          <w:szCs w:val="24"/>
        </w:rPr>
        <w:t>предложений</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815223" w:rsidRDefault="000462EF" w:rsidP="000462EF">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запроса предложений</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462EF" w:rsidRPr="00FC009D" w:rsidRDefault="000462EF" w:rsidP="000462EF">
      <w:pPr>
        <w:jc w:val="right"/>
        <w:rPr>
          <w:sz w:val="28"/>
          <w:szCs w:val="28"/>
        </w:rPr>
      </w:pPr>
      <w:r w:rsidRPr="00FC009D">
        <w:rPr>
          <w:sz w:val="28"/>
          <w:szCs w:val="28"/>
        </w:rPr>
        <w:t xml:space="preserve">Форма </w:t>
      </w:r>
      <w:r>
        <w:rPr>
          <w:sz w:val="28"/>
          <w:szCs w:val="28"/>
        </w:rPr>
        <w:t>1.2</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Start w:id="103" w:name="_Toc425840127"/>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1"/>
      <w:bookmarkEnd w:id="102"/>
      <w:bookmarkEnd w:id="103"/>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bookmarkStart w:id="104" w:name="форма2"/>
      <w:r w:rsidRPr="00FC009D">
        <w:rPr>
          <w:bCs w:val="0"/>
          <w:sz w:val="28"/>
          <w:szCs w:val="28"/>
        </w:rPr>
        <w:lastRenderedPageBreak/>
        <w:t xml:space="preserve">Форма </w:t>
      </w:r>
      <w:r w:rsidR="005A1C1B">
        <w:rPr>
          <w:bCs w:val="0"/>
          <w:sz w:val="28"/>
          <w:szCs w:val="28"/>
        </w:rPr>
        <w:t>2</w:t>
      </w:r>
      <w:bookmarkEnd w:id="104"/>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запросе предложений</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D65BB3" w:rsidRDefault="005A1C1B" w:rsidP="00D65BB3">
      <w:pPr>
        <w:jc w:val="center"/>
        <w:rPr>
          <w:sz w:val="28"/>
          <w:szCs w:val="28"/>
        </w:rPr>
      </w:pPr>
      <w:r>
        <w:rPr>
          <w:sz w:val="28"/>
          <w:szCs w:val="28"/>
        </w:rPr>
        <w:t xml:space="preserve">Запрос предложений на право заключения договора </w:t>
      </w:r>
      <w:proofErr w:type="gramStart"/>
      <w:r w:rsidR="0056213B" w:rsidRPr="0056213B">
        <w:rPr>
          <w:sz w:val="28"/>
          <w:szCs w:val="28"/>
        </w:rPr>
        <w:t>на</w:t>
      </w:r>
      <w:proofErr w:type="gramEnd"/>
      <w:r w:rsidR="0056213B" w:rsidRPr="0056213B">
        <w:rPr>
          <w:sz w:val="28"/>
          <w:szCs w:val="28"/>
        </w:rPr>
        <w:t xml:space="preserve"> </w:t>
      </w:r>
      <w:bookmarkStart w:id="105" w:name="_Toc235439567"/>
      <w:bookmarkStart w:id="106" w:name="_Toc390267515"/>
      <w:bookmarkStart w:id="107" w:name="_Toc412201950"/>
      <w:r w:rsidR="001E7809">
        <w:rPr>
          <w:sz w:val="28"/>
          <w:szCs w:val="28"/>
        </w:rPr>
        <w:t>______</w:t>
      </w:r>
    </w:p>
    <w:p w:rsidR="000462EF" w:rsidRPr="00F86AA1" w:rsidRDefault="000462EF" w:rsidP="00F86AA1">
      <w:pPr>
        <w:pStyle w:val="20"/>
        <w:numPr>
          <w:ilvl w:val="0"/>
          <w:numId w:val="0"/>
        </w:numPr>
        <w:spacing w:before="0" w:after="0"/>
        <w:jc w:val="center"/>
        <w:rPr>
          <w:rFonts w:ascii="Times New Roman" w:hAnsi="Times New Roman" w:cs="Times New Roman"/>
          <w:b w:val="0"/>
          <w:i w:val="0"/>
        </w:rPr>
      </w:pPr>
      <w:r w:rsidRPr="00F86AA1">
        <w:rPr>
          <w:rFonts w:ascii="Times New Roman" w:hAnsi="Times New Roman" w:cs="Times New Roman"/>
          <w:b w:val="0"/>
          <w:i w:val="0"/>
        </w:rPr>
        <w:t xml:space="preserve">ТЕХНИЧЕСКОЕ ПРЕДЛОЖЕНИЕ (Форма </w:t>
      </w:r>
      <w:r w:rsidR="006A02FE" w:rsidRPr="00F86AA1">
        <w:rPr>
          <w:rFonts w:ascii="Times New Roman" w:hAnsi="Times New Roman" w:cs="Times New Roman"/>
          <w:b w:val="0"/>
          <w:i w:val="0"/>
        </w:rPr>
        <w:t>2</w:t>
      </w:r>
      <w:r w:rsidRPr="00F86AA1">
        <w:rPr>
          <w:rFonts w:ascii="Times New Roman" w:hAnsi="Times New Roman" w:cs="Times New Roman"/>
          <w:b w:val="0"/>
          <w:i w:val="0"/>
        </w:rPr>
        <w:t>)</w:t>
      </w:r>
      <w:bookmarkEnd w:id="105"/>
      <w:bookmarkEnd w:id="106"/>
      <w:bookmarkEnd w:id="107"/>
    </w:p>
    <w:p w:rsidR="000462EF" w:rsidRPr="00FC009D" w:rsidRDefault="000462EF" w:rsidP="000462EF">
      <w:pPr>
        <w:jc w:val="right"/>
        <w:rPr>
          <w:b/>
          <w:i/>
          <w:iCs/>
        </w:rPr>
      </w:pPr>
    </w:p>
    <w:p w:rsidR="000462EF" w:rsidRPr="000462EF" w:rsidRDefault="000462EF" w:rsidP="000462EF">
      <w:pPr>
        <w:pStyle w:val="Times12"/>
        <w:ind w:firstLine="0"/>
        <w:rPr>
          <w:sz w:val="28"/>
          <w:szCs w:val="28"/>
        </w:rPr>
      </w:pPr>
      <w:r w:rsidRPr="000462EF">
        <w:rPr>
          <w:sz w:val="28"/>
          <w:szCs w:val="28"/>
        </w:rPr>
        <w:t xml:space="preserve">Участник </w:t>
      </w:r>
      <w:r w:rsidR="005A1C1B" w:rsidRPr="005A1C1B">
        <w:rPr>
          <w:sz w:val="28"/>
          <w:szCs w:val="28"/>
        </w:rPr>
        <w:t>запроса предложений</w:t>
      </w:r>
      <w:r w:rsidRPr="000462EF">
        <w:rPr>
          <w:sz w:val="28"/>
          <w:szCs w:val="28"/>
        </w:rPr>
        <w:t xml:space="preserve">: ________________________________ </w:t>
      </w:r>
    </w:p>
    <w:p w:rsidR="000462EF" w:rsidRPr="00FC009D" w:rsidRDefault="000462EF" w:rsidP="000462EF">
      <w:pPr>
        <w:pStyle w:val="Times12"/>
        <w:rPr>
          <w:i/>
          <w:sz w:val="22"/>
        </w:rPr>
      </w:pPr>
    </w:p>
    <w:p w:rsidR="000462EF" w:rsidRPr="00FC009D" w:rsidRDefault="000462EF" w:rsidP="000462EF">
      <w:pPr>
        <w:pStyle w:val="Times12"/>
        <w:ind w:firstLine="0"/>
        <w:jc w:val="center"/>
        <w:rPr>
          <w:b/>
          <w:i/>
          <w:szCs w:val="28"/>
        </w:rPr>
      </w:pPr>
      <w:r w:rsidRPr="00FC009D">
        <w:rPr>
          <w:b/>
          <w:i/>
          <w:szCs w:val="28"/>
        </w:rPr>
        <w:t>Суть технического предложения</w:t>
      </w:r>
    </w:p>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102E0C" w:rsidRDefault="000462EF" w:rsidP="000462E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462EF" w:rsidRPr="00102E0C" w:rsidRDefault="000462EF" w:rsidP="000462E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462EF" w:rsidRPr="003811F6" w:rsidRDefault="000462EF" w:rsidP="000462EF">
      <w:pPr>
        <w:pStyle w:val="Times12"/>
        <w:ind w:firstLine="709"/>
        <w:rPr>
          <w:b/>
          <w:bCs w:val="0"/>
          <w:sz w:val="28"/>
        </w:rPr>
      </w:pPr>
      <w:r w:rsidRPr="003811F6">
        <w:rPr>
          <w:b/>
          <w:bCs w:val="0"/>
          <w:sz w:val="28"/>
        </w:rPr>
        <w:t>М.П.</w:t>
      </w:r>
    </w:p>
    <w:p w:rsidR="000462EF" w:rsidRPr="00FC009D" w:rsidRDefault="000462EF" w:rsidP="000462EF">
      <w:pPr>
        <w:jc w:val="center"/>
        <w:rPr>
          <w:b/>
        </w:rPr>
      </w:pPr>
    </w:p>
    <w:p w:rsidR="000462EF" w:rsidRPr="00FC009D" w:rsidRDefault="000462EF" w:rsidP="000462EF">
      <w:pPr>
        <w:pStyle w:val="Times12"/>
        <w:tabs>
          <w:tab w:val="left" w:pos="1134"/>
          <w:tab w:val="left" w:pos="1418"/>
        </w:tabs>
        <w:ind w:firstLine="709"/>
        <w:rPr>
          <w:bCs w:val="0"/>
          <w:szCs w:val="24"/>
        </w:rPr>
      </w:pPr>
      <w:r w:rsidRPr="00FC009D">
        <w:rPr>
          <w:bCs w:val="0"/>
          <w:szCs w:val="24"/>
        </w:rPr>
        <w:t>ИНСТРУКЦИИ ПО ЗАПОЛНЕНИЮ</w:t>
      </w:r>
    </w:p>
    <w:p w:rsidR="000462EF" w:rsidRPr="00FC009D" w:rsidRDefault="000462EF" w:rsidP="007812F1">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sidR="005A1C1B" w:rsidRPr="005A1C1B">
        <w:rPr>
          <w:szCs w:val="24"/>
        </w:rPr>
        <w:t>запроса предложений</w:t>
      </w:r>
      <w:r w:rsidRPr="00FC009D">
        <w:rPr>
          <w:szCs w:val="24"/>
        </w:rPr>
        <w:t>.</w:t>
      </w:r>
    </w:p>
    <w:p w:rsidR="000462EF" w:rsidRPr="00FC009D" w:rsidRDefault="000462EF" w:rsidP="007812F1">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Участник </w:t>
      </w:r>
      <w:r w:rsidR="005A1C1B" w:rsidRPr="005A1C1B">
        <w:rPr>
          <w:szCs w:val="24"/>
        </w:rPr>
        <w:t xml:space="preserve">запроса предложений </w:t>
      </w:r>
      <w:r w:rsidRPr="00FC009D">
        <w:rPr>
          <w:szCs w:val="24"/>
        </w:rPr>
        <w:t xml:space="preserve">приводит номер и дату заявки на участие в </w:t>
      </w:r>
      <w:r w:rsidR="005A1C1B" w:rsidRPr="005A1C1B">
        <w:rPr>
          <w:szCs w:val="24"/>
        </w:rPr>
        <w:t>запроса предложений</w:t>
      </w:r>
      <w:r w:rsidRPr="00FC009D">
        <w:rPr>
          <w:szCs w:val="24"/>
        </w:rPr>
        <w:t xml:space="preserve">, приложением </w:t>
      </w:r>
      <w:proofErr w:type="gramStart"/>
      <w:r w:rsidRPr="00FC009D">
        <w:rPr>
          <w:szCs w:val="24"/>
        </w:rPr>
        <w:t>к</w:t>
      </w:r>
      <w:proofErr w:type="gramEnd"/>
      <w:r w:rsidRPr="00FC009D">
        <w:rPr>
          <w:szCs w:val="24"/>
        </w:rPr>
        <w:t> которой является данное техническое предложение.</w:t>
      </w:r>
    </w:p>
    <w:p w:rsidR="000462EF" w:rsidRPr="005A1C1B" w:rsidRDefault="000462EF" w:rsidP="007812F1">
      <w:pPr>
        <w:pStyle w:val="Times12"/>
        <w:numPr>
          <w:ilvl w:val="0"/>
          <w:numId w:val="40"/>
        </w:numPr>
        <w:tabs>
          <w:tab w:val="clear" w:pos="960"/>
          <w:tab w:val="num" w:pos="720"/>
          <w:tab w:val="left" w:pos="1134"/>
          <w:tab w:val="left" w:pos="1418"/>
        </w:tabs>
        <w:ind w:left="0" w:firstLine="709"/>
        <w:rPr>
          <w:szCs w:val="24"/>
        </w:rPr>
      </w:pPr>
      <w:r w:rsidRPr="005A1C1B">
        <w:rPr>
          <w:szCs w:val="24"/>
        </w:rPr>
        <w:t xml:space="preserve">Участник </w:t>
      </w:r>
      <w:r w:rsidR="005A1C1B" w:rsidRPr="005A1C1B">
        <w:rPr>
          <w:szCs w:val="24"/>
        </w:rPr>
        <w:t xml:space="preserve">запроса предложений </w:t>
      </w:r>
      <w:r w:rsidRPr="005A1C1B">
        <w:rPr>
          <w:szCs w:val="24"/>
        </w:rPr>
        <w:t>указывает свое фирменное наименование (в </w:t>
      </w:r>
      <w:proofErr w:type="spellStart"/>
      <w:r w:rsidRPr="005A1C1B">
        <w:rPr>
          <w:szCs w:val="24"/>
        </w:rPr>
        <w:t>т.ч</w:t>
      </w:r>
      <w:proofErr w:type="spellEnd"/>
      <w:r w:rsidRPr="005A1C1B">
        <w:rPr>
          <w:szCs w:val="24"/>
        </w:rPr>
        <w:t>. организационно-правовую форму).</w:t>
      </w:r>
    </w:p>
    <w:p w:rsidR="000462EF" w:rsidRPr="00FC009D" w:rsidRDefault="000462EF" w:rsidP="007812F1">
      <w:pPr>
        <w:pStyle w:val="Times12"/>
        <w:numPr>
          <w:ilvl w:val="0"/>
          <w:numId w:val="4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423" w:rsidRPr="00715D60" w:rsidRDefault="00C76423" w:rsidP="007812F1">
      <w:pPr>
        <w:pStyle w:val="Times12"/>
        <w:numPr>
          <w:ilvl w:val="0"/>
          <w:numId w:val="40"/>
        </w:numPr>
        <w:tabs>
          <w:tab w:val="clear" w:pos="960"/>
          <w:tab w:val="num" w:pos="720"/>
          <w:tab w:val="left" w:pos="1134"/>
          <w:tab w:val="left" w:pos="1418"/>
        </w:tabs>
        <w:ind w:left="0" w:firstLine="709"/>
        <w:rPr>
          <w:szCs w:val="24"/>
        </w:rPr>
      </w:pPr>
      <w:r w:rsidRPr="00715D60">
        <w:rPr>
          <w:szCs w:val="24"/>
        </w:rPr>
        <w:t>Участник запроса предложений в данной форме должен подтвердить выполнение каждого технического требования (том 2).</w:t>
      </w:r>
    </w:p>
    <w:p w:rsidR="00C76423" w:rsidRPr="00715D60" w:rsidRDefault="00C76423" w:rsidP="007812F1">
      <w:pPr>
        <w:pStyle w:val="a0"/>
        <w:numPr>
          <w:ilvl w:val="4"/>
          <w:numId w:val="22"/>
        </w:numPr>
        <w:tabs>
          <w:tab w:val="clear" w:pos="1494"/>
          <w:tab w:val="num" w:pos="1134"/>
        </w:tabs>
        <w:spacing w:line="240" w:lineRule="auto"/>
        <w:ind w:left="0" w:firstLine="709"/>
        <w:rPr>
          <w:snapToGrid/>
          <w:sz w:val="24"/>
          <w:szCs w:val="24"/>
        </w:rPr>
      </w:pPr>
      <w:r w:rsidRPr="00715D60">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C76423" w:rsidRPr="00715D60" w:rsidRDefault="00C76423" w:rsidP="007812F1">
      <w:pPr>
        <w:pStyle w:val="a0"/>
        <w:numPr>
          <w:ilvl w:val="4"/>
          <w:numId w:val="22"/>
        </w:numPr>
        <w:tabs>
          <w:tab w:val="clear" w:pos="1494"/>
          <w:tab w:val="num" w:pos="1134"/>
        </w:tabs>
        <w:spacing w:line="240" w:lineRule="auto"/>
        <w:ind w:left="0" w:firstLine="709"/>
        <w:rPr>
          <w:snapToGrid/>
          <w:sz w:val="24"/>
          <w:szCs w:val="24"/>
        </w:rPr>
      </w:pPr>
      <w:r w:rsidRPr="00715D60">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423" w:rsidRDefault="00C76423" w:rsidP="007812F1">
      <w:pPr>
        <w:pStyle w:val="a0"/>
        <w:numPr>
          <w:ilvl w:val="4"/>
          <w:numId w:val="22"/>
        </w:numPr>
        <w:tabs>
          <w:tab w:val="clear" w:pos="1494"/>
          <w:tab w:val="num" w:pos="1134"/>
        </w:tabs>
        <w:spacing w:line="240" w:lineRule="auto"/>
        <w:ind w:left="0" w:firstLine="709"/>
        <w:rPr>
          <w:snapToGrid/>
          <w:sz w:val="24"/>
          <w:szCs w:val="24"/>
        </w:rPr>
      </w:pPr>
      <w:r w:rsidRPr="00715D60">
        <w:rPr>
          <w:snapToGrid/>
          <w:sz w:val="24"/>
          <w:szCs w:val="24"/>
        </w:rPr>
        <w:t>указание количества товаров.</w:t>
      </w:r>
    </w:p>
    <w:p w:rsidR="006B2AC3" w:rsidRDefault="006B2AC3" w:rsidP="000462EF">
      <w:pPr>
        <w:shd w:val="clear" w:color="auto" w:fill="FFFFFF"/>
        <w:tabs>
          <w:tab w:val="left" w:pos="1080"/>
        </w:tabs>
        <w:suppressAutoHyphens/>
      </w:pPr>
    </w:p>
    <w:p w:rsidR="009E7CAC" w:rsidRPr="00FC009D" w:rsidRDefault="009E7CAC" w:rsidP="007812F1">
      <w:pPr>
        <w:pStyle w:val="Times12"/>
        <w:numPr>
          <w:ilvl w:val="0"/>
          <w:numId w:val="40"/>
        </w:numPr>
        <w:tabs>
          <w:tab w:val="clear" w:pos="960"/>
          <w:tab w:val="num" w:pos="720"/>
          <w:tab w:val="left" w:pos="1134"/>
          <w:tab w:val="left" w:pos="1418"/>
        </w:tabs>
        <w:ind w:left="0" w:firstLine="709"/>
        <w:rPr>
          <w:b/>
          <w:i/>
          <w:szCs w:val="24"/>
        </w:rPr>
      </w:pPr>
      <w:r w:rsidRPr="00FC009D">
        <w:rPr>
          <w:snapToGrid w:val="0"/>
          <w:szCs w:val="24"/>
        </w:rPr>
        <w:t xml:space="preserve">Участник </w:t>
      </w:r>
      <w:r w:rsidRPr="005A1C1B">
        <w:rPr>
          <w:snapToGrid w:val="0"/>
          <w:szCs w:val="24"/>
        </w:rPr>
        <w:t xml:space="preserve">запроса предложений </w:t>
      </w:r>
      <w:r w:rsidRPr="00FC009D">
        <w:rPr>
          <w:snapToGrid w:val="0"/>
          <w:szCs w:val="24"/>
        </w:rPr>
        <w:t xml:space="preserve">в данной форме должен подтвердить выполнение каждого технического требования (том 2). </w:t>
      </w:r>
      <w:r w:rsidRPr="005A1C1B">
        <w:rPr>
          <w:snapToGrid w:val="0"/>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7CAC" w:rsidRPr="00FC009D" w:rsidTr="00642C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7CAC" w:rsidRPr="00FC009D" w:rsidRDefault="009E7CAC" w:rsidP="00642C8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E7CAC" w:rsidRPr="00FC009D" w:rsidRDefault="009E7CAC" w:rsidP="00642C8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E7CAC" w:rsidRPr="00FC009D" w:rsidRDefault="009E7CAC" w:rsidP="00642C8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E7CAC" w:rsidRPr="00FC009D" w:rsidRDefault="009E7CAC" w:rsidP="00642C8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7CAC" w:rsidRPr="00FC009D" w:rsidRDefault="009E7CAC" w:rsidP="00642C8D">
            <w:pPr>
              <w:jc w:val="center"/>
            </w:pPr>
            <w:r w:rsidRPr="00FC009D">
              <w:t>Ссылки на ПП</w:t>
            </w:r>
          </w:p>
        </w:tc>
      </w:tr>
      <w:tr w:rsidR="009E7CAC" w:rsidRPr="00FC009D" w:rsidTr="00642C8D">
        <w:trPr>
          <w:trHeight w:val="245"/>
          <w:jc w:val="center"/>
        </w:trPr>
        <w:tc>
          <w:tcPr>
            <w:tcW w:w="933" w:type="dxa"/>
            <w:gridSpan w:val="2"/>
            <w:tcBorders>
              <w:left w:val="single" w:sz="4" w:space="0" w:color="000000"/>
              <w:bottom w:val="single" w:sz="4" w:space="0" w:color="000000"/>
            </w:tcBorders>
            <w:vAlign w:val="center"/>
          </w:tcPr>
          <w:p w:rsidR="009E7CAC" w:rsidRPr="00FC009D" w:rsidRDefault="009E7CAC" w:rsidP="00642C8D">
            <w:pPr>
              <w:jc w:val="center"/>
            </w:pPr>
          </w:p>
        </w:tc>
        <w:tc>
          <w:tcPr>
            <w:tcW w:w="1134" w:type="dxa"/>
            <w:tcBorders>
              <w:left w:val="single" w:sz="4" w:space="0" w:color="000000"/>
              <w:bottom w:val="single" w:sz="4" w:space="0" w:color="000000"/>
            </w:tcBorders>
            <w:vAlign w:val="center"/>
          </w:tcPr>
          <w:p w:rsidR="009E7CAC" w:rsidRPr="00FC009D" w:rsidRDefault="009E7CAC" w:rsidP="00642C8D">
            <w:pPr>
              <w:jc w:val="center"/>
            </w:pPr>
          </w:p>
        </w:tc>
        <w:tc>
          <w:tcPr>
            <w:tcW w:w="1632" w:type="dxa"/>
            <w:gridSpan w:val="2"/>
            <w:tcBorders>
              <w:left w:val="single" w:sz="4" w:space="0" w:color="000000"/>
              <w:bottom w:val="single" w:sz="4" w:space="0" w:color="000000"/>
            </w:tcBorders>
            <w:vAlign w:val="center"/>
          </w:tcPr>
          <w:p w:rsidR="009E7CAC" w:rsidRPr="00FC009D" w:rsidRDefault="009E7CAC" w:rsidP="00642C8D">
            <w:pPr>
              <w:jc w:val="center"/>
            </w:pPr>
          </w:p>
        </w:tc>
        <w:tc>
          <w:tcPr>
            <w:tcW w:w="3830" w:type="dxa"/>
            <w:tcBorders>
              <w:left w:val="single" w:sz="4" w:space="0" w:color="000000"/>
              <w:bottom w:val="single" w:sz="4" w:space="0" w:color="000000"/>
            </w:tcBorders>
            <w:vAlign w:val="center"/>
          </w:tcPr>
          <w:p w:rsidR="009E7CAC" w:rsidRPr="00FC009D" w:rsidRDefault="009E7CAC" w:rsidP="00642C8D">
            <w:pPr>
              <w:jc w:val="center"/>
            </w:pPr>
          </w:p>
        </w:tc>
        <w:tc>
          <w:tcPr>
            <w:tcW w:w="2331" w:type="dxa"/>
            <w:gridSpan w:val="2"/>
            <w:tcBorders>
              <w:left w:val="single" w:sz="4" w:space="0" w:color="000000"/>
              <w:bottom w:val="single" w:sz="4" w:space="0" w:color="000000"/>
              <w:right w:val="single" w:sz="4" w:space="0" w:color="000000"/>
            </w:tcBorders>
            <w:vAlign w:val="center"/>
          </w:tcPr>
          <w:p w:rsidR="009E7CAC" w:rsidRPr="00FC009D" w:rsidRDefault="009E7CAC" w:rsidP="00642C8D">
            <w:pPr>
              <w:jc w:val="center"/>
            </w:pP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p w:rsidR="009E7CAC" w:rsidRPr="00FC009D" w:rsidRDefault="009E7CAC" w:rsidP="00642C8D">
            <w:r w:rsidRPr="00FC009D">
              <w:t>№:</w:t>
            </w:r>
          </w:p>
        </w:tc>
        <w:tc>
          <w:tcPr>
            <w:tcW w:w="7513" w:type="dxa"/>
            <w:gridSpan w:val="3"/>
          </w:tcPr>
          <w:p w:rsidR="009E7CAC" w:rsidRPr="00FC009D" w:rsidRDefault="009E7CAC" w:rsidP="00642C8D"/>
          <w:p w:rsidR="009E7CAC" w:rsidRPr="00FC009D" w:rsidRDefault="009E7CAC" w:rsidP="00642C8D">
            <w:r w:rsidRPr="00FC009D">
              <w:t>порядковый номер</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E7CAC" w:rsidRPr="00FC009D" w:rsidRDefault="009E7CAC" w:rsidP="00642C8D">
            <w:r w:rsidRPr="00FC009D">
              <w:t xml:space="preserve">номер пункта Технических требований </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Выполнение:</w:t>
            </w:r>
          </w:p>
        </w:tc>
        <w:tc>
          <w:tcPr>
            <w:tcW w:w="7513" w:type="dxa"/>
            <w:gridSpan w:val="3"/>
          </w:tcPr>
          <w:p w:rsidR="009E7CAC" w:rsidRPr="00FC009D" w:rsidRDefault="009E7CAC" w:rsidP="00642C8D"/>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tc>
        <w:tc>
          <w:tcPr>
            <w:tcW w:w="7513" w:type="dxa"/>
            <w:gridSpan w:val="3"/>
          </w:tcPr>
          <w:p w:rsidR="009E7CAC" w:rsidRPr="00FC009D" w:rsidRDefault="009E7CAC" w:rsidP="00642C8D">
            <w:r w:rsidRPr="00FC009D">
              <w:t>"да" - будет выполнен полностью</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tc>
        <w:tc>
          <w:tcPr>
            <w:tcW w:w="7513" w:type="dxa"/>
            <w:gridSpan w:val="3"/>
          </w:tcPr>
          <w:p w:rsidR="009E7CAC" w:rsidRPr="00FC009D" w:rsidRDefault="009E7CAC" w:rsidP="00642C8D">
            <w:r w:rsidRPr="00FC009D">
              <w:t>"нет" - не будет выполнен</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tc>
        <w:tc>
          <w:tcPr>
            <w:tcW w:w="7513" w:type="dxa"/>
            <w:gridSpan w:val="3"/>
          </w:tcPr>
          <w:p w:rsidR="009E7CAC" w:rsidRPr="00FC009D" w:rsidRDefault="009E7CAC" w:rsidP="00642C8D">
            <w:r w:rsidRPr="00FC009D">
              <w:t>"частично" – выполняется с "такими-то" ограничениями</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Пояснения:</w:t>
            </w:r>
          </w:p>
        </w:tc>
        <w:tc>
          <w:tcPr>
            <w:tcW w:w="7513" w:type="dxa"/>
            <w:gridSpan w:val="3"/>
          </w:tcPr>
          <w:p w:rsidR="009E7CAC" w:rsidRPr="00FC009D" w:rsidRDefault="009E7CAC" w:rsidP="00642C8D">
            <w:r w:rsidRPr="00FC009D">
              <w:t>необходимые пояснения</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Ссылки на ПП:</w:t>
            </w:r>
          </w:p>
        </w:tc>
        <w:tc>
          <w:tcPr>
            <w:tcW w:w="7513" w:type="dxa"/>
            <w:gridSpan w:val="3"/>
          </w:tcPr>
          <w:p w:rsidR="009E7CAC" w:rsidRPr="00FC009D" w:rsidRDefault="009E7CAC" w:rsidP="00642C8D">
            <w:r w:rsidRPr="00FC009D">
              <w:t xml:space="preserve">номер </w:t>
            </w:r>
            <w:proofErr w:type="gramStart"/>
            <w:r w:rsidRPr="00FC009D">
              <w:t xml:space="preserve">пункта материалов предложений участника </w:t>
            </w:r>
            <w:r w:rsidRPr="00E703E0">
              <w:rPr>
                <w:bCs/>
              </w:rPr>
              <w:t>запроса</w:t>
            </w:r>
            <w:proofErr w:type="gramEnd"/>
            <w:r w:rsidRPr="00E703E0">
              <w:rPr>
                <w:bCs/>
              </w:rPr>
              <w:t xml:space="preserve"> предложений </w:t>
            </w:r>
            <w:r w:rsidRPr="00FC009D">
              <w:t>(ПП), где приведены подробные объяснения</w:t>
            </w:r>
          </w:p>
        </w:tc>
      </w:tr>
    </w:tbl>
    <w:p w:rsidR="009E7CAC" w:rsidRPr="00FC009D" w:rsidRDefault="009E7CAC" w:rsidP="009E7CAC">
      <w:pPr>
        <w:shd w:val="clear" w:color="auto" w:fill="FFFFFF"/>
        <w:tabs>
          <w:tab w:val="left" w:pos="1080"/>
        </w:tabs>
        <w:suppressAutoHyphens/>
        <w:ind w:firstLine="540"/>
      </w:pPr>
    </w:p>
    <w:p w:rsidR="009E7CAC" w:rsidRPr="00FC009D" w:rsidRDefault="009E7CAC" w:rsidP="009E7CAC">
      <w:pPr>
        <w:pStyle w:val="a0"/>
        <w:numPr>
          <w:ilvl w:val="0"/>
          <w:numId w:val="0"/>
        </w:numPr>
        <w:spacing w:line="240" w:lineRule="auto"/>
        <w:ind w:firstLine="567"/>
        <w:rPr>
          <w:sz w:val="24"/>
          <w:szCs w:val="20"/>
        </w:rPr>
      </w:pPr>
    </w:p>
    <w:p w:rsidR="009E7CAC" w:rsidRPr="00FC009D" w:rsidRDefault="009E7CAC" w:rsidP="009E7CA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7CAC" w:rsidRPr="00FC009D" w:rsidTr="00642C8D">
        <w:tc>
          <w:tcPr>
            <w:tcW w:w="600" w:type="dxa"/>
            <w:vAlign w:val="center"/>
          </w:tcPr>
          <w:p w:rsidR="009E7CAC" w:rsidRPr="00FC009D" w:rsidRDefault="009E7CAC" w:rsidP="00642C8D">
            <w:pPr>
              <w:jc w:val="center"/>
              <w:rPr>
                <w:bCs/>
              </w:rPr>
            </w:pPr>
            <w:r w:rsidRPr="00FC009D">
              <w:rPr>
                <w:bCs/>
              </w:rPr>
              <w:t xml:space="preserve">№ </w:t>
            </w:r>
            <w:proofErr w:type="gramStart"/>
            <w:r w:rsidRPr="00FC009D">
              <w:rPr>
                <w:bCs/>
              </w:rPr>
              <w:lastRenderedPageBreak/>
              <w:t>п</w:t>
            </w:r>
            <w:proofErr w:type="gramEnd"/>
            <w:r w:rsidRPr="00FC009D">
              <w:rPr>
                <w:bCs/>
              </w:rPr>
              <w:t>/п</w:t>
            </w:r>
          </w:p>
        </w:tc>
        <w:tc>
          <w:tcPr>
            <w:tcW w:w="4920" w:type="dxa"/>
            <w:vAlign w:val="center"/>
          </w:tcPr>
          <w:p w:rsidR="009E7CAC" w:rsidRPr="00FC009D" w:rsidRDefault="009E7CAC" w:rsidP="00642C8D">
            <w:pPr>
              <w:jc w:val="center"/>
              <w:rPr>
                <w:bCs/>
              </w:rPr>
            </w:pPr>
            <w:r w:rsidRPr="00FC009D">
              <w:rPr>
                <w:bCs/>
              </w:rPr>
              <w:lastRenderedPageBreak/>
              <w:t>Наименование параметра</w:t>
            </w:r>
          </w:p>
        </w:tc>
        <w:tc>
          <w:tcPr>
            <w:tcW w:w="1440" w:type="dxa"/>
            <w:vAlign w:val="center"/>
          </w:tcPr>
          <w:p w:rsidR="009E7CAC" w:rsidRPr="00FC009D" w:rsidRDefault="009E7CAC" w:rsidP="00642C8D">
            <w:pPr>
              <w:jc w:val="center"/>
              <w:rPr>
                <w:bCs/>
              </w:rPr>
            </w:pPr>
            <w:r w:rsidRPr="00FC009D">
              <w:rPr>
                <w:bCs/>
              </w:rPr>
              <w:t xml:space="preserve">Требуемое </w:t>
            </w:r>
            <w:r w:rsidRPr="00FC009D">
              <w:rPr>
                <w:bCs/>
              </w:rPr>
              <w:lastRenderedPageBreak/>
              <w:t>значение</w:t>
            </w:r>
          </w:p>
        </w:tc>
        <w:tc>
          <w:tcPr>
            <w:tcW w:w="2880" w:type="dxa"/>
            <w:vAlign w:val="center"/>
          </w:tcPr>
          <w:p w:rsidR="009E7CAC" w:rsidRPr="00FC009D" w:rsidRDefault="009E7CAC" w:rsidP="00642C8D">
            <w:pPr>
              <w:ind w:left="-108" w:right="-108"/>
              <w:jc w:val="center"/>
            </w:pPr>
            <w:proofErr w:type="gramStart"/>
            <w:r w:rsidRPr="00FC009D">
              <w:rPr>
                <w:bCs/>
              </w:rPr>
              <w:lastRenderedPageBreak/>
              <w:t>Предлагаемое</w:t>
            </w:r>
            <w:proofErr w:type="gramEnd"/>
            <w:r w:rsidRPr="00FC009D">
              <w:rPr>
                <w:bCs/>
              </w:rPr>
              <w:t xml:space="preserve"> </w:t>
            </w:r>
            <w:r w:rsidRPr="00FC009D">
              <w:t xml:space="preserve">участником </w:t>
            </w:r>
            <w:r>
              <w:lastRenderedPageBreak/>
              <w:t>запроса предложений</w:t>
            </w:r>
          </w:p>
        </w:tc>
      </w:tr>
      <w:tr w:rsidR="009E7CAC" w:rsidRPr="00FC009D" w:rsidTr="00642C8D">
        <w:trPr>
          <w:trHeight w:val="371"/>
        </w:trPr>
        <w:tc>
          <w:tcPr>
            <w:tcW w:w="600" w:type="dxa"/>
          </w:tcPr>
          <w:p w:rsidR="009E7CAC" w:rsidRPr="00FC009D" w:rsidRDefault="009E7CAC" w:rsidP="00642C8D">
            <w:pPr>
              <w:ind w:right="-136"/>
              <w:jc w:val="center"/>
              <w:rPr>
                <w:bCs/>
              </w:rPr>
            </w:pPr>
            <w:r w:rsidRPr="00FC009D">
              <w:rPr>
                <w:bCs/>
              </w:rPr>
              <w:lastRenderedPageBreak/>
              <w:t>1.</w:t>
            </w:r>
          </w:p>
        </w:tc>
        <w:tc>
          <w:tcPr>
            <w:tcW w:w="4920" w:type="dxa"/>
          </w:tcPr>
          <w:p w:rsidR="009E7CAC" w:rsidRPr="00FC009D" w:rsidRDefault="009E7CAC" w:rsidP="00642C8D"/>
        </w:tc>
        <w:tc>
          <w:tcPr>
            <w:tcW w:w="1440" w:type="dxa"/>
          </w:tcPr>
          <w:p w:rsidR="009E7CAC" w:rsidRPr="00FC009D" w:rsidRDefault="009E7CAC" w:rsidP="00642C8D"/>
        </w:tc>
        <w:tc>
          <w:tcPr>
            <w:tcW w:w="2880" w:type="dxa"/>
          </w:tcPr>
          <w:p w:rsidR="009E7CAC" w:rsidRPr="00FC009D" w:rsidRDefault="009E7CAC" w:rsidP="00642C8D">
            <w:pPr>
              <w:ind w:firstLine="16"/>
              <w:jc w:val="center"/>
            </w:pPr>
          </w:p>
        </w:tc>
      </w:tr>
      <w:tr w:rsidR="009E7CAC" w:rsidRPr="00FC009D" w:rsidTr="00642C8D">
        <w:trPr>
          <w:trHeight w:val="198"/>
        </w:trPr>
        <w:tc>
          <w:tcPr>
            <w:tcW w:w="600" w:type="dxa"/>
          </w:tcPr>
          <w:p w:rsidR="009E7CAC" w:rsidRPr="00FC009D" w:rsidRDefault="009E7CAC" w:rsidP="00642C8D">
            <w:pPr>
              <w:jc w:val="center"/>
              <w:rPr>
                <w:b/>
                <w:bCs/>
              </w:rPr>
            </w:pPr>
            <w:r w:rsidRPr="00FC009D">
              <w:rPr>
                <w:b/>
                <w:bCs/>
              </w:rPr>
              <w:t>…</w:t>
            </w:r>
          </w:p>
        </w:tc>
        <w:tc>
          <w:tcPr>
            <w:tcW w:w="4920" w:type="dxa"/>
          </w:tcPr>
          <w:p w:rsidR="009E7CAC" w:rsidRPr="00FC009D" w:rsidRDefault="009E7CAC" w:rsidP="00642C8D">
            <w:pPr>
              <w:rPr>
                <w:b/>
                <w:bCs/>
              </w:rPr>
            </w:pPr>
          </w:p>
        </w:tc>
        <w:tc>
          <w:tcPr>
            <w:tcW w:w="1440" w:type="dxa"/>
          </w:tcPr>
          <w:p w:rsidR="009E7CAC" w:rsidRPr="00FC009D" w:rsidRDefault="009E7CAC" w:rsidP="00642C8D"/>
        </w:tc>
        <w:tc>
          <w:tcPr>
            <w:tcW w:w="2880" w:type="dxa"/>
          </w:tcPr>
          <w:p w:rsidR="009E7CAC" w:rsidRPr="00FC009D" w:rsidRDefault="009E7CAC" w:rsidP="00642C8D">
            <w:pPr>
              <w:ind w:firstLine="16"/>
              <w:jc w:val="center"/>
            </w:pPr>
          </w:p>
        </w:tc>
      </w:tr>
    </w:tbl>
    <w:p w:rsidR="009E7CAC" w:rsidRPr="00FC009D" w:rsidRDefault="009E7CAC" w:rsidP="009E7CA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9E7CAC" w:rsidRPr="00FC009D" w:rsidRDefault="009E7CAC" w:rsidP="007812F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9E7CAC" w:rsidRPr="00FC009D" w:rsidRDefault="009E7CAC" w:rsidP="007812F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9E7CAC" w:rsidRPr="00FC009D" w:rsidRDefault="009E7CAC" w:rsidP="007812F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9E7CAC" w:rsidRDefault="009E7CAC" w:rsidP="009E7CAC">
      <w:pPr>
        <w:shd w:val="clear" w:color="auto" w:fill="FFFFFF"/>
        <w:tabs>
          <w:tab w:val="left" w:pos="1080"/>
        </w:tabs>
        <w:suppressAutoHyphens/>
      </w:pPr>
    </w:p>
    <w:p w:rsidR="006817DF" w:rsidRPr="00FC009D" w:rsidRDefault="006817DF" w:rsidP="007812F1">
      <w:pPr>
        <w:pStyle w:val="Times12"/>
        <w:numPr>
          <w:ilvl w:val="0"/>
          <w:numId w:val="40"/>
        </w:numPr>
        <w:tabs>
          <w:tab w:val="clear" w:pos="960"/>
          <w:tab w:val="num" w:pos="720"/>
          <w:tab w:val="left" w:pos="1134"/>
          <w:tab w:val="left" w:pos="1418"/>
        </w:tabs>
        <w:ind w:left="0" w:firstLine="709"/>
        <w:sectPr w:rsidR="006817DF" w:rsidRPr="00FC009D" w:rsidSect="00C87330">
          <w:pgSz w:w="11907" w:h="16840" w:code="9"/>
          <w:pgMar w:top="1134" w:right="567" w:bottom="1134" w:left="1418" w:header="567" w:footer="567" w:gutter="0"/>
          <w:cols w:space="708"/>
          <w:docGrid w:linePitch="360"/>
        </w:sectPr>
      </w:pPr>
    </w:p>
    <w:p w:rsidR="000462EF" w:rsidRPr="00FC009D" w:rsidRDefault="000462EF" w:rsidP="000462EF">
      <w:pPr>
        <w:pStyle w:val="Times12"/>
        <w:ind w:firstLine="0"/>
        <w:jc w:val="right"/>
        <w:rPr>
          <w:bCs w:val="0"/>
          <w:sz w:val="28"/>
          <w:szCs w:val="28"/>
        </w:rPr>
      </w:pPr>
      <w:bookmarkStart w:id="108" w:name="форма3"/>
      <w:r w:rsidRPr="00FC009D">
        <w:rPr>
          <w:bCs w:val="0"/>
          <w:sz w:val="28"/>
          <w:szCs w:val="28"/>
        </w:rPr>
        <w:lastRenderedPageBreak/>
        <w:t xml:space="preserve">Форма </w:t>
      </w:r>
      <w:r w:rsidR="00E30A5D">
        <w:rPr>
          <w:bCs w:val="0"/>
          <w:sz w:val="28"/>
          <w:szCs w:val="28"/>
        </w:rPr>
        <w:t>3</w:t>
      </w:r>
      <w:bookmarkEnd w:id="108"/>
      <w:r w:rsidRPr="00FC009D">
        <w:rPr>
          <w:bCs w:val="0"/>
          <w:sz w:val="28"/>
          <w:szCs w:val="28"/>
        </w:rPr>
        <w:t>.</w:t>
      </w:r>
    </w:p>
    <w:p w:rsidR="003A46AB" w:rsidRPr="00FC009D" w:rsidRDefault="003A46AB" w:rsidP="003A46AB">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A46AB" w:rsidRPr="00FC009D" w:rsidRDefault="003A46AB" w:rsidP="003A46AB">
      <w:pPr>
        <w:pStyle w:val="Times12"/>
        <w:ind w:left="9923" w:firstLine="0"/>
        <w:jc w:val="left"/>
        <w:rPr>
          <w:szCs w:val="24"/>
        </w:rPr>
      </w:pPr>
      <w:r w:rsidRPr="00FC009D">
        <w:rPr>
          <w:iCs/>
          <w:szCs w:val="24"/>
        </w:rPr>
        <w:t>от «___» __________ 20___ г. № ______</w:t>
      </w:r>
    </w:p>
    <w:p w:rsidR="003A46AB" w:rsidRPr="00FC009D" w:rsidRDefault="003A46AB" w:rsidP="003A46AB">
      <w:pPr>
        <w:widowControl w:val="0"/>
        <w:autoSpaceDE w:val="0"/>
        <w:autoSpaceDN w:val="0"/>
        <w:adjustRightInd w:val="0"/>
        <w:jc w:val="center"/>
        <w:rPr>
          <w:b/>
          <w:bCs/>
          <w:sz w:val="22"/>
          <w:szCs w:val="22"/>
        </w:rPr>
      </w:pPr>
    </w:p>
    <w:p w:rsidR="003A46AB" w:rsidRPr="00B03ADB" w:rsidRDefault="003A46AB" w:rsidP="003A46A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A46AB" w:rsidRPr="00FC009D" w:rsidRDefault="003A46AB" w:rsidP="003A46AB">
      <w:pPr>
        <w:jc w:val="right"/>
        <w:rPr>
          <w:b/>
          <w:i/>
          <w:szCs w:val="22"/>
        </w:rPr>
      </w:pPr>
      <w:r w:rsidRPr="00FC009D">
        <w:rPr>
          <w:b/>
          <w:i/>
          <w:szCs w:val="22"/>
        </w:rPr>
        <w:t>Лот __</w:t>
      </w:r>
    </w:p>
    <w:p w:rsidR="003A46AB" w:rsidRPr="00FC009D" w:rsidRDefault="003A46AB" w:rsidP="003A46AB">
      <w:pPr>
        <w:pStyle w:val="20"/>
        <w:numPr>
          <w:ilvl w:val="0"/>
          <w:numId w:val="0"/>
        </w:numPr>
        <w:spacing w:before="0" w:after="0"/>
        <w:jc w:val="center"/>
        <w:rPr>
          <w:rFonts w:ascii="Times New Roman" w:hAnsi="Times New Roman" w:cs="Times New Roman"/>
          <w:b w:val="0"/>
          <w:i w:val="0"/>
        </w:rPr>
      </w:pPr>
      <w:bookmarkStart w:id="109" w:name="_Toc390267525"/>
      <w:bookmarkStart w:id="110" w:name="_Toc423626431"/>
      <w:r w:rsidRPr="00FC009D">
        <w:rPr>
          <w:rFonts w:ascii="Times New Roman" w:hAnsi="Times New Roman" w:cs="Times New Roman"/>
          <w:b w:val="0"/>
          <w:i w:val="0"/>
        </w:rPr>
        <w:t>СПРАВКА ОБ ОПЫТЕ ВЫПОЛНЕНИЯ ДОГОВОРОВ (Форма __)</w:t>
      </w:r>
      <w:bookmarkEnd w:id="109"/>
      <w:bookmarkEnd w:id="110"/>
    </w:p>
    <w:p w:rsidR="003A46AB" w:rsidRPr="00FC009D" w:rsidRDefault="003A46AB" w:rsidP="003A46AB">
      <w:pPr>
        <w:widowControl w:val="0"/>
        <w:autoSpaceDE w:val="0"/>
        <w:autoSpaceDN w:val="0"/>
        <w:adjustRightInd w:val="0"/>
        <w:jc w:val="center"/>
        <w:rPr>
          <w:iCs/>
          <w:spacing w:val="-2"/>
          <w:sz w:val="28"/>
          <w:szCs w:val="28"/>
          <w:lang w:val="ru-MO"/>
        </w:rPr>
      </w:pPr>
    </w:p>
    <w:p w:rsidR="003A46AB" w:rsidRDefault="003A46AB" w:rsidP="003A46AB">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3A46AB" w:rsidRDefault="003A46AB" w:rsidP="003A46AB">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3A46AB" w:rsidRPr="00B43C7B" w:rsidTr="00AA3F63">
        <w:trPr>
          <w:trHeight w:val="404"/>
        </w:trPr>
        <w:tc>
          <w:tcPr>
            <w:tcW w:w="817" w:type="dxa"/>
            <w:vMerge w:val="restart"/>
            <w:vAlign w:val="center"/>
          </w:tcPr>
          <w:p w:rsidR="003A46AB" w:rsidRPr="00B43C7B" w:rsidRDefault="003A46AB" w:rsidP="00AA3F63">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3A46AB" w:rsidRPr="00B43C7B" w:rsidRDefault="003A46AB" w:rsidP="00AA3F63">
            <w:pPr>
              <w:pStyle w:val="af8"/>
              <w:ind w:left="-108" w:right="-108"/>
              <w:jc w:val="center"/>
              <w:rPr>
                <w:sz w:val="24"/>
                <w:szCs w:val="24"/>
              </w:rPr>
            </w:pPr>
            <w:r w:rsidRPr="00B43C7B">
              <w:rPr>
                <w:sz w:val="24"/>
                <w:szCs w:val="24"/>
              </w:rPr>
              <w:t>Реквизиты договора</w:t>
            </w:r>
          </w:p>
          <w:p w:rsidR="003A46AB" w:rsidRPr="00B43C7B" w:rsidRDefault="003A46AB" w:rsidP="00AA3F63">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3A46AB" w:rsidRPr="00B43C7B" w:rsidRDefault="003A46AB" w:rsidP="00AA3F63">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3A46AB" w:rsidRPr="00B43C7B" w:rsidRDefault="003A46AB" w:rsidP="00AA3F63">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3A46AB" w:rsidRPr="00B43C7B" w:rsidRDefault="003A46AB" w:rsidP="00AA3F63">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3A46AB" w:rsidRPr="00B43C7B" w:rsidTr="00AA3F63">
        <w:trPr>
          <w:trHeight w:val="1485"/>
        </w:trPr>
        <w:tc>
          <w:tcPr>
            <w:tcW w:w="817" w:type="dxa"/>
            <w:vMerge/>
            <w:vAlign w:val="center"/>
          </w:tcPr>
          <w:p w:rsidR="003A46AB" w:rsidRPr="00B43C7B" w:rsidRDefault="003A46AB" w:rsidP="00AA3F63">
            <w:pPr>
              <w:pStyle w:val="af8"/>
              <w:ind w:left="-57" w:right="-57"/>
              <w:jc w:val="center"/>
              <w:rPr>
                <w:sz w:val="24"/>
                <w:szCs w:val="24"/>
              </w:rPr>
            </w:pPr>
          </w:p>
        </w:tc>
        <w:tc>
          <w:tcPr>
            <w:tcW w:w="2451" w:type="dxa"/>
            <w:vMerge/>
            <w:vAlign w:val="center"/>
          </w:tcPr>
          <w:p w:rsidR="003A46AB" w:rsidRPr="00B43C7B" w:rsidRDefault="003A46AB" w:rsidP="00AA3F63">
            <w:pPr>
              <w:pStyle w:val="af8"/>
              <w:ind w:left="-108" w:right="-108"/>
              <w:jc w:val="center"/>
              <w:rPr>
                <w:sz w:val="24"/>
                <w:szCs w:val="24"/>
              </w:rPr>
            </w:pPr>
          </w:p>
        </w:tc>
        <w:tc>
          <w:tcPr>
            <w:tcW w:w="1813" w:type="dxa"/>
            <w:gridSpan w:val="2"/>
            <w:vMerge/>
            <w:vAlign w:val="center"/>
          </w:tcPr>
          <w:p w:rsidR="003A46AB" w:rsidRPr="00B43C7B" w:rsidRDefault="003A46AB" w:rsidP="00AA3F63">
            <w:pPr>
              <w:pStyle w:val="af8"/>
              <w:ind w:left="-57" w:right="-57"/>
              <w:jc w:val="center"/>
              <w:rPr>
                <w:sz w:val="24"/>
                <w:szCs w:val="24"/>
              </w:rPr>
            </w:pPr>
          </w:p>
        </w:tc>
        <w:tc>
          <w:tcPr>
            <w:tcW w:w="2203" w:type="dxa"/>
            <w:gridSpan w:val="2"/>
            <w:vMerge/>
            <w:vAlign w:val="center"/>
          </w:tcPr>
          <w:p w:rsidR="003A46AB" w:rsidRPr="00B43C7B" w:rsidRDefault="003A46AB" w:rsidP="00AA3F63">
            <w:pPr>
              <w:pStyle w:val="af8"/>
              <w:ind w:left="34" w:right="0"/>
              <w:jc w:val="center"/>
              <w:rPr>
                <w:sz w:val="24"/>
                <w:szCs w:val="24"/>
              </w:rPr>
            </w:pPr>
          </w:p>
        </w:tc>
        <w:tc>
          <w:tcPr>
            <w:tcW w:w="1965" w:type="dxa"/>
            <w:gridSpan w:val="3"/>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3A46AB" w:rsidRPr="00B43C7B" w:rsidRDefault="003A46AB" w:rsidP="00AA3F63">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3A46AB" w:rsidRPr="00B43C7B" w:rsidRDefault="003A46AB" w:rsidP="00AA3F63">
            <w:pPr>
              <w:pStyle w:val="af8"/>
              <w:tabs>
                <w:tab w:val="left" w:pos="1332"/>
              </w:tabs>
              <w:ind w:left="-108" w:right="-108"/>
              <w:jc w:val="center"/>
              <w:rPr>
                <w:sz w:val="24"/>
                <w:szCs w:val="24"/>
              </w:rPr>
            </w:pPr>
          </w:p>
        </w:tc>
      </w:tr>
      <w:tr w:rsidR="003A46AB" w:rsidRPr="00B43C7B" w:rsidTr="00AA3F63">
        <w:trPr>
          <w:trHeight w:val="450"/>
        </w:trPr>
        <w:tc>
          <w:tcPr>
            <w:tcW w:w="817" w:type="dxa"/>
            <w:vMerge/>
            <w:vAlign w:val="center"/>
          </w:tcPr>
          <w:p w:rsidR="003A46AB" w:rsidRPr="00B43C7B" w:rsidRDefault="003A46AB" w:rsidP="00AA3F63">
            <w:pPr>
              <w:pStyle w:val="af8"/>
              <w:ind w:left="-57" w:right="-57"/>
              <w:jc w:val="center"/>
              <w:rPr>
                <w:sz w:val="24"/>
                <w:szCs w:val="24"/>
              </w:rPr>
            </w:pPr>
          </w:p>
        </w:tc>
        <w:tc>
          <w:tcPr>
            <w:tcW w:w="2451" w:type="dxa"/>
            <w:vMerge/>
            <w:vAlign w:val="center"/>
          </w:tcPr>
          <w:p w:rsidR="003A46AB" w:rsidRPr="00B43C7B" w:rsidRDefault="003A46AB" w:rsidP="00AA3F63">
            <w:pPr>
              <w:pStyle w:val="af8"/>
              <w:ind w:left="-108" w:right="-108"/>
              <w:jc w:val="center"/>
              <w:rPr>
                <w:sz w:val="24"/>
                <w:szCs w:val="24"/>
              </w:rPr>
            </w:pPr>
          </w:p>
        </w:tc>
        <w:tc>
          <w:tcPr>
            <w:tcW w:w="1813" w:type="dxa"/>
            <w:gridSpan w:val="2"/>
            <w:vMerge/>
            <w:vAlign w:val="center"/>
          </w:tcPr>
          <w:p w:rsidR="003A46AB" w:rsidRPr="00B43C7B" w:rsidRDefault="003A46AB" w:rsidP="00AA3F63">
            <w:pPr>
              <w:pStyle w:val="af8"/>
              <w:ind w:left="-57" w:right="-57"/>
              <w:jc w:val="center"/>
              <w:rPr>
                <w:sz w:val="24"/>
                <w:szCs w:val="24"/>
              </w:rPr>
            </w:pPr>
          </w:p>
        </w:tc>
        <w:tc>
          <w:tcPr>
            <w:tcW w:w="2203" w:type="dxa"/>
            <w:gridSpan w:val="2"/>
            <w:vMerge/>
            <w:vAlign w:val="center"/>
          </w:tcPr>
          <w:p w:rsidR="003A46AB" w:rsidRPr="00B43C7B" w:rsidRDefault="003A46AB" w:rsidP="00AA3F63">
            <w:pPr>
              <w:pStyle w:val="af8"/>
              <w:ind w:left="34" w:right="0"/>
              <w:jc w:val="center"/>
              <w:rPr>
                <w:sz w:val="24"/>
                <w:szCs w:val="24"/>
              </w:rPr>
            </w:pPr>
          </w:p>
        </w:tc>
        <w:tc>
          <w:tcPr>
            <w:tcW w:w="1047" w:type="dxa"/>
            <w:gridSpan w:val="2"/>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с НДС</w:t>
            </w:r>
          </w:p>
        </w:tc>
        <w:tc>
          <w:tcPr>
            <w:tcW w:w="2642" w:type="dxa"/>
            <w:vMerge/>
          </w:tcPr>
          <w:p w:rsidR="003A46AB" w:rsidRPr="00B43C7B" w:rsidRDefault="003A46AB" w:rsidP="00AA3F63">
            <w:pPr>
              <w:pStyle w:val="af8"/>
              <w:tabs>
                <w:tab w:val="left" w:pos="1332"/>
              </w:tabs>
              <w:ind w:left="-108" w:right="-108"/>
              <w:jc w:val="center"/>
              <w:rPr>
                <w:sz w:val="24"/>
                <w:szCs w:val="24"/>
              </w:rPr>
            </w:pPr>
          </w:p>
        </w:tc>
      </w:tr>
      <w:tr w:rsidR="003A46AB" w:rsidRPr="00B43C7B" w:rsidTr="00AA3F63">
        <w:trPr>
          <w:trHeight w:val="304"/>
        </w:trPr>
        <w:tc>
          <w:tcPr>
            <w:tcW w:w="817" w:type="dxa"/>
          </w:tcPr>
          <w:p w:rsidR="003A46AB" w:rsidRPr="00B43C7B" w:rsidRDefault="003A46AB" w:rsidP="00AA3F63">
            <w:pPr>
              <w:pStyle w:val="af8"/>
              <w:ind w:left="-57" w:right="-57"/>
              <w:jc w:val="center"/>
              <w:rPr>
                <w:sz w:val="24"/>
                <w:szCs w:val="24"/>
              </w:rPr>
            </w:pPr>
            <w:r w:rsidRPr="00B43C7B">
              <w:rPr>
                <w:sz w:val="24"/>
                <w:szCs w:val="24"/>
              </w:rPr>
              <w:t>1</w:t>
            </w:r>
          </w:p>
        </w:tc>
        <w:tc>
          <w:tcPr>
            <w:tcW w:w="2451" w:type="dxa"/>
          </w:tcPr>
          <w:p w:rsidR="003A46AB" w:rsidRPr="00B43C7B" w:rsidRDefault="003A46AB" w:rsidP="00AA3F63">
            <w:pPr>
              <w:pStyle w:val="af8"/>
              <w:ind w:left="-108" w:right="-108"/>
              <w:jc w:val="center"/>
              <w:rPr>
                <w:sz w:val="24"/>
                <w:szCs w:val="24"/>
              </w:rPr>
            </w:pPr>
            <w:r w:rsidRPr="00B43C7B">
              <w:rPr>
                <w:sz w:val="24"/>
                <w:szCs w:val="24"/>
              </w:rPr>
              <w:t>2</w:t>
            </w:r>
          </w:p>
        </w:tc>
        <w:tc>
          <w:tcPr>
            <w:tcW w:w="1813" w:type="dxa"/>
            <w:gridSpan w:val="2"/>
          </w:tcPr>
          <w:p w:rsidR="003A46AB" w:rsidRPr="00B43C7B" w:rsidRDefault="003A46AB" w:rsidP="00AA3F63">
            <w:pPr>
              <w:pStyle w:val="af8"/>
              <w:ind w:left="-57" w:right="-57"/>
              <w:jc w:val="center"/>
              <w:rPr>
                <w:sz w:val="24"/>
                <w:szCs w:val="24"/>
              </w:rPr>
            </w:pPr>
            <w:r w:rsidRPr="00B43C7B">
              <w:rPr>
                <w:sz w:val="24"/>
                <w:szCs w:val="24"/>
              </w:rPr>
              <w:t>3</w:t>
            </w:r>
          </w:p>
        </w:tc>
        <w:tc>
          <w:tcPr>
            <w:tcW w:w="2203" w:type="dxa"/>
            <w:gridSpan w:val="2"/>
          </w:tcPr>
          <w:p w:rsidR="003A46AB" w:rsidRPr="00B43C7B" w:rsidRDefault="003A46AB" w:rsidP="00AA3F63">
            <w:pPr>
              <w:pStyle w:val="af8"/>
              <w:ind w:left="-108" w:right="-108"/>
              <w:jc w:val="center"/>
              <w:rPr>
                <w:sz w:val="24"/>
                <w:szCs w:val="24"/>
              </w:rPr>
            </w:pPr>
            <w:r w:rsidRPr="00B43C7B">
              <w:rPr>
                <w:sz w:val="24"/>
                <w:szCs w:val="24"/>
              </w:rPr>
              <w:t>4</w:t>
            </w:r>
          </w:p>
        </w:tc>
        <w:tc>
          <w:tcPr>
            <w:tcW w:w="1047" w:type="dxa"/>
            <w:gridSpan w:val="2"/>
          </w:tcPr>
          <w:p w:rsidR="003A46AB" w:rsidRPr="00B43C7B" w:rsidRDefault="003A46AB" w:rsidP="00AA3F63">
            <w:pPr>
              <w:pStyle w:val="af8"/>
              <w:tabs>
                <w:tab w:val="left" w:pos="1332"/>
              </w:tabs>
              <w:ind w:left="-108" w:right="-108" w:hanging="165"/>
              <w:jc w:val="center"/>
              <w:rPr>
                <w:sz w:val="24"/>
                <w:szCs w:val="24"/>
              </w:rPr>
            </w:pPr>
            <w:r w:rsidRPr="00B43C7B">
              <w:rPr>
                <w:sz w:val="24"/>
                <w:szCs w:val="24"/>
              </w:rPr>
              <w:t>5</w:t>
            </w:r>
          </w:p>
        </w:tc>
        <w:tc>
          <w:tcPr>
            <w:tcW w:w="918" w:type="dxa"/>
          </w:tcPr>
          <w:p w:rsidR="003A46AB" w:rsidRPr="00B43C7B" w:rsidRDefault="003A46AB" w:rsidP="00AA3F63">
            <w:pPr>
              <w:pStyle w:val="af8"/>
              <w:tabs>
                <w:tab w:val="left" w:pos="1332"/>
              </w:tabs>
              <w:ind w:left="0" w:right="-108"/>
              <w:jc w:val="center"/>
              <w:rPr>
                <w:sz w:val="24"/>
                <w:szCs w:val="24"/>
              </w:rPr>
            </w:pPr>
            <w:r w:rsidRPr="00B43C7B">
              <w:rPr>
                <w:sz w:val="24"/>
                <w:szCs w:val="24"/>
              </w:rPr>
              <w:t>6</w:t>
            </w:r>
          </w:p>
        </w:tc>
        <w:tc>
          <w:tcPr>
            <w:tcW w:w="1174" w:type="dxa"/>
          </w:tcPr>
          <w:p w:rsidR="003A46AB" w:rsidRPr="00B43C7B" w:rsidRDefault="003A46AB" w:rsidP="00AA3F63">
            <w:pPr>
              <w:pStyle w:val="af8"/>
              <w:tabs>
                <w:tab w:val="left" w:pos="1332"/>
              </w:tabs>
              <w:ind w:left="-108" w:right="-108" w:hanging="165"/>
              <w:jc w:val="center"/>
              <w:rPr>
                <w:sz w:val="24"/>
                <w:szCs w:val="24"/>
              </w:rPr>
            </w:pPr>
            <w:r w:rsidRPr="00B43C7B">
              <w:rPr>
                <w:sz w:val="24"/>
                <w:szCs w:val="24"/>
              </w:rPr>
              <w:t>7</w:t>
            </w:r>
          </w:p>
        </w:tc>
        <w:tc>
          <w:tcPr>
            <w:tcW w:w="1813" w:type="dxa"/>
          </w:tcPr>
          <w:p w:rsidR="003A46AB" w:rsidRPr="00B43C7B" w:rsidRDefault="003A46AB" w:rsidP="00AA3F63">
            <w:pPr>
              <w:pStyle w:val="af8"/>
              <w:tabs>
                <w:tab w:val="left" w:pos="1332"/>
              </w:tabs>
              <w:ind w:left="-108" w:right="-108"/>
              <w:jc w:val="center"/>
              <w:rPr>
                <w:sz w:val="24"/>
                <w:szCs w:val="24"/>
              </w:rPr>
            </w:pPr>
            <w:r w:rsidRPr="00B43C7B">
              <w:rPr>
                <w:sz w:val="24"/>
                <w:szCs w:val="24"/>
              </w:rPr>
              <w:t>8</w:t>
            </w:r>
          </w:p>
        </w:tc>
        <w:tc>
          <w:tcPr>
            <w:tcW w:w="2642" w:type="dxa"/>
          </w:tcPr>
          <w:p w:rsidR="003A46AB" w:rsidRPr="00B43C7B" w:rsidRDefault="003A46AB" w:rsidP="00AA3F63">
            <w:pPr>
              <w:pStyle w:val="af8"/>
              <w:tabs>
                <w:tab w:val="left" w:pos="1332"/>
              </w:tabs>
              <w:ind w:left="-108" w:right="-108"/>
              <w:jc w:val="center"/>
              <w:rPr>
                <w:sz w:val="24"/>
                <w:szCs w:val="24"/>
              </w:rPr>
            </w:pPr>
            <w:r w:rsidRPr="00B43C7B">
              <w:rPr>
                <w:sz w:val="24"/>
                <w:szCs w:val="24"/>
              </w:rPr>
              <w:t>9</w:t>
            </w:r>
          </w:p>
        </w:tc>
      </w:tr>
      <w:tr w:rsidR="003A46AB" w:rsidRPr="00B43C7B" w:rsidTr="00AA3F63">
        <w:trPr>
          <w:trHeight w:val="227"/>
        </w:trPr>
        <w:tc>
          <w:tcPr>
            <w:tcW w:w="817" w:type="dxa"/>
          </w:tcPr>
          <w:p w:rsidR="003A46AB" w:rsidRPr="00B43C7B" w:rsidRDefault="003A46AB" w:rsidP="003A46AB">
            <w:pPr>
              <w:pStyle w:val="afff"/>
              <w:numPr>
                <w:ilvl w:val="0"/>
                <w:numId w:val="48"/>
              </w:numPr>
              <w:tabs>
                <w:tab w:val="left" w:pos="284"/>
              </w:tabs>
              <w:spacing w:after="0"/>
              <w:ind w:left="0" w:firstLine="0"/>
              <w:contextualSpacing w:val="0"/>
              <w:rPr>
                <w:rFonts w:ascii="Times New Roman" w:hAnsi="Times New Roman"/>
                <w:sz w:val="24"/>
                <w:szCs w:val="24"/>
              </w:rPr>
            </w:pPr>
          </w:p>
        </w:tc>
        <w:tc>
          <w:tcPr>
            <w:tcW w:w="14061" w:type="dxa"/>
            <w:gridSpan w:val="11"/>
          </w:tcPr>
          <w:p w:rsidR="003A46AB" w:rsidRPr="00B43C7B" w:rsidRDefault="003A46AB" w:rsidP="00AA3F63">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3A46AB" w:rsidRPr="00B43C7B" w:rsidTr="00AA3F63">
        <w:trPr>
          <w:trHeight w:val="227"/>
        </w:trPr>
        <w:tc>
          <w:tcPr>
            <w:tcW w:w="817" w:type="dxa"/>
          </w:tcPr>
          <w:p w:rsidR="003A46AB" w:rsidRPr="00B43C7B" w:rsidRDefault="003A46AB" w:rsidP="003A46AB">
            <w:pPr>
              <w:numPr>
                <w:ilvl w:val="0"/>
                <w:numId w:val="49"/>
              </w:numPr>
              <w:tabs>
                <w:tab w:val="left" w:pos="426"/>
              </w:tabs>
              <w:ind w:left="0" w:firstLine="0"/>
              <w:rPr>
                <w:b/>
              </w:rPr>
            </w:pPr>
          </w:p>
        </w:tc>
        <w:tc>
          <w:tcPr>
            <w:tcW w:w="2451" w:type="dxa"/>
          </w:tcPr>
          <w:p w:rsidR="003A46AB" w:rsidRPr="00B43C7B" w:rsidRDefault="003A46AB" w:rsidP="00AA3F63">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3A46AB" w:rsidRPr="00B43C7B" w:rsidRDefault="003A46AB" w:rsidP="00AA3F63">
            <w:pPr>
              <w:pStyle w:val="af9"/>
              <w:spacing w:before="0" w:after="0"/>
              <w:rPr>
                <w:b/>
                <w:szCs w:val="24"/>
              </w:rPr>
            </w:pPr>
          </w:p>
        </w:tc>
        <w:tc>
          <w:tcPr>
            <w:tcW w:w="2203" w:type="dxa"/>
            <w:gridSpan w:val="2"/>
          </w:tcPr>
          <w:p w:rsidR="003A46AB" w:rsidRPr="00B43C7B" w:rsidRDefault="003A46AB" w:rsidP="00AA3F63">
            <w:pPr>
              <w:pStyle w:val="af9"/>
              <w:spacing w:before="0" w:after="0"/>
              <w:rPr>
                <w:b/>
                <w:szCs w:val="24"/>
              </w:rPr>
            </w:pPr>
          </w:p>
        </w:tc>
        <w:tc>
          <w:tcPr>
            <w:tcW w:w="1047" w:type="dxa"/>
            <w:gridSpan w:val="2"/>
          </w:tcPr>
          <w:p w:rsidR="003A46AB" w:rsidRPr="00B43C7B" w:rsidRDefault="003A46AB" w:rsidP="00AA3F63">
            <w:pPr>
              <w:pStyle w:val="af9"/>
              <w:spacing w:before="0" w:after="0"/>
              <w:rPr>
                <w:b/>
                <w:szCs w:val="24"/>
              </w:rPr>
            </w:pPr>
          </w:p>
        </w:tc>
        <w:tc>
          <w:tcPr>
            <w:tcW w:w="918" w:type="dxa"/>
          </w:tcPr>
          <w:p w:rsidR="003A46AB" w:rsidRPr="00B43C7B" w:rsidRDefault="003A46AB" w:rsidP="00AA3F63">
            <w:pPr>
              <w:pStyle w:val="af9"/>
              <w:spacing w:before="0" w:after="0"/>
              <w:rPr>
                <w:b/>
                <w:szCs w:val="24"/>
              </w:rPr>
            </w:pPr>
          </w:p>
        </w:tc>
        <w:tc>
          <w:tcPr>
            <w:tcW w:w="1174" w:type="dxa"/>
          </w:tcPr>
          <w:p w:rsidR="003A46AB" w:rsidRPr="00B43C7B" w:rsidRDefault="003A46AB" w:rsidP="00AA3F63">
            <w:pPr>
              <w:pStyle w:val="af9"/>
              <w:spacing w:before="0" w:after="0"/>
              <w:rPr>
                <w:b/>
                <w:szCs w:val="24"/>
              </w:rPr>
            </w:pPr>
          </w:p>
        </w:tc>
        <w:tc>
          <w:tcPr>
            <w:tcW w:w="1813" w:type="dxa"/>
          </w:tcPr>
          <w:p w:rsidR="003A46AB" w:rsidRPr="00B43C7B" w:rsidRDefault="003A46AB" w:rsidP="00AA3F63">
            <w:pPr>
              <w:pStyle w:val="af9"/>
              <w:spacing w:before="0" w:after="0"/>
              <w:rPr>
                <w:b/>
                <w:szCs w:val="24"/>
              </w:rPr>
            </w:pPr>
          </w:p>
        </w:tc>
        <w:tc>
          <w:tcPr>
            <w:tcW w:w="2642" w:type="dxa"/>
          </w:tcPr>
          <w:p w:rsidR="003A46AB" w:rsidRPr="00B43C7B" w:rsidRDefault="003A46AB" w:rsidP="00AA3F63">
            <w:pPr>
              <w:pStyle w:val="af9"/>
              <w:spacing w:before="0" w:after="0"/>
              <w:rPr>
                <w:b/>
                <w:szCs w:val="24"/>
              </w:rPr>
            </w:pPr>
          </w:p>
        </w:tc>
      </w:tr>
      <w:tr w:rsidR="003A46AB" w:rsidRPr="00B43C7B" w:rsidTr="00AA3F6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A3F63">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6AB" w:rsidRPr="00B43C7B" w:rsidRDefault="003A46AB" w:rsidP="00AA3F63">
            <w:pPr>
              <w:pStyle w:val="af9"/>
              <w:spacing w:before="0" w:after="0"/>
              <w:jc w:val="center"/>
              <w:rPr>
                <w:szCs w:val="24"/>
              </w:rPr>
            </w:pPr>
            <w:r w:rsidRPr="00B43C7B">
              <w:rPr>
                <w:szCs w:val="24"/>
              </w:rPr>
              <w:t>Х</w:t>
            </w:r>
          </w:p>
        </w:tc>
        <w:tc>
          <w:tcPr>
            <w:tcW w:w="918" w:type="dxa"/>
          </w:tcPr>
          <w:p w:rsidR="003A46AB" w:rsidRPr="00B43C7B" w:rsidRDefault="003A46AB" w:rsidP="00AA3F63">
            <w:pPr>
              <w:pStyle w:val="af9"/>
              <w:spacing w:before="0" w:after="0"/>
              <w:jc w:val="center"/>
              <w:rPr>
                <w:szCs w:val="24"/>
              </w:rPr>
            </w:pPr>
            <w:r w:rsidRPr="00B43C7B">
              <w:rPr>
                <w:szCs w:val="24"/>
              </w:rPr>
              <w:t>Х</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A3F63">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6AB" w:rsidRPr="00B43C7B" w:rsidRDefault="003A46AB" w:rsidP="00AA3F63">
            <w:pPr>
              <w:jc w:val="center"/>
            </w:pPr>
            <w:r w:rsidRPr="00B43C7B">
              <w:t>Х</w:t>
            </w:r>
          </w:p>
        </w:tc>
        <w:tc>
          <w:tcPr>
            <w:tcW w:w="918" w:type="dxa"/>
          </w:tcPr>
          <w:p w:rsidR="003A46AB" w:rsidRPr="00B43C7B" w:rsidRDefault="003A46AB" w:rsidP="00AA3F63">
            <w:pPr>
              <w:jc w:val="center"/>
            </w:pPr>
            <w:r w:rsidRPr="00B43C7B">
              <w:t>Х</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A3F63">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6AB" w:rsidRPr="00B43C7B" w:rsidRDefault="003A46AB" w:rsidP="00AA3F63">
            <w:pPr>
              <w:jc w:val="center"/>
            </w:pPr>
            <w:r w:rsidRPr="00B43C7B">
              <w:t>Х</w:t>
            </w:r>
          </w:p>
        </w:tc>
        <w:tc>
          <w:tcPr>
            <w:tcW w:w="918" w:type="dxa"/>
          </w:tcPr>
          <w:p w:rsidR="003A46AB" w:rsidRPr="00B43C7B" w:rsidRDefault="003A46AB" w:rsidP="00AA3F63">
            <w:pPr>
              <w:jc w:val="center"/>
            </w:pPr>
            <w:r w:rsidRPr="00B43C7B">
              <w:t>Х</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A3F63">
            <w:pPr>
              <w:pStyle w:val="af9"/>
              <w:spacing w:before="0" w:after="0"/>
              <w:rPr>
                <w:szCs w:val="24"/>
              </w:rPr>
            </w:pPr>
            <w:r w:rsidRPr="00B43C7B">
              <w:rPr>
                <w:i/>
                <w:szCs w:val="24"/>
              </w:rPr>
              <w:t>…</w:t>
            </w:r>
          </w:p>
        </w:tc>
        <w:tc>
          <w:tcPr>
            <w:tcW w:w="1047" w:type="dxa"/>
            <w:gridSpan w:val="2"/>
          </w:tcPr>
          <w:p w:rsidR="003A46AB" w:rsidRPr="00B43C7B" w:rsidRDefault="003A46AB" w:rsidP="00AA3F63">
            <w:pPr>
              <w:pStyle w:val="af9"/>
              <w:spacing w:before="0" w:after="0"/>
              <w:jc w:val="center"/>
              <w:rPr>
                <w:szCs w:val="24"/>
              </w:rPr>
            </w:pPr>
            <w:r w:rsidRPr="00B43C7B">
              <w:rPr>
                <w:szCs w:val="24"/>
              </w:rPr>
              <w:t>…</w:t>
            </w:r>
          </w:p>
        </w:tc>
        <w:tc>
          <w:tcPr>
            <w:tcW w:w="918" w:type="dxa"/>
          </w:tcPr>
          <w:p w:rsidR="003A46AB" w:rsidRPr="00B43C7B" w:rsidRDefault="003A46AB" w:rsidP="00AA3F63">
            <w:pPr>
              <w:pStyle w:val="af9"/>
              <w:spacing w:before="0" w:after="0"/>
              <w:jc w:val="center"/>
              <w:rPr>
                <w:szCs w:val="24"/>
              </w:rPr>
            </w:pPr>
            <w:r w:rsidRPr="00B43C7B">
              <w:rPr>
                <w:szCs w:val="24"/>
              </w:rPr>
              <w:t>…</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AA3F63">
            <w:pPr>
              <w:tabs>
                <w:tab w:val="num" w:pos="792"/>
              </w:tabs>
              <w:ind w:left="-288" w:firstLine="108"/>
              <w:jc w:val="center"/>
            </w:pPr>
            <w:r w:rsidRPr="00B43C7B">
              <w:t>…</w:t>
            </w:r>
          </w:p>
        </w:tc>
        <w:tc>
          <w:tcPr>
            <w:tcW w:w="2451" w:type="dxa"/>
          </w:tcPr>
          <w:p w:rsidR="003A46AB" w:rsidRPr="00B43C7B" w:rsidRDefault="003A46AB" w:rsidP="00AA3F63">
            <w:pPr>
              <w:pStyle w:val="af9"/>
              <w:spacing w:before="0" w:after="0"/>
              <w:rPr>
                <w:szCs w:val="24"/>
              </w:rPr>
            </w:pPr>
            <w:r w:rsidRPr="00B43C7B">
              <w:rPr>
                <w:szCs w:val="24"/>
              </w:rPr>
              <w:t>…</w:t>
            </w:r>
          </w:p>
        </w:tc>
        <w:tc>
          <w:tcPr>
            <w:tcW w:w="1813" w:type="dxa"/>
            <w:gridSpan w:val="2"/>
          </w:tcPr>
          <w:p w:rsidR="003A46AB" w:rsidRPr="00B43C7B" w:rsidRDefault="003A46AB" w:rsidP="00AA3F63">
            <w:pPr>
              <w:pStyle w:val="af9"/>
              <w:spacing w:before="0" w:after="0"/>
              <w:rPr>
                <w:szCs w:val="24"/>
              </w:rPr>
            </w:pPr>
          </w:p>
        </w:tc>
        <w:tc>
          <w:tcPr>
            <w:tcW w:w="2203" w:type="dxa"/>
            <w:gridSpan w:val="2"/>
          </w:tcPr>
          <w:p w:rsidR="003A46AB" w:rsidRPr="00B43C7B" w:rsidRDefault="003A46AB" w:rsidP="00AA3F63">
            <w:pPr>
              <w:pStyle w:val="af9"/>
              <w:spacing w:before="0" w:after="0"/>
              <w:rPr>
                <w:szCs w:val="24"/>
              </w:rPr>
            </w:pPr>
          </w:p>
        </w:tc>
        <w:tc>
          <w:tcPr>
            <w:tcW w:w="1047" w:type="dxa"/>
            <w:gridSpan w:val="2"/>
          </w:tcPr>
          <w:p w:rsidR="003A46AB" w:rsidRPr="00B43C7B" w:rsidRDefault="003A46AB" w:rsidP="00AA3F63">
            <w:pPr>
              <w:pStyle w:val="af9"/>
              <w:spacing w:before="0" w:after="0"/>
              <w:jc w:val="center"/>
              <w:rPr>
                <w:szCs w:val="24"/>
              </w:rPr>
            </w:pPr>
            <w:r w:rsidRPr="00B43C7B">
              <w:rPr>
                <w:szCs w:val="24"/>
              </w:rPr>
              <w:t>…</w:t>
            </w:r>
          </w:p>
        </w:tc>
        <w:tc>
          <w:tcPr>
            <w:tcW w:w="918" w:type="dxa"/>
          </w:tcPr>
          <w:p w:rsidR="003A46AB" w:rsidRPr="00B43C7B" w:rsidRDefault="003A46AB" w:rsidP="00AA3F63">
            <w:pPr>
              <w:pStyle w:val="af9"/>
              <w:spacing w:before="0" w:after="0"/>
              <w:jc w:val="center"/>
              <w:rPr>
                <w:szCs w:val="24"/>
              </w:rPr>
            </w:pPr>
            <w:r w:rsidRPr="00B43C7B">
              <w:rPr>
                <w:szCs w:val="24"/>
              </w:rPr>
              <w:t>…</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numPr>
                <w:ilvl w:val="0"/>
                <w:numId w:val="49"/>
              </w:numPr>
              <w:tabs>
                <w:tab w:val="left" w:pos="426"/>
              </w:tabs>
              <w:ind w:left="0" w:firstLine="0"/>
              <w:rPr>
                <w:b/>
              </w:rPr>
            </w:pPr>
          </w:p>
        </w:tc>
        <w:tc>
          <w:tcPr>
            <w:tcW w:w="2451" w:type="dxa"/>
          </w:tcPr>
          <w:p w:rsidR="003A46AB" w:rsidRPr="00B43C7B" w:rsidRDefault="003A46AB" w:rsidP="00AA3F63">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3A46AB" w:rsidRPr="00B43C7B" w:rsidRDefault="003A46AB" w:rsidP="00AA3F63">
            <w:pPr>
              <w:pStyle w:val="af9"/>
              <w:spacing w:before="0" w:after="0"/>
              <w:rPr>
                <w:szCs w:val="24"/>
              </w:rPr>
            </w:pPr>
          </w:p>
        </w:tc>
        <w:tc>
          <w:tcPr>
            <w:tcW w:w="2203" w:type="dxa"/>
            <w:gridSpan w:val="2"/>
          </w:tcPr>
          <w:p w:rsidR="003A46AB" w:rsidRPr="00B43C7B" w:rsidRDefault="003A46AB" w:rsidP="00AA3F63">
            <w:pPr>
              <w:pStyle w:val="af9"/>
              <w:spacing w:before="0" w:after="0"/>
              <w:rPr>
                <w:szCs w:val="24"/>
              </w:rPr>
            </w:pPr>
          </w:p>
        </w:tc>
        <w:tc>
          <w:tcPr>
            <w:tcW w:w="1047" w:type="dxa"/>
            <w:gridSpan w:val="2"/>
          </w:tcPr>
          <w:p w:rsidR="003A46AB" w:rsidRPr="00B43C7B" w:rsidRDefault="003A46AB" w:rsidP="00AA3F63">
            <w:pPr>
              <w:pStyle w:val="af9"/>
              <w:spacing w:before="0" w:after="0"/>
              <w:rPr>
                <w:szCs w:val="24"/>
              </w:rPr>
            </w:pPr>
          </w:p>
        </w:tc>
        <w:tc>
          <w:tcPr>
            <w:tcW w:w="918" w:type="dxa"/>
          </w:tcPr>
          <w:p w:rsidR="003A46AB" w:rsidRPr="00B43C7B" w:rsidRDefault="003A46AB" w:rsidP="00AA3F63">
            <w:pPr>
              <w:pStyle w:val="af9"/>
              <w:spacing w:before="0" w:after="0"/>
              <w:rPr>
                <w:szCs w:val="24"/>
              </w:rPr>
            </w:pP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pStyle w:val="afff"/>
              <w:numPr>
                <w:ilvl w:val="2"/>
                <w:numId w:val="51"/>
              </w:numPr>
              <w:tabs>
                <w:tab w:val="left" w:pos="567"/>
              </w:tabs>
              <w:spacing w:after="0" w:line="240" w:lineRule="auto"/>
              <w:ind w:left="0" w:firstLine="0"/>
              <w:contextualSpacing w:val="0"/>
              <w:rPr>
                <w:rFonts w:ascii="Times New Roman" w:hAnsi="Times New Roman"/>
                <w:sz w:val="24"/>
                <w:szCs w:val="24"/>
              </w:rPr>
            </w:pPr>
          </w:p>
        </w:tc>
        <w:tc>
          <w:tcPr>
            <w:tcW w:w="2451" w:type="dxa"/>
          </w:tcPr>
          <w:p w:rsidR="003A46AB" w:rsidRPr="00B43C7B" w:rsidRDefault="003A46AB" w:rsidP="00AA3F63">
            <w:pPr>
              <w:pStyle w:val="af9"/>
              <w:spacing w:before="0" w:after="0"/>
              <w:rPr>
                <w:szCs w:val="24"/>
              </w:rPr>
            </w:pPr>
            <w:r w:rsidRPr="00B43C7B">
              <w:rPr>
                <w:szCs w:val="24"/>
              </w:rPr>
              <w:t>…</w:t>
            </w:r>
          </w:p>
        </w:tc>
        <w:tc>
          <w:tcPr>
            <w:tcW w:w="1813" w:type="dxa"/>
            <w:gridSpan w:val="2"/>
          </w:tcPr>
          <w:p w:rsidR="003A46AB" w:rsidRPr="00B43C7B" w:rsidRDefault="003A46AB" w:rsidP="00AA3F63">
            <w:pPr>
              <w:pStyle w:val="af9"/>
              <w:spacing w:before="0" w:after="0"/>
              <w:rPr>
                <w:szCs w:val="24"/>
              </w:rPr>
            </w:pPr>
          </w:p>
        </w:tc>
        <w:tc>
          <w:tcPr>
            <w:tcW w:w="2203" w:type="dxa"/>
            <w:gridSpan w:val="2"/>
          </w:tcPr>
          <w:p w:rsidR="003A46AB" w:rsidRPr="00B43C7B" w:rsidRDefault="003A46AB" w:rsidP="00AA3F63">
            <w:pPr>
              <w:pStyle w:val="af9"/>
              <w:spacing w:before="0" w:after="0"/>
              <w:rPr>
                <w:szCs w:val="24"/>
              </w:rPr>
            </w:pPr>
          </w:p>
        </w:tc>
        <w:tc>
          <w:tcPr>
            <w:tcW w:w="1047" w:type="dxa"/>
            <w:gridSpan w:val="2"/>
          </w:tcPr>
          <w:p w:rsidR="003A46AB" w:rsidRPr="00B43C7B" w:rsidRDefault="003A46AB" w:rsidP="00AA3F63">
            <w:pPr>
              <w:pStyle w:val="af9"/>
              <w:spacing w:before="0" w:after="0"/>
              <w:rPr>
                <w:szCs w:val="24"/>
              </w:rPr>
            </w:pPr>
          </w:p>
        </w:tc>
        <w:tc>
          <w:tcPr>
            <w:tcW w:w="918" w:type="dxa"/>
          </w:tcPr>
          <w:p w:rsidR="003A46AB" w:rsidRPr="00B43C7B" w:rsidRDefault="003A46AB" w:rsidP="00AA3F63">
            <w:pPr>
              <w:pStyle w:val="af9"/>
              <w:spacing w:before="0" w:after="0"/>
              <w:rPr>
                <w:szCs w:val="24"/>
              </w:rPr>
            </w:pP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AA3F63">
            <w:pPr>
              <w:tabs>
                <w:tab w:val="num" w:pos="792"/>
              </w:tabs>
              <w:ind w:left="-288" w:firstLine="108"/>
              <w:jc w:val="center"/>
            </w:pPr>
            <w:r w:rsidRPr="00B43C7B">
              <w:lastRenderedPageBreak/>
              <w:t>…</w:t>
            </w:r>
          </w:p>
        </w:tc>
        <w:tc>
          <w:tcPr>
            <w:tcW w:w="2451" w:type="dxa"/>
          </w:tcPr>
          <w:p w:rsidR="003A46AB" w:rsidRPr="00B43C7B" w:rsidRDefault="003A46AB" w:rsidP="00AA3F63">
            <w:pPr>
              <w:pStyle w:val="af9"/>
              <w:spacing w:before="0" w:after="0"/>
              <w:rPr>
                <w:szCs w:val="24"/>
              </w:rPr>
            </w:pPr>
            <w:r w:rsidRPr="00B43C7B">
              <w:rPr>
                <w:szCs w:val="24"/>
              </w:rPr>
              <w:t>…</w:t>
            </w:r>
          </w:p>
        </w:tc>
        <w:tc>
          <w:tcPr>
            <w:tcW w:w="1813" w:type="dxa"/>
            <w:gridSpan w:val="2"/>
          </w:tcPr>
          <w:p w:rsidR="003A46AB" w:rsidRPr="00B43C7B" w:rsidRDefault="003A46AB" w:rsidP="00AA3F63">
            <w:pPr>
              <w:pStyle w:val="af9"/>
              <w:spacing w:before="0" w:after="0"/>
              <w:rPr>
                <w:szCs w:val="24"/>
              </w:rPr>
            </w:pPr>
          </w:p>
        </w:tc>
        <w:tc>
          <w:tcPr>
            <w:tcW w:w="2203" w:type="dxa"/>
            <w:gridSpan w:val="2"/>
          </w:tcPr>
          <w:p w:rsidR="003A46AB" w:rsidRPr="00B43C7B" w:rsidRDefault="003A46AB" w:rsidP="00AA3F63">
            <w:pPr>
              <w:pStyle w:val="af9"/>
              <w:spacing w:before="0" w:after="0"/>
              <w:rPr>
                <w:szCs w:val="24"/>
              </w:rPr>
            </w:pPr>
          </w:p>
        </w:tc>
        <w:tc>
          <w:tcPr>
            <w:tcW w:w="1047" w:type="dxa"/>
            <w:gridSpan w:val="2"/>
          </w:tcPr>
          <w:p w:rsidR="003A46AB" w:rsidRPr="00B43C7B" w:rsidRDefault="003A46AB" w:rsidP="00AA3F63">
            <w:pPr>
              <w:pStyle w:val="af9"/>
              <w:spacing w:before="0" w:after="0"/>
              <w:rPr>
                <w:szCs w:val="24"/>
              </w:rPr>
            </w:pPr>
          </w:p>
        </w:tc>
        <w:tc>
          <w:tcPr>
            <w:tcW w:w="918" w:type="dxa"/>
          </w:tcPr>
          <w:p w:rsidR="003A46AB" w:rsidRPr="00B43C7B" w:rsidRDefault="003A46AB" w:rsidP="00AA3F63">
            <w:pPr>
              <w:pStyle w:val="af9"/>
              <w:spacing w:before="0" w:after="0"/>
              <w:rPr>
                <w:szCs w:val="24"/>
              </w:rPr>
            </w:pP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7284" w:type="dxa"/>
            <w:gridSpan w:val="6"/>
          </w:tcPr>
          <w:p w:rsidR="003A46AB" w:rsidRPr="00B43C7B" w:rsidRDefault="003A46AB" w:rsidP="00AA3F63">
            <w:pPr>
              <w:pStyle w:val="af9"/>
              <w:spacing w:before="0" w:after="0"/>
              <w:rPr>
                <w:b/>
                <w:szCs w:val="24"/>
              </w:rPr>
            </w:pPr>
            <w:r w:rsidRPr="00B43C7B">
              <w:rPr>
                <w:b/>
                <w:szCs w:val="24"/>
              </w:rPr>
              <w:t>ИТОГО:</w:t>
            </w:r>
          </w:p>
        </w:tc>
        <w:tc>
          <w:tcPr>
            <w:tcW w:w="1047" w:type="dxa"/>
            <w:gridSpan w:val="2"/>
          </w:tcPr>
          <w:p w:rsidR="003A46AB" w:rsidRPr="00B43C7B" w:rsidRDefault="003A46AB" w:rsidP="00AA3F63">
            <w:pPr>
              <w:pStyle w:val="af9"/>
              <w:spacing w:before="0" w:after="0"/>
              <w:ind w:left="0"/>
              <w:rPr>
                <w:b/>
                <w:szCs w:val="24"/>
              </w:rPr>
            </w:pPr>
          </w:p>
        </w:tc>
        <w:tc>
          <w:tcPr>
            <w:tcW w:w="918" w:type="dxa"/>
          </w:tcPr>
          <w:p w:rsidR="003A46AB" w:rsidRPr="00B43C7B" w:rsidRDefault="003A46AB" w:rsidP="00AA3F63">
            <w:pPr>
              <w:pStyle w:val="af9"/>
              <w:spacing w:before="0" w:after="0"/>
              <w:ind w:left="0"/>
              <w:rPr>
                <w:b/>
                <w:szCs w:val="24"/>
              </w:rPr>
            </w:pPr>
          </w:p>
        </w:tc>
        <w:tc>
          <w:tcPr>
            <w:tcW w:w="1174" w:type="dxa"/>
          </w:tcPr>
          <w:p w:rsidR="003A46AB" w:rsidRPr="00B43C7B" w:rsidRDefault="003A46AB" w:rsidP="00AA3F63">
            <w:pPr>
              <w:pStyle w:val="af9"/>
              <w:spacing w:before="0" w:after="0"/>
              <w:rPr>
                <w:b/>
                <w:szCs w:val="24"/>
              </w:rPr>
            </w:pPr>
          </w:p>
        </w:tc>
        <w:tc>
          <w:tcPr>
            <w:tcW w:w="1813" w:type="dxa"/>
          </w:tcPr>
          <w:p w:rsidR="003A46AB" w:rsidRPr="00B43C7B" w:rsidRDefault="003A46AB" w:rsidP="00AA3F63">
            <w:pPr>
              <w:pStyle w:val="af9"/>
              <w:spacing w:before="0" w:after="0"/>
              <w:rPr>
                <w:b/>
                <w:szCs w:val="24"/>
              </w:rPr>
            </w:pPr>
          </w:p>
        </w:tc>
        <w:tc>
          <w:tcPr>
            <w:tcW w:w="2642" w:type="dxa"/>
          </w:tcPr>
          <w:p w:rsidR="003A46AB" w:rsidRPr="00B43C7B" w:rsidRDefault="003A46AB" w:rsidP="00AA3F63">
            <w:pPr>
              <w:pStyle w:val="af9"/>
              <w:spacing w:before="0" w:after="0"/>
              <w:jc w:val="center"/>
              <w:rPr>
                <w:b/>
                <w:szCs w:val="24"/>
              </w:rPr>
            </w:pPr>
            <w:r w:rsidRPr="00B43C7B">
              <w:rPr>
                <w:b/>
                <w:szCs w:val="24"/>
              </w:rPr>
              <w:t>Х</w:t>
            </w:r>
          </w:p>
        </w:tc>
      </w:tr>
      <w:tr w:rsidR="003A46AB" w:rsidRPr="00B43C7B" w:rsidTr="00AA3F63">
        <w:trPr>
          <w:trHeight w:val="227"/>
        </w:trPr>
        <w:tc>
          <w:tcPr>
            <w:tcW w:w="817" w:type="dxa"/>
          </w:tcPr>
          <w:p w:rsidR="003A46AB" w:rsidRPr="00B43C7B" w:rsidRDefault="003A46AB" w:rsidP="003A46AB">
            <w:pPr>
              <w:pStyle w:val="afff"/>
              <w:numPr>
                <w:ilvl w:val="0"/>
                <w:numId w:val="48"/>
              </w:numPr>
              <w:tabs>
                <w:tab w:val="left" w:pos="284"/>
              </w:tabs>
              <w:spacing w:after="0"/>
              <w:ind w:left="0" w:firstLine="0"/>
              <w:contextualSpacing w:val="0"/>
              <w:rPr>
                <w:rFonts w:ascii="Times New Roman" w:hAnsi="Times New Roman"/>
                <w:sz w:val="24"/>
                <w:szCs w:val="24"/>
              </w:rPr>
            </w:pPr>
          </w:p>
        </w:tc>
        <w:tc>
          <w:tcPr>
            <w:tcW w:w="14061" w:type="dxa"/>
            <w:gridSpan w:val="11"/>
          </w:tcPr>
          <w:p w:rsidR="003A46AB" w:rsidRPr="00B43C7B" w:rsidRDefault="003A46AB" w:rsidP="00AA3F63">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3A46AB" w:rsidRPr="00B43C7B" w:rsidTr="00AA3F63">
        <w:trPr>
          <w:trHeight w:val="228"/>
        </w:trPr>
        <w:tc>
          <w:tcPr>
            <w:tcW w:w="817" w:type="dxa"/>
          </w:tcPr>
          <w:p w:rsidR="003A46AB" w:rsidRPr="00B43C7B" w:rsidRDefault="003A46AB" w:rsidP="003A46AB">
            <w:pPr>
              <w:pStyle w:val="afff"/>
              <w:numPr>
                <w:ilvl w:val="1"/>
                <w:numId w:val="52"/>
              </w:numPr>
              <w:spacing w:after="0"/>
              <w:ind w:left="0" w:firstLine="0"/>
              <w:contextualSpacing w:val="0"/>
              <w:rPr>
                <w:rFonts w:ascii="Times New Roman" w:hAnsi="Times New Roman"/>
                <w:b/>
                <w:sz w:val="24"/>
                <w:szCs w:val="24"/>
              </w:rPr>
            </w:pPr>
          </w:p>
        </w:tc>
        <w:tc>
          <w:tcPr>
            <w:tcW w:w="2493" w:type="dxa"/>
            <w:gridSpan w:val="2"/>
          </w:tcPr>
          <w:p w:rsidR="003A46AB" w:rsidRPr="00B43C7B" w:rsidRDefault="003A46AB" w:rsidP="00AA3F63">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3A46AB" w:rsidRPr="00B43C7B" w:rsidRDefault="003A46AB" w:rsidP="00AA3F63">
            <w:pPr>
              <w:ind w:left="57" w:right="57"/>
              <w:rPr>
                <w:snapToGrid w:val="0"/>
              </w:rPr>
            </w:pPr>
          </w:p>
        </w:tc>
        <w:tc>
          <w:tcPr>
            <w:tcW w:w="2205" w:type="dxa"/>
            <w:gridSpan w:val="2"/>
          </w:tcPr>
          <w:p w:rsidR="003A46AB" w:rsidRPr="00B43C7B" w:rsidRDefault="003A46AB" w:rsidP="00AA3F63">
            <w:pPr>
              <w:ind w:left="57" w:right="57"/>
              <w:rPr>
                <w:snapToGrid w:val="0"/>
              </w:rPr>
            </w:pPr>
          </w:p>
        </w:tc>
        <w:tc>
          <w:tcPr>
            <w:tcW w:w="1004" w:type="dxa"/>
          </w:tcPr>
          <w:p w:rsidR="003A46AB" w:rsidRPr="00B43C7B" w:rsidRDefault="003A46AB" w:rsidP="00AA3F63">
            <w:pPr>
              <w:ind w:left="57" w:right="57"/>
              <w:rPr>
                <w:snapToGrid w:val="0"/>
              </w:rPr>
            </w:pPr>
          </w:p>
        </w:tc>
        <w:tc>
          <w:tcPr>
            <w:tcW w:w="918" w:type="dxa"/>
          </w:tcPr>
          <w:p w:rsidR="003A46AB" w:rsidRPr="00B43C7B" w:rsidRDefault="003A46AB" w:rsidP="00AA3F63">
            <w:pPr>
              <w:ind w:left="57" w:right="57"/>
              <w:rPr>
                <w:snapToGrid w:val="0"/>
              </w:rPr>
            </w:pPr>
          </w:p>
        </w:tc>
        <w:tc>
          <w:tcPr>
            <w:tcW w:w="1174" w:type="dxa"/>
          </w:tcPr>
          <w:p w:rsidR="003A46AB" w:rsidRPr="00B43C7B" w:rsidRDefault="003A46AB" w:rsidP="00AA3F63">
            <w:pPr>
              <w:ind w:left="57" w:right="57"/>
              <w:rPr>
                <w:snapToGrid w:val="0"/>
              </w:rPr>
            </w:pPr>
          </w:p>
        </w:tc>
        <w:tc>
          <w:tcPr>
            <w:tcW w:w="1813" w:type="dxa"/>
          </w:tcPr>
          <w:p w:rsidR="003A46AB" w:rsidRPr="00B43C7B" w:rsidRDefault="003A46AB" w:rsidP="00AA3F63">
            <w:pPr>
              <w:ind w:left="57" w:right="57"/>
              <w:rPr>
                <w:snapToGrid w:val="0"/>
              </w:rPr>
            </w:pPr>
          </w:p>
        </w:tc>
        <w:tc>
          <w:tcPr>
            <w:tcW w:w="2642" w:type="dxa"/>
          </w:tcPr>
          <w:p w:rsidR="003A46AB" w:rsidRPr="00B43C7B" w:rsidRDefault="003A46AB" w:rsidP="00AA3F63">
            <w:pPr>
              <w:ind w:left="57" w:right="57"/>
              <w:rPr>
                <w:snapToGrid w:val="0"/>
              </w:rPr>
            </w:pPr>
          </w:p>
        </w:tc>
      </w:tr>
      <w:tr w:rsidR="003A46AB" w:rsidRPr="00B43C7B" w:rsidTr="00AA3F63">
        <w:trPr>
          <w:trHeight w:val="228"/>
        </w:trPr>
        <w:tc>
          <w:tcPr>
            <w:tcW w:w="817" w:type="dxa"/>
          </w:tcPr>
          <w:p w:rsidR="003A46AB" w:rsidRPr="00B43C7B" w:rsidRDefault="003A46AB" w:rsidP="003A46AB">
            <w:pPr>
              <w:pStyle w:val="afff"/>
              <w:numPr>
                <w:ilvl w:val="2"/>
                <w:numId w:val="52"/>
              </w:numPr>
              <w:spacing w:after="0"/>
              <w:ind w:left="0" w:firstLine="0"/>
              <w:contextualSpacing w:val="0"/>
              <w:rPr>
                <w:rFonts w:ascii="Times New Roman" w:hAnsi="Times New Roman"/>
                <w:sz w:val="24"/>
                <w:szCs w:val="24"/>
              </w:rPr>
            </w:pPr>
          </w:p>
        </w:tc>
        <w:tc>
          <w:tcPr>
            <w:tcW w:w="6510" w:type="dxa"/>
            <w:gridSpan w:val="6"/>
          </w:tcPr>
          <w:p w:rsidR="003A46AB" w:rsidRPr="00B43C7B" w:rsidRDefault="003A46AB" w:rsidP="00AA3F63">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3A46AB" w:rsidRPr="00B43C7B" w:rsidRDefault="003A46AB" w:rsidP="00AA3F63">
            <w:pPr>
              <w:ind w:left="57" w:right="57"/>
              <w:jc w:val="center"/>
              <w:rPr>
                <w:snapToGrid w:val="0"/>
              </w:rPr>
            </w:pPr>
            <w:r w:rsidRPr="00B43C7B">
              <w:rPr>
                <w:snapToGrid w:val="0"/>
              </w:rPr>
              <w:t>Х</w:t>
            </w:r>
          </w:p>
        </w:tc>
        <w:tc>
          <w:tcPr>
            <w:tcW w:w="918" w:type="dxa"/>
          </w:tcPr>
          <w:p w:rsidR="003A46AB" w:rsidRPr="00B43C7B" w:rsidRDefault="003A46AB" w:rsidP="00AA3F63">
            <w:pPr>
              <w:ind w:left="57" w:right="57"/>
              <w:jc w:val="center"/>
              <w:rPr>
                <w:snapToGrid w:val="0"/>
              </w:rPr>
            </w:pPr>
            <w:r w:rsidRPr="00B43C7B">
              <w:rPr>
                <w:snapToGrid w:val="0"/>
              </w:rPr>
              <w:t>Х</w:t>
            </w:r>
          </w:p>
        </w:tc>
        <w:tc>
          <w:tcPr>
            <w:tcW w:w="1174" w:type="dxa"/>
          </w:tcPr>
          <w:p w:rsidR="003A46AB" w:rsidRPr="00B43C7B" w:rsidRDefault="003A46AB" w:rsidP="00AA3F63">
            <w:pPr>
              <w:ind w:left="57" w:right="57"/>
              <w:rPr>
                <w:snapToGrid w:val="0"/>
              </w:rPr>
            </w:pPr>
          </w:p>
        </w:tc>
        <w:tc>
          <w:tcPr>
            <w:tcW w:w="1813" w:type="dxa"/>
          </w:tcPr>
          <w:p w:rsidR="003A46AB" w:rsidRPr="00B43C7B" w:rsidRDefault="003A46AB" w:rsidP="00AA3F63">
            <w:pPr>
              <w:ind w:left="57" w:right="57"/>
              <w:rPr>
                <w:snapToGrid w:val="0"/>
              </w:rPr>
            </w:pPr>
          </w:p>
        </w:tc>
        <w:tc>
          <w:tcPr>
            <w:tcW w:w="2642" w:type="dxa"/>
          </w:tcPr>
          <w:p w:rsidR="003A46AB" w:rsidRPr="00B43C7B" w:rsidRDefault="003A46AB" w:rsidP="00AA3F63">
            <w:pPr>
              <w:ind w:left="57" w:right="57"/>
              <w:rPr>
                <w:snapToGrid w:val="0"/>
              </w:rPr>
            </w:pPr>
          </w:p>
        </w:tc>
      </w:tr>
      <w:tr w:rsidR="003A46AB" w:rsidRPr="00B43C7B" w:rsidTr="00AA3F63">
        <w:trPr>
          <w:trHeight w:val="228"/>
        </w:trPr>
        <w:tc>
          <w:tcPr>
            <w:tcW w:w="817" w:type="dxa"/>
          </w:tcPr>
          <w:p w:rsidR="003A46AB" w:rsidRPr="00B43C7B" w:rsidRDefault="003A46AB" w:rsidP="00AA3F63">
            <w:pPr>
              <w:tabs>
                <w:tab w:val="num" w:pos="792"/>
              </w:tabs>
              <w:ind w:left="-288" w:firstLine="108"/>
              <w:jc w:val="center"/>
            </w:pPr>
            <w:r w:rsidRPr="00B43C7B">
              <w:t>…</w:t>
            </w:r>
          </w:p>
        </w:tc>
        <w:tc>
          <w:tcPr>
            <w:tcW w:w="2493" w:type="dxa"/>
            <w:gridSpan w:val="2"/>
          </w:tcPr>
          <w:p w:rsidR="003A46AB" w:rsidRPr="00B43C7B" w:rsidRDefault="003A46AB" w:rsidP="00AA3F63">
            <w:pPr>
              <w:ind w:left="57" w:right="57"/>
              <w:rPr>
                <w:snapToGrid w:val="0"/>
              </w:rPr>
            </w:pPr>
            <w:r w:rsidRPr="00B43C7B">
              <w:rPr>
                <w:snapToGrid w:val="0"/>
              </w:rPr>
              <w:t>…</w:t>
            </w:r>
          </w:p>
        </w:tc>
        <w:tc>
          <w:tcPr>
            <w:tcW w:w="1812" w:type="dxa"/>
            <w:gridSpan w:val="2"/>
          </w:tcPr>
          <w:p w:rsidR="003A46AB" w:rsidRPr="00B43C7B" w:rsidRDefault="003A46AB" w:rsidP="00AA3F63">
            <w:pPr>
              <w:ind w:left="57" w:right="57"/>
              <w:rPr>
                <w:snapToGrid w:val="0"/>
              </w:rPr>
            </w:pPr>
          </w:p>
        </w:tc>
        <w:tc>
          <w:tcPr>
            <w:tcW w:w="2205" w:type="dxa"/>
            <w:gridSpan w:val="2"/>
          </w:tcPr>
          <w:p w:rsidR="003A46AB" w:rsidRPr="00B43C7B" w:rsidRDefault="003A46AB" w:rsidP="00AA3F63">
            <w:pPr>
              <w:ind w:left="57" w:right="57"/>
              <w:rPr>
                <w:snapToGrid w:val="0"/>
              </w:rPr>
            </w:pPr>
          </w:p>
        </w:tc>
        <w:tc>
          <w:tcPr>
            <w:tcW w:w="1004" w:type="dxa"/>
          </w:tcPr>
          <w:p w:rsidR="003A46AB" w:rsidRPr="00B43C7B" w:rsidRDefault="003A46AB" w:rsidP="00AA3F63">
            <w:pPr>
              <w:ind w:left="57" w:right="57"/>
              <w:jc w:val="center"/>
              <w:rPr>
                <w:snapToGrid w:val="0"/>
              </w:rPr>
            </w:pPr>
            <w:r w:rsidRPr="00B43C7B">
              <w:rPr>
                <w:snapToGrid w:val="0"/>
              </w:rPr>
              <w:t>…</w:t>
            </w:r>
          </w:p>
        </w:tc>
        <w:tc>
          <w:tcPr>
            <w:tcW w:w="918" w:type="dxa"/>
          </w:tcPr>
          <w:p w:rsidR="003A46AB" w:rsidRPr="00B43C7B" w:rsidRDefault="003A46AB" w:rsidP="00AA3F63">
            <w:pPr>
              <w:ind w:left="57" w:right="57"/>
              <w:jc w:val="center"/>
              <w:rPr>
                <w:snapToGrid w:val="0"/>
              </w:rPr>
            </w:pPr>
            <w:r w:rsidRPr="00B43C7B">
              <w:rPr>
                <w:snapToGrid w:val="0"/>
              </w:rPr>
              <w:t>…</w:t>
            </w:r>
          </w:p>
        </w:tc>
        <w:tc>
          <w:tcPr>
            <w:tcW w:w="1174" w:type="dxa"/>
          </w:tcPr>
          <w:p w:rsidR="003A46AB" w:rsidRPr="00B43C7B" w:rsidRDefault="003A46AB" w:rsidP="00AA3F63">
            <w:pPr>
              <w:ind w:left="57" w:right="57"/>
              <w:rPr>
                <w:snapToGrid w:val="0"/>
              </w:rPr>
            </w:pPr>
          </w:p>
        </w:tc>
        <w:tc>
          <w:tcPr>
            <w:tcW w:w="1813" w:type="dxa"/>
          </w:tcPr>
          <w:p w:rsidR="003A46AB" w:rsidRPr="00B43C7B" w:rsidRDefault="003A46AB" w:rsidP="00AA3F63">
            <w:pPr>
              <w:ind w:left="57" w:right="57"/>
              <w:rPr>
                <w:snapToGrid w:val="0"/>
              </w:rPr>
            </w:pPr>
          </w:p>
        </w:tc>
        <w:tc>
          <w:tcPr>
            <w:tcW w:w="2642" w:type="dxa"/>
          </w:tcPr>
          <w:p w:rsidR="003A46AB" w:rsidRPr="00B43C7B" w:rsidRDefault="003A46AB" w:rsidP="00AA3F63">
            <w:pPr>
              <w:ind w:left="57" w:right="57"/>
              <w:rPr>
                <w:snapToGrid w:val="0"/>
              </w:rPr>
            </w:pPr>
          </w:p>
        </w:tc>
      </w:tr>
      <w:tr w:rsidR="003A46AB" w:rsidRPr="00B43C7B" w:rsidTr="00AA3F63">
        <w:trPr>
          <w:trHeight w:val="228"/>
        </w:trPr>
        <w:tc>
          <w:tcPr>
            <w:tcW w:w="817" w:type="dxa"/>
          </w:tcPr>
          <w:p w:rsidR="003A46AB" w:rsidRPr="00B43C7B" w:rsidRDefault="003A46AB" w:rsidP="00AA3F63">
            <w:pPr>
              <w:tabs>
                <w:tab w:val="num" w:pos="792"/>
              </w:tabs>
              <w:ind w:left="-288" w:firstLine="108"/>
              <w:jc w:val="center"/>
            </w:pPr>
          </w:p>
        </w:tc>
        <w:tc>
          <w:tcPr>
            <w:tcW w:w="6510" w:type="dxa"/>
            <w:gridSpan w:val="6"/>
          </w:tcPr>
          <w:p w:rsidR="003A46AB" w:rsidRPr="00B43C7B" w:rsidRDefault="003A46AB" w:rsidP="00AA3F63">
            <w:pPr>
              <w:ind w:left="57" w:right="57"/>
              <w:rPr>
                <w:snapToGrid w:val="0"/>
              </w:rPr>
            </w:pPr>
            <w:r w:rsidRPr="00B43C7B">
              <w:rPr>
                <w:b/>
              </w:rPr>
              <w:t>ИТОГО:</w:t>
            </w:r>
          </w:p>
        </w:tc>
        <w:tc>
          <w:tcPr>
            <w:tcW w:w="1004" w:type="dxa"/>
          </w:tcPr>
          <w:p w:rsidR="003A46AB" w:rsidRPr="00B43C7B" w:rsidRDefault="003A46AB" w:rsidP="00AA3F63">
            <w:pPr>
              <w:ind w:right="57"/>
              <w:rPr>
                <w:snapToGrid w:val="0"/>
              </w:rPr>
            </w:pPr>
          </w:p>
        </w:tc>
        <w:tc>
          <w:tcPr>
            <w:tcW w:w="918" w:type="dxa"/>
          </w:tcPr>
          <w:p w:rsidR="003A46AB" w:rsidRPr="00B43C7B" w:rsidRDefault="003A46AB" w:rsidP="00AA3F63">
            <w:pPr>
              <w:ind w:right="57"/>
              <w:rPr>
                <w:snapToGrid w:val="0"/>
              </w:rPr>
            </w:pPr>
          </w:p>
        </w:tc>
        <w:tc>
          <w:tcPr>
            <w:tcW w:w="1174" w:type="dxa"/>
          </w:tcPr>
          <w:p w:rsidR="003A46AB" w:rsidRPr="00B43C7B" w:rsidRDefault="003A46AB" w:rsidP="00AA3F63">
            <w:pPr>
              <w:ind w:left="57" w:right="57"/>
              <w:jc w:val="center"/>
              <w:rPr>
                <w:snapToGrid w:val="0"/>
              </w:rPr>
            </w:pPr>
          </w:p>
        </w:tc>
        <w:tc>
          <w:tcPr>
            <w:tcW w:w="1813" w:type="dxa"/>
          </w:tcPr>
          <w:p w:rsidR="003A46AB" w:rsidRPr="00B43C7B" w:rsidRDefault="003A46AB" w:rsidP="00AA3F63">
            <w:pPr>
              <w:ind w:left="57" w:right="57"/>
              <w:jc w:val="center"/>
              <w:rPr>
                <w:snapToGrid w:val="0"/>
              </w:rPr>
            </w:pPr>
          </w:p>
        </w:tc>
        <w:tc>
          <w:tcPr>
            <w:tcW w:w="2642" w:type="dxa"/>
          </w:tcPr>
          <w:p w:rsidR="003A46AB" w:rsidRPr="00B43C7B" w:rsidRDefault="003A46AB" w:rsidP="00AA3F63">
            <w:pPr>
              <w:ind w:left="57" w:right="57"/>
              <w:jc w:val="center"/>
              <w:rPr>
                <w:snapToGrid w:val="0"/>
              </w:rPr>
            </w:pPr>
            <w:r w:rsidRPr="00B43C7B">
              <w:rPr>
                <w:snapToGrid w:val="0"/>
              </w:rPr>
              <w:t>Х</w:t>
            </w:r>
          </w:p>
        </w:tc>
      </w:tr>
      <w:tr w:rsidR="003A46AB" w:rsidRPr="00B43C7B" w:rsidTr="00AA3F63">
        <w:trPr>
          <w:trHeight w:val="228"/>
        </w:trPr>
        <w:tc>
          <w:tcPr>
            <w:tcW w:w="817" w:type="dxa"/>
          </w:tcPr>
          <w:p w:rsidR="003A46AB" w:rsidRPr="00B43C7B" w:rsidDel="002B43B5" w:rsidRDefault="003A46AB" w:rsidP="003A46AB">
            <w:pPr>
              <w:pStyle w:val="afff"/>
              <w:numPr>
                <w:ilvl w:val="0"/>
                <w:numId w:val="48"/>
              </w:numPr>
              <w:tabs>
                <w:tab w:val="left" w:pos="284"/>
              </w:tabs>
              <w:spacing w:after="0"/>
              <w:ind w:left="0" w:firstLine="0"/>
              <w:contextualSpacing w:val="0"/>
              <w:rPr>
                <w:rFonts w:ascii="Times New Roman" w:hAnsi="Times New Roman"/>
                <w:sz w:val="24"/>
                <w:szCs w:val="24"/>
              </w:rPr>
            </w:pPr>
          </w:p>
        </w:tc>
        <w:tc>
          <w:tcPr>
            <w:tcW w:w="14061" w:type="dxa"/>
            <w:gridSpan w:val="11"/>
          </w:tcPr>
          <w:p w:rsidR="003A46AB" w:rsidRPr="00B43C7B" w:rsidRDefault="003A46AB" w:rsidP="00AA3F63">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3A46AB" w:rsidRPr="00B43C7B" w:rsidTr="00AA3F63">
        <w:trPr>
          <w:trHeight w:val="228"/>
        </w:trPr>
        <w:tc>
          <w:tcPr>
            <w:tcW w:w="817" w:type="dxa"/>
          </w:tcPr>
          <w:p w:rsidR="003A46AB" w:rsidRPr="00B43C7B" w:rsidDel="002B43B5" w:rsidRDefault="003A46AB" w:rsidP="00AA3F63">
            <w:pPr>
              <w:tabs>
                <w:tab w:val="num" w:pos="792"/>
              </w:tabs>
              <w:ind w:left="-288" w:firstLine="108"/>
              <w:jc w:val="center"/>
            </w:pPr>
            <w:r w:rsidRPr="00B43C7B">
              <w:t>…</w:t>
            </w:r>
          </w:p>
        </w:tc>
        <w:tc>
          <w:tcPr>
            <w:tcW w:w="2493" w:type="dxa"/>
            <w:gridSpan w:val="2"/>
          </w:tcPr>
          <w:p w:rsidR="003A46AB" w:rsidRPr="00B43C7B" w:rsidRDefault="003A46AB" w:rsidP="00AA3F63">
            <w:pPr>
              <w:ind w:left="57" w:right="57"/>
              <w:rPr>
                <w:snapToGrid w:val="0"/>
              </w:rPr>
            </w:pPr>
            <w:r w:rsidRPr="00B43C7B">
              <w:rPr>
                <w:snapToGrid w:val="0"/>
              </w:rPr>
              <w:t>…</w:t>
            </w:r>
          </w:p>
        </w:tc>
        <w:tc>
          <w:tcPr>
            <w:tcW w:w="1812" w:type="dxa"/>
            <w:gridSpan w:val="2"/>
          </w:tcPr>
          <w:p w:rsidR="003A46AB" w:rsidRPr="00B43C7B" w:rsidRDefault="003A46AB" w:rsidP="00AA3F63">
            <w:pPr>
              <w:ind w:left="57" w:right="57"/>
              <w:rPr>
                <w:snapToGrid w:val="0"/>
              </w:rPr>
            </w:pPr>
          </w:p>
        </w:tc>
        <w:tc>
          <w:tcPr>
            <w:tcW w:w="2205" w:type="dxa"/>
            <w:gridSpan w:val="2"/>
          </w:tcPr>
          <w:p w:rsidR="003A46AB" w:rsidRPr="00B43C7B" w:rsidRDefault="003A46AB" w:rsidP="00AA3F63">
            <w:pPr>
              <w:ind w:left="57" w:right="57"/>
              <w:rPr>
                <w:snapToGrid w:val="0"/>
              </w:rPr>
            </w:pPr>
          </w:p>
        </w:tc>
        <w:tc>
          <w:tcPr>
            <w:tcW w:w="1004" w:type="dxa"/>
          </w:tcPr>
          <w:p w:rsidR="003A46AB" w:rsidRPr="00B43C7B" w:rsidRDefault="003A46AB" w:rsidP="00AA3F63">
            <w:pPr>
              <w:ind w:left="57" w:right="57"/>
              <w:rPr>
                <w:snapToGrid w:val="0"/>
              </w:rPr>
            </w:pPr>
          </w:p>
        </w:tc>
        <w:tc>
          <w:tcPr>
            <w:tcW w:w="918" w:type="dxa"/>
          </w:tcPr>
          <w:p w:rsidR="003A46AB" w:rsidRPr="00B43C7B" w:rsidRDefault="003A46AB" w:rsidP="00AA3F63">
            <w:pPr>
              <w:ind w:left="57" w:right="57"/>
              <w:rPr>
                <w:snapToGrid w:val="0"/>
              </w:rPr>
            </w:pPr>
          </w:p>
        </w:tc>
        <w:tc>
          <w:tcPr>
            <w:tcW w:w="1174" w:type="dxa"/>
          </w:tcPr>
          <w:p w:rsidR="003A46AB" w:rsidRPr="00B43C7B" w:rsidRDefault="003A46AB" w:rsidP="00AA3F63">
            <w:pPr>
              <w:ind w:left="57" w:right="57"/>
              <w:rPr>
                <w:snapToGrid w:val="0"/>
              </w:rPr>
            </w:pPr>
          </w:p>
        </w:tc>
        <w:tc>
          <w:tcPr>
            <w:tcW w:w="1813" w:type="dxa"/>
          </w:tcPr>
          <w:p w:rsidR="003A46AB" w:rsidRPr="00B43C7B" w:rsidRDefault="003A46AB" w:rsidP="00AA3F63">
            <w:pPr>
              <w:ind w:left="57" w:right="57"/>
              <w:rPr>
                <w:snapToGrid w:val="0"/>
              </w:rPr>
            </w:pPr>
          </w:p>
        </w:tc>
        <w:tc>
          <w:tcPr>
            <w:tcW w:w="2642" w:type="dxa"/>
          </w:tcPr>
          <w:p w:rsidR="003A46AB" w:rsidRPr="00B43C7B" w:rsidRDefault="003A46AB" w:rsidP="00AA3F63">
            <w:pPr>
              <w:ind w:left="57" w:right="57"/>
              <w:rPr>
                <w:snapToGrid w:val="0"/>
              </w:rPr>
            </w:pPr>
          </w:p>
        </w:tc>
      </w:tr>
      <w:tr w:rsidR="003A46AB" w:rsidRPr="00B43C7B" w:rsidTr="00AA3F63">
        <w:trPr>
          <w:trHeight w:val="228"/>
        </w:trPr>
        <w:tc>
          <w:tcPr>
            <w:tcW w:w="9249" w:type="dxa"/>
            <w:gridSpan w:val="9"/>
          </w:tcPr>
          <w:p w:rsidR="003A46AB" w:rsidRPr="00B43C7B" w:rsidRDefault="003A46AB" w:rsidP="00AA3F63">
            <w:pPr>
              <w:ind w:left="57" w:right="57"/>
              <w:rPr>
                <w:snapToGrid w:val="0"/>
              </w:rPr>
            </w:pPr>
            <w:r w:rsidRPr="00B43C7B">
              <w:rPr>
                <w:b/>
              </w:rPr>
              <w:t>ИТОГО:</w:t>
            </w:r>
          </w:p>
        </w:tc>
        <w:tc>
          <w:tcPr>
            <w:tcW w:w="1174" w:type="dxa"/>
          </w:tcPr>
          <w:p w:rsidR="003A46AB" w:rsidRPr="00B43C7B" w:rsidRDefault="003A46AB" w:rsidP="00AA3F63">
            <w:pPr>
              <w:ind w:left="57" w:right="57"/>
              <w:jc w:val="center"/>
              <w:rPr>
                <w:snapToGrid w:val="0"/>
              </w:rPr>
            </w:pPr>
          </w:p>
        </w:tc>
        <w:tc>
          <w:tcPr>
            <w:tcW w:w="1813" w:type="dxa"/>
          </w:tcPr>
          <w:p w:rsidR="003A46AB" w:rsidRPr="00B43C7B" w:rsidRDefault="003A46AB" w:rsidP="00AA3F63">
            <w:pPr>
              <w:ind w:left="57" w:right="57"/>
              <w:jc w:val="center"/>
              <w:rPr>
                <w:snapToGrid w:val="0"/>
              </w:rPr>
            </w:pPr>
          </w:p>
        </w:tc>
        <w:tc>
          <w:tcPr>
            <w:tcW w:w="2642" w:type="dxa"/>
          </w:tcPr>
          <w:p w:rsidR="003A46AB" w:rsidRPr="00B43C7B" w:rsidRDefault="003A46AB" w:rsidP="00AA3F63">
            <w:pPr>
              <w:ind w:left="57" w:right="57"/>
              <w:jc w:val="center"/>
              <w:rPr>
                <w:snapToGrid w:val="0"/>
              </w:rPr>
            </w:pPr>
            <w:r w:rsidRPr="00B43C7B">
              <w:rPr>
                <w:snapToGrid w:val="0"/>
              </w:rPr>
              <w:t>Х</w:t>
            </w:r>
          </w:p>
        </w:tc>
      </w:tr>
    </w:tbl>
    <w:p w:rsidR="003A46AB" w:rsidRDefault="003A46AB" w:rsidP="003A46AB">
      <w:pPr>
        <w:pStyle w:val="Times12"/>
        <w:ind w:firstLine="0"/>
        <w:jc w:val="left"/>
        <w:rPr>
          <w:sz w:val="28"/>
          <w:szCs w:val="28"/>
        </w:rPr>
      </w:pPr>
    </w:p>
    <w:p w:rsidR="003A46AB" w:rsidRPr="00FC009D" w:rsidRDefault="003A46AB" w:rsidP="003A46A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A46AB" w:rsidRPr="00FC009D" w:rsidRDefault="003A46AB" w:rsidP="003A46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A46AB" w:rsidRPr="00FC009D" w:rsidRDefault="003A46AB" w:rsidP="003A46AB">
      <w:pPr>
        <w:pStyle w:val="Times12"/>
        <w:ind w:firstLine="709"/>
        <w:rPr>
          <w:bCs w:val="0"/>
          <w:sz w:val="28"/>
        </w:rPr>
      </w:pPr>
      <w:r w:rsidRPr="00FC009D">
        <w:rPr>
          <w:bCs w:val="0"/>
          <w:sz w:val="28"/>
        </w:rPr>
        <w:t>М.П.</w:t>
      </w:r>
    </w:p>
    <w:p w:rsidR="003A46AB" w:rsidRPr="00FC009D" w:rsidRDefault="003A46AB" w:rsidP="003A46AB">
      <w:pPr>
        <w:pStyle w:val="Times12"/>
        <w:tabs>
          <w:tab w:val="left" w:pos="709"/>
          <w:tab w:val="left" w:pos="1134"/>
        </w:tabs>
        <w:ind w:firstLine="709"/>
        <w:rPr>
          <w:bCs w:val="0"/>
          <w:szCs w:val="24"/>
        </w:rPr>
      </w:pPr>
    </w:p>
    <w:p w:rsidR="003A46AB" w:rsidRPr="00FC009D" w:rsidRDefault="003A46AB" w:rsidP="003A46AB">
      <w:pPr>
        <w:pStyle w:val="Times12"/>
        <w:tabs>
          <w:tab w:val="left" w:pos="709"/>
          <w:tab w:val="left" w:pos="1134"/>
        </w:tabs>
        <w:ind w:firstLine="709"/>
        <w:rPr>
          <w:bCs w:val="0"/>
          <w:szCs w:val="24"/>
        </w:rPr>
      </w:pPr>
      <w:r w:rsidRPr="00FC009D">
        <w:rPr>
          <w:bCs w:val="0"/>
          <w:szCs w:val="24"/>
        </w:rPr>
        <w:t>ИНСТРУКЦИИ ПО ЗАПОЛНЕНИЮ</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3A46AB" w:rsidRDefault="003A46AB" w:rsidP="003A46AB">
      <w:pPr>
        <w:pStyle w:val="Times12"/>
        <w:numPr>
          <w:ilvl w:val="0"/>
          <w:numId w:val="4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3A46AB" w:rsidRPr="00FC009D" w:rsidRDefault="003A46AB" w:rsidP="003A46AB">
      <w:pPr>
        <w:pStyle w:val="Times12"/>
        <w:numPr>
          <w:ilvl w:val="0"/>
          <w:numId w:val="4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801AB" w:rsidRPr="003A46AB" w:rsidRDefault="003A46AB" w:rsidP="000462EF">
      <w:pPr>
        <w:pStyle w:val="Times12"/>
        <w:numPr>
          <w:ilvl w:val="0"/>
          <w:numId w:val="47"/>
        </w:numPr>
        <w:tabs>
          <w:tab w:val="left" w:pos="1134"/>
        </w:tabs>
        <w:ind w:left="0" w:right="680" w:firstLine="0"/>
        <w:rPr>
          <w:sz w:val="28"/>
          <w:szCs w:val="28"/>
        </w:rPr>
      </w:pPr>
      <w:r w:rsidRPr="003A46AB">
        <w:rPr>
          <w:szCs w:val="24"/>
        </w:rPr>
        <w:t xml:space="preserve">Участник закупки может самостоятельно выбрать договоры, которые, по его мнению, наилучшим образом характеризует его опыт. </w:t>
      </w:r>
    </w:p>
    <w:p w:rsidR="005E0990" w:rsidRDefault="005E0990" w:rsidP="005801AB">
      <w:pPr>
        <w:pStyle w:val="Times12"/>
        <w:jc w:val="right"/>
        <w:rPr>
          <w:sz w:val="28"/>
          <w:szCs w:val="28"/>
        </w:rPr>
      </w:pPr>
    </w:p>
    <w:p w:rsidR="005E0990" w:rsidRPr="00FC009D" w:rsidRDefault="005E0990" w:rsidP="005E0990">
      <w:pPr>
        <w:pStyle w:val="Times12"/>
        <w:ind w:firstLine="0"/>
        <w:jc w:val="right"/>
        <w:rPr>
          <w:b/>
          <w:bCs w:val="0"/>
          <w:sz w:val="28"/>
          <w:szCs w:val="28"/>
        </w:rPr>
      </w:pPr>
      <w:r w:rsidRPr="00FC009D">
        <w:rPr>
          <w:bCs w:val="0"/>
          <w:sz w:val="28"/>
          <w:szCs w:val="28"/>
        </w:rPr>
        <w:lastRenderedPageBreak/>
        <w:t xml:space="preserve">Форма </w:t>
      </w:r>
      <w:r w:rsidR="00195B4D">
        <w:rPr>
          <w:bCs w:val="0"/>
          <w:sz w:val="28"/>
          <w:szCs w:val="28"/>
        </w:rPr>
        <w:t>4</w:t>
      </w:r>
      <w:r w:rsidRPr="00FC009D">
        <w:rPr>
          <w:bCs w:val="0"/>
          <w:sz w:val="28"/>
          <w:szCs w:val="28"/>
        </w:rPr>
        <w:t>.</w:t>
      </w:r>
    </w:p>
    <w:p w:rsidR="005E0990" w:rsidRDefault="005E0990" w:rsidP="005E099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0990" w:rsidRDefault="005E0990" w:rsidP="005E0990">
      <w:pPr>
        <w:pStyle w:val="Times12"/>
        <w:ind w:left="9923" w:firstLine="0"/>
        <w:jc w:val="left"/>
        <w:rPr>
          <w:szCs w:val="24"/>
        </w:rPr>
      </w:pPr>
      <w:r w:rsidRPr="00FC009D">
        <w:rPr>
          <w:iCs/>
          <w:szCs w:val="24"/>
        </w:rPr>
        <w:t>от «___» __________ 20___ г. № ______</w:t>
      </w:r>
    </w:p>
    <w:p w:rsidR="005E0990" w:rsidRPr="00012898" w:rsidRDefault="005E0990" w:rsidP="005E0990">
      <w:pPr>
        <w:pStyle w:val="Times12"/>
        <w:jc w:val="center"/>
        <w:rPr>
          <w:b/>
        </w:rPr>
      </w:pPr>
    </w:p>
    <w:p w:rsidR="005E0990" w:rsidRPr="00B03ADB" w:rsidRDefault="005E0990" w:rsidP="005E099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990" w:rsidRDefault="005E0990" w:rsidP="005E0990">
      <w:pPr>
        <w:jc w:val="right"/>
        <w:rPr>
          <w:b/>
          <w:i/>
          <w:iCs/>
        </w:rPr>
      </w:pPr>
    </w:p>
    <w:p w:rsidR="005E0990" w:rsidRPr="00FC009D" w:rsidRDefault="005E0990" w:rsidP="005E0990">
      <w:pPr>
        <w:jc w:val="right"/>
        <w:rPr>
          <w:b/>
          <w:i/>
          <w:iCs/>
        </w:rPr>
      </w:pPr>
      <w:r w:rsidRPr="00FC009D">
        <w:rPr>
          <w:b/>
          <w:i/>
          <w:iCs/>
        </w:rPr>
        <w:t>Лот __</w:t>
      </w:r>
    </w:p>
    <w:p w:rsidR="005E0990" w:rsidRPr="00FC009D" w:rsidRDefault="005E0990" w:rsidP="005E0990">
      <w:pPr>
        <w:pStyle w:val="Times12"/>
        <w:ind w:firstLine="0"/>
        <w:jc w:val="center"/>
        <w:rPr>
          <w:b/>
          <w:bCs w:val="0"/>
          <w:i/>
          <w:szCs w:val="24"/>
        </w:rPr>
      </w:pPr>
    </w:p>
    <w:p w:rsidR="005E0990" w:rsidRPr="00FC009D" w:rsidRDefault="005E0990" w:rsidP="005E0990">
      <w:pPr>
        <w:pStyle w:val="20"/>
        <w:numPr>
          <w:ilvl w:val="0"/>
          <w:numId w:val="0"/>
        </w:numPr>
        <w:spacing w:before="0" w:after="0"/>
        <w:ind w:left="720"/>
        <w:jc w:val="center"/>
        <w:rPr>
          <w:rFonts w:ascii="Times New Roman" w:hAnsi="Times New Roman" w:cs="Times New Roman"/>
          <w:b w:val="0"/>
          <w:i w:val="0"/>
        </w:rPr>
      </w:pPr>
      <w:bookmarkStart w:id="111" w:name="_Toc235436488"/>
      <w:bookmarkStart w:id="112" w:name="_Toc235020001"/>
      <w:bookmarkStart w:id="113" w:name="_Toc251779154"/>
      <w:bookmarkStart w:id="114" w:name="_Toc390267518"/>
      <w:bookmarkStart w:id="115" w:name="_Toc423626424"/>
      <w:r w:rsidRPr="00FC009D">
        <w:rPr>
          <w:rFonts w:ascii="Times New Roman" w:hAnsi="Times New Roman" w:cs="Times New Roman"/>
          <w:b w:val="0"/>
          <w:i w:val="0"/>
        </w:rPr>
        <w:t xml:space="preserve">СВОДНАЯ ТАБЛИЦА СТОИМОСТИ </w:t>
      </w:r>
      <w:bookmarkEnd w:id="111"/>
      <w:r w:rsidRPr="00FC009D">
        <w:rPr>
          <w:rFonts w:ascii="Times New Roman" w:hAnsi="Times New Roman" w:cs="Times New Roman"/>
          <w:b w:val="0"/>
          <w:i w:val="0"/>
        </w:rPr>
        <w:t>(Форма __)</w:t>
      </w:r>
      <w:bookmarkEnd w:id="112"/>
      <w:bookmarkEnd w:id="113"/>
      <w:bookmarkEnd w:id="114"/>
      <w:bookmarkEnd w:id="115"/>
    </w:p>
    <w:p w:rsidR="005E0990" w:rsidRPr="00FC009D" w:rsidRDefault="005E0990" w:rsidP="005E0990"/>
    <w:p w:rsidR="005E0990" w:rsidRPr="00102E0C" w:rsidRDefault="005E0990" w:rsidP="005E0990">
      <w:pPr>
        <w:pStyle w:val="Times12"/>
        <w:ind w:firstLine="0"/>
        <w:rPr>
          <w:b/>
          <w:i/>
          <w:sz w:val="28"/>
          <w:szCs w:val="28"/>
        </w:rPr>
      </w:pPr>
      <w:r w:rsidRPr="00102E0C">
        <w:rPr>
          <w:b/>
          <w:i/>
          <w:sz w:val="28"/>
          <w:szCs w:val="28"/>
        </w:rPr>
        <w:t xml:space="preserve">Участник закупки: ________________________________ </w:t>
      </w:r>
    </w:p>
    <w:p w:rsidR="005E0990" w:rsidRPr="00FC009D" w:rsidRDefault="005E0990" w:rsidP="005E099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E0990" w:rsidRPr="00FC009D" w:rsidRDefault="005E0990" w:rsidP="005E099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5E0990" w:rsidRPr="00FC009D" w:rsidTr="00AA3F63">
        <w:trPr>
          <w:cantSplit/>
          <w:trHeight w:val="1629"/>
        </w:trPr>
        <w:tc>
          <w:tcPr>
            <w:tcW w:w="202" w:type="pct"/>
            <w:vAlign w:val="center"/>
          </w:tcPr>
          <w:p w:rsidR="005E0990" w:rsidRPr="00FC009D" w:rsidRDefault="005E0990" w:rsidP="00AA3F63">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5E0990" w:rsidRPr="00FC009D" w:rsidRDefault="005E0990" w:rsidP="00AA3F63">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5E0990" w:rsidRPr="00FC009D" w:rsidRDefault="005E0990" w:rsidP="00AA3F63">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5E0990" w:rsidRPr="00FC009D" w:rsidRDefault="005E0990" w:rsidP="00AA3F63">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5E0990" w:rsidRPr="00FC009D" w:rsidRDefault="005E0990" w:rsidP="00AA3F63">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5E0990" w:rsidRPr="00FC009D" w:rsidRDefault="005E0990" w:rsidP="00AA3F63">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5E0990" w:rsidRPr="00FC009D" w:rsidRDefault="005E0990" w:rsidP="00AA3F63">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5E0990" w:rsidRPr="00FC009D" w:rsidTr="00AA3F63">
        <w:trPr>
          <w:cantSplit/>
          <w:trHeight w:val="277"/>
        </w:trPr>
        <w:tc>
          <w:tcPr>
            <w:tcW w:w="202" w:type="pct"/>
          </w:tcPr>
          <w:p w:rsidR="005E0990" w:rsidRPr="00FC009D" w:rsidRDefault="005E0990" w:rsidP="00AA3F63">
            <w:pPr>
              <w:widowControl w:val="0"/>
              <w:autoSpaceDE w:val="0"/>
              <w:autoSpaceDN w:val="0"/>
              <w:snapToGrid w:val="0"/>
              <w:ind w:right="11" w:firstLine="20"/>
              <w:jc w:val="center"/>
              <w:rPr>
                <w:bCs/>
              </w:rPr>
            </w:pPr>
            <w:r w:rsidRPr="00FC009D">
              <w:t>1</w:t>
            </w:r>
          </w:p>
        </w:tc>
        <w:tc>
          <w:tcPr>
            <w:tcW w:w="1517" w:type="pct"/>
          </w:tcPr>
          <w:p w:rsidR="005E0990" w:rsidRPr="00FC009D" w:rsidRDefault="005E0990" w:rsidP="00AA3F63">
            <w:pPr>
              <w:widowControl w:val="0"/>
              <w:autoSpaceDE w:val="0"/>
              <w:autoSpaceDN w:val="0"/>
              <w:snapToGrid w:val="0"/>
              <w:ind w:left="20" w:right="11"/>
              <w:jc w:val="center"/>
              <w:rPr>
                <w:bCs/>
              </w:rPr>
            </w:pPr>
            <w:r w:rsidRPr="00FC009D">
              <w:t>2</w:t>
            </w:r>
          </w:p>
        </w:tc>
        <w:tc>
          <w:tcPr>
            <w:tcW w:w="588" w:type="pct"/>
          </w:tcPr>
          <w:p w:rsidR="005E0990" w:rsidRPr="00FC009D" w:rsidRDefault="005E0990" w:rsidP="00AA3F63">
            <w:pPr>
              <w:widowControl w:val="0"/>
              <w:autoSpaceDE w:val="0"/>
              <w:autoSpaceDN w:val="0"/>
              <w:snapToGrid w:val="0"/>
              <w:ind w:right="11" w:firstLine="20"/>
              <w:jc w:val="center"/>
              <w:rPr>
                <w:bCs/>
              </w:rPr>
            </w:pPr>
            <w:r w:rsidRPr="00FC009D">
              <w:t>3</w:t>
            </w:r>
          </w:p>
        </w:tc>
        <w:tc>
          <w:tcPr>
            <w:tcW w:w="472" w:type="pct"/>
          </w:tcPr>
          <w:p w:rsidR="005E0990" w:rsidRPr="00FC009D" w:rsidRDefault="005E0990" w:rsidP="00AA3F63">
            <w:pPr>
              <w:widowControl w:val="0"/>
              <w:autoSpaceDE w:val="0"/>
              <w:autoSpaceDN w:val="0"/>
              <w:snapToGrid w:val="0"/>
              <w:ind w:right="11" w:firstLine="20"/>
              <w:jc w:val="center"/>
              <w:rPr>
                <w:bCs/>
              </w:rPr>
            </w:pPr>
            <w:r w:rsidRPr="00FC009D">
              <w:t>4</w:t>
            </w:r>
          </w:p>
        </w:tc>
        <w:tc>
          <w:tcPr>
            <w:tcW w:w="555" w:type="pct"/>
          </w:tcPr>
          <w:p w:rsidR="005E0990" w:rsidRPr="00FC009D" w:rsidRDefault="005E0990" w:rsidP="00AA3F63">
            <w:pPr>
              <w:widowControl w:val="0"/>
              <w:autoSpaceDE w:val="0"/>
              <w:autoSpaceDN w:val="0"/>
              <w:snapToGrid w:val="0"/>
              <w:ind w:right="11" w:firstLine="20"/>
              <w:jc w:val="center"/>
              <w:rPr>
                <w:bCs/>
              </w:rPr>
            </w:pPr>
            <w:r w:rsidRPr="00FC009D">
              <w:t>5</w:t>
            </w:r>
          </w:p>
        </w:tc>
        <w:tc>
          <w:tcPr>
            <w:tcW w:w="576" w:type="pct"/>
          </w:tcPr>
          <w:p w:rsidR="005E0990" w:rsidRPr="00FC009D" w:rsidRDefault="005E0990" w:rsidP="00AA3F63">
            <w:pPr>
              <w:widowControl w:val="0"/>
              <w:autoSpaceDE w:val="0"/>
              <w:autoSpaceDN w:val="0"/>
              <w:snapToGrid w:val="0"/>
              <w:ind w:right="11" w:firstLine="20"/>
              <w:jc w:val="center"/>
              <w:rPr>
                <w:bCs/>
              </w:rPr>
            </w:pPr>
            <w:r w:rsidRPr="00FC009D">
              <w:t>6</w:t>
            </w:r>
          </w:p>
        </w:tc>
        <w:tc>
          <w:tcPr>
            <w:tcW w:w="1090" w:type="pct"/>
          </w:tcPr>
          <w:p w:rsidR="005E0990" w:rsidRPr="00FC009D" w:rsidRDefault="005E0990" w:rsidP="00AA3F63">
            <w:pPr>
              <w:widowControl w:val="0"/>
              <w:autoSpaceDE w:val="0"/>
              <w:autoSpaceDN w:val="0"/>
              <w:snapToGrid w:val="0"/>
              <w:ind w:right="11" w:firstLine="20"/>
              <w:jc w:val="center"/>
              <w:rPr>
                <w:bCs/>
              </w:rPr>
            </w:pPr>
            <w:r w:rsidRPr="00FC009D">
              <w:t>7</w:t>
            </w:r>
          </w:p>
        </w:tc>
      </w:tr>
      <w:tr w:rsidR="005E0990" w:rsidRPr="00FC009D" w:rsidTr="00AA3F63">
        <w:trPr>
          <w:cantSplit/>
          <w:trHeight w:val="355"/>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…Этап 1.1.</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Этап 2 ….</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Всего</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НДС 18%</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Всего с учетом НДС</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bl>
    <w:p w:rsidR="005E0990" w:rsidRPr="00FC009D" w:rsidRDefault="005E0990" w:rsidP="005E0990">
      <w:pPr>
        <w:pStyle w:val="afff1"/>
        <w:tabs>
          <w:tab w:val="clear" w:pos="1134"/>
        </w:tabs>
        <w:autoSpaceDE w:val="0"/>
        <w:autoSpaceDN w:val="0"/>
        <w:spacing w:line="240" w:lineRule="auto"/>
        <w:ind w:firstLine="0"/>
        <w:rPr>
          <w:sz w:val="28"/>
          <w:szCs w:val="28"/>
        </w:rPr>
      </w:pPr>
    </w:p>
    <w:p w:rsidR="005E0990" w:rsidRPr="00102E0C" w:rsidRDefault="005E0990" w:rsidP="005E099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990" w:rsidRPr="00102E0C" w:rsidRDefault="005E0990" w:rsidP="005E099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990" w:rsidRPr="00102E0C" w:rsidRDefault="005E0990" w:rsidP="005E0990">
      <w:pPr>
        <w:pStyle w:val="Times12"/>
        <w:ind w:firstLine="709"/>
        <w:rPr>
          <w:b/>
          <w:bCs w:val="0"/>
          <w:i/>
          <w:sz w:val="28"/>
        </w:rPr>
      </w:pPr>
      <w:r w:rsidRPr="00102E0C">
        <w:rPr>
          <w:b/>
          <w:bCs w:val="0"/>
          <w:i/>
          <w:sz w:val="28"/>
        </w:rPr>
        <w:t>М.П.</w:t>
      </w:r>
    </w:p>
    <w:p w:rsidR="005E0990" w:rsidRPr="00FC009D" w:rsidRDefault="005E0990" w:rsidP="005E0990">
      <w:pPr>
        <w:jc w:val="center"/>
        <w:rPr>
          <w:sz w:val="28"/>
          <w:szCs w:val="28"/>
        </w:rPr>
      </w:pPr>
      <w:r w:rsidRPr="00FC009D">
        <w:br w:type="page"/>
      </w:r>
      <w:r w:rsidRPr="00FC009D">
        <w:rPr>
          <w:sz w:val="28"/>
          <w:szCs w:val="28"/>
        </w:rPr>
        <w:lastRenderedPageBreak/>
        <w:t>СПЕЦИФИКАЦИЯ РАСЧЕТА СТОИМОСТИ УСЛУГ (Форма __)</w:t>
      </w:r>
    </w:p>
    <w:p w:rsidR="005E0990" w:rsidRPr="00FC009D" w:rsidRDefault="005E0990" w:rsidP="005E099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5E0990" w:rsidRPr="00FC009D" w:rsidTr="00AA3F63">
        <w:trPr>
          <w:cantSplit/>
          <w:trHeight w:val="865"/>
        </w:trPr>
        <w:tc>
          <w:tcPr>
            <w:tcW w:w="239"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left="-57" w:right="-57"/>
              <w:jc w:val="center"/>
              <w:rPr>
                <w:bCs/>
              </w:rPr>
            </w:pPr>
            <w:r w:rsidRPr="00FC009D">
              <w:rPr>
                <w:bCs/>
              </w:rPr>
              <w:t>Стоимость оказываемых Исполнителем услуг, руб.</w:t>
            </w:r>
          </w:p>
        </w:tc>
      </w:tr>
      <w:tr w:rsidR="005E0990" w:rsidRPr="00FC009D" w:rsidTr="00AA3F63">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A3F63">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A3F63">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A3F63">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A3F63">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rPr>
                <w:bCs/>
              </w:rPr>
            </w:pPr>
            <w:r w:rsidRPr="00FC009D">
              <w:rPr>
                <w:bCs/>
                <w:lang w:val="en-US"/>
              </w:rPr>
              <w:t xml:space="preserve">I </w:t>
            </w:r>
            <w:r w:rsidRPr="00FC009D">
              <w:rPr>
                <w:bCs/>
              </w:rPr>
              <w:t>этап:</w:t>
            </w: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rPr>
                <w:bCs/>
              </w:rPr>
            </w:pPr>
            <w:r w:rsidRPr="00FC009D">
              <w:rPr>
                <w:bCs/>
                <w:lang w:val="en-US"/>
              </w:rPr>
              <w:t xml:space="preserve">II </w:t>
            </w:r>
            <w:r w:rsidRPr="00FC009D">
              <w:rPr>
                <w:bCs/>
              </w:rPr>
              <w:t>этап:</w:t>
            </w: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РАСЧЕТ СТОИМОСТИ УСЛУГ</w:t>
            </w: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bl>
    <w:p w:rsidR="005E0990" w:rsidRPr="00C17731" w:rsidRDefault="005E0990" w:rsidP="005E0990">
      <w:pPr>
        <w:ind w:firstLine="709"/>
        <w:rPr>
          <w:b/>
          <w:i/>
          <w:sz w:val="22"/>
        </w:rPr>
      </w:pPr>
      <w:r w:rsidRPr="00012898">
        <w:rPr>
          <w:b/>
          <w:i/>
        </w:rPr>
        <w:t xml:space="preserve">* – необязательные строки, вставляемые по усмотрению заказчика </w:t>
      </w:r>
    </w:p>
    <w:p w:rsidR="005E0990" w:rsidRPr="00FC009D" w:rsidRDefault="005E0990" w:rsidP="005E0990">
      <w:pPr>
        <w:pStyle w:val="afff1"/>
        <w:tabs>
          <w:tab w:val="clear" w:pos="1134"/>
        </w:tabs>
        <w:autoSpaceDE w:val="0"/>
        <w:autoSpaceDN w:val="0"/>
        <w:spacing w:line="240" w:lineRule="auto"/>
        <w:ind w:firstLine="0"/>
        <w:rPr>
          <w:sz w:val="28"/>
          <w:szCs w:val="28"/>
        </w:rPr>
      </w:pPr>
    </w:p>
    <w:p w:rsidR="005E0990" w:rsidRPr="00102E0C" w:rsidRDefault="005E0990" w:rsidP="005E099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990" w:rsidRPr="00102E0C" w:rsidRDefault="005E0990" w:rsidP="005E099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990" w:rsidRPr="00102E0C" w:rsidRDefault="005E0990" w:rsidP="005E0990">
      <w:pPr>
        <w:pStyle w:val="Times12"/>
        <w:ind w:firstLine="709"/>
        <w:rPr>
          <w:b/>
          <w:bCs w:val="0"/>
          <w:i/>
          <w:sz w:val="28"/>
        </w:rPr>
      </w:pPr>
      <w:r w:rsidRPr="00102E0C">
        <w:rPr>
          <w:b/>
          <w:bCs w:val="0"/>
          <w:i/>
          <w:sz w:val="28"/>
        </w:rPr>
        <w:t>М.П.</w:t>
      </w:r>
    </w:p>
    <w:p w:rsidR="005E0990" w:rsidRPr="00FC009D" w:rsidRDefault="005E0990" w:rsidP="005E0990">
      <w:pPr>
        <w:ind w:firstLine="709"/>
        <w:rPr>
          <w:bCs/>
          <w:iCs/>
        </w:rPr>
      </w:pPr>
      <w:r w:rsidRPr="00FC009D">
        <w:rPr>
          <w:b/>
        </w:rPr>
        <w:br w:type="page"/>
      </w:r>
      <w:r w:rsidRPr="00FC009D">
        <w:rPr>
          <w:bCs/>
          <w:iCs/>
        </w:rPr>
        <w:lastRenderedPageBreak/>
        <w:t>ИНСТРУКЦИИ ПО ЗАПОЛНЕНИЮ</w:t>
      </w:r>
    </w:p>
    <w:p w:rsidR="005E0990" w:rsidRPr="00FC009D" w:rsidRDefault="005E0990" w:rsidP="005E0990">
      <w:pPr>
        <w:pStyle w:val="33"/>
        <w:numPr>
          <w:ilvl w:val="1"/>
          <w:numId w:val="5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5E0990" w:rsidRPr="00FC009D" w:rsidRDefault="005E0990" w:rsidP="005E0990">
      <w:pPr>
        <w:pStyle w:val="33"/>
        <w:numPr>
          <w:ilvl w:val="0"/>
          <w:numId w:val="5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5E0990" w:rsidRPr="00102E0C" w:rsidRDefault="005E0990" w:rsidP="005E0990">
      <w:pPr>
        <w:pStyle w:val="33"/>
        <w:numPr>
          <w:ilvl w:val="0"/>
          <w:numId w:val="5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 xml:space="preserve">Участник указывает свое фирменное наименование (в </w:t>
      </w:r>
      <w:proofErr w:type="spellStart"/>
      <w:r w:rsidRPr="00102E0C">
        <w:rPr>
          <w:b/>
          <w:bCs/>
          <w:i/>
          <w:color w:val="auto"/>
          <w:u w:val="none"/>
        </w:rPr>
        <w:t>т.ч</w:t>
      </w:r>
      <w:proofErr w:type="spellEnd"/>
      <w:r w:rsidRPr="00102E0C">
        <w:rPr>
          <w:b/>
          <w:bCs/>
          <w:i/>
          <w:color w:val="auto"/>
          <w:u w:val="none"/>
        </w:rPr>
        <w:t>. организационно-правовую форму).</w:t>
      </w:r>
    </w:p>
    <w:p w:rsidR="005E0990" w:rsidRPr="00FC009D" w:rsidRDefault="005E0990" w:rsidP="005E0990">
      <w:pPr>
        <w:pStyle w:val="33"/>
        <w:numPr>
          <w:ilvl w:val="0"/>
          <w:numId w:val="5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5E0990" w:rsidRPr="00FC009D" w:rsidRDefault="005E0990" w:rsidP="005E0990">
      <w:pPr>
        <w:pStyle w:val="33"/>
        <w:numPr>
          <w:ilvl w:val="0"/>
          <w:numId w:val="5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5E0990" w:rsidRPr="00FC009D" w:rsidRDefault="005E0990" w:rsidP="005E0990">
      <w:pPr>
        <w:pStyle w:val="33"/>
        <w:numPr>
          <w:ilvl w:val="0"/>
          <w:numId w:val="5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3A46AB" w:rsidRDefault="003A46AB" w:rsidP="005801AB">
      <w:pPr>
        <w:pStyle w:val="Times12"/>
        <w:jc w:val="right"/>
        <w:rPr>
          <w:sz w:val="28"/>
          <w:szCs w:val="28"/>
        </w:rPr>
      </w:pPr>
      <w:r>
        <w:rPr>
          <w:sz w:val="28"/>
          <w:szCs w:val="28"/>
        </w:rPr>
        <w:br w:type="page"/>
      </w:r>
    </w:p>
    <w:bookmarkEnd w:id="80"/>
    <w:bookmarkEnd w:id="81"/>
    <w:p w:rsidR="00EA3CA1" w:rsidRDefault="00EA3CA1" w:rsidP="00EF0DE1">
      <w:pPr>
        <w:pageBreakBefore/>
        <w:overflowPunct w:val="0"/>
        <w:autoSpaceDE w:val="0"/>
        <w:autoSpaceDN w:val="0"/>
        <w:adjustRightInd w:val="0"/>
        <w:rPr>
          <w:b/>
          <w:sz w:val="22"/>
          <w:szCs w:val="22"/>
        </w:rPr>
        <w:sectPr w:rsidR="00EA3CA1" w:rsidSect="007467E1">
          <w:pgSz w:w="16840" w:h="11907" w:orient="landscape" w:code="9"/>
          <w:pgMar w:top="1134" w:right="1134" w:bottom="737" w:left="1701" w:header="567" w:footer="567" w:gutter="0"/>
          <w:cols w:space="708"/>
          <w:docGrid w:linePitch="360"/>
        </w:sectPr>
      </w:pPr>
    </w:p>
    <w:p w:rsidR="007270B0" w:rsidRPr="007270B0" w:rsidRDefault="007270B0" w:rsidP="001542D7">
      <w:pPr>
        <w:pStyle w:val="Times12"/>
        <w:spacing w:before="100" w:beforeAutospacing="1" w:after="100" w:afterAutospacing="1"/>
        <w:ind w:firstLine="709"/>
        <w:rPr>
          <w:szCs w:val="24"/>
        </w:rPr>
      </w:pPr>
      <w:r>
        <w:rPr>
          <w:szCs w:val="24"/>
        </w:rPr>
        <w:lastRenderedPageBreak/>
        <w:t>ЧАСТЬ 2</w:t>
      </w:r>
    </w:p>
    <w:p w:rsidR="00A76C88" w:rsidRPr="007F3D05" w:rsidRDefault="00A76C88" w:rsidP="003A46AB">
      <w:pPr>
        <w:pStyle w:val="affff2"/>
        <w:spacing w:after="0" w:line="240" w:lineRule="auto"/>
        <w:contextualSpacing/>
        <w:jc w:val="center"/>
        <w:rPr>
          <w:rFonts w:ascii="Times New Roman" w:hAnsi="Times New Roman" w:cs="Times New Roman"/>
          <w:sz w:val="28"/>
          <w:szCs w:val="28"/>
        </w:rPr>
      </w:pPr>
      <w:r w:rsidRPr="007F3D05">
        <w:rPr>
          <w:rFonts w:ascii="Times New Roman" w:hAnsi="Times New Roman" w:cs="Times New Roman"/>
          <w:b/>
          <w:sz w:val="28"/>
          <w:szCs w:val="28"/>
        </w:rPr>
        <w:t xml:space="preserve">ДОГОВОР № ________________ </w:t>
      </w:r>
    </w:p>
    <w:p w:rsidR="00A76C88" w:rsidRPr="007F3D05" w:rsidRDefault="00A76C88" w:rsidP="003A46AB">
      <w:pPr>
        <w:pStyle w:val="affff2"/>
        <w:spacing w:after="0" w:line="240" w:lineRule="auto"/>
        <w:contextualSpacing/>
        <w:jc w:val="center"/>
        <w:rPr>
          <w:rFonts w:ascii="Times New Roman" w:hAnsi="Times New Roman" w:cs="Times New Roman"/>
          <w:sz w:val="28"/>
          <w:szCs w:val="28"/>
        </w:rPr>
      </w:pPr>
      <w:r>
        <w:rPr>
          <w:rFonts w:ascii="Times New Roman" w:hAnsi="Times New Roman" w:cs="Times New Roman"/>
          <w:b/>
          <w:sz w:val="28"/>
          <w:szCs w:val="28"/>
        </w:rPr>
        <w:t>г. Москва</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7F3D05">
        <w:rPr>
          <w:rFonts w:ascii="Times New Roman" w:hAnsi="Times New Roman" w:cs="Times New Roman"/>
          <w:b/>
          <w:sz w:val="28"/>
          <w:szCs w:val="28"/>
        </w:rPr>
        <w:t>«____ » __________ 2015г.</w:t>
      </w:r>
    </w:p>
    <w:p w:rsidR="00A76C88" w:rsidRPr="007F3D05" w:rsidRDefault="00A76C88" w:rsidP="00A76C88">
      <w:pPr>
        <w:pStyle w:val="affff2"/>
        <w:spacing w:after="0" w:line="300" w:lineRule="auto"/>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roofErr w:type="gramStart"/>
      <w:r w:rsidRPr="007F3D05">
        <w:rPr>
          <w:rFonts w:ascii="Times New Roman" w:hAnsi="Times New Roman" w:cs="Times New Roman"/>
          <w:sz w:val="28"/>
          <w:szCs w:val="28"/>
        </w:rPr>
        <w:t>АО «Наука и инновации»</w:t>
      </w:r>
      <w:r w:rsidRPr="007F3D05">
        <w:rPr>
          <w:rFonts w:ascii="Times New Roman" w:hAnsi="Times New Roman" w:cs="Times New Roman"/>
          <w:b/>
          <w:sz w:val="28"/>
          <w:szCs w:val="28"/>
        </w:rPr>
        <w:t>,</w:t>
      </w:r>
      <w:r w:rsidRPr="007F3D05">
        <w:rPr>
          <w:rFonts w:ascii="Times New Roman" w:hAnsi="Times New Roman" w:cs="Times New Roman"/>
          <w:sz w:val="28"/>
          <w:szCs w:val="28"/>
        </w:rPr>
        <w:t xml:space="preserve"> именуемое в дальнейшем «</w:t>
      </w:r>
      <w:r w:rsidRPr="007F3D05">
        <w:rPr>
          <w:rFonts w:ascii="Times New Roman" w:hAnsi="Times New Roman" w:cs="Times New Roman"/>
          <w:b/>
          <w:sz w:val="28"/>
          <w:szCs w:val="28"/>
        </w:rPr>
        <w:t>Заказчик»,</w:t>
      </w:r>
      <w:r w:rsidRPr="007F3D05">
        <w:rPr>
          <w:rFonts w:ascii="Times New Roman" w:hAnsi="Times New Roman" w:cs="Times New Roman"/>
          <w:sz w:val="28"/>
          <w:szCs w:val="28"/>
        </w:rPr>
        <w:t xml:space="preserve"> в лице генерального директора Дуба Алексея Владимировича, действующего на основании Устава</w:t>
      </w:r>
      <w:r w:rsidRPr="007F3D05">
        <w:rPr>
          <w:rFonts w:ascii="Times New Roman" w:hAnsi="Times New Roman" w:cs="Times New Roman"/>
          <w:color w:val="000000"/>
          <w:sz w:val="28"/>
          <w:szCs w:val="28"/>
        </w:rPr>
        <w:t xml:space="preserve">, с одной стороны, и </w:t>
      </w:r>
      <w:r>
        <w:rPr>
          <w:rFonts w:ascii="Times New Roman" w:hAnsi="Times New Roman" w:cs="Times New Roman"/>
          <w:sz w:val="28"/>
          <w:szCs w:val="28"/>
        </w:rPr>
        <w:t>______________________</w:t>
      </w:r>
      <w:r w:rsidRPr="007F3D05">
        <w:rPr>
          <w:rFonts w:ascii="Times New Roman" w:hAnsi="Times New Roman" w:cs="Times New Roman"/>
          <w:sz w:val="28"/>
          <w:szCs w:val="28"/>
        </w:rPr>
        <w:t xml:space="preserve">________________, </w:t>
      </w:r>
      <w:r w:rsidRPr="007F3D05">
        <w:rPr>
          <w:rFonts w:ascii="Times New Roman" w:hAnsi="Times New Roman" w:cs="Times New Roman"/>
          <w:color w:val="000000"/>
          <w:sz w:val="28"/>
          <w:szCs w:val="28"/>
        </w:rPr>
        <w:t>именуемое в дальнейшем «</w:t>
      </w:r>
      <w:r w:rsidRPr="007F3D05">
        <w:rPr>
          <w:rFonts w:ascii="Times New Roman" w:hAnsi="Times New Roman" w:cs="Times New Roman"/>
          <w:b/>
          <w:color w:val="000000"/>
          <w:sz w:val="28"/>
          <w:szCs w:val="28"/>
        </w:rPr>
        <w:t>Исполнитель</w:t>
      </w:r>
      <w:r>
        <w:rPr>
          <w:rFonts w:ascii="Times New Roman" w:hAnsi="Times New Roman" w:cs="Times New Roman"/>
          <w:color w:val="000000"/>
          <w:sz w:val="28"/>
          <w:szCs w:val="28"/>
        </w:rPr>
        <w:t xml:space="preserve">», в лице </w:t>
      </w:r>
      <w:r w:rsidRPr="007F3D05">
        <w:rPr>
          <w:rFonts w:ascii="Times New Roman" w:hAnsi="Times New Roman" w:cs="Times New Roman"/>
          <w:color w:val="000000"/>
          <w:sz w:val="28"/>
          <w:szCs w:val="28"/>
        </w:rPr>
        <w:t xml:space="preserve">_______________________________, действующего на основании </w:t>
      </w:r>
      <w:r>
        <w:rPr>
          <w:rFonts w:ascii="Times New Roman" w:hAnsi="Times New Roman" w:cs="Times New Roman"/>
          <w:sz w:val="28"/>
          <w:szCs w:val="28"/>
        </w:rPr>
        <w:t>______</w:t>
      </w:r>
      <w:r w:rsidRPr="007F3D05">
        <w:rPr>
          <w:rFonts w:ascii="Times New Roman" w:hAnsi="Times New Roman" w:cs="Times New Roman"/>
          <w:sz w:val="28"/>
          <w:szCs w:val="28"/>
        </w:rPr>
        <w:t>____________________________________</w:t>
      </w:r>
      <w:r w:rsidRPr="007F3D05">
        <w:rPr>
          <w:rFonts w:ascii="Times New Roman" w:hAnsi="Times New Roman" w:cs="Times New Roman"/>
          <w:color w:val="000000"/>
          <w:sz w:val="28"/>
          <w:szCs w:val="28"/>
        </w:rPr>
        <w:t>, в дальнейшем совместно именуемые "Стороны", заключили настоящий договор (далее – Договор) о нижеследующем:</w:t>
      </w:r>
      <w:proofErr w:type="gramEnd"/>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w:t>
      </w:r>
      <w:r w:rsidRPr="007F3D05">
        <w:rPr>
          <w:rFonts w:ascii="Times New Roman" w:hAnsi="Times New Roman" w:cs="Times New Roman"/>
          <w:color w:val="000000"/>
          <w:sz w:val="28"/>
          <w:szCs w:val="28"/>
        </w:rPr>
        <w:t>.</w:t>
      </w:r>
      <w:r w:rsidRPr="007F3D05">
        <w:rPr>
          <w:rFonts w:ascii="Times New Roman" w:hAnsi="Times New Roman" w:cs="Times New Roman"/>
          <w:b/>
          <w:color w:val="000000"/>
          <w:sz w:val="28"/>
          <w:szCs w:val="28"/>
        </w:rPr>
        <w:t>ПРЕДМЕТ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 xml:space="preserve">1.1. Исполнитель обязуется </w:t>
      </w:r>
      <w:r w:rsidRPr="007F3D05">
        <w:rPr>
          <w:rFonts w:ascii="Times New Roman" w:hAnsi="Times New Roman" w:cs="Times New Roman"/>
          <w:sz w:val="28"/>
          <w:szCs w:val="28"/>
        </w:rPr>
        <w:t>оказать услуги по тематике «</w:t>
      </w:r>
      <w:r w:rsidRPr="007F3D05">
        <w:rPr>
          <w:rFonts w:ascii="Times New Roman" w:hAnsi="Times New Roman" w:cs="Times New Roman"/>
          <w:bCs/>
          <w:sz w:val="28"/>
          <w:szCs w:val="28"/>
        </w:rPr>
        <w:t>Анализ рынков и разработка предложений по развитию перспективных новых направлений бизнеса в обеспечение разработки продуктовых стратегий АО «Наука и инновации»</w:t>
      </w:r>
      <w:r w:rsidRPr="007F3D05">
        <w:rPr>
          <w:rFonts w:ascii="Times New Roman" w:hAnsi="Times New Roman" w:cs="Times New Roman"/>
          <w:sz w:val="28"/>
          <w:szCs w:val="28"/>
        </w:rPr>
        <w:t xml:space="preserve">, </w:t>
      </w:r>
      <w:r w:rsidRPr="007F3D05">
        <w:rPr>
          <w:rFonts w:ascii="Times New Roman" w:hAnsi="Times New Roman" w:cs="Times New Roman"/>
          <w:color w:val="000000"/>
          <w:sz w:val="28"/>
          <w:szCs w:val="28"/>
        </w:rPr>
        <w:t>в соответствии с условиями настоящего Договора (далее – Услуги), а Заказчик обязуется оплатить оказанные Исполнителем Услуги в размере, порядке и в сроки, предусмотренные настоящим Договором.</w:t>
      </w:r>
    </w:p>
    <w:p w:rsidR="00A76C88" w:rsidRPr="007F3D05" w:rsidRDefault="00A76C88" w:rsidP="003A46AB">
      <w:pPr>
        <w:pStyle w:val="ConsPlusNonformat"/>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1.2. Перечень и условия выполнения Услуг определены в Техническом задании (Приложение №1 к настоящему Договору), которое является неотъемлемой частью настоящего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Договора, а так же в Единых отраслевых методических указаниях по разработке продуктовых стратегий по новым направлениям бизнеса (Приложение №2 к настоящему Договору).</w:t>
      </w:r>
    </w:p>
    <w:p w:rsidR="00A76C88" w:rsidRPr="007F3D05" w:rsidRDefault="00A76C88" w:rsidP="003A46AB">
      <w:pPr>
        <w:pStyle w:val="ConsPlusNonformat"/>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1.3. Исполнитель оформляет результаты Услуг в виде отчета, соответствующего требованиям, предъявляемым Техническим заданием (Приложение №1 к настоящему Договору, </w:t>
      </w:r>
      <w:proofErr w:type="spellStart"/>
      <w:r w:rsidRPr="007F3D05">
        <w:rPr>
          <w:rFonts w:ascii="Times New Roman" w:hAnsi="Times New Roman" w:cs="Times New Roman"/>
          <w:color w:val="000000"/>
          <w:sz w:val="28"/>
          <w:szCs w:val="28"/>
        </w:rPr>
        <w:t>пп</w:t>
      </w:r>
      <w:proofErr w:type="spellEnd"/>
      <w:r w:rsidRPr="007F3D05">
        <w:rPr>
          <w:rFonts w:ascii="Times New Roman" w:hAnsi="Times New Roman" w:cs="Times New Roman"/>
          <w:color w:val="000000"/>
          <w:sz w:val="28"/>
          <w:szCs w:val="28"/>
        </w:rPr>
        <w:t>. 3.1.1 – 3.1.3.), которое является неотъемлемой частью настоящего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Договора.</w:t>
      </w:r>
    </w:p>
    <w:p w:rsidR="00A76C88" w:rsidRPr="007F3D05" w:rsidRDefault="00A76C88" w:rsidP="003A46AB">
      <w:pPr>
        <w:pStyle w:val="ConsPlusNonformat"/>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1.4. </w:t>
      </w:r>
      <w:r w:rsidRPr="007F3D05">
        <w:rPr>
          <w:rFonts w:ascii="Times New Roman" w:hAnsi="Times New Roman" w:cs="Times New Roman"/>
          <w:sz w:val="28"/>
          <w:szCs w:val="28"/>
        </w:rPr>
        <w:t xml:space="preserve">Изменения в Договор могут вноситься исключительно по взаимному согласию Сторон путем заключения дополнительного соглашения к настоящему Договору. При этом все дополнительные услуги оплачиваются по дополнительно выставленным Исполнителем счетам в течение трех банковских дней с момента выставления счета. </w:t>
      </w:r>
    </w:p>
    <w:p w:rsidR="00A76C88" w:rsidRDefault="00A76C88" w:rsidP="003A46AB">
      <w:pPr>
        <w:pStyle w:val="ConsPlusNonformat"/>
        <w:ind w:firstLine="709"/>
        <w:contextualSpacing/>
        <w:jc w:val="both"/>
        <w:rPr>
          <w:rFonts w:ascii="Times New Roman" w:hAnsi="Times New Roman" w:cs="Times New Roman"/>
          <w:b/>
          <w:color w:val="000000"/>
          <w:sz w:val="28"/>
          <w:szCs w:val="28"/>
        </w:rPr>
      </w:pPr>
    </w:p>
    <w:p w:rsidR="00A76C88" w:rsidRDefault="00A76C88" w:rsidP="003A46AB">
      <w:pPr>
        <w:pStyle w:val="ConsPlusNonformat"/>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2. ПРАВА И ОБЯЗАННОСТИ СТОРОН</w:t>
      </w:r>
    </w:p>
    <w:p w:rsidR="00A76C88" w:rsidRPr="007F3D05" w:rsidRDefault="00A76C88" w:rsidP="003A46AB">
      <w:pPr>
        <w:pStyle w:val="ConsPlusNonformat"/>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2.1. Обязанности Исполнителя:</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lastRenderedPageBreak/>
        <w:t>2.1.1. Оказать Услуги в надлежащем качестве, в порядке, объеме и в сроки, предусмотренные настоящим Договором и Приложением №1 к нему.</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2.1.2. Информировать Заказчика о ходе оказания всех Услуг по настоящему Договору.</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2.1.3. Обеспечить конфиденциальность передаваемых Заказчиком документов и информации.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2.1.4. Обеспечить неразглашение персональных данных работников Заказчика, содержащихся в предаваемой Исполнителю</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документации.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2.1.5. Исполнитель </w:t>
      </w:r>
      <w:r w:rsidRPr="007F3D05">
        <w:rPr>
          <w:rFonts w:ascii="Times New Roman" w:eastAsia="Times New Roman" w:hAnsi="Times New Roman" w:cs="Times New Roman"/>
          <w:color w:val="000000"/>
          <w:sz w:val="28"/>
          <w:szCs w:val="28"/>
        </w:rPr>
        <w:t>вправе</w:t>
      </w:r>
      <w:r w:rsidRPr="007F3D05">
        <w:rPr>
          <w:rFonts w:ascii="Times New Roman" w:hAnsi="Times New Roman" w:cs="Times New Roman"/>
          <w:color w:val="000000"/>
          <w:sz w:val="28"/>
          <w:szCs w:val="28"/>
        </w:rPr>
        <w:t xml:space="preserve"> привлекать для оказания Услуг по настоящему Договору третьих лиц. </w:t>
      </w:r>
      <w:r w:rsidRPr="007F3D05">
        <w:rPr>
          <w:rFonts w:ascii="Times New Roman" w:hAnsi="Times New Roman" w:cs="Times New Roman"/>
          <w:sz w:val="28"/>
          <w:szCs w:val="28"/>
        </w:rPr>
        <w:t xml:space="preserve">При этом Исполнитель несет ответственность за действия третьих лиц, как </w:t>
      </w:r>
      <w:proofErr w:type="gramStart"/>
      <w:r w:rsidRPr="007F3D05">
        <w:rPr>
          <w:rFonts w:ascii="Times New Roman" w:hAnsi="Times New Roman" w:cs="Times New Roman"/>
          <w:sz w:val="28"/>
          <w:szCs w:val="28"/>
        </w:rPr>
        <w:t>за</w:t>
      </w:r>
      <w:proofErr w:type="gramEnd"/>
      <w:r w:rsidRPr="007F3D05">
        <w:rPr>
          <w:rFonts w:ascii="Times New Roman" w:hAnsi="Times New Roman" w:cs="Times New Roman"/>
          <w:sz w:val="28"/>
          <w:szCs w:val="28"/>
        </w:rPr>
        <w:t xml:space="preserve"> свои собственные.</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2.2.</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Обязанности</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Заказчика: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2.2.1. Передать Исполнителю все необходимые документы и информацию для выполнения им своих обязательств в течение 3-х дней после подписания настоящего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 xml:space="preserve">2.2.2. Вся информация, передаваемая Заказчиком Исполнителю, должна пройти предварительное согласование в структурных подразделениях Заказчика. </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2.2.3. Произвести своевременную оплату Услуг, оказанных Исполнителем, предусмотренных настоящим Договором, в порядке и в сроки, предусмотренные разделом 4 настоящего Договора. </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2.2.4. </w:t>
      </w:r>
      <w:r w:rsidRPr="007F3D05">
        <w:rPr>
          <w:rFonts w:ascii="Times New Roman" w:hAnsi="Times New Roman" w:cs="Times New Roman"/>
          <w:sz w:val="28"/>
          <w:szCs w:val="28"/>
        </w:rPr>
        <w:t>В случае отказа от оказания Услуг или внесения изменений в уже оказываемые Услуги немедленно уведомить об этом Исполнителя в письменной форме с возмещением Исполнителю стоимости фактически оказанных и принятых Заказчиком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2.3.</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Права</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Заказчика: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2.3.1. Требовать от Исполнителя надлежащего оказания Услуг в соответствии с условиями настоящего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2.3.2. Требовать от Исполнителя представления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2.3.3. Проверять ход и качество Услуг, оказываемых Исполнителем.</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2.3.4. Отказаться от исполнения настоящего Договора при условии оплаты Исполнителю </w:t>
      </w:r>
      <w:r w:rsidRPr="007F3D05">
        <w:rPr>
          <w:rFonts w:ascii="Times New Roman" w:hAnsi="Times New Roman" w:cs="Times New Roman"/>
          <w:sz w:val="28"/>
          <w:szCs w:val="28"/>
        </w:rPr>
        <w:t>стоимости фактически 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2.3.5. </w:t>
      </w:r>
      <w:r w:rsidRPr="007F3D05">
        <w:rPr>
          <w:rFonts w:ascii="Times New Roman" w:hAnsi="Times New Roman" w:cs="Times New Roman"/>
          <w:sz w:val="28"/>
          <w:szCs w:val="28"/>
        </w:rPr>
        <w:t xml:space="preserve">Вносить изменения и дополнения в уже оказываемые Услуги только в письменной форме по согласованию с Исполнителем. </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2.4.</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Права</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Исполнителя: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2.4.1. Исполнитель вправе не оказывать Услуги, приостановить их оказание или перенести сроки оказания Услуг </w:t>
      </w:r>
      <w:r w:rsidRPr="007F3D05">
        <w:rPr>
          <w:rFonts w:ascii="Times New Roman" w:hAnsi="Times New Roman" w:cs="Times New Roman"/>
          <w:sz w:val="28"/>
          <w:szCs w:val="28"/>
        </w:rPr>
        <w:t>на срок задержки предоставления Заказчиком всех необходимых материалов.</w:t>
      </w:r>
    </w:p>
    <w:p w:rsidR="00A76C88"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lastRenderedPageBreak/>
        <w:t>3. СРОКИ ОКАЗАНИЯ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4"/>
        <w:spacing w:before="0" w:beforeAutospacing="0" w:after="0" w:afterAutospacing="0"/>
        <w:ind w:firstLine="709"/>
        <w:contextualSpacing/>
        <w:jc w:val="both"/>
        <w:rPr>
          <w:sz w:val="28"/>
          <w:szCs w:val="28"/>
        </w:rPr>
      </w:pPr>
      <w:r w:rsidRPr="007F3D05">
        <w:rPr>
          <w:color w:val="000000"/>
          <w:sz w:val="28"/>
          <w:szCs w:val="28"/>
        </w:rPr>
        <w:t>3.1.</w:t>
      </w:r>
      <w:r>
        <w:rPr>
          <w:color w:val="000000"/>
          <w:sz w:val="28"/>
          <w:szCs w:val="28"/>
        </w:rPr>
        <w:t xml:space="preserve"> </w:t>
      </w:r>
      <w:r w:rsidRPr="007F3D05">
        <w:rPr>
          <w:color w:val="000000"/>
          <w:sz w:val="28"/>
          <w:szCs w:val="28"/>
        </w:rPr>
        <w:t>С</w:t>
      </w:r>
      <w:r w:rsidRPr="007F3D05">
        <w:rPr>
          <w:sz w:val="28"/>
          <w:szCs w:val="28"/>
        </w:rPr>
        <w:t xml:space="preserve">роки </w:t>
      </w:r>
      <w:r w:rsidRPr="007F3D05">
        <w:rPr>
          <w:color w:val="000000"/>
          <w:sz w:val="28"/>
          <w:szCs w:val="28"/>
        </w:rPr>
        <w:t>оказания Услуг по</w:t>
      </w:r>
      <w:r w:rsidRPr="007F3D05">
        <w:rPr>
          <w:sz w:val="28"/>
          <w:szCs w:val="28"/>
        </w:rPr>
        <w:t xml:space="preserve"> тематике «</w:t>
      </w:r>
      <w:r w:rsidRPr="007F3D05">
        <w:rPr>
          <w:bCs/>
          <w:sz w:val="28"/>
          <w:szCs w:val="28"/>
        </w:rPr>
        <w:t xml:space="preserve">Анализ рынков и разработка предложений по развитию перспективных новых направлений бизнеса в обеспечение разработки продуктовых стратегий АО «Наука и инновации» </w:t>
      </w:r>
      <w:r w:rsidRPr="007F3D05">
        <w:rPr>
          <w:sz w:val="28"/>
          <w:szCs w:val="28"/>
        </w:rPr>
        <w:t xml:space="preserve">указываются в Техническом задании (Приложение №1 к настоящему Договору), которое является его неотъемлемой частью. При этом общие сроки выполнения </w:t>
      </w:r>
      <w:r w:rsidRPr="007712D3">
        <w:rPr>
          <w:sz w:val="28"/>
          <w:szCs w:val="28"/>
        </w:rPr>
        <w:t>Услуг - с «</w:t>
      </w:r>
      <w:r>
        <w:rPr>
          <w:sz w:val="28"/>
          <w:szCs w:val="28"/>
        </w:rPr>
        <w:t>20</w:t>
      </w:r>
      <w:r w:rsidRPr="007712D3">
        <w:rPr>
          <w:sz w:val="28"/>
          <w:szCs w:val="28"/>
        </w:rPr>
        <w:t>» октября 2015г. по «25» декабря 2015 г.</w:t>
      </w:r>
    </w:p>
    <w:p w:rsidR="00A76C88" w:rsidRDefault="00A76C88" w:rsidP="003A46AB">
      <w:pPr>
        <w:pStyle w:val="af4"/>
        <w:spacing w:before="0" w:beforeAutospacing="0" w:after="0" w:afterAutospacing="0"/>
        <w:ind w:firstLine="709"/>
        <w:contextualSpacing/>
        <w:jc w:val="both"/>
        <w:rPr>
          <w:b/>
          <w:color w:val="000000"/>
          <w:sz w:val="28"/>
          <w:szCs w:val="28"/>
        </w:rPr>
      </w:pPr>
    </w:p>
    <w:p w:rsidR="00A76C88" w:rsidRPr="007F3D05" w:rsidRDefault="00A76C88" w:rsidP="003A46AB">
      <w:pPr>
        <w:pStyle w:val="af4"/>
        <w:spacing w:before="0" w:beforeAutospacing="0" w:after="0" w:afterAutospacing="0"/>
        <w:ind w:firstLine="709"/>
        <w:contextualSpacing/>
        <w:jc w:val="both"/>
        <w:rPr>
          <w:b/>
          <w:color w:val="000000"/>
          <w:sz w:val="28"/>
          <w:szCs w:val="28"/>
        </w:rPr>
      </w:pPr>
    </w:p>
    <w:p w:rsidR="00A76C88" w:rsidRDefault="00A76C88" w:rsidP="003A46AB">
      <w:pPr>
        <w:pStyle w:val="af4"/>
        <w:spacing w:before="0" w:beforeAutospacing="0" w:after="0" w:afterAutospacing="0"/>
        <w:ind w:firstLine="709"/>
        <w:contextualSpacing/>
        <w:jc w:val="both"/>
        <w:rPr>
          <w:b/>
          <w:color w:val="000000"/>
          <w:sz w:val="28"/>
          <w:szCs w:val="28"/>
        </w:rPr>
      </w:pPr>
      <w:r w:rsidRPr="007F3D05">
        <w:rPr>
          <w:b/>
          <w:color w:val="000000"/>
          <w:sz w:val="28"/>
          <w:szCs w:val="28"/>
        </w:rPr>
        <w:t>4. СТОИМОСТЬ УСЛУГ И ПОРЯДОК РАСЧЕТОВ</w:t>
      </w:r>
    </w:p>
    <w:p w:rsidR="00A76C88" w:rsidRPr="007F3D05" w:rsidRDefault="00A76C88" w:rsidP="003A46AB">
      <w:pPr>
        <w:pStyle w:val="af4"/>
        <w:spacing w:before="0" w:beforeAutospacing="0" w:after="0" w:afterAutospacing="0"/>
        <w:ind w:firstLine="709"/>
        <w:contextualSpacing/>
        <w:jc w:val="both"/>
        <w:rPr>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4.1. </w:t>
      </w:r>
      <w:r w:rsidRPr="007F3D05">
        <w:rPr>
          <w:rFonts w:ascii="Times New Roman" w:hAnsi="Times New Roman" w:cs="Times New Roman"/>
          <w:sz w:val="28"/>
          <w:szCs w:val="28"/>
        </w:rPr>
        <w:t>Все платежи по настоящему Договору производятся в рублях Российской Федерации.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4.</w:t>
      </w:r>
      <w:r w:rsidRPr="007F3D05">
        <w:rPr>
          <w:rFonts w:ascii="Times New Roman" w:hAnsi="Times New Roman" w:cs="Times New Roman"/>
          <w:sz w:val="28"/>
          <w:szCs w:val="28"/>
        </w:rPr>
        <w:t>2. Стоимость Услуг по Договору составляет</w:t>
      </w:r>
      <w:proofErr w:type="gramStart"/>
      <w:r w:rsidRPr="007F3D05">
        <w:rPr>
          <w:rFonts w:ascii="Times New Roman" w:hAnsi="Times New Roman" w:cs="Times New Roman"/>
          <w:sz w:val="28"/>
          <w:szCs w:val="28"/>
        </w:rPr>
        <w:t xml:space="preserve"> __________________________________(___________________) </w:t>
      </w:r>
      <w:proofErr w:type="gramEnd"/>
      <w:r w:rsidRPr="007F3D05">
        <w:rPr>
          <w:rFonts w:ascii="Times New Roman" w:hAnsi="Times New Roman" w:cs="Times New Roman"/>
          <w:sz w:val="28"/>
          <w:szCs w:val="28"/>
        </w:rPr>
        <w:t>руб. 00 коп., включая НДС 18% в размере _____________________________ (_______________________) 00 коп.</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4.3. Заказчик выплачивает всю сумму</w:t>
      </w:r>
      <w:proofErr w:type="gramStart"/>
      <w:r w:rsidRPr="007F3D05">
        <w:rPr>
          <w:rFonts w:ascii="Times New Roman" w:hAnsi="Times New Roman" w:cs="Times New Roman"/>
          <w:color w:val="000000"/>
          <w:sz w:val="28"/>
          <w:szCs w:val="28"/>
        </w:rPr>
        <w:t xml:space="preserve"> ___ </w:t>
      </w:r>
      <w:r w:rsidRPr="007F3D05">
        <w:rPr>
          <w:rFonts w:ascii="Times New Roman" w:hAnsi="Times New Roman" w:cs="Times New Roman"/>
          <w:sz w:val="28"/>
          <w:szCs w:val="28"/>
        </w:rPr>
        <w:t xml:space="preserve">(___) </w:t>
      </w:r>
      <w:proofErr w:type="gramEnd"/>
      <w:r w:rsidRPr="007F3D05">
        <w:rPr>
          <w:rFonts w:ascii="Times New Roman" w:hAnsi="Times New Roman" w:cs="Times New Roman"/>
          <w:sz w:val="28"/>
          <w:szCs w:val="28"/>
        </w:rPr>
        <w:t>руб. 00 коп., включая НДС 18% в размере ___ (___) 00 коп.</w:t>
      </w:r>
      <w:r w:rsidRPr="007F3D05">
        <w:rPr>
          <w:rFonts w:ascii="Times New Roman" w:hAnsi="Times New Roman" w:cs="Times New Roman"/>
          <w:color w:val="000000"/>
          <w:sz w:val="28"/>
          <w:szCs w:val="28"/>
        </w:rPr>
        <w:t>, путем перечисления денежных средств на расчетный счет Исполнителя в течение 5 рабочих дней после подписания Акта приема-сдачи 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4.5. Днем исполнения Заказчиком своих финансовых обязательств будет считаться дата списания денежных средств со счета Заказчика.</w:t>
      </w:r>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5. ПОРЯДОК СДАЧИ И ПРИЕМКИ 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5.1. </w:t>
      </w:r>
      <w:r w:rsidRPr="007F3D05">
        <w:rPr>
          <w:rFonts w:ascii="Times New Roman" w:hAnsi="Times New Roman" w:cs="Times New Roman"/>
          <w:sz w:val="28"/>
          <w:szCs w:val="28"/>
        </w:rPr>
        <w:t xml:space="preserve">По окончании оказания Услуг Исполнитель направляет Заказчику результат </w:t>
      </w:r>
      <w:r w:rsidRPr="007F3D05">
        <w:rPr>
          <w:rFonts w:ascii="Times New Roman" w:hAnsi="Times New Roman" w:cs="Times New Roman"/>
          <w:color w:val="000000"/>
          <w:sz w:val="28"/>
          <w:szCs w:val="28"/>
        </w:rPr>
        <w:t xml:space="preserve">в виде </w:t>
      </w:r>
      <w:r w:rsidRPr="007F3D05">
        <w:rPr>
          <w:rFonts w:ascii="Times New Roman" w:eastAsia="Times New Roman" w:hAnsi="Times New Roman" w:cs="Times New Roman"/>
          <w:color w:val="000000"/>
          <w:sz w:val="28"/>
          <w:szCs w:val="28"/>
        </w:rPr>
        <w:t xml:space="preserve">отчета, </w:t>
      </w:r>
      <w:r w:rsidRPr="007F3D05">
        <w:rPr>
          <w:rFonts w:ascii="Times New Roman" w:hAnsi="Times New Roman" w:cs="Times New Roman"/>
          <w:color w:val="000000"/>
          <w:sz w:val="28"/>
          <w:szCs w:val="28"/>
        </w:rPr>
        <w:t xml:space="preserve">соответствующего требованиям, предъявляемым Техническим заданием </w:t>
      </w:r>
      <w:r w:rsidRPr="007F3D05">
        <w:rPr>
          <w:rFonts w:ascii="Times New Roman" w:eastAsia="Times New Roman" w:hAnsi="Times New Roman" w:cs="Times New Roman"/>
          <w:color w:val="000000"/>
          <w:sz w:val="28"/>
          <w:szCs w:val="28"/>
        </w:rPr>
        <w:t xml:space="preserve">(Приложение №1 к настоящему Договору, </w:t>
      </w:r>
      <w:proofErr w:type="spellStart"/>
      <w:r w:rsidRPr="007F3D05">
        <w:rPr>
          <w:rFonts w:ascii="Times New Roman" w:eastAsia="Times New Roman" w:hAnsi="Times New Roman" w:cs="Times New Roman"/>
          <w:color w:val="000000"/>
          <w:sz w:val="28"/>
          <w:szCs w:val="28"/>
        </w:rPr>
        <w:t>пп</w:t>
      </w:r>
      <w:proofErr w:type="spellEnd"/>
      <w:r w:rsidRPr="007F3D05">
        <w:rPr>
          <w:rFonts w:ascii="Times New Roman" w:eastAsia="Times New Roman" w:hAnsi="Times New Roman" w:cs="Times New Roman"/>
          <w:color w:val="000000"/>
          <w:sz w:val="28"/>
          <w:szCs w:val="28"/>
        </w:rPr>
        <w:t xml:space="preserve">. 3.1.1 – 3.1.3.), </w:t>
      </w:r>
      <w:r w:rsidRPr="007F3D05">
        <w:rPr>
          <w:rFonts w:ascii="Times New Roman" w:hAnsi="Times New Roman" w:cs="Times New Roman"/>
          <w:sz w:val="28"/>
          <w:szCs w:val="28"/>
        </w:rPr>
        <w:t xml:space="preserve">и </w:t>
      </w:r>
      <w:r w:rsidRPr="007F3D05">
        <w:rPr>
          <w:rFonts w:ascii="Times New Roman" w:hAnsi="Times New Roman" w:cs="Times New Roman"/>
          <w:color w:val="000000"/>
          <w:sz w:val="28"/>
          <w:szCs w:val="28"/>
        </w:rPr>
        <w:t xml:space="preserve">два экземпляра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подписанных со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своей</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стороны.</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5.2. Заказчик обязан в течение </w:t>
      </w:r>
      <w:r w:rsidRPr="007F3D05">
        <w:rPr>
          <w:rFonts w:ascii="Times New Roman" w:eastAsia="Times New Roman" w:hAnsi="Times New Roman" w:cs="Times New Roman"/>
          <w:color w:val="000000"/>
          <w:sz w:val="28"/>
          <w:szCs w:val="28"/>
        </w:rPr>
        <w:t>пяти дней после</w:t>
      </w:r>
      <w:r w:rsidRPr="007F3D05">
        <w:rPr>
          <w:rFonts w:ascii="Times New Roman" w:hAnsi="Times New Roman" w:cs="Times New Roman"/>
          <w:color w:val="000000"/>
          <w:sz w:val="28"/>
          <w:szCs w:val="28"/>
        </w:rPr>
        <w:t xml:space="preserve"> даты получения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xml:space="preserve"> возвратить Исполнителю один экземпляр акта, подписанный со своей стороны, либо предоставить</w:t>
      </w:r>
      <w:r>
        <w:rPr>
          <w:rFonts w:ascii="Times New Roman" w:hAnsi="Times New Roman" w:cs="Times New Roman"/>
          <w:color w:val="000000"/>
          <w:sz w:val="28"/>
          <w:szCs w:val="28"/>
        </w:rPr>
        <w:t xml:space="preserve"> Исполнителю мотивированный отказ от приемки </w:t>
      </w:r>
      <w:r w:rsidRPr="007F3D05">
        <w:rPr>
          <w:rFonts w:ascii="Times New Roman" w:hAnsi="Times New Roman" w:cs="Times New Roman"/>
          <w:color w:val="000000"/>
          <w:sz w:val="28"/>
          <w:szCs w:val="28"/>
        </w:rPr>
        <w:t>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5.3. В случае представления Заказчиком мотивированного отказа от приемки Услуг Сторонами составляется</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двухсторонний</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акт</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со</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сроками</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и</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условиями</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устранения</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замечаний.</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5.4. По окончании устранения Исполнителем всех замечаний, отраженных в Акте </w:t>
      </w:r>
      <w:r w:rsidRPr="007F3D05">
        <w:rPr>
          <w:rFonts w:ascii="Times New Roman" w:hAnsi="Times New Roman" w:cs="Times New Roman"/>
          <w:sz w:val="28"/>
          <w:szCs w:val="28"/>
        </w:rPr>
        <w:t>сдачи-приемки оказанных Услуг</w:t>
      </w:r>
      <w:r w:rsidRPr="007F3D05">
        <w:rPr>
          <w:rFonts w:ascii="Times New Roman" w:hAnsi="Times New Roman" w:cs="Times New Roman"/>
          <w:color w:val="000000"/>
          <w:sz w:val="28"/>
          <w:szCs w:val="28"/>
        </w:rPr>
        <w:t xml:space="preserve">, Заказчик обязан принять оказанные Услуги и подписать </w:t>
      </w:r>
      <w:r w:rsidRPr="007F3D05">
        <w:rPr>
          <w:rFonts w:ascii="Times New Roman" w:hAnsi="Times New Roman" w:cs="Times New Roman"/>
          <w:sz w:val="28"/>
          <w:szCs w:val="28"/>
        </w:rPr>
        <w:t>Акт сдачи-приемки оказанных Услуг</w:t>
      </w:r>
      <w:r w:rsidRPr="007F3D05">
        <w:rPr>
          <w:rFonts w:ascii="Times New Roman" w:hAnsi="Times New Roman" w:cs="Times New Roman"/>
          <w:color w:val="000000"/>
          <w:sz w:val="28"/>
          <w:szCs w:val="28"/>
        </w:rPr>
        <w:t xml:space="preserve"> с учетом отработанных замечаний.</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lastRenderedPageBreak/>
        <w:t xml:space="preserve">5.5. Услуги считаются принятыми Заказчиком с момента подписания Сторонами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xml:space="preserve"> </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6. ОТВЕТСТВЕННОСТЬ 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6.1. В случае нарушения Исполнителем сроков оказания Услуг, установленных настоящим Договором, он уплачивает Заказчику </w:t>
      </w:r>
      <w:r w:rsidRPr="007F3D05">
        <w:rPr>
          <w:rFonts w:ascii="Times New Roman" w:eastAsia="Times New Roman" w:hAnsi="Times New Roman" w:cs="Times New Roman"/>
          <w:color w:val="000000"/>
          <w:sz w:val="28"/>
          <w:szCs w:val="28"/>
        </w:rPr>
        <w:t>пени в размере 0,01% от общей стоимости услуг</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за</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каждый</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день</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просрочки</w:t>
      </w:r>
      <w:r w:rsidRPr="007F3D05">
        <w:rPr>
          <w:rFonts w:ascii="Times New Roman" w:hAnsi="Times New Roman" w:cs="Times New Roman"/>
          <w:color w:val="000000"/>
          <w:sz w:val="28"/>
          <w:szCs w:val="28"/>
        </w:rPr>
        <w:t>.</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6.2. Заказчик вправе удержать сумму </w:t>
      </w:r>
      <w:r w:rsidRPr="007F3D05">
        <w:rPr>
          <w:rFonts w:ascii="Times New Roman" w:eastAsia="Times New Roman" w:hAnsi="Times New Roman" w:cs="Times New Roman"/>
          <w:color w:val="000000"/>
          <w:sz w:val="28"/>
          <w:szCs w:val="28"/>
        </w:rPr>
        <w:t>пеней</w:t>
      </w:r>
      <w:r w:rsidRPr="007F3D05">
        <w:rPr>
          <w:rFonts w:ascii="Times New Roman" w:hAnsi="Times New Roman" w:cs="Times New Roman"/>
          <w:color w:val="000000"/>
          <w:sz w:val="28"/>
          <w:szCs w:val="28"/>
        </w:rPr>
        <w:t>, указанн</w:t>
      </w:r>
      <w:r w:rsidRPr="007F3D05">
        <w:rPr>
          <w:rFonts w:ascii="Times New Roman" w:eastAsia="BatangChe" w:hAnsi="Times New Roman" w:cs="Times New Roman"/>
          <w:color w:val="000000"/>
          <w:sz w:val="28"/>
          <w:szCs w:val="28"/>
        </w:rPr>
        <w:t>ую</w:t>
      </w:r>
      <w:r w:rsidRPr="007F3D05">
        <w:rPr>
          <w:rFonts w:ascii="Times New Roman" w:hAnsi="Times New Roman" w:cs="Times New Roman"/>
          <w:color w:val="000000"/>
          <w:sz w:val="28"/>
          <w:szCs w:val="28"/>
        </w:rPr>
        <w:t xml:space="preserve"> в п. 6.1 настоящего Договора, из суммы вознаграждения, подлежащего уплате Исполнителю по условиям настоящего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6.3. За просрочку оплаты Услуг, предусмотренную пунктом 4.3. Договора, Заказчик обязан уплатить Исполнителю </w:t>
      </w:r>
      <w:r w:rsidRPr="007F3D05">
        <w:rPr>
          <w:rFonts w:ascii="Times New Roman" w:eastAsia="Times New Roman" w:hAnsi="Times New Roman" w:cs="Times New Roman"/>
          <w:color w:val="000000"/>
          <w:sz w:val="28"/>
          <w:szCs w:val="28"/>
        </w:rPr>
        <w:t>пени в размере 0,01% от просроченной суммы  за каждый день просрочки</w:t>
      </w:r>
      <w:r w:rsidRPr="007F3D05">
        <w:rPr>
          <w:rFonts w:ascii="Times New Roman" w:hAnsi="Times New Roman" w:cs="Times New Roman"/>
          <w:color w:val="000000"/>
          <w:sz w:val="28"/>
          <w:szCs w:val="28"/>
        </w:rPr>
        <w:t>.</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7. НЕПРЕОДОЛИМАЯ СИЛА (ФОРС-МАЖОРНЫЕ ОБСТОЯТЕЛЬСТВА)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7</w:t>
      </w:r>
      <w:r w:rsidRPr="007F3D05">
        <w:rPr>
          <w:rFonts w:ascii="Times New Roman" w:hAnsi="Times New Roman" w:cs="Times New Roman"/>
          <w:sz w:val="28"/>
          <w:szCs w:val="28"/>
        </w:rPr>
        <w:t xml:space="preserve">.1. </w:t>
      </w:r>
      <w:proofErr w:type="gramStart"/>
      <w:r w:rsidRPr="007F3D05">
        <w:rPr>
          <w:rFonts w:ascii="Times New Roman" w:hAnsi="Times New Roman" w:cs="Times New Roman"/>
          <w:sz w:val="28"/>
          <w:szCs w:val="28"/>
        </w:rPr>
        <w:t>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обстоятельств непреодолимой силы, возникших после заключения настоящего Договора, то есть чрезвычайных и непредотвратимых при данных условиях обстоятельств как то: стихийные явления, пожары, военные действия, революции, забастовки, непредвиденные изменения сетки вещания, изменения в законодательстве, действия государственных органов, а также в результате неправомерных</w:t>
      </w:r>
      <w:proofErr w:type="gramEnd"/>
      <w:r w:rsidRPr="007F3D05">
        <w:rPr>
          <w:rFonts w:ascii="Times New Roman" w:hAnsi="Times New Roman" w:cs="Times New Roman"/>
          <w:sz w:val="28"/>
          <w:szCs w:val="28"/>
        </w:rPr>
        <w:t xml:space="preserve"> действий третьих лиц.</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7.2. Сторона, для которой создалась невозможность исполнения обязательств по настоящему Договору, обязана сообщить в письменной форме другой Стороне о наступлении и прекращении действий вышеуказанных обстоятельств не позднее 5 (пяти) календарных дней с момента их наступления. Несвоевременное извещение об обстоятельствах непреодолимой силы лишает соответствующую Сторону возможности ссылаться на них в будущем.</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7.3. Сторона, подвергшаяся действию обстоятельств непреодолимой силы, должна подтвердить наличие указанных обстоятельств письменным документом, выданным Торгово-промышленной палатой по месту нахождения Стороны по настоящему договору, либо иным компетентным органом не позднее 10 дней после возникновения указанных обстоятельств направить сообщение о них другой Стороне. Несоблюдение указанного требования лишает Сторону возможности ссылаться на наличие обстоятельств непреодолимой силы.</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lastRenderedPageBreak/>
        <w:t>7.4. При наступлении форс-мажорных обстоятельств, срок исполнения обязательств по настоящему Договору отодвигается соразмерно времени, в течение которого действуют такие обстоятельства.</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sz w:val="28"/>
          <w:szCs w:val="28"/>
        </w:rPr>
      </w:pPr>
      <w:r w:rsidRPr="007F3D05">
        <w:rPr>
          <w:rFonts w:ascii="Times New Roman" w:hAnsi="Times New Roman" w:cs="Times New Roman"/>
          <w:b/>
          <w:sz w:val="28"/>
          <w:szCs w:val="28"/>
        </w:rPr>
        <w:t>8.</w:t>
      </w:r>
      <w:r w:rsidRPr="007F3D05">
        <w:rPr>
          <w:rFonts w:ascii="Times New Roman" w:hAnsi="Times New Roman" w:cs="Times New Roman"/>
          <w:sz w:val="28"/>
          <w:szCs w:val="28"/>
        </w:rPr>
        <w:t xml:space="preserve"> </w:t>
      </w:r>
      <w:r w:rsidRPr="007F3D05">
        <w:rPr>
          <w:rFonts w:ascii="Times New Roman" w:hAnsi="Times New Roman" w:cs="Times New Roman"/>
          <w:b/>
          <w:sz w:val="28"/>
          <w:szCs w:val="28"/>
        </w:rPr>
        <w:t>ИНТЕЛЛЕКТУАЛЬНАЯ СОБСТВЕННОСТЬ</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8.1.  Исключительные права на любые результаты интеллектуальной деятельности, созданные в рамках выполнения настоящего Договора, включая результаты интеллектуальной деятельности, создание которых прямо не было предусмотрено настоящим Договором, в том числе исключительные права на объекты авторских прав (включая, </w:t>
      </w:r>
      <w:proofErr w:type="gramStart"/>
      <w:r w:rsidRPr="007F3D05">
        <w:rPr>
          <w:rFonts w:ascii="Times New Roman" w:hAnsi="Times New Roman" w:cs="Times New Roman"/>
          <w:color w:val="000000"/>
          <w:sz w:val="28"/>
          <w:szCs w:val="28"/>
        </w:rPr>
        <w:t>но</w:t>
      </w:r>
      <w:proofErr w:type="gramEnd"/>
      <w:r w:rsidRPr="007F3D05">
        <w:rPr>
          <w:rFonts w:ascii="Times New Roman" w:hAnsi="Times New Roman" w:cs="Times New Roman"/>
          <w:color w:val="000000"/>
          <w:sz w:val="28"/>
          <w:szCs w:val="28"/>
        </w:rPr>
        <w:t xml:space="preserve"> не ограничиваясь, отчеты, документацию, текст, рисунки, фотографии, таблицы с данными, диаграммы, контактные дан6ные), на секреты производства (ноу-хау) принадлежат в полном объеме Заказчику.</w:t>
      </w:r>
    </w:p>
    <w:p w:rsidR="00A76C88" w:rsidRPr="007F3D05" w:rsidRDefault="00A76C88" w:rsidP="003A46AB">
      <w:pPr>
        <w:pStyle w:val="25"/>
        <w:tabs>
          <w:tab w:val="left" w:pos="-1"/>
        </w:tabs>
        <w:spacing w:after="0" w:line="240" w:lineRule="auto"/>
        <w:ind w:firstLine="709"/>
        <w:contextualSpacing/>
        <w:jc w:val="both"/>
        <w:rPr>
          <w:sz w:val="28"/>
          <w:szCs w:val="28"/>
        </w:rPr>
      </w:pPr>
      <w:r w:rsidRPr="007F3D05">
        <w:rPr>
          <w:color w:val="000000"/>
          <w:sz w:val="28"/>
          <w:szCs w:val="28"/>
        </w:rPr>
        <w:t xml:space="preserve">8.2. </w:t>
      </w:r>
      <w:proofErr w:type="gramStart"/>
      <w:r w:rsidRPr="007F3D05">
        <w:rPr>
          <w:color w:val="000000"/>
          <w:sz w:val="28"/>
          <w:szCs w:val="28"/>
        </w:rPr>
        <w:t>Право на получение патента на любое изобретение, полезную модель или промышленный образец (в Российской Федерации и за рубежом), а также право на государственную регистрацию Программы для ЭВМ или базы данных, созданные в рамках выполнения настоящего Договора, в том числе создание которых прямо не было предусмотрено настоящим Договором, принадлежит в полном объеме Заказчику.</w:t>
      </w:r>
      <w:proofErr w:type="gramEnd"/>
      <w:r w:rsidRPr="007F3D05">
        <w:rPr>
          <w:color w:val="000000"/>
          <w:sz w:val="28"/>
          <w:szCs w:val="28"/>
        </w:rPr>
        <w:t xml:space="preserve"> В отношении результатов интеллектуальной деятельности, указанных в пункте 8.1. Договора,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Заказчика на соответствующие результаты интеллектуальной деятельности.</w:t>
      </w:r>
    </w:p>
    <w:p w:rsidR="00A76C88" w:rsidRPr="007F3D05" w:rsidRDefault="00A76C88" w:rsidP="003A46AB">
      <w:pPr>
        <w:pStyle w:val="25"/>
        <w:tabs>
          <w:tab w:val="left" w:pos="-1"/>
        </w:tabs>
        <w:spacing w:after="0" w:line="240" w:lineRule="auto"/>
        <w:ind w:firstLine="709"/>
        <w:contextualSpacing/>
        <w:jc w:val="both"/>
        <w:rPr>
          <w:sz w:val="28"/>
          <w:szCs w:val="28"/>
        </w:rPr>
      </w:pPr>
      <w:r w:rsidRPr="007F3D05">
        <w:rPr>
          <w:sz w:val="28"/>
          <w:szCs w:val="28"/>
        </w:rPr>
        <w:t xml:space="preserve">8.3. Исполнитель не вправе использовать полученные результаты интеллектуальной деятельности для собственных нужд, а также передавать права на указанные результаты третьим лицам. </w:t>
      </w:r>
    </w:p>
    <w:p w:rsidR="00A76C88" w:rsidRPr="007F3D05" w:rsidRDefault="00A76C88" w:rsidP="003A46AB">
      <w:pPr>
        <w:pStyle w:val="25"/>
        <w:tabs>
          <w:tab w:val="left" w:pos="-1"/>
        </w:tabs>
        <w:spacing w:after="0" w:line="240" w:lineRule="auto"/>
        <w:ind w:firstLine="709"/>
        <w:contextualSpacing/>
        <w:jc w:val="both"/>
        <w:rPr>
          <w:sz w:val="28"/>
          <w:szCs w:val="28"/>
        </w:rPr>
      </w:pPr>
      <w:r w:rsidRPr="007F3D05">
        <w:rPr>
          <w:color w:val="000000"/>
          <w:sz w:val="28"/>
          <w:szCs w:val="28"/>
        </w:rPr>
        <w:t>8.4. Все созданные в рамках выполнения настоящего Договора и (или) использованные при оказании Услуг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8.5. Исполнитель обязуется: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8.5.1.</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Урегулировать своими силами и за свой счет любые вопросы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связанные с выполнением настоящего Договора, включая: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авторское вознаграждение работникам Исполнителя, привлеченным к выполнению Договора по служебному заданию или в рамках выполнения трудовых обязанностей;</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 передачу прав на результаты интеллектуальной деятельности;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lastRenderedPageBreak/>
        <w:t>8.5.2.</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Согласовать с авторами соответствующих объектов авторских прав, созданных при выполнении настоящего Договора и исключительные права на которые принадлежат в полном объеме Заказчику, что при использовании указанных объектов Заказчик вправе:</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использовать указанные объекты авторских прав без указания имён их авторов;</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осуществить обнародование указанных объектов авторских прав любым способом и в любой форме;</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вносить в указанные объекты авторских прав изменения, сокращения, дополнения, снабжать иллюстрациями, предисловием, послесловием, комментариями или какими бы то ни было пояснениями.</w:t>
      </w: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8.6. Моментом перехода в соответствии с условиями настоящего Договора к Заказчику прав на результаты интеллектуальной деятельности, созданные при выполнении Договора, а также перехода прав собственности на материальные носители, в которых выражены указанные результаты, является момент подписания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предусмотренного настоящим Договором.</w:t>
      </w:r>
    </w:p>
    <w:p w:rsidR="00A76C88"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9. СРОК ДЕЙСТВИЯ ДОГОВОРА</w:t>
      </w: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9.1.</w:t>
      </w:r>
      <w:r w:rsidRPr="00E57119">
        <w:rPr>
          <w:rFonts w:ascii="Times New Roman" w:hAnsi="Times New Roman" w:cs="Times New Roman"/>
          <w:color w:val="000000"/>
          <w:sz w:val="28"/>
          <w:szCs w:val="28"/>
        </w:rPr>
        <w:t xml:space="preserve"> </w:t>
      </w:r>
      <w:r w:rsidRPr="007F3D05">
        <w:rPr>
          <w:rFonts w:ascii="Times New Roman" w:hAnsi="Times New Roman" w:cs="Times New Roman"/>
          <w:sz w:val="28"/>
          <w:szCs w:val="28"/>
        </w:rPr>
        <w:t>Договор вступает в силу с момента его подписания и действует до полного исполнения Сторонами</w:t>
      </w:r>
      <w:r>
        <w:rPr>
          <w:rFonts w:ascii="Times New Roman" w:hAnsi="Times New Roman" w:cs="Times New Roman"/>
          <w:sz w:val="28"/>
          <w:szCs w:val="28"/>
        </w:rPr>
        <w:t xml:space="preserve"> </w:t>
      </w:r>
      <w:r w:rsidRPr="007F3D05">
        <w:rPr>
          <w:rFonts w:ascii="Times New Roman" w:hAnsi="Times New Roman" w:cs="Times New Roman"/>
          <w:sz w:val="28"/>
          <w:szCs w:val="28"/>
        </w:rPr>
        <w:t>своих</w:t>
      </w:r>
      <w:r>
        <w:rPr>
          <w:rFonts w:ascii="Times New Roman" w:hAnsi="Times New Roman" w:cs="Times New Roman"/>
          <w:sz w:val="28"/>
          <w:szCs w:val="28"/>
        </w:rPr>
        <w:t xml:space="preserve"> </w:t>
      </w:r>
      <w:r w:rsidRPr="007F3D05">
        <w:rPr>
          <w:rFonts w:ascii="Times New Roman" w:hAnsi="Times New Roman" w:cs="Times New Roman"/>
          <w:sz w:val="28"/>
          <w:szCs w:val="28"/>
        </w:rPr>
        <w:t>обязательств</w:t>
      </w:r>
      <w:r>
        <w:rPr>
          <w:rFonts w:ascii="Times New Roman" w:hAnsi="Times New Roman" w:cs="Times New Roman"/>
          <w:sz w:val="28"/>
          <w:szCs w:val="28"/>
        </w:rPr>
        <w:t xml:space="preserve"> </w:t>
      </w:r>
      <w:r w:rsidRPr="007F3D05">
        <w:rPr>
          <w:rFonts w:ascii="Times New Roman" w:hAnsi="Times New Roman" w:cs="Times New Roman"/>
          <w:sz w:val="28"/>
          <w:szCs w:val="28"/>
        </w:rPr>
        <w:t>по</w:t>
      </w:r>
      <w:r>
        <w:rPr>
          <w:rFonts w:ascii="Times New Roman" w:hAnsi="Times New Roman" w:cs="Times New Roman"/>
          <w:sz w:val="28"/>
          <w:szCs w:val="28"/>
        </w:rPr>
        <w:t xml:space="preserve"> </w:t>
      </w:r>
      <w:r w:rsidRPr="007F3D05">
        <w:rPr>
          <w:rFonts w:ascii="Times New Roman" w:hAnsi="Times New Roman" w:cs="Times New Roman"/>
          <w:sz w:val="28"/>
          <w:szCs w:val="28"/>
        </w:rPr>
        <w:t>Договору.</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9.2. </w:t>
      </w:r>
      <w:r w:rsidRPr="007F3D05">
        <w:rPr>
          <w:rFonts w:ascii="Times New Roman" w:hAnsi="Times New Roman" w:cs="Times New Roman"/>
          <w:sz w:val="28"/>
          <w:szCs w:val="28"/>
        </w:rPr>
        <w:t>Настоящий Договор может быть изменен, дополнен по соглашению Сторон путем подписания Дополнительных соглашений, которые становятся неотъемлемой частью настоящего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9.3.</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Настоящий</w:t>
      </w:r>
      <w:r w:rsidRPr="00E57119">
        <w:rPr>
          <w:rFonts w:ascii="Times New Roman" w:hAnsi="Times New Roman" w:cs="Times New Roman"/>
          <w:color w:val="000000"/>
          <w:sz w:val="28"/>
          <w:szCs w:val="28"/>
        </w:rPr>
        <w:t xml:space="preserve"> </w:t>
      </w:r>
      <w:proofErr w:type="gramStart"/>
      <w:r w:rsidRPr="007F3D05">
        <w:rPr>
          <w:rFonts w:ascii="Times New Roman" w:hAnsi="Times New Roman" w:cs="Times New Roman"/>
          <w:color w:val="000000"/>
          <w:sz w:val="28"/>
          <w:szCs w:val="28"/>
        </w:rPr>
        <w:t>Договор</w:t>
      </w:r>
      <w:proofErr w:type="gramEnd"/>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может</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быть</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расторгнут</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досрочно:</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9.3.1.</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По</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письменному</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соглашению</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9.3.2. </w:t>
      </w:r>
      <w:proofErr w:type="gramStart"/>
      <w:r w:rsidRPr="007F3D05">
        <w:rPr>
          <w:rFonts w:ascii="Times New Roman" w:hAnsi="Times New Roman" w:cs="Times New Roman"/>
          <w:color w:val="000000"/>
          <w:sz w:val="28"/>
          <w:szCs w:val="28"/>
        </w:rPr>
        <w:t>В одностороннем порядке при отказе одной из Сторон от настоящего Договора в случаях</w:t>
      </w:r>
      <w:proofErr w:type="gramEnd"/>
      <w:r w:rsidRPr="007F3D05">
        <w:rPr>
          <w:rFonts w:ascii="Times New Roman" w:hAnsi="Times New Roman" w:cs="Times New Roman"/>
          <w:color w:val="000000"/>
          <w:sz w:val="28"/>
          <w:szCs w:val="28"/>
        </w:rPr>
        <w:t>, когда возможность такого отказа предусмотрена законом или настоящим Договором.</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9.3.3. В иных случаях, предусмотренных законом или соглашением Сторон.</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10. РАЗРЕШЕНИЕ СПОРОВ</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10.1. Все споры и разногласия, которые могут возникнуть между Сторонами, будут разрешаться путем</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переговоров</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на</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основе</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действующего</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законодательства</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РФ.</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 xml:space="preserve">10.2. При </w:t>
      </w:r>
      <w:proofErr w:type="spellStart"/>
      <w:r w:rsidRPr="007F3D05">
        <w:rPr>
          <w:rFonts w:ascii="Times New Roman" w:hAnsi="Times New Roman" w:cs="Times New Roman"/>
          <w:color w:val="000000"/>
          <w:sz w:val="28"/>
          <w:szCs w:val="28"/>
        </w:rPr>
        <w:t>неурегулировании</w:t>
      </w:r>
      <w:proofErr w:type="spellEnd"/>
      <w:r w:rsidRPr="007F3D05">
        <w:rPr>
          <w:rFonts w:ascii="Times New Roman" w:hAnsi="Times New Roman" w:cs="Times New Roman"/>
          <w:color w:val="000000"/>
          <w:sz w:val="28"/>
          <w:szCs w:val="28"/>
        </w:rPr>
        <w:t xml:space="preserve"> в процессе переговоров спорных вопросов споры разрешаются в </w:t>
      </w:r>
      <w:r w:rsidRPr="007F3D05">
        <w:rPr>
          <w:rFonts w:ascii="Times New Roman" w:hAnsi="Times New Roman" w:cs="Times New Roman"/>
          <w:sz w:val="28"/>
          <w:szCs w:val="28"/>
        </w:rPr>
        <w:t>Арбитражном суде г. Москвы</w:t>
      </w:r>
      <w:r w:rsidRPr="007F3D05">
        <w:rPr>
          <w:rFonts w:ascii="Times New Roman" w:hAnsi="Times New Roman" w:cs="Times New Roman"/>
          <w:color w:val="000000"/>
          <w:sz w:val="28"/>
          <w:szCs w:val="28"/>
        </w:rPr>
        <w:t xml:space="preserve"> в порядке, установленном действующим законодательством РФ.</w:t>
      </w: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11. ПРОЧИЕ УСЛОВИЯ</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BodyText21"/>
        <w:spacing w:line="240" w:lineRule="auto"/>
        <w:ind w:firstLine="709"/>
        <w:contextualSpacing/>
        <w:rPr>
          <w:sz w:val="28"/>
          <w:szCs w:val="28"/>
        </w:rPr>
      </w:pPr>
      <w:r w:rsidRPr="007F3D05">
        <w:rPr>
          <w:sz w:val="28"/>
          <w:szCs w:val="28"/>
        </w:rPr>
        <w:t>11.1.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направленные Исполнителем с адреса электронной почты _____________________________</w:t>
      </w:r>
      <w:r w:rsidRPr="007F3D05">
        <w:rPr>
          <w:color w:val="000000"/>
          <w:sz w:val="28"/>
          <w:szCs w:val="28"/>
        </w:rPr>
        <w:t xml:space="preserve"> </w:t>
      </w:r>
      <w:r w:rsidRPr="007F3D05">
        <w:rPr>
          <w:sz w:val="28"/>
          <w:szCs w:val="28"/>
        </w:rPr>
        <w:t xml:space="preserve">на адрес электронной почты Заказчика - </w:t>
      </w:r>
      <w:hyperlink r:id="rId17">
        <w:r w:rsidRPr="007F3D05">
          <w:rPr>
            <w:rStyle w:val="-"/>
            <w:sz w:val="28"/>
            <w:szCs w:val="28"/>
          </w:rPr>
          <w:t>____________________________</w:t>
        </w:r>
      </w:hyperlink>
      <w:r w:rsidRPr="007F3D05">
        <w:rPr>
          <w:sz w:val="28"/>
          <w:szCs w:val="28"/>
        </w:rPr>
        <w:t xml:space="preserve"> (далее – Сведения), являются полными, точными и достоверными.</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11.2. </w:t>
      </w:r>
      <w:proofErr w:type="gramStart"/>
      <w:r w:rsidRPr="007F3D05">
        <w:rPr>
          <w:sz w:val="28"/>
          <w:szCs w:val="28"/>
        </w:rPr>
        <w:t>Исполнитель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w:t>
      </w:r>
      <w:proofErr w:type="gramEnd"/>
      <w:r w:rsidRPr="007F3D05">
        <w:rPr>
          <w:sz w:val="28"/>
          <w:szCs w:val="28"/>
        </w:rPr>
        <w:t xml:space="preserve"> </w:t>
      </w:r>
      <w:proofErr w:type="gramStart"/>
      <w:r w:rsidRPr="007F3D05">
        <w:rPr>
          <w:sz w:val="28"/>
          <w:szCs w:val="28"/>
        </w:rPr>
        <w:t>числе</w:t>
      </w:r>
      <w:proofErr w:type="gramEnd"/>
      <w:r w:rsidRPr="007F3D05">
        <w:rPr>
          <w:sz w:val="28"/>
          <w:szCs w:val="28"/>
        </w:rPr>
        <w:t xml:space="preserve"> Федеральной налоговой службе Российской Федерации, Минэнерго России, </w:t>
      </w:r>
      <w:proofErr w:type="spellStart"/>
      <w:r w:rsidRPr="007F3D05">
        <w:rPr>
          <w:sz w:val="28"/>
          <w:szCs w:val="28"/>
        </w:rPr>
        <w:t>Росфинмониторингу</w:t>
      </w:r>
      <w:proofErr w:type="spellEnd"/>
      <w:r w:rsidRPr="007F3D05">
        <w:rPr>
          <w:sz w:val="28"/>
          <w:szCs w:val="28"/>
        </w:rPr>
        <w:t xml:space="preserve">), </w:t>
      </w:r>
      <w:proofErr w:type="spellStart"/>
      <w:r w:rsidRPr="007F3D05">
        <w:rPr>
          <w:sz w:val="28"/>
          <w:szCs w:val="28"/>
        </w:rPr>
        <w:t>Госкорпорации</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и последующую обработку Сведений такими органами и </w:t>
      </w:r>
      <w:proofErr w:type="spellStart"/>
      <w:r w:rsidRPr="007F3D05">
        <w:rPr>
          <w:sz w:val="28"/>
          <w:szCs w:val="28"/>
        </w:rPr>
        <w:t>Госкорпорацией</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(далее – Раскрытие). </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11.3. </w:t>
      </w:r>
      <w:proofErr w:type="gramStart"/>
      <w:r w:rsidRPr="007F3D05">
        <w:rPr>
          <w:sz w:val="28"/>
          <w:szCs w:val="28"/>
        </w:rPr>
        <w:t xml:space="preserve">Исполнитель освобождает Заказчика и/или </w:t>
      </w:r>
      <w:proofErr w:type="spellStart"/>
      <w:r w:rsidRPr="007F3D05">
        <w:rPr>
          <w:sz w:val="28"/>
          <w:szCs w:val="28"/>
        </w:rPr>
        <w:t>Госкорпорацию</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от любой ответственности в связи с Раскрытием, в том числе, возмещает Заказчику и/или </w:t>
      </w:r>
      <w:proofErr w:type="spellStart"/>
      <w:r w:rsidRPr="007F3D05">
        <w:rPr>
          <w:sz w:val="28"/>
          <w:szCs w:val="28"/>
        </w:rPr>
        <w:t>Госкорпорации</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убытки, понесенные ими в связи с предъявлением Заказчику и/или </w:t>
      </w:r>
      <w:proofErr w:type="spellStart"/>
      <w:r w:rsidRPr="007F3D05">
        <w:rPr>
          <w:sz w:val="28"/>
          <w:szCs w:val="28"/>
        </w:rPr>
        <w:t>Госкорпорации</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претензий, исков и требований любыми третьими лицами, чьи права были или могли быть нарушены таким Раскрытием.</w:t>
      </w:r>
      <w:proofErr w:type="gramEnd"/>
    </w:p>
    <w:p w:rsidR="00A76C88" w:rsidRPr="007F3D05" w:rsidRDefault="00A76C88" w:rsidP="003A46AB">
      <w:pPr>
        <w:pStyle w:val="BodyText21"/>
        <w:spacing w:line="240" w:lineRule="auto"/>
        <w:ind w:firstLine="709"/>
        <w:contextualSpacing/>
        <w:rPr>
          <w:sz w:val="28"/>
          <w:szCs w:val="28"/>
        </w:rPr>
      </w:pPr>
      <w:r w:rsidRPr="007F3D05">
        <w:rPr>
          <w:sz w:val="28"/>
          <w:szCs w:val="28"/>
        </w:rPr>
        <w:t>11.4.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6C88" w:rsidRPr="007F3D05" w:rsidRDefault="00A76C88" w:rsidP="003A46AB">
      <w:pPr>
        <w:pStyle w:val="BodyText21"/>
        <w:spacing w:line="240" w:lineRule="auto"/>
        <w:ind w:firstLine="709"/>
        <w:contextualSpacing/>
        <w:rPr>
          <w:sz w:val="28"/>
          <w:szCs w:val="28"/>
        </w:rPr>
      </w:pPr>
      <w:r w:rsidRPr="007F3D05">
        <w:rPr>
          <w:sz w:val="28"/>
          <w:szCs w:val="28"/>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11.5. </w:t>
      </w:r>
      <w:proofErr w:type="gramStart"/>
      <w:r w:rsidRPr="007F3D05">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требования Исполнителю о возмещении убытков, причиненных прекращением Договора.</w:t>
      </w:r>
      <w:proofErr w:type="gramEnd"/>
      <w:r w:rsidRPr="007F3D05">
        <w:rPr>
          <w:sz w:val="28"/>
          <w:szCs w:val="28"/>
        </w:rPr>
        <w:t xml:space="preserve"> Договор считается расторгнутым </w:t>
      </w:r>
      <w:proofErr w:type="gramStart"/>
      <w:r w:rsidRPr="007F3D05">
        <w:rPr>
          <w:sz w:val="28"/>
          <w:szCs w:val="28"/>
        </w:rPr>
        <w:t>с даты получения</w:t>
      </w:r>
      <w:proofErr w:type="gramEnd"/>
      <w:r w:rsidRPr="007F3D05">
        <w:rPr>
          <w:sz w:val="28"/>
          <w:szCs w:val="28"/>
        </w:rPr>
        <w:t xml:space="preserve"> Исполнителем соответствующего письменного уведомления от Заказчика, если более поздняя дата не будет установлена в уведомлении.</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11.6. </w:t>
      </w:r>
      <w:proofErr w:type="gramStart"/>
      <w:r w:rsidRPr="007F3D05">
        <w:rPr>
          <w:sz w:val="28"/>
          <w:szCs w:val="28"/>
        </w:rPr>
        <w:t>Исполнитель</w:t>
      </w:r>
      <w:proofErr w:type="gramEnd"/>
      <w:r w:rsidRPr="007F3D05">
        <w:rPr>
          <w:sz w:val="28"/>
          <w:szCs w:val="28"/>
        </w:rPr>
        <w:t xml:space="preserve"> ни при </w:t>
      </w:r>
      <w:proofErr w:type="gramStart"/>
      <w:r w:rsidRPr="007F3D05">
        <w:rPr>
          <w:sz w:val="28"/>
          <w:szCs w:val="28"/>
        </w:rPr>
        <w:t>каких</w:t>
      </w:r>
      <w:proofErr w:type="gramEnd"/>
      <w:r w:rsidRPr="007F3D05">
        <w:rPr>
          <w:sz w:val="28"/>
          <w:szCs w:val="28"/>
        </w:rPr>
        <w:t xml:space="preserve"> обстоятельствах не несет ответственности перед Заказчиком или третьими лицами за любые косвенные потери, убытки, </w:t>
      </w:r>
      <w:r w:rsidRPr="007F3D05">
        <w:rPr>
          <w:sz w:val="28"/>
          <w:szCs w:val="28"/>
        </w:rPr>
        <w:lastRenderedPageBreak/>
        <w:t>упущенную выгоду, долги или издержки, понесенные Заказчиком или третьими лицами при использовании результатов Услуг, оказанных в соответствии с условиями настоящего Договора.</w:t>
      </w:r>
    </w:p>
    <w:p w:rsidR="00A76C88" w:rsidRPr="007F3D05" w:rsidRDefault="00A76C88" w:rsidP="003A46AB">
      <w:pPr>
        <w:pStyle w:val="BodyText21"/>
        <w:spacing w:line="240" w:lineRule="auto"/>
        <w:ind w:firstLine="709"/>
        <w:contextualSpacing/>
        <w:rPr>
          <w:sz w:val="28"/>
          <w:szCs w:val="28"/>
        </w:rPr>
      </w:pPr>
      <w:r w:rsidRPr="007F3D05">
        <w:rPr>
          <w:sz w:val="28"/>
          <w:szCs w:val="28"/>
        </w:rPr>
        <w:t>11.7. Стороны обязуются хранить в тайне конфиденциальную информацию, под которой понимается содержание настоящего Договора и любые данные, предоставленные каждой из Сторон друг другу в связи с настоящим Договором, не открывать и не разглашать эту информацию третьим лицам без предварительного письменного согласия другой Стороны.</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11.8. Обязательства Сторон относительно конфиденциальности и не использования информации не будут распространяться на общедоступные данные. </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11.9. </w:t>
      </w:r>
      <w:proofErr w:type="gramStart"/>
      <w:r w:rsidRPr="007F3D05">
        <w:rPr>
          <w:sz w:val="28"/>
          <w:szCs w:val="28"/>
        </w:rPr>
        <w:t>Информация предоставляется Заказчиком на носителях, предназначенные для хранения конфиденциальной информации</w:t>
      </w:r>
      <w:proofErr w:type="gramEnd"/>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11.10. Информация, предоставляемая Заказчиком в соответствии с настоящим Договором, предназначена исключительно для выполнения принятых на себя Сторонами обязательств и не может передаваться третьим лицам или использоваться каким-либо иным способом, с участием третьих лиц, в части или полностью, без письменного согласия другой Стороны.</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12. ЗАКЛЮЧИТЕЛЬНЫЕ ПОЛОЖЕНИЯ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12.1. Во всем остальном, что не предусмотрено настоящим Договором, Стороны руководствуются действующим</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 xml:space="preserve"> законодательством</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 xml:space="preserve"> РФ.</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12.2.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12.3. Все уведомления и сообщения должны направляться в письменной форме. Сообщения будут считаться направленными надлежащим образом, если они </w:t>
      </w:r>
      <w:r w:rsidRPr="007F3D05">
        <w:rPr>
          <w:rFonts w:ascii="Times New Roman" w:eastAsia="Times New Roman" w:hAnsi="Times New Roman" w:cs="Times New Roman"/>
          <w:color w:val="000000"/>
          <w:sz w:val="28"/>
          <w:szCs w:val="28"/>
        </w:rPr>
        <w:t>посланы заказным письмом или доставлены лично</w:t>
      </w:r>
      <w:r w:rsidRPr="007F3D05">
        <w:rPr>
          <w:rFonts w:ascii="Times New Roman" w:hAnsi="Times New Roman" w:cs="Times New Roman"/>
          <w:color w:val="000000"/>
          <w:sz w:val="28"/>
          <w:szCs w:val="28"/>
        </w:rPr>
        <w:t xml:space="preserve"> по юридическим (почтовым) адресам Сторон с получением под расписку соответствующими</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должностными</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лицами.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 xml:space="preserve">12.4. Взаимодействие Сторон осуществляется путем передачи информации, не содержащей конфиденциальных сведений и </w:t>
      </w:r>
      <w:proofErr w:type="spellStart"/>
      <w:r w:rsidRPr="007F3D05">
        <w:rPr>
          <w:rFonts w:ascii="Times New Roman" w:hAnsi="Times New Roman" w:cs="Times New Roman"/>
          <w:sz w:val="28"/>
          <w:szCs w:val="28"/>
        </w:rPr>
        <w:t>гос</w:t>
      </w:r>
      <w:proofErr w:type="gramStart"/>
      <w:r w:rsidRPr="007F3D05">
        <w:rPr>
          <w:rFonts w:ascii="Times New Roman" w:hAnsi="Times New Roman" w:cs="Times New Roman"/>
          <w:sz w:val="28"/>
          <w:szCs w:val="28"/>
        </w:rPr>
        <w:t>.т</w:t>
      </w:r>
      <w:proofErr w:type="gramEnd"/>
      <w:r w:rsidRPr="007F3D05">
        <w:rPr>
          <w:rFonts w:ascii="Times New Roman" w:hAnsi="Times New Roman" w:cs="Times New Roman"/>
          <w:sz w:val="28"/>
          <w:szCs w:val="28"/>
        </w:rPr>
        <w:t>айны</w:t>
      </w:r>
      <w:proofErr w:type="spellEnd"/>
      <w:r w:rsidRPr="007F3D05">
        <w:rPr>
          <w:rFonts w:ascii="Times New Roman" w:hAnsi="Times New Roman" w:cs="Times New Roman"/>
          <w:sz w:val="28"/>
          <w:szCs w:val="28"/>
        </w:rPr>
        <w:t xml:space="preserve">, по электронной почте. Итоговый отчет должен быть передан Заказчику на защищенном сертифицированном носителе, предназначенном для хранения информации. </w:t>
      </w:r>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 xml:space="preserve">12.5. Настоящий Договор составлен в двух экземплярах, имеющих одинаковую юридическую силу, по одному экземпляру для каждой из Сторон. </w:t>
      </w:r>
    </w:p>
    <w:p w:rsidR="00A76C88" w:rsidRPr="007712D3"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t>12.6. Неотъемлемыми частями настоящего Договора являются:</w:t>
      </w:r>
    </w:p>
    <w:p w:rsidR="00A76C88" w:rsidRPr="007712D3"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t>12.6.1. Приложение №1. «Техническое задание на оказание услуг по тематике: «Анализ рынков и разработка предложений по развитию перспективных новых направлений бизнеса в обеспечение разработки продуктовых стратегий АО «Наука и инновации»».</w:t>
      </w:r>
    </w:p>
    <w:p w:rsidR="00A76C88" w:rsidRPr="007712D3"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lastRenderedPageBreak/>
        <w:t>12.6.2. Приложение №2. «Единые отраслевые методические указания по разработке продуктовых стратегий по новым направлениям бизнеса».</w:t>
      </w:r>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t>12.6.3. Приложение №3 «Шаблон отчетных презентационных материалов».</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13. АДРЕСА И ПЛАТЕЖНЫЕ РЕКВИЗИТЫ 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tbl>
      <w:tblPr>
        <w:tblStyle w:val="afff7"/>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A76C88" w:rsidRPr="007F3D05" w:rsidTr="00AA3F63">
        <w:tc>
          <w:tcPr>
            <w:tcW w:w="5069" w:type="dxa"/>
          </w:tcPr>
          <w:p w:rsidR="00A76C88" w:rsidRPr="007F3D05" w:rsidRDefault="00A76C88" w:rsidP="003A46AB">
            <w:pPr>
              <w:pStyle w:val="affff2"/>
              <w:spacing w:after="0" w:line="240" w:lineRule="auto"/>
              <w:contextualSpacing/>
              <w:rPr>
                <w:rFonts w:ascii="Times New Roman" w:eastAsia="Times New Roman" w:hAnsi="Times New Roman" w:cs="Times New Roman"/>
                <w:b/>
                <w:bCs/>
                <w:iCs/>
                <w:color w:val="000000"/>
                <w:sz w:val="28"/>
                <w:szCs w:val="28"/>
              </w:rPr>
            </w:pPr>
            <w:r w:rsidRPr="007F3D05">
              <w:rPr>
                <w:rFonts w:ascii="Times New Roman" w:eastAsia="Times New Roman" w:hAnsi="Times New Roman" w:cs="Times New Roman"/>
                <w:b/>
                <w:bCs/>
                <w:iCs/>
                <w:color w:val="000000"/>
                <w:sz w:val="28"/>
                <w:szCs w:val="28"/>
              </w:rPr>
              <w:t>Исполнитель:</w:t>
            </w:r>
          </w:p>
          <w:p w:rsidR="00A76C88" w:rsidRPr="007F3D05" w:rsidRDefault="00A76C88" w:rsidP="003A46AB">
            <w:pPr>
              <w:pStyle w:val="affff2"/>
              <w:tabs>
                <w:tab w:val="left" w:pos="1250"/>
              </w:tabs>
              <w:spacing w:after="0" w:line="240" w:lineRule="auto"/>
              <w:contextualSpacing/>
              <w:rPr>
                <w:rFonts w:ascii="Times New Roman" w:hAnsi="Times New Roman" w:cs="Times New Roman"/>
                <w:sz w:val="28"/>
                <w:szCs w:val="28"/>
              </w:rPr>
            </w:pPr>
          </w:p>
          <w:p w:rsidR="00A76C88" w:rsidRPr="007F3D05" w:rsidRDefault="00A76C88" w:rsidP="003A46AB">
            <w:pPr>
              <w:pStyle w:val="affff2"/>
              <w:tabs>
                <w:tab w:val="left" w:pos="1250"/>
              </w:tabs>
              <w:spacing w:after="0" w:line="240" w:lineRule="auto"/>
              <w:contextualSpacing/>
              <w:rPr>
                <w:rFonts w:ascii="Times New Roman" w:eastAsia="Times New Roman" w:hAnsi="Times New Roman" w:cs="Times New Roman"/>
                <w:b/>
                <w:bCs/>
                <w:color w:val="000000"/>
                <w:sz w:val="28"/>
                <w:szCs w:val="28"/>
              </w:rPr>
            </w:pPr>
          </w:p>
          <w:p w:rsidR="00A76C88" w:rsidRPr="007F3D05" w:rsidRDefault="00A76C88" w:rsidP="003A46AB">
            <w:pPr>
              <w:pStyle w:val="affff2"/>
              <w:tabs>
                <w:tab w:val="left" w:pos="1250"/>
              </w:tabs>
              <w:spacing w:after="0" w:line="240" w:lineRule="auto"/>
              <w:contextualSpacing/>
              <w:rPr>
                <w:rFonts w:ascii="Times New Roman" w:eastAsia="Times New Roman" w:hAnsi="Times New Roman" w:cs="Times New Roman"/>
                <w:b/>
                <w:bCs/>
                <w:color w:val="000000"/>
                <w:sz w:val="28"/>
                <w:szCs w:val="28"/>
              </w:rPr>
            </w:pPr>
            <w:r w:rsidRPr="007F3D05">
              <w:rPr>
                <w:rFonts w:ascii="Times New Roman" w:eastAsia="Times New Roman" w:hAnsi="Times New Roman" w:cs="Times New Roman"/>
                <w:b/>
                <w:bCs/>
                <w:color w:val="000000"/>
                <w:sz w:val="28"/>
                <w:szCs w:val="28"/>
              </w:rPr>
              <w:t>Генеральный директор</w:t>
            </w:r>
          </w:p>
          <w:p w:rsidR="00A76C88" w:rsidRPr="007F3D05" w:rsidRDefault="00A76C88" w:rsidP="003A46AB">
            <w:pPr>
              <w:pStyle w:val="affff2"/>
              <w:tabs>
                <w:tab w:val="left" w:pos="1250"/>
              </w:tabs>
              <w:spacing w:after="0" w:line="240" w:lineRule="auto"/>
              <w:contextualSpacing/>
              <w:rPr>
                <w:rFonts w:ascii="Times New Roman" w:eastAsia="Times New Roman" w:hAnsi="Times New Roman" w:cs="Times New Roman"/>
                <w:b/>
                <w:bCs/>
                <w:color w:val="000000"/>
                <w:sz w:val="28"/>
                <w:szCs w:val="28"/>
              </w:rPr>
            </w:pPr>
          </w:p>
          <w:p w:rsidR="00A76C88" w:rsidRPr="007F3D05" w:rsidRDefault="00A76C88" w:rsidP="003A46AB">
            <w:pPr>
              <w:pStyle w:val="affff2"/>
              <w:tabs>
                <w:tab w:val="left" w:pos="1250"/>
              </w:tabs>
              <w:spacing w:after="0" w:line="240" w:lineRule="auto"/>
              <w:contextualSpacing/>
              <w:rPr>
                <w:rFonts w:ascii="Times New Roman" w:hAnsi="Times New Roman" w:cs="Times New Roman"/>
                <w:sz w:val="28"/>
                <w:szCs w:val="28"/>
              </w:rPr>
            </w:pPr>
            <w:r w:rsidRPr="007F3D05">
              <w:rPr>
                <w:rFonts w:ascii="Times New Roman" w:eastAsia="Times New Roman" w:hAnsi="Times New Roman" w:cs="Times New Roman"/>
                <w:b/>
                <w:bCs/>
                <w:color w:val="000000"/>
                <w:sz w:val="28"/>
                <w:szCs w:val="28"/>
              </w:rPr>
              <w:t>_______________________</w:t>
            </w:r>
            <w:r w:rsidRPr="007F3D05">
              <w:rPr>
                <w:rFonts w:ascii="Times New Roman" w:hAnsi="Times New Roman" w:cs="Times New Roman"/>
                <w:sz w:val="28"/>
                <w:szCs w:val="28"/>
              </w:rPr>
              <w:t xml:space="preserve"> </w:t>
            </w:r>
          </w:p>
          <w:p w:rsidR="00A76C88" w:rsidRPr="007F3D05" w:rsidRDefault="00A76C88" w:rsidP="003A46AB">
            <w:pPr>
              <w:pStyle w:val="affff2"/>
              <w:tabs>
                <w:tab w:val="left" w:pos="1820"/>
              </w:tabs>
              <w:spacing w:after="0" w:line="240" w:lineRule="auto"/>
              <w:contextualSpacing/>
              <w:rPr>
                <w:rFonts w:ascii="Times New Roman" w:eastAsia="Times New Roman" w:hAnsi="Times New Roman" w:cs="Times New Roman"/>
                <w:color w:val="000000"/>
                <w:sz w:val="28"/>
                <w:szCs w:val="28"/>
              </w:rPr>
            </w:pPr>
          </w:p>
          <w:p w:rsidR="00A76C88" w:rsidRPr="007F3D05" w:rsidRDefault="00A76C88" w:rsidP="003A46AB">
            <w:pPr>
              <w:pStyle w:val="affff2"/>
              <w:tabs>
                <w:tab w:val="left" w:pos="1250"/>
              </w:tabs>
              <w:spacing w:after="0" w:line="240" w:lineRule="auto"/>
              <w:contextualSpacing/>
              <w:rPr>
                <w:rFonts w:ascii="Times New Roman" w:hAnsi="Times New Roman" w:cs="Times New Roman"/>
                <w:b/>
                <w:color w:val="000000"/>
                <w:sz w:val="28"/>
                <w:szCs w:val="28"/>
              </w:rPr>
            </w:pPr>
            <w:proofErr w:type="spellStart"/>
            <w:r w:rsidRPr="007F3D05">
              <w:rPr>
                <w:rFonts w:ascii="Times New Roman" w:eastAsia="Times New Roman" w:hAnsi="Times New Roman" w:cs="Times New Roman"/>
                <w:b/>
                <w:bCs/>
                <w:color w:val="000000"/>
                <w:sz w:val="28"/>
                <w:szCs w:val="28"/>
              </w:rPr>
              <w:t>М.п</w:t>
            </w:r>
            <w:proofErr w:type="spellEnd"/>
            <w:r w:rsidRPr="007F3D05">
              <w:rPr>
                <w:rFonts w:ascii="Times New Roman" w:eastAsia="Times New Roman" w:hAnsi="Times New Roman" w:cs="Times New Roman"/>
                <w:b/>
                <w:bCs/>
                <w:color w:val="000000"/>
                <w:sz w:val="28"/>
                <w:szCs w:val="28"/>
              </w:rPr>
              <w:t>.</w:t>
            </w:r>
          </w:p>
        </w:tc>
        <w:tc>
          <w:tcPr>
            <w:tcW w:w="5069" w:type="dxa"/>
          </w:tcPr>
          <w:p w:rsidR="00A76C88" w:rsidRPr="007F3D05" w:rsidRDefault="00A76C88" w:rsidP="003A46AB">
            <w:pPr>
              <w:pStyle w:val="affff2"/>
              <w:spacing w:after="0" w:line="240" w:lineRule="auto"/>
              <w:contextualSpacing/>
              <w:rPr>
                <w:rFonts w:ascii="Times New Roman" w:eastAsia="Times New Roman" w:hAnsi="Times New Roman" w:cs="Times New Roman"/>
                <w:b/>
                <w:bCs/>
                <w:iCs/>
                <w:color w:val="000000"/>
                <w:sz w:val="28"/>
                <w:szCs w:val="28"/>
              </w:rPr>
            </w:pPr>
            <w:r w:rsidRPr="007F3D05">
              <w:rPr>
                <w:rFonts w:ascii="Times New Roman" w:eastAsia="Times New Roman" w:hAnsi="Times New Roman" w:cs="Times New Roman"/>
                <w:b/>
                <w:bCs/>
                <w:iCs/>
                <w:color w:val="000000"/>
                <w:sz w:val="28"/>
                <w:szCs w:val="28"/>
              </w:rPr>
              <w:t>Заказчик:</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АО «Наука и инновации»</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 xml:space="preserve">Юридический адрес: 119017, г. Москва, </w:t>
            </w:r>
            <w:r w:rsidRPr="007F3D05">
              <w:rPr>
                <w:rFonts w:ascii="Times New Roman" w:eastAsia="Times New Roman" w:hAnsi="Times New Roman" w:cs="Times New Roman"/>
                <w:color w:val="000000"/>
                <w:sz w:val="28"/>
                <w:szCs w:val="28"/>
              </w:rPr>
              <w:br/>
              <w:t>ул. Большая Ордынка, д.24</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ИНН: 7706760091</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КПП: 770601001</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 xml:space="preserve">Банк ОАО «Сбербанк России» </w:t>
            </w:r>
            <w:proofErr w:type="spellStart"/>
            <w:r w:rsidRPr="007F3D05">
              <w:rPr>
                <w:rFonts w:ascii="Times New Roman" w:eastAsia="Times New Roman" w:hAnsi="Times New Roman" w:cs="Times New Roman"/>
                <w:color w:val="000000"/>
                <w:sz w:val="28"/>
                <w:szCs w:val="28"/>
              </w:rPr>
              <w:t>г</w:t>
            </w:r>
            <w:proofErr w:type="gramStart"/>
            <w:r w:rsidRPr="007F3D05">
              <w:rPr>
                <w:rFonts w:ascii="Times New Roman" w:eastAsia="Times New Roman" w:hAnsi="Times New Roman" w:cs="Times New Roman"/>
                <w:color w:val="000000"/>
                <w:sz w:val="28"/>
                <w:szCs w:val="28"/>
              </w:rPr>
              <w:t>.М</w:t>
            </w:r>
            <w:proofErr w:type="gramEnd"/>
            <w:r w:rsidRPr="007F3D05">
              <w:rPr>
                <w:rFonts w:ascii="Times New Roman" w:eastAsia="Times New Roman" w:hAnsi="Times New Roman" w:cs="Times New Roman"/>
                <w:color w:val="000000"/>
                <w:sz w:val="28"/>
                <w:szCs w:val="28"/>
              </w:rPr>
              <w:t>осква</w:t>
            </w:r>
            <w:proofErr w:type="spellEnd"/>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Расчетный счет: 40702810138250012814</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Корр. счет: 30101810400000000225</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БИК: 044525225</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ОГРН: 1117746621211</w:t>
            </w:r>
          </w:p>
          <w:p w:rsidR="00A76C88" w:rsidRPr="007F3D05" w:rsidRDefault="00A76C88" w:rsidP="003A46AB">
            <w:pPr>
              <w:pStyle w:val="affff2"/>
              <w:spacing w:after="0" w:line="240" w:lineRule="auto"/>
              <w:ind w:firstLine="709"/>
              <w:contextualSpacing/>
              <w:jc w:val="both"/>
              <w:rPr>
                <w:rFonts w:ascii="Times New Roman" w:eastAsia="Times New Roman" w:hAnsi="Times New Roman" w:cs="Times New Roman"/>
                <w:b/>
                <w:bCs/>
                <w:color w:val="000000"/>
                <w:sz w:val="28"/>
                <w:szCs w:val="28"/>
              </w:rPr>
            </w:pPr>
          </w:p>
          <w:p w:rsidR="00A76C88" w:rsidRPr="007F3D05" w:rsidRDefault="00A76C88" w:rsidP="003A46AB">
            <w:pPr>
              <w:pStyle w:val="affff2"/>
              <w:spacing w:after="0" w:line="240" w:lineRule="auto"/>
              <w:contextualSpacing/>
              <w:jc w:val="both"/>
              <w:rPr>
                <w:rFonts w:ascii="Times New Roman" w:eastAsia="Times New Roman" w:hAnsi="Times New Roman" w:cs="Times New Roman"/>
                <w:b/>
                <w:bCs/>
                <w:color w:val="000000"/>
                <w:sz w:val="28"/>
                <w:szCs w:val="28"/>
              </w:rPr>
            </w:pPr>
            <w:r w:rsidRPr="007F3D05">
              <w:rPr>
                <w:rFonts w:ascii="Times New Roman" w:eastAsia="Times New Roman" w:hAnsi="Times New Roman" w:cs="Times New Roman"/>
                <w:b/>
                <w:bCs/>
                <w:color w:val="000000"/>
                <w:sz w:val="28"/>
                <w:szCs w:val="28"/>
              </w:rPr>
              <w:t>Генеральный директор</w:t>
            </w:r>
          </w:p>
          <w:p w:rsidR="00A76C88" w:rsidRPr="007F3D05" w:rsidRDefault="00A76C88" w:rsidP="003A46AB">
            <w:pPr>
              <w:pStyle w:val="affff2"/>
              <w:spacing w:after="0" w:line="240" w:lineRule="auto"/>
              <w:ind w:firstLine="709"/>
              <w:contextualSpacing/>
              <w:jc w:val="both"/>
              <w:rPr>
                <w:rFonts w:ascii="Times New Roman" w:eastAsia="Times New Roman" w:hAnsi="Times New Roman" w:cs="Times New Roman"/>
                <w:b/>
                <w:bCs/>
                <w:color w:val="000000"/>
                <w:sz w:val="28"/>
                <w:szCs w:val="28"/>
              </w:rPr>
            </w:pPr>
          </w:p>
          <w:p w:rsidR="00A76C88" w:rsidRDefault="00A76C88" w:rsidP="003A46AB">
            <w:pPr>
              <w:pStyle w:val="affff2"/>
              <w:spacing w:after="0" w:line="240" w:lineRule="auto"/>
              <w:contextualSpacing/>
              <w:jc w:val="both"/>
              <w:rPr>
                <w:rFonts w:ascii="Times New Roman" w:hAnsi="Times New Roman" w:cs="Times New Roman"/>
                <w:sz w:val="28"/>
                <w:szCs w:val="28"/>
              </w:rPr>
            </w:pPr>
            <w:r w:rsidRPr="007F3D05">
              <w:rPr>
                <w:rFonts w:ascii="Times New Roman" w:eastAsia="Times New Roman" w:hAnsi="Times New Roman" w:cs="Times New Roman"/>
                <w:b/>
                <w:bCs/>
                <w:color w:val="000000"/>
                <w:sz w:val="28"/>
                <w:szCs w:val="28"/>
              </w:rPr>
              <w:t>________________________________ А.В. Дуб</w:t>
            </w:r>
          </w:p>
          <w:p w:rsidR="00A76C88" w:rsidRPr="00C9762D"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roofErr w:type="spellStart"/>
            <w:r w:rsidRPr="007F3D05">
              <w:rPr>
                <w:rFonts w:ascii="Times New Roman" w:eastAsia="Times New Roman" w:hAnsi="Times New Roman" w:cs="Times New Roman"/>
                <w:b/>
                <w:bCs/>
                <w:color w:val="000000"/>
                <w:sz w:val="28"/>
                <w:szCs w:val="28"/>
              </w:rPr>
              <w:t>М.п</w:t>
            </w:r>
            <w:proofErr w:type="spellEnd"/>
            <w:r w:rsidRPr="007F3D05">
              <w:rPr>
                <w:rFonts w:ascii="Times New Roman" w:eastAsia="Times New Roman" w:hAnsi="Times New Roman" w:cs="Times New Roman"/>
                <w:b/>
                <w:bCs/>
                <w:color w:val="000000"/>
                <w:sz w:val="28"/>
                <w:szCs w:val="28"/>
              </w:rPr>
              <w:t>.</w:t>
            </w:r>
          </w:p>
        </w:tc>
      </w:tr>
    </w:tbl>
    <w:p w:rsidR="007270B0" w:rsidRPr="00F04005" w:rsidRDefault="007270B0" w:rsidP="00A76C88">
      <w:pPr>
        <w:pStyle w:val="Times12"/>
        <w:spacing w:before="100" w:beforeAutospacing="1" w:after="100" w:afterAutospacing="1"/>
        <w:ind w:firstLine="709"/>
        <w:rPr>
          <w:szCs w:val="24"/>
        </w:rPr>
      </w:pPr>
    </w:p>
    <w:sectPr w:rsidR="007270B0" w:rsidRPr="00F04005" w:rsidSect="00EA3CA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BAA" w:rsidRDefault="00DA2BAA">
      <w:r>
        <w:separator/>
      </w:r>
    </w:p>
  </w:endnote>
  <w:endnote w:type="continuationSeparator" w:id="0">
    <w:p w:rsidR="00DA2BAA" w:rsidRDefault="00DA2BAA">
      <w:r>
        <w:continuationSeparator/>
      </w:r>
    </w:p>
  </w:endnote>
  <w:endnote w:type="continuationNotice" w:id="1">
    <w:p w:rsidR="00DA2BAA" w:rsidRDefault="00DA2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Default="00FD574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D5743" w:rsidRDefault="00FD574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E6219" w:rsidRDefault="00FD574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E6219" w:rsidRDefault="00FD574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E6219" w:rsidRDefault="00FD574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BAA" w:rsidRDefault="00DA2BAA">
      <w:r>
        <w:separator/>
      </w:r>
    </w:p>
  </w:footnote>
  <w:footnote w:type="continuationSeparator" w:id="0">
    <w:p w:rsidR="00DA2BAA" w:rsidRDefault="00DA2BAA">
      <w:r>
        <w:continuationSeparator/>
      </w:r>
    </w:p>
  </w:footnote>
  <w:footnote w:type="continuationNotice" w:id="1">
    <w:p w:rsidR="00DA2BAA" w:rsidRDefault="00DA2B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429FC" w:rsidRDefault="00FD57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772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429FC" w:rsidRDefault="00FD57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7728">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429FC" w:rsidRDefault="00FD57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7728">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AFE4457"/>
    <w:multiLevelType w:val="hybridMultilevel"/>
    <w:tmpl w:val="249CE6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521613C"/>
    <w:multiLevelType w:val="hybridMultilevel"/>
    <w:tmpl w:val="5B649326"/>
    <w:lvl w:ilvl="0" w:tplc="B00E8282">
      <w:start w:val="1"/>
      <w:numFmt w:val="decimal"/>
      <w:lvlText w:val="2.%1)"/>
      <w:lvlJc w:val="left"/>
      <w:pPr>
        <w:ind w:left="786"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5"/>
  </w:num>
  <w:num w:numId="4">
    <w:abstractNumId w:val="1"/>
  </w:num>
  <w:num w:numId="5">
    <w:abstractNumId w:val="0"/>
  </w:num>
  <w:num w:numId="6">
    <w:abstractNumId w:val="33"/>
  </w:num>
  <w:num w:numId="7">
    <w:abstractNumId w:val="29"/>
  </w:num>
  <w:num w:numId="8">
    <w:abstractNumId w:val="3"/>
  </w:num>
  <w:num w:numId="9">
    <w:abstractNumId w:val="20"/>
  </w:num>
  <w:num w:numId="10">
    <w:abstractNumId w:val="2"/>
  </w:num>
  <w:num w:numId="11">
    <w:abstractNumId w:val="18"/>
  </w:num>
  <w:num w:numId="12">
    <w:abstractNumId w:val="25"/>
  </w:num>
  <w:num w:numId="13">
    <w:abstractNumId w:val="46"/>
  </w:num>
  <w:num w:numId="14">
    <w:abstractNumId w:val="37"/>
  </w:num>
  <w:num w:numId="15">
    <w:abstractNumId w:val="24"/>
  </w:num>
  <w:num w:numId="16">
    <w:abstractNumId w:val="50"/>
  </w:num>
  <w:num w:numId="17">
    <w:abstractNumId w:val="34"/>
  </w:num>
  <w:num w:numId="18">
    <w:abstractNumId w:val="43"/>
  </w:num>
  <w:num w:numId="19">
    <w:abstractNumId w:val="22"/>
  </w:num>
  <w:num w:numId="20">
    <w:abstractNumId w:val="21"/>
  </w:num>
  <w:num w:numId="21">
    <w:abstractNumId w:val="50"/>
  </w:num>
  <w:num w:numId="22">
    <w:abstractNumId w:val="19"/>
  </w:num>
  <w:num w:numId="23">
    <w:abstractNumId w:val="45"/>
  </w:num>
  <w:num w:numId="24">
    <w:abstractNumId w:val="7"/>
  </w:num>
  <w:num w:numId="25">
    <w:abstractNumId w:val="49"/>
  </w:num>
  <w:num w:numId="26">
    <w:abstractNumId w:val="31"/>
  </w:num>
  <w:num w:numId="27">
    <w:abstractNumId w:val="17"/>
  </w:num>
  <w:num w:numId="28">
    <w:abstractNumId w:val="27"/>
  </w:num>
  <w:num w:numId="29">
    <w:abstractNumId w:val="26"/>
  </w:num>
  <w:num w:numId="30">
    <w:abstractNumId w:val="10"/>
  </w:num>
  <w:num w:numId="31">
    <w:abstractNumId w:val="4"/>
  </w:num>
  <w:num w:numId="32">
    <w:abstractNumId w:val="13"/>
  </w:num>
  <w:num w:numId="33">
    <w:abstractNumId w:val="16"/>
  </w:num>
  <w:num w:numId="34">
    <w:abstractNumId w:val="51"/>
  </w:num>
  <w:num w:numId="35">
    <w:abstractNumId w:val="47"/>
  </w:num>
  <w:num w:numId="36">
    <w:abstractNumId w:val="28"/>
  </w:num>
  <w:num w:numId="37">
    <w:abstractNumId w:val="5"/>
  </w:num>
  <w:num w:numId="38">
    <w:abstractNumId w:val="41"/>
  </w:num>
  <w:num w:numId="39">
    <w:abstractNumId w:val="40"/>
  </w:num>
  <w:num w:numId="40">
    <w:abstractNumId w:val="44"/>
  </w:num>
  <w:num w:numId="41">
    <w:abstractNumId w:val="12"/>
  </w:num>
  <w:num w:numId="42">
    <w:abstractNumId w:val="11"/>
  </w:num>
  <w:num w:numId="43">
    <w:abstractNumId w:val="38"/>
  </w:num>
  <w:num w:numId="44">
    <w:abstractNumId w:val="23"/>
  </w:num>
  <w:num w:numId="45">
    <w:abstractNumId w:val="14"/>
  </w:num>
  <w:num w:numId="46">
    <w:abstractNumId w:val="42"/>
  </w:num>
  <w:num w:numId="47">
    <w:abstractNumId w:val="6"/>
  </w:num>
  <w:num w:numId="48">
    <w:abstractNumId w:val="15"/>
  </w:num>
  <w:num w:numId="49">
    <w:abstractNumId w:val="32"/>
  </w:num>
  <w:num w:numId="50">
    <w:abstractNumId w:val="30"/>
  </w:num>
  <w:num w:numId="51">
    <w:abstractNumId w:val="36"/>
  </w:num>
  <w:num w:numId="52">
    <w:abstractNumId w:val="9"/>
  </w:num>
  <w:num w:numId="53">
    <w:abstractNumId w:va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3E5"/>
    <w:rsid w:val="000070DA"/>
    <w:rsid w:val="0000791E"/>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0FA"/>
    <w:rsid w:val="000229B3"/>
    <w:rsid w:val="00023248"/>
    <w:rsid w:val="000233ED"/>
    <w:rsid w:val="000234B1"/>
    <w:rsid w:val="00023700"/>
    <w:rsid w:val="0002404A"/>
    <w:rsid w:val="00026E1C"/>
    <w:rsid w:val="000272AF"/>
    <w:rsid w:val="00027AE0"/>
    <w:rsid w:val="00027DE8"/>
    <w:rsid w:val="00030F49"/>
    <w:rsid w:val="0003114E"/>
    <w:rsid w:val="000316C6"/>
    <w:rsid w:val="00033B70"/>
    <w:rsid w:val="00035143"/>
    <w:rsid w:val="00035643"/>
    <w:rsid w:val="00036C5B"/>
    <w:rsid w:val="00037574"/>
    <w:rsid w:val="000405A6"/>
    <w:rsid w:val="00042DAB"/>
    <w:rsid w:val="00042F2E"/>
    <w:rsid w:val="000437B6"/>
    <w:rsid w:val="00043C41"/>
    <w:rsid w:val="000447E7"/>
    <w:rsid w:val="0004481B"/>
    <w:rsid w:val="0004569E"/>
    <w:rsid w:val="0004572E"/>
    <w:rsid w:val="00045A0F"/>
    <w:rsid w:val="00045D22"/>
    <w:rsid w:val="000462EF"/>
    <w:rsid w:val="000467D3"/>
    <w:rsid w:val="000469DA"/>
    <w:rsid w:val="000473F6"/>
    <w:rsid w:val="0005035B"/>
    <w:rsid w:val="00052944"/>
    <w:rsid w:val="0005382C"/>
    <w:rsid w:val="0005391D"/>
    <w:rsid w:val="00053C4F"/>
    <w:rsid w:val="0005407A"/>
    <w:rsid w:val="000541B6"/>
    <w:rsid w:val="00054FBD"/>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0DB8"/>
    <w:rsid w:val="0007261C"/>
    <w:rsid w:val="000728E0"/>
    <w:rsid w:val="00072EBB"/>
    <w:rsid w:val="000731E7"/>
    <w:rsid w:val="00074026"/>
    <w:rsid w:val="0007446D"/>
    <w:rsid w:val="000747BE"/>
    <w:rsid w:val="00074DEA"/>
    <w:rsid w:val="00074F81"/>
    <w:rsid w:val="00075374"/>
    <w:rsid w:val="000778C0"/>
    <w:rsid w:val="00077E17"/>
    <w:rsid w:val="00080972"/>
    <w:rsid w:val="0008141F"/>
    <w:rsid w:val="0008151E"/>
    <w:rsid w:val="000822FC"/>
    <w:rsid w:val="000823DA"/>
    <w:rsid w:val="00083382"/>
    <w:rsid w:val="000836EB"/>
    <w:rsid w:val="00083870"/>
    <w:rsid w:val="00083876"/>
    <w:rsid w:val="00083AC1"/>
    <w:rsid w:val="000842EC"/>
    <w:rsid w:val="000846E4"/>
    <w:rsid w:val="000847BD"/>
    <w:rsid w:val="00086239"/>
    <w:rsid w:val="000869EE"/>
    <w:rsid w:val="000873E8"/>
    <w:rsid w:val="000874C1"/>
    <w:rsid w:val="00087581"/>
    <w:rsid w:val="00087855"/>
    <w:rsid w:val="00087CCA"/>
    <w:rsid w:val="0009044E"/>
    <w:rsid w:val="00091224"/>
    <w:rsid w:val="0009162A"/>
    <w:rsid w:val="00091B7E"/>
    <w:rsid w:val="00091E9C"/>
    <w:rsid w:val="00093C94"/>
    <w:rsid w:val="00093EC1"/>
    <w:rsid w:val="000945DD"/>
    <w:rsid w:val="00094D62"/>
    <w:rsid w:val="00095F70"/>
    <w:rsid w:val="00097159"/>
    <w:rsid w:val="000972B9"/>
    <w:rsid w:val="000974C3"/>
    <w:rsid w:val="00097669"/>
    <w:rsid w:val="000A0394"/>
    <w:rsid w:val="000A068F"/>
    <w:rsid w:val="000A1961"/>
    <w:rsid w:val="000A1DB9"/>
    <w:rsid w:val="000A219A"/>
    <w:rsid w:val="000A2D71"/>
    <w:rsid w:val="000A43AE"/>
    <w:rsid w:val="000A4A41"/>
    <w:rsid w:val="000A4AD2"/>
    <w:rsid w:val="000A4FC0"/>
    <w:rsid w:val="000A535D"/>
    <w:rsid w:val="000A5682"/>
    <w:rsid w:val="000A5EB5"/>
    <w:rsid w:val="000A6891"/>
    <w:rsid w:val="000B04BE"/>
    <w:rsid w:val="000B0512"/>
    <w:rsid w:val="000B0D04"/>
    <w:rsid w:val="000B0F52"/>
    <w:rsid w:val="000B0F69"/>
    <w:rsid w:val="000B12D1"/>
    <w:rsid w:val="000B1AA1"/>
    <w:rsid w:val="000B1AC4"/>
    <w:rsid w:val="000B1B9B"/>
    <w:rsid w:val="000B204D"/>
    <w:rsid w:val="000B2EB8"/>
    <w:rsid w:val="000B343E"/>
    <w:rsid w:val="000B42DD"/>
    <w:rsid w:val="000B4659"/>
    <w:rsid w:val="000B471C"/>
    <w:rsid w:val="000B5290"/>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45D4"/>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0E94"/>
    <w:rsid w:val="000F114D"/>
    <w:rsid w:val="000F149B"/>
    <w:rsid w:val="000F1CEB"/>
    <w:rsid w:val="000F20B9"/>
    <w:rsid w:val="000F4066"/>
    <w:rsid w:val="000F5076"/>
    <w:rsid w:val="000F528D"/>
    <w:rsid w:val="000F5545"/>
    <w:rsid w:val="000F563A"/>
    <w:rsid w:val="00100934"/>
    <w:rsid w:val="001013D1"/>
    <w:rsid w:val="00101D5D"/>
    <w:rsid w:val="001028B7"/>
    <w:rsid w:val="001030DA"/>
    <w:rsid w:val="00103240"/>
    <w:rsid w:val="00103677"/>
    <w:rsid w:val="0010414F"/>
    <w:rsid w:val="0010521C"/>
    <w:rsid w:val="00107A8B"/>
    <w:rsid w:val="00107AD4"/>
    <w:rsid w:val="00110379"/>
    <w:rsid w:val="0011038C"/>
    <w:rsid w:val="00110DFA"/>
    <w:rsid w:val="00111BA4"/>
    <w:rsid w:val="00112323"/>
    <w:rsid w:val="00112433"/>
    <w:rsid w:val="0011443E"/>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9F"/>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A2B"/>
    <w:rsid w:val="00146EDF"/>
    <w:rsid w:val="00146FED"/>
    <w:rsid w:val="00147872"/>
    <w:rsid w:val="00150069"/>
    <w:rsid w:val="00150DC0"/>
    <w:rsid w:val="00151B78"/>
    <w:rsid w:val="00151FE4"/>
    <w:rsid w:val="00152303"/>
    <w:rsid w:val="00152F8D"/>
    <w:rsid w:val="00153FA8"/>
    <w:rsid w:val="0015408A"/>
    <w:rsid w:val="001542D7"/>
    <w:rsid w:val="0015450B"/>
    <w:rsid w:val="001555E8"/>
    <w:rsid w:val="00155B20"/>
    <w:rsid w:val="00156005"/>
    <w:rsid w:val="00156506"/>
    <w:rsid w:val="00156ABC"/>
    <w:rsid w:val="00156B75"/>
    <w:rsid w:val="00156C1E"/>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954"/>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B4D"/>
    <w:rsid w:val="00195CDE"/>
    <w:rsid w:val="001964BA"/>
    <w:rsid w:val="0019725B"/>
    <w:rsid w:val="001978D8"/>
    <w:rsid w:val="001A01F2"/>
    <w:rsid w:val="001A0744"/>
    <w:rsid w:val="001A08B7"/>
    <w:rsid w:val="001A0E3C"/>
    <w:rsid w:val="001A18CE"/>
    <w:rsid w:val="001A40B4"/>
    <w:rsid w:val="001A4254"/>
    <w:rsid w:val="001A4260"/>
    <w:rsid w:val="001A4649"/>
    <w:rsid w:val="001A59CE"/>
    <w:rsid w:val="001A662C"/>
    <w:rsid w:val="001A788E"/>
    <w:rsid w:val="001A78DA"/>
    <w:rsid w:val="001A79AB"/>
    <w:rsid w:val="001A7CC1"/>
    <w:rsid w:val="001B0A51"/>
    <w:rsid w:val="001B29F2"/>
    <w:rsid w:val="001B2C65"/>
    <w:rsid w:val="001B6AE7"/>
    <w:rsid w:val="001B798F"/>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C1"/>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E7809"/>
    <w:rsid w:val="001F0175"/>
    <w:rsid w:val="001F02C2"/>
    <w:rsid w:val="001F07E6"/>
    <w:rsid w:val="001F31B0"/>
    <w:rsid w:val="001F364B"/>
    <w:rsid w:val="001F373F"/>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754"/>
    <w:rsid w:val="00206A9B"/>
    <w:rsid w:val="00206B3B"/>
    <w:rsid w:val="002073C4"/>
    <w:rsid w:val="0020749D"/>
    <w:rsid w:val="00207ADA"/>
    <w:rsid w:val="00207CBD"/>
    <w:rsid w:val="00210C99"/>
    <w:rsid w:val="002119C7"/>
    <w:rsid w:val="00211D3C"/>
    <w:rsid w:val="00212A1E"/>
    <w:rsid w:val="0021300C"/>
    <w:rsid w:val="00213571"/>
    <w:rsid w:val="002136CE"/>
    <w:rsid w:val="002141E9"/>
    <w:rsid w:val="00216418"/>
    <w:rsid w:val="00217417"/>
    <w:rsid w:val="00217B54"/>
    <w:rsid w:val="00217E4F"/>
    <w:rsid w:val="00220078"/>
    <w:rsid w:val="00220180"/>
    <w:rsid w:val="00220D51"/>
    <w:rsid w:val="002215C9"/>
    <w:rsid w:val="0022197F"/>
    <w:rsid w:val="00222005"/>
    <w:rsid w:val="00222CDD"/>
    <w:rsid w:val="00222F7B"/>
    <w:rsid w:val="002232E2"/>
    <w:rsid w:val="00223E56"/>
    <w:rsid w:val="0022471A"/>
    <w:rsid w:val="002255C2"/>
    <w:rsid w:val="002267D1"/>
    <w:rsid w:val="00227331"/>
    <w:rsid w:val="0023019B"/>
    <w:rsid w:val="00230B5F"/>
    <w:rsid w:val="00230F9F"/>
    <w:rsid w:val="00231CB3"/>
    <w:rsid w:val="00231F47"/>
    <w:rsid w:val="002324AF"/>
    <w:rsid w:val="00232FCF"/>
    <w:rsid w:val="00232FE1"/>
    <w:rsid w:val="00233443"/>
    <w:rsid w:val="002336AF"/>
    <w:rsid w:val="00233DE2"/>
    <w:rsid w:val="00235009"/>
    <w:rsid w:val="002355AA"/>
    <w:rsid w:val="00235F20"/>
    <w:rsid w:val="00237A3E"/>
    <w:rsid w:val="00237D55"/>
    <w:rsid w:val="00240974"/>
    <w:rsid w:val="00240BC0"/>
    <w:rsid w:val="00242429"/>
    <w:rsid w:val="002424F9"/>
    <w:rsid w:val="00242839"/>
    <w:rsid w:val="002429E1"/>
    <w:rsid w:val="00243A83"/>
    <w:rsid w:val="00244105"/>
    <w:rsid w:val="00244814"/>
    <w:rsid w:val="002464D8"/>
    <w:rsid w:val="002465F6"/>
    <w:rsid w:val="00247766"/>
    <w:rsid w:val="0025028E"/>
    <w:rsid w:val="00250406"/>
    <w:rsid w:val="00250DB8"/>
    <w:rsid w:val="002518AF"/>
    <w:rsid w:val="0025285A"/>
    <w:rsid w:val="00252EBD"/>
    <w:rsid w:val="00252FF5"/>
    <w:rsid w:val="00253C68"/>
    <w:rsid w:val="0025506F"/>
    <w:rsid w:val="002551DE"/>
    <w:rsid w:val="002557E1"/>
    <w:rsid w:val="002565A9"/>
    <w:rsid w:val="00260396"/>
    <w:rsid w:val="00260EF2"/>
    <w:rsid w:val="00261A2A"/>
    <w:rsid w:val="00261B87"/>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266"/>
    <w:rsid w:val="00282962"/>
    <w:rsid w:val="00282A3F"/>
    <w:rsid w:val="0028375C"/>
    <w:rsid w:val="002845E9"/>
    <w:rsid w:val="00284E7E"/>
    <w:rsid w:val="0028522A"/>
    <w:rsid w:val="00285993"/>
    <w:rsid w:val="00285E07"/>
    <w:rsid w:val="002863D8"/>
    <w:rsid w:val="002865F3"/>
    <w:rsid w:val="00286DB2"/>
    <w:rsid w:val="00291011"/>
    <w:rsid w:val="00291063"/>
    <w:rsid w:val="00292290"/>
    <w:rsid w:val="00292EA7"/>
    <w:rsid w:val="002933E2"/>
    <w:rsid w:val="00294C61"/>
    <w:rsid w:val="0029716D"/>
    <w:rsid w:val="00297932"/>
    <w:rsid w:val="002A0BBB"/>
    <w:rsid w:val="002A1492"/>
    <w:rsid w:val="002A2724"/>
    <w:rsid w:val="002A2CFE"/>
    <w:rsid w:val="002A3975"/>
    <w:rsid w:val="002A3E2B"/>
    <w:rsid w:val="002A68E9"/>
    <w:rsid w:val="002A6B78"/>
    <w:rsid w:val="002A7AD1"/>
    <w:rsid w:val="002A7E36"/>
    <w:rsid w:val="002B0A65"/>
    <w:rsid w:val="002B16BF"/>
    <w:rsid w:val="002B1855"/>
    <w:rsid w:val="002B2A48"/>
    <w:rsid w:val="002B2B2D"/>
    <w:rsid w:val="002B2FD0"/>
    <w:rsid w:val="002B3004"/>
    <w:rsid w:val="002B359A"/>
    <w:rsid w:val="002B619A"/>
    <w:rsid w:val="002C0E1F"/>
    <w:rsid w:val="002C21CC"/>
    <w:rsid w:val="002C2B00"/>
    <w:rsid w:val="002C4259"/>
    <w:rsid w:val="002C4414"/>
    <w:rsid w:val="002C48C5"/>
    <w:rsid w:val="002C4D45"/>
    <w:rsid w:val="002C57D9"/>
    <w:rsid w:val="002C6A8B"/>
    <w:rsid w:val="002C7077"/>
    <w:rsid w:val="002C7173"/>
    <w:rsid w:val="002C7728"/>
    <w:rsid w:val="002D0554"/>
    <w:rsid w:val="002D0BE1"/>
    <w:rsid w:val="002D176D"/>
    <w:rsid w:val="002D366E"/>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59"/>
    <w:rsid w:val="002F34CB"/>
    <w:rsid w:val="002F4231"/>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4C4"/>
    <w:rsid w:val="003123A9"/>
    <w:rsid w:val="0031281D"/>
    <w:rsid w:val="00312E83"/>
    <w:rsid w:val="00312FE1"/>
    <w:rsid w:val="0031379C"/>
    <w:rsid w:val="0031409D"/>
    <w:rsid w:val="00314A0F"/>
    <w:rsid w:val="00315E04"/>
    <w:rsid w:val="003165C1"/>
    <w:rsid w:val="0031664A"/>
    <w:rsid w:val="003167BD"/>
    <w:rsid w:val="00317816"/>
    <w:rsid w:val="00320201"/>
    <w:rsid w:val="00320287"/>
    <w:rsid w:val="00321795"/>
    <w:rsid w:val="00321798"/>
    <w:rsid w:val="0032225D"/>
    <w:rsid w:val="00322715"/>
    <w:rsid w:val="0032303A"/>
    <w:rsid w:val="0032365F"/>
    <w:rsid w:val="00323673"/>
    <w:rsid w:val="003236B7"/>
    <w:rsid w:val="00323FE8"/>
    <w:rsid w:val="003260B3"/>
    <w:rsid w:val="00326C48"/>
    <w:rsid w:val="00326CCF"/>
    <w:rsid w:val="00327618"/>
    <w:rsid w:val="00327639"/>
    <w:rsid w:val="00327EBB"/>
    <w:rsid w:val="00330613"/>
    <w:rsid w:val="0033184B"/>
    <w:rsid w:val="00331BA8"/>
    <w:rsid w:val="003324CB"/>
    <w:rsid w:val="00332BCC"/>
    <w:rsid w:val="003336CC"/>
    <w:rsid w:val="003344D9"/>
    <w:rsid w:val="003353D2"/>
    <w:rsid w:val="0033567C"/>
    <w:rsid w:val="00335AF7"/>
    <w:rsid w:val="00335DD6"/>
    <w:rsid w:val="00336A17"/>
    <w:rsid w:val="00341018"/>
    <w:rsid w:val="003414CB"/>
    <w:rsid w:val="00341751"/>
    <w:rsid w:val="00341EEB"/>
    <w:rsid w:val="003420C2"/>
    <w:rsid w:val="003425A0"/>
    <w:rsid w:val="003426B0"/>
    <w:rsid w:val="00342B8C"/>
    <w:rsid w:val="00343043"/>
    <w:rsid w:val="0034417E"/>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724"/>
    <w:rsid w:val="00357850"/>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3CF1"/>
    <w:rsid w:val="00394210"/>
    <w:rsid w:val="003943DD"/>
    <w:rsid w:val="003953D5"/>
    <w:rsid w:val="003A065D"/>
    <w:rsid w:val="003A09BB"/>
    <w:rsid w:val="003A1CC5"/>
    <w:rsid w:val="003A217A"/>
    <w:rsid w:val="003A36E0"/>
    <w:rsid w:val="003A3C48"/>
    <w:rsid w:val="003A46AB"/>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4CC"/>
    <w:rsid w:val="003D2337"/>
    <w:rsid w:val="003D2803"/>
    <w:rsid w:val="003D2904"/>
    <w:rsid w:val="003D5380"/>
    <w:rsid w:val="003D6C76"/>
    <w:rsid w:val="003D7018"/>
    <w:rsid w:val="003E0F9B"/>
    <w:rsid w:val="003E18FC"/>
    <w:rsid w:val="003E3AFB"/>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10"/>
    <w:rsid w:val="003F6568"/>
    <w:rsid w:val="003F6BFD"/>
    <w:rsid w:val="003F6C75"/>
    <w:rsid w:val="003F7214"/>
    <w:rsid w:val="003F7230"/>
    <w:rsid w:val="003F7241"/>
    <w:rsid w:val="003F7AC5"/>
    <w:rsid w:val="00400225"/>
    <w:rsid w:val="00401244"/>
    <w:rsid w:val="00401B98"/>
    <w:rsid w:val="004026C9"/>
    <w:rsid w:val="00405B85"/>
    <w:rsid w:val="00405BF3"/>
    <w:rsid w:val="004066BB"/>
    <w:rsid w:val="00406D77"/>
    <w:rsid w:val="00406EFC"/>
    <w:rsid w:val="004111C8"/>
    <w:rsid w:val="004118A0"/>
    <w:rsid w:val="004125B2"/>
    <w:rsid w:val="00412AF5"/>
    <w:rsid w:val="00412C97"/>
    <w:rsid w:val="00413B19"/>
    <w:rsid w:val="00414325"/>
    <w:rsid w:val="004150E7"/>
    <w:rsid w:val="0041735D"/>
    <w:rsid w:val="00417D13"/>
    <w:rsid w:val="00417E13"/>
    <w:rsid w:val="00417E39"/>
    <w:rsid w:val="00420E19"/>
    <w:rsid w:val="00422D37"/>
    <w:rsid w:val="00422F12"/>
    <w:rsid w:val="004230C1"/>
    <w:rsid w:val="00423394"/>
    <w:rsid w:val="00423663"/>
    <w:rsid w:val="00424CA9"/>
    <w:rsid w:val="00425F60"/>
    <w:rsid w:val="004265B2"/>
    <w:rsid w:val="004272EE"/>
    <w:rsid w:val="0043025A"/>
    <w:rsid w:val="004304B8"/>
    <w:rsid w:val="00431009"/>
    <w:rsid w:val="0043151B"/>
    <w:rsid w:val="00431E0E"/>
    <w:rsid w:val="00432175"/>
    <w:rsid w:val="00432AC0"/>
    <w:rsid w:val="004335F0"/>
    <w:rsid w:val="00434061"/>
    <w:rsid w:val="00436983"/>
    <w:rsid w:val="00437C95"/>
    <w:rsid w:val="00441691"/>
    <w:rsid w:val="00442D73"/>
    <w:rsid w:val="004441C3"/>
    <w:rsid w:val="0044462D"/>
    <w:rsid w:val="00444F48"/>
    <w:rsid w:val="004456D3"/>
    <w:rsid w:val="00445BC6"/>
    <w:rsid w:val="0045064F"/>
    <w:rsid w:val="00450B7F"/>
    <w:rsid w:val="00450BC8"/>
    <w:rsid w:val="0045195E"/>
    <w:rsid w:val="00451F21"/>
    <w:rsid w:val="00452F8D"/>
    <w:rsid w:val="0045374B"/>
    <w:rsid w:val="00453EC4"/>
    <w:rsid w:val="00455E7D"/>
    <w:rsid w:val="004564FB"/>
    <w:rsid w:val="00457A4A"/>
    <w:rsid w:val="00460F65"/>
    <w:rsid w:val="0046112E"/>
    <w:rsid w:val="00461AA2"/>
    <w:rsid w:val="00462FD8"/>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96B"/>
    <w:rsid w:val="00494977"/>
    <w:rsid w:val="004963A7"/>
    <w:rsid w:val="004968B8"/>
    <w:rsid w:val="00497DE7"/>
    <w:rsid w:val="004A0F6B"/>
    <w:rsid w:val="004A13D9"/>
    <w:rsid w:val="004A1597"/>
    <w:rsid w:val="004A26B1"/>
    <w:rsid w:val="004A29FD"/>
    <w:rsid w:val="004A2A69"/>
    <w:rsid w:val="004A32C4"/>
    <w:rsid w:val="004A3C15"/>
    <w:rsid w:val="004A41E6"/>
    <w:rsid w:val="004A4375"/>
    <w:rsid w:val="004A5DFD"/>
    <w:rsid w:val="004A6955"/>
    <w:rsid w:val="004A6C28"/>
    <w:rsid w:val="004A6E7A"/>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D6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D7544"/>
    <w:rsid w:val="004E0AE1"/>
    <w:rsid w:val="004E14A4"/>
    <w:rsid w:val="004E17F7"/>
    <w:rsid w:val="004E22CF"/>
    <w:rsid w:val="004E2613"/>
    <w:rsid w:val="004E386E"/>
    <w:rsid w:val="004E47F1"/>
    <w:rsid w:val="004E6734"/>
    <w:rsid w:val="004E7F3A"/>
    <w:rsid w:val="004F0AE7"/>
    <w:rsid w:val="004F1A53"/>
    <w:rsid w:val="004F1C4B"/>
    <w:rsid w:val="004F3949"/>
    <w:rsid w:val="004F3F84"/>
    <w:rsid w:val="004F40D6"/>
    <w:rsid w:val="004F43D3"/>
    <w:rsid w:val="004F46C4"/>
    <w:rsid w:val="004F5662"/>
    <w:rsid w:val="004F57B3"/>
    <w:rsid w:val="004F6589"/>
    <w:rsid w:val="004F76E5"/>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AE5"/>
    <w:rsid w:val="005107F3"/>
    <w:rsid w:val="00511019"/>
    <w:rsid w:val="005120EA"/>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374"/>
    <w:rsid w:val="00525F46"/>
    <w:rsid w:val="00526072"/>
    <w:rsid w:val="0052675C"/>
    <w:rsid w:val="005276F1"/>
    <w:rsid w:val="00527E02"/>
    <w:rsid w:val="00530364"/>
    <w:rsid w:val="00530919"/>
    <w:rsid w:val="00530F9F"/>
    <w:rsid w:val="005314FD"/>
    <w:rsid w:val="00531FEE"/>
    <w:rsid w:val="005325FF"/>
    <w:rsid w:val="00532769"/>
    <w:rsid w:val="0053276E"/>
    <w:rsid w:val="0053289A"/>
    <w:rsid w:val="00532F6E"/>
    <w:rsid w:val="00533BC3"/>
    <w:rsid w:val="00534957"/>
    <w:rsid w:val="005349A9"/>
    <w:rsid w:val="00534EAE"/>
    <w:rsid w:val="005353BC"/>
    <w:rsid w:val="00535654"/>
    <w:rsid w:val="005359AC"/>
    <w:rsid w:val="00535B11"/>
    <w:rsid w:val="00535ED9"/>
    <w:rsid w:val="0053624C"/>
    <w:rsid w:val="00536F43"/>
    <w:rsid w:val="00537638"/>
    <w:rsid w:val="00540C7D"/>
    <w:rsid w:val="00541399"/>
    <w:rsid w:val="00542218"/>
    <w:rsid w:val="00542B0A"/>
    <w:rsid w:val="0054326F"/>
    <w:rsid w:val="0054368B"/>
    <w:rsid w:val="00544AB9"/>
    <w:rsid w:val="00544D96"/>
    <w:rsid w:val="00545CD8"/>
    <w:rsid w:val="00545FB2"/>
    <w:rsid w:val="00546650"/>
    <w:rsid w:val="005467D7"/>
    <w:rsid w:val="0054780F"/>
    <w:rsid w:val="00550588"/>
    <w:rsid w:val="00550643"/>
    <w:rsid w:val="00550C18"/>
    <w:rsid w:val="00550CDB"/>
    <w:rsid w:val="00550DD6"/>
    <w:rsid w:val="00551504"/>
    <w:rsid w:val="00551F0C"/>
    <w:rsid w:val="005544EA"/>
    <w:rsid w:val="0055450A"/>
    <w:rsid w:val="00556B71"/>
    <w:rsid w:val="00556BB7"/>
    <w:rsid w:val="00557984"/>
    <w:rsid w:val="00557BFE"/>
    <w:rsid w:val="005609BB"/>
    <w:rsid w:val="00560BC8"/>
    <w:rsid w:val="00561255"/>
    <w:rsid w:val="00561636"/>
    <w:rsid w:val="0056213B"/>
    <w:rsid w:val="0056271B"/>
    <w:rsid w:val="00564217"/>
    <w:rsid w:val="00564A1A"/>
    <w:rsid w:val="0056542A"/>
    <w:rsid w:val="00570391"/>
    <w:rsid w:val="00570BFF"/>
    <w:rsid w:val="00571E8D"/>
    <w:rsid w:val="00571FA6"/>
    <w:rsid w:val="00572053"/>
    <w:rsid w:val="00572F46"/>
    <w:rsid w:val="0057494D"/>
    <w:rsid w:val="00574B4F"/>
    <w:rsid w:val="00574E82"/>
    <w:rsid w:val="005761D6"/>
    <w:rsid w:val="00576817"/>
    <w:rsid w:val="0058002C"/>
    <w:rsid w:val="005801AB"/>
    <w:rsid w:val="00582ACF"/>
    <w:rsid w:val="00584870"/>
    <w:rsid w:val="00584F42"/>
    <w:rsid w:val="0058590C"/>
    <w:rsid w:val="0058649D"/>
    <w:rsid w:val="0058682C"/>
    <w:rsid w:val="0058705F"/>
    <w:rsid w:val="00590887"/>
    <w:rsid w:val="00592DD8"/>
    <w:rsid w:val="00593E01"/>
    <w:rsid w:val="00593F78"/>
    <w:rsid w:val="00594655"/>
    <w:rsid w:val="00594882"/>
    <w:rsid w:val="00594A53"/>
    <w:rsid w:val="00595227"/>
    <w:rsid w:val="0059558C"/>
    <w:rsid w:val="00597379"/>
    <w:rsid w:val="005A0D64"/>
    <w:rsid w:val="005A13A1"/>
    <w:rsid w:val="005A1C1B"/>
    <w:rsid w:val="005A1E20"/>
    <w:rsid w:val="005A1FC6"/>
    <w:rsid w:val="005A20B6"/>
    <w:rsid w:val="005A212A"/>
    <w:rsid w:val="005A21C5"/>
    <w:rsid w:val="005A2224"/>
    <w:rsid w:val="005A2537"/>
    <w:rsid w:val="005A2F8B"/>
    <w:rsid w:val="005A31BC"/>
    <w:rsid w:val="005A383A"/>
    <w:rsid w:val="005A39A2"/>
    <w:rsid w:val="005A4B93"/>
    <w:rsid w:val="005A4DA1"/>
    <w:rsid w:val="005A505B"/>
    <w:rsid w:val="005A524B"/>
    <w:rsid w:val="005A5EF5"/>
    <w:rsid w:val="005A68FD"/>
    <w:rsid w:val="005B07C7"/>
    <w:rsid w:val="005B3145"/>
    <w:rsid w:val="005B4343"/>
    <w:rsid w:val="005B4598"/>
    <w:rsid w:val="005B4813"/>
    <w:rsid w:val="005B53F9"/>
    <w:rsid w:val="005B7736"/>
    <w:rsid w:val="005B7905"/>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32F"/>
    <w:rsid w:val="005D14D1"/>
    <w:rsid w:val="005D14F4"/>
    <w:rsid w:val="005D1E74"/>
    <w:rsid w:val="005D3363"/>
    <w:rsid w:val="005D4691"/>
    <w:rsid w:val="005D4B44"/>
    <w:rsid w:val="005D5211"/>
    <w:rsid w:val="005D5DD6"/>
    <w:rsid w:val="005D5F0F"/>
    <w:rsid w:val="005D6E3F"/>
    <w:rsid w:val="005D70B1"/>
    <w:rsid w:val="005D70F5"/>
    <w:rsid w:val="005D7109"/>
    <w:rsid w:val="005E0990"/>
    <w:rsid w:val="005E0C82"/>
    <w:rsid w:val="005E1783"/>
    <w:rsid w:val="005E1A6E"/>
    <w:rsid w:val="005E2193"/>
    <w:rsid w:val="005E3229"/>
    <w:rsid w:val="005E3EA6"/>
    <w:rsid w:val="005E457C"/>
    <w:rsid w:val="005E4935"/>
    <w:rsid w:val="005E5006"/>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04F3"/>
    <w:rsid w:val="006236C9"/>
    <w:rsid w:val="0062378E"/>
    <w:rsid w:val="00624786"/>
    <w:rsid w:val="006267FE"/>
    <w:rsid w:val="00626BBF"/>
    <w:rsid w:val="0062768F"/>
    <w:rsid w:val="006307DE"/>
    <w:rsid w:val="00631450"/>
    <w:rsid w:val="00632073"/>
    <w:rsid w:val="00632941"/>
    <w:rsid w:val="00633866"/>
    <w:rsid w:val="00633C42"/>
    <w:rsid w:val="006341C4"/>
    <w:rsid w:val="006341E5"/>
    <w:rsid w:val="00636353"/>
    <w:rsid w:val="0063648E"/>
    <w:rsid w:val="006364F9"/>
    <w:rsid w:val="00636A33"/>
    <w:rsid w:val="00636A73"/>
    <w:rsid w:val="00636C59"/>
    <w:rsid w:val="00637643"/>
    <w:rsid w:val="006376EB"/>
    <w:rsid w:val="00637935"/>
    <w:rsid w:val="00640B4A"/>
    <w:rsid w:val="0064184A"/>
    <w:rsid w:val="0064185B"/>
    <w:rsid w:val="00641ED7"/>
    <w:rsid w:val="00641F05"/>
    <w:rsid w:val="0064221C"/>
    <w:rsid w:val="00642728"/>
    <w:rsid w:val="00642868"/>
    <w:rsid w:val="00642C8D"/>
    <w:rsid w:val="00643F80"/>
    <w:rsid w:val="0064493C"/>
    <w:rsid w:val="00644C0C"/>
    <w:rsid w:val="00644FFD"/>
    <w:rsid w:val="00645757"/>
    <w:rsid w:val="00645CA9"/>
    <w:rsid w:val="00646CC6"/>
    <w:rsid w:val="00647F8D"/>
    <w:rsid w:val="00650A97"/>
    <w:rsid w:val="0065162B"/>
    <w:rsid w:val="00651BD1"/>
    <w:rsid w:val="00652061"/>
    <w:rsid w:val="00652C42"/>
    <w:rsid w:val="00653423"/>
    <w:rsid w:val="006537DF"/>
    <w:rsid w:val="0065380F"/>
    <w:rsid w:val="006541D1"/>
    <w:rsid w:val="006562BF"/>
    <w:rsid w:val="00656D73"/>
    <w:rsid w:val="00657A45"/>
    <w:rsid w:val="00657ABE"/>
    <w:rsid w:val="00657EAF"/>
    <w:rsid w:val="00660268"/>
    <w:rsid w:val="006624A0"/>
    <w:rsid w:val="006624C1"/>
    <w:rsid w:val="0066265B"/>
    <w:rsid w:val="006628A8"/>
    <w:rsid w:val="00664075"/>
    <w:rsid w:val="00664DF9"/>
    <w:rsid w:val="0066511F"/>
    <w:rsid w:val="00665464"/>
    <w:rsid w:val="006662F6"/>
    <w:rsid w:val="00666A87"/>
    <w:rsid w:val="00667182"/>
    <w:rsid w:val="00670159"/>
    <w:rsid w:val="00670203"/>
    <w:rsid w:val="006704C6"/>
    <w:rsid w:val="006708B5"/>
    <w:rsid w:val="00671936"/>
    <w:rsid w:val="00671FDB"/>
    <w:rsid w:val="0067329D"/>
    <w:rsid w:val="0067380D"/>
    <w:rsid w:val="00673DFC"/>
    <w:rsid w:val="00674280"/>
    <w:rsid w:val="00675567"/>
    <w:rsid w:val="00676EA3"/>
    <w:rsid w:val="00677DD7"/>
    <w:rsid w:val="00677FA4"/>
    <w:rsid w:val="0068006E"/>
    <w:rsid w:val="006801D9"/>
    <w:rsid w:val="00680A9A"/>
    <w:rsid w:val="00680C42"/>
    <w:rsid w:val="00680E6E"/>
    <w:rsid w:val="006811D8"/>
    <w:rsid w:val="006812ED"/>
    <w:rsid w:val="006817DF"/>
    <w:rsid w:val="006819A9"/>
    <w:rsid w:val="00681D8F"/>
    <w:rsid w:val="0068221E"/>
    <w:rsid w:val="00683580"/>
    <w:rsid w:val="006841AE"/>
    <w:rsid w:val="006849E7"/>
    <w:rsid w:val="0068550A"/>
    <w:rsid w:val="00685BDF"/>
    <w:rsid w:val="00685C6E"/>
    <w:rsid w:val="00686010"/>
    <w:rsid w:val="00686193"/>
    <w:rsid w:val="006873A9"/>
    <w:rsid w:val="006901B0"/>
    <w:rsid w:val="006913C5"/>
    <w:rsid w:val="00692519"/>
    <w:rsid w:val="00692651"/>
    <w:rsid w:val="00692839"/>
    <w:rsid w:val="00693017"/>
    <w:rsid w:val="00693C3F"/>
    <w:rsid w:val="00694293"/>
    <w:rsid w:val="006958F6"/>
    <w:rsid w:val="00695D9D"/>
    <w:rsid w:val="00695E99"/>
    <w:rsid w:val="006965D7"/>
    <w:rsid w:val="0069766D"/>
    <w:rsid w:val="00697CA1"/>
    <w:rsid w:val="006A01A0"/>
    <w:rsid w:val="006A02FE"/>
    <w:rsid w:val="006A08A9"/>
    <w:rsid w:val="006A1AD4"/>
    <w:rsid w:val="006A256D"/>
    <w:rsid w:val="006A33E1"/>
    <w:rsid w:val="006A3B7F"/>
    <w:rsid w:val="006A3F4F"/>
    <w:rsid w:val="006A4115"/>
    <w:rsid w:val="006A491A"/>
    <w:rsid w:val="006A4E1E"/>
    <w:rsid w:val="006A66EB"/>
    <w:rsid w:val="006A7E58"/>
    <w:rsid w:val="006B034F"/>
    <w:rsid w:val="006B0D0B"/>
    <w:rsid w:val="006B20CC"/>
    <w:rsid w:val="006B23C5"/>
    <w:rsid w:val="006B2AC3"/>
    <w:rsid w:val="006B2E8B"/>
    <w:rsid w:val="006B4C48"/>
    <w:rsid w:val="006B72F8"/>
    <w:rsid w:val="006C07A7"/>
    <w:rsid w:val="006C14D1"/>
    <w:rsid w:val="006C1709"/>
    <w:rsid w:val="006C2504"/>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3E"/>
    <w:rsid w:val="006D390F"/>
    <w:rsid w:val="006D3FC8"/>
    <w:rsid w:val="006D42BC"/>
    <w:rsid w:val="006D48FF"/>
    <w:rsid w:val="006D6C20"/>
    <w:rsid w:val="006D70CB"/>
    <w:rsid w:val="006D7261"/>
    <w:rsid w:val="006D7C02"/>
    <w:rsid w:val="006E046C"/>
    <w:rsid w:val="006E11F0"/>
    <w:rsid w:val="006E1EA3"/>
    <w:rsid w:val="006E2007"/>
    <w:rsid w:val="006E232C"/>
    <w:rsid w:val="006E3620"/>
    <w:rsid w:val="006E3B5F"/>
    <w:rsid w:val="006E476D"/>
    <w:rsid w:val="006E5431"/>
    <w:rsid w:val="006E5A22"/>
    <w:rsid w:val="006E687D"/>
    <w:rsid w:val="006E767F"/>
    <w:rsid w:val="006F02C8"/>
    <w:rsid w:val="006F129A"/>
    <w:rsid w:val="006F1C37"/>
    <w:rsid w:val="006F1DFC"/>
    <w:rsid w:val="006F2D16"/>
    <w:rsid w:val="006F2F43"/>
    <w:rsid w:val="006F30E7"/>
    <w:rsid w:val="006F31FB"/>
    <w:rsid w:val="006F3DAC"/>
    <w:rsid w:val="006F6161"/>
    <w:rsid w:val="006F7BAB"/>
    <w:rsid w:val="006F7C4E"/>
    <w:rsid w:val="00701091"/>
    <w:rsid w:val="007028FC"/>
    <w:rsid w:val="0070300E"/>
    <w:rsid w:val="007032D6"/>
    <w:rsid w:val="00703D9D"/>
    <w:rsid w:val="00703F4C"/>
    <w:rsid w:val="0070421C"/>
    <w:rsid w:val="0070454A"/>
    <w:rsid w:val="00704A41"/>
    <w:rsid w:val="00704AFB"/>
    <w:rsid w:val="00704B07"/>
    <w:rsid w:val="00704BB9"/>
    <w:rsid w:val="007051CF"/>
    <w:rsid w:val="00705250"/>
    <w:rsid w:val="00705ABB"/>
    <w:rsid w:val="00705F3F"/>
    <w:rsid w:val="007074A3"/>
    <w:rsid w:val="00710A57"/>
    <w:rsid w:val="00710BE4"/>
    <w:rsid w:val="00710FD8"/>
    <w:rsid w:val="00711643"/>
    <w:rsid w:val="00712762"/>
    <w:rsid w:val="00712DAC"/>
    <w:rsid w:val="007136DE"/>
    <w:rsid w:val="0071394E"/>
    <w:rsid w:val="00714A0E"/>
    <w:rsid w:val="0071515C"/>
    <w:rsid w:val="00715369"/>
    <w:rsid w:val="0071550E"/>
    <w:rsid w:val="00715CB6"/>
    <w:rsid w:val="00715D60"/>
    <w:rsid w:val="00715FD6"/>
    <w:rsid w:val="0071648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008"/>
    <w:rsid w:val="007261A0"/>
    <w:rsid w:val="00726448"/>
    <w:rsid w:val="007270B0"/>
    <w:rsid w:val="00730A75"/>
    <w:rsid w:val="00732849"/>
    <w:rsid w:val="007328FC"/>
    <w:rsid w:val="00732FD4"/>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221"/>
    <w:rsid w:val="00746336"/>
    <w:rsid w:val="00746596"/>
    <w:rsid w:val="007467E1"/>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75C"/>
    <w:rsid w:val="007603BF"/>
    <w:rsid w:val="00760450"/>
    <w:rsid w:val="00760675"/>
    <w:rsid w:val="007609AE"/>
    <w:rsid w:val="00762964"/>
    <w:rsid w:val="007630D7"/>
    <w:rsid w:val="00763BD2"/>
    <w:rsid w:val="00763E7D"/>
    <w:rsid w:val="00764362"/>
    <w:rsid w:val="0076458A"/>
    <w:rsid w:val="0076483D"/>
    <w:rsid w:val="00764E88"/>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546"/>
    <w:rsid w:val="007757A8"/>
    <w:rsid w:val="00776419"/>
    <w:rsid w:val="0077683F"/>
    <w:rsid w:val="00776FA2"/>
    <w:rsid w:val="007771E4"/>
    <w:rsid w:val="007804A4"/>
    <w:rsid w:val="007812F1"/>
    <w:rsid w:val="007816DE"/>
    <w:rsid w:val="0078176D"/>
    <w:rsid w:val="00781786"/>
    <w:rsid w:val="007839EE"/>
    <w:rsid w:val="007844E4"/>
    <w:rsid w:val="00784FFF"/>
    <w:rsid w:val="0078534E"/>
    <w:rsid w:val="00785377"/>
    <w:rsid w:val="00785579"/>
    <w:rsid w:val="00785730"/>
    <w:rsid w:val="007866CF"/>
    <w:rsid w:val="00787BF1"/>
    <w:rsid w:val="0079087A"/>
    <w:rsid w:val="007914DB"/>
    <w:rsid w:val="00791568"/>
    <w:rsid w:val="00791FF3"/>
    <w:rsid w:val="00794065"/>
    <w:rsid w:val="00795102"/>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D4B"/>
    <w:rsid w:val="007A530A"/>
    <w:rsid w:val="007A5C2B"/>
    <w:rsid w:val="007A5D9A"/>
    <w:rsid w:val="007A663F"/>
    <w:rsid w:val="007A678F"/>
    <w:rsid w:val="007A6BE0"/>
    <w:rsid w:val="007A722E"/>
    <w:rsid w:val="007A7615"/>
    <w:rsid w:val="007B06C6"/>
    <w:rsid w:val="007B078D"/>
    <w:rsid w:val="007B0E1F"/>
    <w:rsid w:val="007B10DF"/>
    <w:rsid w:val="007B1C01"/>
    <w:rsid w:val="007B223B"/>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7B4"/>
    <w:rsid w:val="007B7B11"/>
    <w:rsid w:val="007C02CD"/>
    <w:rsid w:val="007C124F"/>
    <w:rsid w:val="007C12A6"/>
    <w:rsid w:val="007C1336"/>
    <w:rsid w:val="007C1772"/>
    <w:rsid w:val="007C1C7C"/>
    <w:rsid w:val="007C2E21"/>
    <w:rsid w:val="007C2E37"/>
    <w:rsid w:val="007C2EED"/>
    <w:rsid w:val="007C3ADD"/>
    <w:rsid w:val="007C4991"/>
    <w:rsid w:val="007C5854"/>
    <w:rsid w:val="007C645B"/>
    <w:rsid w:val="007C65D4"/>
    <w:rsid w:val="007C737E"/>
    <w:rsid w:val="007D1038"/>
    <w:rsid w:val="007D1391"/>
    <w:rsid w:val="007D1AAC"/>
    <w:rsid w:val="007D1B0B"/>
    <w:rsid w:val="007D1DBD"/>
    <w:rsid w:val="007D33C2"/>
    <w:rsid w:val="007D4712"/>
    <w:rsid w:val="007D5539"/>
    <w:rsid w:val="007D5DAE"/>
    <w:rsid w:val="007D6039"/>
    <w:rsid w:val="007D694F"/>
    <w:rsid w:val="007D70F0"/>
    <w:rsid w:val="007E0453"/>
    <w:rsid w:val="007E06BB"/>
    <w:rsid w:val="007E0C4B"/>
    <w:rsid w:val="007E0F22"/>
    <w:rsid w:val="007E103F"/>
    <w:rsid w:val="007E1F29"/>
    <w:rsid w:val="007E3C42"/>
    <w:rsid w:val="007E4149"/>
    <w:rsid w:val="007E53D7"/>
    <w:rsid w:val="007E559C"/>
    <w:rsid w:val="007E59ED"/>
    <w:rsid w:val="007E6455"/>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D18"/>
    <w:rsid w:val="007F77AE"/>
    <w:rsid w:val="007F7BD3"/>
    <w:rsid w:val="0080091E"/>
    <w:rsid w:val="00800F26"/>
    <w:rsid w:val="00801070"/>
    <w:rsid w:val="0080142B"/>
    <w:rsid w:val="00801DDB"/>
    <w:rsid w:val="00802927"/>
    <w:rsid w:val="00802EF4"/>
    <w:rsid w:val="008038A7"/>
    <w:rsid w:val="00803CDB"/>
    <w:rsid w:val="00803E2E"/>
    <w:rsid w:val="00804464"/>
    <w:rsid w:val="0080514B"/>
    <w:rsid w:val="00805445"/>
    <w:rsid w:val="00805543"/>
    <w:rsid w:val="00805829"/>
    <w:rsid w:val="00805EAE"/>
    <w:rsid w:val="00806D8D"/>
    <w:rsid w:val="00806FFC"/>
    <w:rsid w:val="00807DF1"/>
    <w:rsid w:val="0081010F"/>
    <w:rsid w:val="008123A4"/>
    <w:rsid w:val="008125E9"/>
    <w:rsid w:val="00812F08"/>
    <w:rsid w:val="00813472"/>
    <w:rsid w:val="00814F6C"/>
    <w:rsid w:val="00815182"/>
    <w:rsid w:val="0081521A"/>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806"/>
    <w:rsid w:val="008240C6"/>
    <w:rsid w:val="00826DC5"/>
    <w:rsid w:val="00830DA7"/>
    <w:rsid w:val="0083215F"/>
    <w:rsid w:val="00833ADB"/>
    <w:rsid w:val="00834060"/>
    <w:rsid w:val="00834659"/>
    <w:rsid w:val="0083518C"/>
    <w:rsid w:val="008353FC"/>
    <w:rsid w:val="00836B0F"/>
    <w:rsid w:val="00836CDA"/>
    <w:rsid w:val="00836DFB"/>
    <w:rsid w:val="00836EF0"/>
    <w:rsid w:val="0083749C"/>
    <w:rsid w:val="008407FA"/>
    <w:rsid w:val="00841A6E"/>
    <w:rsid w:val="00842353"/>
    <w:rsid w:val="008428D4"/>
    <w:rsid w:val="00843382"/>
    <w:rsid w:val="00843E2C"/>
    <w:rsid w:val="00844333"/>
    <w:rsid w:val="00844CD1"/>
    <w:rsid w:val="00845129"/>
    <w:rsid w:val="00845162"/>
    <w:rsid w:val="008459C1"/>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5AC"/>
    <w:rsid w:val="008577D6"/>
    <w:rsid w:val="00857DE6"/>
    <w:rsid w:val="00857F01"/>
    <w:rsid w:val="00860E21"/>
    <w:rsid w:val="00860FB7"/>
    <w:rsid w:val="00861208"/>
    <w:rsid w:val="008620F6"/>
    <w:rsid w:val="0086246F"/>
    <w:rsid w:val="008665B9"/>
    <w:rsid w:val="008671E3"/>
    <w:rsid w:val="00871752"/>
    <w:rsid w:val="00872492"/>
    <w:rsid w:val="00872F85"/>
    <w:rsid w:val="008732FB"/>
    <w:rsid w:val="00873D81"/>
    <w:rsid w:val="0087433A"/>
    <w:rsid w:val="0087492F"/>
    <w:rsid w:val="00877197"/>
    <w:rsid w:val="00877EB0"/>
    <w:rsid w:val="00880239"/>
    <w:rsid w:val="0088045F"/>
    <w:rsid w:val="008804F3"/>
    <w:rsid w:val="00880578"/>
    <w:rsid w:val="0088069A"/>
    <w:rsid w:val="00880752"/>
    <w:rsid w:val="008822C8"/>
    <w:rsid w:val="00882FDA"/>
    <w:rsid w:val="00886236"/>
    <w:rsid w:val="008866DC"/>
    <w:rsid w:val="00886969"/>
    <w:rsid w:val="008871CF"/>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0B9"/>
    <w:rsid w:val="008A1A81"/>
    <w:rsid w:val="008A35BB"/>
    <w:rsid w:val="008A35C0"/>
    <w:rsid w:val="008A58E3"/>
    <w:rsid w:val="008A644E"/>
    <w:rsid w:val="008A6FCF"/>
    <w:rsid w:val="008A7596"/>
    <w:rsid w:val="008B0182"/>
    <w:rsid w:val="008B0384"/>
    <w:rsid w:val="008B0988"/>
    <w:rsid w:val="008B0F62"/>
    <w:rsid w:val="008B1BF6"/>
    <w:rsid w:val="008B254F"/>
    <w:rsid w:val="008B2724"/>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ED9"/>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9A9"/>
    <w:rsid w:val="00904567"/>
    <w:rsid w:val="009049B0"/>
    <w:rsid w:val="00904A85"/>
    <w:rsid w:val="00904F39"/>
    <w:rsid w:val="009061ED"/>
    <w:rsid w:val="00906A50"/>
    <w:rsid w:val="0091084C"/>
    <w:rsid w:val="00911463"/>
    <w:rsid w:val="009118DF"/>
    <w:rsid w:val="00911A12"/>
    <w:rsid w:val="00911AC0"/>
    <w:rsid w:val="0091236D"/>
    <w:rsid w:val="0091242A"/>
    <w:rsid w:val="00912BDB"/>
    <w:rsid w:val="00913916"/>
    <w:rsid w:val="00913D17"/>
    <w:rsid w:val="009149C5"/>
    <w:rsid w:val="00914DF0"/>
    <w:rsid w:val="009158A4"/>
    <w:rsid w:val="00915D0E"/>
    <w:rsid w:val="00917B07"/>
    <w:rsid w:val="009200A3"/>
    <w:rsid w:val="00920AA2"/>
    <w:rsid w:val="009211D1"/>
    <w:rsid w:val="0092139C"/>
    <w:rsid w:val="00923855"/>
    <w:rsid w:val="00923B4A"/>
    <w:rsid w:val="0092438F"/>
    <w:rsid w:val="00925B43"/>
    <w:rsid w:val="00926242"/>
    <w:rsid w:val="009265D2"/>
    <w:rsid w:val="0092754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0DE3"/>
    <w:rsid w:val="0094242F"/>
    <w:rsid w:val="009430A7"/>
    <w:rsid w:val="009430B4"/>
    <w:rsid w:val="0094447D"/>
    <w:rsid w:val="00945C52"/>
    <w:rsid w:val="00945D61"/>
    <w:rsid w:val="009460B7"/>
    <w:rsid w:val="00946D7E"/>
    <w:rsid w:val="009479A7"/>
    <w:rsid w:val="00950227"/>
    <w:rsid w:val="00950763"/>
    <w:rsid w:val="00950CE5"/>
    <w:rsid w:val="00950DFB"/>
    <w:rsid w:val="00953477"/>
    <w:rsid w:val="0095438A"/>
    <w:rsid w:val="00954E81"/>
    <w:rsid w:val="00955EB5"/>
    <w:rsid w:val="0096039E"/>
    <w:rsid w:val="009611F7"/>
    <w:rsid w:val="00963ABB"/>
    <w:rsid w:val="00963D48"/>
    <w:rsid w:val="00964E64"/>
    <w:rsid w:val="00965332"/>
    <w:rsid w:val="009660E3"/>
    <w:rsid w:val="00966449"/>
    <w:rsid w:val="00967BA7"/>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45CF"/>
    <w:rsid w:val="00984DC4"/>
    <w:rsid w:val="00990281"/>
    <w:rsid w:val="00990804"/>
    <w:rsid w:val="00991E6C"/>
    <w:rsid w:val="00992EBF"/>
    <w:rsid w:val="009936F6"/>
    <w:rsid w:val="00993E55"/>
    <w:rsid w:val="009951D3"/>
    <w:rsid w:val="00995637"/>
    <w:rsid w:val="0099571A"/>
    <w:rsid w:val="00995CB5"/>
    <w:rsid w:val="00996482"/>
    <w:rsid w:val="00996539"/>
    <w:rsid w:val="0099668D"/>
    <w:rsid w:val="009967AC"/>
    <w:rsid w:val="0099714F"/>
    <w:rsid w:val="00997528"/>
    <w:rsid w:val="00997A5C"/>
    <w:rsid w:val="009A05CD"/>
    <w:rsid w:val="009A3000"/>
    <w:rsid w:val="009A343C"/>
    <w:rsid w:val="009A487E"/>
    <w:rsid w:val="009A4C92"/>
    <w:rsid w:val="009A68E2"/>
    <w:rsid w:val="009A77ED"/>
    <w:rsid w:val="009B05E3"/>
    <w:rsid w:val="009B09AD"/>
    <w:rsid w:val="009B2068"/>
    <w:rsid w:val="009B22F0"/>
    <w:rsid w:val="009B2444"/>
    <w:rsid w:val="009B31F9"/>
    <w:rsid w:val="009B376F"/>
    <w:rsid w:val="009B385C"/>
    <w:rsid w:val="009B3D14"/>
    <w:rsid w:val="009B4AB0"/>
    <w:rsid w:val="009B4AF7"/>
    <w:rsid w:val="009B54E0"/>
    <w:rsid w:val="009B65E9"/>
    <w:rsid w:val="009B674F"/>
    <w:rsid w:val="009B6C4D"/>
    <w:rsid w:val="009B746A"/>
    <w:rsid w:val="009C0160"/>
    <w:rsid w:val="009C17DB"/>
    <w:rsid w:val="009C222C"/>
    <w:rsid w:val="009C249E"/>
    <w:rsid w:val="009C27DB"/>
    <w:rsid w:val="009C2E22"/>
    <w:rsid w:val="009C4680"/>
    <w:rsid w:val="009C4A58"/>
    <w:rsid w:val="009C4F95"/>
    <w:rsid w:val="009C5743"/>
    <w:rsid w:val="009C5F84"/>
    <w:rsid w:val="009C61E7"/>
    <w:rsid w:val="009C7110"/>
    <w:rsid w:val="009C76F7"/>
    <w:rsid w:val="009D0F1C"/>
    <w:rsid w:val="009D2544"/>
    <w:rsid w:val="009D2C70"/>
    <w:rsid w:val="009D350D"/>
    <w:rsid w:val="009D403F"/>
    <w:rsid w:val="009D5BEA"/>
    <w:rsid w:val="009D6A1E"/>
    <w:rsid w:val="009D6B8F"/>
    <w:rsid w:val="009D75CD"/>
    <w:rsid w:val="009D7EA2"/>
    <w:rsid w:val="009E12C7"/>
    <w:rsid w:val="009E1569"/>
    <w:rsid w:val="009E2117"/>
    <w:rsid w:val="009E233F"/>
    <w:rsid w:val="009E2412"/>
    <w:rsid w:val="009E2A8C"/>
    <w:rsid w:val="009E2D02"/>
    <w:rsid w:val="009E3290"/>
    <w:rsid w:val="009E32A6"/>
    <w:rsid w:val="009E33B4"/>
    <w:rsid w:val="009E6085"/>
    <w:rsid w:val="009E6B81"/>
    <w:rsid w:val="009E6E3F"/>
    <w:rsid w:val="009E7B08"/>
    <w:rsid w:val="009E7C9F"/>
    <w:rsid w:val="009E7CAC"/>
    <w:rsid w:val="009F007E"/>
    <w:rsid w:val="009F057F"/>
    <w:rsid w:val="009F0AA7"/>
    <w:rsid w:val="009F11A9"/>
    <w:rsid w:val="009F2526"/>
    <w:rsid w:val="009F31DE"/>
    <w:rsid w:val="009F32A0"/>
    <w:rsid w:val="009F3656"/>
    <w:rsid w:val="009F408B"/>
    <w:rsid w:val="009F44FB"/>
    <w:rsid w:val="009F5224"/>
    <w:rsid w:val="009F5798"/>
    <w:rsid w:val="009F5CA3"/>
    <w:rsid w:val="009F636B"/>
    <w:rsid w:val="009F66B7"/>
    <w:rsid w:val="009F6ADA"/>
    <w:rsid w:val="009F7810"/>
    <w:rsid w:val="009F7866"/>
    <w:rsid w:val="00A004EB"/>
    <w:rsid w:val="00A005E5"/>
    <w:rsid w:val="00A00F70"/>
    <w:rsid w:val="00A015B5"/>
    <w:rsid w:val="00A019FE"/>
    <w:rsid w:val="00A01C77"/>
    <w:rsid w:val="00A0446F"/>
    <w:rsid w:val="00A044FC"/>
    <w:rsid w:val="00A047FA"/>
    <w:rsid w:val="00A05E79"/>
    <w:rsid w:val="00A05F8D"/>
    <w:rsid w:val="00A071F8"/>
    <w:rsid w:val="00A10874"/>
    <w:rsid w:val="00A10A3D"/>
    <w:rsid w:val="00A11291"/>
    <w:rsid w:val="00A11533"/>
    <w:rsid w:val="00A13458"/>
    <w:rsid w:val="00A1397A"/>
    <w:rsid w:val="00A1400A"/>
    <w:rsid w:val="00A142A1"/>
    <w:rsid w:val="00A14785"/>
    <w:rsid w:val="00A14A5C"/>
    <w:rsid w:val="00A15D2F"/>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38B"/>
    <w:rsid w:val="00A328BC"/>
    <w:rsid w:val="00A330AA"/>
    <w:rsid w:val="00A338BB"/>
    <w:rsid w:val="00A33BC5"/>
    <w:rsid w:val="00A35E28"/>
    <w:rsid w:val="00A367DD"/>
    <w:rsid w:val="00A3754C"/>
    <w:rsid w:val="00A376D7"/>
    <w:rsid w:val="00A3798F"/>
    <w:rsid w:val="00A37CC3"/>
    <w:rsid w:val="00A405B9"/>
    <w:rsid w:val="00A40E2B"/>
    <w:rsid w:val="00A415BA"/>
    <w:rsid w:val="00A41846"/>
    <w:rsid w:val="00A41F20"/>
    <w:rsid w:val="00A4214D"/>
    <w:rsid w:val="00A43937"/>
    <w:rsid w:val="00A43962"/>
    <w:rsid w:val="00A44380"/>
    <w:rsid w:val="00A44875"/>
    <w:rsid w:val="00A46310"/>
    <w:rsid w:val="00A467D6"/>
    <w:rsid w:val="00A46BD9"/>
    <w:rsid w:val="00A46D79"/>
    <w:rsid w:val="00A470A6"/>
    <w:rsid w:val="00A4754C"/>
    <w:rsid w:val="00A47C3C"/>
    <w:rsid w:val="00A508FA"/>
    <w:rsid w:val="00A51714"/>
    <w:rsid w:val="00A520CB"/>
    <w:rsid w:val="00A523CB"/>
    <w:rsid w:val="00A52F3D"/>
    <w:rsid w:val="00A54A94"/>
    <w:rsid w:val="00A555A1"/>
    <w:rsid w:val="00A5648B"/>
    <w:rsid w:val="00A566C1"/>
    <w:rsid w:val="00A568B8"/>
    <w:rsid w:val="00A57216"/>
    <w:rsid w:val="00A57583"/>
    <w:rsid w:val="00A601B5"/>
    <w:rsid w:val="00A60257"/>
    <w:rsid w:val="00A60574"/>
    <w:rsid w:val="00A624E7"/>
    <w:rsid w:val="00A6275B"/>
    <w:rsid w:val="00A62A69"/>
    <w:rsid w:val="00A6467A"/>
    <w:rsid w:val="00A652BF"/>
    <w:rsid w:val="00A65979"/>
    <w:rsid w:val="00A65ED9"/>
    <w:rsid w:val="00A7053D"/>
    <w:rsid w:val="00A70839"/>
    <w:rsid w:val="00A71913"/>
    <w:rsid w:val="00A72082"/>
    <w:rsid w:val="00A7238B"/>
    <w:rsid w:val="00A7247C"/>
    <w:rsid w:val="00A74E17"/>
    <w:rsid w:val="00A75C8C"/>
    <w:rsid w:val="00A76985"/>
    <w:rsid w:val="00A76C88"/>
    <w:rsid w:val="00A77406"/>
    <w:rsid w:val="00A80D3D"/>
    <w:rsid w:val="00A80FFE"/>
    <w:rsid w:val="00A8194F"/>
    <w:rsid w:val="00A819F1"/>
    <w:rsid w:val="00A81A72"/>
    <w:rsid w:val="00A81D1B"/>
    <w:rsid w:val="00A82CA5"/>
    <w:rsid w:val="00A834B7"/>
    <w:rsid w:val="00A8454A"/>
    <w:rsid w:val="00A85D8F"/>
    <w:rsid w:val="00A8648A"/>
    <w:rsid w:val="00A8795B"/>
    <w:rsid w:val="00A91FC4"/>
    <w:rsid w:val="00A92747"/>
    <w:rsid w:val="00A92B5E"/>
    <w:rsid w:val="00A93924"/>
    <w:rsid w:val="00A94EC4"/>
    <w:rsid w:val="00A950C5"/>
    <w:rsid w:val="00A9556D"/>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4935"/>
    <w:rsid w:val="00AC63D4"/>
    <w:rsid w:val="00AC6426"/>
    <w:rsid w:val="00AC6ABA"/>
    <w:rsid w:val="00AC709C"/>
    <w:rsid w:val="00AD023D"/>
    <w:rsid w:val="00AD1BCC"/>
    <w:rsid w:val="00AD1EF7"/>
    <w:rsid w:val="00AD23A6"/>
    <w:rsid w:val="00AD2C25"/>
    <w:rsid w:val="00AD6F5B"/>
    <w:rsid w:val="00AD6F69"/>
    <w:rsid w:val="00AD716A"/>
    <w:rsid w:val="00AE0985"/>
    <w:rsid w:val="00AE2915"/>
    <w:rsid w:val="00AE2F18"/>
    <w:rsid w:val="00AE34A1"/>
    <w:rsid w:val="00AE35D2"/>
    <w:rsid w:val="00AE3E73"/>
    <w:rsid w:val="00AE4CBF"/>
    <w:rsid w:val="00AE501E"/>
    <w:rsid w:val="00AE50AC"/>
    <w:rsid w:val="00AE56CE"/>
    <w:rsid w:val="00AE5CFF"/>
    <w:rsid w:val="00AE68EA"/>
    <w:rsid w:val="00AE6B21"/>
    <w:rsid w:val="00AE6D15"/>
    <w:rsid w:val="00AE6EEE"/>
    <w:rsid w:val="00AE775D"/>
    <w:rsid w:val="00AE7830"/>
    <w:rsid w:val="00AE7CC5"/>
    <w:rsid w:val="00AF24F9"/>
    <w:rsid w:val="00AF35F1"/>
    <w:rsid w:val="00AF3775"/>
    <w:rsid w:val="00AF3E12"/>
    <w:rsid w:val="00AF47A9"/>
    <w:rsid w:val="00AF4911"/>
    <w:rsid w:val="00AF5243"/>
    <w:rsid w:val="00AF6714"/>
    <w:rsid w:val="00AF6C55"/>
    <w:rsid w:val="00B010BB"/>
    <w:rsid w:val="00B018BA"/>
    <w:rsid w:val="00B02943"/>
    <w:rsid w:val="00B02F01"/>
    <w:rsid w:val="00B03906"/>
    <w:rsid w:val="00B03ADB"/>
    <w:rsid w:val="00B06A01"/>
    <w:rsid w:val="00B07112"/>
    <w:rsid w:val="00B1000F"/>
    <w:rsid w:val="00B106C2"/>
    <w:rsid w:val="00B106F2"/>
    <w:rsid w:val="00B10D28"/>
    <w:rsid w:val="00B1126E"/>
    <w:rsid w:val="00B113F1"/>
    <w:rsid w:val="00B11584"/>
    <w:rsid w:val="00B130FC"/>
    <w:rsid w:val="00B13723"/>
    <w:rsid w:val="00B1482B"/>
    <w:rsid w:val="00B14BD7"/>
    <w:rsid w:val="00B15A9F"/>
    <w:rsid w:val="00B16151"/>
    <w:rsid w:val="00B16F53"/>
    <w:rsid w:val="00B2073E"/>
    <w:rsid w:val="00B20C8B"/>
    <w:rsid w:val="00B2114C"/>
    <w:rsid w:val="00B21E08"/>
    <w:rsid w:val="00B226D8"/>
    <w:rsid w:val="00B22F40"/>
    <w:rsid w:val="00B234E2"/>
    <w:rsid w:val="00B24165"/>
    <w:rsid w:val="00B24686"/>
    <w:rsid w:val="00B25CA7"/>
    <w:rsid w:val="00B267B4"/>
    <w:rsid w:val="00B26DF8"/>
    <w:rsid w:val="00B27257"/>
    <w:rsid w:val="00B272A2"/>
    <w:rsid w:val="00B27E89"/>
    <w:rsid w:val="00B31780"/>
    <w:rsid w:val="00B31A37"/>
    <w:rsid w:val="00B31CF2"/>
    <w:rsid w:val="00B32141"/>
    <w:rsid w:val="00B3242E"/>
    <w:rsid w:val="00B34753"/>
    <w:rsid w:val="00B347A0"/>
    <w:rsid w:val="00B34CAB"/>
    <w:rsid w:val="00B35965"/>
    <w:rsid w:val="00B35AFC"/>
    <w:rsid w:val="00B36870"/>
    <w:rsid w:val="00B36BFF"/>
    <w:rsid w:val="00B37793"/>
    <w:rsid w:val="00B3786D"/>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9A5"/>
    <w:rsid w:val="00B54480"/>
    <w:rsid w:val="00B5577A"/>
    <w:rsid w:val="00B55A01"/>
    <w:rsid w:val="00B5715C"/>
    <w:rsid w:val="00B5784A"/>
    <w:rsid w:val="00B6054F"/>
    <w:rsid w:val="00B60C4B"/>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6F9"/>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DBF"/>
    <w:rsid w:val="00B83E72"/>
    <w:rsid w:val="00B83F8C"/>
    <w:rsid w:val="00B84A64"/>
    <w:rsid w:val="00B84AF1"/>
    <w:rsid w:val="00B85319"/>
    <w:rsid w:val="00B85488"/>
    <w:rsid w:val="00B85A9A"/>
    <w:rsid w:val="00B8631D"/>
    <w:rsid w:val="00B86787"/>
    <w:rsid w:val="00B87B8D"/>
    <w:rsid w:val="00B87BDB"/>
    <w:rsid w:val="00B90113"/>
    <w:rsid w:val="00B91750"/>
    <w:rsid w:val="00B92351"/>
    <w:rsid w:val="00B93383"/>
    <w:rsid w:val="00B93D7B"/>
    <w:rsid w:val="00B942D9"/>
    <w:rsid w:val="00B947FB"/>
    <w:rsid w:val="00B94EC6"/>
    <w:rsid w:val="00B95740"/>
    <w:rsid w:val="00B95F63"/>
    <w:rsid w:val="00B96933"/>
    <w:rsid w:val="00B969E5"/>
    <w:rsid w:val="00B96A47"/>
    <w:rsid w:val="00B96D3A"/>
    <w:rsid w:val="00B97F0B"/>
    <w:rsid w:val="00BA0332"/>
    <w:rsid w:val="00BA06B4"/>
    <w:rsid w:val="00BA119D"/>
    <w:rsid w:val="00BA199C"/>
    <w:rsid w:val="00BA2693"/>
    <w:rsid w:val="00BA2715"/>
    <w:rsid w:val="00BA3C22"/>
    <w:rsid w:val="00BA3DDA"/>
    <w:rsid w:val="00BA3EBF"/>
    <w:rsid w:val="00BA4615"/>
    <w:rsid w:val="00BA4A98"/>
    <w:rsid w:val="00BA4E45"/>
    <w:rsid w:val="00BA5B86"/>
    <w:rsid w:val="00BA68AF"/>
    <w:rsid w:val="00BA760A"/>
    <w:rsid w:val="00BB022F"/>
    <w:rsid w:val="00BB1390"/>
    <w:rsid w:val="00BB17D1"/>
    <w:rsid w:val="00BB22B6"/>
    <w:rsid w:val="00BB2359"/>
    <w:rsid w:val="00BB2463"/>
    <w:rsid w:val="00BB2494"/>
    <w:rsid w:val="00BB25FF"/>
    <w:rsid w:val="00BB3229"/>
    <w:rsid w:val="00BB34F6"/>
    <w:rsid w:val="00BB5932"/>
    <w:rsid w:val="00BB5CED"/>
    <w:rsid w:val="00BB6B49"/>
    <w:rsid w:val="00BB734C"/>
    <w:rsid w:val="00BB744C"/>
    <w:rsid w:val="00BC0152"/>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CF7"/>
    <w:rsid w:val="00BF3EAF"/>
    <w:rsid w:val="00BF4047"/>
    <w:rsid w:val="00BF50F4"/>
    <w:rsid w:val="00BF5DCE"/>
    <w:rsid w:val="00BF5DE2"/>
    <w:rsid w:val="00BF7D12"/>
    <w:rsid w:val="00C00E04"/>
    <w:rsid w:val="00C0122E"/>
    <w:rsid w:val="00C017B7"/>
    <w:rsid w:val="00C01EAB"/>
    <w:rsid w:val="00C02A5F"/>
    <w:rsid w:val="00C02AA1"/>
    <w:rsid w:val="00C04EB4"/>
    <w:rsid w:val="00C05770"/>
    <w:rsid w:val="00C057A1"/>
    <w:rsid w:val="00C07672"/>
    <w:rsid w:val="00C10351"/>
    <w:rsid w:val="00C10A49"/>
    <w:rsid w:val="00C116A0"/>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B62"/>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598"/>
    <w:rsid w:val="00C4058E"/>
    <w:rsid w:val="00C405FF"/>
    <w:rsid w:val="00C406C5"/>
    <w:rsid w:val="00C408BD"/>
    <w:rsid w:val="00C40D89"/>
    <w:rsid w:val="00C413DC"/>
    <w:rsid w:val="00C429A8"/>
    <w:rsid w:val="00C43314"/>
    <w:rsid w:val="00C44B79"/>
    <w:rsid w:val="00C44C6F"/>
    <w:rsid w:val="00C44CF9"/>
    <w:rsid w:val="00C463D9"/>
    <w:rsid w:val="00C46997"/>
    <w:rsid w:val="00C46AED"/>
    <w:rsid w:val="00C4701B"/>
    <w:rsid w:val="00C477D8"/>
    <w:rsid w:val="00C47C26"/>
    <w:rsid w:val="00C50076"/>
    <w:rsid w:val="00C50078"/>
    <w:rsid w:val="00C5073C"/>
    <w:rsid w:val="00C5085E"/>
    <w:rsid w:val="00C50C78"/>
    <w:rsid w:val="00C51240"/>
    <w:rsid w:val="00C52647"/>
    <w:rsid w:val="00C53253"/>
    <w:rsid w:val="00C53931"/>
    <w:rsid w:val="00C55E88"/>
    <w:rsid w:val="00C55F9C"/>
    <w:rsid w:val="00C56053"/>
    <w:rsid w:val="00C56222"/>
    <w:rsid w:val="00C56B52"/>
    <w:rsid w:val="00C5752E"/>
    <w:rsid w:val="00C57849"/>
    <w:rsid w:val="00C57A01"/>
    <w:rsid w:val="00C57ABF"/>
    <w:rsid w:val="00C57EB9"/>
    <w:rsid w:val="00C604F8"/>
    <w:rsid w:val="00C60D3F"/>
    <w:rsid w:val="00C61493"/>
    <w:rsid w:val="00C625B9"/>
    <w:rsid w:val="00C62BF6"/>
    <w:rsid w:val="00C62F44"/>
    <w:rsid w:val="00C642F9"/>
    <w:rsid w:val="00C64806"/>
    <w:rsid w:val="00C64BFD"/>
    <w:rsid w:val="00C64C8B"/>
    <w:rsid w:val="00C64EA4"/>
    <w:rsid w:val="00C6571D"/>
    <w:rsid w:val="00C6628E"/>
    <w:rsid w:val="00C6639A"/>
    <w:rsid w:val="00C66A99"/>
    <w:rsid w:val="00C66F43"/>
    <w:rsid w:val="00C70DCE"/>
    <w:rsid w:val="00C70F28"/>
    <w:rsid w:val="00C72DF2"/>
    <w:rsid w:val="00C73495"/>
    <w:rsid w:val="00C73931"/>
    <w:rsid w:val="00C73EE4"/>
    <w:rsid w:val="00C74D73"/>
    <w:rsid w:val="00C74E80"/>
    <w:rsid w:val="00C760C2"/>
    <w:rsid w:val="00C7612B"/>
    <w:rsid w:val="00C76423"/>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97"/>
    <w:rsid w:val="00CA3F23"/>
    <w:rsid w:val="00CA4159"/>
    <w:rsid w:val="00CA4E34"/>
    <w:rsid w:val="00CA5128"/>
    <w:rsid w:val="00CA564D"/>
    <w:rsid w:val="00CA5795"/>
    <w:rsid w:val="00CA77A6"/>
    <w:rsid w:val="00CA7FA4"/>
    <w:rsid w:val="00CB1649"/>
    <w:rsid w:val="00CB225A"/>
    <w:rsid w:val="00CB24BF"/>
    <w:rsid w:val="00CB268B"/>
    <w:rsid w:val="00CB2F59"/>
    <w:rsid w:val="00CB2FCA"/>
    <w:rsid w:val="00CB3291"/>
    <w:rsid w:val="00CB3448"/>
    <w:rsid w:val="00CB661E"/>
    <w:rsid w:val="00CB6822"/>
    <w:rsid w:val="00CB6889"/>
    <w:rsid w:val="00CB7027"/>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E93"/>
    <w:rsid w:val="00CD44AD"/>
    <w:rsid w:val="00CD4C11"/>
    <w:rsid w:val="00CD5113"/>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4AA"/>
    <w:rsid w:val="00CF3935"/>
    <w:rsid w:val="00CF3C0E"/>
    <w:rsid w:val="00CF3DAB"/>
    <w:rsid w:val="00CF46E7"/>
    <w:rsid w:val="00CF4EFB"/>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40"/>
    <w:rsid w:val="00D14675"/>
    <w:rsid w:val="00D148C2"/>
    <w:rsid w:val="00D14B44"/>
    <w:rsid w:val="00D16195"/>
    <w:rsid w:val="00D167F0"/>
    <w:rsid w:val="00D16A1C"/>
    <w:rsid w:val="00D16EB0"/>
    <w:rsid w:val="00D17225"/>
    <w:rsid w:val="00D20A3F"/>
    <w:rsid w:val="00D20D49"/>
    <w:rsid w:val="00D2143F"/>
    <w:rsid w:val="00D21565"/>
    <w:rsid w:val="00D21D1A"/>
    <w:rsid w:val="00D222C8"/>
    <w:rsid w:val="00D22C54"/>
    <w:rsid w:val="00D22C86"/>
    <w:rsid w:val="00D22EA2"/>
    <w:rsid w:val="00D23342"/>
    <w:rsid w:val="00D24ACD"/>
    <w:rsid w:val="00D24C3E"/>
    <w:rsid w:val="00D25769"/>
    <w:rsid w:val="00D2582E"/>
    <w:rsid w:val="00D25855"/>
    <w:rsid w:val="00D266F2"/>
    <w:rsid w:val="00D27AE2"/>
    <w:rsid w:val="00D3087E"/>
    <w:rsid w:val="00D30DE4"/>
    <w:rsid w:val="00D3198A"/>
    <w:rsid w:val="00D326F6"/>
    <w:rsid w:val="00D329A8"/>
    <w:rsid w:val="00D339C9"/>
    <w:rsid w:val="00D34A42"/>
    <w:rsid w:val="00D3508A"/>
    <w:rsid w:val="00D353DA"/>
    <w:rsid w:val="00D35591"/>
    <w:rsid w:val="00D35743"/>
    <w:rsid w:val="00D35AC2"/>
    <w:rsid w:val="00D35F80"/>
    <w:rsid w:val="00D362D3"/>
    <w:rsid w:val="00D40A11"/>
    <w:rsid w:val="00D411CE"/>
    <w:rsid w:val="00D413CC"/>
    <w:rsid w:val="00D4200C"/>
    <w:rsid w:val="00D421DA"/>
    <w:rsid w:val="00D42224"/>
    <w:rsid w:val="00D427EC"/>
    <w:rsid w:val="00D428BD"/>
    <w:rsid w:val="00D43372"/>
    <w:rsid w:val="00D45157"/>
    <w:rsid w:val="00D452EF"/>
    <w:rsid w:val="00D4559E"/>
    <w:rsid w:val="00D45873"/>
    <w:rsid w:val="00D46422"/>
    <w:rsid w:val="00D46BB4"/>
    <w:rsid w:val="00D46C66"/>
    <w:rsid w:val="00D4707D"/>
    <w:rsid w:val="00D47146"/>
    <w:rsid w:val="00D479BD"/>
    <w:rsid w:val="00D47AF4"/>
    <w:rsid w:val="00D50213"/>
    <w:rsid w:val="00D530AF"/>
    <w:rsid w:val="00D53408"/>
    <w:rsid w:val="00D54031"/>
    <w:rsid w:val="00D5450E"/>
    <w:rsid w:val="00D55876"/>
    <w:rsid w:val="00D5677A"/>
    <w:rsid w:val="00D56ACF"/>
    <w:rsid w:val="00D57144"/>
    <w:rsid w:val="00D604EC"/>
    <w:rsid w:val="00D61AAA"/>
    <w:rsid w:val="00D63012"/>
    <w:rsid w:val="00D630E8"/>
    <w:rsid w:val="00D632DC"/>
    <w:rsid w:val="00D64190"/>
    <w:rsid w:val="00D65600"/>
    <w:rsid w:val="00D65BB3"/>
    <w:rsid w:val="00D65BBE"/>
    <w:rsid w:val="00D66789"/>
    <w:rsid w:val="00D66CAF"/>
    <w:rsid w:val="00D67B65"/>
    <w:rsid w:val="00D67CB5"/>
    <w:rsid w:val="00D70F32"/>
    <w:rsid w:val="00D71393"/>
    <w:rsid w:val="00D717F7"/>
    <w:rsid w:val="00D73247"/>
    <w:rsid w:val="00D73516"/>
    <w:rsid w:val="00D74149"/>
    <w:rsid w:val="00D741F9"/>
    <w:rsid w:val="00D74DCC"/>
    <w:rsid w:val="00D75219"/>
    <w:rsid w:val="00D7547E"/>
    <w:rsid w:val="00D7569C"/>
    <w:rsid w:val="00D7622C"/>
    <w:rsid w:val="00D76BB9"/>
    <w:rsid w:val="00D771B7"/>
    <w:rsid w:val="00D7743F"/>
    <w:rsid w:val="00D776CC"/>
    <w:rsid w:val="00D81358"/>
    <w:rsid w:val="00D815DA"/>
    <w:rsid w:val="00D8239C"/>
    <w:rsid w:val="00D82491"/>
    <w:rsid w:val="00D82F05"/>
    <w:rsid w:val="00D8354B"/>
    <w:rsid w:val="00D8389C"/>
    <w:rsid w:val="00D84D00"/>
    <w:rsid w:val="00D90057"/>
    <w:rsid w:val="00D90127"/>
    <w:rsid w:val="00D90F8A"/>
    <w:rsid w:val="00D911D1"/>
    <w:rsid w:val="00D913CA"/>
    <w:rsid w:val="00D927F9"/>
    <w:rsid w:val="00D929C7"/>
    <w:rsid w:val="00D937BC"/>
    <w:rsid w:val="00D93F7B"/>
    <w:rsid w:val="00D94305"/>
    <w:rsid w:val="00D94833"/>
    <w:rsid w:val="00D95548"/>
    <w:rsid w:val="00D95D9A"/>
    <w:rsid w:val="00D967A1"/>
    <w:rsid w:val="00D96E84"/>
    <w:rsid w:val="00D970DC"/>
    <w:rsid w:val="00DA010F"/>
    <w:rsid w:val="00DA05F5"/>
    <w:rsid w:val="00DA0A0B"/>
    <w:rsid w:val="00DA1234"/>
    <w:rsid w:val="00DA1362"/>
    <w:rsid w:val="00DA1C87"/>
    <w:rsid w:val="00DA2BAA"/>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6C7"/>
    <w:rsid w:val="00DD0201"/>
    <w:rsid w:val="00DD1B39"/>
    <w:rsid w:val="00DD2162"/>
    <w:rsid w:val="00DD28F8"/>
    <w:rsid w:val="00DD308D"/>
    <w:rsid w:val="00DD34A3"/>
    <w:rsid w:val="00DD36E9"/>
    <w:rsid w:val="00DD47E7"/>
    <w:rsid w:val="00DD4932"/>
    <w:rsid w:val="00DD4FCC"/>
    <w:rsid w:val="00DD50C7"/>
    <w:rsid w:val="00DD5D17"/>
    <w:rsid w:val="00DD6214"/>
    <w:rsid w:val="00DD6BF6"/>
    <w:rsid w:val="00DD6CBC"/>
    <w:rsid w:val="00DD77FB"/>
    <w:rsid w:val="00DE05DC"/>
    <w:rsid w:val="00DE0B73"/>
    <w:rsid w:val="00DE25C0"/>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60C"/>
    <w:rsid w:val="00E067F1"/>
    <w:rsid w:val="00E06D9E"/>
    <w:rsid w:val="00E07007"/>
    <w:rsid w:val="00E1038C"/>
    <w:rsid w:val="00E10803"/>
    <w:rsid w:val="00E10F48"/>
    <w:rsid w:val="00E11108"/>
    <w:rsid w:val="00E11498"/>
    <w:rsid w:val="00E11833"/>
    <w:rsid w:val="00E120F5"/>
    <w:rsid w:val="00E1243F"/>
    <w:rsid w:val="00E12CB6"/>
    <w:rsid w:val="00E131AB"/>
    <w:rsid w:val="00E14352"/>
    <w:rsid w:val="00E15A77"/>
    <w:rsid w:val="00E15F63"/>
    <w:rsid w:val="00E169C9"/>
    <w:rsid w:val="00E16C2B"/>
    <w:rsid w:val="00E177D5"/>
    <w:rsid w:val="00E17958"/>
    <w:rsid w:val="00E21128"/>
    <w:rsid w:val="00E21420"/>
    <w:rsid w:val="00E23AF3"/>
    <w:rsid w:val="00E23E58"/>
    <w:rsid w:val="00E24847"/>
    <w:rsid w:val="00E24DF2"/>
    <w:rsid w:val="00E25760"/>
    <w:rsid w:val="00E26346"/>
    <w:rsid w:val="00E27C3B"/>
    <w:rsid w:val="00E30A5D"/>
    <w:rsid w:val="00E30B00"/>
    <w:rsid w:val="00E30D64"/>
    <w:rsid w:val="00E31F00"/>
    <w:rsid w:val="00E334CA"/>
    <w:rsid w:val="00E34DA8"/>
    <w:rsid w:val="00E36358"/>
    <w:rsid w:val="00E37740"/>
    <w:rsid w:val="00E40F04"/>
    <w:rsid w:val="00E42180"/>
    <w:rsid w:val="00E4226D"/>
    <w:rsid w:val="00E4325A"/>
    <w:rsid w:val="00E43FC6"/>
    <w:rsid w:val="00E4446C"/>
    <w:rsid w:val="00E44F7D"/>
    <w:rsid w:val="00E454FB"/>
    <w:rsid w:val="00E455A6"/>
    <w:rsid w:val="00E4774F"/>
    <w:rsid w:val="00E50268"/>
    <w:rsid w:val="00E5027E"/>
    <w:rsid w:val="00E50368"/>
    <w:rsid w:val="00E516A4"/>
    <w:rsid w:val="00E51996"/>
    <w:rsid w:val="00E51ACD"/>
    <w:rsid w:val="00E51F60"/>
    <w:rsid w:val="00E52233"/>
    <w:rsid w:val="00E526CF"/>
    <w:rsid w:val="00E546EE"/>
    <w:rsid w:val="00E55790"/>
    <w:rsid w:val="00E55E60"/>
    <w:rsid w:val="00E560F2"/>
    <w:rsid w:val="00E56677"/>
    <w:rsid w:val="00E57596"/>
    <w:rsid w:val="00E57706"/>
    <w:rsid w:val="00E6116E"/>
    <w:rsid w:val="00E619D3"/>
    <w:rsid w:val="00E61BF6"/>
    <w:rsid w:val="00E627E4"/>
    <w:rsid w:val="00E6361B"/>
    <w:rsid w:val="00E637B0"/>
    <w:rsid w:val="00E6392F"/>
    <w:rsid w:val="00E63E34"/>
    <w:rsid w:val="00E64067"/>
    <w:rsid w:val="00E65C2E"/>
    <w:rsid w:val="00E65C50"/>
    <w:rsid w:val="00E66998"/>
    <w:rsid w:val="00E672D2"/>
    <w:rsid w:val="00E703E0"/>
    <w:rsid w:val="00E71A4D"/>
    <w:rsid w:val="00E72CF7"/>
    <w:rsid w:val="00E73806"/>
    <w:rsid w:val="00E7477B"/>
    <w:rsid w:val="00E758B1"/>
    <w:rsid w:val="00E7647C"/>
    <w:rsid w:val="00E77DD2"/>
    <w:rsid w:val="00E800A0"/>
    <w:rsid w:val="00E808A7"/>
    <w:rsid w:val="00E80AF2"/>
    <w:rsid w:val="00E81AA4"/>
    <w:rsid w:val="00E83CC1"/>
    <w:rsid w:val="00E83D6A"/>
    <w:rsid w:val="00E8406C"/>
    <w:rsid w:val="00E845A7"/>
    <w:rsid w:val="00E87360"/>
    <w:rsid w:val="00E87A55"/>
    <w:rsid w:val="00E9066E"/>
    <w:rsid w:val="00E907C6"/>
    <w:rsid w:val="00E910DD"/>
    <w:rsid w:val="00E913A1"/>
    <w:rsid w:val="00E91FEA"/>
    <w:rsid w:val="00E92226"/>
    <w:rsid w:val="00E934BB"/>
    <w:rsid w:val="00E93F95"/>
    <w:rsid w:val="00E94234"/>
    <w:rsid w:val="00E94880"/>
    <w:rsid w:val="00E973EB"/>
    <w:rsid w:val="00E97BAC"/>
    <w:rsid w:val="00EA22EE"/>
    <w:rsid w:val="00EA3525"/>
    <w:rsid w:val="00EA3CA1"/>
    <w:rsid w:val="00EA414F"/>
    <w:rsid w:val="00EA510A"/>
    <w:rsid w:val="00EA5220"/>
    <w:rsid w:val="00EA6DE4"/>
    <w:rsid w:val="00EA6E89"/>
    <w:rsid w:val="00EA722B"/>
    <w:rsid w:val="00EA791F"/>
    <w:rsid w:val="00EA7C38"/>
    <w:rsid w:val="00EB01A5"/>
    <w:rsid w:val="00EB0611"/>
    <w:rsid w:val="00EB13B6"/>
    <w:rsid w:val="00EB1DFD"/>
    <w:rsid w:val="00EB1F47"/>
    <w:rsid w:val="00EB247C"/>
    <w:rsid w:val="00EB29B7"/>
    <w:rsid w:val="00EB3229"/>
    <w:rsid w:val="00EB3E51"/>
    <w:rsid w:val="00EB412B"/>
    <w:rsid w:val="00EB452A"/>
    <w:rsid w:val="00EB4F3A"/>
    <w:rsid w:val="00EB50AF"/>
    <w:rsid w:val="00EB6A53"/>
    <w:rsid w:val="00EB72B5"/>
    <w:rsid w:val="00EB7A60"/>
    <w:rsid w:val="00EB7BB8"/>
    <w:rsid w:val="00EC01D0"/>
    <w:rsid w:val="00EC02F0"/>
    <w:rsid w:val="00EC0F8C"/>
    <w:rsid w:val="00EC14CD"/>
    <w:rsid w:val="00EC1A60"/>
    <w:rsid w:val="00EC1C0A"/>
    <w:rsid w:val="00EC1EEB"/>
    <w:rsid w:val="00EC2C6D"/>
    <w:rsid w:val="00EC2ECB"/>
    <w:rsid w:val="00EC3767"/>
    <w:rsid w:val="00EC5CDB"/>
    <w:rsid w:val="00EC75B2"/>
    <w:rsid w:val="00ED062D"/>
    <w:rsid w:val="00ED0748"/>
    <w:rsid w:val="00ED0FFF"/>
    <w:rsid w:val="00ED17B1"/>
    <w:rsid w:val="00ED33A8"/>
    <w:rsid w:val="00ED36E9"/>
    <w:rsid w:val="00ED40CA"/>
    <w:rsid w:val="00ED4F2B"/>
    <w:rsid w:val="00ED560E"/>
    <w:rsid w:val="00ED62AD"/>
    <w:rsid w:val="00ED6BE9"/>
    <w:rsid w:val="00ED766B"/>
    <w:rsid w:val="00EE09E6"/>
    <w:rsid w:val="00EE121D"/>
    <w:rsid w:val="00EE17A2"/>
    <w:rsid w:val="00EE1B75"/>
    <w:rsid w:val="00EE2E7A"/>
    <w:rsid w:val="00EE2FE0"/>
    <w:rsid w:val="00EE3AA5"/>
    <w:rsid w:val="00EE490D"/>
    <w:rsid w:val="00EE4915"/>
    <w:rsid w:val="00EE587D"/>
    <w:rsid w:val="00EE701B"/>
    <w:rsid w:val="00EE79E6"/>
    <w:rsid w:val="00EE7B91"/>
    <w:rsid w:val="00EF08C2"/>
    <w:rsid w:val="00EF094E"/>
    <w:rsid w:val="00EF0DE1"/>
    <w:rsid w:val="00EF171B"/>
    <w:rsid w:val="00EF203B"/>
    <w:rsid w:val="00EF26FF"/>
    <w:rsid w:val="00EF3125"/>
    <w:rsid w:val="00EF3159"/>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005"/>
    <w:rsid w:val="00F0485F"/>
    <w:rsid w:val="00F04CEF"/>
    <w:rsid w:val="00F0523F"/>
    <w:rsid w:val="00F0540C"/>
    <w:rsid w:val="00F0595D"/>
    <w:rsid w:val="00F05B20"/>
    <w:rsid w:val="00F061FA"/>
    <w:rsid w:val="00F107EC"/>
    <w:rsid w:val="00F10A3D"/>
    <w:rsid w:val="00F10AAB"/>
    <w:rsid w:val="00F117F5"/>
    <w:rsid w:val="00F11E83"/>
    <w:rsid w:val="00F12222"/>
    <w:rsid w:val="00F125F2"/>
    <w:rsid w:val="00F12CDF"/>
    <w:rsid w:val="00F13295"/>
    <w:rsid w:val="00F13476"/>
    <w:rsid w:val="00F144A3"/>
    <w:rsid w:val="00F15CF1"/>
    <w:rsid w:val="00F16DF3"/>
    <w:rsid w:val="00F174F6"/>
    <w:rsid w:val="00F17DC9"/>
    <w:rsid w:val="00F202E7"/>
    <w:rsid w:val="00F205F6"/>
    <w:rsid w:val="00F208D2"/>
    <w:rsid w:val="00F20A7E"/>
    <w:rsid w:val="00F20B3B"/>
    <w:rsid w:val="00F21B5F"/>
    <w:rsid w:val="00F21B8C"/>
    <w:rsid w:val="00F21FE8"/>
    <w:rsid w:val="00F224E6"/>
    <w:rsid w:val="00F23E94"/>
    <w:rsid w:val="00F249AA"/>
    <w:rsid w:val="00F24E33"/>
    <w:rsid w:val="00F24F02"/>
    <w:rsid w:val="00F259C3"/>
    <w:rsid w:val="00F26664"/>
    <w:rsid w:val="00F27A63"/>
    <w:rsid w:val="00F300DE"/>
    <w:rsid w:val="00F306A3"/>
    <w:rsid w:val="00F30B16"/>
    <w:rsid w:val="00F30CD4"/>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5CD5"/>
    <w:rsid w:val="00F50B6D"/>
    <w:rsid w:val="00F50DEA"/>
    <w:rsid w:val="00F5157F"/>
    <w:rsid w:val="00F52654"/>
    <w:rsid w:val="00F533FD"/>
    <w:rsid w:val="00F53E04"/>
    <w:rsid w:val="00F54E69"/>
    <w:rsid w:val="00F55ABC"/>
    <w:rsid w:val="00F55C42"/>
    <w:rsid w:val="00F567FD"/>
    <w:rsid w:val="00F62BD9"/>
    <w:rsid w:val="00F632B9"/>
    <w:rsid w:val="00F63FFF"/>
    <w:rsid w:val="00F667E7"/>
    <w:rsid w:val="00F669C0"/>
    <w:rsid w:val="00F67529"/>
    <w:rsid w:val="00F67E44"/>
    <w:rsid w:val="00F70D79"/>
    <w:rsid w:val="00F70E9C"/>
    <w:rsid w:val="00F71606"/>
    <w:rsid w:val="00F71E4A"/>
    <w:rsid w:val="00F73797"/>
    <w:rsid w:val="00F73C65"/>
    <w:rsid w:val="00F73DD7"/>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AA1"/>
    <w:rsid w:val="00F86FB4"/>
    <w:rsid w:val="00F871F1"/>
    <w:rsid w:val="00F90293"/>
    <w:rsid w:val="00F90977"/>
    <w:rsid w:val="00F90D8B"/>
    <w:rsid w:val="00F9149D"/>
    <w:rsid w:val="00F917D8"/>
    <w:rsid w:val="00F921BD"/>
    <w:rsid w:val="00F9311D"/>
    <w:rsid w:val="00F9366D"/>
    <w:rsid w:val="00F93EAA"/>
    <w:rsid w:val="00F95AD8"/>
    <w:rsid w:val="00F96A71"/>
    <w:rsid w:val="00FA013F"/>
    <w:rsid w:val="00FA046C"/>
    <w:rsid w:val="00FA0718"/>
    <w:rsid w:val="00FA0857"/>
    <w:rsid w:val="00FA1AB8"/>
    <w:rsid w:val="00FA1F4B"/>
    <w:rsid w:val="00FA2046"/>
    <w:rsid w:val="00FA22A9"/>
    <w:rsid w:val="00FA35FA"/>
    <w:rsid w:val="00FA3D5B"/>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3B4"/>
    <w:rsid w:val="00FC68AA"/>
    <w:rsid w:val="00FC72B2"/>
    <w:rsid w:val="00FD0546"/>
    <w:rsid w:val="00FD248C"/>
    <w:rsid w:val="00FD47CE"/>
    <w:rsid w:val="00FD5743"/>
    <w:rsid w:val="00FD5765"/>
    <w:rsid w:val="00FD68A3"/>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2DE"/>
    <w:rsid w:val="00FE4672"/>
    <w:rsid w:val="00FE51F1"/>
    <w:rsid w:val="00FE6BED"/>
    <w:rsid w:val="00FE76A0"/>
    <w:rsid w:val="00FE7D45"/>
    <w:rsid w:val="00FF0DD7"/>
    <w:rsid w:val="00FF4CB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842EC"/>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uiPriority w:val="99"/>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BA3EBF"/>
    <w:pPr>
      <w:tabs>
        <w:tab w:val="left" w:pos="426"/>
        <w:tab w:val="right" w:pos="9923"/>
      </w:tabs>
      <w:ind w:left="1134" w:right="74" w:hanging="708"/>
      <w:jc w:val="both"/>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uiPriority w:val="99"/>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e">
    <w:name w:val="footnote reference"/>
    <w:basedOn w:val="a4"/>
    <w:uiPriority w:val="99"/>
    <w:semiHidden/>
    <w:unhideWhenUsed/>
    <w:rsid w:val="003F7214"/>
    <w:rPr>
      <w:vertAlign w:val="superscript"/>
    </w:rPr>
  </w:style>
  <w:style w:type="paragraph" w:styleId="affff">
    <w:name w:val="No Spacing"/>
    <w:uiPriority w:val="1"/>
    <w:qFormat/>
    <w:rsid w:val="00E65C50"/>
  </w:style>
  <w:style w:type="character" w:customStyle="1" w:styleId="hps">
    <w:name w:val="hps"/>
    <w:uiPriority w:val="99"/>
    <w:rsid w:val="00C116A0"/>
    <w:rPr>
      <w:rFonts w:cs="Times New Roman"/>
    </w:rPr>
  </w:style>
  <w:style w:type="paragraph" w:styleId="affff0">
    <w:name w:val="TOC Heading"/>
    <w:basedOn w:val="10"/>
    <w:next w:val="a3"/>
    <w:uiPriority w:val="39"/>
    <w:semiHidden/>
    <w:unhideWhenUsed/>
    <w:qFormat/>
    <w:rsid w:val="00ED6BE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styleId="affff1">
    <w:name w:val="endnote reference"/>
    <w:basedOn w:val="a4"/>
    <w:uiPriority w:val="99"/>
    <w:semiHidden/>
    <w:unhideWhenUsed/>
    <w:rsid w:val="00ED6BE9"/>
    <w:rPr>
      <w:vertAlign w:val="superscript"/>
    </w:rPr>
  </w:style>
  <w:style w:type="paragraph" w:styleId="18">
    <w:name w:val="index 1"/>
    <w:basedOn w:val="a3"/>
    <w:next w:val="a3"/>
    <w:semiHidden/>
    <w:rsid w:val="00DD47E7"/>
    <w:pPr>
      <w:snapToGrid w:val="0"/>
      <w:spacing w:line="228" w:lineRule="auto"/>
      <w:ind w:left="-51" w:right="-71" w:firstLine="14"/>
    </w:pPr>
    <w:rPr>
      <w:rFonts w:ascii="Arial" w:hAnsi="Arial" w:cs="Arial"/>
      <w:color w:val="000000"/>
      <w:spacing w:val="4"/>
      <w:sz w:val="22"/>
      <w:szCs w:val="22"/>
      <w:lang w:eastAsia="ar-SA"/>
    </w:rPr>
  </w:style>
  <w:style w:type="paragraph" w:customStyle="1" w:styleId="affff2">
    <w:name w:val="Базовый"/>
    <w:rsid w:val="00A76C88"/>
    <w:pPr>
      <w:suppressAutoHyphens/>
      <w:spacing w:after="200" w:line="276" w:lineRule="auto"/>
    </w:pPr>
    <w:rPr>
      <w:rFonts w:ascii="Calibri" w:eastAsia="Calibri" w:hAnsi="Calibri" w:cs="Calibri"/>
      <w:color w:val="00000A"/>
      <w:sz w:val="22"/>
      <w:szCs w:val="22"/>
    </w:rPr>
  </w:style>
  <w:style w:type="character" w:customStyle="1" w:styleId="-">
    <w:name w:val="Интернет-ссылка"/>
    <w:rsid w:val="00A76C88"/>
    <w:rPr>
      <w:color w:val="0000FF"/>
      <w:u w:val="single"/>
    </w:rPr>
  </w:style>
  <w:style w:type="paragraph" w:customStyle="1" w:styleId="BodyText21">
    <w:name w:val="Body Text 21"/>
    <w:basedOn w:val="affff2"/>
    <w:rsid w:val="00A76C88"/>
    <w:pPr>
      <w:spacing w:after="0" w:line="100" w:lineRule="atLeast"/>
      <w:jc w:val="both"/>
    </w:pPr>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842EC"/>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uiPriority w:val="99"/>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BA3EBF"/>
    <w:pPr>
      <w:tabs>
        <w:tab w:val="left" w:pos="426"/>
        <w:tab w:val="right" w:pos="9923"/>
      </w:tabs>
      <w:ind w:left="1134" w:right="74" w:hanging="708"/>
      <w:jc w:val="both"/>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uiPriority w:val="99"/>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e">
    <w:name w:val="footnote reference"/>
    <w:basedOn w:val="a4"/>
    <w:uiPriority w:val="99"/>
    <w:semiHidden/>
    <w:unhideWhenUsed/>
    <w:rsid w:val="003F7214"/>
    <w:rPr>
      <w:vertAlign w:val="superscript"/>
    </w:rPr>
  </w:style>
  <w:style w:type="paragraph" w:styleId="affff">
    <w:name w:val="No Spacing"/>
    <w:uiPriority w:val="1"/>
    <w:qFormat/>
    <w:rsid w:val="00E65C50"/>
  </w:style>
  <w:style w:type="character" w:customStyle="1" w:styleId="hps">
    <w:name w:val="hps"/>
    <w:uiPriority w:val="99"/>
    <w:rsid w:val="00C116A0"/>
    <w:rPr>
      <w:rFonts w:cs="Times New Roman"/>
    </w:rPr>
  </w:style>
  <w:style w:type="paragraph" w:styleId="affff0">
    <w:name w:val="TOC Heading"/>
    <w:basedOn w:val="10"/>
    <w:next w:val="a3"/>
    <w:uiPriority w:val="39"/>
    <w:semiHidden/>
    <w:unhideWhenUsed/>
    <w:qFormat/>
    <w:rsid w:val="00ED6BE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styleId="affff1">
    <w:name w:val="endnote reference"/>
    <w:basedOn w:val="a4"/>
    <w:uiPriority w:val="99"/>
    <w:semiHidden/>
    <w:unhideWhenUsed/>
    <w:rsid w:val="00ED6BE9"/>
    <w:rPr>
      <w:vertAlign w:val="superscript"/>
    </w:rPr>
  </w:style>
  <w:style w:type="paragraph" w:styleId="18">
    <w:name w:val="index 1"/>
    <w:basedOn w:val="a3"/>
    <w:next w:val="a3"/>
    <w:semiHidden/>
    <w:rsid w:val="00DD47E7"/>
    <w:pPr>
      <w:snapToGrid w:val="0"/>
      <w:spacing w:line="228" w:lineRule="auto"/>
      <w:ind w:left="-51" w:right="-71" w:firstLine="14"/>
    </w:pPr>
    <w:rPr>
      <w:rFonts w:ascii="Arial" w:hAnsi="Arial" w:cs="Arial"/>
      <w:color w:val="000000"/>
      <w:spacing w:val="4"/>
      <w:sz w:val="22"/>
      <w:szCs w:val="22"/>
      <w:lang w:eastAsia="ar-SA"/>
    </w:rPr>
  </w:style>
  <w:style w:type="paragraph" w:customStyle="1" w:styleId="affff2">
    <w:name w:val="Базовый"/>
    <w:rsid w:val="00A76C88"/>
    <w:pPr>
      <w:suppressAutoHyphens/>
      <w:spacing w:after="200" w:line="276" w:lineRule="auto"/>
    </w:pPr>
    <w:rPr>
      <w:rFonts w:ascii="Calibri" w:eastAsia="Calibri" w:hAnsi="Calibri" w:cs="Calibri"/>
      <w:color w:val="00000A"/>
      <w:sz w:val="22"/>
      <w:szCs w:val="22"/>
    </w:rPr>
  </w:style>
  <w:style w:type="character" w:customStyle="1" w:styleId="-">
    <w:name w:val="Интернет-ссылка"/>
    <w:rsid w:val="00A76C88"/>
    <w:rPr>
      <w:color w:val="0000FF"/>
      <w:u w:val="single"/>
    </w:rPr>
  </w:style>
  <w:style w:type="paragraph" w:customStyle="1" w:styleId="BodyText21">
    <w:name w:val="Body Text 21"/>
    <w:basedOn w:val="affff2"/>
    <w:rsid w:val="00A76C88"/>
    <w:pPr>
      <w:spacing w:after="0" w:line="100" w:lineRule="atLeast"/>
      <w:jc w:val="both"/>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515745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09144152">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658939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29472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LyVPortnova@rosatom.ru" TargetMode="Externa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01916-4896-4C4E-9544-04257ABD6C3E}">
  <ds:schemaRefs>
    <ds:schemaRef ds:uri="http://schemas.openxmlformats.org/officeDocument/2006/bibliography"/>
  </ds:schemaRefs>
</ds:datastoreItem>
</file>

<file path=customXml/itemProps2.xml><?xml version="1.0" encoding="utf-8"?>
<ds:datastoreItem xmlns:ds="http://schemas.openxmlformats.org/officeDocument/2006/customXml" ds:itemID="{6F16A1AA-B2C3-4CBD-B18F-9408B0EB9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39</Pages>
  <Words>10774</Words>
  <Characters>61412</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72042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Репникова Юлия Андреевна</cp:lastModifiedBy>
  <cp:revision>20</cp:revision>
  <cp:lastPrinted>2015-07-27T11:11:00Z</cp:lastPrinted>
  <dcterms:created xsi:type="dcterms:W3CDTF">2015-07-27T06:25:00Z</dcterms:created>
  <dcterms:modified xsi:type="dcterms:W3CDTF">2015-09-22T13:13:00Z</dcterms:modified>
</cp:coreProperties>
</file>